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D65281">
      <w:pPr>
        <w:pStyle w:val="199"/>
        <w:widowControl/>
        <w:tabs>
          <w:tab w:val="clear" w:pos="5954"/>
        </w:tabs>
        <w:jc w:val="center"/>
        <w:rPr>
          <w:rFonts w:ascii="Arial" w:hAnsi="Arial" w:cs="Arial"/>
          <w:b/>
          <w:sz w:val="24"/>
          <w:szCs w:val="24"/>
        </w:rPr>
      </w:pPr>
    </w:p>
    <w:p w14:paraId="0671E91D">
      <w:pPr>
        <w:pStyle w:val="199"/>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5FC06FD9">
      <w:pPr>
        <w:pStyle w:val="199"/>
        <w:widowControl/>
        <w:tabs>
          <w:tab w:val="clear" w:pos="5954"/>
        </w:tabs>
        <w:jc w:val="center"/>
        <w:rPr>
          <w:rFonts w:ascii="Arial" w:hAnsi="Arial" w:cs="Arial"/>
          <w:b/>
          <w:sz w:val="24"/>
          <w:szCs w:val="24"/>
        </w:rPr>
      </w:pPr>
    </w:p>
    <w:tbl>
      <w:tblPr>
        <w:tblStyle w:val="6"/>
        <w:tblW w:w="9571" w:type="dxa"/>
        <w:jc w:val="center"/>
        <w:tblLayout w:type="autofit"/>
        <w:tblCellMar>
          <w:top w:w="0" w:type="dxa"/>
          <w:left w:w="70" w:type="dxa"/>
          <w:bottom w:w="0" w:type="dxa"/>
          <w:right w:w="70" w:type="dxa"/>
        </w:tblCellMar>
      </w:tblPr>
      <w:tblGrid>
        <w:gridCol w:w="3340"/>
        <w:gridCol w:w="6231"/>
      </w:tblGrid>
      <w:tr w14:paraId="4D0EC1C3">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68F0428">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80AFEE7">
            <w:pPr>
              <w:jc w:val="both"/>
              <w:rPr>
                <w:rFonts w:ascii="Arial" w:hAnsi="Arial" w:cs="Arial"/>
                <w:color w:val="000000"/>
              </w:rPr>
            </w:pPr>
            <w:r>
              <w:rPr>
                <w:rFonts w:ascii="Arial" w:hAnsi="Arial" w:cs="Arial"/>
                <w:color w:val="000000"/>
                <w:sz w:val="22"/>
                <w:szCs w:val="22"/>
              </w:rPr>
              <w:t>Prefeitura Municipal de Cataguases – UASG 984305</w:t>
            </w:r>
          </w:p>
        </w:tc>
      </w:tr>
      <w:tr w14:paraId="294489F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BC5FB9F">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60E2AD2D">
            <w:pPr>
              <w:jc w:val="both"/>
              <w:rPr>
                <w:rFonts w:hint="default" w:ascii="Arial" w:hAnsi="Arial" w:cs="Arial"/>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98</w:t>
            </w:r>
            <w:r>
              <w:rPr>
                <w:rFonts w:ascii="Arial" w:hAnsi="Arial" w:cs="Arial"/>
                <w:color w:val="000000"/>
                <w:sz w:val="22"/>
                <w:szCs w:val="22"/>
                <w:lang w:val="pt-BR"/>
              </w:rPr>
              <w:t>/202</w:t>
            </w:r>
            <w:r>
              <w:rPr>
                <w:rFonts w:hint="default" w:ascii="Arial" w:hAnsi="Arial" w:cs="Arial"/>
                <w:color w:val="000000"/>
                <w:sz w:val="22"/>
                <w:szCs w:val="22"/>
                <w:lang w:val="pt-BR"/>
              </w:rPr>
              <w:t>5</w:t>
            </w:r>
          </w:p>
        </w:tc>
      </w:tr>
      <w:tr w14:paraId="0F10243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8B3C789">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6F007B68">
            <w:pPr>
              <w:rPr>
                <w:rFonts w:hint="default" w:ascii="Arial" w:hAnsi="Arial" w:cs="Arial"/>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17</w:t>
            </w:r>
            <w:r>
              <w:rPr>
                <w:rFonts w:ascii="Arial" w:hAnsi="Arial" w:cs="Arial"/>
                <w:color w:val="000000"/>
                <w:sz w:val="22"/>
                <w:szCs w:val="22"/>
                <w:lang w:val="pt-BR"/>
              </w:rPr>
              <w:t>/202</w:t>
            </w:r>
            <w:r>
              <w:rPr>
                <w:rFonts w:hint="default" w:ascii="Arial" w:hAnsi="Arial" w:cs="Arial"/>
                <w:color w:val="000000"/>
                <w:sz w:val="22"/>
                <w:szCs w:val="22"/>
                <w:lang w:val="pt-BR"/>
              </w:rPr>
              <w:t xml:space="preserve">5 - Compras Governamentais </w:t>
            </w:r>
            <w:r>
              <w:rPr>
                <w:rFonts w:hint="default" w:ascii="Arial" w:hAnsi="Arial" w:cs="Arial"/>
                <w:color w:val="000000"/>
                <w:sz w:val="22"/>
                <w:szCs w:val="22"/>
                <w:highlight w:val="yellow"/>
                <w:lang w:val="pt-BR"/>
              </w:rPr>
              <w:t>90017</w:t>
            </w:r>
          </w:p>
        </w:tc>
      </w:tr>
      <w:tr w14:paraId="068CBE15">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A952AF4">
            <w:pPr>
              <w:jc w:val="center"/>
              <w:rPr>
                <w:rFonts w:hint="default" w:ascii="Arial" w:hAnsi="Arial" w:eastAsia="Times New Roman" w:cs="Arial"/>
                <w:b/>
                <w:bCs/>
                <w:color w:val="000000"/>
                <w:sz w:val="24"/>
                <w:szCs w:val="24"/>
                <w:lang w:val="pt-BR" w:eastAsia="pt-BR" w:bidi="ar-SA"/>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78693261">
            <w:pPr>
              <w:jc w:val="both"/>
              <w:rPr>
                <w:rFonts w:hint="default" w:ascii="Arial" w:hAnsi="Arial" w:eastAsia="Times New Roman" w:cs="Arial"/>
                <w:b/>
                <w:bCs/>
                <w:color w:val="000000"/>
                <w:sz w:val="24"/>
                <w:szCs w:val="24"/>
                <w:lang w:val="pt-BR" w:eastAsia="pt-BR" w:bidi="ar-SA"/>
              </w:rPr>
            </w:pPr>
            <w:r>
              <w:rPr>
                <w:rFonts w:hint="default" w:ascii="Arial" w:hAnsi="Arial" w:cs="Arial"/>
                <w:color w:val="000000"/>
                <w:sz w:val="22"/>
                <w:szCs w:val="22"/>
                <w:lang w:val="pt-BR"/>
              </w:rPr>
              <w:t>048/2025</w:t>
            </w:r>
          </w:p>
        </w:tc>
      </w:tr>
      <w:tr w14:paraId="53DBD439">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19CE176">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2BE10A1">
            <w:pPr>
              <w:rPr>
                <w:rFonts w:hint="default" w:ascii="Arial" w:hAnsi="Arial" w:cs="Arial"/>
                <w:color w:val="000000"/>
                <w:lang w:val="pt-BR"/>
              </w:rPr>
            </w:pPr>
            <w:r>
              <w:rPr>
                <w:rFonts w:ascii="Arial" w:hAnsi="Arial" w:cs="Arial"/>
                <w:color w:val="000000"/>
                <w:sz w:val="22"/>
                <w:szCs w:val="22"/>
              </w:rPr>
              <w:t>Menor preço por</w:t>
            </w:r>
            <w:r>
              <w:rPr>
                <w:rFonts w:hint="default" w:ascii="Arial" w:hAnsi="Arial" w:cs="Arial"/>
                <w:color w:val="000000"/>
                <w:sz w:val="22"/>
                <w:szCs w:val="22"/>
                <w:lang w:val="pt-BR"/>
              </w:rPr>
              <w:t xml:space="preserve"> global</w:t>
            </w:r>
          </w:p>
        </w:tc>
      </w:tr>
      <w:tr w14:paraId="35FCF405">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E28E244">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557FBFA4">
            <w:pPr>
              <w:jc w:val="both"/>
              <w:rPr>
                <w:rFonts w:ascii="Arial" w:hAnsi="Arial" w:cs="Arial"/>
                <w:b/>
                <w:bCs/>
                <w:color w:val="000000"/>
              </w:rPr>
            </w:pPr>
            <w:r>
              <w:rPr>
                <w:rFonts w:hint="default" w:ascii="Arial" w:hAnsi="Arial" w:cs="Arial"/>
                <w:b/>
                <w:bCs/>
                <w:color w:val="000000"/>
                <w:sz w:val="22"/>
                <w:szCs w:val="22"/>
                <w:lang w:val="pt-BR"/>
              </w:rPr>
              <w:t>07/07</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xml:space="preserve">. Início: 09h (nove horas)                   </w:t>
            </w:r>
          </w:p>
          <w:p w14:paraId="77B85CBA">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26BF7F1C">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C99232">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4B7FF6D3">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0105095B">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293229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0AC0EF9F">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49B28D9F">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89875B1">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B00A630">
            <w:pPr>
              <w:jc w:val="both"/>
              <w:rPr>
                <w:rFonts w:ascii="Arial" w:hAnsi="Arial" w:cs="Arial"/>
                <w:b/>
              </w:rPr>
            </w:pPr>
            <w:r>
              <w:rPr>
                <w:rFonts w:ascii="Arial" w:hAnsi="Arial" w:cs="Arial"/>
                <w:sz w:val="22"/>
                <w:szCs w:val="22"/>
              </w:rPr>
              <w:t>www.comprasgovernamentais.gov.br</w:t>
            </w:r>
          </w:p>
        </w:tc>
      </w:tr>
      <w:tr w14:paraId="4BEF6579">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0F77C8B">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3E79B997">
            <w:pPr>
              <w:jc w:val="both"/>
              <w:rPr>
                <w:rFonts w:ascii="Arial" w:hAnsi="Arial" w:cs="Arial"/>
                <w:color w:val="000000"/>
              </w:rPr>
            </w:pPr>
          </w:p>
          <w:p w14:paraId="35A8FE75">
            <w:pPr>
              <w:jc w:val="both"/>
              <w:rPr>
                <w:rFonts w:hint="default" w:ascii="Arial" w:hAnsi="Arial" w:cs="Arial"/>
                <w:color w:val="000000"/>
                <w:sz w:val="22"/>
                <w:szCs w:val="22"/>
                <w:lang w:val="pt-BR"/>
              </w:rPr>
            </w:pPr>
            <w:r>
              <w:rPr>
                <w:rFonts w:hint="default" w:ascii="Arial" w:hAnsi="Arial" w:cs="Arial"/>
                <w:color w:val="000000"/>
                <w:sz w:val="22"/>
                <w:szCs w:val="22"/>
                <w:lang w:val="pt-BR"/>
              </w:rPr>
              <w:t>Registrar preços para futura e eventual contratação de empresa especializada em serviços de engenharia para  revitalização, manutenção de áreas ajardinadas, paisagismo, capina e roçada no município de Cataguases.</w:t>
            </w:r>
          </w:p>
          <w:p w14:paraId="11CE9704">
            <w:pPr>
              <w:jc w:val="both"/>
              <w:rPr>
                <w:rFonts w:hint="default" w:ascii="Arial" w:hAnsi="Arial" w:cs="Arial"/>
                <w:color w:val="000000"/>
                <w:sz w:val="22"/>
                <w:szCs w:val="22"/>
                <w:lang w:val="pt-BR"/>
              </w:rPr>
            </w:pPr>
          </w:p>
        </w:tc>
      </w:tr>
      <w:tr w14:paraId="3B07C222">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1E9042FB">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1A19203">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6.420.775,39</w:t>
            </w:r>
          </w:p>
        </w:tc>
      </w:tr>
      <w:tr w14:paraId="31B5580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9C02D">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6D5D72C0">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3"/>
                <w:rFonts w:ascii="Arial" w:hAnsi="Arial" w:eastAsia="Arial" w:cs="Arial"/>
                <w:sz w:val="22"/>
                <w:szCs w:val="22"/>
              </w:rPr>
              <w:t>www.cataguases.mg.gov.br</w:t>
            </w:r>
            <w:r>
              <w:rPr>
                <w:rStyle w:val="13"/>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3"/>
                <w:rFonts w:hint="default" w:ascii="Arial" w:hAnsi="Arial" w:eastAsia="Arial" w:cs="Arial"/>
                <w:sz w:val="22"/>
                <w:szCs w:val="22"/>
                <w:lang w:val="pt-BR"/>
              </w:rPr>
              <w:t>licitacaopmcataguases</w:t>
            </w:r>
            <w:r>
              <w:rPr>
                <w:rStyle w:val="13"/>
                <w:rFonts w:ascii="Arial" w:hAnsi="Arial" w:eastAsia="Arial" w:cs="Arial"/>
                <w:sz w:val="22"/>
                <w:szCs w:val="22"/>
              </w:rPr>
              <w:t>@gmail.com</w:t>
            </w:r>
            <w:r>
              <w:rPr>
                <w:rStyle w:val="13"/>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1830887B">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5061061">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02EBBEA">
            <w:pPr>
              <w:rPr>
                <w:rFonts w:ascii="Arial" w:hAnsi="Arial" w:cs="Arial"/>
                <w:color w:val="000000"/>
              </w:rPr>
            </w:pPr>
            <w:r>
              <w:rPr>
                <w:rFonts w:ascii="Arial" w:hAnsi="Arial" w:cs="Arial"/>
                <w:color w:val="000000"/>
                <w:sz w:val="22"/>
                <w:szCs w:val="22"/>
              </w:rPr>
              <w:t>Horário de Brasília</w:t>
            </w:r>
          </w:p>
        </w:tc>
      </w:tr>
      <w:tr w14:paraId="1AEA8BC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058BCD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003BF54">
            <w:pPr>
              <w:rPr>
                <w:rFonts w:ascii="Arial" w:hAnsi="Arial" w:cs="Arial"/>
                <w:color w:val="000000"/>
                <w:sz w:val="22"/>
                <w:szCs w:val="22"/>
              </w:rPr>
            </w:pPr>
            <w:r>
              <w:rPr>
                <w:rFonts w:ascii="Arial" w:hAnsi="Arial" w:cs="Arial"/>
                <w:color w:val="000000"/>
                <w:sz w:val="22"/>
                <w:szCs w:val="22"/>
              </w:rPr>
              <w:t>14.133 de 01 de abril de 2021</w:t>
            </w:r>
          </w:p>
        </w:tc>
      </w:tr>
    </w:tbl>
    <w:p w14:paraId="13F25F23">
      <w:pPr>
        <w:jc w:val="center"/>
        <w:rPr>
          <w:rFonts w:ascii="Arial" w:hAnsi="Arial" w:cs="Arial"/>
          <w:sz w:val="20"/>
        </w:rPr>
      </w:pPr>
    </w:p>
    <w:p w14:paraId="4A124406">
      <w:pPr>
        <w:jc w:val="center"/>
        <w:rPr>
          <w:rFonts w:ascii="Arial" w:hAnsi="Arial" w:cs="Arial"/>
          <w:sz w:val="20"/>
        </w:rPr>
      </w:pPr>
    </w:p>
    <w:p w14:paraId="04AB86BB">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0DAF6928">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DCB8230">
      <w:pPr>
        <w:jc w:val="center"/>
        <w:rPr>
          <w:rFonts w:ascii="Arial" w:hAnsi="Arial" w:cs="Arial"/>
          <w:sz w:val="20"/>
        </w:rPr>
      </w:pPr>
    </w:p>
    <w:p w14:paraId="20EFD8D1">
      <w:pPr>
        <w:jc w:val="center"/>
        <w:rPr>
          <w:rFonts w:ascii="Arial" w:hAnsi="Arial" w:cs="Arial"/>
          <w:sz w:val="20"/>
        </w:rPr>
      </w:pPr>
    </w:p>
    <w:p w14:paraId="17915271">
      <w:pPr>
        <w:jc w:val="center"/>
        <w:rPr>
          <w:rFonts w:ascii="Arial" w:hAnsi="Arial" w:cs="Arial"/>
          <w:sz w:val="20"/>
        </w:rPr>
      </w:pPr>
    </w:p>
    <w:p w14:paraId="51397DE4">
      <w:pPr>
        <w:jc w:val="center"/>
        <w:rPr>
          <w:rFonts w:ascii="Arial" w:hAnsi="Arial" w:cs="Arial"/>
          <w:sz w:val="20"/>
        </w:rPr>
      </w:pPr>
    </w:p>
    <w:p w14:paraId="69B226AB">
      <w:pPr>
        <w:jc w:val="center"/>
        <w:rPr>
          <w:rFonts w:ascii="Arial" w:hAnsi="Arial" w:cs="Arial"/>
          <w:sz w:val="20"/>
        </w:rPr>
      </w:pPr>
    </w:p>
    <w:p w14:paraId="2EEBE628">
      <w:pPr>
        <w:jc w:val="center"/>
        <w:rPr>
          <w:rFonts w:ascii="Arial" w:hAnsi="Arial" w:cs="Arial"/>
          <w:sz w:val="20"/>
        </w:rPr>
      </w:pPr>
    </w:p>
    <w:p w14:paraId="1C33CF54">
      <w:pPr>
        <w:jc w:val="both"/>
        <w:rPr>
          <w:rFonts w:ascii="Arial" w:hAnsi="Arial" w:cs="Arial"/>
          <w:sz w:val="20"/>
        </w:rPr>
      </w:pPr>
    </w:p>
    <w:p w14:paraId="346AEE50">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w:t>
      </w:r>
      <w:r>
        <w:rPr>
          <w:rFonts w:hint="default" w:ascii="Arial" w:hAnsi="Arial" w:cs="Arial"/>
          <w:b/>
          <w:bCs/>
          <w:sz w:val="20"/>
          <w:szCs w:val="20"/>
          <w:lang w:val="pt-BR"/>
        </w:rPr>
        <w:t>CONCORRÊNCIA</w:t>
      </w:r>
      <w:r>
        <w:rPr>
          <w:rFonts w:ascii="Arial" w:hAnsi="Arial" w:cs="Arial"/>
          <w:b/>
          <w:bCs/>
          <w:sz w:val="20"/>
          <w:szCs w:val="20"/>
        </w:rPr>
        <w:t xml:space="preserve"> Nº </w:t>
      </w:r>
      <w:r>
        <w:rPr>
          <w:rFonts w:hint="default" w:ascii="Arial" w:hAnsi="Arial" w:cs="Arial"/>
          <w:b/>
          <w:bCs/>
          <w:sz w:val="20"/>
          <w:szCs w:val="20"/>
          <w:lang w:val="pt-BR"/>
        </w:rPr>
        <w:t>017</w:t>
      </w:r>
      <w:r>
        <w:rPr>
          <w:rFonts w:ascii="Arial" w:hAnsi="Arial" w:cs="Arial"/>
          <w:b/>
          <w:bCs/>
          <w:sz w:val="20"/>
          <w:szCs w:val="20"/>
          <w:lang w:val="pt-BR"/>
        </w:rPr>
        <w:t>/202</w:t>
      </w:r>
      <w:r>
        <w:rPr>
          <w:rFonts w:hint="default" w:ascii="Arial" w:hAnsi="Arial" w:cs="Arial"/>
          <w:b/>
          <w:bCs/>
          <w:sz w:val="20"/>
          <w:szCs w:val="20"/>
          <w:lang w:val="pt-BR"/>
        </w:rPr>
        <w:t>5 (90017)</w:t>
      </w:r>
    </w:p>
    <w:p w14:paraId="596D099D">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ascii="Arial" w:hAnsi="Arial" w:cs="Arial"/>
          <w:b/>
          <w:bCs/>
          <w:sz w:val="20"/>
          <w:szCs w:val="20"/>
          <w:lang w:val="pt-BR"/>
        </w:rPr>
        <w:t>0</w:t>
      </w:r>
      <w:r>
        <w:rPr>
          <w:rFonts w:hint="default" w:ascii="Arial" w:hAnsi="Arial" w:cs="Arial"/>
          <w:b/>
          <w:bCs/>
          <w:sz w:val="20"/>
          <w:szCs w:val="20"/>
          <w:lang w:val="pt-BR"/>
        </w:rPr>
        <w:t>98/2025</w:t>
      </w:r>
    </w:p>
    <w:p w14:paraId="762B6195">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07/07/2025</w:t>
      </w:r>
    </w:p>
    <w:p w14:paraId="2F192C77">
      <w:pPr>
        <w:spacing w:line="360" w:lineRule="auto"/>
        <w:rPr>
          <w:rFonts w:ascii="Arial" w:hAnsi="Arial" w:cs="Arial"/>
          <w:b/>
          <w:sz w:val="20"/>
          <w:szCs w:val="20"/>
        </w:rPr>
      </w:pPr>
      <w:r>
        <w:rPr>
          <w:rFonts w:ascii="Arial" w:hAnsi="Arial" w:cs="Arial"/>
          <w:b/>
          <w:bCs/>
          <w:sz w:val="20"/>
          <w:szCs w:val="20"/>
        </w:rPr>
        <w:t>Horário: 09 (nove) horas</w:t>
      </w:r>
    </w:p>
    <w:p w14:paraId="654CAED0">
      <w:pPr>
        <w:spacing w:line="360" w:lineRule="auto"/>
        <w:rPr>
          <w:rStyle w:val="269"/>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9"/>
          <w:rFonts w:ascii="Arial" w:hAnsi="Arial" w:cs="Arial"/>
          <w:b/>
          <w:color w:val="auto"/>
          <w:sz w:val="20"/>
          <w:szCs w:val="20"/>
        </w:rPr>
        <w:t>www.comprasgovernamentais.gov.br</w:t>
      </w:r>
      <w:r>
        <w:rPr>
          <w:rStyle w:val="269"/>
          <w:rFonts w:ascii="Arial" w:hAnsi="Arial" w:cs="Arial"/>
          <w:b/>
          <w:color w:val="auto"/>
          <w:sz w:val="20"/>
          <w:szCs w:val="20"/>
        </w:rPr>
        <w:fldChar w:fldCharType="end"/>
      </w:r>
    </w:p>
    <w:p w14:paraId="4AECFF3A">
      <w:pPr>
        <w:spacing w:line="360" w:lineRule="auto"/>
        <w:rPr>
          <w:rStyle w:val="269"/>
          <w:rFonts w:ascii="Arial" w:hAnsi="Arial" w:cs="Arial"/>
          <w:b/>
          <w:color w:val="auto"/>
          <w:sz w:val="20"/>
          <w:szCs w:val="20"/>
        </w:rPr>
      </w:pPr>
    </w:p>
    <w:p w14:paraId="57D1D41C">
      <w:pPr>
        <w:spacing w:line="360" w:lineRule="auto"/>
        <w:jc w:val="both"/>
        <w:rPr>
          <w:rFonts w:hint="default" w:ascii="Arial" w:hAnsi="Arial" w:cs="Arial"/>
          <w:sz w:val="18"/>
          <w:szCs w:val="18"/>
        </w:rPr>
      </w:pPr>
      <w:r>
        <w:rPr>
          <w:rFonts w:ascii="Arial" w:hAnsi="Arial" w:cs="Arial"/>
          <w:sz w:val="18"/>
          <w:szCs w:val="18"/>
        </w:rPr>
        <w:t>O</w:t>
      </w:r>
      <w:r>
        <w:rPr>
          <w:rFonts w:hint="default" w:ascii="Arial" w:hAnsi="Arial" w:cs="Arial"/>
          <w:sz w:val="18"/>
          <w:szCs w:val="18"/>
        </w:rPr>
        <w:t xml:space="preserve">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098/2025</w:t>
      </w:r>
      <w:r>
        <w:rPr>
          <w:rFonts w:hint="default" w:ascii="Arial" w:hAnsi="Arial" w:cs="Arial"/>
          <w:sz w:val="18"/>
          <w:szCs w:val="18"/>
        </w:rPr>
        <w:t xml:space="preserve">, para Sistema de Registro de Preços n° </w:t>
      </w:r>
      <w:r>
        <w:rPr>
          <w:rFonts w:hint="default" w:ascii="Arial" w:hAnsi="Arial" w:cs="Arial"/>
          <w:sz w:val="18"/>
          <w:szCs w:val="18"/>
          <w:lang w:val="pt-BR"/>
        </w:rPr>
        <w:t>048/2025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017/2025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lang w:val="pt-BR"/>
        </w:rPr>
        <w:t>preços para futura e eventual contratação de empresa especializada em serviços de engenharia para  revitalização, manutenção de áreas ajardinadas, paisagismo, capina e roçada no município de Cataguases</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eastAsia="Arial" w:cs="Arial"/>
          <w:color w:val="auto"/>
          <w:sz w:val="18"/>
          <w:szCs w:val="18"/>
          <w:u w:val="none"/>
        </w:rPr>
        <w:t>Lei nº 14.133, de 1º de abril de 2021</w:t>
      </w:r>
      <w:r>
        <w:rPr>
          <w:rStyle w:val="13"/>
          <w:rFonts w:hint="default" w:ascii="Arial" w:hAnsi="Arial" w:eastAsia="Arial" w:cs="Arial"/>
          <w:color w:val="auto"/>
          <w:sz w:val="18"/>
          <w:szCs w:val="18"/>
          <w:u w:val="none"/>
        </w:rPr>
        <w:fldChar w:fldCharType="end"/>
      </w:r>
      <w:r>
        <w:rPr>
          <w:rFonts w:hint="default" w:ascii="Arial" w:hAnsi="Arial" w:cs="Arial"/>
          <w:sz w:val="18"/>
          <w:szCs w:val="18"/>
        </w:rPr>
        <w:t>,</w:t>
      </w:r>
      <w:r>
        <w:rPr>
          <w:rFonts w:ascii="Arial" w:hAnsi="Arial" w:cs="Arial"/>
          <w:sz w:val="18"/>
          <w:szCs w:val="18"/>
        </w:rPr>
        <w:t xml:space="preserve"> </w:t>
      </w:r>
      <w:r>
        <w:rPr>
          <w:rFonts w:ascii="Arial" w:hAnsi="Arial" w:cs="Arial"/>
          <w:sz w:val="18"/>
          <w:szCs w:val="18"/>
          <w:highlight w:val="none"/>
        </w:rPr>
        <w:t>do Decreto n</w:t>
      </w:r>
      <w:r>
        <w:rPr>
          <w:rFonts w:hint="default" w:ascii="Arial" w:hAnsi="Arial" w:cs="Arial"/>
          <w:sz w:val="18"/>
          <w:szCs w:val="18"/>
          <w:highlight w:val="none"/>
          <w:lang w:val="pt-BR"/>
        </w:rPr>
        <w:t xml:space="preserve">° </w:t>
      </w:r>
      <w:r>
        <w:rPr>
          <w:rFonts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475CB0D7">
      <w:pPr>
        <w:spacing w:line="360" w:lineRule="auto"/>
        <w:jc w:val="both"/>
        <w:rPr>
          <w:rFonts w:hint="default" w:ascii="Arial" w:hAnsi="Arial" w:cs="Arial"/>
          <w:sz w:val="20"/>
          <w:szCs w:val="20"/>
        </w:rPr>
      </w:pPr>
    </w:p>
    <w:p w14:paraId="2B9FA0AC">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3D02A6BF">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ascii="Arial" w:hAnsi="Arial" w:cs="Arial"/>
          <w:sz w:val="18"/>
          <w:szCs w:val="18"/>
          <w:lang w:eastAsia="ar-SA"/>
        </w:rPr>
        <w:t>1.1. O obj</w:t>
      </w:r>
      <w:r>
        <w:rPr>
          <w:rFonts w:hint="default" w:ascii="Arial" w:hAnsi="Arial" w:cs="Arial"/>
          <w:sz w:val="18"/>
          <w:szCs w:val="18"/>
          <w:lang w:eastAsia="ar-SA"/>
        </w:rPr>
        <w:t xml:space="preserve">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lang w:val="pt-BR"/>
        </w:rPr>
        <w:t>preços para futura e eventual contratação de empresa especializada em serviços de engenharia para  revitalização, manutenção de áreas ajardinadas, paisagismo, capina e roçada no município de Cataguases</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2140873">
      <w:pPr>
        <w:pStyle w:val="225"/>
        <w:spacing w:line="360" w:lineRule="auto"/>
        <w:jc w:val="both"/>
        <w:rPr>
          <w:rFonts w:hint="default" w:ascii="Arial" w:hAnsi="Arial" w:cs="Arial"/>
          <w:sz w:val="18"/>
          <w:szCs w:val="18"/>
        </w:rPr>
      </w:pPr>
      <w:r>
        <w:rPr>
          <w:rFonts w:hint="default" w:ascii="Arial" w:hAnsi="Arial" w:cs="Arial"/>
          <w:sz w:val="18"/>
          <w:szCs w:val="18"/>
        </w:rPr>
        <w:t>1.2. A licitação será realizada em grupo único, formados por</w:t>
      </w:r>
      <w:r>
        <w:rPr>
          <w:rFonts w:hint="default" w:ascii="Arial" w:hAnsi="Arial" w:cs="Arial"/>
          <w:sz w:val="18"/>
          <w:szCs w:val="18"/>
          <w:lang w:val="pt-BR"/>
        </w:rPr>
        <w:t xml:space="preserve"> planilha com itens e subitens</w:t>
      </w:r>
      <w:r>
        <w:rPr>
          <w:rFonts w:hint="default" w:ascii="Arial" w:hAnsi="Arial" w:cs="Arial"/>
          <w:sz w:val="18"/>
          <w:szCs w:val="18"/>
        </w:rPr>
        <w:t xml:space="preserve">, conforme tabela constante no Projeto Básico/Termo de Referência, devendo o licitante </w:t>
      </w:r>
      <w:r>
        <w:rPr>
          <w:rFonts w:hint="default" w:ascii="Arial" w:hAnsi="Arial" w:cs="Arial"/>
          <w:sz w:val="18"/>
          <w:szCs w:val="18"/>
          <w:lang w:val="pt-BR"/>
        </w:rPr>
        <w:t>apresenta junto a</w:t>
      </w:r>
      <w:r>
        <w:rPr>
          <w:rFonts w:hint="default" w:ascii="Arial" w:hAnsi="Arial" w:cs="Arial"/>
          <w:sz w:val="18"/>
          <w:szCs w:val="18"/>
        </w:rPr>
        <w:t xml:space="preserve"> proposta </w:t>
      </w:r>
      <w:r>
        <w:rPr>
          <w:rFonts w:hint="default" w:ascii="Arial" w:hAnsi="Arial" w:cs="Arial"/>
          <w:sz w:val="18"/>
          <w:szCs w:val="18"/>
          <w:lang w:val="pt-BR"/>
        </w:rPr>
        <w:t>a planilha com</w:t>
      </w:r>
      <w:r>
        <w:rPr>
          <w:rFonts w:hint="default" w:ascii="Arial" w:hAnsi="Arial" w:cs="Arial"/>
          <w:sz w:val="18"/>
          <w:szCs w:val="18"/>
        </w:rPr>
        <w:t xml:space="preserve"> todos os itens que o compõem.</w:t>
      </w:r>
    </w:p>
    <w:p w14:paraId="73075F52">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ascii="Arial" w:hAnsi="Arial" w:cs="Arial"/>
          <w:color w:val="FF0000"/>
          <w:sz w:val="18"/>
          <w:szCs w:val="18"/>
        </w:rPr>
      </w:pPr>
      <w:r>
        <w:rPr>
          <w:rFonts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ascii="Arial" w:hAnsi="Arial" w:cs="Arial"/>
          <w:sz w:val="18"/>
          <w:szCs w:val="18"/>
        </w:rPr>
        <w:t>, observadas as exigências contidas neste Edital e seus Anexos quanto às especificações do objeto.</w:t>
      </w:r>
    </w:p>
    <w:p w14:paraId="55AB9ADD">
      <w:pPr>
        <w:pStyle w:val="271"/>
        <w:tabs>
          <w:tab w:val="left" w:pos="-4300"/>
        </w:tabs>
        <w:spacing w:line="360" w:lineRule="auto"/>
        <w:ind w:left="0" w:firstLine="0"/>
        <w:rPr>
          <w:rFonts w:ascii="Arial" w:hAnsi="Arial" w:cs="Arial"/>
          <w:sz w:val="18"/>
          <w:szCs w:val="18"/>
          <w:u w:val="single"/>
        </w:rPr>
      </w:pPr>
      <w:r>
        <w:rPr>
          <w:rFonts w:ascii="Arial" w:hAnsi="Arial" w:cs="Arial"/>
          <w:sz w:val="18"/>
          <w:szCs w:val="18"/>
          <w:lang w:eastAsia="ar-SA"/>
        </w:rPr>
        <w:t xml:space="preserve">1.4. </w:t>
      </w:r>
      <w:r>
        <w:rPr>
          <w:rFonts w:ascii="Arial" w:hAnsi="Arial" w:cs="Arial"/>
          <w:sz w:val="18"/>
          <w:szCs w:val="18"/>
          <w:u w:val="single"/>
          <w:lang w:eastAsia="ar-SA"/>
        </w:rPr>
        <w:t>A descrição complementar dos itens constantes da Relação de Itens encontra-se no anexo I do</w:t>
      </w:r>
      <w:r>
        <w:rPr>
          <w:rFonts w:hint="default" w:ascii="Arial" w:hAnsi="Arial" w:cs="Arial"/>
          <w:sz w:val="18"/>
          <w:szCs w:val="18"/>
          <w:u w:val="single"/>
          <w:lang w:val="pt-BR" w:eastAsia="ar-SA"/>
        </w:rPr>
        <w:t xml:space="preserve"> </w:t>
      </w:r>
      <w:r>
        <w:rPr>
          <w:rFonts w:ascii="Arial" w:hAnsi="Arial" w:cs="Arial"/>
          <w:sz w:val="18"/>
          <w:szCs w:val="18"/>
          <w:u w:val="single"/>
          <w:lang w:eastAsia="ar-SA"/>
        </w:rPr>
        <w:t>modelo de proposta.</w:t>
      </w:r>
    </w:p>
    <w:p w14:paraId="4551A1C2">
      <w:pPr>
        <w:spacing w:line="360" w:lineRule="auto"/>
        <w:jc w:val="both"/>
        <w:rPr>
          <w:rFonts w:ascii="Arial" w:hAnsi="Arial" w:cs="Arial"/>
          <w:sz w:val="18"/>
          <w:szCs w:val="18"/>
        </w:rPr>
      </w:pPr>
      <w:r>
        <w:rPr>
          <w:rFonts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p w14:paraId="3ED88CA5">
      <w:pPr>
        <w:spacing w:line="360" w:lineRule="auto"/>
        <w:jc w:val="both"/>
        <w:rPr>
          <w:rStyle w:val="337"/>
          <w:rFonts w:hint="default" w:ascii="Arial" w:hAnsi="Arial" w:cs="Arial"/>
          <w:b/>
          <w:bCs/>
          <w:i w:val="0"/>
          <w:iCs w:val="0"/>
          <w:color w:val="auto"/>
          <w:sz w:val="18"/>
          <w:szCs w:val="18"/>
          <w:shd w:val="clear" w:color="auto" w:fill="auto"/>
        </w:rPr>
      </w:pPr>
      <w:r>
        <w:rPr>
          <w:rFonts w:hint="default" w:ascii="Arial" w:hAnsi="Arial" w:cs="Arial"/>
          <w:b/>
          <w:bCs/>
          <w:i w:val="0"/>
          <w:iCs w:val="0"/>
          <w:color w:val="auto"/>
          <w:sz w:val="18"/>
          <w:szCs w:val="18"/>
          <w:shd w:val="clear" w:color="auto" w:fill="auto"/>
          <w:lang w:val="pt-BR"/>
        </w:rPr>
        <w:t xml:space="preserve">1.6 </w:t>
      </w:r>
      <w:r>
        <w:rPr>
          <w:rStyle w:val="337"/>
          <w:rFonts w:hint="default" w:ascii="Arial" w:hAnsi="Arial" w:cs="Arial"/>
          <w:b/>
          <w:bCs/>
          <w:i w:val="0"/>
          <w:iCs w:val="0"/>
          <w:color w:val="auto"/>
          <w:sz w:val="18"/>
          <w:szCs w:val="18"/>
          <w:shd w:val="clear" w:color="auto" w:fill="auto"/>
        </w:rPr>
        <w:t>DO REGISTRO DE PREÇOS</w:t>
      </w:r>
      <w:bookmarkEnd w:id="0"/>
    </w:p>
    <w:p w14:paraId="66EC7111">
      <w:pPr>
        <w:spacing w:line="360" w:lineRule="auto"/>
        <w:jc w:val="both"/>
        <w:rPr>
          <w:rFonts w:hint="default" w:ascii="Arial" w:hAnsi="Arial" w:cs="Arial"/>
          <w:color w:val="auto"/>
          <w:sz w:val="18"/>
          <w:szCs w:val="18"/>
          <w:shd w:val="clear" w:color="auto" w:fill="auto"/>
        </w:rPr>
      </w:pPr>
      <w:r>
        <w:rPr>
          <w:rStyle w:val="337"/>
          <w:rFonts w:hint="default" w:ascii="Arial" w:hAnsi="Arial" w:cs="Arial"/>
          <w:i w:val="0"/>
          <w:iCs w:val="0"/>
          <w:color w:val="auto"/>
          <w:sz w:val="18"/>
          <w:szCs w:val="18"/>
          <w:shd w:val="clear" w:color="auto" w:fill="auto"/>
          <w:lang w:val="pt-BR"/>
        </w:rPr>
        <w:t xml:space="preserve">1.6.1 </w:t>
      </w:r>
      <w:r>
        <w:rPr>
          <w:rStyle w:val="337"/>
          <w:rFonts w:hint="default" w:ascii="Arial" w:hAnsi="Arial" w:cs="Arial"/>
          <w:color w:val="auto"/>
          <w:sz w:val="18"/>
          <w:szCs w:val="18"/>
          <w:shd w:val="clear" w:color="auto" w:fill="auto"/>
        </w:rPr>
        <w:t>As regras referentes aos órgãos gerenciador e participantes, bem como a eventuais adesões são as que constam da minuta de Ata de Registro de Preços</w:t>
      </w:r>
    </w:p>
    <w:p w14:paraId="6B1B136B">
      <w:pPr>
        <w:jc w:val="both"/>
        <w:rPr>
          <w:rFonts w:ascii="Arial" w:hAnsi="Arial" w:eastAsia="Arial" w:cs="Arial"/>
          <w:sz w:val="18"/>
          <w:szCs w:val="18"/>
        </w:rPr>
      </w:pPr>
    </w:p>
    <w:p w14:paraId="59B9013D">
      <w:pPr>
        <w:pStyle w:val="16"/>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ascii="Arial" w:hAnsi="Arial" w:cs="Arial"/>
          <w:b w:val="0"/>
          <w:sz w:val="18"/>
          <w:szCs w:val="18"/>
        </w:rPr>
      </w:pPr>
      <w:r>
        <w:rPr>
          <w:rFonts w:ascii="Arial" w:hAnsi="Arial" w:cs="Arial"/>
          <w:sz w:val="18"/>
          <w:szCs w:val="18"/>
          <w:lang w:eastAsia="ar-SA"/>
        </w:rPr>
        <w:t>2. DA DOTAÇÃO ORÇAMENTÁRIA E ÓRGÃO GERENCIADOR</w:t>
      </w:r>
    </w:p>
    <w:p w14:paraId="0F28DA06">
      <w:pPr>
        <w:spacing w:line="360" w:lineRule="auto"/>
        <w:jc w:val="both"/>
        <w:rPr>
          <w:rFonts w:ascii="Arial" w:hAnsi="Arial" w:cs="Arial"/>
          <w:sz w:val="18"/>
          <w:szCs w:val="18"/>
          <w:lang w:eastAsia="ar-SA"/>
        </w:rPr>
      </w:pPr>
      <w:r>
        <w:rPr>
          <w:rFonts w:ascii="Arial" w:hAnsi="Arial" w:cs="Arial"/>
          <w:sz w:val="18"/>
          <w:szCs w:val="18"/>
          <w:lang w:eastAsia="ar-SA"/>
        </w:rPr>
        <w:t xml:space="preserve">2.1. </w:t>
      </w:r>
      <w:r>
        <w:rPr>
          <w:rFonts w:ascii="Arial" w:hAnsi="Arial" w:cs="Arial"/>
          <w:sz w:val="18"/>
          <w:szCs w:val="18"/>
        </w:rPr>
        <w:t xml:space="preserve">O órgão gerenciador será a Prefeitura Municipal de Cataguases – UASG </w:t>
      </w:r>
      <w:r>
        <w:rPr>
          <w:rFonts w:ascii="Arial" w:hAnsi="Arial" w:cs="Arial"/>
          <w:color w:val="000000"/>
          <w:sz w:val="18"/>
          <w:szCs w:val="18"/>
        </w:rPr>
        <w:t>984305</w:t>
      </w:r>
    </w:p>
    <w:p w14:paraId="601474E3">
      <w:pPr>
        <w:spacing w:line="360" w:lineRule="auto"/>
        <w:jc w:val="both"/>
        <w:rPr>
          <w:rFonts w:hint="default" w:ascii="Arial" w:hAnsi="Arial" w:cs="Arial"/>
          <w:color w:val="000000" w:themeColor="text1"/>
          <w:sz w:val="18"/>
          <w:szCs w:val="18"/>
          <w:lang w:val="pt-BR"/>
          <w14:textFill>
            <w14:solidFill>
              <w14:schemeClr w14:val="tx1"/>
            </w14:solidFill>
          </w14:textFill>
        </w:rPr>
      </w:pPr>
      <w:r>
        <w:rPr>
          <w:rFonts w:ascii="Arial" w:hAnsi="Arial" w:cs="Arial"/>
          <w:sz w:val="18"/>
          <w:szCs w:val="18"/>
          <w:lang w:eastAsia="ar-SA"/>
        </w:rPr>
        <w:t xml:space="preserve">2.2 Os recursos do </w:t>
      </w:r>
      <w:r>
        <w:rPr>
          <w:rFonts w:ascii="Arial" w:hAnsi="Arial" w:cs="Arial"/>
          <w:bCs/>
          <w:sz w:val="18"/>
          <w:szCs w:val="18"/>
          <w:lang w:eastAsia="ar-SA"/>
        </w:rPr>
        <w:t>Órgão Gerenciador</w:t>
      </w:r>
      <w:r>
        <w:rPr>
          <w:rFonts w:ascii="Arial" w:hAnsi="Arial" w:cs="Arial"/>
          <w:sz w:val="18"/>
          <w:szCs w:val="18"/>
          <w:lang w:eastAsia="ar-SA"/>
        </w:rPr>
        <w:t xml:space="preserve"> para cobrir as despesas decorrentes da </w:t>
      </w:r>
      <w:r>
        <w:rPr>
          <w:rFonts w:ascii="Arial" w:hAnsi="Arial" w:cs="Arial"/>
          <w:color w:val="000000" w:themeColor="text1"/>
          <w:sz w:val="18"/>
          <w:szCs w:val="18"/>
          <w:lang w:eastAsia="ar-SA"/>
          <w14:textFill>
            <w14:solidFill>
              <w14:schemeClr w14:val="tx1"/>
            </w14:solidFill>
          </w14:textFill>
        </w:rPr>
        <w:t xml:space="preserve">aquisição objeto desta licitação </w:t>
      </w:r>
      <w:r>
        <w:rPr>
          <w:rFonts w:ascii="Arial" w:hAnsi="Arial" w:cs="Arial"/>
          <w:color w:val="000000" w:themeColor="text1"/>
          <w:sz w:val="18"/>
          <w:szCs w:val="18"/>
          <w14:textFill>
            <w14:solidFill>
              <w14:schemeClr w14:val="tx1"/>
            </w14:solidFill>
          </w14:textFill>
        </w:rPr>
        <w:t>correrão à conta da dotação orçamentária a ser definida p</w:t>
      </w:r>
      <w:r>
        <w:rPr>
          <w:rFonts w:hint="default" w:ascii="Arial" w:hAnsi="Arial" w:cs="Arial"/>
          <w:color w:val="000000" w:themeColor="text1"/>
          <w:sz w:val="18"/>
          <w:szCs w:val="18"/>
          <w:lang w:val="pt-BR"/>
          <w14:textFill>
            <w14:solidFill>
              <w14:schemeClr w14:val="tx1"/>
            </w14:solidFill>
          </w14:textFill>
        </w:rPr>
        <w:t>ela Secretaria de Serviços Urbanos na autorização de fornecimento, nota de empenho ou futuro contrato.</w:t>
      </w:r>
    </w:p>
    <w:p w14:paraId="2311D0DB">
      <w:pPr>
        <w:spacing w:line="360" w:lineRule="auto"/>
        <w:jc w:val="both"/>
        <w:rPr>
          <w:rFonts w:ascii="Arial" w:hAnsi="Arial" w:cs="Arial"/>
          <w:b/>
          <w:sz w:val="20"/>
          <w:szCs w:val="20"/>
          <w:lang w:eastAsia="ar-SA"/>
        </w:rPr>
      </w:pPr>
    </w:p>
    <w:p w14:paraId="1C0220C9">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3A4F0223">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7"/>
          <w:rFonts w:hint="default" w:ascii="Arial" w:hAnsi="Arial" w:eastAsia="Arial" w:cs="Arial"/>
          <w:sz w:val="18"/>
          <w:szCs w:val="18"/>
        </w:rPr>
        <w:t>www.gov.br/compras</w:t>
      </w:r>
      <w:r>
        <w:rPr>
          <w:rStyle w:val="327"/>
          <w:rFonts w:hint="default" w:ascii="Arial" w:hAnsi="Arial" w:eastAsia="Arial" w:cs="Arial"/>
          <w:sz w:val="18"/>
          <w:szCs w:val="18"/>
        </w:rPr>
        <w:fldChar w:fldCharType="end"/>
      </w:r>
      <w:r>
        <w:rPr>
          <w:rFonts w:hint="default" w:ascii="Arial" w:hAnsi="Arial" w:cs="Arial"/>
          <w:sz w:val="18"/>
          <w:szCs w:val="18"/>
        </w:rPr>
        <w:t>).</w:t>
      </w:r>
    </w:p>
    <w:p w14:paraId="469E34DF">
      <w:pPr>
        <w:pStyle w:val="306"/>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4D440D2">
      <w:pPr>
        <w:pStyle w:val="306"/>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10B08F8C">
      <w:pPr>
        <w:pStyle w:val="306"/>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7CBC2551">
      <w:pPr>
        <w:pStyle w:val="306"/>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22D77E13">
      <w:pPr>
        <w:pStyle w:val="272"/>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58B8C454">
      <w:pPr>
        <w:pStyle w:val="272"/>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0542AC16">
      <w:pPr>
        <w:pStyle w:val="272"/>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3"/>
          <w:rFonts w:hint="default" w:ascii="Arial" w:hAnsi="Arial" w:eastAsia="Times New Roman" w:cs="Arial"/>
          <w:i w:val="0"/>
          <w:color w:val="auto"/>
          <w:sz w:val="18"/>
          <w:szCs w:val="18"/>
        </w:rPr>
        <w:t xml:space="preserve">artigo </w:t>
      </w:r>
      <w:r>
        <w:rPr>
          <w:rStyle w:val="13"/>
          <w:rFonts w:hint="default" w:ascii="Arial" w:hAnsi="Arial" w:cs="Arial"/>
          <w:i w:val="0"/>
          <w:color w:val="auto"/>
          <w:sz w:val="18"/>
          <w:szCs w:val="18"/>
        </w:rPr>
        <w:t>16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3"/>
          <w:rFonts w:hint="default" w:ascii="Arial" w:hAnsi="Arial" w:cs="Arial"/>
          <w:i w:val="0"/>
          <w:color w:val="auto"/>
          <w:sz w:val="18"/>
          <w:szCs w:val="18"/>
        </w:rPr>
        <w:t>Lei Complementar nº 123, de 2006</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0A7CBC6F">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62521DCA">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57850176">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2408958C">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790F8E8">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7B9000BA">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7FF7002B">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2D62E7A8">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43D36C70">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1A39D510">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3AAFBA7">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3"/>
          <w:rFonts w:hint="default" w:ascii="Arial" w:hAnsi="Arial" w:cs="Arial"/>
          <w:i w:val="0"/>
          <w:color w:val="auto"/>
          <w:sz w:val="18"/>
          <w:szCs w:val="18"/>
        </w:rPr>
        <w:t>§ 1º do art. 9º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w:t>
      </w:r>
    </w:p>
    <w:p w14:paraId="29FA6399">
      <w:pPr>
        <w:pStyle w:val="306"/>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6D0ECED5">
      <w:pPr>
        <w:pStyle w:val="306"/>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0C78F39A">
      <w:pPr>
        <w:pStyle w:val="306"/>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275DE2D9">
      <w:pPr>
        <w:pStyle w:val="306"/>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71C3AF67">
      <w:pPr>
        <w:pStyle w:val="306"/>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14.133/2021</w:t>
      </w:r>
      <w:r>
        <w:rPr>
          <w:rStyle w:val="13"/>
          <w:rFonts w:hint="default" w:ascii="Arial" w:hAnsi="Arial" w:cs="Arial"/>
          <w:sz w:val="18"/>
          <w:szCs w:val="18"/>
        </w:rPr>
        <w:fldChar w:fldCharType="end"/>
      </w:r>
      <w:r>
        <w:rPr>
          <w:rFonts w:hint="default" w:ascii="Arial" w:hAnsi="Arial" w:cs="Arial"/>
          <w:sz w:val="18"/>
          <w:szCs w:val="18"/>
        </w:rPr>
        <w:t>.</w:t>
      </w:r>
    </w:p>
    <w:p w14:paraId="13B77778">
      <w:pPr>
        <w:pStyle w:val="306"/>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57A8077F">
      <w:pPr>
        <w:pStyle w:val="306"/>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266C3A07">
      <w:pPr>
        <w:pStyle w:val="272"/>
        <w:rPr>
          <w:rFonts w:hint="default" w:ascii="Arial" w:hAnsi="Arial" w:cs="Arial"/>
          <w:sz w:val="18"/>
          <w:szCs w:val="18"/>
        </w:rPr>
      </w:pPr>
    </w:p>
    <w:p w14:paraId="5FC60AD8">
      <w:pPr>
        <w:pStyle w:val="273"/>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33BED62E">
      <w:pPr>
        <w:pStyle w:val="273"/>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5B0FD83">
      <w:pPr>
        <w:pStyle w:val="273"/>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6D639CC4">
      <w:pPr>
        <w:pStyle w:val="273"/>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30C651EF">
      <w:pPr>
        <w:pStyle w:val="273"/>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098CED15">
      <w:pPr>
        <w:pStyle w:val="273"/>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7BB524AA">
      <w:pPr>
        <w:pStyle w:val="273"/>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p>
    <w:p w14:paraId="03CB7077">
      <w:pPr>
        <w:pStyle w:val="273"/>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8"/>
          <w:rFonts w:hint="default" w:ascii="Arial" w:hAnsi="Arial" w:cs="Arial"/>
          <w:sz w:val="18"/>
          <w:szCs w:val="18"/>
        </w:rPr>
        <w:t>incisos III e IV do art. 1º e no inciso III do art. 5º da Constituição Federal</w:t>
      </w:r>
      <w:r>
        <w:rPr>
          <w:rStyle w:val="328"/>
          <w:rFonts w:hint="default" w:ascii="Arial" w:hAnsi="Arial" w:cs="Arial"/>
          <w:sz w:val="18"/>
          <w:szCs w:val="18"/>
        </w:rPr>
        <w:fldChar w:fldCharType="end"/>
      </w:r>
      <w:r>
        <w:rPr>
          <w:rFonts w:hint="default" w:ascii="Arial" w:hAnsi="Arial" w:cs="Arial"/>
          <w:sz w:val="18"/>
          <w:szCs w:val="18"/>
        </w:rPr>
        <w:t>;</w:t>
      </w:r>
    </w:p>
    <w:p w14:paraId="5E5EDBA1">
      <w:pPr>
        <w:pStyle w:val="273"/>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31F637A2">
      <w:pPr>
        <w:pStyle w:val="273"/>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8"/>
          <w:rFonts w:hint="default" w:ascii="Arial" w:hAnsi="Arial" w:cs="Arial"/>
          <w:sz w:val="18"/>
          <w:szCs w:val="18"/>
        </w:rPr>
        <w:t>artigo 16 da Lei nº 14.133, de 2021</w:t>
      </w:r>
      <w:r>
        <w:rPr>
          <w:rStyle w:val="328"/>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1C02E98B">
      <w:pPr>
        <w:pStyle w:val="273"/>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8"/>
          <w:rFonts w:hint="default" w:ascii="Arial" w:hAnsi="Arial" w:cs="Arial"/>
          <w:sz w:val="18"/>
          <w:szCs w:val="18"/>
        </w:rPr>
        <w:t>artigo 3° da Lei Complementar nº 123, de 2006</w:t>
      </w:r>
      <w:r>
        <w:rPr>
          <w:rStyle w:val="328"/>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8"/>
          <w:rFonts w:hint="default" w:ascii="Arial" w:hAnsi="Arial" w:cs="Arial"/>
          <w:sz w:val="18"/>
          <w:szCs w:val="18"/>
        </w:rPr>
        <w:t>arts. 42 a 49</w:t>
      </w:r>
      <w:r>
        <w:rPr>
          <w:rStyle w:val="328"/>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8"/>
          <w:rFonts w:hint="default" w:ascii="Arial" w:hAnsi="Arial" w:cs="Arial"/>
          <w:sz w:val="18"/>
          <w:szCs w:val="18"/>
        </w:rPr>
        <w:t>§§ 1º ao 3º do art. 4º, da Lei n.º 14.133, de 2021.</w:t>
      </w:r>
      <w:r>
        <w:rPr>
          <w:rStyle w:val="328"/>
          <w:rFonts w:hint="default" w:ascii="Arial" w:hAnsi="Arial" w:cs="Arial"/>
          <w:sz w:val="18"/>
          <w:szCs w:val="18"/>
        </w:rPr>
        <w:fldChar w:fldCharType="end"/>
      </w:r>
    </w:p>
    <w:p w14:paraId="3AB63B0B">
      <w:pPr>
        <w:pStyle w:val="273"/>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19EE26C0">
      <w:pPr>
        <w:pStyle w:val="273"/>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8"/>
          <w:rFonts w:hint="default" w:ascii="Arial" w:hAnsi="Arial" w:cs="Arial"/>
          <w:sz w:val="18"/>
          <w:szCs w:val="18"/>
        </w:rPr>
        <w:t>Lei Complementar nº 123, de 2006</w:t>
      </w:r>
      <w:r>
        <w:rPr>
          <w:rStyle w:val="328"/>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73718539">
      <w:pPr>
        <w:pStyle w:val="306"/>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8"/>
          <w:rFonts w:hint="default" w:ascii="Arial" w:hAnsi="Arial" w:cs="Arial"/>
          <w:sz w:val="18"/>
          <w:szCs w:val="18"/>
        </w:rPr>
        <w:t>Lei nº 14.133, de 2021</w:t>
      </w:r>
      <w:r>
        <w:rPr>
          <w:rStyle w:val="328"/>
          <w:rFonts w:hint="default" w:ascii="Arial" w:hAnsi="Arial" w:cs="Arial"/>
          <w:sz w:val="18"/>
          <w:szCs w:val="18"/>
        </w:rPr>
        <w:fldChar w:fldCharType="end"/>
      </w:r>
      <w:r>
        <w:rPr>
          <w:rFonts w:hint="default" w:ascii="Arial" w:hAnsi="Arial" w:cs="Arial"/>
          <w:sz w:val="18"/>
          <w:szCs w:val="18"/>
        </w:rPr>
        <w:t>, e neste Edital.</w:t>
      </w:r>
    </w:p>
    <w:p w14:paraId="344D6517">
      <w:pPr>
        <w:pStyle w:val="306"/>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B17FDF2">
      <w:pPr>
        <w:pStyle w:val="306"/>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4845BAB4">
      <w:pPr>
        <w:pStyle w:val="306"/>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7FA07F46">
      <w:pPr>
        <w:pStyle w:val="306"/>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5B60EF77">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B300DD0">
      <w:pPr>
        <w:pStyle w:val="307"/>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FB643EF">
      <w:pPr>
        <w:pStyle w:val="306"/>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97FE2FA">
      <w:pPr>
        <w:pStyle w:val="307"/>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21DE17AB">
      <w:pPr>
        <w:pStyle w:val="307"/>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02DB3AFD">
      <w:pPr>
        <w:pStyle w:val="306"/>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180952A0">
      <w:pPr>
        <w:pStyle w:val="306"/>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3F8024CF">
      <w:pPr>
        <w:pStyle w:val="306"/>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4F07700F">
      <w:pPr>
        <w:pStyle w:val="306"/>
        <w:tabs>
          <w:tab w:val="left" w:pos="993"/>
        </w:tabs>
        <w:spacing w:before="0" w:after="0" w:line="240" w:lineRule="auto"/>
        <w:rPr>
          <w:sz w:val="18"/>
          <w:szCs w:val="18"/>
        </w:rPr>
      </w:pPr>
    </w:p>
    <w:p w14:paraId="6B3E8E87">
      <w:pPr>
        <w:spacing w:line="360" w:lineRule="auto"/>
        <w:rPr>
          <w:rFonts w:ascii="Arial" w:hAnsi="Arial" w:cs="Arial"/>
          <w:sz w:val="18"/>
          <w:szCs w:val="18"/>
        </w:rPr>
      </w:pPr>
      <w:r>
        <w:rPr>
          <w:rFonts w:ascii="Arial" w:hAnsi="Arial" w:cs="Arial"/>
          <w:b/>
          <w:sz w:val="18"/>
          <w:szCs w:val="18"/>
          <w:lang w:eastAsia="ar-SA"/>
        </w:rPr>
        <w:t xml:space="preserve">5. DA </w:t>
      </w:r>
      <w:r>
        <w:rPr>
          <w:rFonts w:ascii="Arial" w:hAnsi="Arial" w:cs="Arial"/>
          <w:b/>
          <w:sz w:val="18"/>
          <w:szCs w:val="18"/>
        </w:rPr>
        <w:t>DO PREENCHIMENTO DA PROPOSTA</w:t>
      </w:r>
    </w:p>
    <w:p w14:paraId="44E0B3C1">
      <w:pPr>
        <w:pStyle w:val="306"/>
        <w:numPr>
          <w:ilvl w:val="1"/>
          <w:numId w:val="4"/>
        </w:numPr>
        <w:tabs>
          <w:tab w:val="left" w:pos="851"/>
          <w:tab w:val="left" w:pos="993"/>
        </w:tabs>
        <w:spacing w:before="0" w:after="0" w:line="360" w:lineRule="auto"/>
        <w:ind w:left="0" w:firstLine="0"/>
        <w:rPr>
          <w:sz w:val="18"/>
          <w:szCs w:val="18"/>
        </w:rPr>
      </w:pPr>
      <w:r>
        <w:rPr>
          <w:sz w:val="18"/>
          <w:szCs w:val="18"/>
        </w:rPr>
        <w:t>O licitante deverá enviar sua proposta mediante o preenchimento, no sistema eletrônico, dos seguintes campos:</w:t>
      </w:r>
    </w:p>
    <w:p w14:paraId="336EF2D7">
      <w:pPr>
        <w:pStyle w:val="307"/>
        <w:numPr>
          <w:ilvl w:val="2"/>
          <w:numId w:val="4"/>
        </w:numPr>
        <w:tabs>
          <w:tab w:val="left" w:pos="851"/>
          <w:tab w:val="left" w:pos="993"/>
        </w:tabs>
        <w:spacing w:before="0" w:after="0" w:line="360" w:lineRule="auto"/>
        <w:ind w:left="0" w:firstLine="0"/>
        <w:rPr>
          <w:sz w:val="18"/>
          <w:szCs w:val="18"/>
          <w:highlight w:val="cyan"/>
        </w:rPr>
      </w:pPr>
      <w:r>
        <w:rPr>
          <w:sz w:val="18"/>
          <w:szCs w:val="18"/>
        </w:rPr>
        <w:t>valor total do item</w:t>
      </w:r>
      <w:r>
        <w:rPr>
          <w:rFonts w:hint="default"/>
          <w:sz w:val="18"/>
          <w:szCs w:val="18"/>
          <w:lang w:val="pt-BR"/>
        </w:rPr>
        <w:t>/grupo</w:t>
      </w:r>
      <w:r>
        <w:rPr>
          <w:sz w:val="18"/>
          <w:szCs w:val="18"/>
        </w:rPr>
        <w:t>;</w:t>
      </w:r>
    </w:p>
    <w:p w14:paraId="605A2BF0">
      <w:pPr>
        <w:pStyle w:val="307"/>
        <w:numPr>
          <w:ilvl w:val="2"/>
          <w:numId w:val="4"/>
        </w:numPr>
        <w:tabs>
          <w:tab w:val="left" w:pos="851"/>
          <w:tab w:val="left" w:pos="993"/>
        </w:tabs>
        <w:spacing w:before="0" w:after="0" w:line="360" w:lineRule="auto"/>
        <w:ind w:left="0" w:firstLine="0"/>
        <w:rPr>
          <w:sz w:val="18"/>
          <w:szCs w:val="18"/>
          <w:highlight w:val="none"/>
        </w:rPr>
      </w:pPr>
      <w:r>
        <w:rPr>
          <w:sz w:val="18"/>
          <w:szCs w:val="18"/>
          <w:highlight w:val="none"/>
        </w:rPr>
        <w:t>O licitante [NÃO] poderá oferecer proposta em quantitativo inferior ao máximo previsto para contratação.</w:t>
      </w:r>
    </w:p>
    <w:p w14:paraId="5F10D837">
      <w:pPr>
        <w:pStyle w:val="307"/>
        <w:numPr>
          <w:ilvl w:val="2"/>
          <w:numId w:val="4"/>
        </w:numPr>
        <w:tabs>
          <w:tab w:val="left" w:pos="851"/>
          <w:tab w:val="left" w:pos="993"/>
        </w:tabs>
        <w:spacing w:before="0" w:after="0" w:line="360" w:lineRule="auto"/>
        <w:ind w:left="0" w:firstLine="0"/>
        <w:rPr>
          <w:sz w:val="18"/>
          <w:szCs w:val="18"/>
        </w:rPr>
      </w:pPr>
      <w:r>
        <w:rPr>
          <w:rFonts w:hint="default"/>
          <w:sz w:val="18"/>
          <w:szCs w:val="18"/>
          <w:lang w:val="pt-BR"/>
        </w:rPr>
        <w:t>No envio do anexo, deverá constar a d</w:t>
      </w:r>
      <w:r>
        <w:rPr>
          <w:sz w:val="18"/>
          <w:szCs w:val="18"/>
        </w:rPr>
        <w:t>escrição do objeto, contendo as informações</w:t>
      </w:r>
      <w:r>
        <w:rPr>
          <w:bCs/>
          <w:sz w:val="18"/>
          <w:szCs w:val="18"/>
        </w:rPr>
        <w:t xml:space="preserve">, que podem ser similares ou de qualidade superior às especificações/informações do Termo de Referência, </w:t>
      </w:r>
      <w:r>
        <w:rPr>
          <w:b/>
          <w:bCs/>
          <w:sz w:val="18"/>
          <w:szCs w:val="18"/>
        </w:rPr>
        <w:t xml:space="preserve">ANEXO </w:t>
      </w:r>
      <w:r>
        <w:rPr>
          <w:rFonts w:hint="default"/>
          <w:b/>
          <w:bCs/>
          <w:sz w:val="18"/>
          <w:szCs w:val="18"/>
          <w:lang w:val="pt-BR"/>
        </w:rPr>
        <w:t>XVII</w:t>
      </w:r>
      <w:r>
        <w:rPr>
          <w:b/>
          <w:bCs/>
          <w:sz w:val="18"/>
          <w:szCs w:val="18"/>
        </w:rPr>
        <w:t xml:space="preserve"> deste edital</w:t>
      </w:r>
      <w:r>
        <w:rPr>
          <w:bCs/>
          <w:sz w:val="18"/>
          <w:szCs w:val="18"/>
        </w:rPr>
        <w:t>.</w:t>
      </w:r>
    </w:p>
    <w:p w14:paraId="08AFDB29">
      <w:pPr>
        <w:pStyle w:val="306"/>
        <w:numPr>
          <w:ilvl w:val="1"/>
          <w:numId w:val="4"/>
        </w:numPr>
        <w:tabs>
          <w:tab w:val="left" w:pos="851"/>
          <w:tab w:val="left" w:pos="993"/>
        </w:tabs>
        <w:spacing w:before="0" w:after="0" w:line="360" w:lineRule="auto"/>
        <w:ind w:left="0" w:firstLine="0"/>
        <w:rPr>
          <w:sz w:val="18"/>
          <w:szCs w:val="18"/>
        </w:rPr>
      </w:pPr>
      <w:r>
        <w:rPr>
          <w:sz w:val="18"/>
          <w:szCs w:val="18"/>
        </w:rPr>
        <w:t>Todas as especificações do objeto contidas na proposta vinculam o licitante, para todos os efeitos legais.</w:t>
      </w:r>
    </w:p>
    <w:p w14:paraId="46B5CDEF">
      <w:pPr>
        <w:pStyle w:val="306"/>
        <w:numPr>
          <w:ilvl w:val="1"/>
          <w:numId w:val="4"/>
        </w:numPr>
        <w:tabs>
          <w:tab w:val="left" w:pos="851"/>
          <w:tab w:val="left" w:pos="993"/>
        </w:tabs>
        <w:spacing w:before="0" w:after="0" w:line="360" w:lineRule="auto"/>
        <w:ind w:left="0" w:firstLine="0"/>
        <w:rPr>
          <w:sz w:val="18"/>
          <w:szCs w:val="18"/>
        </w:rPr>
      </w:pPr>
      <w:r>
        <w:rPr>
          <w:sz w:val="18"/>
          <w:szCs w:val="18"/>
        </w:rPr>
        <w:t>Nos valores propostos estarão inclusos todos os custos operacionais, encargos previdenciários, trabalhistas, tributários, comerciais e quaisquer outros que incidam direta ou indiretamente na execução do objeto.</w:t>
      </w:r>
    </w:p>
    <w:p w14:paraId="57332B5C">
      <w:pPr>
        <w:pStyle w:val="306"/>
        <w:numPr>
          <w:ilvl w:val="1"/>
          <w:numId w:val="4"/>
        </w:numPr>
        <w:tabs>
          <w:tab w:val="left" w:pos="851"/>
          <w:tab w:val="left" w:pos="993"/>
        </w:tabs>
        <w:spacing w:before="0" w:after="0" w:line="360" w:lineRule="auto"/>
        <w:ind w:left="0" w:firstLine="0"/>
        <w:rPr>
          <w:sz w:val="18"/>
          <w:szCs w:val="18"/>
        </w:rPr>
      </w:pPr>
      <w:r>
        <w:rPr>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0B06D8CE">
      <w:pPr>
        <w:pStyle w:val="306"/>
        <w:numPr>
          <w:ilvl w:val="1"/>
          <w:numId w:val="4"/>
        </w:numPr>
        <w:tabs>
          <w:tab w:val="left" w:pos="851"/>
          <w:tab w:val="left" w:pos="993"/>
        </w:tabs>
        <w:spacing w:before="0" w:after="0" w:line="360" w:lineRule="auto"/>
        <w:ind w:left="0" w:firstLine="0"/>
        <w:rPr>
          <w:sz w:val="18"/>
          <w:szCs w:val="18"/>
        </w:rPr>
      </w:pPr>
      <w:r>
        <w:rPr>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5AF403E8">
      <w:pPr>
        <w:pStyle w:val="306"/>
        <w:numPr>
          <w:ilvl w:val="1"/>
          <w:numId w:val="4"/>
        </w:numPr>
        <w:tabs>
          <w:tab w:val="left" w:pos="851"/>
          <w:tab w:val="left" w:pos="993"/>
        </w:tabs>
        <w:spacing w:before="0" w:after="0" w:line="360" w:lineRule="auto"/>
        <w:ind w:left="0" w:firstLine="0"/>
        <w:rPr>
          <w:sz w:val="18"/>
          <w:szCs w:val="18"/>
        </w:rPr>
      </w:pPr>
      <w:r>
        <w:rPr>
          <w:sz w:val="18"/>
          <w:szCs w:val="18"/>
        </w:rPr>
        <w:t>Independentemente do percentual de tributo inserido na planilha, no pagamento serão retidos na fonte os percentuais estabelecidos na legislação vigente.</w:t>
      </w:r>
    </w:p>
    <w:p w14:paraId="061E392E">
      <w:pPr>
        <w:pStyle w:val="306"/>
        <w:numPr>
          <w:ilvl w:val="1"/>
          <w:numId w:val="4"/>
        </w:numPr>
        <w:tabs>
          <w:tab w:val="left" w:pos="851"/>
          <w:tab w:val="left" w:pos="993"/>
        </w:tabs>
        <w:spacing w:before="0" w:after="0" w:line="360" w:lineRule="auto"/>
        <w:ind w:left="0" w:firstLine="0"/>
        <w:rPr>
          <w:sz w:val="18"/>
          <w:szCs w:val="18"/>
        </w:rPr>
      </w:pPr>
      <w:r>
        <w:rPr>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5E86F5F">
      <w:pPr>
        <w:pStyle w:val="306"/>
        <w:numPr>
          <w:ilvl w:val="1"/>
          <w:numId w:val="4"/>
        </w:numPr>
        <w:tabs>
          <w:tab w:val="left" w:pos="851"/>
          <w:tab w:val="left" w:pos="993"/>
        </w:tabs>
        <w:spacing w:before="0" w:after="0" w:line="360" w:lineRule="auto"/>
        <w:ind w:left="0" w:firstLine="0"/>
        <w:rPr>
          <w:sz w:val="18"/>
          <w:szCs w:val="18"/>
        </w:rPr>
      </w:pPr>
      <w:r>
        <w:rPr>
          <w:sz w:val="18"/>
          <w:szCs w:val="18"/>
        </w:rPr>
        <w:t xml:space="preserve">O prazo de validade da proposta não será inferior a </w:t>
      </w:r>
      <w:r>
        <w:rPr>
          <w:b/>
          <w:bCs/>
          <w:sz w:val="18"/>
          <w:szCs w:val="18"/>
        </w:rPr>
        <w:t xml:space="preserve">60 (sessenta) </w:t>
      </w:r>
      <w:r>
        <w:rPr>
          <w:sz w:val="18"/>
          <w:szCs w:val="18"/>
        </w:rPr>
        <w:t>dias</w:t>
      </w:r>
      <w:r>
        <w:rPr>
          <w:b/>
          <w:sz w:val="18"/>
          <w:szCs w:val="18"/>
        </w:rPr>
        <w:t>,</w:t>
      </w:r>
      <w:r>
        <w:rPr>
          <w:sz w:val="18"/>
          <w:szCs w:val="18"/>
        </w:rPr>
        <w:t xml:space="preserve"> a contar da data de sua apresentação.</w:t>
      </w:r>
    </w:p>
    <w:p w14:paraId="0A3EB5DC">
      <w:pPr>
        <w:pStyle w:val="306"/>
        <w:numPr>
          <w:ilvl w:val="1"/>
          <w:numId w:val="4"/>
        </w:numPr>
        <w:tabs>
          <w:tab w:val="left" w:pos="851"/>
          <w:tab w:val="left" w:pos="993"/>
        </w:tabs>
        <w:spacing w:before="0" w:after="0" w:line="360" w:lineRule="auto"/>
        <w:ind w:left="0" w:firstLine="0"/>
        <w:rPr>
          <w:sz w:val="18"/>
          <w:szCs w:val="18"/>
        </w:rPr>
      </w:pPr>
      <w:r>
        <w:rPr>
          <w:sz w:val="18"/>
          <w:szCs w:val="18"/>
        </w:rPr>
        <w:t>Os licitantes devem respeitar os preços máximos estabelecidos nas normas de regência de contratações públicas federais, quando participarem de licitações públicas;</w:t>
      </w:r>
    </w:p>
    <w:p w14:paraId="4022978E">
      <w:pPr>
        <w:pStyle w:val="307"/>
        <w:numPr>
          <w:ilvl w:val="2"/>
          <w:numId w:val="4"/>
        </w:numPr>
        <w:tabs>
          <w:tab w:val="left" w:pos="851"/>
          <w:tab w:val="left" w:pos="993"/>
        </w:tabs>
        <w:spacing w:before="0" w:after="0" w:line="360" w:lineRule="auto"/>
        <w:ind w:left="0" w:firstLine="0"/>
        <w:rPr>
          <w:sz w:val="18"/>
          <w:szCs w:val="18"/>
        </w:rPr>
      </w:pPr>
      <w:r>
        <w:rPr>
          <w:sz w:val="18"/>
          <w:szCs w:val="18"/>
        </w:rPr>
        <w:t>Caso o critério de julgamento seja o de maior desconto, o preço já decorrente da aplicação do desconto ofertado deverá respeitar os preços máximos previstos no item 4.</w:t>
      </w:r>
      <w:r>
        <w:rPr>
          <w:rFonts w:hint="default"/>
          <w:sz w:val="18"/>
          <w:szCs w:val="18"/>
          <w:lang w:val="pt-BR"/>
        </w:rPr>
        <w:t>8</w:t>
      </w:r>
      <w:r>
        <w:rPr>
          <w:sz w:val="18"/>
          <w:szCs w:val="18"/>
        </w:rPr>
        <w:t>.</w:t>
      </w:r>
    </w:p>
    <w:p w14:paraId="4ADDB3AA">
      <w:pPr>
        <w:shd w:val="clear" w:color="auto" w:fill="FFFFFF"/>
        <w:tabs>
          <w:tab w:val="left" w:pos="851"/>
          <w:tab w:val="left" w:pos="993"/>
        </w:tabs>
        <w:spacing w:line="360" w:lineRule="auto"/>
        <w:jc w:val="both"/>
        <w:rPr>
          <w:rFonts w:ascii="Arial" w:hAnsi="Arial" w:cs="Arial"/>
          <w:sz w:val="18"/>
          <w:szCs w:val="18"/>
        </w:rPr>
      </w:pPr>
      <w:r>
        <w:rPr>
          <w:rFonts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5CD755B3">
      <w:pPr>
        <w:pStyle w:val="306"/>
        <w:numPr>
          <w:ilvl w:val="1"/>
          <w:numId w:val="4"/>
        </w:numPr>
        <w:tabs>
          <w:tab w:val="left" w:pos="851"/>
          <w:tab w:val="left" w:pos="993"/>
        </w:tabs>
        <w:spacing w:before="0" w:after="0" w:line="360" w:lineRule="auto"/>
        <w:ind w:left="0" w:firstLine="0"/>
        <w:rPr>
          <w:sz w:val="18"/>
          <w:szCs w:val="18"/>
        </w:rPr>
      </w:pPr>
      <w:r>
        <w:rPr>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sz w:val="18"/>
          <w:szCs w:val="18"/>
        </w:rPr>
        <w:fldChar w:fldCharType="begin"/>
      </w:r>
      <w:r>
        <w:rPr>
          <w:sz w:val="18"/>
          <w:szCs w:val="18"/>
        </w:rPr>
        <w:instrText xml:space="preserve"> HYPERLINK "https://www.planalto.gov.br/ccivil_03/constituicao/constituicaocompilado.htm" </w:instrText>
      </w:r>
      <w:r>
        <w:rPr>
          <w:sz w:val="18"/>
          <w:szCs w:val="18"/>
        </w:rPr>
        <w:fldChar w:fldCharType="separate"/>
      </w:r>
      <w:r>
        <w:rPr>
          <w:rStyle w:val="327"/>
          <w:rFonts w:ascii="Arial" w:hAnsi="Arial" w:cs="Arial"/>
          <w:sz w:val="18"/>
          <w:szCs w:val="18"/>
        </w:rPr>
        <w:t>art. 71, inciso IX, da Constituição</w:t>
      </w:r>
      <w:r>
        <w:rPr>
          <w:rStyle w:val="327"/>
          <w:rFonts w:ascii="Arial" w:hAnsi="Arial" w:cs="Arial"/>
          <w:sz w:val="18"/>
          <w:szCs w:val="18"/>
        </w:rPr>
        <w:fldChar w:fldCharType="end"/>
      </w:r>
      <w:r>
        <w:rPr>
          <w:sz w:val="18"/>
          <w:szCs w:val="18"/>
        </w:rPr>
        <w:t>; ou condenação dos agentes públicos responsáveis e da empresa contratada ao pagamento dos prejuízos ao erário, caso verificada a ocorrência de superfaturamento por sobrepreço na execução do contrato.</w:t>
      </w:r>
    </w:p>
    <w:p w14:paraId="47C6D335">
      <w:pPr>
        <w:pStyle w:val="306"/>
        <w:tabs>
          <w:tab w:val="left" w:pos="851"/>
          <w:tab w:val="left" w:pos="993"/>
        </w:tabs>
        <w:spacing w:before="0" w:after="0" w:line="240" w:lineRule="auto"/>
        <w:rPr>
          <w:rFonts w:hint="default" w:ascii="Arial" w:hAnsi="Arial" w:cs="Arial"/>
          <w:sz w:val="18"/>
          <w:szCs w:val="18"/>
        </w:rPr>
      </w:pPr>
    </w:p>
    <w:p w14:paraId="752831CD">
      <w:pPr>
        <w:pStyle w:val="280"/>
        <w:widowControl w:val="0"/>
        <w:numPr>
          <w:ilvl w:val="0"/>
          <w:numId w:val="5"/>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3E04A232">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5843C043">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41E41B7">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D6B64BE">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3F2E339D">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141797F0">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56A35548">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01B2A8FA">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5C637AE">
      <w:pPr>
        <w:pStyle w:val="306"/>
        <w:numPr>
          <w:ilvl w:val="1"/>
          <w:numId w:val="6"/>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unitário, sendo o julgamento valor global</w:t>
      </w:r>
      <w:r>
        <w:rPr>
          <w:rFonts w:hint="default" w:ascii="Arial" w:hAnsi="Arial" w:cs="Arial"/>
          <w:b/>
          <w:sz w:val="18"/>
          <w:szCs w:val="18"/>
        </w:rPr>
        <w:t>.</w:t>
      </w:r>
    </w:p>
    <w:p w14:paraId="4C44E2F2">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61285A10">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2A307BC">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0,01% (zero vírgula zero um por cento).</w:t>
      </w:r>
    </w:p>
    <w:p w14:paraId="30CBD545">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211C29A0">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41CC376">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069F893C">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174BDBEE">
      <w:pPr>
        <w:pStyle w:val="307"/>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9AC802">
      <w:pPr>
        <w:pStyle w:val="307"/>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790C96F4">
      <w:pPr>
        <w:pStyle w:val="307"/>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304EEBA">
      <w:pPr>
        <w:pStyle w:val="307"/>
        <w:numPr>
          <w:ilvl w:val="2"/>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13D20EC8">
      <w:pPr>
        <w:pStyle w:val="306"/>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93901A7">
      <w:pPr>
        <w:pStyle w:val="306"/>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741C3009">
      <w:pPr>
        <w:pStyle w:val="306"/>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5A0BA4D1">
      <w:pPr>
        <w:pStyle w:val="306"/>
        <w:numPr>
          <w:ilvl w:val="1"/>
          <w:numId w:val="6"/>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380E3BD8">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70525D18">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7"/>
          <w:rFonts w:hint="default" w:ascii="Arial" w:hAnsi="Arial" w:eastAsia="zurich bt" w:cs="Arial"/>
          <w:sz w:val="18"/>
          <w:szCs w:val="18"/>
        </w:rPr>
        <w:t>arts. 44 e 45 da Lei Complementar nº 123, de 2006</w:t>
      </w:r>
      <w:r>
        <w:rPr>
          <w:rStyle w:val="327"/>
          <w:rFonts w:hint="default" w:ascii="Arial" w:hAnsi="Arial" w:eastAsia="zurich bt" w:cs="Arial"/>
          <w:sz w:val="18"/>
          <w:szCs w:val="18"/>
        </w:rPr>
        <w:fldChar w:fldCharType="end"/>
      </w:r>
      <w:r>
        <w:rPr>
          <w:rFonts w:hint="default" w:ascii="Arial" w:hAnsi="Arial" w:cs="Arial"/>
          <w:sz w:val="18"/>
          <w:szCs w:val="18"/>
        </w:rPr>
        <w:t>.</w:t>
      </w:r>
    </w:p>
    <w:p w14:paraId="75FC9932">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65FED931">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3ACB69FF">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14287334">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5522029">
      <w:pPr>
        <w:pStyle w:val="306"/>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DC837E6">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7"/>
          <w:rFonts w:hint="default" w:ascii="Arial" w:hAnsi="Arial" w:cs="Arial"/>
          <w:sz w:val="18"/>
          <w:szCs w:val="18"/>
        </w:rPr>
        <w:t>art. 60 da Lei nº 14.133, de 2021</w:t>
      </w:r>
      <w:r>
        <w:rPr>
          <w:rStyle w:val="327"/>
          <w:rFonts w:hint="default" w:ascii="Arial" w:hAnsi="Arial" w:cs="Arial"/>
          <w:sz w:val="18"/>
          <w:szCs w:val="18"/>
        </w:rPr>
        <w:fldChar w:fldCharType="end"/>
      </w:r>
      <w:r>
        <w:rPr>
          <w:rFonts w:hint="default" w:ascii="Arial" w:hAnsi="Arial" w:cs="Arial"/>
          <w:sz w:val="18"/>
          <w:szCs w:val="18"/>
        </w:rPr>
        <w:t>, nesta ordem:</w:t>
      </w:r>
    </w:p>
    <w:p w14:paraId="09CFDD63">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3F35B1E8">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2DBDBCE7">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3DFCD677">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1FB71D3E">
      <w:pPr>
        <w:pStyle w:val="307"/>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31C66CDE">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DE7A06C">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5D7BDF54">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8E9DC6B">
      <w:pPr>
        <w:pStyle w:val="308"/>
        <w:numPr>
          <w:ilvl w:val="3"/>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7"/>
          <w:rFonts w:hint="default" w:ascii="Arial" w:hAnsi="Arial" w:cs="Arial"/>
          <w:sz w:val="18"/>
          <w:szCs w:val="18"/>
        </w:rPr>
        <w:t>Lei nº 12.187, de 29 de dezembro de 2009</w:t>
      </w:r>
      <w:r>
        <w:rPr>
          <w:rStyle w:val="327"/>
          <w:rFonts w:hint="default" w:ascii="Arial" w:hAnsi="Arial" w:cs="Arial"/>
          <w:sz w:val="18"/>
          <w:szCs w:val="18"/>
        </w:rPr>
        <w:fldChar w:fldCharType="end"/>
      </w:r>
      <w:r>
        <w:rPr>
          <w:rFonts w:hint="default" w:ascii="Arial" w:hAnsi="Arial" w:cs="Arial"/>
          <w:sz w:val="18"/>
          <w:szCs w:val="18"/>
        </w:rPr>
        <w:t>.</w:t>
      </w:r>
    </w:p>
    <w:p w14:paraId="65413AD1">
      <w:pPr>
        <w:pStyle w:val="306"/>
        <w:numPr>
          <w:ilvl w:val="1"/>
          <w:numId w:val="6"/>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1598E77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7C618E6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323AEBF3">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553F733B">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2CAB831B">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6.23 </w:t>
      </w:r>
      <w:r>
        <w:rPr>
          <w:rFonts w:hint="default" w:ascii="Arial" w:hAnsi="Arial" w:cs="Arial"/>
          <w:sz w:val="18"/>
          <w:szCs w:val="18"/>
        </w:rPr>
        <w:t>O resultado da negociação será divulgado a todos os licitantes e anexado aos autos do processo licitatório</w:t>
      </w:r>
    </w:p>
    <w:p w14:paraId="78281291">
      <w:pPr>
        <w:pStyle w:val="307"/>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r>
        <w:rPr>
          <w:rFonts w:hint="default" w:ascii="Arial" w:hAnsi="Arial" w:cs="Arial"/>
          <w:b/>
          <w:bCs/>
          <w:sz w:val="18"/>
          <w:szCs w:val="18"/>
          <w:highlight w:val="none"/>
          <w:u w:val="none"/>
          <w:lang w:val="pt-BR"/>
        </w:rPr>
        <w:t xml:space="preserve">6.24 </w:t>
      </w:r>
      <w:r>
        <w:rPr>
          <w:rFonts w:hint="default" w:ascii="Arial" w:hAnsi="Arial" w:eastAsia="SimSun" w:cs="Arial"/>
          <w:b/>
          <w:bCs/>
          <w:sz w:val="18"/>
          <w:szCs w:val="18"/>
          <w:highlight w:val="none"/>
          <w:u w:val="none"/>
        </w:rPr>
        <w:t>Encerrada a fase de lances e concluída a negociação, o agente de contratação solicitará ao licitante mais bem classificado que, no prazo mínimo de 2 (duas) horas, definido conforme a complexidade do objeto licitado e a extensão da planilha, apresente a proposta comercial adequada ao último lance ofertado. A proposta deverá estar acompanhada, conforme o caso</w:t>
      </w:r>
      <w:r>
        <w:rPr>
          <w:rFonts w:hint="default" w:eastAsia="SimSun" w:cs="Arial"/>
          <w:b/>
          <w:bCs/>
          <w:sz w:val="18"/>
          <w:szCs w:val="18"/>
          <w:highlight w:val="none"/>
          <w:u w:val="none"/>
          <w:lang w:val="pt-BR"/>
        </w:rPr>
        <w:t xml:space="preserve"> e a pedido do agente de contratação</w:t>
      </w:r>
      <w:r>
        <w:rPr>
          <w:rFonts w:hint="default" w:ascii="Arial" w:hAnsi="Arial" w:eastAsia="SimSun" w:cs="Arial"/>
          <w:b/>
          <w:bCs/>
          <w:sz w:val="18"/>
          <w:szCs w:val="18"/>
          <w:highlight w:val="none"/>
          <w:u w:val="none"/>
        </w:rPr>
        <w:t>, da planilha de custos</w:t>
      </w:r>
      <w:r>
        <w:rPr>
          <w:rFonts w:hint="default" w:eastAsia="SimSun" w:cs="Arial"/>
          <w:b/>
          <w:bCs/>
          <w:sz w:val="18"/>
          <w:szCs w:val="18"/>
          <w:highlight w:val="none"/>
          <w:u w:val="none"/>
          <w:lang w:val="pt-BR"/>
        </w:rPr>
        <w:t>,</w:t>
      </w:r>
      <w:r>
        <w:rPr>
          <w:rFonts w:hint="default" w:ascii="Arial" w:hAnsi="Arial" w:eastAsia="SimSun" w:cs="Arial"/>
          <w:b/>
          <w:bCs/>
          <w:sz w:val="18"/>
          <w:szCs w:val="18"/>
          <w:highlight w:val="none"/>
          <w:u w:val="none"/>
        </w:rPr>
        <w:t xml:space="preserve"> formação de preços, composição do BDI e demais documentos complementares necessários à confirmação da compatibilidade com os critérios definidos neste Edital.</w:t>
      </w:r>
    </w:p>
    <w:p w14:paraId="1CBFF94C">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fundamentada feita no chat pelo licitante, antes de findo o prazo.</w:t>
      </w:r>
    </w:p>
    <w:p w14:paraId="6B0B7179">
      <w:pPr>
        <w:pStyle w:val="307"/>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0D11E5D5">
      <w:pPr>
        <w:pStyle w:val="306"/>
        <w:tabs>
          <w:tab w:val="left" w:pos="851"/>
          <w:tab w:val="left" w:pos="993"/>
        </w:tabs>
        <w:spacing w:before="0" w:after="0" w:line="240" w:lineRule="auto"/>
        <w:rPr>
          <w:sz w:val="20"/>
          <w:szCs w:val="20"/>
        </w:rPr>
      </w:pPr>
    </w:p>
    <w:p w14:paraId="436CFEBA">
      <w:pPr>
        <w:pStyle w:val="306"/>
        <w:tabs>
          <w:tab w:val="left" w:pos="851"/>
          <w:tab w:val="left" w:pos="993"/>
        </w:tabs>
        <w:spacing w:before="0" w:after="0" w:line="240" w:lineRule="auto"/>
        <w:rPr>
          <w:sz w:val="20"/>
          <w:szCs w:val="20"/>
        </w:rPr>
      </w:pPr>
    </w:p>
    <w:p w14:paraId="7A2D68D1">
      <w:pPr>
        <w:pStyle w:val="306"/>
        <w:tabs>
          <w:tab w:val="left" w:pos="851"/>
          <w:tab w:val="left" w:pos="993"/>
        </w:tabs>
        <w:spacing w:before="0" w:after="0" w:line="240" w:lineRule="auto"/>
        <w:rPr>
          <w:sz w:val="20"/>
          <w:szCs w:val="20"/>
        </w:rPr>
      </w:pPr>
    </w:p>
    <w:p w14:paraId="5C7758B9">
      <w:pPr>
        <w:pStyle w:val="222"/>
        <w:numPr>
          <w:ilvl w:val="0"/>
          <w:numId w:val="6"/>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7EA22EF2">
      <w:pPr>
        <w:pStyle w:val="222"/>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7"/>
          <w:rFonts w:hint="default" w:ascii="Arial" w:hAnsi="Arial" w:cs="Arial"/>
          <w:sz w:val="18"/>
          <w:szCs w:val="18"/>
        </w:rPr>
        <w:t>art. 14 da Lei nº 14.133/2021</w:t>
      </w:r>
      <w:r>
        <w:rPr>
          <w:rStyle w:val="327"/>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A705D97">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2"/>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https://www.portaltransparencia.gov.br/sancoes/ceis</w:t>
      </w:r>
      <w:r>
        <w:rPr>
          <w:rStyle w:val="327"/>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2"/>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2"/>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https://www.portaltransparencia.gov.br/sancoes/cnep</w:t>
      </w:r>
      <w:r>
        <w:rPr>
          <w:rStyle w:val="327"/>
          <w:rFonts w:hint="default" w:ascii="Arial" w:hAnsi="Arial" w:cs="Arial"/>
          <w:color w:val="auto"/>
          <w:sz w:val="18"/>
          <w:szCs w:val="18"/>
        </w:rPr>
        <w:fldChar w:fldCharType="end"/>
      </w:r>
      <w:r>
        <w:rPr>
          <w:rFonts w:hint="default" w:ascii="Arial" w:hAnsi="Arial" w:cs="Arial"/>
          <w:sz w:val="18"/>
          <w:szCs w:val="18"/>
        </w:rPr>
        <w:t>).</w:t>
      </w:r>
    </w:p>
    <w:p w14:paraId="5DD2A02C">
      <w:pPr>
        <w:pStyle w:val="222"/>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313BF5A5">
      <w:pPr>
        <w:pStyle w:val="222"/>
        <w:ind w:left="0"/>
        <w:jc w:val="both"/>
        <w:rPr>
          <w:rFonts w:hint="default" w:ascii="Arial" w:hAnsi="Arial" w:cs="Arial"/>
          <w:sz w:val="18"/>
          <w:szCs w:val="18"/>
        </w:rPr>
      </w:pPr>
    </w:p>
    <w:p w14:paraId="1A8CBD6C">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7"/>
          <w:rFonts w:hint="default" w:ascii="Arial" w:hAnsi="Arial" w:cs="Arial"/>
          <w:sz w:val="18"/>
          <w:szCs w:val="18"/>
        </w:rPr>
        <w:t>artigo 12 da Lei n° 8.429, de 1992</w:t>
      </w:r>
      <w:r>
        <w:rPr>
          <w:rStyle w:val="327"/>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21C04361">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29,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27D55284">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§1º</w:t>
      </w:r>
      <w:r>
        <w:rPr>
          <w:rStyle w:val="327"/>
          <w:rFonts w:hint="default" w:ascii="Arial" w:hAnsi="Arial" w:cs="Arial"/>
          <w:sz w:val="18"/>
          <w:szCs w:val="18"/>
        </w:rPr>
        <w:fldChar w:fldCharType="end"/>
      </w:r>
      <w:r>
        <w:rPr>
          <w:rFonts w:hint="default" w:ascii="Arial" w:hAnsi="Arial" w:cs="Arial"/>
          <w:sz w:val="18"/>
          <w:szCs w:val="18"/>
        </w:rPr>
        <w:t>).</w:t>
      </w:r>
    </w:p>
    <w:p w14:paraId="0F8A1FF3">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§2º</w:t>
      </w:r>
      <w:r>
        <w:rPr>
          <w:rStyle w:val="327"/>
          <w:rFonts w:hint="default" w:ascii="Arial" w:hAnsi="Arial" w:cs="Arial"/>
          <w:sz w:val="18"/>
          <w:szCs w:val="18"/>
        </w:rPr>
        <w:fldChar w:fldCharType="end"/>
      </w:r>
      <w:r>
        <w:rPr>
          <w:rFonts w:hint="default" w:ascii="Arial" w:hAnsi="Arial" w:cs="Arial"/>
          <w:sz w:val="18"/>
          <w:szCs w:val="18"/>
        </w:rPr>
        <w:t>).</w:t>
      </w:r>
    </w:p>
    <w:p w14:paraId="75094D3E">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5B2641BB">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5B1ACD5F">
      <w:pPr>
        <w:pStyle w:val="306"/>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18A87E">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artigo 29 a 35 da IN SEGES nº 73, de 30 de setembro de 2022</w:t>
      </w:r>
      <w:r>
        <w:rPr>
          <w:rStyle w:val="327"/>
          <w:rFonts w:hint="default" w:ascii="Arial" w:hAnsi="Arial" w:cs="Arial"/>
          <w:sz w:val="18"/>
          <w:szCs w:val="18"/>
        </w:rPr>
        <w:fldChar w:fldCharType="end"/>
      </w:r>
      <w:r>
        <w:rPr>
          <w:rFonts w:hint="default" w:ascii="Arial" w:hAnsi="Arial" w:cs="Arial"/>
          <w:sz w:val="18"/>
          <w:szCs w:val="18"/>
        </w:rPr>
        <w:t>.</w:t>
      </w:r>
    </w:p>
    <w:p w14:paraId="6E0C64D7">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76C9C719">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1D250841">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D50B71D">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6FA77F2A">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751089A2">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5F04CC32">
      <w:pPr>
        <w:pStyle w:val="306"/>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6150233">
      <w:pPr>
        <w:pStyle w:val="307"/>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1613F7EA">
      <w:pPr>
        <w:pStyle w:val="308"/>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49B4586D">
      <w:pPr>
        <w:pStyle w:val="308"/>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74BEEE94">
      <w:pPr>
        <w:pStyle w:val="306"/>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96C08D5">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2CF2FCA5">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02FF8081">
      <w:pPr>
        <w:pStyle w:val="307"/>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9501907">
      <w:pPr>
        <w:pStyle w:val="307"/>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25ED0B0D">
      <w:pPr>
        <w:pStyle w:val="307"/>
        <w:numPr>
          <w:ilvl w:val="3"/>
          <w:numId w:val="7"/>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754A3E64">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70C83D98">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1414FE4C">
      <w:pPr>
        <w:pStyle w:val="306"/>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653180E1">
      <w:pPr>
        <w:pStyle w:val="307"/>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7E1E9947">
      <w:pPr>
        <w:pStyle w:val="306"/>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9091DBF">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62AED6BF">
      <w:pPr>
        <w:pStyle w:val="307"/>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1AE06147">
      <w:pPr>
        <w:pStyle w:val="307"/>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132D5607">
      <w:pPr>
        <w:pStyle w:val="307"/>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Caso o Projeto Básico/Termo de Referência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25547095">
      <w:pPr>
        <w:pStyle w:val="307"/>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53205326">
      <w:pPr>
        <w:pStyle w:val="307"/>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6E934F77">
      <w:pPr>
        <w:pStyle w:val="307"/>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7E99D340">
      <w:pPr>
        <w:pStyle w:val="307"/>
        <w:numPr>
          <w:ilvl w:val="1"/>
          <w:numId w:val="7"/>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1E6155A5">
      <w:pPr>
        <w:pStyle w:val="307"/>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A13B34D">
      <w:pPr>
        <w:pStyle w:val="280"/>
        <w:widowControl w:val="0"/>
        <w:numPr>
          <w:ilvl w:val="0"/>
          <w:numId w:val="0"/>
        </w:numPr>
        <w:tabs>
          <w:tab w:val="left" w:pos="709"/>
          <w:tab w:val="clear" w:pos="567"/>
        </w:tabs>
        <w:autoSpaceDN w:val="0"/>
        <w:spacing w:before="0" w:line="360" w:lineRule="auto"/>
        <w:rPr>
          <w:rFonts w:ascii="Arial" w:hAnsi="Arial" w:cs="Arial"/>
          <w:sz w:val="18"/>
          <w:szCs w:val="18"/>
        </w:rPr>
      </w:pPr>
      <w:bookmarkStart w:id="19" w:name="_Toc122606109"/>
      <w:bookmarkEnd w:id="19"/>
      <w:r>
        <w:rPr>
          <w:rFonts w:ascii="Arial" w:hAnsi="Arial" w:cs="Arial"/>
          <w:sz w:val="18"/>
          <w:szCs w:val="18"/>
        </w:rPr>
        <w:t>8   DA FASE DE HABILITAÇÃO</w:t>
      </w:r>
    </w:p>
    <w:p w14:paraId="5A6BF451">
      <w:pPr>
        <w:pStyle w:val="306"/>
        <w:numPr>
          <w:ilvl w:val="1"/>
          <w:numId w:val="8"/>
        </w:numPr>
        <w:tabs>
          <w:tab w:val="left" w:pos="709"/>
          <w:tab w:val="left" w:pos="993"/>
        </w:tabs>
        <w:spacing w:before="0" w:after="0" w:line="360" w:lineRule="auto"/>
        <w:ind w:left="0" w:firstLine="0"/>
        <w:rPr>
          <w:sz w:val="18"/>
          <w:szCs w:val="18"/>
        </w:rPr>
      </w:pPr>
      <w:r>
        <w:rPr>
          <w:sz w:val="18"/>
          <w:szCs w:val="18"/>
        </w:rPr>
        <w:t>Os documentos previstos no Termo de Referência</w:t>
      </w:r>
      <w:r>
        <w:rPr>
          <w:rFonts w:hint="default"/>
          <w:sz w:val="18"/>
          <w:szCs w:val="18"/>
          <w:lang w:val="pt-BR"/>
        </w:rPr>
        <w:t>/Projeto Básico</w:t>
      </w:r>
      <w:r>
        <w:rPr>
          <w:sz w:val="18"/>
          <w:szCs w:val="18"/>
        </w:rPr>
        <w:t xml:space="preserve">, necessários e suficientes para demonstrar a capacidade do licitante de realizar o objeto da licitação, serão exigidos para fins de habilitação, nos termos dos </w:t>
      </w:r>
      <w:r>
        <w:rPr>
          <w:sz w:val="18"/>
          <w:szCs w:val="18"/>
        </w:rPr>
        <w:fldChar w:fldCharType="begin"/>
      </w:r>
      <w:r>
        <w:rPr>
          <w:sz w:val="18"/>
          <w:szCs w:val="18"/>
        </w:rPr>
        <w:instrText xml:space="preserve"> HYPERLINK "file:///C:\\Users\\User\\Downloads\\Pregao_Eletronico_91_2023_Edital_91_2023.DOC" \l "art62" </w:instrText>
      </w:r>
      <w:r>
        <w:rPr>
          <w:sz w:val="18"/>
          <w:szCs w:val="18"/>
        </w:rPr>
        <w:fldChar w:fldCharType="separate"/>
      </w:r>
      <w:r>
        <w:rPr>
          <w:rStyle w:val="327"/>
          <w:rFonts w:ascii="Arial" w:hAnsi="Arial" w:cs="Arial"/>
          <w:sz w:val="18"/>
          <w:szCs w:val="18"/>
        </w:rPr>
        <w:t>arts. 62 a 70 da Lei nº 14.133, de 2021</w:t>
      </w:r>
      <w:r>
        <w:rPr>
          <w:rStyle w:val="327"/>
          <w:rFonts w:ascii="Arial" w:hAnsi="Arial" w:cs="Arial"/>
          <w:sz w:val="18"/>
          <w:szCs w:val="18"/>
        </w:rPr>
        <w:fldChar w:fldCharType="end"/>
      </w:r>
      <w:r>
        <w:rPr>
          <w:sz w:val="18"/>
          <w:szCs w:val="18"/>
        </w:rPr>
        <w:t>.</w:t>
      </w:r>
      <w:bookmarkStart w:id="20" w:name="_Ref114663777"/>
      <w:bookmarkEnd w:id="20"/>
    </w:p>
    <w:p w14:paraId="3C506D82">
      <w:pPr>
        <w:pStyle w:val="306"/>
        <w:numPr>
          <w:ilvl w:val="1"/>
          <w:numId w:val="8"/>
        </w:numPr>
        <w:tabs>
          <w:tab w:val="left" w:pos="709"/>
          <w:tab w:val="left" w:pos="993"/>
        </w:tabs>
        <w:spacing w:before="0" w:after="0" w:line="360" w:lineRule="auto"/>
        <w:ind w:left="0" w:firstLine="0"/>
        <w:rPr>
          <w:sz w:val="18"/>
          <w:szCs w:val="18"/>
        </w:rPr>
      </w:pPr>
      <w:r>
        <w:rPr>
          <w:sz w:val="18"/>
          <w:szCs w:val="18"/>
        </w:rPr>
        <w:t>A documentação exigida para fins de habilitação jurídica, fiscal, social e trabalhista e econômico-ﬁnanceira, poderá ser substituída pelo registro cadastral no SICAF.</w:t>
      </w:r>
    </w:p>
    <w:p w14:paraId="08EC4DF8">
      <w:pPr>
        <w:pStyle w:val="306"/>
        <w:numPr>
          <w:ilvl w:val="1"/>
          <w:numId w:val="8"/>
        </w:numPr>
        <w:tabs>
          <w:tab w:val="left" w:pos="709"/>
          <w:tab w:val="left" w:pos="993"/>
        </w:tabs>
        <w:spacing w:before="0" w:after="0" w:line="360" w:lineRule="auto"/>
        <w:ind w:left="0" w:firstLine="0"/>
        <w:rPr>
          <w:sz w:val="18"/>
          <w:szCs w:val="18"/>
        </w:rPr>
      </w:pPr>
      <w:r>
        <w:rPr>
          <w:sz w:val="18"/>
          <w:szCs w:val="18"/>
        </w:rPr>
        <w:t>Quando permitida a participação de empresas estrangeiras que não funcionem no País, as exigências de habilitação serão atendidas mediante documentos equivalentes, inicialmente apresentados em tradução livre.</w:t>
      </w:r>
    </w:p>
    <w:p w14:paraId="21D61215">
      <w:pPr>
        <w:pStyle w:val="307"/>
        <w:numPr>
          <w:ilvl w:val="0"/>
          <w:numId w:val="0"/>
        </w:numPr>
        <w:spacing w:line="360" w:lineRule="auto"/>
        <w:rPr>
          <w:sz w:val="18"/>
          <w:szCs w:val="18"/>
        </w:rPr>
      </w:pPr>
      <w:r>
        <w:rPr>
          <w:rFonts w:hint="default"/>
          <w:sz w:val="18"/>
          <w:szCs w:val="18"/>
          <w:lang w:val="pt-BR"/>
        </w:rPr>
        <w:t xml:space="preserve">8.3.1 </w:t>
      </w:r>
      <w:r>
        <w:rPr>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sz w:val="18"/>
          <w:szCs w:val="18"/>
        </w:rPr>
        <w:fldChar w:fldCharType="begin"/>
      </w:r>
      <w:r>
        <w:rPr>
          <w:sz w:val="18"/>
          <w:szCs w:val="18"/>
        </w:rPr>
        <w:instrText xml:space="preserve"> HYPERLINK "https://www.planalto.gov.br/ccivil_03/_ato2015-2018/2016/decreto/d8660.htm" </w:instrText>
      </w:r>
      <w:r>
        <w:rPr>
          <w:sz w:val="18"/>
          <w:szCs w:val="18"/>
        </w:rPr>
        <w:fldChar w:fldCharType="separate"/>
      </w:r>
      <w:r>
        <w:rPr>
          <w:rStyle w:val="13"/>
          <w:sz w:val="18"/>
          <w:szCs w:val="18"/>
        </w:rPr>
        <w:t>Decreto nº 8.660, de 29 de janeiro de 2016</w:t>
      </w:r>
      <w:r>
        <w:rPr>
          <w:rStyle w:val="13"/>
          <w:sz w:val="18"/>
          <w:szCs w:val="18"/>
        </w:rPr>
        <w:fldChar w:fldCharType="end"/>
      </w:r>
      <w:r>
        <w:rPr>
          <w:sz w:val="18"/>
          <w:szCs w:val="18"/>
        </w:rPr>
        <w:t>, ou de outro que venha a substituí-lo, ou consularizados pelos respectivos consulados ou embaixadas.</w:t>
      </w:r>
    </w:p>
    <w:p w14:paraId="46246910">
      <w:pPr>
        <w:pStyle w:val="307"/>
        <w:numPr>
          <w:ilvl w:val="0"/>
          <w:numId w:val="0"/>
        </w:numPr>
        <w:spacing w:line="360" w:lineRule="auto"/>
        <w:rPr>
          <w:sz w:val="18"/>
          <w:szCs w:val="18"/>
        </w:rPr>
      </w:pPr>
      <w:r>
        <w:rPr>
          <w:rFonts w:hint="default"/>
          <w:sz w:val="18"/>
          <w:szCs w:val="18"/>
          <w:lang w:val="pt-BR"/>
        </w:rPr>
        <w:t xml:space="preserve">8.4 </w:t>
      </w:r>
      <w:r>
        <w:rPr>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3FB9E49A">
      <w:pPr>
        <w:pStyle w:val="307"/>
        <w:numPr>
          <w:ilvl w:val="0"/>
          <w:numId w:val="0"/>
        </w:numPr>
        <w:spacing w:line="360" w:lineRule="auto"/>
        <w:rPr>
          <w:i/>
          <w:iCs/>
          <w:sz w:val="18"/>
          <w:szCs w:val="18"/>
        </w:rPr>
      </w:pPr>
      <w:r>
        <w:rPr>
          <w:rFonts w:hint="default"/>
          <w:sz w:val="18"/>
          <w:szCs w:val="18"/>
          <w:lang w:val="pt-BR"/>
        </w:rPr>
        <w:t xml:space="preserve">8.4.1 </w:t>
      </w:r>
      <w:r>
        <w:rPr>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color w:val="auto"/>
          <w:sz w:val="18"/>
          <w:szCs w:val="18"/>
          <w:lang w:val="pt-BR"/>
        </w:rPr>
        <w:t>20%</w:t>
      </w:r>
      <w:r>
        <w:rPr>
          <w:color w:val="auto"/>
          <w:sz w:val="18"/>
          <w:szCs w:val="18"/>
        </w:rPr>
        <w:t xml:space="preserve"> para o consórcio em relação ao valor exigido para os licitantes individuais.</w:t>
      </w:r>
    </w:p>
    <w:p w14:paraId="6793C118">
      <w:pPr>
        <w:pStyle w:val="306"/>
        <w:numPr>
          <w:ilvl w:val="0"/>
          <w:numId w:val="0"/>
        </w:numPr>
        <w:tabs>
          <w:tab w:val="left" w:pos="709"/>
          <w:tab w:val="left" w:pos="993"/>
        </w:tabs>
        <w:spacing w:before="0" w:after="0" w:line="360" w:lineRule="auto"/>
        <w:ind w:leftChars="0"/>
        <w:rPr>
          <w:sz w:val="18"/>
          <w:szCs w:val="18"/>
        </w:rPr>
      </w:pPr>
      <w:r>
        <w:rPr>
          <w:rFonts w:hint="default"/>
          <w:sz w:val="18"/>
          <w:szCs w:val="18"/>
          <w:lang w:val="pt-BR"/>
        </w:rPr>
        <w:t xml:space="preserve">8.5 </w:t>
      </w:r>
      <w:r>
        <w:rPr>
          <w:sz w:val="18"/>
          <w:szCs w:val="18"/>
        </w:rPr>
        <w:t xml:space="preserve">Os documentos exigidos para fins de habilitação deverão ser anexados na plataforma do Compras Governamentais quando for solicitado pelo </w:t>
      </w:r>
      <w:r>
        <w:rPr>
          <w:rFonts w:hint="default"/>
          <w:sz w:val="18"/>
          <w:szCs w:val="18"/>
          <w:lang w:val="pt-BR"/>
        </w:rPr>
        <w:t>agente de contratação,</w:t>
      </w:r>
      <w:r>
        <w:rPr>
          <w:sz w:val="18"/>
          <w:szCs w:val="18"/>
        </w:rPr>
        <w:t xml:space="preserve"> e deverão ser apresentados em original quando for solicitado.</w:t>
      </w:r>
    </w:p>
    <w:p w14:paraId="4AA8A106">
      <w:pPr>
        <w:pStyle w:val="306"/>
        <w:numPr>
          <w:ilvl w:val="0"/>
          <w:numId w:val="0"/>
        </w:numPr>
        <w:tabs>
          <w:tab w:val="left" w:pos="709"/>
          <w:tab w:val="left" w:pos="993"/>
        </w:tabs>
        <w:spacing w:before="0" w:after="0" w:line="360" w:lineRule="auto"/>
        <w:ind w:leftChars="0"/>
        <w:rPr>
          <w:sz w:val="18"/>
          <w:szCs w:val="18"/>
        </w:rPr>
      </w:pPr>
      <w:r>
        <w:rPr>
          <w:rFonts w:hint="default"/>
          <w:sz w:val="18"/>
          <w:szCs w:val="18"/>
          <w:lang w:val="pt-BR"/>
        </w:rPr>
        <w:t xml:space="preserve">8.6 </w:t>
      </w:r>
      <w:r>
        <w:rPr>
          <w:sz w:val="18"/>
          <w:szCs w:val="18"/>
        </w:rPr>
        <w:t>Os documentos exigidos para fins de habilitação poderão ser substituídos por registro cadastral emitido por órgão ou entidade pública, desde que o registro tenha sido feito em obediência ao disposto na Lei nº 14.133/2021.</w:t>
      </w:r>
    </w:p>
    <w:p w14:paraId="23117729">
      <w:pPr>
        <w:pStyle w:val="306"/>
        <w:numPr>
          <w:ilvl w:val="0"/>
          <w:numId w:val="0"/>
        </w:numPr>
        <w:tabs>
          <w:tab w:val="left" w:pos="709"/>
          <w:tab w:val="left" w:pos="993"/>
        </w:tabs>
        <w:spacing w:before="0" w:after="0" w:line="360" w:lineRule="auto"/>
        <w:ind w:leftChars="0"/>
        <w:rPr>
          <w:sz w:val="18"/>
          <w:szCs w:val="18"/>
        </w:rPr>
      </w:pPr>
      <w:r>
        <w:rPr>
          <w:rFonts w:hint="default"/>
          <w:sz w:val="18"/>
          <w:szCs w:val="18"/>
          <w:lang w:val="pt-BR"/>
        </w:rPr>
        <w:t xml:space="preserve">8.7 </w:t>
      </w:r>
      <w:r>
        <w:rPr>
          <w:sz w:val="18"/>
          <w:szCs w:val="18"/>
        </w:rPr>
        <w:t>Será verificado se o licitante apresentou declaração de que atende aos requisitos de habilitação, e o declarante responderá pela veracidade das informações prestadas, na forma da lei (</w:t>
      </w:r>
      <w:r>
        <w:rPr>
          <w:sz w:val="18"/>
          <w:szCs w:val="18"/>
        </w:rPr>
        <w:fldChar w:fldCharType="begin"/>
      </w:r>
      <w:r>
        <w:rPr>
          <w:sz w:val="18"/>
          <w:szCs w:val="18"/>
        </w:rPr>
        <w:instrText xml:space="preserve"> HYPERLINK "file:///C:\\Users\\User\\Downloads\\Pregao_Eletronico_91_2023_Edital_91_2023.DOC" \l "art63" </w:instrText>
      </w:r>
      <w:r>
        <w:rPr>
          <w:sz w:val="18"/>
          <w:szCs w:val="18"/>
        </w:rPr>
        <w:fldChar w:fldCharType="separate"/>
      </w:r>
      <w:r>
        <w:rPr>
          <w:rStyle w:val="327"/>
          <w:rFonts w:ascii="Arial" w:hAnsi="Arial" w:cs="Arial"/>
          <w:sz w:val="18"/>
          <w:szCs w:val="18"/>
        </w:rPr>
        <w:t>art. 63, I, da Lei nº 14.133/2021</w:t>
      </w:r>
      <w:r>
        <w:rPr>
          <w:rStyle w:val="327"/>
          <w:rFonts w:ascii="Arial" w:hAnsi="Arial" w:cs="Arial"/>
          <w:sz w:val="18"/>
          <w:szCs w:val="18"/>
        </w:rPr>
        <w:fldChar w:fldCharType="end"/>
      </w:r>
      <w:r>
        <w:rPr>
          <w:sz w:val="18"/>
          <w:szCs w:val="18"/>
        </w:rPr>
        <w:t>).</w:t>
      </w:r>
    </w:p>
    <w:p w14:paraId="16CB8854">
      <w:pPr>
        <w:pStyle w:val="306"/>
        <w:numPr>
          <w:ilvl w:val="0"/>
          <w:numId w:val="0"/>
        </w:numPr>
        <w:tabs>
          <w:tab w:val="left" w:pos="709"/>
          <w:tab w:val="left" w:pos="993"/>
        </w:tabs>
        <w:spacing w:before="0" w:after="0" w:line="360" w:lineRule="auto"/>
        <w:ind w:leftChars="0"/>
        <w:rPr>
          <w:sz w:val="18"/>
          <w:szCs w:val="18"/>
        </w:rPr>
      </w:pPr>
      <w:r>
        <w:rPr>
          <w:rFonts w:hint="default"/>
          <w:sz w:val="18"/>
          <w:szCs w:val="18"/>
          <w:lang w:val="pt-BR"/>
        </w:rPr>
        <w:t xml:space="preserve">8.8 </w:t>
      </w:r>
      <w:r>
        <w:rPr>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AFB479A">
      <w:pPr>
        <w:pStyle w:val="306"/>
        <w:numPr>
          <w:ilvl w:val="0"/>
          <w:numId w:val="0"/>
        </w:numPr>
        <w:tabs>
          <w:tab w:val="left" w:pos="709"/>
          <w:tab w:val="left" w:pos="993"/>
        </w:tabs>
        <w:spacing w:before="0" w:after="0" w:line="360" w:lineRule="auto"/>
        <w:ind w:leftChars="0"/>
        <w:rPr>
          <w:sz w:val="18"/>
          <w:szCs w:val="18"/>
        </w:rPr>
      </w:pPr>
      <w:r>
        <w:rPr>
          <w:rFonts w:hint="default"/>
          <w:sz w:val="18"/>
          <w:szCs w:val="18"/>
          <w:lang w:val="pt-BR"/>
        </w:rPr>
        <w:t xml:space="preserve">8.9 </w:t>
      </w:r>
      <w:r>
        <w:rPr>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33568217">
      <w:pPr>
        <w:pStyle w:val="306"/>
        <w:numPr>
          <w:ilvl w:val="0"/>
          <w:numId w:val="0"/>
        </w:numPr>
        <w:tabs>
          <w:tab w:val="left" w:pos="709"/>
          <w:tab w:val="left" w:pos="993"/>
        </w:tabs>
        <w:spacing w:before="0" w:after="0" w:line="360" w:lineRule="auto"/>
        <w:ind w:leftChars="0"/>
        <w:rPr>
          <w:rFonts w:ascii="Arial" w:hAnsi="Arial" w:cs="Arial"/>
          <w:b/>
          <w:sz w:val="18"/>
          <w:szCs w:val="18"/>
        </w:rPr>
      </w:pPr>
      <w:r>
        <w:rPr>
          <w:rFonts w:hint="default"/>
          <w:sz w:val="18"/>
          <w:szCs w:val="18"/>
          <w:lang w:val="pt-BR"/>
        </w:rPr>
        <w:t xml:space="preserve">8.10 </w:t>
      </w:r>
      <w:r>
        <w:rPr>
          <w:sz w:val="18"/>
          <w:szCs w:val="18"/>
        </w:rPr>
        <w:t>A habilitação será verificada por meio do Sicaf, nos documentos por ele abrangidos.</w:t>
      </w:r>
    </w:p>
    <w:p w14:paraId="43051FFC">
      <w:pPr>
        <w:tabs>
          <w:tab w:val="left" w:pos="993"/>
        </w:tabs>
        <w:spacing w:line="360" w:lineRule="auto"/>
        <w:jc w:val="both"/>
        <w:rPr>
          <w:rFonts w:ascii="Arial" w:hAnsi="Arial" w:cs="Arial"/>
          <w:b/>
          <w:sz w:val="18"/>
          <w:szCs w:val="18"/>
        </w:rPr>
      </w:pPr>
      <w:r>
        <w:rPr>
          <w:rFonts w:ascii="Arial" w:hAnsi="Arial" w:cs="Arial"/>
          <w:b/>
          <w:sz w:val="18"/>
          <w:szCs w:val="18"/>
        </w:rPr>
        <w:t>8.</w:t>
      </w:r>
      <w:r>
        <w:rPr>
          <w:rFonts w:hint="default" w:ascii="Arial" w:hAnsi="Arial" w:cs="Arial"/>
          <w:b/>
          <w:sz w:val="18"/>
          <w:szCs w:val="18"/>
          <w:lang w:val="pt-BR"/>
        </w:rPr>
        <w:t>10</w:t>
      </w:r>
      <w:r>
        <w:rPr>
          <w:rFonts w:ascii="Arial" w:hAnsi="Arial" w:cs="Arial"/>
          <w:b/>
          <w:sz w:val="18"/>
          <w:szCs w:val="18"/>
        </w:rPr>
        <w:t>.1 Nível I – Credenciamento:</w:t>
      </w:r>
    </w:p>
    <w:p w14:paraId="445C09FD">
      <w:pPr>
        <w:tabs>
          <w:tab w:val="left" w:pos="993"/>
        </w:tabs>
        <w:spacing w:line="360" w:lineRule="auto"/>
        <w:jc w:val="both"/>
        <w:rPr>
          <w:rFonts w:ascii="Arial" w:hAnsi="Arial" w:cs="Arial"/>
          <w:sz w:val="18"/>
          <w:szCs w:val="18"/>
        </w:rPr>
      </w:pPr>
      <w:r>
        <w:rPr>
          <w:rFonts w:ascii="Arial" w:hAnsi="Arial" w:cs="Arial"/>
          <w:sz w:val="18"/>
          <w:szCs w:val="18"/>
        </w:rPr>
        <w:t>8.</w:t>
      </w:r>
      <w:r>
        <w:rPr>
          <w:rFonts w:hint="default" w:ascii="Arial" w:hAnsi="Arial" w:cs="Arial"/>
          <w:sz w:val="18"/>
          <w:szCs w:val="18"/>
          <w:lang w:val="pt-BR"/>
        </w:rPr>
        <w:t>10</w:t>
      </w:r>
      <w:r>
        <w:rPr>
          <w:rFonts w:ascii="Arial" w:hAnsi="Arial" w:cs="Arial"/>
          <w:sz w:val="18"/>
          <w:szCs w:val="18"/>
        </w:rPr>
        <w:t xml:space="preserve">.1.1 Inscrição CNPJ </w:t>
      </w:r>
    </w:p>
    <w:p w14:paraId="20E1B6BB">
      <w:pPr>
        <w:tabs>
          <w:tab w:val="left" w:pos="993"/>
        </w:tabs>
        <w:spacing w:line="360" w:lineRule="auto"/>
        <w:jc w:val="both"/>
        <w:rPr>
          <w:rFonts w:ascii="Arial" w:hAnsi="Arial" w:cs="Arial"/>
          <w:sz w:val="18"/>
          <w:szCs w:val="18"/>
        </w:rPr>
      </w:pPr>
      <w:r>
        <w:rPr>
          <w:rFonts w:ascii="Arial" w:hAnsi="Arial" w:cs="Arial"/>
          <w:sz w:val="18"/>
          <w:szCs w:val="18"/>
        </w:rPr>
        <w:t>8.</w:t>
      </w:r>
      <w:r>
        <w:rPr>
          <w:rFonts w:hint="default" w:ascii="Arial" w:hAnsi="Arial" w:cs="Arial"/>
          <w:sz w:val="18"/>
          <w:szCs w:val="18"/>
          <w:lang w:val="pt-BR"/>
        </w:rPr>
        <w:t>10</w:t>
      </w:r>
      <w:r>
        <w:rPr>
          <w:rFonts w:ascii="Arial" w:hAnsi="Arial" w:cs="Arial"/>
          <w:sz w:val="18"/>
          <w:szCs w:val="18"/>
        </w:rPr>
        <w:t xml:space="preserve">.1.2 CPF do(s) dirigente (es), sócio(s); </w:t>
      </w:r>
    </w:p>
    <w:p w14:paraId="18C7D14F">
      <w:pPr>
        <w:tabs>
          <w:tab w:val="left" w:pos="993"/>
        </w:tabs>
        <w:jc w:val="both"/>
        <w:rPr>
          <w:rFonts w:ascii="Arial" w:hAnsi="Arial" w:cs="Arial"/>
          <w:sz w:val="18"/>
          <w:szCs w:val="18"/>
        </w:rPr>
      </w:pPr>
      <w:r>
        <w:rPr>
          <w:rFonts w:ascii="Arial" w:hAnsi="Arial" w:cs="Arial"/>
          <w:sz w:val="18"/>
          <w:szCs w:val="18"/>
        </w:rPr>
        <w:t xml:space="preserve"> </w:t>
      </w:r>
    </w:p>
    <w:p w14:paraId="315ACF54">
      <w:pPr>
        <w:tabs>
          <w:tab w:val="left" w:pos="993"/>
        </w:tabs>
        <w:spacing w:line="360" w:lineRule="auto"/>
        <w:jc w:val="both"/>
        <w:rPr>
          <w:rFonts w:ascii="Arial" w:hAnsi="Arial" w:cs="Arial"/>
          <w:b/>
          <w:sz w:val="18"/>
          <w:szCs w:val="18"/>
        </w:rPr>
      </w:pPr>
      <w:r>
        <w:rPr>
          <w:rFonts w:ascii="Arial" w:hAnsi="Arial" w:cs="Arial"/>
          <w:b/>
          <w:sz w:val="18"/>
          <w:szCs w:val="18"/>
        </w:rPr>
        <w:t>8.</w:t>
      </w:r>
      <w:r>
        <w:rPr>
          <w:rFonts w:hint="default" w:ascii="Arial" w:hAnsi="Arial" w:cs="Arial"/>
          <w:b/>
          <w:sz w:val="18"/>
          <w:szCs w:val="18"/>
          <w:lang w:val="pt-BR"/>
        </w:rPr>
        <w:t>10</w:t>
      </w:r>
      <w:r>
        <w:rPr>
          <w:rFonts w:ascii="Arial" w:hAnsi="Arial" w:cs="Arial"/>
          <w:b/>
          <w:sz w:val="18"/>
          <w:szCs w:val="18"/>
        </w:rPr>
        <w:t>.2 Nível II – Habilitação Jurídica:</w:t>
      </w:r>
    </w:p>
    <w:p w14:paraId="3581D1F5">
      <w:pPr>
        <w:tabs>
          <w:tab w:val="left" w:pos="993"/>
        </w:tabs>
        <w:spacing w:line="360" w:lineRule="auto"/>
        <w:jc w:val="both"/>
        <w:rPr>
          <w:rFonts w:ascii="Arial" w:hAnsi="Arial" w:cs="Arial"/>
          <w:sz w:val="18"/>
          <w:szCs w:val="18"/>
        </w:rPr>
      </w:pPr>
      <w:r>
        <w:rPr>
          <w:rFonts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F1EA14F">
      <w:pPr>
        <w:tabs>
          <w:tab w:val="left" w:pos="993"/>
        </w:tabs>
        <w:spacing w:line="360" w:lineRule="auto"/>
        <w:jc w:val="both"/>
        <w:rPr>
          <w:rFonts w:ascii="Arial" w:hAnsi="Arial" w:cs="Arial"/>
          <w:sz w:val="18"/>
          <w:szCs w:val="18"/>
        </w:rPr>
      </w:pPr>
    </w:p>
    <w:p w14:paraId="0E15917B">
      <w:pPr>
        <w:tabs>
          <w:tab w:val="left" w:pos="993"/>
        </w:tabs>
        <w:spacing w:line="360" w:lineRule="auto"/>
        <w:jc w:val="both"/>
        <w:rPr>
          <w:rFonts w:ascii="Arial" w:hAnsi="Arial" w:cs="Arial"/>
          <w:sz w:val="18"/>
          <w:szCs w:val="18"/>
        </w:rPr>
      </w:pPr>
    </w:p>
    <w:p w14:paraId="72F696BE">
      <w:pPr>
        <w:tabs>
          <w:tab w:val="left" w:pos="993"/>
        </w:tabs>
        <w:jc w:val="both"/>
        <w:rPr>
          <w:rFonts w:hint="default" w:ascii="Arial" w:hAnsi="Arial" w:cs="Arial"/>
          <w:bCs/>
          <w:sz w:val="18"/>
          <w:szCs w:val="18"/>
        </w:rPr>
      </w:pPr>
      <w:r>
        <w:rPr>
          <w:rFonts w:ascii="Arial" w:hAnsi="Arial" w:cs="Arial"/>
          <w:bCs/>
          <w:sz w:val="20"/>
          <w:szCs w:val="20"/>
        </w:rPr>
        <w:t xml:space="preserve"> </w:t>
      </w:r>
    </w:p>
    <w:p w14:paraId="3390850E">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w:t>
      </w:r>
      <w:r>
        <w:rPr>
          <w:rFonts w:hint="default" w:ascii="Arial" w:hAnsi="Arial" w:cs="Arial"/>
          <w:b/>
          <w:color w:val="auto"/>
          <w:sz w:val="18"/>
          <w:szCs w:val="18"/>
          <w:lang w:val="pt-BR"/>
        </w:rPr>
        <w:t>0</w:t>
      </w:r>
      <w:r>
        <w:rPr>
          <w:rFonts w:hint="default" w:ascii="Arial" w:hAnsi="Arial" w:cs="Arial"/>
          <w:b/>
          <w:color w:val="auto"/>
          <w:sz w:val="18"/>
          <w:szCs w:val="18"/>
        </w:rPr>
        <w:t xml:space="preserve">.3 Nível III -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"file:///C:\\Users\\User\\Downloads\\Pregao_Eletronico_91_2023_Edital_91_2023.DOC" \l "A4" </w:instrText>
      </w:r>
      <w:r>
        <w:rPr>
          <w:rFonts w:hint="default" w:ascii="Arial" w:hAnsi="Arial" w:cs="Arial"/>
          <w:color w:val="auto"/>
          <w:sz w:val="18"/>
          <w:szCs w:val="18"/>
        </w:rPr>
        <w:fldChar w:fldCharType="separate"/>
      </w:r>
      <w:r>
        <w:rPr>
          <w:rStyle w:val="13"/>
          <w:rFonts w:hint="default" w:ascii="Arial" w:hAnsi="Arial" w:cs="Arial"/>
          <w:b/>
          <w:color w:val="auto"/>
          <w:sz w:val="18"/>
          <w:szCs w:val="18"/>
        </w:rPr>
        <w:t>Regularidade Fiscal Federal e trabalhista</w:t>
      </w:r>
      <w:r>
        <w:rPr>
          <w:rStyle w:val="13"/>
          <w:rFonts w:hint="default" w:ascii="Arial" w:hAnsi="Arial" w:cs="Arial"/>
          <w:b/>
          <w:color w:val="auto"/>
          <w:sz w:val="18"/>
          <w:szCs w:val="18"/>
        </w:rPr>
        <w:fldChar w:fldCharType="end"/>
      </w:r>
      <w:r>
        <w:rPr>
          <w:rFonts w:hint="default" w:ascii="Arial" w:hAnsi="Arial" w:cs="Arial"/>
          <w:b/>
          <w:color w:val="auto"/>
          <w:sz w:val="18"/>
          <w:szCs w:val="18"/>
        </w:rPr>
        <w:t>:</w:t>
      </w:r>
    </w:p>
    <w:p w14:paraId="688E1B47">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5F90C023">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3BA59D37">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2F396F4B">
      <w:pPr>
        <w:tabs>
          <w:tab w:val="left" w:pos="993"/>
        </w:tabs>
        <w:jc w:val="both"/>
        <w:rPr>
          <w:rFonts w:hint="default" w:ascii="Arial" w:hAnsi="Arial" w:cs="Arial"/>
          <w:b/>
          <w:bCs w:val="0"/>
          <w:sz w:val="18"/>
          <w:szCs w:val="18"/>
        </w:rPr>
      </w:pPr>
      <w:r>
        <w:rPr>
          <w:rFonts w:hint="default" w:ascii="Arial" w:hAnsi="Arial" w:cs="Arial"/>
          <w:b/>
          <w:sz w:val="18"/>
          <w:szCs w:val="18"/>
        </w:rPr>
        <w:t xml:space="preserve"> </w:t>
      </w:r>
    </w:p>
    <w:p w14:paraId="49E878FD">
      <w:pPr>
        <w:tabs>
          <w:tab w:val="left" w:pos="993"/>
        </w:tabs>
        <w:spacing w:line="360" w:lineRule="auto"/>
        <w:jc w:val="both"/>
        <w:rPr>
          <w:rFonts w:hint="default" w:ascii="Arial" w:hAnsi="Arial" w:cs="Arial"/>
          <w:b/>
          <w:bCs w:val="0"/>
          <w:sz w:val="18"/>
          <w:szCs w:val="18"/>
        </w:rPr>
      </w:pPr>
      <w:r>
        <w:rPr>
          <w:rFonts w:hint="default" w:ascii="Arial" w:hAnsi="Arial" w:cs="Arial"/>
          <w:b/>
          <w:bCs w:val="0"/>
          <w:sz w:val="18"/>
          <w:szCs w:val="18"/>
        </w:rPr>
        <w:t>8.</w:t>
      </w:r>
      <w:r>
        <w:rPr>
          <w:rFonts w:hint="default" w:ascii="Arial" w:hAnsi="Arial" w:cs="Arial"/>
          <w:b/>
          <w:bCs w:val="0"/>
          <w:sz w:val="18"/>
          <w:szCs w:val="18"/>
          <w:lang w:val="pt-BR"/>
        </w:rPr>
        <w:t>10</w:t>
      </w:r>
      <w:r>
        <w:rPr>
          <w:rFonts w:hint="default" w:ascii="Arial" w:hAnsi="Arial" w:cs="Arial"/>
          <w:b/>
          <w:bCs w:val="0"/>
          <w:sz w:val="18"/>
          <w:szCs w:val="18"/>
        </w:rPr>
        <w:t xml:space="preserve">.4 Nível </w:t>
      </w:r>
      <w:r>
        <w:rPr>
          <w:rFonts w:hint="default" w:ascii="Arial" w:hAnsi="Arial" w:cs="Arial"/>
          <w:b/>
          <w:bCs w:val="0"/>
          <w:color w:val="auto"/>
          <w:sz w:val="18"/>
          <w:szCs w:val="18"/>
        </w:rPr>
        <w:t xml:space="preserve">IV - </w:t>
      </w:r>
      <w:r>
        <w:rPr>
          <w:rFonts w:hint="default" w:ascii="Arial" w:hAnsi="Arial" w:cs="Arial"/>
          <w:b/>
          <w:bCs w:val="0"/>
          <w:color w:val="auto"/>
          <w:sz w:val="18"/>
          <w:szCs w:val="18"/>
        </w:rPr>
        <w:fldChar w:fldCharType="begin"/>
      </w:r>
      <w:r>
        <w:rPr>
          <w:rFonts w:hint="default" w:ascii="Arial" w:hAnsi="Arial" w:cs="Arial"/>
          <w:b/>
          <w:bCs w:val="0"/>
          <w:color w:val="auto"/>
          <w:sz w:val="18"/>
          <w:szCs w:val="18"/>
        </w:rPr>
        <w:instrText xml:space="preserve"> HYPERLINK "file:///C:\\Users\\User\\Downloads\\Pregao_Eletronico_91_2023_Edital_91_2023.DOC" \l "A5" </w:instrText>
      </w:r>
      <w:r>
        <w:rPr>
          <w:rFonts w:hint="default" w:ascii="Arial" w:hAnsi="Arial" w:cs="Arial"/>
          <w:b/>
          <w:bCs w:val="0"/>
          <w:color w:val="auto"/>
          <w:sz w:val="18"/>
          <w:szCs w:val="18"/>
        </w:rPr>
        <w:fldChar w:fldCharType="separate"/>
      </w:r>
      <w:r>
        <w:rPr>
          <w:rStyle w:val="13"/>
          <w:rFonts w:hint="default" w:ascii="Arial" w:hAnsi="Arial" w:cs="Arial"/>
          <w:b/>
          <w:bCs w:val="0"/>
          <w:color w:val="auto"/>
          <w:sz w:val="18"/>
          <w:szCs w:val="18"/>
        </w:rPr>
        <w:t>Regularidade Fiscal Estadual e Municipal</w:t>
      </w:r>
      <w:r>
        <w:rPr>
          <w:rStyle w:val="13"/>
          <w:rFonts w:hint="default" w:ascii="Arial" w:hAnsi="Arial" w:cs="Arial"/>
          <w:b/>
          <w:bCs w:val="0"/>
          <w:color w:val="auto"/>
          <w:sz w:val="18"/>
          <w:szCs w:val="18"/>
        </w:rPr>
        <w:fldChar w:fldCharType="end"/>
      </w:r>
      <w:r>
        <w:rPr>
          <w:rFonts w:hint="default" w:ascii="Arial" w:hAnsi="Arial" w:cs="Arial"/>
          <w:b/>
          <w:bCs w:val="0"/>
          <w:color w:val="auto"/>
          <w:sz w:val="18"/>
          <w:szCs w:val="18"/>
        </w:rPr>
        <w:t>:</w:t>
      </w:r>
    </w:p>
    <w:p w14:paraId="4A1E4326">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4A45EA6C">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0B91FB0F">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685BF919">
      <w:pPr>
        <w:pStyle w:val="222"/>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0648838A">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8.10.5.1 </w:t>
      </w:r>
      <w:r>
        <w:rPr>
          <w:rFonts w:hint="default" w:ascii="Arial" w:hAnsi="Arial" w:cs="Arial"/>
          <w:sz w:val="18"/>
          <w:szCs w:val="18"/>
        </w:rPr>
        <w:t>Registro e regularidade da empresa perante a entidade profissional competente (CREA) com apresentação de sua respectiva CND.</w:t>
      </w:r>
    </w:p>
    <w:p w14:paraId="32803D72">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8.10.5.2 </w:t>
      </w:r>
      <w:r>
        <w:rPr>
          <w:rFonts w:hint="default" w:ascii="Arial" w:hAnsi="Arial" w:cs="Arial"/>
          <w:sz w:val="18"/>
          <w:szCs w:val="18"/>
        </w:rPr>
        <w:t xml:space="preserve">Comprovante de registro no CREA do(s) Profissional(is) através de certidão de registro de pessoa física, dentro da validade, na forma da Lei nº 5.194/66, com habilitação no ramo de Engenharia Agronômica, em atendimento ao artigo 5º da Resolução CONFEA nº218 de 29 de dezembro de 1973, que deverá(ão) ser detentor(es) de Certidão ou atestado qualitativo, para qualificação profissional, fornecidos por pessoas jurídicas de direito público ou privado, acompanhadas das respectivas Certidões de Acervo Técnico (CAT) expedido pelo Conselho Regional de Engenharia e Agronomia - CREA, comprovando que executou serviços(s) compatível(is) com o objeto desta licitação, Manutenção e Conservação de áreas ajardinadas e plantio de áreas ajardinadas, limitadas estas exclusivamente às parcelas de maior relevância </w:t>
      </w:r>
      <w:r>
        <w:rPr>
          <w:rFonts w:hint="default" w:ascii="Arial" w:hAnsi="Arial" w:cs="Arial"/>
          <w:spacing w:val="-59"/>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objeto da</w:t>
      </w:r>
      <w:r>
        <w:rPr>
          <w:rFonts w:hint="default" w:ascii="Arial" w:hAnsi="Arial" w:cs="Arial"/>
          <w:spacing w:val="-2"/>
          <w:sz w:val="18"/>
          <w:szCs w:val="18"/>
        </w:rPr>
        <w:t xml:space="preserve"> </w:t>
      </w:r>
      <w:r>
        <w:rPr>
          <w:rFonts w:hint="default" w:ascii="Arial" w:hAnsi="Arial" w:cs="Arial"/>
          <w:sz w:val="18"/>
          <w:szCs w:val="18"/>
        </w:rPr>
        <w:t>licitação,</w:t>
      </w:r>
      <w:r>
        <w:rPr>
          <w:rFonts w:hint="default" w:ascii="Arial" w:hAnsi="Arial" w:cs="Arial"/>
          <w:spacing w:val="-1"/>
          <w:sz w:val="18"/>
          <w:szCs w:val="18"/>
        </w:rPr>
        <w:t xml:space="preserve"> nos termos dos §§ 1º e 2º, do art. 67, da Lei 14.133/21, </w:t>
      </w:r>
      <w:r>
        <w:rPr>
          <w:rFonts w:hint="default" w:ascii="Arial" w:hAnsi="Arial" w:cs="Arial"/>
          <w:sz w:val="18"/>
          <w:szCs w:val="18"/>
        </w:rPr>
        <w:t xml:space="preserve">constantes </w:t>
      </w:r>
      <w:r>
        <w:rPr>
          <w:rFonts w:hint="default" w:ascii="Arial" w:hAnsi="Arial" w:cs="Arial"/>
          <w:bCs/>
          <w:sz w:val="18"/>
          <w:szCs w:val="18"/>
        </w:rPr>
        <w:t>abaixo:</w:t>
      </w:r>
    </w:p>
    <w:tbl>
      <w:tblPr>
        <w:tblStyle w:val="6"/>
        <w:tblW w:w="9211" w:type="dxa"/>
        <w:jc w:val="center"/>
        <w:tblLayout w:type="autofit"/>
        <w:tblCellMar>
          <w:top w:w="0" w:type="dxa"/>
          <w:left w:w="70" w:type="dxa"/>
          <w:bottom w:w="0" w:type="dxa"/>
          <w:right w:w="70" w:type="dxa"/>
        </w:tblCellMar>
      </w:tblPr>
      <w:tblGrid>
        <w:gridCol w:w="547"/>
        <w:gridCol w:w="1312"/>
        <w:gridCol w:w="2316"/>
        <w:gridCol w:w="575"/>
        <w:gridCol w:w="1274"/>
        <w:gridCol w:w="1246"/>
        <w:gridCol w:w="1241"/>
        <w:gridCol w:w="961"/>
      </w:tblGrid>
      <w:tr w14:paraId="0505E9DE">
        <w:tblPrEx>
          <w:tblCellMar>
            <w:top w:w="0" w:type="dxa"/>
            <w:left w:w="70" w:type="dxa"/>
            <w:bottom w:w="0" w:type="dxa"/>
            <w:right w:w="70" w:type="dxa"/>
          </w:tblCellMar>
        </w:tblPrEx>
        <w:trPr>
          <w:trHeight w:val="1281" w:hRule="atLeast"/>
          <w:jc w:val="center"/>
        </w:trPr>
        <w:tc>
          <w:tcPr>
            <w:tcW w:w="52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753FB0">
            <w:pPr>
              <w:spacing w:after="0" w:line="240" w:lineRule="auto"/>
              <w:jc w:val="center"/>
              <w:rPr>
                <w:rFonts w:hint="default" w:ascii="Arial" w:hAnsi="Arial" w:eastAsia="Times New Roman" w:cs="Arial"/>
                <w:b/>
                <w:bCs/>
                <w:color w:val="000000"/>
                <w:kern w:val="0"/>
                <w:sz w:val="17"/>
                <w:szCs w:val="17"/>
                <w:lang w:eastAsia="pt-BR"/>
              </w:rPr>
            </w:pPr>
            <w:r>
              <w:rPr>
                <w:rFonts w:hint="default" w:ascii="Arial" w:hAnsi="Arial" w:eastAsia="Times New Roman" w:cs="Arial"/>
                <w:b/>
                <w:bCs/>
                <w:color w:val="000000"/>
                <w:kern w:val="0"/>
                <w:sz w:val="17"/>
                <w:szCs w:val="17"/>
                <w:lang w:eastAsia="pt-BR"/>
              </w:rPr>
              <w:t>ITEM</w:t>
            </w:r>
          </w:p>
        </w:tc>
        <w:tc>
          <w:tcPr>
            <w:tcW w:w="1169" w:type="dxa"/>
            <w:tcBorders>
              <w:top w:val="single" w:color="auto" w:sz="4" w:space="0"/>
              <w:left w:val="nil"/>
              <w:bottom w:val="single" w:color="auto" w:sz="4" w:space="0"/>
              <w:right w:val="single" w:color="auto" w:sz="4" w:space="0"/>
            </w:tcBorders>
            <w:shd w:val="clear" w:color="auto" w:fill="auto"/>
            <w:vAlign w:val="center"/>
          </w:tcPr>
          <w:p w14:paraId="1BCB388F">
            <w:pPr>
              <w:spacing w:after="0" w:line="240" w:lineRule="auto"/>
              <w:jc w:val="center"/>
              <w:rPr>
                <w:rFonts w:hint="default" w:ascii="Arial" w:hAnsi="Arial" w:eastAsia="Times New Roman" w:cs="Arial"/>
                <w:b/>
                <w:bCs/>
                <w:color w:val="000000"/>
                <w:kern w:val="0"/>
                <w:sz w:val="17"/>
                <w:szCs w:val="17"/>
                <w:lang w:eastAsia="pt-BR"/>
              </w:rPr>
            </w:pPr>
            <w:r>
              <w:rPr>
                <w:rFonts w:hint="default" w:ascii="Arial" w:hAnsi="Arial" w:eastAsia="Times New Roman" w:cs="Arial"/>
                <w:b/>
                <w:bCs/>
                <w:color w:val="000000"/>
                <w:kern w:val="0"/>
                <w:sz w:val="17"/>
                <w:szCs w:val="17"/>
                <w:lang w:eastAsia="pt-BR"/>
              </w:rPr>
              <w:t>CÓDIGO</w:t>
            </w:r>
          </w:p>
        </w:tc>
        <w:tc>
          <w:tcPr>
            <w:tcW w:w="2316" w:type="dxa"/>
            <w:tcBorders>
              <w:top w:val="single" w:color="auto" w:sz="4" w:space="0"/>
              <w:left w:val="nil"/>
              <w:bottom w:val="single" w:color="auto" w:sz="4" w:space="0"/>
              <w:right w:val="single" w:color="auto" w:sz="4" w:space="0"/>
            </w:tcBorders>
            <w:shd w:val="clear" w:color="auto" w:fill="auto"/>
            <w:vAlign w:val="center"/>
          </w:tcPr>
          <w:p w14:paraId="5F5B39D1">
            <w:pPr>
              <w:spacing w:after="0" w:line="240" w:lineRule="auto"/>
              <w:rPr>
                <w:rFonts w:hint="default" w:ascii="Arial" w:hAnsi="Arial" w:eastAsia="Times New Roman" w:cs="Arial"/>
                <w:b/>
                <w:bCs/>
                <w:color w:val="000000"/>
                <w:kern w:val="0"/>
                <w:sz w:val="17"/>
                <w:szCs w:val="17"/>
                <w:lang w:eastAsia="pt-BR"/>
              </w:rPr>
            </w:pPr>
            <w:r>
              <w:rPr>
                <w:rFonts w:hint="default" w:ascii="Arial" w:hAnsi="Arial" w:eastAsia="Times New Roman" w:cs="Arial"/>
                <w:b/>
                <w:bCs/>
                <w:color w:val="000000"/>
                <w:kern w:val="0"/>
                <w:sz w:val="17"/>
                <w:szCs w:val="17"/>
                <w:lang w:eastAsia="pt-BR"/>
              </w:rPr>
              <w:t>DESCRIÇÃO</w:t>
            </w:r>
          </w:p>
        </w:tc>
        <w:tc>
          <w:tcPr>
            <w:tcW w:w="570" w:type="dxa"/>
            <w:tcBorders>
              <w:top w:val="single" w:color="auto" w:sz="4" w:space="0"/>
              <w:left w:val="nil"/>
              <w:bottom w:val="single" w:color="auto" w:sz="4" w:space="0"/>
              <w:right w:val="single" w:color="auto" w:sz="4" w:space="0"/>
            </w:tcBorders>
            <w:shd w:val="clear" w:color="auto" w:fill="auto"/>
            <w:noWrap/>
            <w:vAlign w:val="center"/>
          </w:tcPr>
          <w:p w14:paraId="36F92754">
            <w:pPr>
              <w:spacing w:after="0" w:line="240" w:lineRule="auto"/>
              <w:jc w:val="center"/>
              <w:rPr>
                <w:rFonts w:hint="default" w:ascii="Arial" w:hAnsi="Arial" w:eastAsia="Times New Roman" w:cs="Arial"/>
                <w:b/>
                <w:bCs/>
                <w:color w:val="000000"/>
                <w:kern w:val="0"/>
                <w:sz w:val="17"/>
                <w:szCs w:val="17"/>
                <w:lang w:eastAsia="pt-BR"/>
              </w:rPr>
            </w:pPr>
            <w:r>
              <w:rPr>
                <w:rFonts w:hint="default" w:ascii="Arial" w:hAnsi="Arial" w:eastAsia="Times New Roman" w:cs="Arial"/>
                <w:b/>
                <w:bCs/>
                <w:color w:val="000000"/>
                <w:kern w:val="0"/>
                <w:sz w:val="17"/>
                <w:szCs w:val="17"/>
                <w:lang w:eastAsia="pt-BR"/>
              </w:rPr>
              <w:t>UND</w:t>
            </w:r>
          </w:p>
        </w:tc>
        <w:tc>
          <w:tcPr>
            <w:tcW w:w="1190" w:type="dxa"/>
            <w:tcBorders>
              <w:top w:val="single" w:color="auto" w:sz="4" w:space="0"/>
              <w:left w:val="nil"/>
              <w:bottom w:val="single" w:color="auto" w:sz="4" w:space="0"/>
              <w:right w:val="single" w:color="auto" w:sz="4" w:space="0"/>
            </w:tcBorders>
            <w:shd w:val="clear" w:color="auto" w:fill="auto"/>
            <w:noWrap/>
            <w:vAlign w:val="center"/>
          </w:tcPr>
          <w:p w14:paraId="309D9055">
            <w:pPr>
              <w:spacing w:after="0" w:line="240" w:lineRule="auto"/>
              <w:jc w:val="center"/>
              <w:rPr>
                <w:rFonts w:hint="default" w:ascii="Arial" w:hAnsi="Arial" w:eastAsia="Times New Roman" w:cs="Arial"/>
                <w:b/>
                <w:bCs/>
                <w:color w:val="000000"/>
                <w:kern w:val="0"/>
                <w:sz w:val="17"/>
                <w:szCs w:val="17"/>
                <w:lang w:eastAsia="pt-BR"/>
              </w:rPr>
            </w:pPr>
            <w:r>
              <w:rPr>
                <w:rFonts w:hint="default" w:ascii="Arial" w:hAnsi="Arial" w:eastAsia="Times New Roman" w:cs="Arial"/>
                <w:b/>
                <w:bCs/>
                <w:color w:val="000000"/>
                <w:kern w:val="0"/>
                <w:sz w:val="17"/>
                <w:szCs w:val="17"/>
                <w:lang w:eastAsia="pt-BR"/>
              </w:rPr>
              <w:t>QUANTIDADE ANUAL</w:t>
            </w:r>
          </w:p>
        </w:tc>
        <w:tc>
          <w:tcPr>
            <w:tcW w:w="1241" w:type="dxa"/>
            <w:tcBorders>
              <w:top w:val="single" w:color="auto" w:sz="4" w:space="0"/>
              <w:left w:val="nil"/>
              <w:bottom w:val="single" w:color="auto" w:sz="4" w:space="0"/>
              <w:right w:val="nil"/>
            </w:tcBorders>
            <w:shd w:val="clear" w:color="auto" w:fill="auto"/>
            <w:noWrap/>
            <w:vAlign w:val="center"/>
          </w:tcPr>
          <w:p w14:paraId="7688DCAE">
            <w:pPr>
              <w:spacing w:after="0" w:line="240" w:lineRule="auto"/>
              <w:jc w:val="center"/>
              <w:rPr>
                <w:rFonts w:hint="default" w:ascii="Arial" w:hAnsi="Arial" w:eastAsia="Times New Roman" w:cs="Arial"/>
                <w:b/>
                <w:bCs/>
                <w:color w:val="000000"/>
                <w:kern w:val="0"/>
                <w:sz w:val="17"/>
                <w:szCs w:val="17"/>
                <w:lang w:eastAsia="pt-BR"/>
              </w:rPr>
            </w:pPr>
            <w:r>
              <w:rPr>
                <w:rFonts w:hint="default" w:ascii="Arial" w:hAnsi="Arial" w:eastAsia="Times New Roman" w:cs="Arial"/>
                <w:b/>
                <w:bCs/>
                <w:color w:val="000000"/>
                <w:kern w:val="0"/>
                <w:sz w:val="17"/>
                <w:szCs w:val="17"/>
                <w:lang w:eastAsia="pt-BR"/>
              </w:rPr>
              <w:t>RELEVÂNCIA (&gt;5%)</w:t>
            </w:r>
          </w:p>
        </w:tc>
        <w:tc>
          <w:tcPr>
            <w:tcW w:w="1241" w:type="dxa"/>
            <w:tcBorders>
              <w:top w:val="single" w:color="auto" w:sz="4" w:space="0"/>
              <w:left w:val="single" w:color="auto" w:sz="4" w:space="0"/>
              <w:bottom w:val="single" w:color="auto" w:sz="4" w:space="0"/>
              <w:right w:val="nil"/>
            </w:tcBorders>
            <w:shd w:val="clear" w:color="auto" w:fill="auto"/>
            <w:noWrap/>
            <w:vAlign w:val="center"/>
          </w:tcPr>
          <w:p w14:paraId="72C5C0B3">
            <w:pPr>
              <w:spacing w:after="0" w:line="240" w:lineRule="auto"/>
              <w:jc w:val="center"/>
              <w:rPr>
                <w:rFonts w:hint="default" w:ascii="Arial" w:hAnsi="Arial" w:eastAsia="Times New Roman" w:cs="Arial"/>
                <w:b/>
                <w:bCs/>
                <w:color w:val="000000"/>
                <w:kern w:val="0"/>
                <w:sz w:val="17"/>
                <w:szCs w:val="17"/>
                <w:lang w:eastAsia="pt-BR"/>
              </w:rPr>
            </w:pPr>
            <w:r>
              <w:rPr>
                <w:rFonts w:hint="default" w:ascii="Arial" w:hAnsi="Arial" w:eastAsia="Times New Roman" w:cs="Arial"/>
                <w:b/>
                <w:bCs/>
                <w:color w:val="000000"/>
                <w:kern w:val="0"/>
                <w:sz w:val="17"/>
                <w:szCs w:val="17"/>
                <w:lang w:eastAsia="pt-BR"/>
              </w:rPr>
              <w:t>percentual solicitado</w:t>
            </w:r>
          </w:p>
        </w:tc>
        <w:tc>
          <w:tcPr>
            <w:tcW w:w="96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B5B47F">
            <w:pPr>
              <w:spacing w:after="0" w:line="240" w:lineRule="auto"/>
              <w:jc w:val="center"/>
              <w:rPr>
                <w:rFonts w:hint="default" w:ascii="Arial" w:hAnsi="Arial" w:eastAsia="Times New Roman" w:cs="Arial"/>
                <w:b/>
                <w:bCs/>
                <w:color w:val="000000"/>
                <w:kern w:val="0"/>
                <w:sz w:val="17"/>
                <w:szCs w:val="17"/>
                <w:lang w:eastAsia="pt-BR"/>
              </w:rPr>
            </w:pPr>
            <w:r>
              <w:rPr>
                <w:rFonts w:hint="default" w:ascii="Arial" w:hAnsi="Arial" w:eastAsia="Times New Roman" w:cs="Arial"/>
                <w:b/>
                <w:bCs/>
                <w:color w:val="000000"/>
                <w:kern w:val="0"/>
                <w:sz w:val="17"/>
                <w:szCs w:val="17"/>
                <w:lang w:eastAsia="pt-BR"/>
              </w:rPr>
              <w:t>quant 50%</w:t>
            </w:r>
          </w:p>
        </w:tc>
      </w:tr>
      <w:tr w14:paraId="1D1834B5">
        <w:tblPrEx>
          <w:tblCellMar>
            <w:top w:w="0" w:type="dxa"/>
            <w:left w:w="70" w:type="dxa"/>
            <w:bottom w:w="0" w:type="dxa"/>
            <w:right w:w="70" w:type="dxa"/>
          </w:tblCellMar>
        </w:tblPrEx>
        <w:trPr>
          <w:trHeight w:val="765" w:hRule="atLeast"/>
          <w:jc w:val="center"/>
        </w:trPr>
        <w:tc>
          <w:tcPr>
            <w:tcW w:w="523" w:type="dxa"/>
            <w:tcBorders>
              <w:top w:val="nil"/>
              <w:left w:val="single" w:color="auto" w:sz="4" w:space="0"/>
              <w:bottom w:val="single" w:color="auto" w:sz="4" w:space="0"/>
              <w:right w:val="single" w:color="auto" w:sz="4" w:space="0"/>
            </w:tcBorders>
            <w:shd w:val="clear" w:color="000000" w:fill="FFFFFF"/>
            <w:noWrap/>
            <w:vAlign w:val="center"/>
          </w:tcPr>
          <w:p w14:paraId="7A5D82ED">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1.14</w:t>
            </w:r>
          </w:p>
        </w:tc>
        <w:tc>
          <w:tcPr>
            <w:tcW w:w="1169" w:type="dxa"/>
            <w:tcBorders>
              <w:top w:val="nil"/>
              <w:left w:val="nil"/>
              <w:bottom w:val="single" w:color="auto" w:sz="4" w:space="0"/>
              <w:right w:val="single" w:color="auto" w:sz="4" w:space="0"/>
            </w:tcBorders>
            <w:shd w:val="clear" w:color="000000" w:fill="FFFFFF"/>
            <w:vAlign w:val="center"/>
          </w:tcPr>
          <w:p w14:paraId="5440D0EE">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SUDECAP - 03.13.03</w:t>
            </w:r>
          </w:p>
        </w:tc>
        <w:tc>
          <w:tcPr>
            <w:tcW w:w="2316" w:type="dxa"/>
            <w:tcBorders>
              <w:top w:val="nil"/>
              <w:left w:val="nil"/>
              <w:bottom w:val="single" w:color="auto" w:sz="4" w:space="0"/>
              <w:right w:val="single" w:color="auto" w:sz="4" w:space="0"/>
            </w:tcBorders>
            <w:shd w:val="clear" w:color="000000" w:fill="FFFFFF"/>
            <w:vAlign w:val="center"/>
          </w:tcPr>
          <w:p w14:paraId="3205F33A">
            <w:pPr>
              <w:spacing w:after="0" w:line="240" w:lineRule="auto"/>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TRANSPORTE DE MATERIAL DE QUALQUER NATUREZA, 2KM &lt; DMT &lt;= 5KM</w:t>
            </w:r>
          </w:p>
        </w:tc>
        <w:tc>
          <w:tcPr>
            <w:tcW w:w="570" w:type="dxa"/>
            <w:tcBorders>
              <w:top w:val="nil"/>
              <w:left w:val="nil"/>
              <w:bottom w:val="single" w:color="auto" w:sz="4" w:space="0"/>
              <w:right w:val="single" w:color="auto" w:sz="4" w:space="0"/>
            </w:tcBorders>
            <w:shd w:val="clear" w:color="000000" w:fill="FFFFFF"/>
            <w:noWrap/>
            <w:vAlign w:val="center"/>
          </w:tcPr>
          <w:p w14:paraId="31D36777">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M³ X KM</w:t>
            </w:r>
          </w:p>
        </w:tc>
        <w:tc>
          <w:tcPr>
            <w:tcW w:w="1190" w:type="dxa"/>
            <w:tcBorders>
              <w:top w:val="nil"/>
              <w:left w:val="nil"/>
              <w:bottom w:val="single" w:color="auto" w:sz="4" w:space="0"/>
              <w:right w:val="single" w:color="auto" w:sz="4" w:space="0"/>
            </w:tcBorders>
            <w:shd w:val="clear" w:color="000000" w:fill="FFFFFF"/>
            <w:noWrap/>
            <w:vAlign w:val="center"/>
          </w:tcPr>
          <w:p w14:paraId="3C5A4A61">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79.278,07</w:t>
            </w:r>
          </w:p>
        </w:tc>
        <w:tc>
          <w:tcPr>
            <w:tcW w:w="1241" w:type="dxa"/>
            <w:tcBorders>
              <w:top w:val="nil"/>
              <w:left w:val="nil"/>
              <w:bottom w:val="single" w:color="auto" w:sz="4" w:space="0"/>
              <w:right w:val="nil"/>
            </w:tcBorders>
            <w:shd w:val="clear" w:color="000000" w:fill="FFFFFF"/>
            <w:noWrap/>
            <w:vAlign w:val="center"/>
          </w:tcPr>
          <w:p w14:paraId="673E2FB4">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6,33%</w:t>
            </w:r>
          </w:p>
        </w:tc>
        <w:tc>
          <w:tcPr>
            <w:tcW w:w="1241" w:type="dxa"/>
            <w:tcBorders>
              <w:top w:val="nil"/>
              <w:left w:val="single" w:color="auto" w:sz="4" w:space="0"/>
              <w:bottom w:val="single" w:color="auto" w:sz="4" w:space="0"/>
              <w:right w:val="single" w:color="auto" w:sz="4" w:space="0"/>
            </w:tcBorders>
            <w:shd w:val="clear" w:color="000000" w:fill="FFFFFF"/>
            <w:noWrap/>
            <w:vAlign w:val="center"/>
          </w:tcPr>
          <w:p w14:paraId="5169CCFD">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50,00%</w:t>
            </w:r>
          </w:p>
        </w:tc>
        <w:tc>
          <w:tcPr>
            <w:tcW w:w="961" w:type="dxa"/>
            <w:tcBorders>
              <w:top w:val="nil"/>
              <w:left w:val="nil"/>
              <w:bottom w:val="single" w:color="auto" w:sz="4" w:space="0"/>
              <w:right w:val="single" w:color="auto" w:sz="4" w:space="0"/>
            </w:tcBorders>
            <w:shd w:val="clear" w:color="000000" w:fill="FFFFFF"/>
            <w:noWrap/>
            <w:vAlign w:val="center"/>
          </w:tcPr>
          <w:p w14:paraId="05D60219">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39.639,03</w:t>
            </w:r>
          </w:p>
        </w:tc>
      </w:tr>
      <w:tr w14:paraId="207260A5">
        <w:tblPrEx>
          <w:tblCellMar>
            <w:top w:w="0" w:type="dxa"/>
            <w:left w:w="70" w:type="dxa"/>
            <w:bottom w:w="0" w:type="dxa"/>
            <w:right w:w="70" w:type="dxa"/>
          </w:tblCellMar>
        </w:tblPrEx>
        <w:trPr>
          <w:trHeight w:val="1147" w:hRule="atLeast"/>
          <w:jc w:val="center"/>
        </w:trPr>
        <w:tc>
          <w:tcPr>
            <w:tcW w:w="523" w:type="dxa"/>
            <w:tcBorders>
              <w:top w:val="nil"/>
              <w:left w:val="single" w:color="auto" w:sz="4" w:space="0"/>
              <w:bottom w:val="single" w:color="auto" w:sz="4" w:space="0"/>
              <w:right w:val="single" w:color="auto" w:sz="4" w:space="0"/>
            </w:tcBorders>
            <w:shd w:val="clear" w:color="000000" w:fill="FFFFFF"/>
            <w:noWrap/>
            <w:vAlign w:val="center"/>
          </w:tcPr>
          <w:p w14:paraId="140585FE">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1.17</w:t>
            </w:r>
          </w:p>
        </w:tc>
        <w:tc>
          <w:tcPr>
            <w:tcW w:w="1169" w:type="dxa"/>
            <w:tcBorders>
              <w:top w:val="nil"/>
              <w:left w:val="nil"/>
              <w:bottom w:val="single" w:color="auto" w:sz="4" w:space="0"/>
              <w:right w:val="single" w:color="auto" w:sz="4" w:space="0"/>
            </w:tcBorders>
            <w:shd w:val="clear" w:color="000000" w:fill="FFFFFF"/>
            <w:vAlign w:val="center"/>
          </w:tcPr>
          <w:p w14:paraId="01917300">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COMPOSIÇÃO PRÓPRIA  - CPU 001</w:t>
            </w:r>
          </w:p>
        </w:tc>
        <w:tc>
          <w:tcPr>
            <w:tcW w:w="2316" w:type="dxa"/>
            <w:tcBorders>
              <w:top w:val="nil"/>
              <w:left w:val="nil"/>
              <w:bottom w:val="single" w:color="auto" w:sz="4" w:space="0"/>
              <w:right w:val="single" w:color="auto" w:sz="4" w:space="0"/>
            </w:tcBorders>
            <w:shd w:val="clear" w:color="000000" w:fill="FFFFFF"/>
            <w:vAlign w:val="center"/>
          </w:tcPr>
          <w:p w14:paraId="6B9A1E78">
            <w:pPr>
              <w:spacing w:after="0" w:line="240" w:lineRule="auto"/>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IRRIGAÇÃO DE CANTEIROS E GRAMADOS</w:t>
            </w:r>
          </w:p>
        </w:tc>
        <w:tc>
          <w:tcPr>
            <w:tcW w:w="570" w:type="dxa"/>
            <w:tcBorders>
              <w:top w:val="nil"/>
              <w:left w:val="nil"/>
              <w:bottom w:val="single" w:color="auto" w:sz="4" w:space="0"/>
              <w:right w:val="single" w:color="auto" w:sz="4" w:space="0"/>
            </w:tcBorders>
            <w:shd w:val="clear" w:color="000000" w:fill="FFFFFF"/>
            <w:noWrap/>
            <w:vAlign w:val="center"/>
          </w:tcPr>
          <w:p w14:paraId="78A5FA33">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DAM²</w:t>
            </w:r>
          </w:p>
        </w:tc>
        <w:tc>
          <w:tcPr>
            <w:tcW w:w="1190" w:type="dxa"/>
            <w:tcBorders>
              <w:top w:val="nil"/>
              <w:left w:val="nil"/>
              <w:bottom w:val="single" w:color="auto" w:sz="4" w:space="0"/>
              <w:right w:val="single" w:color="auto" w:sz="4" w:space="0"/>
            </w:tcBorders>
            <w:shd w:val="clear" w:color="000000" w:fill="FFFFFF"/>
            <w:noWrap/>
            <w:vAlign w:val="center"/>
          </w:tcPr>
          <w:p w14:paraId="6FE0C3FD">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23.009,80</w:t>
            </w:r>
          </w:p>
        </w:tc>
        <w:tc>
          <w:tcPr>
            <w:tcW w:w="1241" w:type="dxa"/>
            <w:tcBorders>
              <w:top w:val="nil"/>
              <w:left w:val="nil"/>
              <w:bottom w:val="single" w:color="auto" w:sz="4" w:space="0"/>
              <w:right w:val="nil"/>
            </w:tcBorders>
            <w:shd w:val="clear" w:color="000000" w:fill="FFFFFF"/>
            <w:noWrap/>
            <w:vAlign w:val="center"/>
          </w:tcPr>
          <w:p w14:paraId="35C4FB1A">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11,85%</w:t>
            </w:r>
          </w:p>
        </w:tc>
        <w:tc>
          <w:tcPr>
            <w:tcW w:w="1241" w:type="dxa"/>
            <w:tcBorders>
              <w:top w:val="nil"/>
              <w:left w:val="single" w:color="auto" w:sz="4" w:space="0"/>
              <w:bottom w:val="single" w:color="auto" w:sz="4" w:space="0"/>
              <w:right w:val="single" w:color="auto" w:sz="4" w:space="0"/>
            </w:tcBorders>
            <w:shd w:val="clear" w:color="000000" w:fill="FFFFFF"/>
            <w:noWrap/>
            <w:vAlign w:val="center"/>
          </w:tcPr>
          <w:p w14:paraId="3BD2D8D0">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50,00%</w:t>
            </w:r>
          </w:p>
        </w:tc>
        <w:tc>
          <w:tcPr>
            <w:tcW w:w="961" w:type="dxa"/>
            <w:tcBorders>
              <w:top w:val="nil"/>
              <w:left w:val="nil"/>
              <w:bottom w:val="single" w:color="auto" w:sz="4" w:space="0"/>
              <w:right w:val="single" w:color="auto" w:sz="4" w:space="0"/>
            </w:tcBorders>
            <w:shd w:val="clear" w:color="000000" w:fill="FFFFFF"/>
            <w:noWrap/>
            <w:vAlign w:val="center"/>
          </w:tcPr>
          <w:p w14:paraId="1F64A7EC">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11.504,90</w:t>
            </w:r>
          </w:p>
        </w:tc>
      </w:tr>
      <w:tr w14:paraId="2C9046B1">
        <w:tblPrEx>
          <w:tblCellMar>
            <w:top w:w="0" w:type="dxa"/>
            <w:left w:w="70" w:type="dxa"/>
            <w:bottom w:w="0" w:type="dxa"/>
            <w:right w:w="70" w:type="dxa"/>
          </w:tblCellMar>
        </w:tblPrEx>
        <w:trPr>
          <w:trHeight w:val="1147" w:hRule="atLeast"/>
          <w:jc w:val="center"/>
        </w:trPr>
        <w:tc>
          <w:tcPr>
            <w:tcW w:w="523" w:type="dxa"/>
            <w:tcBorders>
              <w:top w:val="nil"/>
              <w:left w:val="single" w:color="auto" w:sz="4" w:space="0"/>
              <w:bottom w:val="single" w:color="auto" w:sz="4" w:space="0"/>
              <w:right w:val="single" w:color="auto" w:sz="4" w:space="0"/>
            </w:tcBorders>
            <w:shd w:val="clear" w:color="000000" w:fill="FFFFFF"/>
            <w:noWrap/>
            <w:vAlign w:val="center"/>
          </w:tcPr>
          <w:p w14:paraId="11AB5B0B">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2.8</w:t>
            </w:r>
          </w:p>
        </w:tc>
        <w:tc>
          <w:tcPr>
            <w:tcW w:w="1169" w:type="dxa"/>
            <w:tcBorders>
              <w:top w:val="nil"/>
              <w:left w:val="nil"/>
              <w:bottom w:val="single" w:color="auto" w:sz="4" w:space="0"/>
              <w:right w:val="single" w:color="auto" w:sz="4" w:space="0"/>
            </w:tcBorders>
            <w:shd w:val="clear" w:color="000000" w:fill="FFFFFF"/>
            <w:vAlign w:val="center"/>
          </w:tcPr>
          <w:p w14:paraId="238537B2">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SICOR ED-50433</w:t>
            </w:r>
          </w:p>
        </w:tc>
        <w:tc>
          <w:tcPr>
            <w:tcW w:w="2316" w:type="dxa"/>
            <w:tcBorders>
              <w:top w:val="nil"/>
              <w:left w:val="nil"/>
              <w:bottom w:val="single" w:color="auto" w:sz="4" w:space="0"/>
              <w:right w:val="single" w:color="auto" w:sz="4" w:space="0"/>
            </w:tcBorders>
            <w:shd w:val="clear" w:color="000000" w:fill="FFFFFF"/>
            <w:vAlign w:val="center"/>
          </w:tcPr>
          <w:p w14:paraId="36BB2134">
            <w:pPr>
              <w:spacing w:after="0" w:line="240" w:lineRule="auto"/>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PLANTIO E PREPARO DE COVAS DE ARBUSTOS ORNAMENTAIS EM GERAL, EXCETO FORNECIMENTO DAS MUDAS</w:t>
            </w:r>
          </w:p>
        </w:tc>
        <w:tc>
          <w:tcPr>
            <w:tcW w:w="570" w:type="dxa"/>
            <w:tcBorders>
              <w:top w:val="nil"/>
              <w:left w:val="nil"/>
              <w:bottom w:val="single" w:color="auto" w:sz="4" w:space="0"/>
              <w:right w:val="single" w:color="auto" w:sz="4" w:space="0"/>
            </w:tcBorders>
            <w:shd w:val="clear" w:color="000000" w:fill="FFFFFF"/>
            <w:noWrap/>
            <w:vAlign w:val="center"/>
          </w:tcPr>
          <w:p w14:paraId="1723C194">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UND</w:t>
            </w:r>
          </w:p>
        </w:tc>
        <w:tc>
          <w:tcPr>
            <w:tcW w:w="1190" w:type="dxa"/>
            <w:tcBorders>
              <w:top w:val="nil"/>
              <w:left w:val="nil"/>
              <w:bottom w:val="single" w:color="auto" w:sz="4" w:space="0"/>
              <w:right w:val="single" w:color="auto" w:sz="4" w:space="0"/>
            </w:tcBorders>
            <w:shd w:val="clear" w:color="000000" w:fill="FFFFFF"/>
            <w:noWrap/>
            <w:vAlign w:val="center"/>
          </w:tcPr>
          <w:p w14:paraId="27B7F818">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51.768,00</w:t>
            </w:r>
          </w:p>
        </w:tc>
        <w:tc>
          <w:tcPr>
            <w:tcW w:w="1241" w:type="dxa"/>
            <w:tcBorders>
              <w:top w:val="nil"/>
              <w:left w:val="nil"/>
              <w:bottom w:val="single" w:color="auto" w:sz="4" w:space="0"/>
              <w:right w:val="nil"/>
            </w:tcBorders>
            <w:shd w:val="clear" w:color="000000" w:fill="FFFFFF"/>
            <w:noWrap/>
            <w:vAlign w:val="center"/>
          </w:tcPr>
          <w:p w14:paraId="33629C64">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11,57%</w:t>
            </w:r>
          </w:p>
        </w:tc>
        <w:tc>
          <w:tcPr>
            <w:tcW w:w="1241" w:type="dxa"/>
            <w:tcBorders>
              <w:top w:val="nil"/>
              <w:left w:val="single" w:color="auto" w:sz="4" w:space="0"/>
              <w:bottom w:val="single" w:color="auto" w:sz="4" w:space="0"/>
              <w:right w:val="single" w:color="auto" w:sz="4" w:space="0"/>
            </w:tcBorders>
            <w:shd w:val="clear" w:color="000000" w:fill="FFFFFF"/>
            <w:noWrap/>
            <w:vAlign w:val="center"/>
          </w:tcPr>
          <w:p w14:paraId="0EA135D6">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50,00%</w:t>
            </w:r>
          </w:p>
        </w:tc>
        <w:tc>
          <w:tcPr>
            <w:tcW w:w="961" w:type="dxa"/>
            <w:tcBorders>
              <w:top w:val="nil"/>
              <w:left w:val="nil"/>
              <w:bottom w:val="single" w:color="auto" w:sz="4" w:space="0"/>
              <w:right w:val="single" w:color="auto" w:sz="4" w:space="0"/>
            </w:tcBorders>
            <w:shd w:val="clear" w:color="000000" w:fill="FFFFFF"/>
            <w:noWrap/>
            <w:vAlign w:val="center"/>
          </w:tcPr>
          <w:p w14:paraId="4AC11FD9">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25.884,00</w:t>
            </w:r>
          </w:p>
        </w:tc>
      </w:tr>
      <w:tr w14:paraId="0F302110">
        <w:tblPrEx>
          <w:tblCellMar>
            <w:top w:w="0" w:type="dxa"/>
            <w:left w:w="70" w:type="dxa"/>
            <w:bottom w:w="0" w:type="dxa"/>
            <w:right w:w="70" w:type="dxa"/>
          </w:tblCellMar>
        </w:tblPrEx>
        <w:trPr>
          <w:trHeight w:val="765" w:hRule="atLeast"/>
          <w:jc w:val="center"/>
        </w:trPr>
        <w:tc>
          <w:tcPr>
            <w:tcW w:w="523" w:type="dxa"/>
            <w:tcBorders>
              <w:top w:val="nil"/>
              <w:left w:val="single" w:color="auto" w:sz="4" w:space="0"/>
              <w:bottom w:val="single" w:color="auto" w:sz="4" w:space="0"/>
              <w:right w:val="single" w:color="auto" w:sz="4" w:space="0"/>
            </w:tcBorders>
            <w:shd w:val="clear" w:color="000000" w:fill="FFFFFF"/>
            <w:noWrap/>
            <w:vAlign w:val="bottom"/>
          </w:tcPr>
          <w:p w14:paraId="2AC5B95A">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3.5</w:t>
            </w:r>
          </w:p>
        </w:tc>
        <w:tc>
          <w:tcPr>
            <w:tcW w:w="1169" w:type="dxa"/>
            <w:tcBorders>
              <w:top w:val="nil"/>
              <w:left w:val="nil"/>
              <w:bottom w:val="single" w:color="auto" w:sz="4" w:space="0"/>
              <w:right w:val="single" w:color="auto" w:sz="4" w:space="0"/>
            </w:tcBorders>
            <w:shd w:val="clear" w:color="000000" w:fill="FFFFFF"/>
            <w:noWrap/>
            <w:vAlign w:val="center"/>
          </w:tcPr>
          <w:p w14:paraId="71907D22">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SINAPI - 93567</w:t>
            </w:r>
          </w:p>
        </w:tc>
        <w:tc>
          <w:tcPr>
            <w:tcW w:w="2316" w:type="dxa"/>
            <w:tcBorders>
              <w:top w:val="nil"/>
              <w:left w:val="nil"/>
              <w:bottom w:val="single" w:color="auto" w:sz="4" w:space="0"/>
              <w:right w:val="single" w:color="auto" w:sz="4" w:space="0"/>
            </w:tcBorders>
            <w:shd w:val="clear" w:color="000000" w:fill="FFFFFF"/>
            <w:vAlign w:val="center"/>
          </w:tcPr>
          <w:p w14:paraId="354780D1">
            <w:pPr>
              <w:spacing w:after="0" w:line="240" w:lineRule="auto"/>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ENGENHEIRO  DE OBRA PLENO COM ENCARGOS COMPLEMENTARES</w:t>
            </w:r>
          </w:p>
        </w:tc>
        <w:tc>
          <w:tcPr>
            <w:tcW w:w="570" w:type="dxa"/>
            <w:tcBorders>
              <w:top w:val="nil"/>
              <w:left w:val="nil"/>
              <w:bottom w:val="single" w:color="auto" w:sz="4" w:space="0"/>
              <w:right w:val="single" w:color="auto" w:sz="4" w:space="0"/>
            </w:tcBorders>
            <w:shd w:val="clear" w:color="000000" w:fill="FFFFFF"/>
            <w:noWrap/>
            <w:vAlign w:val="center"/>
          </w:tcPr>
          <w:p w14:paraId="045C2B24">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MÊS</w:t>
            </w:r>
          </w:p>
        </w:tc>
        <w:tc>
          <w:tcPr>
            <w:tcW w:w="1190" w:type="dxa"/>
            <w:tcBorders>
              <w:top w:val="nil"/>
              <w:left w:val="nil"/>
              <w:bottom w:val="single" w:color="auto" w:sz="4" w:space="0"/>
              <w:right w:val="single" w:color="auto" w:sz="4" w:space="0"/>
            </w:tcBorders>
            <w:shd w:val="clear" w:color="000000" w:fill="FFFFFF"/>
            <w:noWrap/>
            <w:vAlign w:val="center"/>
          </w:tcPr>
          <w:p w14:paraId="7B0AA4D1">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12,00</w:t>
            </w:r>
          </w:p>
        </w:tc>
        <w:tc>
          <w:tcPr>
            <w:tcW w:w="1241" w:type="dxa"/>
            <w:tcBorders>
              <w:top w:val="nil"/>
              <w:left w:val="nil"/>
              <w:bottom w:val="single" w:color="auto" w:sz="4" w:space="0"/>
              <w:right w:val="nil"/>
            </w:tcBorders>
            <w:shd w:val="clear" w:color="000000" w:fill="FFFFFF"/>
            <w:noWrap/>
            <w:vAlign w:val="center"/>
          </w:tcPr>
          <w:p w14:paraId="3EA6E121">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5,07%</w:t>
            </w:r>
          </w:p>
        </w:tc>
        <w:tc>
          <w:tcPr>
            <w:tcW w:w="1241" w:type="dxa"/>
            <w:tcBorders>
              <w:top w:val="nil"/>
              <w:left w:val="single" w:color="auto" w:sz="4" w:space="0"/>
              <w:bottom w:val="single" w:color="auto" w:sz="4" w:space="0"/>
              <w:right w:val="single" w:color="auto" w:sz="4" w:space="0"/>
            </w:tcBorders>
            <w:shd w:val="clear" w:color="000000" w:fill="FFFFFF"/>
            <w:noWrap/>
            <w:vAlign w:val="center"/>
          </w:tcPr>
          <w:p w14:paraId="3613D043">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50,00%</w:t>
            </w:r>
          </w:p>
        </w:tc>
        <w:tc>
          <w:tcPr>
            <w:tcW w:w="961" w:type="dxa"/>
            <w:tcBorders>
              <w:top w:val="nil"/>
              <w:left w:val="nil"/>
              <w:bottom w:val="single" w:color="auto" w:sz="4" w:space="0"/>
              <w:right w:val="single" w:color="auto" w:sz="4" w:space="0"/>
            </w:tcBorders>
            <w:shd w:val="clear" w:color="000000" w:fill="FFFFFF"/>
            <w:noWrap/>
            <w:vAlign w:val="center"/>
          </w:tcPr>
          <w:p w14:paraId="6201B1A2">
            <w:pPr>
              <w:spacing w:after="0" w:line="240" w:lineRule="auto"/>
              <w:jc w:val="center"/>
              <w:rPr>
                <w:rFonts w:hint="default" w:ascii="Arial" w:hAnsi="Arial" w:eastAsia="Times New Roman" w:cs="Arial"/>
                <w:color w:val="000000"/>
                <w:kern w:val="0"/>
                <w:sz w:val="17"/>
                <w:szCs w:val="17"/>
                <w:lang w:eastAsia="pt-BR"/>
              </w:rPr>
            </w:pPr>
            <w:r>
              <w:rPr>
                <w:rFonts w:hint="default" w:ascii="Arial" w:hAnsi="Arial" w:eastAsia="Times New Roman" w:cs="Arial"/>
                <w:color w:val="000000"/>
                <w:kern w:val="0"/>
                <w:sz w:val="17"/>
                <w:szCs w:val="17"/>
                <w:lang w:eastAsia="pt-BR"/>
              </w:rPr>
              <w:t>6,00</w:t>
            </w:r>
          </w:p>
        </w:tc>
      </w:tr>
      <w:tr w14:paraId="35042CD9">
        <w:tblPrEx>
          <w:tblCellMar>
            <w:top w:w="0" w:type="dxa"/>
            <w:left w:w="70" w:type="dxa"/>
            <w:bottom w:w="0" w:type="dxa"/>
            <w:right w:w="70" w:type="dxa"/>
          </w:tblCellMar>
        </w:tblPrEx>
        <w:trPr>
          <w:trHeight w:val="459" w:hRule="atLeast"/>
          <w:jc w:val="center"/>
        </w:trPr>
        <w:tc>
          <w:tcPr>
            <w:tcW w:w="523" w:type="dxa"/>
            <w:tcBorders>
              <w:top w:val="nil"/>
              <w:left w:val="nil"/>
              <w:bottom w:val="nil"/>
              <w:right w:val="nil"/>
            </w:tcBorders>
            <w:shd w:val="clear" w:color="auto" w:fill="auto"/>
            <w:noWrap/>
            <w:vAlign w:val="bottom"/>
          </w:tcPr>
          <w:p w14:paraId="5256FCFD">
            <w:pPr>
              <w:spacing w:after="0" w:line="240" w:lineRule="auto"/>
              <w:jc w:val="center"/>
              <w:rPr>
                <w:rFonts w:hint="default" w:ascii="Arial" w:hAnsi="Arial" w:eastAsia="Times New Roman" w:cs="Arial"/>
                <w:color w:val="000000"/>
                <w:kern w:val="0"/>
                <w:sz w:val="17"/>
                <w:szCs w:val="17"/>
                <w:lang w:eastAsia="pt-BR"/>
              </w:rPr>
            </w:pPr>
          </w:p>
        </w:tc>
        <w:tc>
          <w:tcPr>
            <w:tcW w:w="1169" w:type="dxa"/>
            <w:tcBorders>
              <w:top w:val="nil"/>
              <w:left w:val="nil"/>
              <w:bottom w:val="nil"/>
              <w:right w:val="nil"/>
            </w:tcBorders>
            <w:shd w:val="clear" w:color="auto" w:fill="auto"/>
            <w:noWrap/>
            <w:vAlign w:val="bottom"/>
          </w:tcPr>
          <w:p w14:paraId="5B824B71">
            <w:pPr>
              <w:spacing w:after="0" w:line="240" w:lineRule="auto"/>
              <w:rPr>
                <w:rFonts w:hint="default" w:ascii="Arial" w:hAnsi="Arial" w:eastAsia="Times New Roman" w:cs="Arial"/>
                <w:kern w:val="0"/>
                <w:sz w:val="17"/>
                <w:szCs w:val="17"/>
                <w:lang w:eastAsia="pt-BR"/>
              </w:rPr>
            </w:pPr>
          </w:p>
        </w:tc>
        <w:tc>
          <w:tcPr>
            <w:tcW w:w="2316" w:type="dxa"/>
            <w:tcBorders>
              <w:top w:val="nil"/>
              <w:left w:val="nil"/>
              <w:bottom w:val="nil"/>
              <w:right w:val="nil"/>
            </w:tcBorders>
            <w:shd w:val="clear" w:color="auto" w:fill="auto"/>
            <w:noWrap/>
            <w:vAlign w:val="bottom"/>
          </w:tcPr>
          <w:p w14:paraId="448E2589">
            <w:pPr>
              <w:spacing w:after="0" w:line="240" w:lineRule="auto"/>
              <w:rPr>
                <w:rFonts w:hint="default" w:ascii="Arial" w:hAnsi="Arial" w:eastAsia="Times New Roman" w:cs="Arial"/>
                <w:kern w:val="0"/>
                <w:sz w:val="17"/>
                <w:szCs w:val="17"/>
                <w:lang w:eastAsia="pt-BR"/>
              </w:rPr>
            </w:pPr>
          </w:p>
        </w:tc>
        <w:tc>
          <w:tcPr>
            <w:tcW w:w="570" w:type="dxa"/>
            <w:tcBorders>
              <w:top w:val="nil"/>
              <w:left w:val="nil"/>
              <w:bottom w:val="nil"/>
              <w:right w:val="nil"/>
            </w:tcBorders>
            <w:shd w:val="clear" w:color="auto" w:fill="auto"/>
            <w:noWrap/>
            <w:vAlign w:val="bottom"/>
          </w:tcPr>
          <w:p w14:paraId="7DDF57F6">
            <w:pPr>
              <w:spacing w:after="0" w:line="240" w:lineRule="auto"/>
              <w:rPr>
                <w:rFonts w:hint="default" w:ascii="Arial" w:hAnsi="Arial" w:eastAsia="Times New Roman" w:cs="Arial"/>
                <w:kern w:val="0"/>
                <w:sz w:val="17"/>
                <w:szCs w:val="17"/>
                <w:lang w:eastAsia="pt-BR"/>
              </w:rPr>
            </w:pPr>
          </w:p>
        </w:tc>
        <w:tc>
          <w:tcPr>
            <w:tcW w:w="1190" w:type="dxa"/>
            <w:tcBorders>
              <w:top w:val="nil"/>
              <w:left w:val="nil"/>
              <w:bottom w:val="nil"/>
              <w:right w:val="nil"/>
            </w:tcBorders>
            <w:shd w:val="clear" w:color="auto" w:fill="auto"/>
            <w:noWrap/>
            <w:vAlign w:val="bottom"/>
          </w:tcPr>
          <w:p w14:paraId="3969E706">
            <w:pPr>
              <w:spacing w:after="0" w:line="240" w:lineRule="auto"/>
              <w:rPr>
                <w:rFonts w:hint="default" w:ascii="Arial" w:hAnsi="Arial" w:eastAsia="Times New Roman" w:cs="Arial"/>
                <w:kern w:val="0"/>
                <w:sz w:val="17"/>
                <w:szCs w:val="17"/>
                <w:lang w:eastAsia="pt-BR"/>
              </w:rPr>
            </w:pPr>
          </w:p>
        </w:tc>
        <w:tc>
          <w:tcPr>
            <w:tcW w:w="1241" w:type="dxa"/>
            <w:tcBorders>
              <w:top w:val="nil"/>
              <w:left w:val="nil"/>
              <w:bottom w:val="nil"/>
              <w:right w:val="nil"/>
            </w:tcBorders>
            <w:shd w:val="clear" w:color="auto" w:fill="auto"/>
            <w:noWrap/>
            <w:vAlign w:val="bottom"/>
          </w:tcPr>
          <w:p w14:paraId="067BD003">
            <w:pPr>
              <w:spacing w:after="0" w:line="240" w:lineRule="auto"/>
              <w:rPr>
                <w:rFonts w:hint="default" w:ascii="Arial" w:hAnsi="Arial" w:eastAsia="Times New Roman" w:cs="Arial"/>
                <w:kern w:val="0"/>
                <w:sz w:val="17"/>
                <w:szCs w:val="17"/>
                <w:lang w:eastAsia="pt-BR"/>
              </w:rPr>
            </w:pPr>
          </w:p>
        </w:tc>
        <w:tc>
          <w:tcPr>
            <w:tcW w:w="1241" w:type="dxa"/>
            <w:tcBorders>
              <w:top w:val="nil"/>
              <w:left w:val="nil"/>
              <w:bottom w:val="nil"/>
              <w:right w:val="nil"/>
            </w:tcBorders>
            <w:shd w:val="clear" w:color="auto" w:fill="auto"/>
            <w:noWrap/>
            <w:vAlign w:val="bottom"/>
          </w:tcPr>
          <w:p w14:paraId="56075AD4">
            <w:pPr>
              <w:spacing w:after="0" w:line="240" w:lineRule="auto"/>
              <w:rPr>
                <w:rFonts w:hint="default" w:ascii="Arial" w:hAnsi="Arial" w:eastAsia="Times New Roman" w:cs="Arial"/>
                <w:kern w:val="0"/>
                <w:sz w:val="17"/>
                <w:szCs w:val="17"/>
                <w:lang w:eastAsia="pt-BR"/>
              </w:rPr>
            </w:pPr>
          </w:p>
        </w:tc>
        <w:tc>
          <w:tcPr>
            <w:tcW w:w="961" w:type="dxa"/>
            <w:tcBorders>
              <w:top w:val="nil"/>
              <w:left w:val="nil"/>
              <w:bottom w:val="nil"/>
              <w:right w:val="nil"/>
            </w:tcBorders>
            <w:shd w:val="clear" w:color="auto" w:fill="auto"/>
            <w:noWrap/>
            <w:vAlign w:val="center"/>
          </w:tcPr>
          <w:p w14:paraId="6374F956">
            <w:pPr>
              <w:spacing w:after="0" w:line="240" w:lineRule="auto"/>
              <w:rPr>
                <w:rFonts w:hint="default" w:ascii="Arial" w:hAnsi="Arial" w:eastAsia="Times New Roman" w:cs="Arial"/>
                <w:kern w:val="0"/>
                <w:sz w:val="17"/>
                <w:szCs w:val="17"/>
                <w:lang w:eastAsia="pt-BR"/>
              </w:rPr>
            </w:pPr>
          </w:p>
        </w:tc>
      </w:tr>
    </w:tbl>
    <w:p w14:paraId="482413E0">
      <w:pPr>
        <w:pStyle w:val="222"/>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A licitante deverá apresentar para sua qualificação operacional Certidão ou atestado quantitativo, fornecidos por pessoas jurídicas de direito público ou privado, acompanhadas das respectivas Certidões de Acervo Técnico (CAT) expedido pelo Conselho Regional de Engenharia e Agronomia - CREA, comprovando que executou serviços(s) compatível(is) com o objeto desta licitação conforme tabela de relevância do item 8.</w:t>
      </w:r>
      <w:r>
        <w:rPr>
          <w:rFonts w:hint="default" w:ascii="Arial" w:hAnsi="Arial" w:cs="Arial"/>
          <w:sz w:val="18"/>
          <w:szCs w:val="18"/>
          <w:lang w:val="pt-BR"/>
        </w:rPr>
        <w:t>10.5.</w:t>
      </w:r>
      <w:r>
        <w:rPr>
          <w:rFonts w:hint="default" w:ascii="Arial" w:hAnsi="Arial" w:cs="Arial"/>
          <w:sz w:val="18"/>
          <w:szCs w:val="18"/>
        </w:rPr>
        <w:t>2</w:t>
      </w:r>
    </w:p>
    <w:p w14:paraId="28387D45">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p>
    <w:p w14:paraId="684CEA08">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 xml:space="preserve">A comprovação do responsável técnico de nível superior como integrante do quadro permanente da empresa se dará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6082EA4A">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153897B9">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7B9376A3">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29D9AE30">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1AB7ADA4">
      <w:pPr>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23959DB4">
      <w:pPr>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contextualSpacing/>
        <w:jc w:val="both"/>
        <w:rPr>
          <w:rFonts w:hint="default" w:ascii="Arial" w:hAnsi="Arial"/>
          <w:b w:val="0"/>
          <w:bCs w:val="0"/>
          <w:sz w:val="18"/>
          <w:szCs w:val="18"/>
          <w:lang w:val="pt-BR"/>
        </w:rPr>
      </w:pPr>
      <w:r>
        <w:rPr>
          <w:rFonts w:hint="default" w:ascii="Arial" w:hAnsi="Arial" w:cs="Arial"/>
          <w:b w:val="0"/>
          <w:bCs w:val="0"/>
          <w:sz w:val="18"/>
          <w:szCs w:val="18"/>
          <w:lang w:val="pt-BR"/>
        </w:rPr>
        <w:t>f) Outro d</w:t>
      </w:r>
      <w:r>
        <w:rPr>
          <w:rFonts w:hint="default" w:ascii="Arial" w:hAnsi="Arial"/>
          <w:b w:val="0"/>
          <w:bCs w:val="0"/>
          <w:sz w:val="18"/>
          <w:szCs w:val="18"/>
          <w:lang w:val="pt-BR"/>
        </w:rPr>
        <w:t>ocumento que comprove o vínculo.</w:t>
      </w:r>
    </w:p>
    <w:p w14:paraId="3BA687CF">
      <w:pPr>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contextualSpacing/>
        <w:jc w:val="both"/>
        <w:rPr>
          <w:rFonts w:hint="default" w:ascii="Arial" w:hAnsi="Arial"/>
          <w:b w:val="0"/>
          <w:bCs w:val="0"/>
          <w:sz w:val="18"/>
          <w:szCs w:val="18"/>
          <w:lang w:val="pt-BR"/>
        </w:rPr>
      </w:pPr>
    </w:p>
    <w:p w14:paraId="21E465AA">
      <w:pPr>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contextualSpacing/>
        <w:jc w:val="both"/>
        <w:rPr>
          <w:rFonts w:hint="default" w:ascii="Arial" w:hAnsi="Arial" w:cs="Arial"/>
          <w:sz w:val="18"/>
          <w:szCs w:val="18"/>
          <w:lang w:val="pt-BR"/>
        </w:rPr>
      </w:pPr>
      <w:r>
        <w:rPr>
          <w:rFonts w:hint="default" w:ascii="Arial" w:hAnsi="Arial" w:cs="Arial"/>
          <w:sz w:val="18"/>
          <w:szCs w:val="18"/>
          <w:lang w:val="pt-BR"/>
        </w:rPr>
        <w:t xml:space="preserve">8.10.5.5 </w:t>
      </w:r>
      <w:r>
        <w:rPr>
          <w:rFonts w:hint="default" w:ascii="Arial" w:hAnsi="Arial" w:cs="Arial"/>
          <w:sz w:val="18"/>
          <w:szCs w:val="18"/>
        </w:rPr>
        <w:t>Prova de possuir disponibilidade de instalações, aparelhamento e pessoal técnico adequados à realização do objeto da licitação</w:t>
      </w:r>
      <w:r>
        <w:rPr>
          <w:rFonts w:hint="default" w:ascii="Arial" w:hAnsi="Arial" w:cs="Arial"/>
          <w:sz w:val="18"/>
          <w:szCs w:val="18"/>
          <w:lang w:val="pt-BR"/>
        </w:rPr>
        <w:t xml:space="preserve"> sendo apresentado</w:t>
      </w:r>
      <w:r>
        <w:rPr>
          <w:rFonts w:hint="default" w:ascii="Arial" w:hAnsi="Arial" w:cs="Arial"/>
          <w:sz w:val="18"/>
          <w:szCs w:val="18"/>
        </w:rPr>
        <w:t xml:space="preserve"> relação explícita e declaração formal das disponibilidades exigidas, nos termos do inciso III, do artigo 67 da Lei 14.133/21</w:t>
      </w:r>
      <w:r>
        <w:rPr>
          <w:rFonts w:hint="default" w:ascii="Arial" w:hAnsi="Arial" w:cs="Arial"/>
          <w:sz w:val="18"/>
          <w:szCs w:val="18"/>
          <w:lang w:val="pt-BR"/>
        </w:rPr>
        <w:t>.</w:t>
      </w:r>
    </w:p>
    <w:p w14:paraId="4E85D629">
      <w:pPr>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contextualSpacing/>
        <w:jc w:val="both"/>
        <w:rPr>
          <w:rFonts w:hint="default" w:ascii="Arial" w:hAnsi="Arial" w:cs="Arial"/>
          <w:sz w:val="18"/>
          <w:szCs w:val="18"/>
        </w:rPr>
      </w:pPr>
      <w:r>
        <w:rPr>
          <w:rFonts w:hint="default" w:ascii="Arial" w:hAnsi="Arial" w:cs="Arial"/>
          <w:sz w:val="18"/>
          <w:szCs w:val="18"/>
          <w:lang w:val="pt-BR"/>
        </w:rPr>
        <w:t xml:space="preserve">8.10.5.6 </w:t>
      </w:r>
      <w:r>
        <w:rPr>
          <w:rFonts w:hint="default" w:ascii="Arial" w:hAnsi="Arial" w:cs="Arial"/>
          <w:sz w:val="18"/>
          <w:szCs w:val="18"/>
        </w:rPr>
        <w:t>Certificado junto ao Sistema Estadual de Meio Ambiente e Recursos Hídricos  - SISEMA, Instituto Estadual de Florestas - IEF, para comércio de produtos e subprodutos da flora – plantas ornamentais cultivadas e envasadas.</w:t>
      </w:r>
    </w:p>
    <w:p w14:paraId="3623FEC8">
      <w:pPr>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contextualSpacing/>
        <w:jc w:val="both"/>
        <w:rPr>
          <w:rFonts w:hint="default" w:ascii="Arial" w:hAnsi="Arial" w:cs="Arial"/>
          <w:sz w:val="18"/>
          <w:szCs w:val="18"/>
        </w:rPr>
      </w:pPr>
      <w:r>
        <w:rPr>
          <w:rFonts w:hint="default" w:ascii="Arial" w:hAnsi="Arial" w:cs="Arial"/>
          <w:sz w:val="18"/>
          <w:szCs w:val="18"/>
          <w:lang w:val="pt-BR"/>
        </w:rPr>
        <w:t xml:space="preserve">8.10.5.7 </w:t>
      </w:r>
      <w:r>
        <w:rPr>
          <w:rFonts w:hint="default" w:ascii="Arial" w:hAnsi="Arial" w:cs="Arial"/>
          <w:bCs/>
          <w:sz w:val="18"/>
          <w:szCs w:val="18"/>
        </w:rPr>
        <w:t xml:space="preserve">Registro ou Inscrição no RENASEM </w:t>
      </w:r>
      <w:r>
        <w:rPr>
          <w:rFonts w:hint="default" w:ascii="Arial" w:hAnsi="Arial" w:cs="Arial"/>
          <w:sz w:val="18"/>
          <w:szCs w:val="18"/>
        </w:rPr>
        <w:t>para fornecimento de mudas e plantas, bem como o RENASEM do responsável técnico da empresa, conforme artigo 8º da Lei nº 10.711/2003 e Decreto nº 10.586/2020.</w:t>
      </w:r>
    </w:p>
    <w:p w14:paraId="5133787D">
      <w:pPr>
        <w:pStyle w:val="222"/>
        <w:numPr>
          <w:ilvl w:val="0"/>
          <w:numId w:val="0"/>
        </w:numPr>
        <w:tabs>
          <w:tab w:val="left" w:pos="827"/>
        </w:tabs>
        <w:spacing w:line="360" w:lineRule="auto"/>
        <w:ind w:leftChars="0" w:right="150" w:rightChars="0"/>
        <w:jc w:val="both"/>
        <w:rPr>
          <w:rFonts w:hint="default" w:ascii="Arial" w:hAnsi="Arial" w:cs="Arial"/>
          <w:sz w:val="18"/>
          <w:szCs w:val="18"/>
        </w:rPr>
      </w:pPr>
      <w:bookmarkStart w:id="21" w:name="_Hlk155260716"/>
      <w:r>
        <w:rPr>
          <w:rFonts w:hint="default" w:ascii="Arial" w:hAnsi="Arial" w:cs="Arial"/>
          <w:sz w:val="18"/>
          <w:szCs w:val="18"/>
          <w:lang w:val="pt-BR"/>
        </w:rPr>
        <w:t xml:space="preserve">8.10.5.8 </w:t>
      </w:r>
      <w:r>
        <w:rPr>
          <w:rFonts w:hint="default" w:ascii="Arial" w:hAnsi="Arial" w:cs="Arial"/>
          <w:sz w:val="18"/>
          <w:szCs w:val="18"/>
        </w:rPr>
        <w:t>Prova de Registro ou inscrição em nome da licitante no Ministério da Agricultura, Pecuária e Abastecimento no Departamento de Fiscalização de Insumos Agrícolas (DFIA/DAS) – SIPEAGRO.</w:t>
      </w:r>
      <w:bookmarkEnd w:id="21"/>
    </w:p>
    <w:p w14:paraId="6B4C0F23">
      <w:pPr>
        <w:pStyle w:val="222"/>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8.10.5.9 </w:t>
      </w:r>
      <w:r>
        <w:rPr>
          <w:rFonts w:hint="default" w:ascii="Arial" w:hAnsi="Arial" w:cs="Arial"/>
          <w:sz w:val="18"/>
          <w:szCs w:val="18"/>
        </w:rPr>
        <w:t>Apresentar Cadastro Técnico Federal de Atividades Potencialmente Poluidoras e/ou Utilizadoras de Recursos Ambientais (CTF/APP) referente a transporte de Produtos Florestais.</w:t>
      </w:r>
    </w:p>
    <w:p w14:paraId="7126E954">
      <w:pPr>
        <w:pStyle w:val="222"/>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8.10.5.10 </w:t>
      </w:r>
      <w:r>
        <w:rPr>
          <w:rFonts w:hint="default" w:ascii="Arial" w:hAnsi="Arial" w:cs="Arial"/>
          <w:color w:val="000000"/>
          <w:sz w:val="18"/>
          <w:szCs w:val="18"/>
        </w:rPr>
        <w:t>Será admitida, para fins de comprovação de quantitativo mínimo dos serviços, técnico-operacional e técnico-profissional, o somatório da apresentação de diferentes atestados de serviços executados.</w:t>
      </w:r>
    </w:p>
    <w:p w14:paraId="5130787A">
      <w:pPr>
        <w:pStyle w:val="222"/>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43D0EAE0">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6</w:t>
      </w:r>
      <w:r>
        <w:rPr>
          <w:rFonts w:hint="default" w:ascii="Arial" w:hAnsi="Arial" w:cs="Arial"/>
          <w:b/>
          <w:bCs/>
          <w:sz w:val="18"/>
          <w:szCs w:val="18"/>
        </w:rPr>
        <w:t xml:space="preserve"> Qualificação Econômico-Financeira:</w:t>
      </w:r>
    </w:p>
    <w:p w14:paraId="2B7C4C4F">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6</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966EB89">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(2023 e 2024)</w:t>
      </w:r>
      <w:bookmarkStart w:id="64" w:name="_GoBack"/>
      <w:bookmarkEnd w:id="64"/>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4A4F37A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33DB1445">
      <w:pPr>
        <w:pStyle w:val="222"/>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7A0D6584">
      <w:pPr>
        <w:pStyle w:val="222"/>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FC731C">
      <w:pPr>
        <w:pStyle w:val="222"/>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20171D88">
      <w:pPr>
        <w:pStyle w:val="222"/>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D867399">
      <w:pPr>
        <w:pStyle w:val="222"/>
        <w:numPr>
          <w:ilvl w:val="0"/>
          <w:numId w:val="9"/>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48261D25">
      <w:pPr>
        <w:pStyle w:val="222"/>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A61C4F">
      <w:pPr>
        <w:pStyle w:val="222"/>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1D3BF34C">
      <w:pPr>
        <w:pStyle w:val="222"/>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8.10.6.2.3 </w:t>
      </w:r>
      <w:r>
        <w:rPr>
          <w:rFonts w:hint="default" w:ascii="Arial" w:hAnsi="Arial" w:cs="Arial"/>
          <w:color w:val="101010"/>
          <w:sz w:val="18"/>
          <w:szCs w:val="18"/>
        </w:rPr>
        <w:t>Quando se tratar de sociedade constituída há menos de dois anos, os documentos referidos limitar– se–ão ao último exercício.</w:t>
      </w:r>
    </w:p>
    <w:p w14:paraId="301EC687">
      <w:pPr>
        <w:spacing w:line="360" w:lineRule="auto"/>
        <w:jc w:val="both"/>
        <w:rPr>
          <w:rFonts w:hint="default" w:ascii="Arial" w:hAnsi="Arial" w:cs="Arial"/>
          <w:sz w:val="18"/>
          <w:szCs w:val="18"/>
        </w:rPr>
      </w:pPr>
      <w:r>
        <w:rPr>
          <w:rFonts w:hint="default" w:ascii="Arial" w:hAnsi="Arial" w:cs="Arial"/>
          <w:sz w:val="18"/>
          <w:szCs w:val="18"/>
          <w:lang w:val="pt-BR"/>
        </w:rPr>
        <w:t>8.10.6.2.4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1DFE90C1">
      <w:pPr>
        <w:spacing w:line="360" w:lineRule="auto"/>
        <w:jc w:val="both"/>
        <w:rPr>
          <w:rFonts w:hint="default" w:ascii="Arial" w:hAnsi="Arial" w:cs="Arial"/>
          <w:sz w:val="18"/>
          <w:szCs w:val="18"/>
        </w:rPr>
      </w:pPr>
    </w:p>
    <w:p w14:paraId="51A9934B">
      <w:pPr>
        <w:spacing w:line="360" w:lineRule="auto"/>
        <w:jc w:val="both"/>
        <w:rPr>
          <w:rFonts w:hint="default" w:ascii="Arial" w:hAnsi="Arial" w:cs="Arial"/>
          <w:sz w:val="18"/>
          <w:szCs w:val="18"/>
        </w:rPr>
      </w:pPr>
      <w:r>
        <w:rPr>
          <w:rFonts w:hint="default" w:ascii="Arial" w:hAnsi="Arial" w:cs="Arial"/>
          <w:sz w:val="18"/>
          <w:szCs w:val="18"/>
          <w:lang w:val="pt-BR"/>
        </w:rPr>
        <w:t xml:space="preserve">8.10.7 </w:t>
      </w:r>
      <w:r>
        <w:rPr>
          <w:rFonts w:hint="default" w:ascii="Arial" w:hAnsi="Arial" w:cs="Arial"/>
          <w:sz w:val="18"/>
          <w:szCs w:val="18"/>
        </w:rPr>
        <w:t>Comprovação de que possui capital social</w:t>
      </w:r>
      <w:r>
        <w:rPr>
          <w:rFonts w:hint="default" w:ascii="Arial" w:hAnsi="Arial" w:cs="Arial"/>
          <w:sz w:val="18"/>
          <w:szCs w:val="18"/>
          <w:lang w:val="pt-BR"/>
        </w:rPr>
        <w:t xml:space="preserve"> ou de patrimônio líquido mínimo</w:t>
      </w:r>
      <w:r>
        <w:rPr>
          <w:rFonts w:hint="default" w:ascii="Arial" w:hAnsi="Arial" w:cs="Arial"/>
          <w:sz w:val="18"/>
          <w:szCs w:val="18"/>
        </w:rPr>
        <w:t xml:space="preserve"> igual ou superior a 10% do valor estimado global para a contratação, ou seja, no mínimo R$</w:t>
      </w:r>
      <w:r>
        <w:rPr>
          <w:rFonts w:hint="default" w:ascii="Arial" w:hAnsi="Arial" w:cs="Arial"/>
          <w:sz w:val="18"/>
          <w:szCs w:val="18"/>
          <w:lang w:val="pt-BR"/>
        </w:rPr>
        <w:t xml:space="preserve"> 642.077,53 (seiscentos e quarenta e dois mil, setenta e sete reais e cinquenta e três centavos)</w:t>
      </w:r>
      <w:r>
        <w:rPr>
          <w:rFonts w:hint="default" w:ascii="Arial" w:hAnsi="Arial" w:cs="Arial"/>
          <w:sz w:val="18"/>
          <w:szCs w:val="18"/>
        </w:rPr>
        <w:t>.</w:t>
      </w:r>
    </w:p>
    <w:p w14:paraId="0252993E">
      <w:pPr>
        <w:pStyle w:val="307"/>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IN nº 3/2018, art. 4º, §1º, e art. 6º, §4º</w:t>
      </w:r>
      <w:r>
        <w:rPr>
          <w:rStyle w:val="327"/>
          <w:rFonts w:hint="default" w:ascii="Arial" w:hAnsi="Arial" w:cs="Arial"/>
          <w:sz w:val="18"/>
          <w:szCs w:val="18"/>
        </w:rPr>
        <w:fldChar w:fldCharType="end"/>
      </w:r>
      <w:r>
        <w:rPr>
          <w:rFonts w:hint="default" w:ascii="Arial" w:hAnsi="Arial" w:cs="Arial"/>
          <w:sz w:val="18"/>
          <w:szCs w:val="18"/>
        </w:rPr>
        <w:t>).</w:t>
      </w:r>
    </w:p>
    <w:p w14:paraId="5157BCD1">
      <w:pPr>
        <w:pStyle w:val="307"/>
        <w:tabs>
          <w:tab w:val="left" w:pos="993"/>
        </w:tabs>
        <w:spacing w:before="0" w:after="0" w:line="240" w:lineRule="auto"/>
        <w:ind w:left="0"/>
        <w:rPr>
          <w:rFonts w:hint="default" w:ascii="Arial" w:hAnsi="Arial" w:cs="Arial"/>
          <w:sz w:val="18"/>
          <w:szCs w:val="18"/>
        </w:rPr>
      </w:pPr>
    </w:p>
    <w:p w14:paraId="5E077734">
      <w:pPr>
        <w:pStyle w:val="222"/>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9</w:t>
      </w:r>
      <w:r>
        <w:rPr>
          <w:rFonts w:hint="default" w:ascii="Arial" w:hAnsi="Arial" w:eastAsia="Arial" w:cs="Arial"/>
          <w:b/>
          <w:sz w:val="18"/>
          <w:szCs w:val="18"/>
        </w:rPr>
        <w:t xml:space="preserve"> Documentação Complementar:</w:t>
      </w:r>
    </w:p>
    <w:p w14:paraId="694EEDBC">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.1 Serão exigidas, ademais, dos licitantes as declarações dos arts 62 e ss da NLLC.</w:t>
      </w:r>
    </w:p>
    <w:p w14:paraId="3DFF3164">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62C5EC14">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7E5680A8">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3298490D">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25D0F327">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066D646C">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76848E1D">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790261C0">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3E1584EC">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574201C1">
      <w:pPr>
        <w:pStyle w:val="222"/>
        <w:ind w:left="0"/>
        <w:jc w:val="both"/>
        <w:rPr>
          <w:rFonts w:ascii="Arial" w:hAnsi="Arial" w:eastAsia="Arial" w:cs="Arial"/>
          <w:b/>
          <w:sz w:val="20"/>
          <w:szCs w:val="20"/>
        </w:rPr>
      </w:pPr>
    </w:p>
    <w:p w14:paraId="562CC3DD">
      <w:pPr>
        <w:pStyle w:val="306"/>
        <w:numPr>
          <w:ilvl w:val="0"/>
          <w:numId w:val="0"/>
        </w:numPr>
        <w:spacing w:before="0" w:after="0" w:line="360" w:lineRule="auto"/>
        <w:ind w:leftChars="0"/>
        <w:rPr>
          <w:rFonts w:hint="default" w:ascii="Arial" w:hAnsi="Arial" w:eastAsia="Times New Roman" w:cs="Arial"/>
          <w:sz w:val="18"/>
          <w:szCs w:val="18"/>
        </w:rPr>
      </w:pPr>
      <w:bookmarkStart w:id="22" w:name="_Toc122606110"/>
      <w:bookmarkEnd w:id="22"/>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7º,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42EA6B7F">
      <w:pPr>
        <w:pStyle w:val="307"/>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7º, parágrafo único</w:t>
      </w:r>
      <w:r>
        <w:rPr>
          <w:rStyle w:val="327"/>
          <w:rFonts w:hint="default" w:ascii="Arial" w:hAnsi="Arial" w:cs="Arial"/>
          <w:sz w:val="18"/>
          <w:szCs w:val="18"/>
        </w:rPr>
        <w:fldChar w:fldCharType="end"/>
      </w:r>
      <w:r>
        <w:rPr>
          <w:rFonts w:hint="default" w:ascii="Arial" w:hAnsi="Arial" w:cs="Arial"/>
          <w:sz w:val="18"/>
          <w:szCs w:val="18"/>
        </w:rPr>
        <w:t>).</w:t>
      </w:r>
    </w:p>
    <w:p w14:paraId="4B59C1FA">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79217973">
      <w:pPr>
        <w:pStyle w:val="307"/>
        <w:numPr>
          <w:ilvl w:val="0"/>
          <w:numId w:val="0"/>
        </w:numPr>
        <w:spacing w:before="0" w:after="0" w:line="360" w:lineRule="auto"/>
        <w:ind w:leftChars="0"/>
        <w:rPr>
          <w:rFonts w:hint="default" w:ascii="Arial" w:hAnsi="Arial" w:cs="Arial"/>
          <w:b/>
          <w:i/>
          <w:iCs/>
          <w:sz w:val="18"/>
          <w:szCs w:val="18"/>
          <w:highlight w:val="yellow"/>
        </w:rPr>
      </w:pPr>
      <w:bookmarkStart w:id="23" w:name="_Ref114663151"/>
      <w:bookmarkEnd w:id="23"/>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 </w:t>
      </w:r>
      <w:r>
        <w:rPr>
          <w:rFonts w:hint="default" w:cs="Arial"/>
          <w:b/>
          <w:sz w:val="18"/>
          <w:szCs w:val="18"/>
          <w:highlight w:val="yellow"/>
          <w:lang w:val="pt-BR"/>
        </w:rPr>
        <w:t xml:space="preserve">definido pelo agente de contratação,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 xml:space="preserve">prorrogável </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14DD0528">
      <w:pPr>
        <w:pStyle w:val="307"/>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7"/>
          <w:rFonts w:hint="default" w:ascii="Arial" w:hAnsi="Arial" w:cs="Arial"/>
          <w:sz w:val="18"/>
          <w:szCs w:val="18"/>
        </w:rPr>
        <w:t xml:space="preserve">§ 1º do art. 36 e no § 1º do art. 39 da </w:t>
      </w:r>
      <w:r>
        <w:rPr>
          <w:rStyle w:val="327"/>
          <w:rFonts w:hint="default" w:ascii="Arial" w:hAnsi="Arial" w:cs="Arial"/>
          <w:i/>
          <w:iCs/>
          <w:sz w:val="18"/>
          <w:szCs w:val="18"/>
        </w:rPr>
        <w:t>Instrução Normativa SEGES nº 73, de 30 de setembro de 2022</w:t>
      </w:r>
      <w:r>
        <w:rPr>
          <w:rStyle w:val="327"/>
          <w:rFonts w:hint="default" w:ascii="Arial" w:hAnsi="Arial" w:cs="Arial"/>
          <w:sz w:val="18"/>
          <w:szCs w:val="18"/>
        </w:rPr>
        <w:t>.</w:t>
      </w:r>
      <w:r>
        <w:rPr>
          <w:rStyle w:val="327"/>
          <w:rFonts w:hint="default" w:ascii="Arial" w:hAnsi="Arial" w:cs="Arial"/>
          <w:sz w:val="18"/>
          <w:szCs w:val="18"/>
        </w:rPr>
        <w:fldChar w:fldCharType="end"/>
      </w:r>
    </w:p>
    <w:p w14:paraId="2D27FF84">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23033C48">
      <w:pPr>
        <w:pStyle w:val="307"/>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5B6F3BF9">
      <w:pPr>
        <w:pStyle w:val="307"/>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3676740">
      <w:pPr>
        <w:pStyle w:val="306"/>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7"/>
          <w:rFonts w:hint="default" w:ascii="Arial" w:hAnsi="Arial" w:cs="Arial"/>
          <w:b/>
          <w:bCs/>
          <w:sz w:val="18"/>
          <w:szCs w:val="18"/>
        </w:rPr>
        <w:t>Lei 14.133/21, art. 64</w:t>
      </w:r>
      <w:r>
        <w:rPr>
          <w:rStyle w:val="327"/>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7"/>
          <w:rFonts w:hint="default" w:ascii="Arial" w:hAnsi="Arial" w:cs="Arial"/>
          <w:b/>
          <w:bCs/>
          <w:sz w:val="18"/>
          <w:szCs w:val="18"/>
        </w:rPr>
        <w:t>IN 73/2022, art. 39, §4º</w:t>
      </w:r>
      <w:r>
        <w:rPr>
          <w:rStyle w:val="327"/>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167C850">
      <w:pPr>
        <w:pStyle w:val="307"/>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7C3E65EC">
      <w:pPr>
        <w:pStyle w:val="307"/>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796B9C50">
      <w:pPr>
        <w:pStyle w:val="306"/>
        <w:numPr>
          <w:ilvl w:val="0"/>
          <w:numId w:val="0"/>
        </w:numPr>
        <w:tabs>
          <w:tab w:val="left" w:pos="993"/>
        </w:tabs>
        <w:spacing w:before="0" w:after="0" w:line="360" w:lineRule="auto"/>
        <w:ind w:leftChars="0"/>
        <w:rPr>
          <w:rFonts w:hint="default" w:ascii="Arial" w:hAnsi="Arial" w:cs="Arial"/>
          <w:i/>
          <w:sz w:val="18"/>
          <w:szCs w:val="18"/>
        </w:rPr>
      </w:pPr>
      <w:bookmarkStart w:id="24" w:name="_Ref114670319"/>
      <w:bookmarkEnd w:id="24"/>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6E48730B">
      <w:pPr>
        <w:pStyle w:val="306"/>
        <w:numPr>
          <w:ilvl w:val="0"/>
          <w:numId w:val="0"/>
        </w:numPr>
        <w:tabs>
          <w:tab w:val="left" w:pos="993"/>
        </w:tabs>
        <w:spacing w:before="0" w:after="0" w:line="360" w:lineRule="auto"/>
        <w:ind w:leftChars="0"/>
        <w:rPr>
          <w:rFonts w:hint="default" w:ascii="Arial" w:hAnsi="Arial" w:cs="Arial"/>
          <w:i/>
          <w:iCs/>
          <w:sz w:val="18"/>
          <w:szCs w:val="18"/>
        </w:rPr>
      </w:pPr>
      <w:bookmarkStart w:id="25" w:name="_Ref114665528"/>
      <w:bookmarkEnd w:id="25"/>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117B5467">
      <w:pPr>
        <w:pStyle w:val="306"/>
        <w:numPr>
          <w:ilvl w:val="0"/>
          <w:numId w:val="0"/>
        </w:numPr>
        <w:tabs>
          <w:tab w:val="left" w:pos="993"/>
        </w:tabs>
        <w:spacing w:before="0" w:after="0" w:line="360" w:lineRule="auto"/>
        <w:ind w:leftChars="0"/>
        <w:rPr>
          <w:rFonts w:hint="default" w:ascii="Arial" w:hAnsi="Arial" w:cs="Arial"/>
          <w:i/>
          <w:sz w:val="18"/>
          <w:szCs w:val="18"/>
        </w:rPr>
      </w:pPr>
      <w:bookmarkStart w:id="26" w:name="_Ref114665515"/>
      <w:bookmarkEnd w:id="26"/>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794800A">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art. 4º do Decreto nº 8.538/2015</w:t>
      </w:r>
      <w:r>
        <w:rPr>
          <w:rStyle w:val="327"/>
          <w:rFonts w:hint="default" w:ascii="Arial" w:hAnsi="Arial" w:cs="Arial"/>
          <w:sz w:val="18"/>
          <w:szCs w:val="18"/>
        </w:rPr>
        <w:fldChar w:fldCharType="end"/>
      </w:r>
      <w:r>
        <w:rPr>
          <w:rFonts w:hint="default" w:ascii="Arial" w:hAnsi="Arial" w:cs="Arial"/>
          <w:sz w:val="18"/>
          <w:szCs w:val="18"/>
        </w:rPr>
        <w:t>).</w:t>
      </w:r>
    </w:p>
    <w:p w14:paraId="6AC71C91">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79FED5B4">
      <w:pPr>
        <w:pStyle w:val="306"/>
        <w:numPr>
          <w:ilvl w:val="0"/>
          <w:numId w:val="0"/>
        </w:numPr>
        <w:tabs>
          <w:tab w:val="left" w:pos="993"/>
        </w:tabs>
        <w:spacing w:before="0" w:after="0" w:line="360" w:lineRule="auto"/>
        <w:ind w:leftChars="0"/>
        <w:rPr>
          <w:rFonts w:hint="default" w:ascii="Arial" w:hAnsi="Arial" w:cs="Arial"/>
          <w:sz w:val="18"/>
          <w:szCs w:val="18"/>
          <w:lang w:val="pt-BR"/>
        </w:rPr>
      </w:pPr>
    </w:p>
    <w:p w14:paraId="5B695406">
      <w:pPr>
        <w:pStyle w:val="280"/>
        <w:widowControl w:val="0"/>
        <w:numPr>
          <w:ilvl w:val="0"/>
          <w:numId w:val="10"/>
        </w:numPr>
        <w:tabs>
          <w:tab w:val="clear" w:pos="567"/>
        </w:tabs>
        <w:autoSpaceDN w:val="0"/>
        <w:spacing w:before="0" w:line="360" w:lineRule="auto"/>
        <w:ind w:left="426" w:hanging="426"/>
        <w:rPr>
          <w:rFonts w:hint="default" w:ascii="Arial" w:hAnsi="Arial" w:cs="Arial"/>
          <w:sz w:val="18"/>
          <w:szCs w:val="18"/>
        </w:rPr>
      </w:pPr>
      <w:r>
        <w:rPr>
          <w:rFonts w:hint="default" w:ascii="Arial" w:hAnsi="Arial" w:cs="Arial"/>
          <w:sz w:val="18"/>
          <w:szCs w:val="18"/>
        </w:rPr>
        <w:t>DOS RECURSOS</w:t>
      </w:r>
    </w:p>
    <w:p w14:paraId="418E6732">
      <w:pPr>
        <w:pStyle w:val="306"/>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7"/>
          <w:rFonts w:hint="default" w:ascii="Arial" w:hAnsi="Arial" w:cs="Arial"/>
          <w:sz w:val="18"/>
          <w:szCs w:val="18"/>
        </w:rPr>
        <w:t>art. 165 da Lei nº 14.133, de 2021</w:t>
      </w:r>
      <w:r>
        <w:rPr>
          <w:rStyle w:val="327"/>
          <w:rFonts w:hint="default" w:ascii="Arial" w:hAnsi="Arial" w:cs="Arial"/>
          <w:sz w:val="18"/>
          <w:szCs w:val="18"/>
        </w:rPr>
        <w:fldChar w:fldCharType="end"/>
      </w:r>
      <w:r>
        <w:rPr>
          <w:rFonts w:hint="default" w:ascii="Arial" w:hAnsi="Arial" w:cs="Arial"/>
          <w:sz w:val="18"/>
          <w:szCs w:val="18"/>
        </w:rPr>
        <w:t>.</w:t>
      </w:r>
    </w:p>
    <w:p w14:paraId="13678E84">
      <w:pPr>
        <w:pStyle w:val="306"/>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5CD061B2">
      <w:pPr>
        <w:pStyle w:val="306"/>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908725B">
      <w:pPr>
        <w:pStyle w:val="307"/>
        <w:numPr>
          <w:ilvl w:val="2"/>
          <w:numId w:val="11"/>
        </w:numPr>
        <w:spacing w:before="0" w:after="0" w:line="360" w:lineRule="auto"/>
        <w:ind w:left="0" w:firstLine="0"/>
        <w:rPr>
          <w:rFonts w:hint="default" w:ascii="Arial" w:hAnsi="Arial" w:cs="Arial"/>
          <w:b/>
          <w:bCs/>
          <w:sz w:val="18"/>
          <w:szCs w:val="18"/>
          <w:highlight w:val="none"/>
          <w:shd w:val="clear" w:color="auto" w:fill="auto"/>
        </w:rPr>
      </w:pPr>
      <w:r>
        <w:rPr>
          <w:rFonts w:hint="default" w:ascii="Arial" w:hAnsi="Arial" w:cs="Arial"/>
          <w:b/>
          <w:bCs/>
          <w:sz w:val="18"/>
          <w:szCs w:val="18"/>
          <w:highlight w:val="none"/>
          <w:shd w:val="clear" w:color="auto" w:fill="auto"/>
        </w:rPr>
        <w:t>a intenção de recorrer deverá ser manifestada imediatamente, sob pena de preclusão;</w:t>
      </w:r>
    </w:p>
    <w:p w14:paraId="662FC226">
      <w:pPr>
        <w:pStyle w:val="307"/>
        <w:numPr>
          <w:ilvl w:val="2"/>
          <w:numId w:val="11"/>
        </w:numPr>
        <w:spacing w:before="0" w:after="0" w:line="360" w:lineRule="auto"/>
        <w:ind w:left="0" w:firstLine="0"/>
        <w:rPr>
          <w:rFonts w:hint="default" w:ascii="Arial" w:hAnsi="Arial" w:cs="Arial"/>
          <w:b/>
          <w:bCs/>
          <w:sz w:val="18"/>
          <w:szCs w:val="18"/>
          <w:highlight w:val="none"/>
        </w:rPr>
      </w:pPr>
      <w:r>
        <w:rPr>
          <w:rFonts w:hint="default" w:ascii="Arial" w:hAnsi="Arial" w:cs="Arial"/>
          <w:b/>
          <w:bCs/>
          <w:sz w:val="18"/>
          <w:szCs w:val="18"/>
          <w:highlight w:val="none"/>
        </w:rPr>
        <w:t>o prazo para a manifestação da intenção de recorrer não será inferior a 10 (dez) minutos.</w:t>
      </w:r>
    </w:p>
    <w:p w14:paraId="4ADB72C4">
      <w:pPr>
        <w:pStyle w:val="307"/>
        <w:numPr>
          <w:ilvl w:val="0"/>
          <w:numId w:val="0"/>
        </w:numPr>
        <w:tabs>
          <w:tab w:val="left" w:pos="426"/>
        </w:tabs>
        <w:spacing w:before="0" w:after="0" w:line="360" w:lineRule="auto"/>
        <w:ind w:leftChars="0"/>
        <w:rPr>
          <w:rFonts w:hint="default" w:ascii="Arial" w:hAnsi="Arial" w:cs="Arial"/>
          <w:b/>
          <w:bCs/>
          <w:sz w:val="18"/>
          <w:szCs w:val="18"/>
          <w:lang w:val="pt-BR"/>
        </w:rPr>
      </w:pPr>
      <w:r>
        <w:rPr>
          <w:rFonts w:hint="default" w:ascii="Arial" w:hAnsi="Arial" w:cs="Arial"/>
          <w:b/>
          <w:bCs/>
          <w:sz w:val="18"/>
          <w:szCs w:val="18"/>
          <w:lang w:val="pt-BR"/>
        </w:rPr>
        <w:t xml:space="preserve">9.3.2.1 </w:t>
      </w:r>
      <w:r>
        <w:rPr>
          <w:rFonts w:hint="default" w:ascii="Arial" w:hAnsi="Arial" w:cs="Arial"/>
          <w:b/>
          <w:bCs/>
          <w:sz w:val="18"/>
          <w:szCs w:val="18"/>
        </w:rPr>
        <w:t xml:space="preserve">o licitante poderá, ao final da sessão e no prazo de até </w:t>
      </w:r>
      <w:r>
        <w:rPr>
          <w:rFonts w:hint="default" w:ascii="Arial" w:hAnsi="Arial" w:cs="Arial"/>
          <w:b/>
          <w:bCs/>
          <w:sz w:val="18"/>
          <w:szCs w:val="18"/>
          <w:lang w:val="pt-BR"/>
        </w:rPr>
        <w:t>10 (dez</w:t>
      </w:r>
      <w:r>
        <w:rPr>
          <w:rFonts w:hint="default" w:ascii="Arial" w:hAnsi="Arial" w:cs="Arial"/>
          <w:b/>
          <w:bCs/>
          <w:sz w:val="18"/>
          <w:szCs w:val="18"/>
        </w:rPr>
        <w:t>) minutos, recorrer das decisões tomadas durante a sessão da licitação</w:t>
      </w:r>
      <w:r>
        <w:rPr>
          <w:rFonts w:hint="default" w:ascii="Arial" w:hAnsi="Arial" w:cs="Arial"/>
          <w:b/>
          <w:bCs/>
          <w:sz w:val="18"/>
          <w:szCs w:val="18"/>
          <w:lang w:val="pt-BR"/>
        </w:rPr>
        <w:t>;</w:t>
      </w:r>
    </w:p>
    <w:p w14:paraId="73B55393">
      <w:pPr>
        <w:pStyle w:val="307"/>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64E60E3B">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798B4142">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64AD2563">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252BAC9">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0C5F5D56">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0D65F504">
      <w:pPr>
        <w:pStyle w:val="307"/>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014D24E1">
      <w:pPr>
        <w:pStyle w:val="307"/>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7"/>
          <w:rFonts w:hint="default" w:ascii="Arial" w:hAnsi="Arial" w:cs="Arial"/>
          <w:sz w:val="18"/>
          <w:szCs w:val="18"/>
        </w:rPr>
        <w:t>§ 1º do art. 17 da Lei nº 14.133, de 2021</w:t>
      </w:r>
      <w:r>
        <w:rPr>
          <w:rStyle w:val="327"/>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10B81C4C">
      <w:pPr>
        <w:pStyle w:val="306"/>
        <w:numPr>
          <w:ilvl w:val="0"/>
          <w:numId w:val="0"/>
        </w:numPr>
        <w:tabs>
          <w:tab w:val="left" w:pos="993"/>
        </w:tabs>
        <w:spacing w:before="0" w:after="0" w:line="360" w:lineRule="auto"/>
        <w:ind w:leftChars="0"/>
        <w:rPr>
          <w:rFonts w:hint="default" w:ascii="Arial" w:hAnsi="Arial" w:cs="Arial"/>
          <w:b/>
          <w:bCs/>
          <w:sz w:val="18"/>
          <w:szCs w:val="18"/>
          <w:u w:val="single"/>
        </w:rPr>
      </w:pPr>
      <w:r>
        <w:rPr>
          <w:rFonts w:hint="default" w:ascii="Arial" w:hAnsi="Arial" w:cs="Arial"/>
          <w:b/>
          <w:bCs/>
          <w:sz w:val="18"/>
          <w:szCs w:val="18"/>
          <w:u w:val="single"/>
          <w:lang w:val="pt-BR"/>
        </w:rPr>
        <w:t xml:space="preserve">9.7 </w:t>
      </w:r>
      <w:r>
        <w:rPr>
          <w:rFonts w:hint="default" w:ascii="Arial" w:hAnsi="Arial" w:cs="Arial"/>
          <w:b/>
          <w:bCs/>
          <w:sz w:val="18"/>
          <w:szCs w:val="18"/>
          <w:u w:val="single"/>
        </w:rPr>
        <w:t>Os recursos deverão ser encaminhados em campo próprio do sistema.</w:t>
      </w:r>
    </w:p>
    <w:p w14:paraId="01013FB3">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4E4F56A">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5770530B">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44158FCC">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6808720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2D411EBD">
      <w:pPr>
        <w:pStyle w:val="306"/>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3"/>
          <w:rFonts w:hint="default" w:ascii="Arial" w:hAnsi="Arial" w:cs="Arial"/>
          <w:sz w:val="18"/>
          <w:szCs w:val="18"/>
        </w:rPr>
        <w:t>www.cataguases.mg.gov.br</w:t>
      </w:r>
      <w:r>
        <w:rPr>
          <w:rStyle w:val="13"/>
          <w:rFonts w:hint="default" w:ascii="Arial" w:hAnsi="Arial" w:cs="Arial"/>
          <w:sz w:val="18"/>
          <w:szCs w:val="18"/>
        </w:rPr>
        <w:fldChar w:fldCharType="end"/>
      </w:r>
      <w:r>
        <w:rPr>
          <w:rStyle w:val="13"/>
          <w:rFonts w:hint="default" w:ascii="Arial" w:hAnsi="Arial" w:cs="Arial"/>
          <w:sz w:val="18"/>
          <w:szCs w:val="18"/>
          <w:lang w:val="pt-BR"/>
        </w:rPr>
        <w:t xml:space="preserve"> ou pelo email licitacaopmcataguases@gmail.com</w:t>
      </w:r>
    </w:p>
    <w:p w14:paraId="46CA9675">
      <w:pPr>
        <w:pStyle w:val="306"/>
        <w:tabs>
          <w:tab w:val="left" w:pos="993"/>
        </w:tabs>
        <w:spacing w:before="0" w:after="0" w:line="360" w:lineRule="auto"/>
        <w:rPr>
          <w:sz w:val="20"/>
          <w:szCs w:val="20"/>
        </w:rPr>
      </w:pPr>
    </w:p>
    <w:p w14:paraId="1D253BAE">
      <w:pPr>
        <w:pStyle w:val="280"/>
        <w:numPr>
          <w:ilvl w:val="0"/>
          <w:numId w:val="11"/>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1032A8DB">
      <w:pPr>
        <w:pStyle w:val="280"/>
        <w:numPr>
          <w:ilvl w:val="1"/>
          <w:numId w:val="12"/>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15F7C56D">
      <w:pPr>
        <w:tabs>
          <w:tab w:val="left" w:pos="567"/>
        </w:tabs>
        <w:rPr>
          <w:rFonts w:hint="default" w:ascii="Arial" w:hAnsi="Arial" w:cs="Arial"/>
          <w:sz w:val="18"/>
          <w:szCs w:val="18"/>
        </w:rPr>
      </w:pPr>
      <w:r>
        <w:rPr>
          <w:rFonts w:hint="default" w:ascii="Arial" w:hAnsi="Arial" w:cs="Arial"/>
          <w:sz w:val="18"/>
          <w:szCs w:val="18"/>
        </w:rPr>
        <w:t xml:space="preserve"> </w:t>
      </w:r>
    </w:p>
    <w:p w14:paraId="1A9521C5">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9DAF361">
      <w:pPr>
        <w:pStyle w:val="222"/>
        <w:widowControl w:val="0"/>
        <w:numPr>
          <w:ilvl w:val="0"/>
          <w:numId w:val="0"/>
        </w:numPr>
        <w:tabs>
          <w:tab w:val="left" w:pos="702"/>
        </w:tabs>
        <w:autoSpaceDE w:val="0"/>
        <w:autoSpaceDN w:val="0"/>
        <w:spacing w:before="1" w:after="0" w:line="360" w:lineRule="auto"/>
        <w:ind w:leftChars="0" w:right="152" w:rightChars="0"/>
        <w:jc w:val="both"/>
        <w:rPr>
          <w:rFonts w:hint="default" w:ascii="Arial" w:hAnsi="Arial" w:cs="Arial"/>
          <w:sz w:val="18"/>
          <w:szCs w:val="18"/>
        </w:rPr>
      </w:pPr>
      <w:r>
        <w:rPr>
          <w:rFonts w:hint="default" w:ascii="Arial" w:hAnsi="Arial" w:cs="Arial"/>
          <w:sz w:val="18"/>
          <w:szCs w:val="18"/>
        </w:rPr>
        <w:t>11.1. Fica a Contratada obrigada a apresentar à Secretaria Municipal de Fazenda – SEMFAZ</w:t>
      </w:r>
      <w:r>
        <w:rPr>
          <w:rFonts w:hint="default" w:ascii="Arial" w:hAnsi="Arial" w:cs="Arial"/>
          <w:spacing w:val="1"/>
          <w:sz w:val="18"/>
          <w:szCs w:val="18"/>
        </w:rPr>
        <w:t xml:space="preserve"> </w:t>
      </w:r>
      <w:r>
        <w:rPr>
          <w:rFonts w:hint="default" w:ascii="Arial" w:hAnsi="Arial" w:cs="Arial"/>
          <w:spacing w:val="1"/>
          <w:sz w:val="18"/>
          <w:szCs w:val="18"/>
          <w:lang w:val="pt-BR"/>
        </w:rPr>
        <w:t xml:space="preserve">através do email </w:t>
      </w:r>
      <w:r>
        <w:rPr>
          <w:rFonts w:hint="default" w:ascii="Arial" w:hAnsi="Arial" w:cs="Arial"/>
          <w:spacing w:val="1"/>
          <w:sz w:val="18"/>
          <w:szCs w:val="18"/>
          <w:lang w:val="pt-BR"/>
        </w:rPr>
        <w:fldChar w:fldCharType="begin"/>
      </w:r>
      <w:r>
        <w:rPr>
          <w:rFonts w:hint="default" w:ascii="Arial" w:hAnsi="Arial" w:cs="Arial"/>
          <w:spacing w:val="1"/>
          <w:sz w:val="18"/>
          <w:szCs w:val="18"/>
          <w:lang w:val="pt-BR"/>
        </w:rPr>
        <w:instrText xml:space="preserve"> HYPERLINK "mailto:licitacaopmcataguases@gmail.com" </w:instrText>
      </w:r>
      <w:r>
        <w:rPr>
          <w:rFonts w:hint="default" w:ascii="Arial" w:hAnsi="Arial" w:cs="Arial"/>
          <w:spacing w:val="1"/>
          <w:sz w:val="18"/>
          <w:szCs w:val="18"/>
          <w:lang w:val="pt-BR"/>
        </w:rPr>
        <w:fldChar w:fldCharType="separate"/>
      </w:r>
      <w:r>
        <w:rPr>
          <w:rStyle w:val="13"/>
          <w:rFonts w:hint="default" w:ascii="Arial" w:hAnsi="Arial" w:cs="Arial"/>
          <w:spacing w:val="1"/>
          <w:sz w:val="18"/>
          <w:szCs w:val="18"/>
          <w:lang w:val="pt-BR"/>
        </w:rPr>
        <w:t>licitacaopmcataguases@gmail.com</w:t>
      </w:r>
      <w:r>
        <w:rPr>
          <w:rFonts w:hint="default" w:ascii="Arial" w:hAnsi="Arial" w:cs="Arial"/>
          <w:spacing w:val="1"/>
          <w:sz w:val="18"/>
          <w:szCs w:val="18"/>
          <w:lang w:val="pt-BR"/>
        </w:rPr>
        <w:fldChar w:fldCharType="end"/>
      </w:r>
      <w:r>
        <w:rPr>
          <w:rFonts w:hint="default" w:ascii="Arial" w:hAnsi="Arial" w:cs="Arial"/>
          <w:spacing w:val="1"/>
          <w:sz w:val="18"/>
          <w:szCs w:val="18"/>
          <w:lang w:val="pt-BR"/>
        </w:rPr>
        <w:t xml:space="preserve"> </w:t>
      </w:r>
      <w:r>
        <w:rPr>
          <w:rFonts w:hint="default" w:ascii="Arial" w:hAnsi="Arial" w:cs="Arial"/>
          <w:spacing w:val="1"/>
          <w:sz w:val="18"/>
          <w:szCs w:val="18"/>
        </w:rPr>
        <w:t xml:space="preserve">no </w:t>
      </w:r>
      <w:r>
        <w:rPr>
          <w:rFonts w:hint="default" w:ascii="Arial" w:hAnsi="Arial" w:cs="Arial"/>
          <w:sz w:val="18"/>
          <w:szCs w:val="18"/>
        </w:rPr>
        <w:t xml:space="preserve"> no prazo máximo de 10 (dez) dias úteis, contados da data da assinatura do Contrato ou Instrumento Equivalente, </w:t>
      </w:r>
      <w:r>
        <w:rPr>
          <w:rFonts w:hint="default" w:ascii="Arial" w:hAnsi="Arial" w:cs="Arial"/>
          <w:b/>
          <w:bCs/>
          <w:sz w:val="18"/>
          <w:szCs w:val="18"/>
        </w:rPr>
        <w:t>comprovante de prestação de</w:t>
      </w:r>
      <w:r>
        <w:rPr>
          <w:rFonts w:hint="default" w:ascii="Arial" w:hAnsi="Arial" w:cs="Arial"/>
          <w:b/>
          <w:bCs/>
          <w:spacing w:val="1"/>
          <w:sz w:val="18"/>
          <w:szCs w:val="18"/>
        </w:rPr>
        <w:t xml:space="preserve"> </w:t>
      </w:r>
      <w:r>
        <w:rPr>
          <w:rFonts w:hint="default" w:ascii="Arial" w:hAnsi="Arial" w:cs="Arial"/>
          <w:b/>
          <w:bCs/>
          <w:sz w:val="18"/>
          <w:szCs w:val="18"/>
        </w:rPr>
        <w:t>garantia correspondente a 5% (cinco por cento) do valor global do contrato</w:t>
      </w:r>
      <w:r>
        <w:rPr>
          <w:rFonts w:hint="default" w:ascii="Arial" w:hAnsi="Arial" w:cs="Arial"/>
          <w:sz w:val="18"/>
          <w:szCs w:val="18"/>
        </w:rPr>
        <w:t>, com validade para</w:t>
      </w:r>
      <w:r>
        <w:rPr>
          <w:rFonts w:hint="default" w:ascii="Arial" w:hAnsi="Arial" w:cs="Arial"/>
          <w:spacing w:val="1"/>
          <w:sz w:val="18"/>
          <w:szCs w:val="18"/>
        </w:rPr>
        <w:t xml:space="preserve"> </w:t>
      </w:r>
      <w:r>
        <w:rPr>
          <w:rFonts w:hint="default" w:ascii="Arial" w:hAnsi="Arial" w:cs="Arial"/>
          <w:sz w:val="18"/>
          <w:szCs w:val="18"/>
        </w:rPr>
        <w:t>todo o período contratual, mediante a opção por uma dentre as seguintes modalidades previstas no art. 96 da Lei 14.133/21: caução</w:t>
      </w:r>
      <w:r>
        <w:rPr>
          <w:rFonts w:hint="default" w:ascii="Arial" w:hAnsi="Arial" w:cs="Arial"/>
          <w:spacing w:val="1"/>
          <w:sz w:val="18"/>
          <w:szCs w:val="18"/>
        </w:rPr>
        <w:t xml:space="preserve"> </w:t>
      </w:r>
      <w:r>
        <w:rPr>
          <w:rFonts w:hint="default" w:ascii="Arial" w:hAnsi="Arial" w:cs="Arial"/>
          <w:sz w:val="18"/>
          <w:szCs w:val="18"/>
        </w:rPr>
        <w:t>em dinheiro</w:t>
      </w:r>
      <w:r>
        <w:rPr>
          <w:rFonts w:hint="default" w:ascii="Arial" w:hAnsi="Arial" w:cs="Arial"/>
          <w:spacing w:val="-2"/>
          <w:sz w:val="18"/>
          <w:szCs w:val="18"/>
        </w:rPr>
        <w:t xml:space="preserve"> </w:t>
      </w:r>
      <w:r>
        <w:rPr>
          <w:rFonts w:hint="default" w:ascii="Arial" w:hAnsi="Arial" w:cs="Arial"/>
          <w:sz w:val="18"/>
          <w:szCs w:val="18"/>
        </w:rPr>
        <w:t>ou</w:t>
      </w:r>
      <w:r>
        <w:rPr>
          <w:rFonts w:hint="default" w:ascii="Arial" w:hAnsi="Arial" w:cs="Arial"/>
          <w:spacing w:val="-2"/>
          <w:sz w:val="18"/>
          <w:szCs w:val="18"/>
        </w:rPr>
        <w:t xml:space="preserve"> </w:t>
      </w:r>
      <w:r>
        <w:rPr>
          <w:rFonts w:hint="default" w:ascii="Arial" w:hAnsi="Arial" w:cs="Arial"/>
          <w:sz w:val="18"/>
          <w:szCs w:val="18"/>
        </w:rPr>
        <w:t>títulos</w:t>
      </w:r>
      <w:r>
        <w:rPr>
          <w:rFonts w:hint="default" w:ascii="Arial" w:hAnsi="Arial" w:cs="Arial"/>
          <w:spacing w:val="-1"/>
          <w:sz w:val="18"/>
          <w:szCs w:val="18"/>
        </w:rPr>
        <w:t xml:space="preserve"> </w:t>
      </w:r>
      <w:r>
        <w:rPr>
          <w:rFonts w:hint="default" w:ascii="Arial" w:hAnsi="Arial" w:cs="Arial"/>
          <w:sz w:val="18"/>
          <w:szCs w:val="18"/>
        </w:rPr>
        <w:t>da dívida pública,</w:t>
      </w:r>
      <w:r>
        <w:rPr>
          <w:rFonts w:hint="default" w:ascii="Arial" w:hAnsi="Arial" w:cs="Arial"/>
          <w:spacing w:val="1"/>
          <w:sz w:val="18"/>
          <w:szCs w:val="18"/>
        </w:rPr>
        <w:t xml:space="preserve"> </w:t>
      </w:r>
      <w:r>
        <w:rPr>
          <w:rFonts w:hint="default" w:ascii="Arial" w:hAnsi="Arial" w:cs="Arial"/>
          <w:sz w:val="18"/>
          <w:szCs w:val="18"/>
        </w:rPr>
        <w:t>seguro-garantia</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4"/>
          <w:sz w:val="18"/>
          <w:szCs w:val="18"/>
        </w:rPr>
        <w:t xml:space="preserve"> </w:t>
      </w:r>
      <w:r>
        <w:rPr>
          <w:rFonts w:hint="default" w:ascii="Arial" w:hAnsi="Arial" w:cs="Arial"/>
          <w:sz w:val="18"/>
          <w:szCs w:val="18"/>
        </w:rPr>
        <w:t>fiança</w:t>
      </w:r>
      <w:r>
        <w:rPr>
          <w:rFonts w:hint="default" w:ascii="Arial" w:hAnsi="Arial" w:cs="Arial"/>
          <w:spacing w:val="-2"/>
          <w:sz w:val="18"/>
          <w:szCs w:val="18"/>
        </w:rPr>
        <w:t xml:space="preserve"> </w:t>
      </w:r>
      <w:r>
        <w:rPr>
          <w:rFonts w:hint="default" w:ascii="Arial" w:hAnsi="Arial" w:cs="Arial"/>
          <w:sz w:val="18"/>
          <w:szCs w:val="18"/>
        </w:rPr>
        <w:t>bancária.</w:t>
      </w:r>
    </w:p>
    <w:p w14:paraId="142111C5">
      <w:pPr>
        <w:pStyle w:val="222"/>
        <w:widowControl w:val="0"/>
        <w:numPr>
          <w:ilvl w:val="0"/>
          <w:numId w:val="0"/>
        </w:numPr>
        <w:tabs>
          <w:tab w:val="left" w:pos="827"/>
        </w:tabs>
        <w:autoSpaceDE w:val="0"/>
        <w:autoSpaceDN w:val="0"/>
        <w:spacing w:after="0" w:line="360" w:lineRule="auto"/>
        <w:ind w:leftChars="0" w:right="151" w:rightChars="0"/>
        <w:contextualSpacing w:val="0"/>
        <w:jc w:val="both"/>
        <w:rPr>
          <w:rFonts w:hint="default" w:ascii="Arial" w:hAnsi="Arial" w:cs="Arial"/>
          <w:sz w:val="18"/>
          <w:szCs w:val="18"/>
        </w:rPr>
      </w:pPr>
      <w:r>
        <w:rPr>
          <w:rFonts w:hint="default" w:ascii="Arial" w:hAnsi="Arial" w:cs="Arial"/>
          <w:sz w:val="18"/>
          <w:szCs w:val="18"/>
          <w:lang w:val="pt-BR"/>
        </w:rPr>
        <w:t xml:space="preserve">11.2 </w:t>
      </w:r>
      <w:r>
        <w:rPr>
          <w:rFonts w:hint="default" w:ascii="Arial" w:hAnsi="Arial" w:cs="Arial"/>
          <w:sz w:val="18"/>
          <w:szCs w:val="18"/>
        </w:rPr>
        <w:t>A garantia em dinheiro deverá ser efetuada em Banco Oficial, em conta específica com</w:t>
      </w:r>
      <w:r>
        <w:rPr>
          <w:rFonts w:hint="default" w:ascii="Arial" w:hAnsi="Arial" w:cs="Arial"/>
          <w:spacing w:val="1"/>
          <w:sz w:val="18"/>
          <w:szCs w:val="18"/>
        </w:rPr>
        <w:t xml:space="preserve"> </w:t>
      </w:r>
      <w:r>
        <w:rPr>
          <w:rFonts w:hint="default" w:ascii="Arial" w:hAnsi="Arial" w:cs="Arial"/>
          <w:sz w:val="18"/>
          <w:szCs w:val="18"/>
        </w:rPr>
        <w:t>correção</w:t>
      </w:r>
      <w:r>
        <w:rPr>
          <w:rFonts w:hint="default" w:ascii="Arial" w:hAnsi="Arial" w:cs="Arial"/>
          <w:spacing w:val="-3"/>
          <w:sz w:val="18"/>
          <w:szCs w:val="18"/>
        </w:rPr>
        <w:t xml:space="preserve"> </w:t>
      </w:r>
      <w:r>
        <w:rPr>
          <w:rFonts w:hint="default" w:ascii="Arial" w:hAnsi="Arial" w:cs="Arial"/>
          <w:sz w:val="18"/>
          <w:szCs w:val="18"/>
        </w:rPr>
        <w:t>monetária,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favor</w:t>
      </w:r>
      <w:r>
        <w:rPr>
          <w:rFonts w:hint="default" w:ascii="Arial" w:hAnsi="Arial" w:cs="Arial"/>
          <w:spacing w:val="1"/>
          <w:sz w:val="18"/>
          <w:szCs w:val="18"/>
        </w:rPr>
        <w:t xml:space="preserve"> </w:t>
      </w:r>
      <w:r>
        <w:rPr>
          <w:rFonts w:hint="default" w:ascii="Arial" w:hAnsi="Arial" w:cs="Arial"/>
          <w:sz w:val="18"/>
          <w:szCs w:val="18"/>
        </w:rPr>
        <w:t>do Município</w:t>
      </w:r>
      <w:r>
        <w:rPr>
          <w:rFonts w:hint="default" w:ascii="Arial" w:hAnsi="Arial" w:cs="Arial"/>
          <w:spacing w:val="-1"/>
          <w:sz w:val="18"/>
          <w:szCs w:val="18"/>
        </w:rPr>
        <w:t xml:space="preserve"> </w:t>
      </w:r>
      <w:r>
        <w:rPr>
          <w:rFonts w:hint="default" w:ascii="Arial" w:hAnsi="Arial" w:cs="Arial"/>
          <w:sz w:val="18"/>
          <w:szCs w:val="18"/>
        </w:rPr>
        <w:t>de Cataguases.</w:t>
      </w:r>
    </w:p>
    <w:p w14:paraId="065FD81D">
      <w:pPr>
        <w:pStyle w:val="222"/>
        <w:widowControl w:val="0"/>
        <w:numPr>
          <w:ilvl w:val="0"/>
          <w:numId w:val="0"/>
        </w:numPr>
        <w:tabs>
          <w:tab w:val="left" w:pos="827"/>
        </w:tabs>
        <w:autoSpaceDE w:val="0"/>
        <w:autoSpaceDN w:val="0"/>
        <w:spacing w:after="0" w:line="360" w:lineRule="auto"/>
        <w:ind w:leftChars="0" w:right="151" w:rightChars="0"/>
        <w:contextualSpacing w:val="0"/>
        <w:jc w:val="both"/>
        <w:rPr>
          <w:rFonts w:hint="default" w:ascii="Arial" w:hAnsi="Arial" w:cs="Arial"/>
          <w:sz w:val="18"/>
          <w:szCs w:val="18"/>
        </w:rPr>
      </w:pPr>
      <w:r>
        <w:rPr>
          <w:rFonts w:hint="default" w:ascii="Arial" w:hAnsi="Arial" w:cs="Arial"/>
          <w:sz w:val="18"/>
          <w:szCs w:val="18"/>
          <w:lang w:val="pt-BR"/>
        </w:rPr>
        <w:t xml:space="preserve">11.3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garantia,</w:t>
      </w:r>
      <w:r>
        <w:rPr>
          <w:rFonts w:hint="default" w:ascii="Arial" w:hAnsi="Arial" w:cs="Arial"/>
          <w:spacing w:val="1"/>
          <w:sz w:val="18"/>
          <w:szCs w:val="18"/>
        </w:rPr>
        <w:t xml:space="preserve"> </w:t>
      </w:r>
      <w:r>
        <w:rPr>
          <w:rFonts w:hint="default" w:ascii="Arial" w:hAnsi="Arial" w:cs="Arial"/>
          <w:sz w:val="18"/>
          <w:szCs w:val="18"/>
        </w:rPr>
        <w:t>inclusive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modalidade</w:t>
      </w:r>
      <w:r>
        <w:rPr>
          <w:rFonts w:hint="default" w:ascii="Arial" w:hAnsi="Arial" w:cs="Arial"/>
          <w:spacing w:val="1"/>
          <w:sz w:val="18"/>
          <w:szCs w:val="18"/>
        </w:rPr>
        <w:t xml:space="preserve"> </w:t>
      </w:r>
      <w:r>
        <w:rPr>
          <w:rFonts w:hint="default" w:ascii="Arial" w:hAnsi="Arial" w:cs="Arial"/>
          <w:sz w:val="18"/>
          <w:szCs w:val="18"/>
        </w:rPr>
        <w:t>seguro-garantia,</w:t>
      </w:r>
      <w:r>
        <w:rPr>
          <w:rFonts w:hint="default" w:ascii="Arial" w:hAnsi="Arial" w:cs="Arial"/>
          <w:spacing w:val="1"/>
          <w:sz w:val="18"/>
          <w:szCs w:val="18"/>
        </w:rPr>
        <w:t xml:space="preserve"> </w:t>
      </w:r>
      <w:r>
        <w:rPr>
          <w:rFonts w:hint="default" w:ascii="Arial" w:hAnsi="Arial" w:cs="Arial"/>
          <w:sz w:val="18"/>
          <w:szCs w:val="18"/>
        </w:rPr>
        <w:t>poderá</w:t>
      </w:r>
      <w:r>
        <w:rPr>
          <w:rFonts w:hint="default" w:ascii="Arial" w:hAnsi="Arial" w:cs="Arial"/>
          <w:spacing w:val="1"/>
          <w:sz w:val="18"/>
          <w:szCs w:val="18"/>
        </w:rPr>
        <w:t xml:space="preserve"> </w:t>
      </w:r>
      <w:r>
        <w:rPr>
          <w:rFonts w:hint="default" w:ascii="Arial" w:hAnsi="Arial" w:cs="Arial"/>
          <w:sz w:val="18"/>
          <w:szCs w:val="18"/>
        </w:rPr>
        <w:t>ser</w:t>
      </w:r>
      <w:r>
        <w:rPr>
          <w:rFonts w:hint="default" w:ascii="Arial" w:hAnsi="Arial" w:cs="Arial"/>
          <w:spacing w:val="1"/>
          <w:sz w:val="18"/>
          <w:szCs w:val="18"/>
        </w:rPr>
        <w:t xml:space="preserve"> </w:t>
      </w:r>
      <w:r>
        <w:rPr>
          <w:rFonts w:hint="default" w:ascii="Arial" w:hAnsi="Arial" w:cs="Arial"/>
          <w:sz w:val="18"/>
          <w:szCs w:val="18"/>
        </w:rPr>
        <w:t>executada</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ressarcimento do Município de Cataguases e para pagamento dos valores das multas moratórias,</w:t>
      </w:r>
      <w:r>
        <w:rPr>
          <w:rFonts w:hint="default" w:ascii="Arial" w:hAnsi="Arial" w:cs="Arial"/>
          <w:spacing w:val="1"/>
          <w:sz w:val="18"/>
          <w:szCs w:val="18"/>
        </w:rPr>
        <w:t xml:space="preserve"> </w:t>
      </w:r>
      <w:r>
        <w:rPr>
          <w:rFonts w:hint="default" w:ascii="Arial" w:hAnsi="Arial" w:cs="Arial"/>
          <w:sz w:val="18"/>
          <w:szCs w:val="18"/>
        </w:rPr>
        <w:t>multas punitivas, indenizações a ele devidas pelo Contratado, bem como de débitos da empresa</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os</w:t>
      </w:r>
      <w:r>
        <w:rPr>
          <w:rFonts w:hint="default" w:ascii="Arial" w:hAnsi="Arial" w:cs="Arial"/>
          <w:spacing w:val="1"/>
          <w:sz w:val="18"/>
          <w:szCs w:val="18"/>
        </w:rPr>
        <w:t xml:space="preserve"> </w:t>
      </w:r>
      <w:r>
        <w:rPr>
          <w:rFonts w:hint="default" w:ascii="Arial" w:hAnsi="Arial" w:cs="Arial"/>
          <w:sz w:val="18"/>
          <w:szCs w:val="18"/>
        </w:rPr>
        <w:t>encargos</w:t>
      </w:r>
      <w:r>
        <w:rPr>
          <w:rFonts w:hint="default" w:ascii="Arial" w:hAnsi="Arial" w:cs="Arial"/>
          <w:spacing w:val="1"/>
          <w:sz w:val="18"/>
          <w:szCs w:val="18"/>
        </w:rPr>
        <w:t xml:space="preserve"> </w:t>
      </w:r>
      <w:r>
        <w:rPr>
          <w:rFonts w:hint="default" w:ascii="Arial" w:hAnsi="Arial" w:cs="Arial"/>
          <w:sz w:val="18"/>
          <w:szCs w:val="18"/>
        </w:rPr>
        <w:t>fiscais,</w:t>
      </w:r>
      <w:r>
        <w:rPr>
          <w:rFonts w:hint="default" w:ascii="Arial" w:hAnsi="Arial" w:cs="Arial"/>
          <w:spacing w:val="1"/>
          <w:sz w:val="18"/>
          <w:szCs w:val="18"/>
        </w:rPr>
        <w:t xml:space="preserve"> </w:t>
      </w:r>
      <w:r>
        <w:rPr>
          <w:rFonts w:hint="default" w:ascii="Arial" w:hAnsi="Arial" w:cs="Arial"/>
          <w:sz w:val="18"/>
          <w:szCs w:val="18"/>
        </w:rPr>
        <w:t>previdenciários</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trabalhistas</w:t>
      </w:r>
      <w:r>
        <w:rPr>
          <w:rFonts w:hint="default" w:ascii="Arial" w:hAnsi="Arial" w:cs="Arial"/>
          <w:spacing w:val="1"/>
          <w:sz w:val="18"/>
          <w:szCs w:val="18"/>
        </w:rPr>
        <w:t xml:space="preserve"> </w:t>
      </w:r>
      <w:r>
        <w:rPr>
          <w:rFonts w:hint="default" w:ascii="Arial" w:hAnsi="Arial" w:cs="Arial"/>
          <w:sz w:val="18"/>
          <w:szCs w:val="18"/>
        </w:rPr>
        <w:t>relacionados</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presente</w:t>
      </w:r>
      <w:r>
        <w:rPr>
          <w:rFonts w:hint="default" w:ascii="Arial" w:hAnsi="Arial" w:cs="Arial"/>
          <w:spacing w:val="1"/>
          <w:sz w:val="18"/>
          <w:szCs w:val="18"/>
        </w:rPr>
        <w:t xml:space="preserve"> </w:t>
      </w:r>
      <w:r>
        <w:rPr>
          <w:rFonts w:hint="default" w:ascii="Arial" w:hAnsi="Arial" w:cs="Arial"/>
          <w:sz w:val="18"/>
          <w:szCs w:val="18"/>
        </w:rPr>
        <w:t>contrato, tais como INSS, FGTS, impostos, salários, vales-transportes, vale-refeição e verbas</w:t>
      </w:r>
      <w:r>
        <w:rPr>
          <w:rFonts w:hint="default" w:ascii="Arial" w:hAnsi="Arial" w:cs="Arial"/>
          <w:spacing w:val="1"/>
          <w:sz w:val="18"/>
          <w:szCs w:val="18"/>
        </w:rPr>
        <w:t xml:space="preserve"> </w:t>
      </w:r>
      <w:r>
        <w:rPr>
          <w:rFonts w:hint="default" w:ascii="Arial" w:hAnsi="Arial" w:cs="Arial"/>
          <w:sz w:val="18"/>
          <w:szCs w:val="18"/>
        </w:rPr>
        <w:t>rescisórias.</w:t>
      </w:r>
    </w:p>
    <w:p w14:paraId="0E7919C9">
      <w:pPr>
        <w:pStyle w:val="222"/>
        <w:widowControl w:val="0"/>
        <w:numPr>
          <w:ilvl w:val="0"/>
          <w:numId w:val="0"/>
        </w:numPr>
        <w:tabs>
          <w:tab w:val="left" w:pos="724"/>
        </w:tabs>
        <w:autoSpaceDE w:val="0"/>
        <w:autoSpaceDN w:val="0"/>
        <w:spacing w:before="1" w:after="0" w:line="360" w:lineRule="auto"/>
        <w:ind w:leftChars="0" w:right="163" w:rightChars="0"/>
        <w:contextualSpacing w:val="0"/>
        <w:jc w:val="both"/>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A contratada fica obrigada a repor o valor da garantia quando esta for utilizada para</w:t>
      </w:r>
      <w:r>
        <w:rPr>
          <w:rFonts w:hint="default" w:ascii="Arial" w:hAnsi="Arial" w:cs="Arial"/>
          <w:spacing w:val="1"/>
          <w:sz w:val="18"/>
          <w:szCs w:val="18"/>
        </w:rPr>
        <w:t xml:space="preserve"> </w:t>
      </w:r>
      <w:r>
        <w:rPr>
          <w:rFonts w:hint="default" w:ascii="Arial" w:hAnsi="Arial" w:cs="Arial"/>
          <w:sz w:val="18"/>
          <w:szCs w:val="18"/>
        </w:rPr>
        <w:t>cobertura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multas,</w:t>
      </w:r>
      <w:r>
        <w:rPr>
          <w:rFonts w:hint="default" w:ascii="Arial" w:hAnsi="Arial" w:cs="Arial"/>
          <w:spacing w:val="-1"/>
          <w:sz w:val="18"/>
          <w:szCs w:val="18"/>
        </w:rPr>
        <w:t xml:space="preserve"> </w:t>
      </w:r>
      <w:r>
        <w:rPr>
          <w:rFonts w:hint="default" w:ascii="Arial" w:hAnsi="Arial" w:cs="Arial"/>
          <w:sz w:val="18"/>
          <w:szCs w:val="18"/>
        </w:rPr>
        <w:t>desde</w:t>
      </w:r>
      <w:r>
        <w:rPr>
          <w:rFonts w:hint="default" w:ascii="Arial" w:hAnsi="Arial" w:cs="Arial"/>
          <w:spacing w:val="-2"/>
          <w:sz w:val="18"/>
          <w:szCs w:val="18"/>
        </w:rPr>
        <w:t xml:space="preserve"> </w:t>
      </w:r>
      <w:r>
        <w:rPr>
          <w:rFonts w:hint="default" w:ascii="Arial" w:hAnsi="Arial" w:cs="Arial"/>
          <w:sz w:val="18"/>
          <w:szCs w:val="18"/>
        </w:rPr>
        <w:t>que não</w:t>
      </w:r>
      <w:r>
        <w:rPr>
          <w:rFonts w:hint="default" w:ascii="Arial" w:hAnsi="Arial" w:cs="Arial"/>
          <w:spacing w:val="-2"/>
          <w:sz w:val="18"/>
          <w:szCs w:val="18"/>
        </w:rPr>
        <w:t xml:space="preserve"> </w:t>
      </w:r>
      <w:r>
        <w:rPr>
          <w:rFonts w:hint="default" w:ascii="Arial" w:hAnsi="Arial" w:cs="Arial"/>
          <w:sz w:val="18"/>
          <w:szCs w:val="18"/>
        </w:rPr>
        <w:t>tenha</w:t>
      </w:r>
      <w:r>
        <w:rPr>
          <w:rFonts w:hint="default" w:ascii="Arial" w:hAnsi="Arial" w:cs="Arial"/>
          <w:spacing w:val="-2"/>
          <w:sz w:val="18"/>
          <w:szCs w:val="18"/>
        </w:rPr>
        <w:t xml:space="preserve"> </w:t>
      </w:r>
      <w:r>
        <w:rPr>
          <w:rFonts w:hint="default" w:ascii="Arial" w:hAnsi="Arial" w:cs="Arial"/>
          <w:sz w:val="18"/>
          <w:szCs w:val="18"/>
        </w:rPr>
        <w:t>havido rescisão.</w:t>
      </w:r>
    </w:p>
    <w:p w14:paraId="22CB5DCE">
      <w:pPr>
        <w:pStyle w:val="222"/>
        <w:widowControl w:val="0"/>
        <w:numPr>
          <w:ilvl w:val="0"/>
          <w:numId w:val="0"/>
        </w:numPr>
        <w:tabs>
          <w:tab w:val="left" w:pos="671"/>
        </w:tabs>
        <w:autoSpaceDE w:val="0"/>
        <w:autoSpaceDN w:val="0"/>
        <w:spacing w:after="0" w:line="360" w:lineRule="auto"/>
        <w:ind w:leftChars="0"/>
        <w:contextualSpacing w:val="0"/>
        <w:jc w:val="both"/>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caso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renovação</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3"/>
          <w:sz w:val="18"/>
          <w:szCs w:val="18"/>
        </w:rPr>
        <w:t xml:space="preserve"> </w:t>
      </w:r>
      <w:r>
        <w:rPr>
          <w:rFonts w:hint="default" w:ascii="Arial" w:hAnsi="Arial" w:cs="Arial"/>
          <w:sz w:val="18"/>
          <w:szCs w:val="18"/>
        </w:rPr>
        <w:t>Contratada</w:t>
      </w:r>
      <w:r>
        <w:rPr>
          <w:rFonts w:hint="default" w:ascii="Arial" w:hAnsi="Arial" w:cs="Arial"/>
          <w:spacing w:val="-1"/>
          <w:sz w:val="18"/>
          <w:szCs w:val="18"/>
        </w:rPr>
        <w:t xml:space="preserve"> </w:t>
      </w:r>
      <w:r>
        <w:rPr>
          <w:rFonts w:hint="default" w:ascii="Arial" w:hAnsi="Arial" w:cs="Arial"/>
          <w:sz w:val="18"/>
          <w:szCs w:val="18"/>
        </w:rPr>
        <w:t>deverá</w:t>
      </w:r>
      <w:r>
        <w:rPr>
          <w:rFonts w:hint="default" w:ascii="Arial" w:hAnsi="Arial" w:cs="Arial"/>
          <w:spacing w:val="-3"/>
          <w:sz w:val="18"/>
          <w:szCs w:val="18"/>
        </w:rPr>
        <w:t xml:space="preserve"> </w:t>
      </w:r>
      <w:r>
        <w:rPr>
          <w:rFonts w:hint="default" w:ascii="Arial" w:hAnsi="Arial" w:cs="Arial"/>
          <w:sz w:val="18"/>
          <w:szCs w:val="18"/>
        </w:rPr>
        <w:t>renovar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5"/>
          <w:sz w:val="18"/>
          <w:szCs w:val="18"/>
        </w:rPr>
        <w:t xml:space="preserve"> </w:t>
      </w:r>
      <w:r>
        <w:rPr>
          <w:rFonts w:hint="default" w:ascii="Arial" w:hAnsi="Arial" w:cs="Arial"/>
          <w:sz w:val="18"/>
          <w:szCs w:val="18"/>
        </w:rPr>
        <w:t>garantia.</w:t>
      </w:r>
    </w:p>
    <w:p w14:paraId="47166BAD">
      <w:pPr>
        <w:pStyle w:val="222"/>
        <w:widowControl w:val="0"/>
        <w:numPr>
          <w:ilvl w:val="0"/>
          <w:numId w:val="0"/>
        </w:numPr>
        <w:tabs>
          <w:tab w:val="left" w:pos="688"/>
        </w:tabs>
        <w:autoSpaceDE w:val="0"/>
        <w:autoSpaceDN w:val="0"/>
        <w:spacing w:after="0" w:line="360" w:lineRule="auto"/>
        <w:ind w:leftChars="0" w:right="156" w:rightChars="0"/>
        <w:contextualSpacing w:val="0"/>
        <w:jc w:val="both"/>
        <w:rPr>
          <w:rFonts w:hint="default" w:ascii="Arial" w:hAnsi="Arial" w:cs="Arial"/>
          <w:sz w:val="18"/>
          <w:szCs w:val="18"/>
        </w:rPr>
      </w:pPr>
      <w:r>
        <w:rPr>
          <w:rFonts w:hint="default" w:ascii="Arial" w:hAnsi="Arial" w:cs="Arial"/>
          <w:sz w:val="18"/>
          <w:szCs w:val="18"/>
          <w:lang w:val="pt-BR"/>
        </w:rPr>
        <w:t xml:space="preserve">11.6 </w:t>
      </w:r>
      <w:r>
        <w:rPr>
          <w:rFonts w:hint="default" w:ascii="Arial" w:hAnsi="Arial" w:cs="Arial"/>
          <w:sz w:val="18"/>
          <w:szCs w:val="18"/>
        </w:rPr>
        <w:t>Havendo</w:t>
      </w:r>
      <w:r>
        <w:rPr>
          <w:rFonts w:hint="default" w:ascii="Arial" w:hAnsi="Arial" w:cs="Arial"/>
          <w:spacing w:val="11"/>
          <w:sz w:val="18"/>
          <w:szCs w:val="18"/>
        </w:rPr>
        <w:t xml:space="preserve"> </w:t>
      </w:r>
      <w:r>
        <w:rPr>
          <w:rFonts w:hint="default" w:ascii="Arial" w:hAnsi="Arial" w:cs="Arial"/>
          <w:sz w:val="18"/>
          <w:szCs w:val="18"/>
        </w:rPr>
        <w:t>aditivos</w:t>
      </w:r>
      <w:r>
        <w:rPr>
          <w:rFonts w:hint="default" w:ascii="Arial" w:hAnsi="Arial" w:cs="Arial"/>
          <w:spacing w:val="13"/>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valor</w:t>
      </w:r>
      <w:r>
        <w:rPr>
          <w:rFonts w:hint="default" w:ascii="Arial" w:hAnsi="Arial" w:cs="Arial"/>
          <w:spacing w:val="13"/>
          <w:sz w:val="18"/>
          <w:szCs w:val="18"/>
        </w:rPr>
        <w:t xml:space="preserve"> </w:t>
      </w:r>
      <w:r>
        <w:rPr>
          <w:rFonts w:hint="default" w:ascii="Arial" w:hAnsi="Arial" w:cs="Arial"/>
          <w:sz w:val="18"/>
          <w:szCs w:val="18"/>
        </w:rPr>
        <w:t>e/ou</w:t>
      </w:r>
      <w:r>
        <w:rPr>
          <w:rFonts w:hint="default" w:ascii="Arial" w:hAnsi="Arial" w:cs="Arial"/>
          <w:spacing w:val="12"/>
          <w:sz w:val="18"/>
          <w:szCs w:val="18"/>
        </w:rPr>
        <w:t xml:space="preserve"> </w:t>
      </w:r>
      <w:r>
        <w:rPr>
          <w:rFonts w:hint="default" w:ascii="Arial" w:hAnsi="Arial" w:cs="Arial"/>
          <w:sz w:val="18"/>
          <w:szCs w:val="18"/>
        </w:rPr>
        <w:t>prazos,</w:t>
      </w:r>
      <w:r>
        <w:rPr>
          <w:rFonts w:hint="default" w:ascii="Arial" w:hAnsi="Arial" w:cs="Arial"/>
          <w:spacing w:val="14"/>
          <w:sz w:val="18"/>
          <w:szCs w:val="18"/>
        </w:rPr>
        <w:t xml:space="preserve"> </w:t>
      </w:r>
      <w:r>
        <w:rPr>
          <w:rFonts w:hint="default" w:ascii="Arial" w:hAnsi="Arial" w:cs="Arial"/>
          <w:sz w:val="18"/>
          <w:szCs w:val="18"/>
        </w:rPr>
        <w:t>reajustes,</w:t>
      </w:r>
      <w:r>
        <w:rPr>
          <w:rFonts w:hint="default" w:ascii="Arial" w:hAnsi="Arial" w:cs="Arial"/>
          <w:spacing w:val="13"/>
          <w:sz w:val="18"/>
          <w:szCs w:val="18"/>
        </w:rPr>
        <w:t xml:space="preserve"> </w:t>
      </w:r>
      <w:r>
        <w:rPr>
          <w:rFonts w:hint="default" w:ascii="Arial" w:hAnsi="Arial" w:cs="Arial"/>
          <w:sz w:val="18"/>
          <w:szCs w:val="18"/>
        </w:rPr>
        <w:t>atualizações,</w:t>
      </w:r>
      <w:r>
        <w:rPr>
          <w:rFonts w:hint="default" w:ascii="Arial" w:hAnsi="Arial" w:cs="Arial"/>
          <w:spacing w:val="14"/>
          <w:sz w:val="18"/>
          <w:szCs w:val="18"/>
        </w:rPr>
        <w:t xml:space="preserve"> </w:t>
      </w:r>
      <w:r>
        <w:rPr>
          <w:rFonts w:hint="default" w:ascii="Arial" w:hAnsi="Arial" w:cs="Arial"/>
          <w:sz w:val="18"/>
          <w:szCs w:val="18"/>
        </w:rPr>
        <w:t>revisões</w:t>
      </w:r>
      <w:r>
        <w:rPr>
          <w:rFonts w:hint="default" w:ascii="Arial" w:hAnsi="Arial" w:cs="Arial"/>
          <w:spacing w:val="12"/>
          <w:sz w:val="18"/>
          <w:szCs w:val="18"/>
        </w:rPr>
        <w:t xml:space="preserve"> </w:t>
      </w:r>
      <w:r>
        <w:rPr>
          <w:rFonts w:hint="default" w:ascii="Arial" w:hAnsi="Arial" w:cs="Arial"/>
          <w:sz w:val="18"/>
          <w:szCs w:val="18"/>
        </w:rPr>
        <w:t>ou</w:t>
      </w:r>
      <w:r>
        <w:rPr>
          <w:rFonts w:hint="default" w:ascii="Arial" w:hAnsi="Arial" w:cs="Arial"/>
          <w:spacing w:val="12"/>
          <w:sz w:val="18"/>
          <w:szCs w:val="18"/>
        </w:rPr>
        <w:t xml:space="preserve"> </w:t>
      </w:r>
      <w:r>
        <w:rPr>
          <w:rFonts w:hint="default" w:ascii="Arial" w:hAnsi="Arial" w:cs="Arial"/>
          <w:sz w:val="18"/>
          <w:szCs w:val="18"/>
        </w:rPr>
        <w:t>repactuações,</w:t>
      </w:r>
      <w:r>
        <w:rPr>
          <w:rFonts w:hint="default" w:ascii="Arial" w:hAnsi="Arial" w:cs="Arial"/>
          <w:spacing w:val="-59"/>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2"/>
          <w:sz w:val="18"/>
          <w:szCs w:val="18"/>
        </w:rPr>
        <w:t xml:space="preserve"> </w:t>
      </w:r>
      <w:r>
        <w:rPr>
          <w:rFonts w:hint="default" w:ascii="Arial" w:hAnsi="Arial" w:cs="Arial"/>
          <w:sz w:val="18"/>
          <w:szCs w:val="18"/>
        </w:rPr>
        <w:t>reforçará a</w:t>
      </w:r>
      <w:r>
        <w:rPr>
          <w:rFonts w:hint="default" w:ascii="Arial" w:hAnsi="Arial" w:cs="Arial"/>
          <w:spacing w:val="-4"/>
          <w:sz w:val="18"/>
          <w:szCs w:val="18"/>
        </w:rPr>
        <w:t xml:space="preserve"> </w:t>
      </w:r>
      <w:r>
        <w:rPr>
          <w:rFonts w:hint="default" w:ascii="Arial" w:hAnsi="Arial" w:cs="Arial"/>
          <w:sz w:val="18"/>
          <w:szCs w:val="18"/>
        </w:rPr>
        <w:t>garantia,</w:t>
      </w:r>
      <w:r>
        <w:rPr>
          <w:rFonts w:hint="default" w:ascii="Arial" w:hAnsi="Arial" w:cs="Arial"/>
          <w:spacing w:val="1"/>
          <w:sz w:val="18"/>
          <w:szCs w:val="18"/>
        </w:rPr>
        <w:t xml:space="preserve"> quando solicitada pela contratante, </w:t>
      </w:r>
      <w:r>
        <w:rPr>
          <w:rFonts w:hint="default" w:ascii="Arial" w:hAnsi="Arial" w:cs="Arial"/>
          <w:sz w:val="18"/>
          <w:szCs w:val="18"/>
        </w:rPr>
        <w:t>conforme</w:t>
      </w:r>
      <w:r>
        <w:rPr>
          <w:rFonts w:hint="default" w:ascii="Arial" w:hAnsi="Arial" w:cs="Arial"/>
          <w:spacing w:val="-2"/>
          <w:sz w:val="18"/>
          <w:szCs w:val="18"/>
        </w:rPr>
        <w:t xml:space="preserve"> </w:t>
      </w:r>
      <w:r>
        <w:rPr>
          <w:rFonts w:hint="default" w:ascii="Arial" w:hAnsi="Arial" w:cs="Arial"/>
          <w:sz w:val="18"/>
          <w:szCs w:val="18"/>
        </w:rPr>
        <w:t>o caso.</w:t>
      </w:r>
    </w:p>
    <w:p w14:paraId="370CE9BE">
      <w:pPr>
        <w:pStyle w:val="222"/>
        <w:widowControl w:val="0"/>
        <w:numPr>
          <w:ilvl w:val="0"/>
          <w:numId w:val="0"/>
        </w:numPr>
        <w:tabs>
          <w:tab w:val="left" w:pos="681"/>
        </w:tabs>
        <w:autoSpaceDE w:val="0"/>
        <w:autoSpaceDN w:val="0"/>
        <w:spacing w:before="1" w:after="0" w:line="360" w:lineRule="auto"/>
        <w:ind w:leftChars="0" w:right="157" w:rightChars="0"/>
        <w:contextualSpacing w:val="0"/>
        <w:jc w:val="both"/>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O prazo de vigência da garantia será igual ao de vigência da contratação, acrescido de 90</w:t>
      </w:r>
      <w:r>
        <w:rPr>
          <w:rFonts w:hint="default" w:ascii="Arial" w:hAnsi="Arial" w:cs="Arial"/>
          <w:spacing w:val="1"/>
          <w:sz w:val="18"/>
          <w:szCs w:val="18"/>
        </w:rPr>
        <w:t xml:space="preserve"> </w:t>
      </w:r>
      <w:r>
        <w:rPr>
          <w:rFonts w:hint="default" w:ascii="Arial" w:hAnsi="Arial" w:cs="Arial"/>
          <w:sz w:val="18"/>
          <w:szCs w:val="18"/>
        </w:rPr>
        <w:t>(noventa) dias.</w:t>
      </w:r>
    </w:p>
    <w:p w14:paraId="49F854BD">
      <w:pPr>
        <w:pStyle w:val="222"/>
        <w:widowControl w:val="0"/>
        <w:numPr>
          <w:ilvl w:val="0"/>
          <w:numId w:val="0"/>
        </w:numPr>
        <w:tabs>
          <w:tab w:val="left" w:pos="714"/>
        </w:tabs>
        <w:autoSpaceDE w:val="0"/>
        <w:autoSpaceDN w:val="0"/>
        <w:spacing w:after="0" w:line="360" w:lineRule="auto"/>
        <w:ind w:leftChars="0" w:right="156" w:rightChars="0"/>
        <w:contextualSpacing w:val="0"/>
        <w:jc w:val="both"/>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A garantia somente poderá ser levantada após o recebimento definitivo do objeto pela</w:t>
      </w:r>
      <w:r>
        <w:rPr>
          <w:rFonts w:hint="default" w:ascii="Arial" w:hAnsi="Arial" w:cs="Arial"/>
          <w:spacing w:val="1"/>
          <w:sz w:val="18"/>
          <w:szCs w:val="18"/>
        </w:rPr>
        <w:t xml:space="preserve"> </w:t>
      </w:r>
      <w:r>
        <w:rPr>
          <w:rFonts w:hint="default" w:ascii="Arial" w:hAnsi="Arial" w:cs="Arial"/>
          <w:sz w:val="18"/>
          <w:szCs w:val="18"/>
        </w:rPr>
        <w:t>fiscalização.</w:t>
      </w:r>
    </w:p>
    <w:p w14:paraId="31FCAFEC">
      <w:pPr>
        <w:pStyle w:val="222"/>
        <w:widowControl w:val="0"/>
        <w:numPr>
          <w:ilvl w:val="0"/>
          <w:numId w:val="0"/>
        </w:numPr>
        <w:tabs>
          <w:tab w:val="left" w:pos="683"/>
        </w:tabs>
        <w:autoSpaceDE w:val="0"/>
        <w:autoSpaceDN w:val="0"/>
        <w:spacing w:after="0" w:line="360" w:lineRule="auto"/>
        <w:ind w:leftChars="0" w:right="153" w:rightChars="0"/>
        <w:contextualSpacing w:val="0"/>
        <w:jc w:val="both"/>
        <w:rPr>
          <w:rFonts w:hint="default" w:ascii="Arial" w:hAnsi="Arial" w:cs="Arial"/>
          <w:sz w:val="18"/>
          <w:szCs w:val="18"/>
        </w:rPr>
      </w:pPr>
      <w:r>
        <w:rPr>
          <w:rFonts w:hint="default" w:ascii="Arial" w:hAnsi="Arial" w:cs="Arial"/>
          <w:sz w:val="18"/>
          <w:szCs w:val="18"/>
          <w:lang w:val="pt-BR"/>
        </w:rPr>
        <w:t xml:space="preserve">11.9 </w:t>
      </w:r>
      <w:r>
        <w:rPr>
          <w:rFonts w:hint="default" w:ascii="Arial" w:hAnsi="Arial" w:cs="Arial"/>
          <w:sz w:val="18"/>
          <w:szCs w:val="18"/>
        </w:rPr>
        <w:t>A não observância do prazo fixado para apresentação da garantia estabelecida neste item</w:t>
      </w:r>
      <w:r>
        <w:rPr>
          <w:rFonts w:hint="default" w:ascii="Arial" w:hAnsi="Arial" w:cs="Arial"/>
          <w:spacing w:val="1"/>
          <w:sz w:val="18"/>
          <w:szCs w:val="18"/>
        </w:rPr>
        <w:t xml:space="preserve"> </w:t>
      </w:r>
      <w:r>
        <w:rPr>
          <w:rFonts w:hint="default" w:ascii="Arial" w:hAnsi="Arial" w:cs="Arial"/>
          <w:sz w:val="18"/>
          <w:szCs w:val="18"/>
        </w:rPr>
        <w:t>acarretará a aplicação de multa de 0,2%</w:t>
      </w:r>
      <w:r>
        <w:rPr>
          <w:rFonts w:hint="default" w:ascii="Arial" w:hAnsi="Arial" w:cs="Arial"/>
          <w:spacing w:val="1"/>
          <w:sz w:val="18"/>
          <w:szCs w:val="18"/>
        </w:rPr>
        <w:t xml:space="preserve"> </w:t>
      </w:r>
      <w:r>
        <w:rPr>
          <w:rFonts w:hint="default" w:ascii="Arial" w:hAnsi="Arial" w:cs="Arial"/>
          <w:sz w:val="18"/>
          <w:szCs w:val="18"/>
        </w:rPr>
        <w:t>(dois décimos por</w:t>
      </w:r>
      <w:r>
        <w:rPr>
          <w:rFonts w:hint="default" w:ascii="Arial" w:hAnsi="Arial" w:cs="Arial"/>
          <w:spacing w:val="1"/>
          <w:sz w:val="18"/>
          <w:szCs w:val="18"/>
        </w:rPr>
        <w:t xml:space="preserve"> </w:t>
      </w:r>
      <w:r>
        <w:rPr>
          <w:rFonts w:hint="default" w:ascii="Arial" w:hAnsi="Arial" w:cs="Arial"/>
          <w:sz w:val="18"/>
          <w:szCs w:val="18"/>
        </w:rPr>
        <w:t>cento)</w:t>
      </w:r>
      <w:r>
        <w:rPr>
          <w:rFonts w:hint="default" w:ascii="Arial" w:hAnsi="Arial" w:cs="Arial"/>
          <w:spacing w:val="61"/>
          <w:sz w:val="18"/>
          <w:szCs w:val="18"/>
        </w:rPr>
        <w:t xml:space="preserve"> </w:t>
      </w:r>
      <w:r>
        <w:rPr>
          <w:rFonts w:hint="default" w:ascii="Arial" w:hAnsi="Arial" w:cs="Arial"/>
          <w:sz w:val="18"/>
          <w:szCs w:val="18"/>
        </w:rPr>
        <w:t>do valor</w:t>
      </w:r>
      <w:r>
        <w:rPr>
          <w:rFonts w:hint="default" w:ascii="Arial" w:hAnsi="Arial" w:cs="Arial"/>
          <w:spacing w:val="61"/>
          <w:sz w:val="18"/>
          <w:szCs w:val="18"/>
        </w:rPr>
        <w:t xml:space="preserve"> </w:t>
      </w:r>
      <w:r>
        <w:rPr>
          <w:rFonts w:hint="default" w:ascii="Arial" w:hAnsi="Arial" w:cs="Arial"/>
          <w:sz w:val="18"/>
          <w:szCs w:val="18"/>
        </w:rPr>
        <w:t>da contratação por</w:t>
      </w:r>
      <w:r>
        <w:rPr>
          <w:rFonts w:hint="default" w:ascii="Arial" w:hAnsi="Arial" w:cs="Arial"/>
          <w:spacing w:val="1"/>
          <w:sz w:val="18"/>
          <w:szCs w:val="18"/>
        </w:rPr>
        <w:t xml:space="preserve"> </w:t>
      </w:r>
      <w:r>
        <w:rPr>
          <w:rFonts w:hint="default" w:ascii="Arial" w:hAnsi="Arial" w:cs="Arial"/>
          <w:sz w:val="18"/>
          <w:szCs w:val="18"/>
        </w:rPr>
        <w:t>dia</w:t>
      </w:r>
      <w:r>
        <w:rPr>
          <w:rFonts w:hint="default" w:ascii="Arial" w:hAnsi="Arial" w:cs="Arial"/>
          <w:spacing w:val="-1"/>
          <w:sz w:val="18"/>
          <w:szCs w:val="18"/>
        </w:rPr>
        <w:t xml:space="preserve"> </w:t>
      </w:r>
      <w:r>
        <w:rPr>
          <w:rFonts w:hint="default" w:ascii="Arial" w:hAnsi="Arial" w:cs="Arial"/>
          <w:sz w:val="18"/>
          <w:szCs w:val="18"/>
        </w:rPr>
        <w:t>de atraso,</w:t>
      </w:r>
      <w:r>
        <w:rPr>
          <w:rFonts w:hint="default" w:ascii="Arial" w:hAnsi="Arial" w:cs="Arial"/>
          <w:spacing w:val="-1"/>
          <w:sz w:val="18"/>
          <w:szCs w:val="18"/>
        </w:rPr>
        <w:t xml:space="preserve"> </w:t>
      </w:r>
      <w:r>
        <w:rPr>
          <w:rFonts w:hint="default" w:ascii="Arial" w:hAnsi="Arial" w:cs="Arial"/>
          <w:sz w:val="18"/>
          <w:szCs w:val="18"/>
        </w:rPr>
        <w:t>até o</w:t>
      </w:r>
      <w:r>
        <w:rPr>
          <w:rFonts w:hint="default" w:ascii="Arial" w:hAnsi="Arial" w:cs="Arial"/>
          <w:spacing w:val="-2"/>
          <w:sz w:val="18"/>
          <w:szCs w:val="18"/>
        </w:rPr>
        <w:t xml:space="preserve"> </w:t>
      </w:r>
      <w:r>
        <w:rPr>
          <w:rFonts w:hint="default" w:ascii="Arial" w:hAnsi="Arial" w:cs="Arial"/>
          <w:sz w:val="18"/>
          <w:szCs w:val="18"/>
        </w:rPr>
        <w:t>máximo de</w:t>
      </w:r>
      <w:r>
        <w:rPr>
          <w:rFonts w:hint="default" w:ascii="Arial" w:hAnsi="Arial" w:cs="Arial"/>
          <w:spacing w:val="-2"/>
          <w:sz w:val="18"/>
          <w:szCs w:val="18"/>
        </w:rPr>
        <w:t xml:space="preserve"> </w:t>
      </w:r>
      <w:r>
        <w:rPr>
          <w:rFonts w:hint="default" w:ascii="Arial" w:hAnsi="Arial" w:cs="Arial"/>
          <w:sz w:val="18"/>
          <w:szCs w:val="18"/>
        </w:rPr>
        <w:t>5%</w:t>
      </w:r>
      <w:r>
        <w:rPr>
          <w:rFonts w:hint="default" w:ascii="Arial" w:hAnsi="Arial" w:cs="Arial"/>
          <w:spacing w:val="-2"/>
          <w:sz w:val="18"/>
          <w:szCs w:val="18"/>
        </w:rPr>
        <w:t xml:space="preserve"> </w:t>
      </w:r>
      <w:r>
        <w:rPr>
          <w:rFonts w:hint="default" w:ascii="Arial" w:hAnsi="Arial" w:cs="Arial"/>
          <w:sz w:val="18"/>
          <w:szCs w:val="18"/>
        </w:rPr>
        <w:t>(cinco</w:t>
      </w:r>
      <w:r>
        <w:rPr>
          <w:rFonts w:hint="default" w:ascii="Arial" w:hAnsi="Arial" w:cs="Arial"/>
          <w:spacing w:val="-2"/>
          <w:sz w:val="18"/>
          <w:szCs w:val="18"/>
        </w:rPr>
        <w:t xml:space="preserve"> </w:t>
      </w:r>
      <w:r>
        <w:rPr>
          <w:rFonts w:hint="default" w:ascii="Arial" w:hAnsi="Arial" w:cs="Arial"/>
          <w:sz w:val="18"/>
          <w:szCs w:val="18"/>
        </w:rPr>
        <w:t>por</w:t>
      </w:r>
      <w:r>
        <w:rPr>
          <w:rFonts w:hint="default" w:ascii="Arial" w:hAnsi="Arial" w:cs="Arial"/>
          <w:spacing w:val="-1"/>
          <w:sz w:val="18"/>
          <w:szCs w:val="18"/>
        </w:rPr>
        <w:t xml:space="preserve"> </w:t>
      </w:r>
      <w:r>
        <w:rPr>
          <w:rFonts w:hint="default" w:ascii="Arial" w:hAnsi="Arial" w:cs="Arial"/>
          <w:sz w:val="18"/>
          <w:szCs w:val="18"/>
        </w:rPr>
        <w:t>cento).</w:t>
      </w:r>
    </w:p>
    <w:p w14:paraId="3C3B1DB6">
      <w:pPr>
        <w:pStyle w:val="222"/>
        <w:widowControl w:val="0"/>
        <w:numPr>
          <w:ilvl w:val="0"/>
          <w:numId w:val="0"/>
        </w:numPr>
        <w:tabs>
          <w:tab w:val="left" w:pos="796"/>
        </w:tabs>
        <w:autoSpaceDE w:val="0"/>
        <w:autoSpaceDN w:val="0"/>
        <w:spacing w:after="0" w:line="360" w:lineRule="auto"/>
        <w:ind w:leftChars="0" w:right="155" w:rightChars="0"/>
        <w:contextualSpacing w:val="0"/>
        <w:jc w:val="both"/>
        <w:rPr>
          <w:rFonts w:hint="default" w:ascii="Arial" w:hAnsi="Arial" w:cs="Arial"/>
          <w:sz w:val="18"/>
          <w:szCs w:val="18"/>
        </w:rPr>
      </w:pPr>
      <w:r>
        <w:rPr>
          <w:rFonts w:hint="default" w:ascii="Arial" w:hAnsi="Arial" w:cs="Arial"/>
          <w:sz w:val="18"/>
          <w:szCs w:val="18"/>
          <w:lang w:val="pt-BR"/>
        </w:rPr>
        <w:t xml:space="preserve">11.10 </w:t>
      </w:r>
      <w:r>
        <w:rPr>
          <w:rFonts w:hint="default" w:ascii="Arial" w:hAnsi="Arial" w:cs="Arial"/>
          <w:sz w:val="18"/>
          <w:szCs w:val="18"/>
        </w:rPr>
        <w:t>O atraso superior a 30 (trinta) dias úteis para apresentação da garantia poderá acarretar a</w:t>
      </w:r>
      <w:r>
        <w:rPr>
          <w:rFonts w:hint="default" w:ascii="Arial" w:hAnsi="Arial" w:cs="Arial"/>
          <w:spacing w:val="-59"/>
          <w:sz w:val="18"/>
          <w:szCs w:val="18"/>
        </w:rPr>
        <w:t xml:space="preserve"> </w:t>
      </w:r>
      <w:r>
        <w:rPr>
          <w:rFonts w:hint="default" w:ascii="Arial" w:hAnsi="Arial" w:cs="Arial"/>
          <w:sz w:val="18"/>
          <w:szCs w:val="18"/>
        </w:rPr>
        <w:t>rescisão</w:t>
      </w:r>
      <w:r>
        <w:rPr>
          <w:rFonts w:hint="default" w:ascii="Arial" w:hAnsi="Arial" w:cs="Arial"/>
          <w:spacing w:val="-1"/>
          <w:sz w:val="18"/>
          <w:szCs w:val="18"/>
        </w:rPr>
        <w:t xml:space="preserve"> </w:t>
      </w:r>
      <w:r>
        <w:rPr>
          <w:rFonts w:hint="default" w:ascii="Arial" w:hAnsi="Arial" w:cs="Arial"/>
          <w:sz w:val="18"/>
          <w:szCs w:val="18"/>
        </w:rPr>
        <w:t>unilateral</w:t>
      </w:r>
      <w:r>
        <w:rPr>
          <w:rFonts w:hint="default" w:ascii="Arial" w:hAnsi="Arial" w:cs="Arial"/>
          <w:spacing w:val="-2"/>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w:t>
      </w:r>
      <w:r>
        <w:rPr>
          <w:rFonts w:hint="default" w:ascii="Arial" w:hAnsi="Arial" w:cs="Arial"/>
          <w:spacing w:val="-2"/>
          <w:sz w:val="18"/>
          <w:szCs w:val="18"/>
        </w:rPr>
        <w:t xml:space="preserve"> </w:t>
      </w:r>
      <w:r>
        <w:rPr>
          <w:rFonts w:hint="default" w:ascii="Arial" w:hAnsi="Arial" w:cs="Arial"/>
          <w:sz w:val="18"/>
          <w:szCs w:val="18"/>
        </w:rPr>
        <w:t>sem prejuízo</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multa</w:t>
      </w:r>
      <w:r>
        <w:rPr>
          <w:rFonts w:hint="default" w:ascii="Arial" w:hAnsi="Arial" w:cs="Arial"/>
          <w:spacing w:val="-3"/>
          <w:sz w:val="18"/>
          <w:szCs w:val="18"/>
        </w:rPr>
        <w:t xml:space="preserve"> </w:t>
      </w:r>
      <w:r>
        <w:rPr>
          <w:rFonts w:hint="default" w:ascii="Arial" w:hAnsi="Arial" w:cs="Arial"/>
          <w:sz w:val="18"/>
          <w:szCs w:val="18"/>
        </w:rPr>
        <w:t>prevista</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1"/>
          <w:sz w:val="18"/>
          <w:szCs w:val="18"/>
        </w:rPr>
        <w:t xml:space="preserve"> </w:t>
      </w:r>
      <w:r>
        <w:rPr>
          <w:rFonts w:hint="default" w:ascii="Arial" w:hAnsi="Arial" w:cs="Arial"/>
          <w:sz w:val="18"/>
          <w:szCs w:val="18"/>
        </w:rPr>
        <w:t>subitem</w:t>
      </w:r>
      <w:r>
        <w:rPr>
          <w:rFonts w:hint="default" w:ascii="Arial" w:hAnsi="Arial" w:cs="Arial"/>
          <w:spacing w:val="-2"/>
          <w:sz w:val="18"/>
          <w:szCs w:val="18"/>
        </w:rPr>
        <w:t xml:space="preserve"> </w:t>
      </w:r>
      <w:r>
        <w:rPr>
          <w:rFonts w:hint="default" w:ascii="Arial" w:hAnsi="Arial" w:cs="Arial"/>
          <w:sz w:val="18"/>
          <w:szCs w:val="18"/>
        </w:rPr>
        <w:t>subsequente.</w:t>
      </w:r>
    </w:p>
    <w:p w14:paraId="03BFD6EB">
      <w:pPr>
        <w:tabs>
          <w:tab w:val="left" w:pos="567"/>
        </w:tabs>
        <w:jc w:val="both"/>
        <w:rPr>
          <w:rFonts w:hint="default" w:ascii="Arial" w:hAnsi="Arial" w:cs="Arial"/>
          <w:sz w:val="18"/>
          <w:szCs w:val="18"/>
        </w:rPr>
      </w:pPr>
    </w:p>
    <w:p w14:paraId="719609A8">
      <w:pPr>
        <w:pStyle w:val="222"/>
        <w:numPr>
          <w:ilvl w:val="0"/>
          <w:numId w:val="13"/>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184B92FF">
      <w:pPr>
        <w:pStyle w:val="222"/>
        <w:numPr>
          <w:ilvl w:val="1"/>
          <w:numId w:val="13"/>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05CF9BFC">
      <w:pPr>
        <w:pStyle w:val="222"/>
        <w:numPr>
          <w:ilvl w:val="1"/>
          <w:numId w:val="13"/>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73F97EA0">
      <w:pPr>
        <w:pStyle w:val="306"/>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30F552B0">
      <w:pPr>
        <w:pStyle w:val="306"/>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75E793D5">
      <w:pPr>
        <w:pStyle w:val="306"/>
        <w:numPr>
          <w:ilvl w:val="1"/>
          <w:numId w:val="13"/>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2A691E64">
      <w:pPr>
        <w:pStyle w:val="306"/>
        <w:numPr>
          <w:ilvl w:val="1"/>
          <w:numId w:val="13"/>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7E47844">
      <w:pPr>
        <w:pStyle w:val="306"/>
        <w:numPr>
          <w:ilvl w:val="1"/>
          <w:numId w:val="13"/>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4F42F87C">
      <w:pPr>
        <w:pStyle w:val="306"/>
        <w:numPr>
          <w:ilvl w:val="1"/>
          <w:numId w:val="13"/>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61EEB611">
      <w:pPr>
        <w:pStyle w:val="306"/>
        <w:numPr>
          <w:ilvl w:val="1"/>
          <w:numId w:val="13"/>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38E8AD4E">
      <w:pPr>
        <w:pStyle w:val="306"/>
        <w:tabs>
          <w:tab w:val="left" w:pos="0"/>
        </w:tabs>
        <w:suppressAutoHyphens w:val="0"/>
        <w:spacing w:before="0" w:after="0" w:line="240" w:lineRule="auto"/>
        <w:rPr>
          <w:rFonts w:hint="default" w:ascii="Arial" w:hAnsi="Arial" w:cs="Arial"/>
          <w:sz w:val="18"/>
          <w:szCs w:val="18"/>
        </w:rPr>
      </w:pPr>
    </w:p>
    <w:p w14:paraId="059D45F4">
      <w:pPr>
        <w:pStyle w:val="280"/>
        <w:widowControl w:val="0"/>
        <w:numPr>
          <w:ilvl w:val="0"/>
          <w:numId w:val="13"/>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DFA272F">
      <w:pPr>
        <w:pStyle w:val="280"/>
        <w:widowControl w:val="0"/>
        <w:numPr>
          <w:ilvl w:val="1"/>
          <w:numId w:val="13"/>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0DE10FEE">
      <w:pPr>
        <w:pStyle w:val="307"/>
        <w:numPr>
          <w:ilvl w:val="2"/>
          <w:numId w:val="13"/>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7823D52B">
      <w:pPr>
        <w:pStyle w:val="307"/>
        <w:numPr>
          <w:ilvl w:val="2"/>
          <w:numId w:val="13"/>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F0BA19E">
      <w:pPr>
        <w:pStyle w:val="306"/>
        <w:numPr>
          <w:ilvl w:val="1"/>
          <w:numId w:val="13"/>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3DD0B10">
      <w:pPr>
        <w:pStyle w:val="307"/>
        <w:numPr>
          <w:ilvl w:val="1"/>
          <w:numId w:val="13"/>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742FBC5E">
      <w:pPr>
        <w:pStyle w:val="307"/>
        <w:numPr>
          <w:ilvl w:val="2"/>
          <w:numId w:val="13"/>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5F3A1242">
      <w:pPr>
        <w:pStyle w:val="306"/>
        <w:numPr>
          <w:ilvl w:val="1"/>
          <w:numId w:val="13"/>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39EBFDB4">
      <w:pPr>
        <w:pStyle w:val="307"/>
        <w:numPr>
          <w:ilvl w:val="2"/>
          <w:numId w:val="13"/>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0F8D623">
      <w:pPr>
        <w:pStyle w:val="307"/>
        <w:numPr>
          <w:ilvl w:val="2"/>
          <w:numId w:val="13"/>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1C06E117">
      <w:pPr>
        <w:pStyle w:val="306"/>
        <w:numPr>
          <w:ilvl w:val="1"/>
          <w:numId w:val="13"/>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52562CD3">
      <w:pPr>
        <w:pStyle w:val="307"/>
        <w:numPr>
          <w:ilvl w:val="2"/>
          <w:numId w:val="13"/>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3740949F">
      <w:pPr>
        <w:pStyle w:val="307"/>
        <w:numPr>
          <w:ilvl w:val="2"/>
          <w:numId w:val="13"/>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4964C8D">
      <w:pPr>
        <w:autoSpaceDE w:val="0"/>
        <w:autoSpaceDN w:val="0"/>
        <w:adjustRightInd w:val="0"/>
        <w:jc w:val="both"/>
        <w:rPr>
          <w:rFonts w:hint="default" w:ascii="Arial" w:hAnsi="Arial" w:cs="Arial"/>
          <w:b/>
          <w:bCs/>
          <w:sz w:val="18"/>
          <w:szCs w:val="18"/>
        </w:rPr>
      </w:pPr>
    </w:p>
    <w:p w14:paraId="50D79B76">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DAS OBRIGAÇÕES DA CONTRATANTE E DA CONTRATADA</w:t>
      </w:r>
    </w:p>
    <w:p w14:paraId="53B44BF4">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.1 As obrigações da Contratante e da Contratada são as estabelecidas no Termo de Referência/Projeto Básico.</w:t>
      </w:r>
    </w:p>
    <w:p w14:paraId="116ED3F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13C48EBA">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5</w:t>
      </w:r>
      <w:r>
        <w:rPr>
          <w:rFonts w:hint="default" w:ascii="Arial" w:hAnsi="Arial" w:cs="Arial"/>
          <w:b/>
          <w:bCs/>
          <w:sz w:val="18"/>
          <w:szCs w:val="18"/>
        </w:rPr>
        <w:t xml:space="preserve">. DO PAGAMENTO </w:t>
      </w:r>
    </w:p>
    <w:p w14:paraId="6B2A334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47FC368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44BFD23E">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1E28F331">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3C6A8C6B">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4348F51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.6 - O pagamento mencionado no item anterior será feito através de conta corrente da EMPRESA VENCEDORA, valendo o comprovante de depósito como recibo.</w:t>
      </w:r>
    </w:p>
    <w:p w14:paraId="492DD66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551DA058">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5</w:t>
      </w:r>
      <w:r>
        <w:rPr>
          <w:rFonts w:hint="default" w:ascii="Arial" w:hAnsi="Arial" w:cs="Arial"/>
          <w:b/>
          <w:sz w:val="18"/>
          <w:szCs w:val="18"/>
        </w:rPr>
        <w:t>.8 - A EMPRESA VENCEDORA deverá obrigatoriamente apresentar junto com o DOCUMENTO FISCAL:</w:t>
      </w:r>
    </w:p>
    <w:p w14:paraId="5EE8DF74">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3DFBEBE3">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349D7ADF">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15.8.1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3F93746C">
      <w:pPr>
        <w:pStyle w:val="306"/>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15.8.1.1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7º,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0682296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58439A21">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24323A86">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0ABCFAA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01732034">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7A170714">
      <w:pPr>
        <w:pStyle w:val="222"/>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lang w:val="pt-BR"/>
        </w:rPr>
        <w:t>15.14</w:t>
      </w:r>
      <w:r>
        <w:rPr>
          <w:rFonts w:hint="default" w:ascii="Arial" w:hAnsi="Arial" w:cs="Arial"/>
          <w:sz w:val="18"/>
          <w:szCs w:val="18"/>
        </w:rPr>
        <w:t xml:space="preserve"> O valor estimado para contratação é de</w:t>
      </w:r>
      <w:r>
        <w:rPr>
          <w:rFonts w:hint="default" w:ascii="Arial" w:hAnsi="Arial" w:cs="Arial"/>
          <w:b w:val="0"/>
          <w:bCs w:val="0"/>
          <w:sz w:val="18"/>
          <w:szCs w:val="18"/>
        </w:rPr>
        <w:t xml:space="preserve"> </w:t>
      </w:r>
      <w:r>
        <w:rPr>
          <w:rFonts w:hint="default" w:ascii="Arial" w:hAnsi="Arial" w:cs="Arial"/>
          <w:sz w:val="18"/>
          <w:szCs w:val="18"/>
        </w:rPr>
        <w:t xml:space="preserve">R$ </w:t>
      </w:r>
      <w:r>
        <w:rPr>
          <w:rFonts w:hint="default" w:ascii="Arial" w:hAnsi="Arial" w:cs="Arial"/>
          <w:sz w:val="18"/>
          <w:szCs w:val="18"/>
          <w:lang w:val="pt-BR"/>
        </w:rPr>
        <w:t>6.420.775,39 (seis milhões, quatrocentos e vinte mil, setecentos e setenta e cinco reais e trinta e nove centavos</w:t>
      </w:r>
      <w:r>
        <w:rPr>
          <w:rFonts w:hint="default" w:ascii="Arial" w:hAnsi="Arial" w:cs="Arial"/>
          <w:sz w:val="18"/>
          <w:szCs w:val="18"/>
        </w:rPr>
        <w:t xml:space="preserve">), de acordo com </w:t>
      </w:r>
      <w:r>
        <w:rPr>
          <w:rFonts w:hint="default" w:ascii="Arial" w:hAnsi="Arial" w:cs="Arial"/>
          <w:sz w:val="18"/>
          <w:szCs w:val="18"/>
          <w:lang w:val="pt-BR"/>
        </w:rPr>
        <w:t xml:space="preserve">a planilha orçamentária </w:t>
      </w:r>
      <w:r>
        <w:rPr>
          <w:rFonts w:hint="default" w:ascii="Arial" w:hAnsi="Arial" w:cs="Arial"/>
          <w:sz w:val="18"/>
          <w:szCs w:val="18"/>
        </w:rPr>
        <w:t>anexo.</w:t>
      </w:r>
    </w:p>
    <w:p w14:paraId="27A788CF">
      <w:pPr>
        <w:spacing w:line="360" w:lineRule="auto"/>
        <w:jc w:val="both"/>
        <w:rPr>
          <w:rFonts w:hint="default" w:ascii="Arial" w:hAnsi="Arial" w:cs="Arial"/>
          <w:b/>
          <w:sz w:val="18"/>
          <w:szCs w:val="18"/>
        </w:rPr>
      </w:pPr>
      <w:r>
        <w:rPr>
          <w:rFonts w:hint="default" w:ascii="Arial" w:hAnsi="Arial" w:cs="Arial"/>
          <w:sz w:val="18"/>
          <w:szCs w:val="18"/>
          <w:lang w:val="pt-BR"/>
        </w:rPr>
        <w:t>15.15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741FC0A6">
      <w:pPr>
        <w:spacing w:line="360" w:lineRule="auto"/>
        <w:jc w:val="both"/>
        <w:rPr>
          <w:rFonts w:hint="default" w:ascii="Arial" w:hAnsi="Arial" w:cs="Arial"/>
          <w:sz w:val="18"/>
          <w:szCs w:val="18"/>
        </w:rPr>
      </w:pPr>
      <w:r>
        <w:rPr>
          <w:rFonts w:hint="default" w:ascii="Arial" w:hAnsi="Arial" w:cs="Arial"/>
          <w:sz w:val="18"/>
          <w:szCs w:val="18"/>
          <w:lang w:val="pt-BR"/>
        </w:rPr>
        <w:t xml:space="preserve">15.16 </w:t>
      </w:r>
      <w:r>
        <w:rPr>
          <w:rFonts w:hint="default" w:ascii="Arial" w:hAnsi="Arial" w:cs="Arial"/>
          <w:sz w:val="18"/>
          <w:szCs w:val="18"/>
        </w:rPr>
        <w:t>A empresa deverá observar e cumprir o Decreto 5.811/2023 para as emissões da NF em relação às retenções do IR.</w:t>
      </w:r>
    </w:p>
    <w:p w14:paraId="4039E7F1">
      <w:pPr>
        <w:spacing w:line="360" w:lineRule="auto"/>
        <w:jc w:val="both"/>
        <w:rPr>
          <w:rFonts w:hint="default" w:ascii="Arial" w:hAnsi="Arial" w:cs="Arial"/>
          <w:sz w:val="18"/>
          <w:szCs w:val="18"/>
        </w:rPr>
      </w:pPr>
    </w:p>
    <w:p w14:paraId="7EFD22DF">
      <w:pPr>
        <w:pStyle w:val="280"/>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36C96266">
      <w:pPr>
        <w:pStyle w:val="307"/>
        <w:spacing w:before="0" w:after="0" w:line="360" w:lineRule="auto"/>
        <w:ind w:left="0"/>
        <w:rPr>
          <w:rFonts w:hint="default" w:ascii="Arial" w:hAnsi="Arial" w:cs="Arial"/>
          <w:color w:val="auto"/>
          <w:sz w:val="18"/>
          <w:szCs w:val="18"/>
          <w:shd w:val="clear" w:color="auto" w:fill="FFFFFF"/>
        </w:rPr>
      </w:pPr>
      <w:bookmarkStart w:id="27" w:name="_Ref114668085"/>
      <w:bookmarkStart w:id="28" w:name="_Hlk114652595"/>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3F1DBFDC">
      <w:pPr>
        <w:pStyle w:val="306"/>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3"/>
          <w:rFonts w:hint="default" w:ascii="Arial" w:hAnsi="Arial" w:cs="Arial"/>
          <w:color w:val="auto"/>
          <w:sz w:val="18"/>
          <w:szCs w:val="18"/>
        </w:rPr>
        <w:t>Lei nº 14.133, de 2021</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32B4AD77">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49FA352B">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3A52B138">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29D2A6E8">
      <w:pPr>
        <w:pStyle w:val="307"/>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55FD86A">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5439047A">
      <w:pPr>
        <w:pStyle w:val="308"/>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39EA0ACD">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2BF5341A">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72129686">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74AF2869">
      <w:pPr>
        <w:pStyle w:val="280"/>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753E299">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3"/>
          <w:rFonts w:hint="default" w:ascii="Arial" w:hAnsi="Arial" w:cs="Arial"/>
          <w:color w:val="auto"/>
          <w:sz w:val="18"/>
          <w:szCs w:val="18"/>
        </w:rPr>
        <w:t>inciso I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7A96825C">
      <w:pPr>
        <w:pStyle w:val="307"/>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75347DC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0F75269B">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44932232">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79A185C4">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75DA664C">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00DDFA5D">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47DB7014">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361D7973">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1FF5E52E">
      <w:pPr>
        <w:pStyle w:val="307"/>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263808E1">
      <w:pPr>
        <w:pStyle w:val="307"/>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9" w:name="art155iv"/>
      <w:bookmarkEnd w:id="29"/>
      <w:bookmarkStart w:id="30" w:name="art155v"/>
      <w:bookmarkEnd w:id="30"/>
      <w:bookmarkStart w:id="31" w:name="art155ii"/>
      <w:bookmarkEnd w:id="31"/>
      <w:bookmarkStart w:id="32" w:name="art155x"/>
      <w:bookmarkEnd w:id="32"/>
      <w:bookmarkStart w:id="33" w:name="art155viii"/>
      <w:bookmarkEnd w:id="33"/>
      <w:bookmarkStart w:id="34" w:name="art155ix"/>
      <w:bookmarkEnd w:id="34"/>
      <w:bookmarkStart w:id="35" w:name="art155vi"/>
      <w:bookmarkEnd w:id="35"/>
      <w:bookmarkStart w:id="36" w:name="art155vii"/>
      <w:bookmarkEnd w:id="36"/>
      <w:bookmarkStart w:id="37" w:name="art155iii"/>
      <w:bookmarkEnd w:id="37"/>
    </w:p>
    <w:p w14:paraId="31ACF3D8">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3"/>
          <w:rFonts w:hint="default" w:ascii="Arial" w:hAnsi="Arial" w:cs="Arial"/>
          <w:color w:val="auto"/>
          <w:sz w:val="18"/>
          <w:szCs w:val="18"/>
        </w:rPr>
        <w:t>art. 5º da Lei nº 12.846, de 1º de agosto de 2013.</w:t>
      </w:r>
      <w:r>
        <w:rPr>
          <w:rStyle w:val="13"/>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56D8DB07">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3"/>
          <w:rFonts w:hint="default" w:ascii="Arial" w:hAnsi="Arial" w:cs="Arial"/>
          <w:color w:val="auto"/>
          <w:sz w:val="18"/>
          <w:szCs w:val="18"/>
        </w:rPr>
        <w:t>incisos 1</w:t>
      </w:r>
      <w:r>
        <w:rPr>
          <w:rStyle w:val="13"/>
          <w:rFonts w:hint="default" w:ascii="Arial" w:hAnsi="Arial" w:cs="Arial"/>
          <w:color w:val="auto"/>
          <w:sz w:val="18"/>
          <w:szCs w:val="18"/>
          <w:lang w:val="pt-BR"/>
        </w:rPr>
        <w:t>6</w:t>
      </w:r>
      <w:r>
        <w:rPr>
          <w:rStyle w:val="13"/>
          <w:rFonts w:hint="default" w:ascii="Arial" w:hAnsi="Arial" w:cs="Arial"/>
          <w:color w:val="auto"/>
          <w:sz w:val="18"/>
          <w:szCs w:val="18"/>
        </w:rPr>
        <w:t>.3.1, 1</w:t>
      </w:r>
      <w:r>
        <w:rPr>
          <w:rStyle w:val="13"/>
          <w:rFonts w:hint="default" w:ascii="Arial" w:hAnsi="Arial" w:cs="Arial"/>
          <w:color w:val="auto"/>
          <w:sz w:val="18"/>
          <w:szCs w:val="18"/>
          <w:lang w:val="pt-BR"/>
        </w:rPr>
        <w:t>6</w:t>
      </w:r>
      <w:r>
        <w:rPr>
          <w:rStyle w:val="13"/>
          <w:rFonts w:hint="default" w:ascii="Arial" w:hAnsi="Arial" w:cs="Arial"/>
          <w:color w:val="auto"/>
          <w:sz w:val="18"/>
          <w:szCs w:val="18"/>
        </w:rPr>
        <w:t>.3.2, 1</w:t>
      </w:r>
      <w:r>
        <w:rPr>
          <w:rStyle w:val="13"/>
          <w:rFonts w:hint="default" w:ascii="Arial" w:hAnsi="Arial" w:cs="Arial"/>
          <w:color w:val="auto"/>
          <w:sz w:val="18"/>
          <w:szCs w:val="18"/>
          <w:lang w:val="pt-BR"/>
        </w:rPr>
        <w:t>6</w:t>
      </w:r>
      <w:r>
        <w:rPr>
          <w:rStyle w:val="13"/>
          <w:rFonts w:hint="default" w:ascii="Arial" w:hAnsi="Arial" w:cs="Arial"/>
          <w:color w:val="auto"/>
          <w:sz w:val="18"/>
          <w:szCs w:val="18"/>
        </w:rPr>
        <w:t>.3.3, 1</w:t>
      </w:r>
      <w:r>
        <w:rPr>
          <w:rStyle w:val="13"/>
          <w:rFonts w:hint="default" w:ascii="Arial" w:hAnsi="Arial" w:cs="Arial"/>
          <w:color w:val="auto"/>
          <w:sz w:val="18"/>
          <w:szCs w:val="18"/>
          <w:lang w:val="pt-BR"/>
        </w:rPr>
        <w:t>6</w:t>
      </w:r>
      <w:r>
        <w:rPr>
          <w:rStyle w:val="13"/>
          <w:rFonts w:hint="default" w:ascii="Arial" w:hAnsi="Arial" w:cs="Arial"/>
          <w:color w:val="auto"/>
          <w:sz w:val="18"/>
          <w:szCs w:val="18"/>
        </w:rPr>
        <w:t>.3.4, 1</w:t>
      </w:r>
      <w:r>
        <w:rPr>
          <w:rStyle w:val="13"/>
          <w:rFonts w:hint="default" w:ascii="Arial" w:hAnsi="Arial" w:cs="Arial"/>
          <w:color w:val="auto"/>
          <w:sz w:val="18"/>
          <w:szCs w:val="18"/>
          <w:lang w:val="pt-BR"/>
        </w:rPr>
        <w:t>6</w:t>
      </w:r>
      <w:r>
        <w:rPr>
          <w:rStyle w:val="13"/>
          <w:rFonts w:hint="default" w:ascii="Arial" w:hAnsi="Arial" w:cs="Arial"/>
          <w:color w:val="auto"/>
          <w:sz w:val="18"/>
          <w:szCs w:val="18"/>
        </w:rPr>
        <w:t>.3.5 e 1</w:t>
      </w:r>
      <w:r>
        <w:rPr>
          <w:rStyle w:val="13"/>
          <w:rFonts w:hint="default" w:ascii="Arial" w:hAnsi="Arial" w:cs="Arial"/>
          <w:color w:val="auto"/>
          <w:sz w:val="18"/>
          <w:szCs w:val="18"/>
          <w:lang w:val="pt-BR"/>
        </w:rPr>
        <w:t>6</w:t>
      </w:r>
      <w:r>
        <w:rPr>
          <w:rStyle w:val="13"/>
          <w:rFonts w:hint="default" w:ascii="Arial" w:hAnsi="Arial" w:cs="Arial"/>
          <w:color w:val="auto"/>
          <w:sz w:val="18"/>
          <w:szCs w:val="18"/>
        </w:rPr>
        <w:t>.3.6,</w:t>
      </w:r>
      <w:r>
        <w:rPr>
          <w:rStyle w:val="13"/>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080CB0C9">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3"/>
          <w:rFonts w:hint="default" w:ascii="Arial" w:hAnsi="Arial" w:cs="Arial"/>
          <w:color w:val="auto"/>
          <w:sz w:val="18"/>
          <w:szCs w:val="18"/>
        </w:rPr>
        <w:t>incisos 1</w:t>
      </w:r>
      <w:r>
        <w:rPr>
          <w:rStyle w:val="13"/>
          <w:rFonts w:hint="default" w:ascii="Arial" w:hAnsi="Arial" w:cs="Arial"/>
          <w:color w:val="auto"/>
          <w:sz w:val="18"/>
          <w:szCs w:val="18"/>
          <w:lang w:val="pt-BR"/>
        </w:rPr>
        <w:t>6</w:t>
      </w:r>
      <w:r>
        <w:rPr>
          <w:rStyle w:val="13"/>
          <w:rFonts w:hint="default" w:ascii="Arial" w:hAnsi="Arial" w:cs="Arial"/>
          <w:color w:val="auto"/>
          <w:sz w:val="18"/>
          <w:szCs w:val="18"/>
        </w:rPr>
        <w:t>.3.8, 1</w:t>
      </w:r>
      <w:r>
        <w:rPr>
          <w:rStyle w:val="13"/>
          <w:rFonts w:hint="default" w:ascii="Arial" w:hAnsi="Arial" w:cs="Arial"/>
          <w:color w:val="auto"/>
          <w:sz w:val="18"/>
          <w:szCs w:val="18"/>
          <w:lang w:val="pt-BR"/>
        </w:rPr>
        <w:t>6</w:t>
      </w:r>
      <w:r>
        <w:rPr>
          <w:rStyle w:val="13"/>
          <w:rFonts w:hint="default" w:ascii="Arial" w:hAnsi="Arial" w:cs="Arial"/>
          <w:color w:val="auto"/>
          <w:sz w:val="18"/>
          <w:szCs w:val="18"/>
        </w:rPr>
        <w:t>.3.9, 1</w:t>
      </w:r>
      <w:r>
        <w:rPr>
          <w:rStyle w:val="13"/>
          <w:rFonts w:hint="default" w:ascii="Arial" w:hAnsi="Arial" w:cs="Arial"/>
          <w:color w:val="auto"/>
          <w:sz w:val="18"/>
          <w:szCs w:val="18"/>
          <w:lang w:val="pt-BR"/>
        </w:rPr>
        <w:t>6</w:t>
      </w:r>
      <w:r>
        <w:rPr>
          <w:rStyle w:val="13"/>
          <w:rFonts w:hint="default" w:ascii="Arial" w:hAnsi="Arial" w:cs="Arial"/>
          <w:color w:val="auto"/>
          <w:sz w:val="18"/>
          <w:szCs w:val="18"/>
        </w:rPr>
        <w:t>.3.10, 1</w:t>
      </w:r>
      <w:r>
        <w:rPr>
          <w:rStyle w:val="13"/>
          <w:rFonts w:hint="default" w:ascii="Arial" w:hAnsi="Arial" w:cs="Arial"/>
          <w:color w:val="auto"/>
          <w:sz w:val="18"/>
          <w:szCs w:val="18"/>
          <w:lang w:val="pt-BR"/>
        </w:rPr>
        <w:t>6</w:t>
      </w:r>
      <w:r>
        <w:rPr>
          <w:rStyle w:val="13"/>
          <w:rFonts w:hint="default" w:ascii="Arial" w:hAnsi="Arial" w:cs="Arial"/>
          <w:color w:val="auto"/>
          <w:sz w:val="18"/>
          <w:szCs w:val="18"/>
        </w:rPr>
        <w:t>.3.11 e 1</w:t>
      </w:r>
      <w:r>
        <w:rPr>
          <w:rStyle w:val="13"/>
          <w:rFonts w:hint="default" w:ascii="Arial" w:hAnsi="Arial" w:cs="Arial"/>
          <w:color w:val="auto"/>
          <w:sz w:val="18"/>
          <w:szCs w:val="18"/>
          <w:lang w:val="pt-BR"/>
        </w:rPr>
        <w:t>6</w:t>
      </w:r>
      <w:r>
        <w:rPr>
          <w:rStyle w:val="13"/>
          <w:rFonts w:hint="default" w:ascii="Arial" w:hAnsi="Arial" w:cs="Arial"/>
          <w:color w:val="auto"/>
          <w:sz w:val="18"/>
          <w:szCs w:val="18"/>
        </w:rPr>
        <w:t>.3.12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 14.133/21</w:t>
      </w:r>
      <w:r>
        <w:rPr>
          <w:rStyle w:val="13"/>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6F5495C8">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720022D3">
      <w:pPr>
        <w:pStyle w:val="307"/>
        <w:spacing w:before="0" w:after="0" w:line="360" w:lineRule="auto"/>
        <w:ind w:left="0"/>
        <w:rPr>
          <w:rFonts w:hint="default" w:ascii="Arial" w:hAnsi="Arial" w:cs="Arial"/>
          <w:b w:val="0"/>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6B0B5B29">
      <w:pPr>
        <w:pStyle w:val="280"/>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48F91A55">
      <w:pPr>
        <w:pStyle w:val="306"/>
        <w:spacing w:before="0" w:after="0" w:line="360" w:lineRule="auto"/>
        <w:rPr>
          <w:rFonts w:hint="default" w:ascii="Arial" w:hAnsi="Arial" w:cs="Arial"/>
          <w:color w:val="auto"/>
          <w:sz w:val="18"/>
          <w:szCs w:val="18"/>
        </w:rPr>
      </w:pPr>
      <w:bookmarkStart w:id="38" w:name="art156§7"/>
      <w:bookmarkEnd w:id="38"/>
      <w:bookmarkStart w:id="39" w:name="art156§5"/>
      <w:bookmarkEnd w:id="39"/>
      <w:bookmarkStart w:id="40" w:name="art156§4"/>
      <w:bookmarkEnd w:id="40"/>
      <w:bookmarkStart w:id="41" w:name="art156§3"/>
      <w:bookmarkEnd w:id="41"/>
      <w:bookmarkStart w:id="42" w:name="art156§6"/>
      <w:bookmarkEnd w:id="42"/>
      <w:bookmarkStart w:id="43" w:name="art156§6ii"/>
      <w:bookmarkEnd w:id="43"/>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01602E9">
      <w:pPr>
        <w:pStyle w:val="306"/>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4" w:name="_Toc122606112"/>
    </w:p>
    <w:p w14:paraId="0FA16AE4">
      <w:pPr>
        <w:pStyle w:val="306"/>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7F3E91F0">
      <w:pPr>
        <w:pStyle w:val="306"/>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5" w:name="_Ref114668108"/>
    </w:p>
    <w:p w14:paraId="432B4397">
      <w:pPr>
        <w:pStyle w:val="306"/>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5"/>
    </w:p>
    <w:p w14:paraId="1073E0CF">
      <w:pPr>
        <w:pStyle w:val="306"/>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54E2DC3A">
      <w:pPr>
        <w:pStyle w:val="306"/>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4E660D71">
      <w:pPr>
        <w:pStyle w:val="306"/>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7FF9BB12">
      <w:pPr>
        <w:pStyle w:val="306"/>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634DD597">
      <w:pPr>
        <w:pStyle w:val="306"/>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08F67F94">
      <w:pPr>
        <w:pStyle w:val="307"/>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6"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6"/>
    </w:p>
    <w:p w14:paraId="43D07A69">
      <w:pPr>
        <w:pStyle w:val="307"/>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7" w:name="_Ref114668249"/>
    </w:p>
    <w:p w14:paraId="7CD7E210">
      <w:pPr>
        <w:pStyle w:val="307"/>
        <w:keepNext w:val="0"/>
        <w:keepLines w:val="0"/>
        <w:pageBreakBefore w:val="0"/>
        <w:widowControl/>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7"/>
      <w:bookmarkStart w:id="48" w:name="_Ref114668245"/>
    </w:p>
    <w:p w14:paraId="38A4CCFD">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8"/>
      <w:bookmarkStart w:id="49" w:name="_Ref114668247"/>
    </w:p>
    <w:p w14:paraId="19FC6AE8">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9"/>
    </w:p>
    <w:p w14:paraId="6BBA6278">
      <w:pPr>
        <w:pStyle w:val="308"/>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0FCE740A">
      <w:pPr>
        <w:pStyle w:val="308"/>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23E9CE85">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50"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50"/>
    </w:p>
    <w:p w14:paraId="44F65B1A">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1"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3"/>
          <w:rFonts w:hint="default" w:ascii="Arial" w:hAnsi="Arial" w:cs="Arial"/>
          <w:sz w:val="18"/>
          <w:szCs w:val="18"/>
        </w:rPr>
        <w:t>art. 5º da Lei n.º 12.846, de 2013</w:t>
      </w:r>
      <w:r>
        <w:rPr>
          <w:rStyle w:val="13"/>
          <w:rFonts w:hint="default" w:ascii="Arial" w:hAnsi="Arial" w:cs="Arial"/>
          <w:sz w:val="18"/>
          <w:szCs w:val="18"/>
        </w:rPr>
        <w:fldChar w:fldCharType="end"/>
      </w:r>
      <w:r>
        <w:rPr>
          <w:rFonts w:hint="default" w:ascii="Arial" w:hAnsi="Arial" w:cs="Arial"/>
          <w:sz w:val="18"/>
          <w:szCs w:val="18"/>
        </w:rPr>
        <w:t>.</w:t>
      </w:r>
      <w:bookmarkEnd w:id="51"/>
    </w:p>
    <w:p w14:paraId="5C0D83D8">
      <w:pPr>
        <w:pStyle w:val="306"/>
        <w:numPr>
          <w:ilvl w:val="0"/>
          <w:numId w:val="0"/>
        </w:numPr>
        <w:spacing w:before="0" w:after="0" w:line="360" w:lineRule="auto"/>
        <w:rPr>
          <w:rFonts w:hint="default" w:ascii="Arial" w:hAnsi="Arial" w:cs="Arial"/>
          <w:b/>
          <w:bCs/>
          <w:sz w:val="18"/>
          <w:szCs w:val="18"/>
        </w:rPr>
      </w:pPr>
    </w:p>
    <w:p w14:paraId="3F12634F">
      <w:pPr>
        <w:pStyle w:val="306"/>
        <w:numPr>
          <w:ilvl w:val="0"/>
          <w:numId w:val="14"/>
        </w:numPr>
        <w:spacing w:before="0" w:after="0" w:line="360" w:lineRule="auto"/>
        <w:rPr>
          <w:rFonts w:hint="default" w:ascii="Arial" w:hAnsi="Arial" w:cs="Arial"/>
          <w:b/>
          <w:bCs/>
          <w:sz w:val="18"/>
          <w:szCs w:val="18"/>
        </w:rPr>
      </w:pPr>
      <w:r>
        <w:rPr>
          <w:rFonts w:hint="default" w:ascii="Arial" w:hAnsi="Arial" w:cs="Arial"/>
          <w:b/>
          <w:bCs/>
          <w:sz w:val="18"/>
          <w:szCs w:val="18"/>
        </w:rPr>
        <w:t>A IMPUGNAÇÃO AO EDITAL E DO PEDIDO DE ESCLARECIMENTO</w:t>
      </w:r>
      <w:bookmarkEnd w:id="44"/>
    </w:p>
    <w:p w14:paraId="32CF761D">
      <w:pPr>
        <w:pStyle w:val="306"/>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02 de julho de 2025.</w:t>
      </w:r>
    </w:p>
    <w:p w14:paraId="796F8A82">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169F0E47">
      <w:pPr>
        <w:pStyle w:val="306"/>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5ACCF13D">
      <w:pPr>
        <w:pStyle w:val="306"/>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.4 As impugnações e pedidos de esclarecimentos não suspendem os prazos previstos no certame.</w:t>
      </w:r>
    </w:p>
    <w:p w14:paraId="31929604">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2BA4FD43">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7</w:t>
      </w:r>
      <w:r>
        <w:rPr>
          <w:rFonts w:hint="default" w:ascii="Arial" w:hAnsi="Arial" w:cs="Arial"/>
          <w:sz w:val="18"/>
          <w:szCs w:val="18"/>
        </w:rPr>
        <w:t>.6 Acolhida a impugnação, será definida e publicada nova data para a realização do certame.</w:t>
      </w:r>
    </w:p>
    <w:p w14:paraId="2C1D14AB">
      <w:pPr>
        <w:pStyle w:val="280"/>
        <w:numPr>
          <w:ilvl w:val="0"/>
          <w:numId w:val="0"/>
        </w:numPr>
        <w:spacing w:before="0"/>
        <w:rPr>
          <w:rFonts w:hint="default" w:ascii="Arial" w:hAnsi="Arial" w:cs="Arial"/>
          <w:sz w:val="18"/>
          <w:szCs w:val="18"/>
        </w:rPr>
      </w:pPr>
      <w:bookmarkStart w:id="52" w:name="_Toc135469236"/>
    </w:p>
    <w:p w14:paraId="68122BD0">
      <w:pPr>
        <w:pStyle w:val="280"/>
        <w:numPr>
          <w:ilvl w:val="0"/>
          <w:numId w:val="0"/>
        </w:numPr>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8</w:t>
      </w:r>
      <w:r>
        <w:rPr>
          <w:rFonts w:hint="default" w:ascii="Arial" w:hAnsi="Arial" w:cs="Arial"/>
          <w:sz w:val="18"/>
          <w:szCs w:val="18"/>
        </w:rPr>
        <w:t>. DAS DISPOSIÇÕES GERAIS</w:t>
      </w:r>
      <w:bookmarkEnd w:id="52"/>
    </w:p>
    <w:p w14:paraId="106CF84A">
      <w:pPr>
        <w:pStyle w:val="306"/>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cs="Arial"/>
          <w:sz w:val="18"/>
          <w:szCs w:val="18"/>
          <w:lang w:val="pt-BR" w:eastAsia="ar-SA"/>
        </w:rPr>
        <w:t>8</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4BA9D8F7">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 xml:space="preserve">.2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56DB4EBA">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.2 Todas as referências de tempo no Edital, no aviso e durante a sessão pública observarão o horário de Brasília - DF.</w:t>
      </w:r>
    </w:p>
    <w:p w14:paraId="7219047F">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.3 A homologação do resultado desta licitação não implicará direito à contratação.</w:t>
      </w:r>
    </w:p>
    <w:p w14:paraId="651B5721">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3C6E7C8B">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5413FE7A">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219E230F">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729D3742">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.8 Em caso de divergência entre disposições deste Edital e de seus anexos ou demais peças que compõem o processo, prevalecerá as deste Edital.</w:t>
      </w:r>
    </w:p>
    <w:p w14:paraId="4811B235">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3"/>
          <w:rFonts w:hint="default" w:ascii="Arial" w:hAnsi="Arial" w:cs="Arial"/>
          <w:sz w:val="18"/>
          <w:szCs w:val="18"/>
        </w:rPr>
        <w:t>www.compras.gov.br</w:t>
      </w:r>
      <w:r>
        <w:rPr>
          <w:rStyle w:val="13"/>
          <w:rFonts w:hint="default" w:ascii="Arial" w:hAnsi="Arial" w:cs="Arial"/>
          <w:sz w:val="18"/>
          <w:szCs w:val="18"/>
        </w:rPr>
        <w:fldChar w:fldCharType="end"/>
      </w:r>
      <w:r>
        <w:rPr>
          <w:rFonts w:hint="default" w:ascii="Arial" w:hAnsi="Arial" w:cs="Arial"/>
          <w:sz w:val="18"/>
          <w:szCs w:val="18"/>
        </w:rPr>
        <w:t xml:space="preserve"> e www.cataguases.mg.gov.br</w:t>
      </w:r>
    </w:p>
    <w:p w14:paraId="4653CE82">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cs="Arial"/>
          <w:sz w:val="18"/>
          <w:szCs w:val="18"/>
          <w:lang w:val="pt-BR"/>
        </w:rPr>
        <w:t>8</w:t>
      </w:r>
      <w:r>
        <w:rPr>
          <w:rFonts w:hint="default" w:ascii="Arial" w:hAnsi="Arial" w:cs="Arial"/>
          <w:sz w:val="18"/>
          <w:szCs w:val="18"/>
        </w:rPr>
        <w:t>.10 Integram este Edital, para todos os fins e efeitos, os seguintes anexos:</w:t>
      </w:r>
    </w:p>
    <w:p w14:paraId="13A35D8A">
      <w:pPr>
        <w:pStyle w:val="308"/>
        <w:spacing w:before="0" w:after="0" w:line="360" w:lineRule="auto"/>
        <w:ind w:left="0"/>
        <w:rPr>
          <w:rFonts w:hint="default" w:ascii="Arial" w:hAnsi="Arial" w:cs="Arial"/>
          <w:sz w:val="18"/>
          <w:szCs w:val="18"/>
        </w:rPr>
      </w:pPr>
      <w:bookmarkStart w:id="53" w:name="_Hlk158877578"/>
      <w:r>
        <w:rPr>
          <w:rFonts w:hint="default" w:ascii="Arial" w:hAnsi="Arial" w:cs="Arial"/>
          <w:sz w:val="18"/>
          <w:szCs w:val="18"/>
        </w:rPr>
        <w:t>Anexo I - Modelo de proposta de preços;</w:t>
      </w:r>
    </w:p>
    <w:p w14:paraId="2376D57E">
      <w:pPr>
        <w:pStyle w:val="307"/>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Contrato/Ata de registro de preços</w:t>
      </w:r>
    </w:p>
    <w:p w14:paraId="67BAF459">
      <w:pPr>
        <w:pStyle w:val="307"/>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162CA953">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15E397EF">
      <w:pPr>
        <w:pStyle w:val="307"/>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6237B564">
      <w:pPr>
        <w:pStyle w:val="307"/>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767A259A">
      <w:pPr>
        <w:pStyle w:val="307"/>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552BC7E9">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1C0E506E">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3"/>
    <w:p w14:paraId="1F2FE10E">
      <w:pPr>
        <w:pStyle w:val="307"/>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3A9B2853">
      <w:pPr>
        <w:pStyle w:val="307"/>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51859960">
      <w:pPr>
        <w:pStyle w:val="307"/>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e memória de cálculo</w:t>
      </w:r>
    </w:p>
    <w:p w14:paraId="377B4100">
      <w:pPr>
        <w:pStyle w:val="307"/>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1DDE9CA3">
      <w:pPr>
        <w:pStyle w:val="307"/>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Levantamento de áreas para paisagismo</w:t>
      </w:r>
    </w:p>
    <w:p w14:paraId="101E0811">
      <w:pPr>
        <w:pStyle w:val="307"/>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 -</w:t>
      </w:r>
      <w:r>
        <w:rPr>
          <w:rFonts w:hint="default" w:ascii="Arial" w:hAnsi="Arial" w:cs="Arial"/>
          <w:sz w:val="18"/>
          <w:szCs w:val="18"/>
        </w:rPr>
        <w:t xml:space="preserve"> Estudo técnico preliminar (ETP)</w:t>
      </w:r>
      <w:r>
        <w:rPr>
          <w:rFonts w:hint="default" w:cs="Arial"/>
          <w:sz w:val="18"/>
          <w:szCs w:val="18"/>
          <w:lang w:val="pt-BR"/>
        </w:rPr>
        <w:t>, análise de risco e demanda</w:t>
      </w:r>
    </w:p>
    <w:p w14:paraId="35E4E0D4">
      <w:pPr>
        <w:pStyle w:val="307"/>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w:t>
      </w:r>
      <w:r>
        <w:rPr>
          <w:rFonts w:hint="default" w:ascii="Arial" w:hAnsi="Arial" w:cs="Arial"/>
          <w:sz w:val="18"/>
          <w:szCs w:val="18"/>
        </w:rPr>
        <w:t xml:space="preserve"> - Decreto 5.811/2023 (IR)</w:t>
      </w:r>
    </w:p>
    <w:p w14:paraId="6413CBEB">
      <w:pPr>
        <w:pStyle w:val="307"/>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II</w:t>
      </w:r>
      <w:r>
        <w:rPr>
          <w:rFonts w:hint="default" w:ascii="Arial" w:hAnsi="Arial" w:cs="Arial"/>
          <w:sz w:val="18"/>
          <w:szCs w:val="18"/>
        </w:rPr>
        <w:t xml:space="preserve"> - Termo de referência</w:t>
      </w:r>
    </w:p>
    <w:p w14:paraId="46A52160">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XVIII</w:t>
      </w:r>
      <w:r>
        <w:rPr>
          <w:rFonts w:hint="default" w:ascii="Arial" w:hAnsi="Arial" w:cs="Arial"/>
          <w:sz w:val="18"/>
          <w:szCs w:val="18"/>
        </w:rPr>
        <w:t xml:space="preserve"> - Relação dos itens no ComprasGovernamentais</w:t>
      </w:r>
    </w:p>
    <w:p w14:paraId="77C09F8E">
      <w:pPr>
        <w:pStyle w:val="301"/>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XIX - L</w:t>
      </w:r>
      <w:r>
        <w:rPr>
          <w:rFonts w:hint="default" w:ascii="Arial" w:hAnsi="Arial" w:cs="Arial"/>
          <w:bCs/>
          <w:color w:val="000000"/>
          <w:sz w:val="18"/>
          <w:szCs w:val="18"/>
        </w:rPr>
        <w:t>ei 4.853/2022</w:t>
      </w:r>
    </w:p>
    <w:p w14:paraId="4AFF7817">
      <w:pPr>
        <w:pStyle w:val="301"/>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 -  L</w:t>
      </w:r>
      <w:r>
        <w:rPr>
          <w:rFonts w:hint="default" w:ascii="Arial" w:hAnsi="Arial" w:cs="Arial"/>
          <w:bCs/>
          <w:color w:val="000000"/>
          <w:sz w:val="18"/>
          <w:szCs w:val="18"/>
        </w:rPr>
        <w:t xml:space="preserve">ei 4.971/2023 </w:t>
      </w:r>
    </w:p>
    <w:p w14:paraId="7E3B85CB">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 - Parecer jurídico abertura</w:t>
      </w:r>
    </w:p>
    <w:p w14:paraId="22D94D15">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Projeto</w:t>
      </w:r>
    </w:p>
    <w:p w14:paraId="222277BE">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Cronograma estimado</w:t>
      </w:r>
    </w:p>
    <w:p w14:paraId="7328360E">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XXIV - Tabelas de referência (pasta)</w:t>
      </w:r>
    </w:p>
    <w:p w14:paraId="0202AB92">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XXV - Oficio de abertura e declaração</w:t>
      </w:r>
    </w:p>
    <w:p w14:paraId="64BA7242">
      <w:pPr>
        <w:pStyle w:val="307"/>
        <w:spacing w:before="0" w:after="0" w:line="240" w:lineRule="auto"/>
        <w:ind w:left="0"/>
        <w:rPr>
          <w:rFonts w:hint="default" w:ascii="Arial" w:hAnsi="Arial" w:cs="Arial"/>
          <w:sz w:val="18"/>
          <w:szCs w:val="18"/>
        </w:rPr>
      </w:pPr>
    </w:p>
    <w:p w14:paraId="121B23B8">
      <w:pPr>
        <w:pStyle w:val="287"/>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19</w:t>
      </w:r>
      <w:r>
        <w:rPr>
          <w:rFonts w:hint="default" w:ascii="Arial" w:hAnsi="Arial" w:cs="Arial"/>
          <w:b/>
          <w:sz w:val="18"/>
          <w:szCs w:val="18"/>
          <w:lang w:eastAsia="ar-SA"/>
        </w:rPr>
        <w:t xml:space="preserve"> O FORO</w:t>
      </w:r>
    </w:p>
    <w:p w14:paraId="4D9F30F9">
      <w:pPr>
        <w:pStyle w:val="270"/>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19</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127EEAAC">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12 de junho </w:t>
      </w:r>
      <w:r>
        <w:rPr>
          <w:rFonts w:hint="default" w:ascii="Arial" w:hAnsi="Arial" w:cs="Arial"/>
          <w:sz w:val="18"/>
          <w:szCs w:val="18"/>
        </w:rPr>
        <w:t>de 202</w:t>
      </w:r>
      <w:r>
        <w:rPr>
          <w:rFonts w:hint="default" w:ascii="Arial" w:hAnsi="Arial" w:cs="Arial"/>
          <w:sz w:val="18"/>
          <w:szCs w:val="18"/>
          <w:lang w:val="pt-BR"/>
        </w:rPr>
        <w:t>5</w:t>
      </w:r>
      <w:r>
        <w:rPr>
          <w:rFonts w:hint="default" w:ascii="Arial" w:hAnsi="Arial" w:cs="Arial"/>
          <w:sz w:val="18"/>
          <w:szCs w:val="18"/>
        </w:rPr>
        <w:t>.</w:t>
      </w:r>
    </w:p>
    <w:p w14:paraId="457CDC38">
      <w:pPr>
        <w:spacing w:line="360" w:lineRule="auto"/>
        <w:rPr>
          <w:rFonts w:hint="default" w:ascii="Arial" w:hAnsi="Arial" w:cs="Arial"/>
          <w:sz w:val="18"/>
          <w:szCs w:val="18"/>
        </w:rPr>
      </w:pPr>
    </w:p>
    <w:p w14:paraId="5E630F59">
      <w:pPr>
        <w:spacing w:line="360" w:lineRule="auto"/>
        <w:rPr>
          <w:rFonts w:hint="default" w:ascii="Arial" w:hAnsi="Arial" w:cs="Arial"/>
          <w:sz w:val="18"/>
          <w:szCs w:val="18"/>
        </w:rPr>
      </w:pPr>
    </w:p>
    <w:p w14:paraId="2D2673DC">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1117BE8E">
      <w:pPr>
        <w:ind w:firstLine="567"/>
        <w:jc w:val="center"/>
        <w:rPr>
          <w:rFonts w:hint="default" w:ascii="Arial" w:hAnsi="Arial" w:cs="Arial"/>
          <w:b/>
          <w:bCs/>
          <w:sz w:val="18"/>
          <w:szCs w:val="18"/>
        </w:rPr>
      </w:pPr>
      <w:r>
        <w:rPr>
          <w:rFonts w:hint="default" w:ascii="Arial" w:hAnsi="Arial" w:cs="Arial"/>
          <w:b/>
          <w:bCs/>
          <w:sz w:val="18"/>
          <w:szCs w:val="18"/>
        </w:rPr>
        <w:t>José Henriques</w:t>
      </w:r>
    </w:p>
    <w:p w14:paraId="1E6AF90F">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2BE7FDC3">
      <w:pPr>
        <w:spacing w:line="360" w:lineRule="auto"/>
        <w:ind w:firstLine="567"/>
        <w:jc w:val="center"/>
        <w:rPr>
          <w:rFonts w:hint="default" w:ascii="Arial" w:hAnsi="Arial" w:cs="Arial"/>
          <w:b/>
          <w:bCs/>
          <w:sz w:val="18"/>
          <w:szCs w:val="18"/>
        </w:rPr>
      </w:pPr>
    </w:p>
    <w:p w14:paraId="40291009">
      <w:pPr>
        <w:spacing w:line="360" w:lineRule="auto"/>
        <w:ind w:firstLine="567"/>
        <w:jc w:val="center"/>
        <w:rPr>
          <w:rFonts w:hint="default" w:ascii="Arial" w:hAnsi="Arial" w:cs="Arial"/>
          <w:b/>
          <w:bCs/>
          <w:sz w:val="18"/>
          <w:szCs w:val="18"/>
        </w:rPr>
      </w:pPr>
    </w:p>
    <w:p w14:paraId="19658FA9">
      <w:pPr>
        <w:spacing w:line="360" w:lineRule="auto"/>
        <w:ind w:firstLine="567"/>
        <w:jc w:val="center"/>
        <w:rPr>
          <w:rFonts w:hint="default" w:ascii="Arial" w:hAnsi="Arial" w:cs="Arial"/>
          <w:b/>
          <w:bCs/>
          <w:sz w:val="18"/>
          <w:szCs w:val="18"/>
        </w:rPr>
      </w:pPr>
    </w:p>
    <w:p w14:paraId="7829F9E6">
      <w:pPr>
        <w:spacing w:line="360" w:lineRule="auto"/>
        <w:ind w:firstLine="567"/>
        <w:jc w:val="center"/>
        <w:rPr>
          <w:rFonts w:hint="default" w:ascii="Arial" w:hAnsi="Arial" w:cs="Arial"/>
          <w:b/>
          <w:bCs/>
          <w:sz w:val="18"/>
          <w:szCs w:val="18"/>
        </w:rPr>
      </w:pPr>
    </w:p>
    <w:p w14:paraId="74017D2B">
      <w:pPr>
        <w:spacing w:line="360" w:lineRule="auto"/>
        <w:ind w:firstLine="567"/>
        <w:jc w:val="center"/>
        <w:rPr>
          <w:rFonts w:hint="default" w:ascii="Arial" w:hAnsi="Arial" w:cs="Arial"/>
          <w:b/>
          <w:bCs/>
          <w:sz w:val="18"/>
          <w:szCs w:val="18"/>
        </w:rPr>
      </w:pPr>
    </w:p>
    <w:p w14:paraId="3D9062A0">
      <w:pPr>
        <w:spacing w:line="360" w:lineRule="auto"/>
        <w:ind w:firstLine="567"/>
        <w:jc w:val="center"/>
        <w:rPr>
          <w:rFonts w:hint="default" w:ascii="Arial" w:hAnsi="Arial" w:cs="Arial"/>
          <w:b/>
          <w:bCs/>
          <w:sz w:val="18"/>
          <w:szCs w:val="18"/>
        </w:rPr>
      </w:pPr>
    </w:p>
    <w:p w14:paraId="2D493A81">
      <w:pPr>
        <w:spacing w:line="360" w:lineRule="auto"/>
        <w:ind w:firstLine="567"/>
        <w:jc w:val="center"/>
        <w:rPr>
          <w:rFonts w:hint="default" w:ascii="Arial" w:hAnsi="Arial" w:cs="Arial"/>
          <w:b/>
          <w:bCs/>
          <w:sz w:val="18"/>
          <w:szCs w:val="18"/>
        </w:rPr>
      </w:pPr>
    </w:p>
    <w:p w14:paraId="28349D6B">
      <w:pPr>
        <w:spacing w:line="360" w:lineRule="auto"/>
        <w:ind w:firstLine="567"/>
        <w:jc w:val="center"/>
        <w:rPr>
          <w:rFonts w:ascii="Arial" w:hAnsi="Arial" w:cs="Arial"/>
          <w:b/>
          <w:bCs/>
          <w:sz w:val="20"/>
          <w:szCs w:val="20"/>
        </w:rPr>
      </w:pPr>
    </w:p>
    <w:p w14:paraId="72A9A553">
      <w:pPr>
        <w:spacing w:line="360" w:lineRule="auto"/>
        <w:ind w:firstLine="567"/>
        <w:jc w:val="center"/>
        <w:rPr>
          <w:rFonts w:ascii="Arial" w:hAnsi="Arial" w:cs="Arial"/>
          <w:b/>
          <w:bCs/>
          <w:sz w:val="20"/>
          <w:szCs w:val="20"/>
        </w:rPr>
      </w:pPr>
    </w:p>
    <w:p w14:paraId="554550FB">
      <w:pPr>
        <w:spacing w:line="360" w:lineRule="auto"/>
        <w:ind w:firstLine="567"/>
        <w:jc w:val="center"/>
        <w:rPr>
          <w:rFonts w:ascii="Arial" w:hAnsi="Arial" w:cs="Arial"/>
          <w:b/>
          <w:bCs/>
          <w:sz w:val="20"/>
          <w:szCs w:val="20"/>
        </w:rPr>
      </w:pPr>
    </w:p>
    <w:p w14:paraId="613C77E8">
      <w:pPr>
        <w:spacing w:line="360" w:lineRule="auto"/>
        <w:ind w:firstLine="567"/>
        <w:jc w:val="center"/>
        <w:rPr>
          <w:rFonts w:ascii="Arial" w:hAnsi="Arial" w:cs="Arial"/>
          <w:b/>
          <w:bCs/>
          <w:sz w:val="20"/>
          <w:szCs w:val="20"/>
        </w:rPr>
      </w:pPr>
    </w:p>
    <w:p w14:paraId="2D3F9ABA">
      <w:pPr>
        <w:spacing w:line="360" w:lineRule="auto"/>
        <w:ind w:firstLine="567"/>
        <w:jc w:val="center"/>
        <w:rPr>
          <w:rFonts w:ascii="Arial" w:hAnsi="Arial" w:cs="Arial"/>
          <w:b/>
          <w:bCs/>
          <w:sz w:val="20"/>
          <w:szCs w:val="20"/>
        </w:rPr>
      </w:pPr>
    </w:p>
    <w:p w14:paraId="250562A2">
      <w:pPr>
        <w:spacing w:line="360" w:lineRule="auto"/>
        <w:ind w:firstLine="567"/>
        <w:jc w:val="center"/>
        <w:rPr>
          <w:rFonts w:ascii="Arial" w:hAnsi="Arial" w:cs="Arial"/>
          <w:b/>
          <w:bCs/>
          <w:sz w:val="20"/>
          <w:szCs w:val="20"/>
        </w:rPr>
      </w:pPr>
    </w:p>
    <w:p w14:paraId="3D53D721">
      <w:pPr>
        <w:spacing w:line="360" w:lineRule="auto"/>
        <w:ind w:firstLine="567"/>
        <w:jc w:val="center"/>
        <w:rPr>
          <w:rFonts w:ascii="Arial" w:hAnsi="Arial" w:cs="Arial"/>
          <w:b/>
          <w:bCs/>
          <w:sz w:val="20"/>
          <w:szCs w:val="20"/>
        </w:rPr>
      </w:pPr>
    </w:p>
    <w:p w14:paraId="42585BDA">
      <w:pPr>
        <w:spacing w:line="360" w:lineRule="auto"/>
        <w:ind w:firstLine="567"/>
        <w:jc w:val="center"/>
        <w:rPr>
          <w:rFonts w:ascii="Arial" w:hAnsi="Arial" w:cs="Arial"/>
          <w:b/>
          <w:bCs/>
          <w:sz w:val="20"/>
          <w:szCs w:val="20"/>
        </w:rPr>
      </w:pPr>
    </w:p>
    <w:p w14:paraId="73DF393F">
      <w:pPr>
        <w:spacing w:line="360" w:lineRule="auto"/>
        <w:ind w:firstLine="567"/>
        <w:jc w:val="center"/>
        <w:rPr>
          <w:rFonts w:ascii="Arial" w:hAnsi="Arial" w:cs="Arial"/>
          <w:b/>
          <w:bCs/>
          <w:sz w:val="20"/>
          <w:szCs w:val="20"/>
        </w:rPr>
      </w:pPr>
    </w:p>
    <w:p w14:paraId="3870C721">
      <w:pPr>
        <w:spacing w:line="360" w:lineRule="auto"/>
        <w:ind w:firstLine="567"/>
        <w:jc w:val="center"/>
        <w:rPr>
          <w:rFonts w:ascii="Arial" w:hAnsi="Arial" w:cs="Arial"/>
          <w:b/>
          <w:bCs/>
          <w:sz w:val="20"/>
          <w:szCs w:val="20"/>
        </w:rPr>
      </w:pPr>
    </w:p>
    <w:p w14:paraId="06855D98">
      <w:pPr>
        <w:spacing w:line="360" w:lineRule="auto"/>
        <w:ind w:firstLine="567"/>
        <w:jc w:val="center"/>
        <w:rPr>
          <w:rFonts w:ascii="Arial" w:hAnsi="Arial" w:cs="Arial"/>
          <w:b/>
          <w:bCs/>
          <w:sz w:val="20"/>
          <w:szCs w:val="20"/>
        </w:rPr>
      </w:pPr>
    </w:p>
    <w:p w14:paraId="5A66E392">
      <w:pPr>
        <w:spacing w:line="360" w:lineRule="auto"/>
        <w:ind w:firstLine="567"/>
        <w:jc w:val="center"/>
        <w:rPr>
          <w:rFonts w:ascii="Arial" w:hAnsi="Arial" w:cs="Arial"/>
          <w:b/>
          <w:bCs/>
          <w:sz w:val="20"/>
          <w:szCs w:val="20"/>
        </w:rPr>
      </w:pPr>
    </w:p>
    <w:p w14:paraId="4DE84C02">
      <w:pPr>
        <w:spacing w:line="360" w:lineRule="auto"/>
        <w:ind w:firstLine="567"/>
        <w:jc w:val="center"/>
        <w:rPr>
          <w:rFonts w:ascii="Arial" w:hAnsi="Arial" w:cs="Arial"/>
          <w:b/>
          <w:bCs/>
          <w:sz w:val="20"/>
          <w:szCs w:val="20"/>
        </w:rPr>
      </w:pPr>
    </w:p>
    <w:p w14:paraId="2291B390">
      <w:pPr>
        <w:spacing w:line="360" w:lineRule="auto"/>
        <w:ind w:firstLine="567"/>
        <w:jc w:val="center"/>
        <w:rPr>
          <w:rFonts w:ascii="Arial" w:hAnsi="Arial" w:cs="Arial"/>
          <w:b/>
          <w:bCs/>
          <w:sz w:val="20"/>
          <w:szCs w:val="20"/>
        </w:rPr>
      </w:pPr>
    </w:p>
    <w:p w14:paraId="546F53E0">
      <w:pPr>
        <w:spacing w:line="360" w:lineRule="auto"/>
        <w:ind w:firstLine="567"/>
        <w:jc w:val="center"/>
        <w:rPr>
          <w:rFonts w:ascii="Arial" w:hAnsi="Arial" w:cs="Arial"/>
          <w:b/>
          <w:bCs/>
          <w:sz w:val="20"/>
          <w:szCs w:val="20"/>
        </w:rPr>
      </w:pPr>
    </w:p>
    <w:p w14:paraId="2263A904">
      <w:pPr>
        <w:spacing w:line="360" w:lineRule="auto"/>
        <w:ind w:firstLine="567"/>
        <w:jc w:val="center"/>
        <w:rPr>
          <w:rFonts w:ascii="Arial" w:hAnsi="Arial" w:cs="Arial"/>
          <w:b/>
          <w:bCs/>
          <w:sz w:val="20"/>
          <w:szCs w:val="20"/>
        </w:rPr>
      </w:pPr>
    </w:p>
    <w:p w14:paraId="2D85916A">
      <w:pPr>
        <w:spacing w:line="360" w:lineRule="auto"/>
        <w:ind w:firstLine="567"/>
        <w:jc w:val="center"/>
        <w:rPr>
          <w:rFonts w:ascii="Arial" w:hAnsi="Arial" w:cs="Arial"/>
          <w:b/>
          <w:bCs/>
          <w:sz w:val="20"/>
          <w:szCs w:val="20"/>
        </w:rPr>
      </w:pPr>
    </w:p>
    <w:p w14:paraId="1BC85406">
      <w:pPr>
        <w:spacing w:line="360" w:lineRule="auto"/>
        <w:ind w:firstLine="567"/>
        <w:jc w:val="center"/>
        <w:rPr>
          <w:rFonts w:ascii="Arial" w:hAnsi="Arial" w:cs="Arial"/>
          <w:b/>
          <w:bCs/>
          <w:sz w:val="20"/>
          <w:szCs w:val="20"/>
        </w:rPr>
      </w:pPr>
    </w:p>
    <w:p w14:paraId="2BBD656B">
      <w:pPr>
        <w:jc w:val="center"/>
        <w:rPr>
          <w:rFonts w:ascii="Arial" w:hAnsi="Arial" w:cs="Arial"/>
          <w:b/>
          <w:bCs/>
          <w:color w:val="auto"/>
          <w:sz w:val="32"/>
          <w:szCs w:val="32"/>
        </w:rPr>
      </w:pPr>
      <w:r>
        <w:rPr>
          <w:rFonts w:ascii="Arial" w:hAnsi="Arial" w:cs="Arial"/>
          <w:b/>
          <w:bCs/>
          <w:color w:val="auto"/>
          <w:sz w:val="32"/>
          <w:szCs w:val="32"/>
        </w:rPr>
        <w:t xml:space="preserve">ANEXO I </w:t>
      </w:r>
    </w:p>
    <w:p w14:paraId="7D2B32AD">
      <w:pPr>
        <w:jc w:val="both"/>
        <w:rPr>
          <w:rFonts w:ascii="Arial" w:hAnsi="Arial" w:cs="Arial"/>
          <w:b/>
          <w:bCs/>
          <w:color w:val="000000"/>
          <w:sz w:val="20"/>
          <w:szCs w:val="20"/>
        </w:rPr>
      </w:pPr>
    </w:p>
    <w:p w14:paraId="3FB1BE6A">
      <w:pPr>
        <w:pStyle w:val="189"/>
        <w:spacing w:before="0" w:after="0"/>
        <w:jc w:val="center"/>
      </w:pPr>
      <w:r>
        <w:t>MODELO DE PROPOSTA COMERCIAL</w:t>
      </w:r>
    </w:p>
    <w:p w14:paraId="215C9991">
      <w:pPr>
        <w:ind w:firstLine="567"/>
        <w:jc w:val="center"/>
        <w:rPr>
          <w:color w:val="FF0000"/>
        </w:rPr>
      </w:pPr>
    </w:p>
    <w:p w14:paraId="569824B5">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w:t>
      </w:r>
      <w:r>
        <w:rPr>
          <w:rFonts w:hint="default" w:ascii="Arial" w:hAnsi="Arial" w:cs="Arial"/>
          <w:b/>
          <w:bCs/>
          <w:color w:val="auto"/>
          <w:sz w:val="20"/>
          <w:szCs w:val="20"/>
          <w:lang w:val="pt-BR"/>
        </w:rPr>
        <w:t>98</w:t>
      </w:r>
      <w:r>
        <w:rPr>
          <w:rFonts w:ascii="Arial" w:hAnsi="Arial" w:cs="Arial"/>
          <w:b/>
          <w:bCs/>
          <w:color w:val="auto"/>
          <w:sz w:val="20"/>
          <w:szCs w:val="20"/>
          <w:lang w:val="pt-BR"/>
        </w:rPr>
        <w:t>/202</w:t>
      </w:r>
      <w:r>
        <w:rPr>
          <w:rFonts w:hint="default" w:ascii="Arial" w:hAnsi="Arial" w:cs="Arial"/>
          <w:b/>
          <w:bCs/>
          <w:color w:val="auto"/>
          <w:sz w:val="20"/>
          <w:szCs w:val="20"/>
          <w:lang w:val="pt-BR"/>
        </w:rPr>
        <w:t>5</w:t>
      </w:r>
    </w:p>
    <w:p w14:paraId="7EE3D0EF">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ascii="Arial" w:hAnsi="Arial" w:cs="Arial"/>
          <w:b/>
          <w:bCs/>
          <w:color w:val="auto"/>
          <w:sz w:val="20"/>
          <w:szCs w:val="20"/>
          <w:lang w:val="pt-BR"/>
        </w:rPr>
        <w:t>0</w:t>
      </w:r>
      <w:r>
        <w:rPr>
          <w:rFonts w:hint="default" w:ascii="Arial" w:hAnsi="Arial" w:cs="Arial"/>
          <w:b/>
          <w:bCs/>
          <w:color w:val="auto"/>
          <w:sz w:val="20"/>
          <w:szCs w:val="20"/>
          <w:lang w:val="pt-BR"/>
        </w:rPr>
        <w:t>17</w:t>
      </w:r>
      <w:r>
        <w:rPr>
          <w:rFonts w:ascii="Arial" w:hAnsi="Arial" w:cs="Arial"/>
          <w:b/>
          <w:bCs/>
          <w:color w:val="auto"/>
          <w:sz w:val="20"/>
          <w:szCs w:val="20"/>
          <w:lang w:val="pt-BR"/>
        </w:rPr>
        <w:t>/202</w:t>
      </w:r>
      <w:r>
        <w:rPr>
          <w:rFonts w:hint="default" w:ascii="Arial" w:hAnsi="Arial" w:cs="Arial"/>
          <w:b/>
          <w:bCs/>
          <w:color w:val="auto"/>
          <w:sz w:val="20"/>
          <w:szCs w:val="20"/>
          <w:lang w:val="pt-BR"/>
        </w:rPr>
        <w:t>5</w:t>
      </w:r>
    </w:p>
    <w:p w14:paraId="7FE0B81C">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48</w:t>
      </w:r>
      <w:r>
        <w:rPr>
          <w:rFonts w:ascii="Arial" w:hAnsi="Arial" w:cs="Arial"/>
          <w:b/>
          <w:bCs/>
          <w:color w:val="auto"/>
          <w:sz w:val="20"/>
          <w:szCs w:val="20"/>
          <w:lang w:val="pt-BR"/>
        </w:rPr>
        <w:t>/</w:t>
      </w:r>
      <w:r>
        <w:rPr>
          <w:rFonts w:hint="default" w:ascii="Arial" w:hAnsi="Arial" w:cs="Arial"/>
          <w:b/>
          <w:bCs/>
          <w:color w:val="auto"/>
          <w:sz w:val="20"/>
          <w:szCs w:val="20"/>
          <w:lang w:val="pt-BR"/>
        </w:rPr>
        <w:t>2025</w:t>
      </w:r>
    </w:p>
    <w:p w14:paraId="425BDA27">
      <w:pPr>
        <w:ind w:firstLine="567"/>
        <w:jc w:val="center"/>
        <w:rPr>
          <w:rFonts w:ascii="Arial" w:hAnsi="Arial" w:cs="Arial"/>
          <w:b/>
          <w:bCs/>
          <w:color w:val="000000"/>
          <w:sz w:val="20"/>
          <w:szCs w:val="20"/>
        </w:rPr>
      </w:pPr>
    </w:p>
    <w:p w14:paraId="09829A28">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2DB14C08">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07 de julho de 2025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302A8781">
      <w:pPr>
        <w:spacing w:line="276" w:lineRule="auto"/>
        <w:ind w:left="-142"/>
        <w:rPr>
          <w:rFonts w:ascii="Arial" w:hAnsi="Arial" w:cs="Arial"/>
          <w:sz w:val="20"/>
          <w:szCs w:val="20"/>
        </w:rPr>
      </w:pPr>
      <w:r>
        <w:rPr>
          <w:rFonts w:ascii="Arial" w:hAnsi="Arial" w:cs="Arial"/>
          <w:sz w:val="20"/>
          <w:szCs w:val="20"/>
        </w:rPr>
        <w:t>Local: www.comprasnet.com.br</w:t>
      </w:r>
    </w:p>
    <w:p w14:paraId="5495B37B">
      <w:pPr>
        <w:spacing w:line="276" w:lineRule="auto"/>
        <w:ind w:left="-142"/>
        <w:rPr>
          <w:rFonts w:ascii="Arial" w:hAnsi="Arial" w:cs="Arial"/>
          <w:sz w:val="20"/>
          <w:szCs w:val="20"/>
        </w:rPr>
      </w:pPr>
      <w:r>
        <w:rPr>
          <w:rFonts w:ascii="Arial" w:hAnsi="Arial" w:cs="Arial"/>
          <w:sz w:val="20"/>
          <w:szCs w:val="20"/>
        </w:rPr>
        <w:t>RAZÃO SOCIAL DA LICITANTE:</w:t>
      </w:r>
    </w:p>
    <w:p w14:paraId="1F03C3B7">
      <w:pPr>
        <w:spacing w:line="276" w:lineRule="auto"/>
        <w:ind w:left="-142"/>
        <w:rPr>
          <w:rFonts w:ascii="Arial" w:hAnsi="Arial" w:cs="Arial"/>
          <w:sz w:val="20"/>
          <w:szCs w:val="20"/>
        </w:rPr>
      </w:pPr>
      <w:r>
        <w:rPr>
          <w:rFonts w:ascii="Arial" w:hAnsi="Arial" w:cs="Arial"/>
          <w:sz w:val="20"/>
          <w:szCs w:val="20"/>
        </w:rPr>
        <w:t>CNPJ:</w:t>
      </w:r>
    </w:p>
    <w:p w14:paraId="09B3D09A">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2F2E4298">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4A2D21F">
      <w:pPr>
        <w:spacing w:line="276" w:lineRule="auto"/>
        <w:ind w:left="-142"/>
        <w:rPr>
          <w:rFonts w:ascii="Arial" w:hAnsi="Arial" w:cs="Arial"/>
          <w:sz w:val="20"/>
          <w:szCs w:val="20"/>
        </w:rPr>
      </w:pPr>
    </w:p>
    <w:p w14:paraId="1BA46795">
      <w:pPr>
        <w:spacing w:line="360" w:lineRule="auto"/>
        <w:ind w:left="-142"/>
        <w:jc w:val="both"/>
        <w:rPr>
          <w:rFonts w:hint="default" w:ascii="Arial" w:hAnsi="Arial" w:cs="Arial"/>
          <w:sz w:val="20"/>
          <w:szCs w:val="20"/>
        </w:rPr>
      </w:pPr>
    </w:p>
    <w:p w14:paraId="242880B2">
      <w:pPr>
        <w:spacing w:line="360" w:lineRule="auto"/>
        <w:ind w:left="-142" w:leftChars="0" w:firstLine="708" w:firstLineChars="0"/>
        <w:jc w:val="both"/>
        <w:rPr>
          <w:rFonts w:hint="default" w:ascii="Arial" w:hAnsi="Arial" w:cs="Arial"/>
          <w:color w:val="000000"/>
          <w:sz w:val="20"/>
          <w:szCs w:val="20"/>
          <w:lang w:val="pt-BR"/>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anexo</w:t>
      </w:r>
      <w:r>
        <w:rPr>
          <w:rFonts w:hint="default" w:ascii="Arial" w:hAnsi="Arial" w:cs="Arial"/>
          <w:sz w:val="20"/>
          <w:szCs w:val="20"/>
        </w:rPr>
        <w:t xml:space="preserve">, propomos a execução completa de  </w:t>
      </w:r>
      <w:r>
        <w:rPr>
          <w:rFonts w:hint="default" w:ascii="Arial" w:hAnsi="Arial" w:cs="Arial"/>
          <w:bCs/>
          <w:sz w:val="20"/>
          <w:szCs w:val="20"/>
        </w:rPr>
        <w:t xml:space="preserve">serviços de engenharia </w:t>
      </w:r>
      <w:r>
        <w:rPr>
          <w:rFonts w:hint="default" w:ascii="Arial" w:hAnsi="Arial" w:cs="Arial"/>
          <w:color w:val="000000"/>
          <w:sz w:val="20"/>
          <w:szCs w:val="20"/>
          <w:lang w:val="pt-BR"/>
        </w:rPr>
        <w:t xml:space="preserve"> para  revitalização, manutenção de áreas ajardinadas, paisagismo, capina e roçada no município de Cataguases, a saber:</w:t>
      </w:r>
    </w:p>
    <w:tbl>
      <w:tblPr>
        <w:tblStyle w:val="6"/>
        <w:tblW w:w="918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522"/>
        <w:gridCol w:w="1200"/>
        <w:gridCol w:w="1206"/>
        <w:gridCol w:w="1984"/>
        <w:gridCol w:w="1560"/>
      </w:tblGrid>
      <w:tr w14:paraId="50B32A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A3B0155">
            <w:pPr>
              <w:widowControl w:val="0"/>
              <w:suppressAutoHyphens/>
              <w:spacing w:after="0" w:line="240" w:lineRule="auto"/>
              <w:jc w:val="center"/>
              <w:rPr>
                <w:rFonts w:hint="default" w:ascii="Arial" w:hAnsi="Arial" w:eastAsia="Arial" w:cs="Arial"/>
                <w:b/>
                <w:bCs/>
                <w:color w:val="000000"/>
                <w:sz w:val="18"/>
                <w:szCs w:val="18"/>
              </w:rPr>
            </w:pPr>
            <w:r>
              <w:rPr>
                <w:rFonts w:hint="default" w:ascii="Arial" w:hAnsi="Arial" w:eastAsia="Arial" w:cs="Arial"/>
                <w:b/>
                <w:bCs/>
                <w:color w:val="000000" w:themeColor="text1"/>
                <w:sz w:val="18"/>
                <w:szCs w:val="18"/>
                <w14:textFill>
                  <w14:solidFill>
                    <w14:schemeClr w14:val="tx1"/>
                  </w14:solidFill>
                </w14:textFill>
              </w:rPr>
              <w:t>ITEM</w:t>
            </w:r>
          </w:p>
          <w:p w14:paraId="08603F2F">
            <w:pPr>
              <w:widowControl w:val="0"/>
              <w:suppressAutoHyphens/>
              <w:spacing w:after="0" w:line="240" w:lineRule="auto"/>
              <w:jc w:val="center"/>
              <w:rPr>
                <w:rFonts w:hint="default" w:ascii="Arial" w:hAnsi="Arial" w:eastAsia="Arial" w:cs="Arial"/>
                <w:b/>
                <w:bCs/>
                <w:color w:val="000000"/>
                <w:sz w:val="18"/>
                <w:szCs w:val="18"/>
              </w:rPr>
            </w:pPr>
          </w:p>
        </w:tc>
        <w:tc>
          <w:tcPr>
            <w:tcW w:w="2522"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56081484">
            <w:pPr>
              <w:widowControl w:val="0"/>
              <w:suppressAutoHyphens/>
              <w:spacing w:after="0" w:line="240" w:lineRule="auto"/>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ESPECIFICAÇÃO</w:t>
            </w:r>
          </w:p>
        </w:tc>
        <w:tc>
          <w:tcPr>
            <w:tcW w:w="120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DB3BB16">
            <w:pPr>
              <w:widowControl w:val="0"/>
              <w:suppressAutoHyphens/>
              <w:spacing w:after="0" w:line="240" w:lineRule="auto"/>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UND. DE MEDIDA</w:t>
            </w:r>
          </w:p>
        </w:tc>
        <w:tc>
          <w:tcPr>
            <w:tcW w:w="12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31BBA9B">
            <w:pPr>
              <w:widowControl w:val="0"/>
              <w:suppressAutoHyphens/>
              <w:spacing w:after="0" w:line="240" w:lineRule="auto"/>
              <w:jc w:val="center"/>
              <w:rPr>
                <w:rFonts w:hint="default" w:ascii="Arial" w:hAnsi="Arial" w:eastAsia="Arial" w:cs="Arial"/>
                <w:b/>
                <w:bCs/>
                <w:sz w:val="18"/>
                <w:szCs w:val="18"/>
              </w:rPr>
            </w:pPr>
            <w:r>
              <w:rPr>
                <w:rFonts w:hint="default" w:ascii="Arial" w:hAnsi="Arial" w:eastAsia="Arial" w:cs="Arial"/>
                <w:b/>
                <w:bCs/>
                <w:sz w:val="18"/>
                <w:szCs w:val="18"/>
              </w:rPr>
              <w:t>QUANT.</w:t>
            </w:r>
          </w:p>
        </w:tc>
        <w:tc>
          <w:tcPr>
            <w:tcW w:w="198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688FD18">
            <w:pPr>
              <w:widowControl w:val="0"/>
              <w:suppressAutoHyphens/>
              <w:spacing w:after="0" w:line="240" w:lineRule="auto"/>
              <w:jc w:val="center"/>
              <w:rPr>
                <w:rFonts w:hint="default" w:ascii="Arial" w:hAnsi="Arial" w:eastAsia="Arial" w:cs="Arial"/>
                <w:b/>
                <w:bCs/>
                <w:sz w:val="18"/>
                <w:szCs w:val="18"/>
              </w:rPr>
            </w:pPr>
            <w:r>
              <w:rPr>
                <w:rFonts w:hint="default" w:ascii="Arial" w:hAnsi="Arial" w:eastAsia="Arial" w:cs="Arial"/>
                <w:b/>
                <w:bCs/>
                <w:sz w:val="18"/>
                <w:szCs w:val="18"/>
              </w:rPr>
              <w:t>VALOR UNITÁRIO</w:t>
            </w:r>
          </w:p>
        </w:tc>
        <w:tc>
          <w:tcPr>
            <w:tcW w:w="156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C891110">
            <w:pPr>
              <w:widowControl w:val="0"/>
              <w:suppressAutoHyphens/>
              <w:spacing w:after="0" w:line="240" w:lineRule="auto"/>
              <w:jc w:val="center"/>
              <w:rPr>
                <w:rFonts w:hint="default" w:ascii="Arial" w:hAnsi="Arial" w:eastAsia="Arial" w:cs="Arial"/>
                <w:b/>
                <w:bCs/>
                <w:sz w:val="18"/>
                <w:szCs w:val="18"/>
              </w:rPr>
            </w:pPr>
            <w:r>
              <w:rPr>
                <w:rFonts w:hint="default" w:ascii="Arial" w:hAnsi="Arial" w:eastAsia="Arial" w:cs="Arial"/>
                <w:b/>
                <w:bCs/>
                <w:sz w:val="18"/>
                <w:szCs w:val="18"/>
              </w:rPr>
              <w:t>VALOR TOTAL</w:t>
            </w:r>
          </w:p>
        </w:tc>
      </w:tr>
      <w:tr w14:paraId="41734D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2" w:hRule="atLeast"/>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62C6789">
            <w:pPr>
              <w:widowControl w:val="0"/>
              <w:suppressAutoHyphens/>
              <w:spacing w:after="0" w:line="240" w:lineRule="auto"/>
              <w:jc w:val="center"/>
              <w:rPr>
                <w:rFonts w:hint="default" w:ascii="Arial" w:hAnsi="Arial" w:eastAsia="Arial" w:cs="Arial"/>
                <w:b/>
                <w:bCs/>
                <w:color w:val="000000"/>
                <w:sz w:val="18"/>
                <w:szCs w:val="18"/>
              </w:rPr>
            </w:pPr>
            <w:r>
              <w:rPr>
                <w:rFonts w:hint="default" w:ascii="Arial" w:hAnsi="Arial" w:eastAsia="Arial" w:cs="Arial"/>
                <w:b/>
                <w:bCs/>
                <w:color w:val="000000" w:themeColor="text1"/>
                <w:sz w:val="18"/>
                <w:szCs w:val="18"/>
                <w14:textFill>
                  <w14:solidFill>
                    <w14:schemeClr w14:val="tx1"/>
                  </w14:solidFill>
                </w14:textFill>
              </w:rPr>
              <w:t>1</w:t>
            </w:r>
          </w:p>
        </w:tc>
        <w:tc>
          <w:tcPr>
            <w:tcW w:w="2522"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D759C19">
            <w:pPr>
              <w:widowControl w:val="0"/>
              <w:suppressAutoHyphens/>
              <w:spacing w:after="0" w:line="240" w:lineRule="auto"/>
              <w:jc w:val="center"/>
              <w:rPr>
                <w:rFonts w:hint="default" w:ascii="Arial" w:hAnsi="Arial" w:eastAsia="Arial" w:cs="Arial"/>
                <w:color w:val="000000"/>
                <w:sz w:val="18"/>
                <w:szCs w:val="18"/>
              </w:rPr>
            </w:pPr>
            <w:r>
              <w:rPr>
                <w:rFonts w:hint="default" w:ascii="Arial" w:hAnsi="Arial" w:cs="Arial"/>
                <w:sz w:val="18"/>
                <w:szCs w:val="18"/>
              </w:rPr>
              <w:t>Registro de preço contratação de empresa de engenharia para o serviço de revitalização e manutenção de áreas ajardinadas, paisagismo, capina e roçada no município de Cataguases em Minas Gerais</w:t>
            </w:r>
          </w:p>
        </w:tc>
        <w:tc>
          <w:tcPr>
            <w:tcW w:w="120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7552B9F">
            <w:pPr>
              <w:pStyle w:val="335"/>
              <w:widowControl w:val="0"/>
              <w:spacing w:after="0" w:line="240" w:lineRule="auto"/>
              <w:jc w:val="center"/>
              <w:rPr>
                <w:rFonts w:hint="default" w:ascii="Arial" w:hAnsi="Arial" w:eastAsia="Arial" w:cs="Arial"/>
                <w:color w:val="000000"/>
                <w:sz w:val="18"/>
                <w:szCs w:val="18"/>
              </w:rPr>
            </w:pPr>
            <w:r>
              <w:rPr>
                <w:rFonts w:hint="default" w:ascii="Arial" w:hAnsi="Arial" w:eastAsia="Times New Roman" w:cs="Arial"/>
                <w:color w:val="000000" w:themeColor="text1"/>
                <w:kern w:val="0"/>
                <w:sz w:val="18"/>
                <w:szCs w:val="18"/>
                <w14:textFill>
                  <w14:solidFill>
                    <w14:schemeClr w14:val="tx1"/>
                  </w14:solidFill>
                </w14:textFill>
              </w:rPr>
              <w:t>M²</w:t>
            </w:r>
          </w:p>
        </w:tc>
        <w:tc>
          <w:tcPr>
            <w:tcW w:w="12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F16DA82">
            <w:pPr>
              <w:spacing w:after="0" w:line="240" w:lineRule="auto"/>
              <w:jc w:val="center"/>
              <w:rPr>
                <w:rFonts w:hint="default" w:ascii="Arial" w:hAnsi="Arial" w:eastAsia="Times New Roman" w:cs="Arial"/>
                <w:bCs/>
                <w:color w:val="000000"/>
                <w:kern w:val="0"/>
                <w:sz w:val="18"/>
                <w:szCs w:val="18"/>
                <w:lang w:eastAsia="pt-BR"/>
              </w:rPr>
            </w:pPr>
            <w:r>
              <w:rPr>
                <w:rFonts w:hint="default" w:ascii="Arial" w:hAnsi="Arial" w:eastAsia="Times New Roman" w:cs="Arial"/>
                <w:bCs/>
                <w:color w:val="000000"/>
                <w:kern w:val="0"/>
                <w:sz w:val="18"/>
                <w:szCs w:val="18"/>
                <w:lang w:eastAsia="pt-BR"/>
              </w:rPr>
              <w:t>287.622,48</w:t>
            </w:r>
          </w:p>
        </w:tc>
        <w:tc>
          <w:tcPr>
            <w:tcW w:w="198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DD43521">
            <w:pPr>
              <w:spacing w:after="0" w:line="240" w:lineRule="auto"/>
              <w:jc w:val="center"/>
              <w:textAlignment w:val="bottom"/>
              <w:rPr>
                <w:rFonts w:hint="default" w:ascii="Arial" w:hAnsi="Arial" w:eastAsia="Arial" w:cs="Arial"/>
                <w:color w:val="000000"/>
                <w:sz w:val="18"/>
                <w:szCs w:val="18"/>
              </w:rPr>
            </w:pPr>
          </w:p>
        </w:tc>
        <w:tc>
          <w:tcPr>
            <w:tcW w:w="156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449E1309">
            <w:pPr>
              <w:spacing w:after="0" w:line="240" w:lineRule="auto"/>
              <w:jc w:val="center"/>
              <w:textAlignment w:val="bottom"/>
              <w:rPr>
                <w:rFonts w:hint="default" w:ascii="Arial" w:hAnsi="Arial" w:eastAsia="Arial" w:cs="Arial"/>
                <w:color w:val="000000"/>
                <w:sz w:val="18"/>
                <w:szCs w:val="18"/>
              </w:rPr>
            </w:pPr>
          </w:p>
        </w:tc>
      </w:tr>
    </w:tbl>
    <w:p w14:paraId="1B880887">
      <w:pPr>
        <w:spacing w:line="360" w:lineRule="auto"/>
        <w:ind w:left="-142"/>
        <w:jc w:val="both"/>
        <w:rPr>
          <w:rFonts w:hint="default" w:ascii="Arial" w:hAnsi="Arial" w:cs="Arial"/>
          <w:sz w:val="20"/>
          <w:szCs w:val="20"/>
        </w:rPr>
      </w:pPr>
    </w:p>
    <w:p w14:paraId="4A677190">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1E1EBF72">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4FACB431">
      <w:pPr>
        <w:pStyle w:val="16"/>
        <w:spacing w:before="3"/>
        <w:ind w:left="0" w:leftChars="0" w:firstLine="0" w:firstLineChars="0"/>
        <w:jc w:val="both"/>
        <w:rPr>
          <w:rFonts w:hint="default" w:ascii="Arial" w:hAnsi="Arial" w:cs="Arial"/>
          <w:sz w:val="20"/>
          <w:szCs w:val="20"/>
        </w:rPr>
      </w:pPr>
    </w:p>
    <w:p w14:paraId="72714290">
      <w:pPr>
        <w:pStyle w:val="16"/>
        <w:spacing w:before="3"/>
        <w:ind w:left="0" w:leftChars="0" w:firstLine="0" w:firstLineChars="0"/>
        <w:jc w:val="center"/>
        <w:rPr>
          <w:rFonts w:hint="default" w:ascii="Arial" w:hAnsi="Arial" w:cs="Arial"/>
          <w:sz w:val="20"/>
          <w:szCs w:val="20"/>
        </w:rPr>
      </w:pPr>
      <w:r>
        <w:rPr>
          <w:rFonts w:hint="default" w:ascii="Arial" w:hAnsi="Arial" w:cs="Arial"/>
          <w:sz w:val="20"/>
          <w:szCs w:val="20"/>
          <w:lang w:val="pt-BR"/>
        </w:rPr>
        <w:t>_________________________</w:t>
      </w:r>
      <w:r>
        <w:rPr>
          <w:rFonts w:hint="default" w:ascii="Arial" w:hAnsi="Arial" w:cs="Arial"/>
          <w:sz w:val="20"/>
          <w:szCs w:val="20"/>
        </w:rPr>
        <w:t>______________________</w:t>
      </w:r>
    </w:p>
    <w:p w14:paraId="556ABA07">
      <w:pPr>
        <w:ind w:left="0" w:leftChars="0" w:right="2964" w:firstLine="0" w:firstLineChars="0"/>
        <w:jc w:val="center"/>
        <w:rPr>
          <w:rFonts w:hint="default" w:ascii="Arial" w:hAnsi="Arial" w:cs="Arial"/>
          <w:b/>
          <w:sz w:val="20"/>
          <w:szCs w:val="20"/>
        </w:rPr>
      </w:pPr>
      <w:r>
        <w:rPr>
          <w:rFonts w:hint="default" w:ascii="Arial" w:hAnsi="Arial" w:cs="Arial"/>
          <w:b/>
          <w:sz w:val="20"/>
          <w:szCs w:val="20"/>
          <w:lang w:val="pt-BR"/>
        </w:rPr>
        <w:t xml:space="preserve">                                              </w:t>
      </w:r>
      <w:r>
        <w:rPr>
          <w:rFonts w:hint="default" w:ascii="Arial" w:hAnsi="Arial" w:cs="Arial"/>
          <w:b/>
          <w:sz w:val="20"/>
          <w:szCs w:val="20"/>
        </w:rPr>
        <w:t>Representante Legal da Empresa</w:t>
      </w:r>
    </w:p>
    <w:p w14:paraId="6E5B6AF7">
      <w:pPr>
        <w:pStyle w:val="16"/>
        <w:ind w:left="0" w:leftChars="0" w:firstLine="0" w:firstLineChars="0"/>
        <w:jc w:val="left"/>
        <w:rPr>
          <w:rFonts w:hint="default" w:ascii="Arial" w:hAnsi="Arial" w:cs="Arial"/>
          <w:b/>
          <w:sz w:val="20"/>
          <w:szCs w:val="20"/>
        </w:rPr>
      </w:pPr>
    </w:p>
    <w:p w14:paraId="55B0813D">
      <w:pPr>
        <w:pStyle w:val="222"/>
        <w:numPr>
          <w:ilvl w:val="0"/>
          <w:numId w:val="15"/>
        </w:numPr>
        <w:tabs>
          <w:tab w:val="left" w:pos="349"/>
        </w:tabs>
        <w:spacing w:before="4" w:line="237" w:lineRule="auto"/>
        <w:ind w:left="0" w:leftChars="0" w:right="1256" w:firstLine="0" w:firstLineChars="0"/>
        <w:jc w:val="left"/>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 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5C98E934">
      <w:pPr>
        <w:pStyle w:val="222"/>
        <w:numPr>
          <w:ilvl w:val="0"/>
          <w:numId w:val="15"/>
        </w:numPr>
        <w:tabs>
          <w:tab w:val="left" w:pos="248"/>
        </w:tabs>
        <w:spacing w:before="3" w:line="237" w:lineRule="auto"/>
        <w:ind w:left="0" w:leftChars="0" w:right="304" w:firstLine="0" w:firstLineChars="0"/>
        <w:jc w:val="left"/>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091F9BC7">
      <w:pPr>
        <w:pStyle w:val="222"/>
        <w:numPr>
          <w:ilvl w:val="0"/>
          <w:numId w:val="15"/>
        </w:numPr>
        <w:tabs>
          <w:tab w:val="left" w:pos="260"/>
        </w:tabs>
        <w:spacing w:before="1"/>
        <w:ind w:left="0" w:leftChars="0" w:firstLine="0" w:firstLineChars="0"/>
        <w:jc w:val="left"/>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89C3962">
      <w:pPr>
        <w:pStyle w:val="222"/>
        <w:numPr>
          <w:ilvl w:val="0"/>
          <w:numId w:val="15"/>
        </w:numPr>
        <w:tabs>
          <w:tab w:val="left" w:pos="260"/>
        </w:tabs>
        <w:ind w:left="0" w:leftChars="0" w:firstLine="0" w:firstLineChars="0"/>
        <w:jc w:val="left"/>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51420019">
      <w:pPr>
        <w:pStyle w:val="222"/>
        <w:numPr>
          <w:ilvl w:val="0"/>
          <w:numId w:val="15"/>
        </w:numPr>
        <w:tabs>
          <w:tab w:val="left" w:pos="260"/>
        </w:tabs>
        <w:ind w:left="0" w:leftChars="0" w:firstLine="0" w:firstLineChars="0"/>
        <w:jc w:val="left"/>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60C6A16B">
      <w:pPr>
        <w:spacing w:line="276" w:lineRule="auto"/>
        <w:ind w:left="0" w:leftChars="0" w:firstLine="0" w:firstLineChars="0"/>
        <w:rPr>
          <w:rFonts w:hint="default" w:ascii="Arial" w:hAnsi="Arial" w:cs="Arial"/>
          <w:sz w:val="20"/>
          <w:szCs w:val="20"/>
        </w:rPr>
      </w:pPr>
    </w:p>
    <w:p w14:paraId="347A98AE">
      <w:pPr>
        <w:spacing w:line="276" w:lineRule="auto"/>
        <w:rPr>
          <w:rFonts w:ascii="Arial" w:hAnsi="Arial" w:cs="Arial"/>
          <w:sz w:val="20"/>
          <w:szCs w:val="20"/>
          <w:lang w:val="pt-PT"/>
        </w:rPr>
      </w:pPr>
    </w:p>
    <w:p w14:paraId="05CB391A">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099F0DDC">
      <w:pPr>
        <w:spacing w:line="276" w:lineRule="auto"/>
        <w:ind w:firstLine="567"/>
        <w:jc w:val="center"/>
        <w:rPr>
          <w:rFonts w:ascii="Arial" w:hAnsi="Arial" w:cs="Arial"/>
          <w:sz w:val="20"/>
          <w:szCs w:val="20"/>
        </w:rPr>
      </w:pPr>
      <w:r>
        <w:rPr>
          <w:rFonts w:ascii="Arial" w:hAnsi="Arial" w:cs="Arial"/>
          <w:b/>
          <w:bCs/>
          <w:sz w:val="20"/>
          <w:szCs w:val="20"/>
        </w:rPr>
        <w:t>(Cidade e data)</w:t>
      </w:r>
    </w:p>
    <w:p w14:paraId="5053A044">
      <w:pPr>
        <w:spacing w:line="276" w:lineRule="auto"/>
        <w:ind w:firstLine="567"/>
        <w:jc w:val="center"/>
        <w:rPr>
          <w:rFonts w:ascii="Arial" w:hAnsi="Arial" w:cs="Arial"/>
          <w:b/>
          <w:bCs/>
          <w:sz w:val="20"/>
          <w:szCs w:val="20"/>
        </w:rPr>
      </w:pPr>
    </w:p>
    <w:p w14:paraId="0E3CD9D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3DF7C935">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EF92F19">
      <w:pPr>
        <w:jc w:val="center"/>
        <w:rPr>
          <w:rFonts w:ascii="Arial" w:hAnsi="Arial" w:cs="Arial"/>
          <w:b/>
          <w:bCs/>
          <w:color w:val="auto"/>
          <w:sz w:val="32"/>
          <w:szCs w:val="32"/>
        </w:rPr>
      </w:pPr>
      <w:r>
        <w:rPr>
          <w:rFonts w:ascii="Arial" w:hAnsi="Arial" w:cs="Arial"/>
          <w:b/>
          <w:bCs/>
          <w:color w:val="auto"/>
          <w:sz w:val="32"/>
          <w:szCs w:val="32"/>
        </w:rPr>
        <w:t>ANEXO III</w:t>
      </w:r>
    </w:p>
    <w:p w14:paraId="6DBF3119">
      <w:pPr>
        <w:jc w:val="center"/>
        <w:rPr>
          <w:rFonts w:hint="default" w:ascii="Arial" w:hAnsi="Arial" w:cs="Arial"/>
          <w:b/>
          <w:bCs/>
          <w:color w:val="auto"/>
          <w:sz w:val="18"/>
          <w:szCs w:val="18"/>
        </w:rPr>
      </w:pPr>
    </w:p>
    <w:p w14:paraId="56B71714">
      <w:pPr>
        <w:jc w:val="center"/>
        <w:rPr>
          <w:rFonts w:hint="default" w:ascii="Arial" w:hAnsi="Arial" w:cs="Arial"/>
          <w:b/>
          <w:bCs/>
          <w:color w:val="auto"/>
          <w:sz w:val="18"/>
          <w:szCs w:val="18"/>
        </w:rPr>
      </w:pPr>
      <w:r>
        <w:rPr>
          <w:rFonts w:hint="default" w:ascii="Arial" w:hAnsi="Arial" w:cs="Arial"/>
          <w:b/>
          <w:bCs/>
          <w:color w:val="auto"/>
          <w:sz w:val="18"/>
          <w:szCs w:val="18"/>
        </w:rPr>
        <w:t>MINUTA DA ATA DE REGISTRO DE PREÇOS</w:t>
      </w:r>
    </w:p>
    <w:p w14:paraId="6E39E632">
      <w:pPr>
        <w:jc w:val="both"/>
        <w:rPr>
          <w:rFonts w:hint="default" w:ascii="Arial" w:hAnsi="Arial" w:cs="Arial"/>
          <w:b/>
          <w:bCs/>
          <w:color w:val="auto"/>
          <w:sz w:val="18"/>
          <w:szCs w:val="18"/>
        </w:rPr>
      </w:pPr>
    </w:p>
    <w:p w14:paraId="7D14DCD2">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8"/>
          <w:szCs w:val="18"/>
        </w:rPr>
      </w:pPr>
      <w:r>
        <w:rPr>
          <w:rFonts w:hint="default" w:ascii="Arial" w:hAnsi="Arial" w:cs="Arial"/>
          <w:b/>
          <w:color w:val="auto"/>
          <w:sz w:val="18"/>
          <w:szCs w:val="18"/>
        </w:rPr>
        <w:t>MUNICIPIO DE CATAGUASES</w:t>
      </w:r>
      <w:r>
        <w:rPr>
          <w:rFonts w:hint="default" w:ascii="Arial" w:hAnsi="Arial" w:cs="Arial"/>
          <w:color w:val="auto"/>
          <w:sz w:val="18"/>
          <w:szCs w:val="18"/>
        </w:rPr>
        <w:t>, Estado de Minas Gerais, com sede à Praça Santa Rita, 462 – Cen</w:t>
      </w:r>
      <w:r>
        <w:rPr>
          <w:rFonts w:hint="default" w:ascii="Arial" w:hAnsi="Arial" w:cs="Arial"/>
          <w:sz w:val="18"/>
          <w:szCs w:val="18"/>
        </w:rPr>
        <w:t>tro, Cataguases (MG), CNPJ/MF 17.702.499/0001-81, sendo o Órgão Gerenciador, representada neste ato pelo Exmo. Sr. Prefeito Municipal, José Henriques, tendo como Agente de Contratação designado pela Portaria 6</w:t>
      </w:r>
      <w:r>
        <w:rPr>
          <w:rFonts w:hint="default" w:ascii="Arial" w:hAnsi="Arial" w:cs="Arial"/>
          <w:sz w:val="18"/>
          <w:szCs w:val="18"/>
          <w:lang w:val="pt-BR"/>
        </w:rPr>
        <w:t>47</w:t>
      </w:r>
      <w:r>
        <w:rPr>
          <w:rFonts w:hint="default" w:ascii="Arial" w:hAnsi="Arial" w:cs="Arial"/>
          <w:sz w:val="18"/>
          <w:szCs w:val="18"/>
        </w:rPr>
        <w:t xml:space="preserve">/2023, o Sr. </w:t>
      </w:r>
      <w:r>
        <w:rPr>
          <w:rFonts w:hint="default" w:ascii="Arial" w:hAnsi="Arial" w:cs="Arial"/>
          <w:sz w:val="18"/>
          <w:szCs w:val="18"/>
          <w:lang w:val="pt-BR"/>
        </w:rPr>
        <w:t>Murilo de Paula Abrita</w:t>
      </w:r>
      <w:r>
        <w:rPr>
          <w:rFonts w:hint="default" w:ascii="Arial" w:hAnsi="Arial" w:cs="Arial"/>
          <w:sz w:val="18"/>
          <w:szCs w:val="18"/>
        </w:rPr>
        <w:t xml:space="preserve">, considerando o julgamento da licitação na modalidade de </w:t>
      </w:r>
      <w:r>
        <w:rPr>
          <w:rFonts w:hint="default" w:ascii="Arial" w:hAnsi="Arial" w:cs="Arial"/>
          <w:sz w:val="18"/>
          <w:szCs w:val="18"/>
          <w:lang w:val="pt-BR"/>
        </w:rPr>
        <w:t>concorrência</w:t>
      </w:r>
      <w:r>
        <w:rPr>
          <w:rFonts w:hint="default" w:ascii="Arial" w:hAnsi="Arial" w:cs="Arial"/>
          <w:sz w:val="18"/>
          <w:szCs w:val="18"/>
        </w:rPr>
        <w:t xml:space="preserve">, na forma eletrônica, para Registro de Preços nº </w:t>
      </w:r>
      <w:r>
        <w:rPr>
          <w:rFonts w:hint="default" w:ascii="Arial" w:hAnsi="Arial" w:cs="Arial"/>
          <w:sz w:val="18"/>
          <w:szCs w:val="18"/>
          <w:lang w:val="pt-BR"/>
        </w:rPr>
        <w:t>048/2025</w:t>
      </w:r>
      <w:r>
        <w:rPr>
          <w:rFonts w:hint="default" w:ascii="Arial" w:hAnsi="Arial" w:cs="Arial"/>
          <w:sz w:val="18"/>
          <w:szCs w:val="18"/>
        </w:rPr>
        <w:t xml:space="preserve">, Processo Administrativo n.º </w:t>
      </w:r>
      <w:r>
        <w:rPr>
          <w:rFonts w:hint="default" w:ascii="Arial" w:hAnsi="Arial" w:cs="Arial"/>
          <w:sz w:val="18"/>
          <w:szCs w:val="18"/>
          <w:lang w:val="pt-BR"/>
        </w:rPr>
        <w:t>098/2025</w:t>
      </w:r>
      <w:r>
        <w:rPr>
          <w:rFonts w:hint="default" w:ascii="Arial" w:hAnsi="Arial" w:cs="Arial"/>
          <w:sz w:val="18"/>
          <w:szCs w:val="18"/>
        </w:rPr>
        <w:t xml:space="preserve">, </w:t>
      </w:r>
      <w:r>
        <w:rPr>
          <w:rFonts w:hint="default" w:ascii="Arial" w:hAnsi="Arial" w:cs="Arial"/>
          <w:sz w:val="18"/>
          <w:szCs w:val="18"/>
          <w:lang w:val="pt-BR"/>
        </w:rPr>
        <w:t xml:space="preserve">Concorrência </w:t>
      </w:r>
      <w:r>
        <w:rPr>
          <w:rFonts w:hint="default" w:ascii="Arial" w:hAnsi="Arial" w:cs="Arial"/>
          <w:sz w:val="18"/>
          <w:szCs w:val="18"/>
        </w:rPr>
        <w:t xml:space="preserve">n° </w:t>
      </w:r>
      <w:r>
        <w:rPr>
          <w:rFonts w:hint="default" w:ascii="Arial" w:hAnsi="Arial" w:cs="Arial"/>
          <w:sz w:val="18"/>
          <w:szCs w:val="18"/>
          <w:lang w:val="pt-BR"/>
        </w:rPr>
        <w:t>017/2025</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56554EE5">
      <w:pPr>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5325B6A3">
      <w:pPr>
        <w:ind w:firstLine="567"/>
        <w:jc w:val="both"/>
        <w:rPr>
          <w:rFonts w:hint="default" w:ascii="Arial" w:hAnsi="Arial" w:cs="Arial"/>
          <w:bCs/>
          <w:sz w:val="18"/>
          <w:szCs w:val="18"/>
        </w:rPr>
      </w:pPr>
    </w:p>
    <w:p w14:paraId="56062033">
      <w:pPr>
        <w:jc w:val="both"/>
        <w:rPr>
          <w:rFonts w:hint="default" w:ascii="Arial" w:hAnsi="Arial" w:cs="Arial"/>
          <w:b/>
          <w:bCs/>
          <w:sz w:val="18"/>
          <w:szCs w:val="18"/>
        </w:rPr>
      </w:pPr>
      <w:r>
        <w:rPr>
          <w:rFonts w:hint="default" w:ascii="Arial" w:hAnsi="Arial" w:cs="Arial"/>
          <w:b/>
          <w:bCs/>
          <w:sz w:val="18"/>
          <w:szCs w:val="18"/>
        </w:rPr>
        <w:t>CLÁUSULA PRIMEIRA – DO OBJETO:</w:t>
      </w:r>
    </w:p>
    <w:p w14:paraId="6A17D9A1">
      <w:pPr>
        <w:spacing w:line="240" w:lineRule="auto"/>
        <w:jc w:val="both"/>
        <w:rPr>
          <w:rFonts w:hint="default" w:ascii="Arial" w:hAnsi="Arial" w:cs="Arial"/>
          <w:color w:val="000000"/>
          <w:sz w:val="18"/>
          <w:szCs w:val="18"/>
          <w:lang w:val="pt-BR"/>
        </w:rPr>
      </w:pPr>
      <w:r>
        <w:rPr>
          <w:rFonts w:hint="default" w:ascii="Arial" w:hAnsi="Arial" w:cs="Arial"/>
          <w:sz w:val="18"/>
          <w:szCs w:val="18"/>
          <w:lang w:val="pt-BR"/>
        </w:rPr>
        <w:t xml:space="preserve">1.1 </w:t>
      </w:r>
      <w:r>
        <w:rPr>
          <w:rFonts w:hint="default" w:ascii="Arial" w:hAnsi="Arial" w:cs="Arial"/>
          <w:sz w:val="18"/>
          <w:szCs w:val="18"/>
        </w:rPr>
        <w:t xml:space="preserve">Registrar preços para futura e eventual contratação de empresa especializada em </w:t>
      </w:r>
      <w:r>
        <w:rPr>
          <w:rFonts w:hint="default" w:ascii="Arial" w:hAnsi="Arial" w:cs="Arial"/>
          <w:bCs/>
          <w:sz w:val="18"/>
          <w:szCs w:val="18"/>
        </w:rPr>
        <w:t xml:space="preserve">serviços de engenharia </w:t>
      </w:r>
      <w:r>
        <w:rPr>
          <w:rFonts w:hint="default" w:ascii="Arial" w:hAnsi="Arial" w:cs="Arial"/>
          <w:color w:val="000000"/>
          <w:sz w:val="18"/>
          <w:szCs w:val="18"/>
          <w:lang w:val="pt-BR"/>
        </w:rPr>
        <w:t xml:space="preserve"> para  revitalização, manutenção de áreas ajardinadas, paisagismo, capina e roçada no município de Cataguases, a saber:</w:t>
      </w:r>
    </w:p>
    <w:tbl>
      <w:tblPr>
        <w:tblStyle w:val="6"/>
        <w:tblW w:w="979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3132"/>
        <w:gridCol w:w="1200"/>
        <w:gridCol w:w="1206"/>
        <w:gridCol w:w="1984"/>
        <w:gridCol w:w="1560"/>
      </w:tblGrid>
      <w:tr w14:paraId="16B4E8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7F83390">
            <w:pPr>
              <w:widowControl w:val="0"/>
              <w:suppressAutoHyphens/>
              <w:spacing w:after="0" w:line="240" w:lineRule="auto"/>
              <w:jc w:val="center"/>
              <w:rPr>
                <w:rFonts w:hint="default" w:ascii="Arial" w:hAnsi="Arial" w:eastAsia="Arial" w:cs="Arial"/>
                <w:b/>
                <w:bCs/>
                <w:color w:val="000000"/>
                <w:sz w:val="18"/>
                <w:szCs w:val="18"/>
              </w:rPr>
            </w:pPr>
            <w:r>
              <w:rPr>
                <w:rFonts w:hint="default" w:ascii="Arial" w:hAnsi="Arial" w:eastAsia="Arial" w:cs="Arial"/>
                <w:b/>
                <w:bCs/>
                <w:color w:val="000000" w:themeColor="text1"/>
                <w:sz w:val="18"/>
                <w:szCs w:val="18"/>
                <w14:textFill>
                  <w14:solidFill>
                    <w14:schemeClr w14:val="tx1"/>
                  </w14:solidFill>
                </w14:textFill>
              </w:rPr>
              <w:t>ITEM</w:t>
            </w:r>
          </w:p>
          <w:p w14:paraId="2CB32211">
            <w:pPr>
              <w:widowControl w:val="0"/>
              <w:suppressAutoHyphens/>
              <w:spacing w:after="0" w:line="240" w:lineRule="auto"/>
              <w:jc w:val="center"/>
              <w:rPr>
                <w:rFonts w:hint="default" w:ascii="Arial" w:hAnsi="Arial" w:eastAsia="Arial" w:cs="Arial"/>
                <w:b/>
                <w:bCs/>
                <w:color w:val="000000"/>
                <w:sz w:val="18"/>
                <w:szCs w:val="18"/>
              </w:rPr>
            </w:pPr>
          </w:p>
        </w:tc>
        <w:tc>
          <w:tcPr>
            <w:tcW w:w="3132"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C5E1E86">
            <w:pPr>
              <w:widowControl w:val="0"/>
              <w:suppressAutoHyphens/>
              <w:spacing w:after="0" w:line="240" w:lineRule="auto"/>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ESPECIFICAÇÃO</w:t>
            </w:r>
          </w:p>
        </w:tc>
        <w:tc>
          <w:tcPr>
            <w:tcW w:w="120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6912ABA">
            <w:pPr>
              <w:widowControl w:val="0"/>
              <w:suppressAutoHyphens/>
              <w:spacing w:after="0" w:line="240" w:lineRule="auto"/>
              <w:jc w:val="center"/>
              <w:rPr>
                <w:rFonts w:hint="default" w:ascii="Arial" w:hAnsi="Arial" w:eastAsia="Arial" w:cs="Arial"/>
                <w:color w:val="000000"/>
                <w:sz w:val="18"/>
                <w:szCs w:val="18"/>
              </w:rPr>
            </w:pPr>
            <w:r>
              <w:rPr>
                <w:rFonts w:hint="default" w:ascii="Arial" w:hAnsi="Arial" w:eastAsia="Arial" w:cs="Arial"/>
                <w:b/>
                <w:bCs/>
                <w:color w:val="000000" w:themeColor="text1"/>
                <w:sz w:val="18"/>
                <w:szCs w:val="18"/>
                <w14:textFill>
                  <w14:solidFill>
                    <w14:schemeClr w14:val="tx1"/>
                  </w14:solidFill>
                </w14:textFill>
              </w:rPr>
              <w:t>UND. DE MEDIDA</w:t>
            </w:r>
          </w:p>
        </w:tc>
        <w:tc>
          <w:tcPr>
            <w:tcW w:w="12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7D4B68A9">
            <w:pPr>
              <w:widowControl w:val="0"/>
              <w:suppressAutoHyphens/>
              <w:spacing w:after="0" w:line="240" w:lineRule="auto"/>
              <w:jc w:val="center"/>
              <w:rPr>
                <w:rFonts w:hint="default" w:ascii="Arial" w:hAnsi="Arial" w:eastAsia="Arial" w:cs="Arial"/>
                <w:b/>
                <w:bCs/>
                <w:sz w:val="18"/>
                <w:szCs w:val="18"/>
              </w:rPr>
            </w:pPr>
            <w:r>
              <w:rPr>
                <w:rFonts w:hint="default" w:ascii="Arial" w:hAnsi="Arial" w:eastAsia="Arial" w:cs="Arial"/>
                <w:b/>
                <w:bCs/>
                <w:sz w:val="18"/>
                <w:szCs w:val="18"/>
              </w:rPr>
              <w:t>QUANT.</w:t>
            </w:r>
          </w:p>
        </w:tc>
        <w:tc>
          <w:tcPr>
            <w:tcW w:w="198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D6E76E9">
            <w:pPr>
              <w:widowControl w:val="0"/>
              <w:suppressAutoHyphens/>
              <w:spacing w:after="0" w:line="240" w:lineRule="auto"/>
              <w:jc w:val="center"/>
              <w:rPr>
                <w:rFonts w:hint="default" w:ascii="Arial" w:hAnsi="Arial" w:eastAsia="Arial" w:cs="Arial"/>
                <w:b/>
                <w:bCs/>
                <w:sz w:val="18"/>
                <w:szCs w:val="18"/>
              </w:rPr>
            </w:pPr>
            <w:r>
              <w:rPr>
                <w:rFonts w:hint="default" w:ascii="Arial" w:hAnsi="Arial" w:eastAsia="Arial" w:cs="Arial"/>
                <w:b/>
                <w:bCs/>
                <w:sz w:val="18"/>
                <w:szCs w:val="18"/>
              </w:rPr>
              <w:t>VALOR UNITÁRIO</w:t>
            </w:r>
          </w:p>
        </w:tc>
        <w:tc>
          <w:tcPr>
            <w:tcW w:w="156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0AB6F86B">
            <w:pPr>
              <w:widowControl w:val="0"/>
              <w:suppressAutoHyphens/>
              <w:spacing w:after="0" w:line="240" w:lineRule="auto"/>
              <w:jc w:val="center"/>
              <w:rPr>
                <w:rFonts w:hint="default" w:ascii="Arial" w:hAnsi="Arial" w:eastAsia="Arial" w:cs="Arial"/>
                <w:b/>
                <w:bCs/>
                <w:sz w:val="18"/>
                <w:szCs w:val="18"/>
              </w:rPr>
            </w:pPr>
            <w:r>
              <w:rPr>
                <w:rFonts w:hint="default" w:ascii="Arial" w:hAnsi="Arial" w:eastAsia="Arial" w:cs="Arial"/>
                <w:b/>
                <w:bCs/>
                <w:sz w:val="18"/>
                <w:szCs w:val="18"/>
              </w:rPr>
              <w:t>VALOR TOTAL</w:t>
            </w:r>
          </w:p>
        </w:tc>
      </w:tr>
      <w:tr w14:paraId="42F6E9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2" w:hRule="atLeast"/>
          <w:jc w:val="center"/>
        </w:trPr>
        <w:tc>
          <w:tcPr>
            <w:tcW w:w="709"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0AC7969">
            <w:pPr>
              <w:widowControl w:val="0"/>
              <w:suppressAutoHyphens/>
              <w:spacing w:after="0" w:line="240" w:lineRule="auto"/>
              <w:jc w:val="center"/>
              <w:rPr>
                <w:rFonts w:hint="default" w:ascii="Arial" w:hAnsi="Arial" w:eastAsia="Arial" w:cs="Arial"/>
                <w:b/>
                <w:bCs/>
                <w:color w:val="000000"/>
                <w:sz w:val="18"/>
                <w:szCs w:val="18"/>
              </w:rPr>
            </w:pPr>
            <w:r>
              <w:rPr>
                <w:rFonts w:hint="default" w:ascii="Arial" w:hAnsi="Arial" w:eastAsia="Arial" w:cs="Arial"/>
                <w:b/>
                <w:bCs/>
                <w:color w:val="000000" w:themeColor="text1"/>
                <w:sz w:val="18"/>
                <w:szCs w:val="18"/>
                <w14:textFill>
                  <w14:solidFill>
                    <w14:schemeClr w14:val="tx1"/>
                  </w14:solidFill>
                </w14:textFill>
              </w:rPr>
              <w:t>1</w:t>
            </w:r>
          </w:p>
        </w:tc>
        <w:tc>
          <w:tcPr>
            <w:tcW w:w="3132"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18AB7A6D">
            <w:pPr>
              <w:widowControl w:val="0"/>
              <w:suppressAutoHyphens/>
              <w:spacing w:after="0" w:line="240" w:lineRule="auto"/>
              <w:jc w:val="both"/>
              <w:rPr>
                <w:rFonts w:hint="default" w:ascii="Arial" w:hAnsi="Arial" w:eastAsia="Arial" w:cs="Arial"/>
                <w:color w:val="000000"/>
                <w:sz w:val="18"/>
                <w:szCs w:val="18"/>
              </w:rPr>
            </w:pPr>
            <w:r>
              <w:rPr>
                <w:rFonts w:hint="default" w:ascii="Arial" w:hAnsi="Arial" w:cs="Arial"/>
                <w:sz w:val="18"/>
                <w:szCs w:val="18"/>
              </w:rPr>
              <w:t>Registro de preço contratação de empresa de engenharia para o serviço de revitalização e manutenção de áreas ajardinadas, paisagismo, capina e roçada no município de Cataguases em Minas Gerais</w:t>
            </w:r>
          </w:p>
        </w:tc>
        <w:tc>
          <w:tcPr>
            <w:tcW w:w="120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7E06C8E">
            <w:pPr>
              <w:pStyle w:val="335"/>
              <w:widowControl w:val="0"/>
              <w:spacing w:after="0" w:line="240" w:lineRule="auto"/>
              <w:jc w:val="center"/>
              <w:rPr>
                <w:rFonts w:hint="default" w:ascii="Arial" w:hAnsi="Arial" w:eastAsia="Arial" w:cs="Arial"/>
                <w:color w:val="000000"/>
                <w:sz w:val="18"/>
                <w:szCs w:val="18"/>
              </w:rPr>
            </w:pPr>
            <w:r>
              <w:rPr>
                <w:rFonts w:hint="default" w:ascii="Arial" w:hAnsi="Arial" w:eastAsia="Times New Roman" w:cs="Arial"/>
                <w:color w:val="000000" w:themeColor="text1"/>
                <w:kern w:val="0"/>
                <w:sz w:val="18"/>
                <w:szCs w:val="18"/>
                <w14:textFill>
                  <w14:solidFill>
                    <w14:schemeClr w14:val="tx1"/>
                  </w14:solidFill>
                </w14:textFill>
              </w:rPr>
              <w:t>M²</w:t>
            </w:r>
          </w:p>
        </w:tc>
        <w:tc>
          <w:tcPr>
            <w:tcW w:w="1206"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33398B6E">
            <w:pPr>
              <w:spacing w:after="0" w:line="240" w:lineRule="auto"/>
              <w:jc w:val="center"/>
              <w:rPr>
                <w:rFonts w:hint="default" w:ascii="Arial" w:hAnsi="Arial" w:eastAsia="Times New Roman" w:cs="Arial"/>
                <w:bCs/>
                <w:color w:val="000000"/>
                <w:kern w:val="0"/>
                <w:sz w:val="18"/>
                <w:szCs w:val="18"/>
                <w:lang w:eastAsia="pt-BR"/>
              </w:rPr>
            </w:pPr>
            <w:r>
              <w:rPr>
                <w:rFonts w:hint="default" w:ascii="Arial" w:hAnsi="Arial" w:eastAsia="Times New Roman" w:cs="Arial"/>
                <w:bCs/>
                <w:color w:val="000000"/>
                <w:kern w:val="0"/>
                <w:sz w:val="18"/>
                <w:szCs w:val="18"/>
                <w:lang w:eastAsia="pt-BR"/>
              </w:rPr>
              <w:t>287.622,48</w:t>
            </w:r>
          </w:p>
        </w:tc>
        <w:tc>
          <w:tcPr>
            <w:tcW w:w="1984"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2E559DC0">
            <w:pPr>
              <w:spacing w:after="0" w:line="240" w:lineRule="auto"/>
              <w:jc w:val="center"/>
              <w:textAlignment w:val="bottom"/>
              <w:rPr>
                <w:rFonts w:hint="default" w:ascii="Arial" w:hAnsi="Arial" w:eastAsia="Arial" w:cs="Arial"/>
                <w:color w:val="000000"/>
                <w:sz w:val="18"/>
                <w:szCs w:val="18"/>
              </w:rPr>
            </w:pPr>
          </w:p>
        </w:tc>
        <w:tc>
          <w:tcPr>
            <w:tcW w:w="1560" w:type="dxa"/>
            <w:tcBorders>
              <w:top w:val="single" w:color="000000" w:themeColor="text1" w:sz="4" w:space="0"/>
              <w:left w:val="single" w:color="000000" w:themeColor="text1" w:sz="4" w:space="0"/>
              <w:bottom w:val="single" w:color="000000" w:themeColor="text1" w:sz="4" w:space="0"/>
              <w:right w:val="single" w:color="000000" w:themeColor="text1" w:sz="4" w:space="0"/>
            </w:tcBorders>
            <w:vAlign w:val="center"/>
          </w:tcPr>
          <w:p w14:paraId="6AAC583C">
            <w:pPr>
              <w:spacing w:after="0" w:line="240" w:lineRule="auto"/>
              <w:jc w:val="center"/>
              <w:textAlignment w:val="bottom"/>
              <w:rPr>
                <w:rFonts w:hint="default" w:ascii="Arial" w:hAnsi="Arial" w:eastAsia="Arial" w:cs="Arial"/>
                <w:color w:val="000000"/>
                <w:sz w:val="18"/>
                <w:szCs w:val="18"/>
              </w:rPr>
            </w:pPr>
          </w:p>
        </w:tc>
      </w:tr>
    </w:tbl>
    <w:p w14:paraId="4F28F79A">
      <w:pPr>
        <w:pStyle w:val="222"/>
        <w:numPr>
          <w:ilvl w:val="0"/>
          <w:numId w:val="0"/>
        </w:numPr>
        <w:tabs>
          <w:tab w:val="left" w:pos="426"/>
        </w:tabs>
        <w:suppressAutoHyphens/>
        <w:contextualSpacing/>
        <w:jc w:val="both"/>
        <w:rPr>
          <w:rFonts w:hint="default" w:ascii="Arial" w:hAnsi="Arial" w:cs="Arial"/>
          <w:sz w:val="18"/>
          <w:szCs w:val="18"/>
        </w:rPr>
      </w:pPr>
    </w:p>
    <w:p w14:paraId="32D2D09A">
      <w:pPr>
        <w:pStyle w:val="222"/>
        <w:numPr>
          <w:ilvl w:val="1"/>
          <w:numId w:val="16"/>
        </w:numPr>
        <w:ind w:left="0" w:firstLine="0"/>
        <w:jc w:val="both"/>
        <w:rPr>
          <w:rFonts w:hint="default" w:ascii="Arial" w:hAnsi="Arial" w:cs="Arial"/>
          <w:sz w:val="18"/>
          <w:szCs w:val="18"/>
        </w:rPr>
      </w:pPr>
      <w:r>
        <w:rPr>
          <w:rFonts w:hint="default" w:ascii="Arial" w:hAnsi="Arial" w:cs="Arial"/>
          <w:sz w:val="18"/>
          <w:szCs w:val="18"/>
        </w:rPr>
        <w:t xml:space="preserve">Quantitativo mínimo previsto </w:t>
      </w:r>
      <w:r>
        <w:rPr>
          <w:rFonts w:hint="default" w:ascii="Arial" w:hAnsi="Arial" w:cs="Arial"/>
          <w:sz w:val="18"/>
          <w:szCs w:val="18"/>
          <w:lang w:val="pt-BR"/>
        </w:rPr>
        <w:t>conforme termo de referência.</w:t>
      </w:r>
    </w:p>
    <w:p w14:paraId="7670A3CB">
      <w:pPr>
        <w:pStyle w:val="222"/>
        <w:numPr>
          <w:ilvl w:val="0"/>
          <w:numId w:val="0"/>
        </w:numPr>
        <w:ind w:leftChars="0"/>
        <w:jc w:val="both"/>
        <w:rPr>
          <w:rFonts w:hint="default" w:ascii="Arial" w:hAnsi="Arial" w:cs="Arial"/>
          <w:sz w:val="18"/>
          <w:szCs w:val="18"/>
        </w:rPr>
      </w:pPr>
    </w:p>
    <w:p w14:paraId="44A62558">
      <w:pPr>
        <w:keepNext w:val="0"/>
        <w:keepLines w:val="0"/>
        <w:pageBreakBefore w:val="0"/>
        <w:widowControl/>
        <w:kinsoku/>
        <w:wordWrap/>
        <w:overflowPunct/>
        <w:topLinePunct w:val="0"/>
        <w:autoSpaceDE/>
        <w:autoSpaceDN/>
        <w:bidi w:val="0"/>
        <w:adjustRightInd/>
        <w:snapToGrid/>
        <w:spacing w:line="240" w:lineRule="auto"/>
        <w:ind w:left="0"/>
        <w:jc w:val="both"/>
        <w:textAlignment w:val="auto"/>
        <w:rPr>
          <w:rFonts w:hint="default" w:ascii="Arial" w:hAnsi="Arial" w:cs="Arial"/>
          <w:b/>
          <w:bCs/>
          <w:sz w:val="18"/>
          <w:szCs w:val="18"/>
          <w:lang w:val="pt-BR"/>
        </w:rPr>
      </w:pPr>
      <w:r>
        <w:rPr>
          <w:rFonts w:hint="default" w:ascii="Arial" w:hAnsi="Arial" w:cs="Arial"/>
          <w:b/>
          <w:bCs/>
          <w:sz w:val="18"/>
          <w:szCs w:val="18"/>
        </w:rPr>
        <w:t xml:space="preserve">CLÁUSULA SEGUNDA – </w:t>
      </w:r>
      <w:r>
        <w:rPr>
          <w:rFonts w:hint="default" w:ascii="Arial" w:hAnsi="Arial" w:cs="Arial"/>
          <w:b/>
          <w:bCs/>
          <w:sz w:val="18"/>
          <w:szCs w:val="18"/>
          <w:lang w:val="pt-BR"/>
        </w:rPr>
        <w:t>DESCRIÇÃO DA SOLUÇÃO E GARANTIA DA CONTRATAÇÃO</w:t>
      </w:r>
    </w:p>
    <w:p w14:paraId="3676A510">
      <w:pPr>
        <w:pStyle w:val="222"/>
        <w:keepNext w:val="0"/>
        <w:keepLines w:val="0"/>
        <w:pageBreakBefore w:val="0"/>
        <w:widowControl/>
        <w:numPr>
          <w:ilvl w:val="0"/>
          <w:numId w:val="0"/>
        </w:numPr>
        <w:kinsoku/>
        <w:wordWrap/>
        <w:overflowPunct/>
        <w:topLinePunct w:val="0"/>
        <w:autoSpaceDE/>
        <w:autoSpaceDN/>
        <w:bidi w:val="0"/>
        <w:adjustRightInd/>
        <w:snapToGrid/>
        <w:spacing w:line="240" w:lineRule="auto"/>
        <w:jc w:val="both"/>
        <w:textAlignment w:val="auto"/>
        <w:rPr>
          <w:rFonts w:hint="default" w:ascii="Arial" w:hAnsi="Arial" w:cs="Arial"/>
          <w:bCs/>
          <w:sz w:val="18"/>
          <w:szCs w:val="18"/>
        </w:rPr>
      </w:pPr>
      <w:r>
        <w:rPr>
          <w:rFonts w:hint="default" w:ascii="Arial" w:hAnsi="Arial" w:cs="Arial"/>
          <w:b w:val="0"/>
          <w:bCs w:val="0"/>
          <w:sz w:val="18"/>
          <w:szCs w:val="18"/>
          <w:lang w:val="pt-BR"/>
        </w:rPr>
        <w:t xml:space="preserve">2.1  </w:t>
      </w:r>
      <w:r>
        <w:rPr>
          <w:rFonts w:hint="default" w:ascii="Arial" w:hAnsi="Arial" w:cs="Arial"/>
          <w:bCs/>
          <w:sz w:val="18"/>
          <w:szCs w:val="18"/>
        </w:rPr>
        <w:t>A estimativa das quantidades para a presente contratação teve como base preliminar as áreas que margeiam a Avenida Astolfo Dutra, Praça João Remígio Resende Filho, Estrada Antiga Leopoldina, Avenida Meia Pataca, Rua Wander Souza e Avenida Humberto Mauro, representado a maior extensão de áreas verdes do Município.</w:t>
      </w:r>
    </w:p>
    <w:p w14:paraId="2CF1A178">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Arial" w:hAnsi="Arial" w:cs="Arial"/>
          <w:b w:val="0"/>
          <w:bCs w:val="0"/>
          <w:i w:val="0"/>
          <w:iCs w:val="0"/>
          <w:sz w:val="18"/>
          <w:szCs w:val="18"/>
        </w:rPr>
      </w:pPr>
      <w:r>
        <w:rPr>
          <w:rFonts w:hint="default" w:ascii="Arial" w:hAnsi="Arial" w:cs="Arial"/>
          <w:b w:val="0"/>
          <w:bCs w:val="0"/>
          <w:i w:val="0"/>
          <w:iCs w:val="0"/>
          <w:sz w:val="18"/>
          <w:szCs w:val="18"/>
          <w:lang w:val="pt-BR"/>
        </w:rPr>
        <w:t xml:space="preserve">2.2 </w:t>
      </w:r>
      <w:r>
        <w:rPr>
          <w:rFonts w:hint="default" w:ascii="Arial" w:hAnsi="Arial" w:cs="Arial"/>
          <w:b w:val="0"/>
          <w:bCs w:val="0"/>
          <w:i w:val="0"/>
          <w:iCs w:val="0"/>
          <w:sz w:val="18"/>
          <w:szCs w:val="18"/>
        </w:rPr>
        <w:t>Os pontos de atendimento poderão ser alterados, desde que não se ultrapasse a área total contratual. Além disso, os pontos poderão ser acrescidos de acordo com a demanda da Administração Pública.</w:t>
      </w:r>
    </w:p>
    <w:p w14:paraId="6B30841F">
      <w:pPr>
        <w:pStyle w:val="222"/>
        <w:keepNext w:val="0"/>
        <w:keepLines w:val="0"/>
        <w:pageBreakBefore w:val="0"/>
        <w:widowControl/>
        <w:numPr>
          <w:ilvl w:val="0"/>
          <w:numId w:val="0"/>
        </w:numPr>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 xml:space="preserve">2.3 </w:t>
      </w:r>
      <w:r>
        <w:rPr>
          <w:rFonts w:hint="default" w:ascii="Arial" w:hAnsi="Arial" w:cs="Arial"/>
          <w:sz w:val="18"/>
          <w:szCs w:val="18"/>
        </w:rPr>
        <w:t>Todo o resíduo proveniente das atividades elencadas neste certame deverá ser transportado até local informado pelo Contratante, local este ambientalmente seguro, para que seja realizada a preparação de composto orgânico a ser utilizado nos projetos agrícolas junto à Prefeitura de Cataguases.</w:t>
      </w:r>
    </w:p>
    <w:p w14:paraId="23EC2A77">
      <w:pPr>
        <w:pStyle w:val="222"/>
        <w:keepNext w:val="0"/>
        <w:keepLines w:val="0"/>
        <w:pageBreakBefore w:val="0"/>
        <w:widowControl/>
        <w:numPr>
          <w:ilvl w:val="0"/>
          <w:numId w:val="0"/>
        </w:numPr>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 xml:space="preserve">2.4 </w:t>
      </w:r>
      <w:r>
        <w:rPr>
          <w:rFonts w:hint="default" w:ascii="Arial" w:hAnsi="Arial" w:cs="Arial"/>
          <w:sz w:val="18"/>
          <w:szCs w:val="18"/>
        </w:rPr>
        <w:t>O prazo de execução do presente certame é de 12 (doze) meses, contados da data de início informada na Ordem de Execução Inicial de Serviços.</w:t>
      </w:r>
    </w:p>
    <w:p w14:paraId="14258F22">
      <w:pPr>
        <w:pStyle w:val="222"/>
        <w:keepNext w:val="0"/>
        <w:keepLines w:val="0"/>
        <w:pageBreakBefore w:val="0"/>
        <w:widowControl/>
        <w:numPr>
          <w:ilvl w:val="0"/>
          <w:numId w:val="0"/>
        </w:numPr>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 xml:space="preserve">2.5 </w:t>
      </w:r>
      <w:r>
        <w:rPr>
          <w:rFonts w:hint="default" w:ascii="Arial" w:hAnsi="Arial" w:cs="Arial"/>
          <w:sz w:val="18"/>
          <w:szCs w:val="18"/>
        </w:rPr>
        <w:t xml:space="preserve">Os serviços serão previamente executados nas áreas elencadas nos Pontos de Atendimento elencados anteriormente. </w:t>
      </w:r>
    </w:p>
    <w:p w14:paraId="6B55026F">
      <w:pPr>
        <w:pStyle w:val="222"/>
        <w:keepNext w:val="0"/>
        <w:keepLines w:val="0"/>
        <w:pageBreakBefore w:val="0"/>
        <w:widowControl/>
        <w:numPr>
          <w:ilvl w:val="0"/>
          <w:numId w:val="0"/>
        </w:numPr>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 xml:space="preserve">2.6 </w:t>
      </w:r>
      <w:r>
        <w:rPr>
          <w:rFonts w:hint="default" w:ascii="Arial" w:hAnsi="Arial" w:cs="Arial"/>
          <w:sz w:val="18"/>
          <w:szCs w:val="18"/>
        </w:rPr>
        <w:t>Os pontos de atendimento poderão ser alterados, mediante ofício emitido pela Contratante, desde que não se ultrapasse a área total contratual.</w:t>
      </w:r>
    </w:p>
    <w:p w14:paraId="49C7A9ED">
      <w:pPr>
        <w:pStyle w:val="222"/>
        <w:keepNext w:val="0"/>
        <w:keepLines w:val="0"/>
        <w:pageBreakBefore w:val="0"/>
        <w:widowControl/>
        <w:numPr>
          <w:ilvl w:val="0"/>
          <w:numId w:val="0"/>
        </w:numPr>
        <w:kinsoku/>
        <w:wordWrap/>
        <w:overflowPunct/>
        <w:topLinePunct w:val="0"/>
        <w:autoSpaceDE/>
        <w:autoSpaceDN/>
        <w:bidi w:val="0"/>
        <w:adjustRightInd/>
        <w:snapToGrid/>
        <w:spacing w:line="240" w:lineRule="auto"/>
        <w:jc w:val="both"/>
        <w:textAlignment w:val="auto"/>
        <w:rPr>
          <w:rFonts w:hint="default" w:ascii="Arial" w:hAnsi="Arial" w:cs="Arial"/>
          <w:b w:val="0"/>
          <w:bCs w:val="0"/>
          <w:sz w:val="18"/>
          <w:szCs w:val="18"/>
        </w:rPr>
      </w:pPr>
      <w:r>
        <w:rPr>
          <w:rFonts w:hint="default" w:ascii="Arial" w:hAnsi="Arial" w:cs="Arial"/>
          <w:sz w:val="18"/>
          <w:szCs w:val="18"/>
          <w:lang w:val="pt-BR"/>
        </w:rPr>
        <w:t xml:space="preserve">2.7 </w:t>
      </w:r>
      <w:r>
        <w:rPr>
          <w:rFonts w:hint="default" w:ascii="Arial" w:hAnsi="Arial" w:cs="Arial"/>
          <w:sz w:val="18"/>
          <w:szCs w:val="18"/>
        </w:rPr>
        <w:t xml:space="preserve">Os serviços deverão ocorrer nos horários das 07:00 às 17:00 (de segundas-feiras e quintas-feiras) e 07:00 às 16 horas (sextas-feiras) para atendimento das atividades contratuais sob supervisão e direcionamento da Secretaria Municipal de </w:t>
      </w:r>
      <w:r>
        <w:rPr>
          <w:rFonts w:hint="default" w:ascii="Arial" w:hAnsi="Arial" w:cs="Arial"/>
          <w:b w:val="0"/>
          <w:bCs w:val="0"/>
          <w:sz w:val="18"/>
          <w:szCs w:val="18"/>
        </w:rPr>
        <w:t>Serviços Urbanos, com disponibilização de pessoal, ferramentas, equipamentos, insumos e materiais compatíveis com a execução do contrato.</w:t>
      </w:r>
    </w:p>
    <w:p w14:paraId="795CCF6C">
      <w:pPr>
        <w:pStyle w:val="23"/>
        <w:numPr>
          <w:ilvl w:val="0"/>
          <w:numId w:val="0"/>
        </w:numPr>
        <w:spacing w:before="0" w:beforeAutospacing="0" w:after="0" w:afterAutospacing="0"/>
        <w:ind w:leftChars="0"/>
        <w:jc w:val="both"/>
        <w:rPr>
          <w:rFonts w:hint="default" w:ascii="Arial" w:hAnsi="Arial" w:cs="Arial"/>
          <w:b w:val="0"/>
          <w:bCs w:val="0"/>
          <w:color w:val="000000"/>
          <w:sz w:val="18"/>
          <w:szCs w:val="18"/>
        </w:rPr>
      </w:pPr>
      <w:r>
        <w:rPr>
          <w:rFonts w:hint="default" w:ascii="Arial" w:hAnsi="Arial" w:cs="Arial"/>
          <w:b w:val="0"/>
          <w:bCs w:val="0"/>
          <w:sz w:val="18"/>
          <w:szCs w:val="18"/>
          <w:lang w:val="pt-BR"/>
        </w:rPr>
        <w:t xml:space="preserve">2.8 </w:t>
      </w:r>
      <w:r>
        <w:rPr>
          <w:rFonts w:hint="default" w:ascii="Arial" w:hAnsi="Arial" w:cs="Arial"/>
          <w:b w:val="0"/>
          <w:bCs w:val="0"/>
          <w:color w:val="000000"/>
          <w:sz w:val="18"/>
          <w:szCs w:val="18"/>
        </w:rPr>
        <w:t>SUBCONTRATAÇÃO</w:t>
      </w:r>
    </w:p>
    <w:p w14:paraId="6120FEC4">
      <w:pPr>
        <w:pStyle w:val="23"/>
        <w:numPr>
          <w:ilvl w:val="0"/>
          <w:numId w:val="0"/>
        </w:numPr>
        <w:spacing w:before="0" w:beforeAutospacing="0" w:after="0" w:afterAutospacing="0"/>
        <w:ind w:leftChars="0"/>
        <w:jc w:val="both"/>
        <w:rPr>
          <w:rFonts w:hint="default" w:ascii="Arial" w:hAnsi="Arial" w:cs="Arial"/>
          <w:b w:val="0"/>
          <w:bCs w:val="0"/>
          <w:sz w:val="18"/>
          <w:szCs w:val="18"/>
        </w:rPr>
      </w:pPr>
      <w:r>
        <w:rPr>
          <w:rFonts w:hint="default" w:ascii="Arial" w:hAnsi="Arial" w:cs="Arial"/>
          <w:b w:val="0"/>
          <w:bCs w:val="0"/>
          <w:color w:val="000000"/>
          <w:sz w:val="18"/>
          <w:szCs w:val="18"/>
          <w:lang w:val="pt-BR"/>
        </w:rPr>
        <w:t xml:space="preserve">2.8.1 </w:t>
      </w:r>
      <w:r>
        <w:rPr>
          <w:rFonts w:hint="default" w:ascii="Arial" w:hAnsi="Arial" w:cs="Arial"/>
          <w:b w:val="0"/>
          <w:bCs w:val="0"/>
          <w:color w:val="000000"/>
          <w:sz w:val="18"/>
          <w:szCs w:val="18"/>
        </w:rPr>
        <w:t>É admitida a subcontratação do objeto contratual, de forma parcial e exclusivamente mediante prévia autorização da contratante. </w:t>
      </w:r>
    </w:p>
    <w:p w14:paraId="4394FB28">
      <w:pPr>
        <w:keepNext w:val="0"/>
        <w:keepLines w:val="0"/>
        <w:pageBreakBefore w:val="0"/>
        <w:tabs>
          <w:tab w:val="left" w:pos="6972"/>
        </w:tabs>
        <w:kinsoku/>
        <w:wordWrap/>
        <w:overflowPunct/>
        <w:topLinePunct w:val="0"/>
        <w:bidi w:val="0"/>
        <w:snapToGrid/>
        <w:spacing w:line="240" w:lineRule="auto"/>
        <w:jc w:val="both"/>
        <w:textAlignment w:val="auto"/>
        <w:rPr>
          <w:rFonts w:hint="default" w:ascii="Arial" w:hAnsi="Arial" w:cs="Arial"/>
          <w:color w:val="000000" w:themeColor="text1"/>
          <w:sz w:val="18"/>
          <w:szCs w:val="18"/>
          <w14:textFill>
            <w14:solidFill>
              <w14:schemeClr w14:val="tx1"/>
            </w14:solidFill>
          </w14:textFill>
        </w:rPr>
      </w:pPr>
    </w:p>
    <w:p w14:paraId="58CEC98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4148F247">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45900C8A">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53621885">
      <w:pPr>
        <w:jc w:val="both"/>
        <w:rPr>
          <w:rFonts w:hint="default" w:ascii="Arial" w:hAnsi="Arial" w:cs="Arial"/>
          <w:b/>
          <w:bCs/>
          <w:sz w:val="18"/>
          <w:szCs w:val="18"/>
        </w:rPr>
      </w:pPr>
    </w:p>
    <w:p w14:paraId="48A580CE">
      <w:pPr>
        <w:jc w:val="both"/>
        <w:rPr>
          <w:rFonts w:hint="default" w:ascii="Arial" w:hAnsi="Arial" w:cs="Arial"/>
          <w:b/>
          <w:bCs/>
          <w:sz w:val="18"/>
          <w:szCs w:val="18"/>
        </w:rPr>
      </w:pPr>
    </w:p>
    <w:p w14:paraId="225D6644">
      <w:pPr>
        <w:jc w:val="both"/>
        <w:rPr>
          <w:rFonts w:hint="default" w:ascii="Arial" w:hAnsi="Arial" w:cs="Arial"/>
          <w:b/>
          <w:bCs/>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QUARTA - DO VALOR TOTAL DA ATA DE REGISTRO DE PREÇOS</w:t>
      </w:r>
    </w:p>
    <w:p w14:paraId="4BB53638">
      <w:pPr>
        <w:pStyle w:val="16"/>
        <w:ind w:left="0" w:leftChars="0" w:firstLine="0" w:firstLineChars="0"/>
        <w:rPr>
          <w:rFonts w:hint="default" w:ascii="Arial" w:hAnsi="Arial" w:cs="Arial"/>
          <w:b w:val="0"/>
          <w:sz w:val="18"/>
          <w:szCs w:val="18"/>
          <w:shd w:val="clear" w:color="auto" w:fill="auto"/>
          <w:lang w:val="pt-BR"/>
        </w:rPr>
      </w:pPr>
      <w:r>
        <w:rPr>
          <w:rFonts w:hint="default" w:ascii="Arial" w:hAnsi="Arial" w:cs="Arial"/>
          <w:b w:val="0"/>
          <w:sz w:val="18"/>
          <w:szCs w:val="18"/>
          <w:shd w:val="clear" w:color="auto" w:fill="auto"/>
          <w:lang w:val="pt-BR"/>
        </w:rPr>
        <w:t>4</w:t>
      </w:r>
      <w:r>
        <w:rPr>
          <w:rFonts w:hint="default" w:ascii="Arial" w:hAnsi="Arial" w:cs="Arial"/>
          <w:b w:val="0"/>
          <w:sz w:val="18"/>
          <w:szCs w:val="18"/>
          <w:shd w:val="clear" w:color="auto" w:fill="auto"/>
        </w:rPr>
        <w:t xml:space="preserve">.1. Dá-se a presente ata de registro de preços o valor total de R$ </w:t>
      </w:r>
      <w:r>
        <w:rPr>
          <w:rFonts w:hint="default" w:ascii="Arial" w:hAnsi="Arial" w:cs="Arial"/>
          <w:b w:val="0"/>
          <w:sz w:val="18"/>
          <w:szCs w:val="18"/>
          <w:shd w:val="clear" w:color="auto" w:fill="auto"/>
          <w:lang w:val="pt-BR"/>
        </w:rPr>
        <w:t>_______________________</w:t>
      </w:r>
    </w:p>
    <w:p w14:paraId="19AACB26">
      <w:pPr>
        <w:jc w:val="both"/>
        <w:rPr>
          <w:rFonts w:hint="default" w:ascii="Arial" w:hAnsi="Arial" w:cs="Arial"/>
          <w:b/>
          <w:bCs/>
          <w:sz w:val="18"/>
          <w:szCs w:val="18"/>
        </w:rPr>
      </w:pPr>
    </w:p>
    <w:p w14:paraId="3F70266D">
      <w:pPr>
        <w:jc w:val="both"/>
        <w:rPr>
          <w:rFonts w:hint="default" w:ascii="Arial" w:hAnsi="Arial" w:cs="Arial"/>
          <w:b/>
          <w:bCs/>
          <w:sz w:val="18"/>
          <w:szCs w:val="18"/>
        </w:rPr>
      </w:pPr>
      <w:r>
        <w:rPr>
          <w:rFonts w:hint="default" w:ascii="Arial" w:hAnsi="Arial" w:cs="Arial"/>
          <w:b/>
          <w:bCs/>
          <w:sz w:val="18"/>
          <w:szCs w:val="18"/>
        </w:rPr>
        <w:t>CLÁUSULA QU</w:t>
      </w:r>
      <w:r>
        <w:rPr>
          <w:rFonts w:hint="default" w:ascii="Arial" w:hAnsi="Arial" w:cs="Arial"/>
          <w:b/>
          <w:bCs/>
          <w:sz w:val="18"/>
          <w:szCs w:val="18"/>
          <w:lang w:val="pt-BR"/>
        </w:rPr>
        <w:t>INTA</w:t>
      </w:r>
      <w:r>
        <w:rPr>
          <w:rFonts w:hint="default" w:ascii="Arial" w:hAnsi="Arial" w:cs="Arial"/>
          <w:b/>
          <w:bCs/>
          <w:sz w:val="18"/>
          <w:szCs w:val="18"/>
        </w:rPr>
        <w:t xml:space="preserve"> - DA UTILIZAÇÃO DA ATA DE REGISTRO DE PREÇOS </w:t>
      </w:r>
    </w:p>
    <w:p w14:paraId="79C9E90C">
      <w:pPr>
        <w:pStyle w:val="323"/>
        <w:numPr>
          <w:ilvl w:val="1"/>
          <w:numId w:val="0"/>
        </w:numPr>
        <w:spacing w:before="0" w:after="0" w:line="240" w:lineRule="auto"/>
        <w:rPr>
          <w:rFonts w:hint="default" w:ascii="Arial" w:hAnsi="Arial" w:cs="Arial"/>
          <w:i w:val="0"/>
          <w:iCs w:val="0"/>
          <w:color w:val="auto"/>
          <w:sz w:val="18"/>
          <w:szCs w:val="18"/>
        </w:rPr>
      </w:pPr>
      <w:r>
        <w:rPr>
          <w:rFonts w:hint="default" w:cs="Arial"/>
          <w:b/>
          <w:bCs/>
          <w:i w:val="0"/>
          <w:iCs w:val="0"/>
          <w:color w:val="auto"/>
          <w:sz w:val="18"/>
          <w:szCs w:val="18"/>
          <w:lang w:val="pt-BR"/>
        </w:rPr>
        <w:t>5</w:t>
      </w:r>
      <w:r>
        <w:rPr>
          <w:rFonts w:hint="default" w:ascii="Arial" w:hAnsi="Arial" w:cs="Arial"/>
          <w:b/>
          <w:bCs/>
          <w:i w:val="0"/>
          <w:iCs w:val="0"/>
          <w:color w:val="auto"/>
          <w:sz w:val="18"/>
          <w:szCs w:val="18"/>
        </w:rPr>
        <w:t>.1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4F95EE1">
      <w:pPr>
        <w:pStyle w:val="313"/>
        <w:numPr>
          <w:ilvl w:val="2"/>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.1.1 apresentação de justificativa da vantagem da adesão, inclusive em situações de provável desabastecimento ou descontinuidade de serviço público;</w:t>
      </w:r>
    </w:p>
    <w:p w14:paraId="1003ABF1">
      <w:pPr>
        <w:pStyle w:val="313"/>
        <w:numPr>
          <w:ilvl w:val="2"/>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.1.2 demonstração de que os valores registrados estão compatíveis com os valores praticados pelo mercado na forma do art. 23 da Lei nº 14.133, de 2021; e</w:t>
      </w:r>
    </w:p>
    <w:p w14:paraId="1F9FBC98">
      <w:pPr>
        <w:pStyle w:val="313"/>
        <w:numPr>
          <w:ilvl w:val="2"/>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.1.3 consulta e aceitação prévias do órgão ou da entidade gerenciadora e do fornecedor.</w:t>
      </w:r>
    </w:p>
    <w:p w14:paraId="62355CDA">
      <w:pPr>
        <w:pStyle w:val="323"/>
        <w:numPr>
          <w:ilvl w:val="1"/>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.2 A autorização do órgão ou entidade gerenciadora apenas será realizada após a aceitação da adesão pelo fornecedor.</w:t>
      </w:r>
    </w:p>
    <w:p w14:paraId="6DC032CA">
      <w:pPr>
        <w:pStyle w:val="313"/>
        <w:numPr>
          <w:ilvl w:val="2"/>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.3 O órgão ou entidade gerenciadora poderá rejeitar adesões caso elas possam acarretar prejuízo à execução de seus próprios contratos ou à sua capacidade de gerenciamento.</w:t>
      </w:r>
    </w:p>
    <w:p w14:paraId="2AFF9B58">
      <w:pPr>
        <w:pStyle w:val="323"/>
        <w:numPr>
          <w:ilvl w:val="1"/>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.4 Após a autorização do órgão ou da entidade gerenciadora, o órgão ou entidade não participante deverá efetivar a aquisição ou a contratação solicitada em até noventa dias, observado o prazo de vigência da ata.</w:t>
      </w:r>
    </w:p>
    <w:p w14:paraId="00755E0B">
      <w:pPr>
        <w:pStyle w:val="323"/>
        <w:numPr>
          <w:ilvl w:val="1"/>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0AE0CB99">
      <w:pPr>
        <w:pStyle w:val="323"/>
        <w:numPr>
          <w:ilvl w:val="1"/>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.6 O órgão ou a entidade poderá aderir a item da ata de registro de preços da qual seja integrante, na qualidade de não participante, para aqueles itens para os quais não tenha quantitativo registrado, observados os requisitos do item 4.1.</w:t>
      </w:r>
    </w:p>
    <w:p w14:paraId="345A7911">
      <w:pPr>
        <w:pStyle w:val="325"/>
        <w:spacing w:before="0" w:after="0" w:line="240" w:lineRule="auto"/>
        <w:rPr>
          <w:rFonts w:hint="default" w:ascii="Arial" w:hAnsi="Arial" w:cs="Arial"/>
          <w:iCs w:val="0"/>
          <w:sz w:val="18"/>
          <w:szCs w:val="18"/>
        </w:rPr>
      </w:pPr>
      <w:r>
        <w:rPr>
          <w:rFonts w:hint="default" w:cs="Arial"/>
          <w:iCs w:val="0"/>
          <w:sz w:val="18"/>
          <w:szCs w:val="18"/>
          <w:lang w:val="pt-BR"/>
        </w:rPr>
        <w:t>5</w:t>
      </w:r>
      <w:r>
        <w:rPr>
          <w:rFonts w:hint="default" w:ascii="Arial" w:hAnsi="Arial" w:cs="Arial"/>
          <w:iCs w:val="0"/>
          <w:sz w:val="18"/>
          <w:szCs w:val="18"/>
        </w:rPr>
        <w:t>.7 Dos limites para as adesões</w:t>
      </w:r>
    </w:p>
    <w:p w14:paraId="602BE125">
      <w:pPr>
        <w:pStyle w:val="323"/>
        <w:numPr>
          <w:ilvl w:val="1"/>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.7.1 As aquisições ou contratações adicionais não poderão exceder, por órgão ou entidade, a cinquenta por cento dos quantitativos dos itens do instrumento convocatório registrados na ata de registro de preços para o gerenciador e para os participantes.</w:t>
      </w:r>
    </w:p>
    <w:p w14:paraId="5ECFB869">
      <w:pPr>
        <w:pStyle w:val="323"/>
        <w:numPr>
          <w:ilvl w:val="1"/>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2A2E523">
      <w:pPr>
        <w:pStyle w:val="323"/>
        <w:numPr>
          <w:ilvl w:val="1"/>
          <w:numId w:val="0"/>
        </w:numPr>
        <w:spacing w:before="0" w:after="0" w:line="240" w:lineRule="auto"/>
        <w:rPr>
          <w:rFonts w:hint="default" w:ascii="Arial" w:hAnsi="Arial" w:cs="Arial"/>
          <w:i w:val="0"/>
          <w:iCs w:val="0"/>
          <w:color w:val="auto"/>
          <w:sz w:val="18"/>
          <w:szCs w:val="18"/>
        </w:rPr>
      </w:pPr>
      <w:r>
        <w:rPr>
          <w:rFonts w:hint="default" w:cs="Arial"/>
          <w:i w:val="0"/>
          <w:iCs w:val="0"/>
          <w:color w:val="auto"/>
          <w:sz w:val="18"/>
          <w:szCs w:val="18"/>
          <w:lang w:val="pt-BR"/>
        </w:rPr>
        <w:t>5</w:t>
      </w:r>
      <w:r>
        <w:rPr>
          <w:rFonts w:hint="default" w:ascii="Arial" w:hAnsi="Arial" w:cs="Arial"/>
          <w:i w:val="0"/>
          <w:iCs w:val="0"/>
          <w:color w:val="auto"/>
          <w:sz w:val="18"/>
          <w:szCs w:val="18"/>
        </w:rPr>
        <w:t>.7.3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71373D47">
      <w:pPr>
        <w:pStyle w:val="306"/>
        <w:spacing w:before="0" w:after="0" w:line="240" w:lineRule="auto"/>
        <w:rPr>
          <w:rFonts w:hint="default" w:ascii="Arial" w:hAnsi="Arial" w:cs="Arial"/>
          <w:color w:val="auto"/>
          <w:sz w:val="18"/>
          <w:szCs w:val="18"/>
        </w:rPr>
      </w:pPr>
      <w:r>
        <w:rPr>
          <w:rFonts w:hint="default" w:cs="Arial"/>
          <w:color w:val="auto"/>
          <w:sz w:val="18"/>
          <w:szCs w:val="18"/>
          <w:lang w:val="pt-BR"/>
        </w:rPr>
        <w:t>5</w:t>
      </w:r>
      <w:r>
        <w:rPr>
          <w:rFonts w:hint="default" w:ascii="Arial" w:hAnsi="Arial" w:cs="Arial"/>
          <w:color w:val="auto"/>
          <w:sz w:val="18"/>
          <w:szCs w:val="18"/>
        </w:rPr>
        <w:t>.7.4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0714780A">
      <w:pPr>
        <w:pStyle w:val="306"/>
        <w:spacing w:before="0" w:after="0" w:line="240" w:lineRule="auto"/>
        <w:rPr>
          <w:rFonts w:hint="default" w:ascii="Arial" w:hAnsi="Arial" w:cs="Arial"/>
          <w:sz w:val="18"/>
          <w:szCs w:val="18"/>
        </w:rPr>
      </w:pPr>
      <w:r>
        <w:rPr>
          <w:rFonts w:hint="default" w:cs="Arial"/>
          <w:sz w:val="18"/>
          <w:szCs w:val="18"/>
          <w:lang w:val="pt-BR"/>
        </w:rPr>
        <w:t>5</w:t>
      </w:r>
      <w:r>
        <w:rPr>
          <w:rFonts w:hint="default" w:ascii="Arial" w:hAnsi="Arial" w:cs="Arial"/>
          <w:sz w:val="18"/>
          <w:szCs w:val="18"/>
        </w:rPr>
        <w:t>.8 Vedação a acréscimo de quantitativos</w:t>
      </w:r>
    </w:p>
    <w:p w14:paraId="2269C1EA">
      <w:pPr>
        <w:pStyle w:val="306"/>
        <w:spacing w:before="0" w:after="0" w:line="240" w:lineRule="auto"/>
        <w:rPr>
          <w:rFonts w:hint="default" w:ascii="Arial" w:hAnsi="Arial" w:cs="Arial"/>
          <w:sz w:val="18"/>
          <w:szCs w:val="18"/>
        </w:rPr>
      </w:pPr>
      <w:r>
        <w:rPr>
          <w:rFonts w:hint="default" w:cs="Arial"/>
          <w:sz w:val="18"/>
          <w:szCs w:val="18"/>
          <w:lang w:val="pt-BR"/>
        </w:rPr>
        <w:t>5</w:t>
      </w:r>
      <w:r>
        <w:rPr>
          <w:rFonts w:hint="default" w:ascii="Arial" w:hAnsi="Arial" w:cs="Arial"/>
          <w:sz w:val="18"/>
          <w:szCs w:val="18"/>
        </w:rPr>
        <w:t>.8.1 É vedado efetuar acréscimos nos quantitativos fixados na ata de registro de preços.</w:t>
      </w:r>
    </w:p>
    <w:p w14:paraId="340C749F">
      <w:pPr>
        <w:pStyle w:val="306"/>
        <w:spacing w:before="0" w:after="0" w:line="240" w:lineRule="auto"/>
        <w:rPr>
          <w:rFonts w:hint="default" w:ascii="Arial" w:hAnsi="Arial" w:cs="Arial"/>
          <w:b/>
          <w:bCs/>
          <w:color w:val="auto"/>
          <w:sz w:val="18"/>
          <w:szCs w:val="18"/>
          <w:lang w:val="pt-BR"/>
        </w:rPr>
      </w:pPr>
      <w:r>
        <w:rPr>
          <w:rFonts w:hint="default" w:cs="Arial"/>
          <w:b/>
          <w:bCs/>
          <w:color w:val="auto"/>
          <w:sz w:val="18"/>
          <w:szCs w:val="18"/>
          <w:lang w:val="pt-BR"/>
        </w:rPr>
        <w:t>5</w:t>
      </w:r>
      <w:r>
        <w:rPr>
          <w:rFonts w:hint="default" w:ascii="Arial" w:hAnsi="Arial" w:cs="Arial"/>
          <w:b/>
          <w:bCs/>
          <w:color w:val="auto"/>
          <w:sz w:val="18"/>
          <w:szCs w:val="18"/>
        </w:rPr>
        <w:t xml:space="preserve">.9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sobre proposta apresentada n</w:t>
      </w:r>
      <w:r>
        <w:rPr>
          <w:rFonts w:hint="default" w:eastAsia="Calibri" w:cs="Arial"/>
          <w:color w:val="auto"/>
          <w:sz w:val="18"/>
          <w:szCs w:val="18"/>
          <w:lang w:val="pt-BR" w:eastAsia="en-US"/>
        </w:rPr>
        <w:t xml:space="preserve">a </w:t>
      </w:r>
      <w:r>
        <w:rPr>
          <w:rFonts w:hint="default" w:eastAsia="Calibri" w:cs="Arial"/>
          <w:b/>
          <w:bCs/>
          <w:color w:val="auto"/>
          <w:sz w:val="18"/>
          <w:szCs w:val="18"/>
          <w:lang w:val="pt-BR" w:eastAsia="en-US"/>
        </w:rPr>
        <w:t xml:space="preserve">CONCORRÊNCIA </w:t>
      </w:r>
      <w:r>
        <w:rPr>
          <w:rFonts w:hint="default" w:ascii="Arial" w:hAnsi="Arial" w:cs="Arial"/>
          <w:b/>
          <w:bCs/>
          <w:color w:val="auto"/>
          <w:sz w:val="18"/>
          <w:szCs w:val="18"/>
        </w:rPr>
        <w:t xml:space="preserve">PARA REGISTRO DE PREÇOS nº. </w:t>
      </w:r>
      <w:r>
        <w:rPr>
          <w:rFonts w:hint="default" w:cs="Arial"/>
          <w:b/>
          <w:bCs/>
          <w:color w:val="auto"/>
          <w:sz w:val="18"/>
          <w:szCs w:val="18"/>
          <w:lang w:val="pt-BR"/>
        </w:rPr>
        <w:t>017/2025</w:t>
      </w:r>
    </w:p>
    <w:p w14:paraId="5AF601FC">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2C22DBC1">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SEXTA</w:t>
      </w:r>
      <w:r>
        <w:rPr>
          <w:rFonts w:hint="default" w:ascii="Arial" w:hAnsi="Arial" w:cs="Arial"/>
          <w:b/>
          <w:bCs/>
          <w:sz w:val="18"/>
          <w:szCs w:val="18"/>
        </w:rPr>
        <w:t xml:space="preserve"> – </w:t>
      </w:r>
      <w:r>
        <w:rPr>
          <w:rFonts w:hint="default" w:ascii="Arial" w:hAnsi="Arial" w:cs="Arial"/>
          <w:b/>
          <w:sz w:val="18"/>
          <w:szCs w:val="18"/>
        </w:rPr>
        <w:t>OBRIGAÇÕES DAS PARTES</w:t>
      </w:r>
    </w:p>
    <w:p w14:paraId="5EC6E201">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6.1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61E3E24A">
      <w:pPr>
        <w:pStyle w:val="222"/>
        <w:widowControl w:val="0"/>
        <w:tabs>
          <w:tab w:val="left" w:pos="784"/>
        </w:tabs>
        <w:autoSpaceDE w:val="0"/>
        <w:autoSpaceDN w:val="0"/>
        <w:spacing w:after="0" w:line="240" w:lineRule="auto"/>
        <w:ind w:left="0" w:right="163"/>
        <w:contextualSpacing w:val="0"/>
        <w:jc w:val="both"/>
        <w:rPr>
          <w:rFonts w:hint="default" w:ascii="Arial" w:hAnsi="Arial" w:cs="Arial"/>
          <w:sz w:val="18"/>
          <w:szCs w:val="18"/>
          <w:lang w:val="pt-BR"/>
        </w:rPr>
      </w:pPr>
      <w:r>
        <w:rPr>
          <w:rFonts w:hint="default" w:ascii="Arial" w:hAnsi="Arial" w:cs="Arial"/>
          <w:sz w:val="18"/>
          <w:szCs w:val="18"/>
          <w:lang w:val="pt-BR"/>
        </w:rPr>
        <w:t>6.1.1</w:t>
      </w:r>
      <w:r>
        <w:rPr>
          <w:rFonts w:hint="default" w:ascii="Arial" w:hAnsi="Arial" w:cs="Arial"/>
          <w:sz w:val="18"/>
          <w:szCs w:val="18"/>
        </w:rPr>
        <w:t xml:space="preserve"> 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
          <w:sz w:val="18"/>
          <w:szCs w:val="18"/>
        </w:rPr>
        <w:t xml:space="preserve"> </w:t>
      </w:r>
      <w:r>
        <w:rPr>
          <w:rFonts w:hint="default" w:ascii="Arial" w:hAnsi="Arial" w:cs="Arial"/>
          <w:sz w:val="18"/>
          <w:szCs w:val="18"/>
        </w:rPr>
        <w:t>deverá</w:t>
      </w:r>
      <w:r>
        <w:rPr>
          <w:rFonts w:hint="default" w:ascii="Arial" w:hAnsi="Arial" w:cs="Arial"/>
          <w:spacing w:val="1"/>
          <w:sz w:val="18"/>
          <w:szCs w:val="18"/>
        </w:rPr>
        <w:t xml:space="preserve"> </w:t>
      </w:r>
      <w:r>
        <w:rPr>
          <w:rFonts w:hint="default" w:ascii="Arial" w:hAnsi="Arial" w:cs="Arial"/>
          <w:sz w:val="18"/>
          <w:szCs w:val="18"/>
        </w:rPr>
        <w:t>elaborar</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Plano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Gerenciamento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Resíduos que serão gerados na atividade de Jardinagem</w:t>
      </w:r>
      <w:r>
        <w:rPr>
          <w:rFonts w:hint="default" w:ascii="Arial" w:hAnsi="Arial" w:cs="Arial"/>
          <w:spacing w:val="1"/>
          <w:sz w:val="18"/>
          <w:szCs w:val="18"/>
        </w:rPr>
        <w:t xml:space="preserve"> </w:t>
      </w:r>
      <w:r>
        <w:rPr>
          <w:rFonts w:hint="default" w:ascii="Arial" w:hAnsi="Arial" w:cs="Arial"/>
          <w:sz w:val="18"/>
          <w:szCs w:val="18"/>
        </w:rPr>
        <w:t>(Lei</w:t>
      </w:r>
      <w:r>
        <w:rPr>
          <w:rFonts w:hint="default" w:ascii="Arial" w:hAnsi="Arial" w:cs="Arial"/>
          <w:spacing w:val="1"/>
          <w:sz w:val="18"/>
          <w:szCs w:val="18"/>
        </w:rPr>
        <w:t xml:space="preserve"> </w:t>
      </w:r>
      <w:r>
        <w:rPr>
          <w:rFonts w:hint="default" w:ascii="Arial" w:hAnsi="Arial" w:cs="Arial"/>
          <w:sz w:val="18"/>
          <w:szCs w:val="18"/>
        </w:rPr>
        <w:t xml:space="preserve">12.305/2010 e Decreto Federal nº 10.936/2022) e apresentar </w:t>
      </w:r>
      <w:r>
        <w:rPr>
          <w:rFonts w:hint="default" w:ascii="Arial" w:hAnsi="Arial" w:cs="Arial"/>
          <w:sz w:val="18"/>
          <w:szCs w:val="18"/>
          <w:lang w:val="pt-BR"/>
        </w:rPr>
        <w:t>ao fiscal do contrato a partir de sua solicitação.</w:t>
      </w:r>
    </w:p>
    <w:p w14:paraId="68B57417">
      <w:pPr>
        <w:pStyle w:val="222"/>
        <w:widowControl w:val="0"/>
        <w:numPr>
          <w:ilvl w:val="0"/>
          <w:numId w:val="0"/>
        </w:numPr>
        <w:tabs>
          <w:tab w:val="left" w:pos="738"/>
        </w:tabs>
        <w:autoSpaceDE w:val="0"/>
        <w:autoSpaceDN w:val="0"/>
        <w:spacing w:after="0" w:line="240" w:lineRule="auto"/>
        <w:ind w:leftChars="0" w:right="170" w:rightChars="0"/>
        <w:jc w:val="both"/>
        <w:rPr>
          <w:rFonts w:hint="default" w:ascii="Arial" w:hAnsi="Arial" w:cs="Arial"/>
          <w:sz w:val="18"/>
          <w:szCs w:val="18"/>
        </w:rPr>
      </w:pPr>
      <w:r>
        <w:rPr>
          <w:rFonts w:hint="default" w:ascii="Arial" w:hAnsi="Arial" w:cs="Arial"/>
          <w:sz w:val="18"/>
          <w:szCs w:val="18"/>
          <w:lang w:val="pt-BR"/>
        </w:rPr>
        <w:t xml:space="preserve">6.1.2 </w:t>
      </w:r>
      <w:r>
        <w:rPr>
          <w:rFonts w:hint="default" w:ascii="Arial" w:hAnsi="Arial" w:cs="Arial"/>
          <w:sz w:val="18"/>
          <w:szCs w:val="18"/>
        </w:rPr>
        <w:t>Executar</w:t>
      </w:r>
      <w:r>
        <w:rPr>
          <w:rFonts w:hint="default" w:ascii="Arial" w:hAnsi="Arial" w:cs="Arial"/>
          <w:spacing w:val="1"/>
          <w:sz w:val="18"/>
          <w:szCs w:val="18"/>
        </w:rPr>
        <w:t xml:space="preserve"> </w:t>
      </w:r>
      <w:r>
        <w:rPr>
          <w:rFonts w:hint="default" w:ascii="Arial" w:hAnsi="Arial" w:cs="Arial"/>
          <w:sz w:val="18"/>
          <w:szCs w:val="18"/>
        </w:rPr>
        <w:t>os</w:t>
      </w:r>
      <w:r>
        <w:rPr>
          <w:rFonts w:hint="default" w:ascii="Arial" w:hAnsi="Arial" w:cs="Arial"/>
          <w:spacing w:val="1"/>
          <w:sz w:val="18"/>
          <w:szCs w:val="18"/>
        </w:rPr>
        <w:t xml:space="preserve"> </w:t>
      </w:r>
      <w:r>
        <w:rPr>
          <w:rFonts w:hint="default" w:ascii="Arial" w:hAnsi="Arial" w:cs="Arial"/>
          <w:sz w:val="18"/>
          <w:szCs w:val="18"/>
        </w:rPr>
        <w:t>serviços,</w:t>
      </w:r>
      <w:r>
        <w:rPr>
          <w:rFonts w:hint="default" w:ascii="Arial" w:hAnsi="Arial" w:cs="Arial"/>
          <w:spacing w:val="1"/>
          <w:sz w:val="18"/>
          <w:szCs w:val="18"/>
        </w:rPr>
        <w:t xml:space="preserve"> </w:t>
      </w:r>
      <w:r>
        <w:rPr>
          <w:rFonts w:hint="default" w:ascii="Arial" w:hAnsi="Arial" w:cs="Arial"/>
          <w:sz w:val="18"/>
          <w:szCs w:val="18"/>
        </w:rPr>
        <w:t>obedecendo</w:t>
      </w:r>
      <w:r>
        <w:rPr>
          <w:rFonts w:hint="default" w:ascii="Arial" w:hAnsi="Arial" w:cs="Arial"/>
          <w:spacing w:val="1"/>
          <w:sz w:val="18"/>
          <w:szCs w:val="18"/>
        </w:rPr>
        <w:t xml:space="preserve"> </w:t>
      </w:r>
      <w:r>
        <w:rPr>
          <w:rFonts w:hint="default" w:ascii="Arial" w:hAnsi="Arial" w:cs="Arial"/>
          <w:sz w:val="18"/>
          <w:szCs w:val="18"/>
        </w:rPr>
        <w:t>rigorosamente</w:t>
      </w:r>
      <w:r>
        <w:rPr>
          <w:rFonts w:hint="default" w:ascii="Arial" w:hAnsi="Arial" w:cs="Arial"/>
          <w:spacing w:val="1"/>
          <w:sz w:val="18"/>
          <w:szCs w:val="18"/>
        </w:rPr>
        <w:t xml:space="preserve"> </w:t>
      </w:r>
      <w:r>
        <w:rPr>
          <w:rFonts w:hint="default" w:ascii="Arial" w:hAnsi="Arial" w:cs="Arial"/>
          <w:sz w:val="18"/>
          <w:szCs w:val="18"/>
        </w:rPr>
        <w:t>às</w:t>
      </w:r>
      <w:r>
        <w:rPr>
          <w:rFonts w:hint="default" w:ascii="Arial" w:hAnsi="Arial" w:cs="Arial"/>
          <w:spacing w:val="1"/>
          <w:sz w:val="18"/>
          <w:szCs w:val="18"/>
        </w:rPr>
        <w:t xml:space="preserve"> </w:t>
      </w:r>
      <w:r>
        <w:rPr>
          <w:rFonts w:hint="default" w:ascii="Arial" w:hAnsi="Arial" w:cs="Arial"/>
          <w:sz w:val="18"/>
          <w:szCs w:val="18"/>
        </w:rPr>
        <w:t>especificações</w:t>
      </w:r>
      <w:r>
        <w:rPr>
          <w:rFonts w:hint="default" w:ascii="Arial" w:hAnsi="Arial" w:cs="Arial"/>
          <w:spacing w:val="1"/>
          <w:sz w:val="18"/>
          <w:szCs w:val="18"/>
        </w:rPr>
        <w:t xml:space="preserve"> </w:t>
      </w:r>
      <w:r>
        <w:rPr>
          <w:rFonts w:hint="default" w:ascii="Arial" w:hAnsi="Arial" w:cs="Arial"/>
          <w:sz w:val="18"/>
          <w:szCs w:val="18"/>
        </w:rPr>
        <w:t>discriminadas</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59"/>
          <w:sz w:val="18"/>
          <w:szCs w:val="18"/>
        </w:rPr>
        <w:t xml:space="preserve"> </w:t>
      </w:r>
      <w:r>
        <w:rPr>
          <w:rFonts w:hint="default" w:ascii="Arial" w:hAnsi="Arial" w:cs="Arial"/>
          <w:color w:val="000009"/>
          <w:sz w:val="18"/>
          <w:szCs w:val="18"/>
        </w:rPr>
        <w:t>Termo de Referência</w:t>
      </w:r>
      <w:r>
        <w:rPr>
          <w:rFonts w:hint="default" w:ascii="Arial" w:hAnsi="Arial" w:cs="Arial"/>
          <w:sz w:val="18"/>
          <w:szCs w:val="18"/>
        </w:rPr>
        <w:t>, e atender aos critérios estabelecidos no Memorial Descritivo anexo, e</w:t>
      </w:r>
      <w:r>
        <w:rPr>
          <w:rFonts w:hint="default" w:ascii="Arial" w:hAnsi="Arial" w:cs="Arial"/>
          <w:spacing w:val="1"/>
          <w:sz w:val="18"/>
          <w:szCs w:val="18"/>
        </w:rPr>
        <w:t xml:space="preserve"> </w:t>
      </w:r>
      <w:r>
        <w:rPr>
          <w:rFonts w:hint="default" w:ascii="Arial" w:hAnsi="Arial" w:cs="Arial"/>
          <w:sz w:val="18"/>
          <w:szCs w:val="18"/>
        </w:rPr>
        <w:t>principalmente</w:t>
      </w:r>
      <w:r>
        <w:rPr>
          <w:rFonts w:hint="default" w:ascii="Arial" w:hAnsi="Arial" w:cs="Arial"/>
          <w:spacing w:val="-1"/>
          <w:sz w:val="18"/>
          <w:szCs w:val="18"/>
        </w:rPr>
        <w:t xml:space="preserve"> </w:t>
      </w:r>
      <w:r>
        <w:rPr>
          <w:rFonts w:hint="default" w:ascii="Arial" w:hAnsi="Arial" w:cs="Arial"/>
          <w:sz w:val="18"/>
          <w:szCs w:val="18"/>
        </w:rPr>
        <w:t>aos</w:t>
      </w:r>
      <w:r>
        <w:rPr>
          <w:rFonts w:hint="default" w:ascii="Arial" w:hAnsi="Arial" w:cs="Arial"/>
          <w:spacing w:val="1"/>
          <w:sz w:val="18"/>
          <w:szCs w:val="18"/>
        </w:rPr>
        <w:t xml:space="preserve"> </w:t>
      </w:r>
      <w:r>
        <w:rPr>
          <w:rFonts w:hint="default" w:ascii="Arial" w:hAnsi="Arial" w:cs="Arial"/>
          <w:sz w:val="18"/>
          <w:szCs w:val="18"/>
        </w:rPr>
        <w:t>preceitos</w:t>
      </w:r>
      <w:r>
        <w:rPr>
          <w:rFonts w:hint="default" w:ascii="Arial" w:hAnsi="Arial" w:cs="Arial"/>
          <w:spacing w:val="2"/>
          <w:sz w:val="18"/>
          <w:szCs w:val="18"/>
        </w:rPr>
        <w:t xml:space="preserve"> </w:t>
      </w:r>
      <w:r>
        <w:rPr>
          <w:rFonts w:hint="default" w:ascii="Arial" w:hAnsi="Arial" w:cs="Arial"/>
          <w:sz w:val="18"/>
          <w:szCs w:val="18"/>
        </w:rPr>
        <w:t>instituídos pela Lei</w:t>
      </w:r>
      <w:r>
        <w:rPr>
          <w:rFonts w:hint="default" w:ascii="Arial" w:hAnsi="Arial" w:cs="Arial"/>
          <w:spacing w:val="-3"/>
          <w:sz w:val="18"/>
          <w:szCs w:val="18"/>
        </w:rPr>
        <w:t xml:space="preserve"> </w:t>
      </w:r>
      <w:r>
        <w:rPr>
          <w:rFonts w:hint="default" w:ascii="Arial" w:hAnsi="Arial" w:cs="Arial"/>
          <w:sz w:val="18"/>
          <w:szCs w:val="18"/>
        </w:rPr>
        <w:t>Federal</w:t>
      </w:r>
      <w:r>
        <w:rPr>
          <w:rFonts w:hint="default" w:ascii="Arial" w:hAnsi="Arial" w:cs="Arial"/>
          <w:spacing w:val="-2"/>
          <w:sz w:val="18"/>
          <w:szCs w:val="18"/>
        </w:rPr>
        <w:t xml:space="preserve"> </w:t>
      </w:r>
      <w:r>
        <w:rPr>
          <w:rFonts w:hint="default" w:ascii="Arial" w:hAnsi="Arial" w:cs="Arial"/>
          <w:sz w:val="18"/>
          <w:szCs w:val="18"/>
        </w:rPr>
        <w:t>de Licitações.</w:t>
      </w:r>
    </w:p>
    <w:p w14:paraId="27264CD9">
      <w:pPr>
        <w:pStyle w:val="222"/>
        <w:widowControl w:val="0"/>
        <w:numPr>
          <w:ilvl w:val="0"/>
          <w:numId w:val="0"/>
        </w:numPr>
        <w:tabs>
          <w:tab w:val="left" w:pos="674"/>
        </w:tabs>
        <w:autoSpaceDE w:val="0"/>
        <w:autoSpaceDN w:val="0"/>
        <w:spacing w:before="1" w:after="0" w:line="240" w:lineRule="auto"/>
        <w:ind w:leftChars="0" w:right="170" w:rightChars="0"/>
        <w:contextualSpacing w:val="0"/>
        <w:jc w:val="both"/>
        <w:rPr>
          <w:rFonts w:hint="default" w:ascii="Arial" w:hAnsi="Arial" w:cs="Arial"/>
          <w:sz w:val="18"/>
          <w:szCs w:val="18"/>
        </w:rPr>
      </w:pPr>
      <w:r>
        <w:rPr>
          <w:rFonts w:hint="default" w:ascii="Arial" w:hAnsi="Arial" w:cs="Arial"/>
          <w:sz w:val="18"/>
          <w:szCs w:val="18"/>
          <w:lang w:val="pt-BR"/>
        </w:rPr>
        <w:t xml:space="preserve">6.1.3 </w:t>
      </w:r>
      <w:r>
        <w:rPr>
          <w:rFonts w:hint="default" w:ascii="Arial" w:hAnsi="Arial" w:cs="Arial"/>
          <w:sz w:val="18"/>
          <w:szCs w:val="18"/>
        </w:rPr>
        <w:t>Manter durante a execução do contrato, em compatibilidade com as obrigações assumidas,</w:t>
      </w:r>
      <w:r>
        <w:rPr>
          <w:rFonts w:hint="default" w:ascii="Arial" w:hAnsi="Arial" w:cs="Arial"/>
          <w:spacing w:val="-59"/>
          <w:sz w:val="18"/>
          <w:szCs w:val="18"/>
        </w:rPr>
        <w:t xml:space="preserve"> </w:t>
      </w:r>
      <w:r>
        <w:rPr>
          <w:rFonts w:hint="default" w:ascii="Arial" w:hAnsi="Arial" w:cs="Arial"/>
          <w:sz w:val="18"/>
          <w:szCs w:val="18"/>
        </w:rPr>
        <w:t>todas</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2"/>
          <w:sz w:val="18"/>
          <w:szCs w:val="18"/>
        </w:rPr>
        <w:t xml:space="preserve"> </w:t>
      </w:r>
      <w:r>
        <w:rPr>
          <w:rFonts w:hint="default" w:ascii="Arial" w:hAnsi="Arial" w:cs="Arial"/>
          <w:sz w:val="18"/>
          <w:szCs w:val="18"/>
        </w:rPr>
        <w:t>condições</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habilitação e</w:t>
      </w:r>
      <w:r>
        <w:rPr>
          <w:rFonts w:hint="default" w:ascii="Arial" w:hAnsi="Arial" w:cs="Arial"/>
          <w:spacing w:val="-1"/>
          <w:sz w:val="18"/>
          <w:szCs w:val="18"/>
        </w:rPr>
        <w:t xml:space="preserve"> </w:t>
      </w:r>
      <w:r>
        <w:rPr>
          <w:rFonts w:hint="default" w:ascii="Arial" w:hAnsi="Arial" w:cs="Arial"/>
          <w:sz w:val="18"/>
          <w:szCs w:val="18"/>
        </w:rPr>
        <w:t>qualificação</w:t>
      </w:r>
      <w:r>
        <w:rPr>
          <w:rFonts w:hint="default" w:ascii="Arial" w:hAnsi="Arial" w:cs="Arial"/>
          <w:spacing w:val="-2"/>
          <w:sz w:val="18"/>
          <w:szCs w:val="18"/>
        </w:rPr>
        <w:t xml:space="preserve"> </w:t>
      </w:r>
      <w:r>
        <w:rPr>
          <w:rFonts w:hint="default" w:ascii="Arial" w:hAnsi="Arial" w:cs="Arial"/>
          <w:sz w:val="18"/>
          <w:szCs w:val="18"/>
        </w:rPr>
        <w:t>exigidas na contratação.</w:t>
      </w:r>
    </w:p>
    <w:p w14:paraId="02609616">
      <w:pPr>
        <w:pStyle w:val="222"/>
        <w:widowControl w:val="0"/>
        <w:numPr>
          <w:ilvl w:val="0"/>
          <w:numId w:val="0"/>
        </w:numPr>
        <w:tabs>
          <w:tab w:val="left" w:pos="683"/>
        </w:tabs>
        <w:autoSpaceDE w:val="0"/>
        <w:autoSpaceDN w:val="0"/>
        <w:spacing w:after="0" w:line="240" w:lineRule="auto"/>
        <w:ind w:leftChars="0" w:right="172" w:rightChars="0"/>
        <w:contextualSpacing w:val="0"/>
        <w:jc w:val="both"/>
        <w:rPr>
          <w:rFonts w:hint="default" w:ascii="Arial" w:hAnsi="Arial" w:cs="Arial"/>
          <w:color w:val="000009"/>
          <w:sz w:val="18"/>
          <w:szCs w:val="18"/>
        </w:rPr>
      </w:pPr>
      <w:r>
        <w:rPr>
          <w:rFonts w:hint="default" w:ascii="Arial" w:hAnsi="Arial" w:cs="Arial"/>
          <w:color w:val="000009"/>
          <w:sz w:val="18"/>
          <w:szCs w:val="18"/>
          <w:lang w:val="pt-BR"/>
        </w:rPr>
        <w:t xml:space="preserve">6.1.4 </w:t>
      </w:r>
      <w:r>
        <w:rPr>
          <w:rFonts w:hint="default" w:ascii="Arial" w:hAnsi="Arial" w:cs="Arial"/>
          <w:color w:val="000009"/>
          <w:sz w:val="18"/>
          <w:szCs w:val="18"/>
        </w:rPr>
        <w:t>Responsabilizar-se, exclusivamente por quaisquer ônus, direito e obrigações, vinculadas à</w:t>
      </w:r>
      <w:r>
        <w:rPr>
          <w:rFonts w:hint="default" w:ascii="Arial" w:hAnsi="Arial" w:cs="Arial"/>
          <w:color w:val="000009"/>
          <w:spacing w:val="1"/>
          <w:sz w:val="18"/>
          <w:szCs w:val="18"/>
        </w:rPr>
        <w:t xml:space="preserve"> </w:t>
      </w:r>
      <w:r>
        <w:rPr>
          <w:rFonts w:hint="default" w:ascii="Arial" w:hAnsi="Arial" w:cs="Arial"/>
          <w:color w:val="000009"/>
          <w:sz w:val="18"/>
          <w:szCs w:val="18"/>
        </w:rPr>
        <w:t>legislação tributária, trabalhista, segurança e medicina do trabalho, previdenciária ou comercial,</w:t>
      </w:r>
      <w:r>
        <w:rPr>
          <w:rFonts w:hint="default" w:ascii="Arial" w:hAnsi="Arial" w:cs="Arial"/>
          <w:color w:val="000009"/>
          <w:spacing w:val="1"/>
          <w:sz w:val="18"/>
          <w:szCs w:val="18"/>
        </w:rPr>
        <w:t xml:space="preserve"> </w:t>
      </w:r>
      <w:r>
        <w:rPr>
          <w:rFonts w:hint="default" w:ascii="Arial" w:hAnsi="Arial" w:cs="Arial"/>
          <w:color w:val="000009"/>
          <w:sz w:val="18"/>
          <w:szCs w:val="18"/>
        </w:rPr>
        <w:t>decorrente</w:t>
      </w:r>
      <w:r>
        <w:rPr>
          <w:rFonts w:hint="default" w:ascii="Arial" w:hAnsi="Arial" w:cs="Arial"/>
          <w:color w:val="000009"/>
          <w:spacing w:val="-1"/>
          <w:sz w:val="18"/>
          <w:szCs w:val="18"/>
        </w:rPr>
        <w:t xml:space="preserve"> </w:t>
      </w:r>
      <w:r>
        <w:rPr>
          <w:rFonts w:hint="default" w:ascii="Arial" w:hAnsi="Arial" w:cs="Arial"/>
          <w:color w:val="000009"/>
          <w:sz w:val="18"/>
          <w:szCs w:val="18"/>
        </w:rPr>
        <w:t>da</w:t>
      </w:r>
      <w:r>
        <w:rPr>
          <w:rFonts w:hint="default" w:ascii="Arial" w:hAnsi="Arial" w:cs="Arial"/>
          <w:color w:val="000009"/>
          <w:spacing w:val="-2"/>
          <w:sz w:val="18"/>
          <w:szCs w:val="18"/>
        </w:rPr>
        <w:t xml:space="preserve"> </w:t>
      </w:r>
      <w:r>
        <w:rPr>
          <w:rFonts w:hint="default" w:ascii="Arial" w:hAnsi="Arial" w:cs="Arial"/>
          <w:color w:val="000009"/>
          <w:sz w:val="18"/>
          <w:szCs w:val="18"/>
        </w:rPr>
        <w:t xml:space="preserve">contratação. </w:t>
      </w:r>
    </w:p>
    <w:p w14:paraId="0D860EBB">
      <w:pPr>
        <w:pStyle w:val="222"/>
        <w:widowControl w:val="0"/>
        <w:numPr>
          <w:ilvl w:val="0"/>
          <w:numId w:val="0"/>
        </w:numPr>
        <w:tabs>
          <w:tab w:val="left" w:pos="683"/>
        </w:tabs>
        <w:autoSpaceDE w:val="0"/>
        <w:autoSpaceDN w:val="0"/>
        <w:spacing w:after="0" w:line="240" w:lineRule="auto"/>
        <w:ind w:leftChars="0" w:right="172" w:rightChars="0"/>
        <w:contextualSpacing w:val="0"/>
        <w:jc w:val="both"/>
        <w:rPr>
          <w:rFonts w:hint="default" w:ascii="Arial" w:hAnsi="Arial" w:cs="Arial"/>
          <w:color w:val="000009"/>
          <w:sz w:val="18"/>
          <w:szCs w:val="18"/>
        </w:rPr>
      </w:pPr>
      <w:r>
        <w:rPr>
          <w:rFonts w:hint="default" w:ascii="Arial" w:hAnsi="Arial" w:cs="Arial"/>
          <w:color w:val="000009"/>
          <w:sz w:val="18"/>
          <w:szCs w:val="18"/>
          <w:lang w:val="pt-BR"/>
        </w:rPr>
        <w:t xml:space="preserve">6.1.5 </w:t>
      </w:r>
      <w:r>
        <w:rPr>
          <w:rFonts w:hint="default" w:ascii="Arial" w:hAnsi="Arial" w:cs="Arial"/>
          <w:color w:val="000009"/>
          <w:sz w:val="18"/>
          <w:szCs w:val="18"/>
        </w:rPr>
        <w:t>Arcar com todas as despesas operacionais, correspondentes a deslocamentos, fretes,</w:t>
      </w:r>
      <w:r>
        <w:rPr>
          <w:rFonts w:hint="default" w:ascii="Arial" w:hAnsi="Arial" w:cs="Arial"/>
          <w:color w:val="000009"/>
          <w:spacing w:val="1"/>
          <w:sz w:val="18"/>
          <w:szCs w:val="18"/>
        </w:rPr>
        <w:t xml:space="preserve"> </w:t>
      </w:r>
      <w:r>
        <w:rPr>
          <w:rFonts w:hint="default" w:ascii="Arial" w:hAnsi="Arial" w:cs="Arial"/>
          <w:color w:val="000009"/>
          <w:sz w:val="18"/>
          <w:szCs w:val="18"/>
        </w:rPr>
        <w:t>seguros, taxas,</w:t>
      </w:r>
      <w:r>
        <w:rPr>
          <w:rFonts w:hint="default" w:ascii="Arial" w:hAnsi="Arial" w:cs="Arial"/>
          <w:color w:val="000009"/>
          <w:spacing w:val="1"/>
          <w:sz w:val="18"/>
          <w:szCs w:val="18"/>
        </w:rPr>
        <w:t xml:space="preserve"> </w:t>
      </w:r>
      <w:r>
        <w:rPr>
          <w:rFonts w:hint="default" w:ascii="Arial" w:hAnsi="Arial" w:cs="Arial"/>
          <w:color w:val="000009"/>
          <w:sz w:val="18"/>
          <w:szCs w:val="18"/>
        </w:rPr>
        <w:t>emolumentos,</w:t>
      </w:r>
      <w:r>
        <w:rPr>
          <w:rFonts w:hint="default" w:ascii="Arial" w:hAnsi="Arial" w:cs="Arial"/>
          <w:color w:val="000009"/>
          <w:spacing w:val="1"/>
          <w:sz w:val="18"/>
          <w:szCs w:val="18"/>
        </w:rPr>
        <w:t xml:space="preserve"> </w:t>
      </w:r>
      <w:r>
        <w:rPr>
          <w:rFonts w:hint="default" w:ascii="Arial" w:hAnsi="Arial" w:cs="Arial"/>
          <w:color w:val="000009"/>
          <w:sz w:val="18"/>
          <w:szCs w:val="18"/>
        </w:rPr>
        <w:t>cópias e quaisquer</w:t>
      </w:r>
      <w:r>
        <w:rPr>
          <w:rFonts w:hint="default" w:ascii="Arial" w:hAnsi="Arial" w:cs="Arial"/>
          <w:color w:val="000009"/>
          <w:spacing w:val="61"/>
          <w:sz w:val="18"/>
          <w:szCs w:val="18"/>
        </w:rPr>
        <w:t xml:space="preserve"> </w:t>
      </w:r>
      <w:r>
        <w:rPr>
          <w:rFonts w:hint="default" w:ascii="Arial" w:hAnsi="Arial" w:cs="Arial"/>
          <w:color w:val="000009"/>
          <w:sz w:val="18"/>
          <w:szCs w:val="18"/>
        </w:rPr>
        <w:t>outras necessárias à execução do objeto</w:t>
      </w:r>
      <w:r>
        <w:rPr>
          <w:rFonts w:hint="default" w:ascii="Arial" w:hAnsi="Arial" w:cs="Arial"/>
          <w:color w:val="000009"/>
          <w:spacing w:val="1"/>
          <w:sz w:val="18"/>
          <w:szCs w:val="18"/>
        </w:rPr>
        <w:t xml:space="preserve"> </w:t>
      </w:r>
      <w:r>
        <w:rPr>
          <w:rFonts w:hint="default" w:ascii="Arial" w:hAnsi="Arial" w:cs="Arial"/>
          <w:color w:val="000009"/>
          <w:sz w:val="18"/>
          <w:szCs w:val="18"/>
        </w:rPr>
        <w:t>deste</w:t>
      </w:r>
      <w:r>
        <w:rPr>
          <w:rFonts w:hint="default" w:ascii="Arial" w:hAnsi="Arial" w:cs="Arial"/>
          <w:color w:val="000009"/>
          <w:spacing w:val="-1"/>
          <w:sz w:val="18"/>
          <w:szCs w:val="18"/>
        </w:rPr>
        <w:t xml:space="preserve"> </w:t>
      </w:r>
      <w:r>
        <w:rPr>
          <w:rFonts w:hint="default" w:ascii="Arial" w:hAnsi="Arial" w:cs="Arial"/>
          <w:color w:val="000009"/>
          <w:sz w:val="18"/>
          <w:szCs w:val="18"/>
        </w:rPr>
        <w:t>contrato.</w:t>
      </w:r>
    </w:p>
    <w:p w14:paraId="4ADCB618">
      <w:pPr>
        <w:pStyle w:val="222"/>
        <w:widowControl w:val="0"/>
        <w:numPr>
          <w:ilvl w:val="0"/>
          <w:numId w:val="0"/>
        </w:numPr>
        <w:tabs>
          <w:tab w:val="left" w:pos="714"/>
        </w:tabs>
        <w:autoSpaceDE w:val="0"/>
        <w:autoSpaceDN w:val="0"/>
        <w:spacing w:after="0" w:line="240" w:lineRule="auto"/>
        <w:ind w:leftChars="0" w:right="169" w:rightChars="0"/>
        <w:contextualSpacing w:val="0"/>
        <w:jc w:val="both"/>
        <w:rPr>
          <w:rFonts w:hint="default" w:ascii="Arial" w:hAnsi="Arial" w:cs="Arial"/>
          <w:color w:val="000009"/>
          <w:sz w:val="18"/>
          <w:szCs w:val="18"/>
        </w:rPr>
      </w:pPr>
      <w:r>
        <w:rPr>
          <w:rFonts w:hint="default" w:ascii="Arial" w:hAnsi="Arial" w:cs="Arial"/>
          <w:color w:val="000009"/>
          <w:sz w:val="18"/>
          <w:szCs w:val="18"/>
          <w:lang w:val="pt-BR"/>
        </w:rPr>
        <w:t xml:space="preserve">6.1.6 </w:t>
      </w:r>
      <w:r>
        <w:rPr>
          <w:rFonts w:hint="default" w:ascii="Arial" w:hAnsi="Arial" w:cs="Arial"/>
          <w:color w:val="000009"/>
          <w:sz w:val="18"/>
          <w:szCs w:val="18"/>
        </w:rPr>
        <w:t>Executar o contrato através de pessoas idôneas, assumindo total responsabilidade por</w:t>
      </w:r>
      <w:r>
        <w:rPr>
          <w:rFonts w:hint="default" w:ascii="Arial" w:hAnsi="Arial" w:cs="Arial"/>
          <w:color w:val="000009"/>
          <w:spacing w:val="1"/>
          <w:sz w:val="18"/>
          <w:szCs w:val="18"/>
        </w:rPr>
        <w:t xml:space="preserve"> </w:t>
      </w:r>
      <w:r>
        <w:rPr>
          <w:rFonts w:hint="default" w:ascii="Arial" w:hAnsi="Arial" w:cs="Arial"/>
          <w:color w:val="000009"/>
          <w:sz w:val="18"/>
          <w:szCs w:val="18"/>
        </w:rPr>
        <w:t>quaisquer danos ou faltas que eles venham a cometer no desempenho das funções,</w:t>
      </w:r>
      <w:r>
        <w:rPr>
          <w:rFonts w:hint="default" w:ascii="Arial" w:hAnsi="Arial" w:cs="Arial"/>
          <w:color w:val="000009"/>
          <w:spacing w:val="1"/>
          <w:sz w:val="18"/>
          <w:szCs w:val="18"/>
        </w:rPr>
        <w:t xml:space="preserve"> </w:t>
      </w:r>
      <w:r>
        <w:rPr>
          <w:rFonts w:hint="default" w:ascii="Arial" w:hAnsi="Arial" w:cs="Arial"/>
          <w:color w:val="000009"/>
          <w:sz w:val="18"/>
          <w:szCs w:val="18"/>
        </w:rPr>
        <w:t>podendo o Contratante exigir a retirada daquelas cujas condutas seja julgada inconveniente e</w:t>
      </w:r>
      <w:r>
        <w:rPr>
          <w:rFonts w:hint="default" w:ascii="Arial" w:hAnsi="Arial" w:cs="Arial"/>
          <w:color w:val="000009"/>
          <w:spacing w:val="1"/>
          <w:sz w:val="18"/>
          <w:szCs w:val="18"/>
        </w:rPr>
        <w:t xml:space="preserve"> </w:t>
      </w:r>
      <w:r>
        <w:rPr>
          <w:rFonts w:hint="default" w:ascii="Arial" w:hAnsi="Arial" w:cs="Arial"/>
          <w:color w:val="000009"/>
          <w:sz w:val="18"/>
          <w:szCs w:val="18"/>
        </w:rPr>
        <w:t>obrigando-se</w:t>
      </w:r>
      <w:r>
        <w:rPr>
          <w:rFonts w:hint="default" w:ascii="Arial" w:hAnsi="Arial" w:cs="Arial"/>
          <w:color w:val="000009"/>
          <w:spacing w:val="1"/>
          <w:sz w:val="18"/>
          <w:szCs w:val="18"/>
        </w:rPr>
        <w:t xml:space="preserve"> </w:t>
      </w:r>
      <w:r>
        <w:rPr>
          <w:rFonts w:hint="default" w:ascii="Arial" w:hAnsi="Arial" w:cs="Arial"/>
          <w:color w:val="000009"/>
          <w:sz w:val="18"/>
          <w:szCs w:val="18"/>
        </w:rPr>
        <w:t>também</w:t>
      </w:r>
      <w:r>
        <w:rPr>
          <w:rFonts w:hint="default" w:ascii="Arial" w:hAnsi="Arial" w:cs="Arial"/>
          <w:color w:val="000009"/>
          <w:spacing w:val="1"/>
          <w:sz w:val="18"/>
          <w:szCs w:val="18"/>
        </w:rPr>
        <w:t xml:space="preserve"> </w:t>
      </w:r>
      <w:r>
        <w:rPr>
          <w:rFonts w:hint="default" w:ascii="Arial" w:hAnsi="Arial" w:cs="Arial"/>
          <w:color w:val="000009"/>
          <w:sz w:val="18"/>
          <w:szCs w:val="18"/>
        </w:rPr>
        <w:t>a</w:t>
      </w:r>
      <w:r>
        <w:rPr>
          <w:rFonts w:hint="default" w:ascii="Arial" w:hAnsi="Arial" w:cs="Arial"/>
          <w:color w:val="000009"/>
          <w:spacing w:val="1"/>
          <w:sz w:val="18"/>
          <w:szCs w:val="18"/>
        </w:rPr>
        <w:t xml:space="preserve"> </w:t>
      </w:r>
      <w:r>
        <w:rPr>
          <w:rFonts w:hint="default" w:ascii="Arial" w:hAnsi="Arial" w:cs="Arial"/>
          <w:color w:val="000009"/>
          <w:sz w:val="18"/>
          <w:szCs w:val="18"/>
        </w:rPr>
        <w:t>indenizar</w:t>
      </w:r>
      <w:r>
        <w:rPr>
          <w:rFonts w:hint="default" w:ascii="Arial" w:hAnsi="Arial" w:cs="Arial"/>
          <w:color w:val="000009"/>
          <w:spacing w:val="1"/>
          <w:sz w:val="18"/>
          <w:szCs w:val="18"/>
        </w:rPr>
        <w:t xml:space="preserve"> </w:t>
      </w:r>
      <w:r>
        <w:rPr>
          <w:rFonts w:hint="default" w:ascii="Arial" w:hAnsi="Arial" w:cs="Arial"/>
          <w:color w:val="000009"/>
          <w:sz w:val="18"/>
          <w:szCs w:val="18"/>
        </w:rPr>
        <w:t>o</w:t>
      </w:r>
      <w:r>
        <w:rPr>
          <w:rFonts w:hint="default" w:ascii="Arial" w:hAnsi="Arial" w:cs="Arial"/>
          <w:color w:val="000009"/>
          <w:spacing w:val="1"/>
          <w:sz w:val="18"/>
          <w:szCs w:val="18"/>
        </w:rPr>
        <w:t xml:space="preserve"> </w:t>
      </w:r>
      <w:r>
        <w:rPr>
          <w:rFonts w:hint="default" w:ascii="Arial" w:hAnsi="Arial" w:cs="Arial"/>
          <w:color w:val="000009"/>
          <w:sz w:val="18"/>
          <w:szCs w:val="18"/>
        </w:rPr>
        <w:t>Contratante</w:t>
      </w:r>
      <w:r>
        <w:rPr>
          <w:rFonts w:hint="default" w:ascii="Arial" w:hAnsi="Arial" w:cs="Arial"/>
          <w:color w:val="000009"/>
          <w:spacing w:val="1"/>
          <w:sz w:val="18"/>
          <w:szCs w:val="18"/>
        </w:rPr>
        <w:t xml:space="preserve"> </w:t>
      </w:r>
      <w:r>
        <w:rPr>
          <w:rFonts w:hint="default" w:ascii="Arial" w:hAnsi="Arial" w:cs="Arial"/>
          <w:color w:val="000009"/>
          <w:sz w:val="18"/>
          <w:szCs w:val="18"/>
        </w:rPr>
        <w:t>por</w:t>
      </w:r>
      <w:r>
        <w:rPr>
          <w:rFonts w:hint="default" w:ascii="Arial" w:hAnsi="Arial" w:cs="Arial"/>
          <w:color w:val="000009"/>
          <w:spacing w:val="1"/>
          <w:sz w:val="18"/>
          <w:szCs w:val="18"/>
        </w:rPr>
        <w:t xml:space="preserve"> </w:t>
      </w:r>
      <w:r>
        <w:rPr>
          <w:rFonts w:hint="default" w:ascii="Arial" w:hAnsi="Arial" w:cs="Arial"/>
          <w:color w:val="000009"/>
          <w:sz w:val="18"/>
          <w:szCs w:val="18"/>
        </w:rPr>
        <w:t>todos</w:t>
      </w:r>
      <w:r>
        <w:rPr>
          <w:rFonts w:hint="default" w:ascii="Arial" w:hAnsi="Arial" w:cs="Arial"/>
          <w:color w:val="000009"/>
          <w:spacing w:val="1"/>
          <w:sz w:val="18"/>
          <w:szCs w:val="18"/>
        </w:rPr>
        <w:t xml:space="preserve"> </w:t>
      </w:r>
      <w:r>
        <w:rPr>
          <w:rFonts w:hint="default" w:ascii="Arial" w:hAnsi="Arial" w:cs="Arial"/>
          <w:color w:val="000009"/>
          <w:sz w:val="18"/>
          <w:szCs w:val="18"/>
        </w:rPr>
        <w:t>os</w:t>
      </w:r>
      <w:r>
        <w:rPr>
          <w:rFonts w:hint="default" w:ascii="Arial" w:hAnsi="Arial" w:cs="Arial"/>
          <w:color w:val="000009"/>
          <w:spacing w:val="1"/>
          <w:sz w:val="18"/>
          <w:szCs w:val="18"/>
        </w:rPr>
        <w:t xml:space="preserve"> </w:t>
      </w:r>
      <w:r>
        <w:rPr>
          <w:rFonts w:hint="default" w:ascii="Arial" w:hAnsi="Arial" w:cs="Arial"/>
          <w:color w:val="000009"/>
          <w:sz w:val="18"/>
          <w:szCs w:val="18"/>
        </w:rPr>
        <w:t>danos</w:t>
      </w:r>
      <w:r>
        <w:rPr>
          <w:rFonts w:hint="default" w:ascii="Arial" w:hAnsi="Arial" w:cs="Arial"/>
          <w:color w:val="000009"/>
          <w:spacing w:val="1"/>
          <w:sz w:val="18"/>
          <w:szCs w:val="18"/>
        </w:rPr>
        <w:t xml:space="preserve"> </w:t>
      </w:r>
      <w:r>
        <w:rPr>
          <w:rFonts w:hint="default" w:ascii="Arial" w:hAnsi="Arial" w:cs="Arial"/>
          <w:color w:val="000009"/>
          <w:sz w:val="18"/>
          <w:szCs w:val="18"/>
        </w:rPr>
        <w:t>e</w:t>
      </w:r>
      <w:r>
        <w:rPr>
          <w:rFonts w:hint="default" w:ascii="Arial" w:hAnsi="Arial" w:cs="Arial"/>
          <w:color w:val="000009"/>
          <w:spacing w:val="1"/>
          <w:sz w:val="18"/>
          <w:szCs w:val="18"/>
        </w:rPr>
        <w:t xml:space="preserve"> </w:t>
      </w:r>
      <w:r>
        <w:rPr>
          <w:rFonts w:hint="default" w:ascii="Arial" w:hAnsi="Arial" w:cs="Arial"/>
          <w:color w:val="000009"/>
          <w:sz w:val="18"/>
          <w:szCs w:val="18"/>
        </w:rPr>
        <w:t>prejuízos</w:t>
      </w:r>
      <w:r>
        <w:rPr>
          <w:rFonts w:hint="default" w:ascii="Arial" w:hAnsi="Arial" w:cs="Arial"/>
          <w:color w:val="000009"/>
          <w:spacing w:val="1"/>
          <w:sz w:val="18"/>
          <w:szCs w:val="18"/>
        </w:rPr>
        <w:t xml:space="preserve"> </w:t>
      </w:r>
      <w:r>
        <w:rPr>
          <w:rFonts w:hint="default" w:ascii="Arial" w:hAnsi="Arial" w:cs="Arial"/>
          <w:color w:val="000009"/>
          <w:sz w:val="18"/>
          <w:szCs w:val="18"/>
        </w:rPr>
        <w:t>que</w:t>
      </w:r>
      <w:r>
        <w:rPr>
          <w:rFonts w:hint="default" w:ascii="Arial" w:hAnsi="Arial" w:cs="Arial"/>
          <w:color w:val="000009"/>
          <w:spacing w:val="1"/>
          <w:sz w:val="18"/>
          <w:szCs w:val="18"/>
        </w:rPr>
        <w:t xml:space="preserve"> </w:t>
      </w:r>
      <w:r>
        <w:rPr>
          <w:rFonts w:hint="default" w:ascii="Arial" w:hAnsi="Arial" w:cs="Arial"/>
          <w:color w:val="000009"/>
          <w:sz w:val="18"/>
          <w:szCs w:val="18"/>
        </w:rPr>
        <w:t>eventualmente</w:t>
      </w:r>
      <w:r>
        <w:rPr>
          <w:rFonts w:hint="default" w:ascii="Arial" w:hAnsi="Arial" w:cs="Arial"/>
          <w:color w:val="000009"/>
          <w:spacing w:val="-1"/>
          <w:sz w:val="18"/>
          <w:szCs w:val="18"/>
        </w:rPr>
        <w:t xml:space="preserve"> </w:t>
      </w:r>
      <w:r>
        <w:rPr>
          <w:rFonts w:hint="default" w:ascii="Arial" w:hAnsi="Arial" w:cs="Arial"/>
          <w:color w:val="000009"/>
          <w:sz w:val="18"/>
          <w:szCs w:val="18"/>
        </w:rPr>
        <w:t>ocasionarem.</w:t>
      </w:r>
    </w:p>
    <w:p w14:paraId="242C763D">
      <w:pPr>
        <w:pStyle w:val="222"/>
        <w:widowControl w:val="0"/>
        <w:numPr>
          <w:ilvl w:val="0"/>
          <w:numId w:val="0"/>
        </w:numPr>
        <w:tabs>
          <w:tab w:val="left" w:pos="712"/>
        </w:tabs>
        <w:autoSpaceDE w:val="0"/>
        <w:autoSpaceDN w:val="0"/>
        <w:spacing w:before="1" w:after="0" w:line="240" w:lineRule="auto"/>
        <w:ind w:leftChars="0" w:right="169" w:rightChars="0"/>
        <w:contextualSpacing w:val="0"/>
        <w:jc w:val="both"/>
        <w:rPr>
          <w:rFonts w:hint="default" w:ascii="Arial" w:hAnsi="Arial" w:cs="Arial"/>
          <w:sz w:val="18"/>
          <w:szCs w:val="18"/>
        </w:rPr>
      </w:pPr>
      <w:r>
        <w:rPr>
          <w:rFonts w:hint="default" w:ascii="Arial" w:hAnsi="Arial" w:cs="Arial"/>
          <w:sz w:val="18"/>
          <w:szCs w:val="18"/>
          <w:lang w:val="pt-BR"/>
        </w:rPr>
        <w:t xml:space="preserve">6.1.7 </w:t>
      </w:r>
      <w:r>
        <w:rPr>
          <w:rFonts w:hint="default" w:ascii="Arial" w:hAnsi="Arial" w:cs="Arial"/>
          <w:sz w:val="18"/>
          <w:szCs w:val="18"/>
        </w:rPr>
        <w:t>Responder perante o Contratante por qualquer tipo de autuação ou ação que venha a</w:t>
      </w:r>
      <w:r>
        <w:rPr>
          <w:rFonts w:hint="default" w:ascii="Arial" w:hAnsi="Arial" w:cs="Arial"/>
          <w:spacing w:val="1"/>
          <w:sz w:val="18"/>
          <w:szCs w:val="18"/>
        </w:rPr>
        <w:t xml:space="preserve"> </w:t>
      </w:r>
      <w:r>
        <w:rPr>
          <w:rFonts w:hint="default" w:ascii="Arial" w:hAnsi="Arial" w:cs="Arial"/>
          <w:sz w:val="18"/>
          <w:szCs w:val="18"/>
        </w:rPr>
        <w:t>sofrer em decorrência do serviço ora contratado, por atos de seus empregados, mesmo nos</w:t>
      </w:r>
      <w:r>
        <w:rPr>
          <w:rFonts w:hint="default" w:ascii="Arial" w:hAnsi="Arial" w:cs="Arial"/>
          <w:spacing w:val="1"/>
          <w:sz w:val="18"/>
          <w:szCs w:val="18"/>
        </w:rPr>
        <w:t xml:space="preserve"> </w:t>
      </w:r>
      <w:r>
        <w:rPr>
          <w:rFonts w:hint="default" w:ascii="Arial" w:hAnsi="Arial" w:cs="Arial"/>
          <w:sz w:val="18"/>
          <w:szCs w:val="18"/>
        </w:rPr>
        <w:t>casos que envolvam eventuais decisões judiciais, assegurando ao Contratante o exercício do</w:t>
      </w:r>
      <w:r>
        <w:rPr>
          <w:rFonts w:hint="default" w:ascii="Arial" w:hAnsi="Arial" w:cs="Arial"/>
          <w:spacing w:val="1"/>
          <w:sz w:val="18"/>
          <w:szCs w:val="18"/>
        </w:rPr>
        <w:t xml:space="preserve"> </w:t>
      </w:r>
      <w:r>
        <w:rPr>
          <w:rFonts w:hint="default" w:ascii="Arial" w:hAnsi="Arial" w:cs="Arial"/>
          <w:sz w:val="18"/>
          <w:szCs w:val="18"/>
        </w:rPr>
        <w:t>direito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regresso,</w:t>
      </w:r>
      <w:r>
        <w:rPr>
          <w:rFonts w:hint="default" w:ascii="Arial" w:hAnsi="Arial" w:cs="Arial"/>
          <w:spacing w:val="1"/>
          <w:sz w:val="18"/>
          <w:szCs w:val="18"/>
        </w:rPr>
        <w:t xml:space="preserve"> </w:t>
      </w:r>
      <w:r>
        <w:rPr>
          <w:rFonts w:hint="default" w:ascii="Arial" w:hAnsi="Arial" w:cs="Arial"/>
          <w:sz w:val="18"/>
          <w:szCs w:val="18"/>
        </w:rPr>
        <w:t>eximindo-o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qualquer</w:t>
      </w:r>
      <w:r>
        <w:rPr>
          <w:rFonts w:hint="default" w:ascii="Arial" w:hAnsi="Arial" w:cs="Arial"/>
          <w:spacing w:val="1"/>
          <w:sz w:val="18"/>
          <w:szCs w:val="18"/>
        </w:rPr>
        <w:t xml:space="preserve"> </w:t>
      </w:r>
      <w:r>
        <w:rPr>
          <w:rFonts w:hint="default" w:ascii="Arial" w:hAnsi="Arial" w:cs="Arial"/>
          <w:sz w:val="18"/>
          <w:szCs w:val="18"/>
        </w:rPr>
        <w:t>solidariedade</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responsabilidade</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qualquer</w:t>
      </w:r>
      <w:r>
        <w:rPr>
          <w:rFonts w:hint="default" w:ascii="Arial" w:hAnsi="Arial" w:cs="Arial"/>
          <w:spacing w:val="-59"/>
          <w:sz w:val="18"/>
          <w:szCs w:val="18"/>
        </w:rPr>
        <w:t xml:space="preserve"> </w:t>
      </w:r>
      <w:r>
        <w:rPr>
          <w:rFonts w:hint="default" w:ascii="Arial" w:hAnsi="Arial" w:cs="Arial"/>
          <w:sz w:val="18"/>
          <w:szCs w:val="18"/>
        </w:rPr>
        <w:t>natureza.</w:t>
      </w:r>
    </w:p>
    <w:p w14:paraId="4D772366">
      <w:pPr>
        <w:pStyle w:val="222"/>
        <w:widowControl w:val="0"/>
        <w:numPr>
          <w:ilvl w:val="0"/>
          <w:numId w:val="0"/>
        </w:numPr>
        <w:tabs>
          <w:tab w:val="left" w:pos="801"/>
        </w:tabs>
        <w:autoSpaceDE w:val="0"/>
        <w:autoSpaceDN w:val="0"/>
        <w:spacing w:before="1" w:after="0" w:line="240" w:lineRule="auto"/>
        <w:ind w:leftChars="0" w:right="165" w:rightChars="0"/>
        <w:contextualSpacing w:val="0"/>
        <w:jc w:val="both"/>
        <w:rPr>
          <w:rFonts w:hint="default" w:ascii="Arial" w:hAnsi="Arial" w:cs="Arial"/>
          <w:sz w:val="18"/>
          <w:szCs w:val="18"/>
        </w:rPr>
      </w:pPr>
      <w:r>
        <w:rPr>
          <w:rFonts w:hint="default" w:ascii="Arial" w:hAnsi="Arial" w:cs="Arial"/>
          <w:sz w:val="18"/>
          <w:szCs w:val="18"/>
          <w:lang w:val="pt-BR"/>
        </w:rPr>
        <w:t xml:space="preserve">6.1.8 </w:t>
      </w:r>
      <w:r>
        <w:rPr>
          <w:rFonts w:hint="default" w:ascii="Arial" w:hAnsi="Arial" w:cs="Arial"/>
          <w:sz w:val="18"/>
          <w:szCs w:val="18"/>
        </w:rPr>
        <w:t>Facilitar e permitir ao Contratante, a qualquer momento, a realização de vistoria, sem que</w:t>
      </w:r>
      <w:r>
        <w:rPr>
          <w:rFonts w:hint="default" w:ascii="Arial" w:hAnsi="Arial" w:cs="Arial"/>
          <w:spacing w:val="1"/>
          <w:sz w:val="18"/>
          <w:szCs w:val="18"/>
        </w:rPr>
        <w:t xml:space="preserve"> </w:t>
      </w:r>
      <w:r>
        <w:rPr>
          <w:rFonts w:hint="default" w:ascii="Arial" w:hAnsi="Arial" w:cs="Arial"/>
          <w:sz w:val="18"/>
          <w:szCs w:val="18"/>
        </w:rPr>
        <w:t>isso</w:t>
      </w:r>
      <w:r>
        <w:rPr>
          <w:rFonts w:hint="default" w:ascii="Arial" w:hAnsi="Arial" w:cs="Arial"/>
          <w:spacing w:val="1"/>
          <w:sz w:val="18"/>
          <w:szCs w:val="18"/>
        </w:rPr>
        <w:t xml:space="preserve"> </w:t>
      </w:r>
      <w:r>
        <w:rPr>
          <w:rFonts w:hint="default" w:ascii="Arial" w:hAnsi="Arial" w:cs="Arial"/>
          <w:sz w:val="18"/>
          <w:szCs w:val="18"/>
        </w:rPr>
        <w:t>incorra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isenção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responsabilidade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Contratante,</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esclarecer</w:t>
      </w:r>
      <w:r>
        <w:rPr>
          <w:rFonts w:hint="default" w:ascii="Arial" w:hAnsi="Arial" w:cs="Arial"/>
          <w:spacing w:val="1"/>
          <w:sz w:val="18"/>
          <w:szCs w:val="18"/>
        </w:rPr>
        <w:t xml:space="preserve"> </w:t>
      </w:r>
      <w:r>
        <w:rPr>
          <w:rFonts w:hint="default" w:ascii="Arial" w:hAnsi="Arial" w:cs="Arial"/>
          <w:sz w:val="18"/>
          <w:szCs w:val="18"/>
        </w:rPr>
        <w:t>prontamente</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3"/>
          <w:sz w:val="18"/>
          <w:szCs w:val="18"/>
        </w:rPr>
        <w:t xml:space="preserve"> </w:t>
      </w:r>
      <w:r>
        <w:rPr>
          <w:rFonts w:hint="default" w:ascii="Arial" w:hAnsi="Arial" w:cs="Arial"/>
          <w:sz w:val="18"/>
          <w:szCs w:val="18"/>
        </w:rPr>
        <w:t>relativas à</w:t>
      </w:r>
      <w:r>
        <w:rPr>
          <w:rFonts w:hint="default" w:ascii="Arial" w:hAnsi="Arial" w:cs="Arial"/>
          <w:spacing w:val="1"/>
          <w:sz w:val="18"/>
          <w:szCs w:val="18"/>
        </w:rPr>
        <w:t xml:space="preserve"> </w:t>
      </w:r>
      <w:r>
        <w:rPr>
          <w:rFonts w:hint="default" w:ascii="Arial" w:hAnsi="Arial" w:cs="Arial"/>
          <w:sz w:val="18"/>
          <w:szCs w:val="18"/>
        </w:rPr>
        <w:t>execução do</w:t>
      </w:r>
      <w:r>
        <w:rPr>
          <w:rFonts w:hint="default" w:ascii="Arial" w:hAnsi="Arial" w:cs="Arial"/>
          <w:spacing w:val="-2"/>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quando</w:t>
      </w:r>
      <w:r>
        <w:rPr>
          <w:rFonts w:hint="default" w:ascii="Arial" w:hAnsi="Arial" w:cs="Arial"/>
          <w:spacing w:val="-1"/>
          <w:sz w:val="18"/>
          <w:szCs w:val="18"/>
        </w:rPr>
        <w:t xml:space="preserve"> </w:t>
      </w:r>
      <w:r>
        <w:rPr>
          <w:rFonts w:hint="default" w:ascii="Arial" w:hAnsi="Arial" w:cs="Arial"/>
          <w:sz w:val="18"/>
          <w:szCs w:val="18"/>
        </w:rPr>
        <w:t>solicitada.</w:t>
      </w:r>
    </w:p>
    <w:p w14:paraId="3800BF33">
      <w:pPr>
        <w:pStyle w:val="222"/>
        <w:widowControl w:val="0"/>
        <w:numPr>
          <w:ilvl w:val="0"/>
          <w:numId w:val="0"/>
        </w:numPr>
        <w:tabs>
          <w:tab w:val="left" w:pos="822"/>
        </w:tabs>
        <w:autoSpaceDE w:val="0"/>
        <w:autoSpaceDN w:val="0"/>
        <w:spacing w:after="0" w:line="240" w:lineRule="auto"/>
        <w:ind w:leftChars="0" w:right="170" w:rightChars="0"/>
        <w:contextualSpacing w:val="0"/>
        <w:jc w:val="both"/>
        <w:rPr>
          <w:rFonts w:hint="default" w:ascii="Arial" w:hAnsi="Arial" w:cs="Arial"/>
          <w:sz w:val="18"/>
          <w:szCs w:val="18"/>
        </w:rPr>
      </w:pPr>
      <w:r>
        <w:rPr>
          <w:rFonts w:hint="default" w:ascii="Arial" w:hAnsi="Arial" w:cs="Arial"/>
          <w:sz w:val="18"/>
          <w:szCs w:val="18"/>
          <w:lang w:val="pt-BR"/>
        </w:rPr>
        <w:t xml:space="preserve">6.1.9 </w:t>
      </w:r>
      <w:r>
        <w:rPr>
          <w:rFonts w:hint="default" w:ascii="Arial" w:hAnsi="Arial" w:cs="Arial"/>
          <w:sz w:val="18"/>
          <w:szCs w:val="18"/>
        </w:rPr>
        <w:t>Não se pronunciar em nome do Município de Cataguases a órgãos da imprensa ou clientes</w:t>
      </w:r>
      <w:r>
        <w:rPr>
          <w:rFonts w:hint="default" w:ascii="Arial" w:hAnsi="Arial" w:cs="Arial"/>
          <w:spacing w:val="1"/>
          <w:sz w:val="18"/>
          <w:szCs w:val="18"/>
        </w:rPr>
        <w:t xml:space="preserve"> </w:t>
      </w:r>
      <w:r>
        <w:rPr>
          <w:rFonts w:hint="default" w:ascii="Arial" w:hAnsi="Arial" w:cs="Arial"/>
          <w:sz w:val="18"/>
          <w:szCs w:val="18"/>
        </w:rPr>
        <w:t>sobre</w:t>
      </w:r>
      <w:r>
        <w:rPr>
          <w:rFonts w:hint="default" w:ascii="Arial" w:hAnsi="Arial" w:cs="Arial"/>
          <w:spacing w:val="-3"/>
          <w:sz w:val="18"/>
          <w:szCs w:val="18"/>
        </w:rPr>
        <w:t xml:space="preserve"> </w:t>
      </w:r>
      <w:r>
        <w:rPr>
          <w:rFonts w:hint="default" w:ascii="Arial" w:hAnsi="Arial" w:cs="Arial"/>
          <w:sz w:val="18"/>
          <w:szCs w:val="18"/>
        </w:rPr>
        <w:t>quaisquer assuntos relativos</w:t>
      </w:r>
      <w:r>
        <w:rPr>
          <w:rFonts w:hint="default" w:ascii="Arial" w:hAnsi="Arial" w:cs="Arial"/>
          <w:spacing w:val="-1"/>
          <w:sz w:val="18"/>
          <w:szCs w:val="18"/>
        </w:rPr>
        <w:t xml:space="preserve"> </w:t>
      </w:r>
      <w:r>
        <w:rPr>
          <w:rFonts w:hint="default" w:ascii="Arial" w:hAnsi="Arial" w:cs="Arial"/>
          <w:sz w:val="18"/>
          <w:szCs w:val="18"/>
        </w:rPr>
        <w:t>à</w:t>
      </w:r>
      <w:r>
        <w:rPr>
          <w:rFonts w:hint="default" w:ascii="Arial" w:hAnsi="Arial" w:cs="Arial"/>
          <w:spacing w:val="-2"/>
          <w:sz w:val="18"/>
          <w:szCs w:val="18"/>
        </w:rPr>
        <w:t xml:space="preserve"> </w:t>
      </w:r>
      <w:r>
        <w:rPr>
          <w:rFonts w:hint="default" w:ascii="Arial" w:hAnsi="Arial" w:cs="Arial"/>
          <w:sz w:val="18"/>
          <w:szCs w:val="18"/>
        </w:rPr>
        <w:t>sua atividade, bem como</w:t>
      </w:r>
      <w:r>
        <w:rPr>
          <w:rFonts w:hint="default" w:ascii="Arial" w:hAnsi="Arial" w:cs="Arial"/>
          <w:spacing w:val="-3"/>
          <w:sz w:val="18"/>
          <w:szCs w:val="18"/>
        </w:rPr>
        <w:t xml:space="preserve"> </w:t>
      </w:r>
      <w:r>
        <w:rPr>
          <w:rFonts w:hint="default" w:ascii="Arial" w:hAnsi="Arial" w:cs="Arial"/>
          <w:sz w:val="18"/>
          <w:szCs w:val="18"/>
        </w:rPr>
        <w:t>sobre</w:t>
      </w:r>
      <w:r>
        <w:rPr>
          <w:rFonts w:hint="default" w:ascii="Arial" w:hAnsi="Arial" w:cs="Arial"/>
          <w:spacing w:val="-3"/>
          <w:sz w:val="18"/>
          <w:szCs w:val="18"/>
        </w:rPr>
        <w:t xml:space="preserve"> </w:t>
      </w:r>
      <w:r>
        <w:rPr>
          <w:rFonts w:hint="default" w:ascii="Arial" w:hAnsi="Arial" w:cs="Arial"/>
          <w:sz w:val="18"/>
          <w:szCs w:val="18"/>
        </w:rPr>
        <w:t>os</w:t>
      </w:r>
      <w:r>
        <w:rPr>
          <w:rFonts w:hint="default" w:ascii="Arial" w:hAnsi="Arial" w:cs="Arial"/>
          <w:spacing w:val="-2"/>
          <w:sz w:val="18"/>
          <w:szCs w:val="18"/>
        </w:rPr>
        <w:t xml:space="preserve"> </w:t>
      </w:r>
      <w:r>
        <w:rPr>
          <w:rFonts w:hint="default" w:ascii="Arial" w:hAnsi="Arial" w:cs="Arial"/>
          <w:sz w:val="18"/>
          <w:szCs w:val="18"/>
        </w:rPr>
        <w:t>serviços</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seu</w:t>
      </w:r>
      <w:r>
        <w:rPr>
          <w:rFonts w:hint="default" w:ascii="Arial" w:hAnsi="Arial" w:cs="Arial"/>
          <w:spacing w:val="-3"/>
          <w:sz w:val="18"/>
          <w:szCs w:val="18"/>
        </w:rPr>
        <w:t xml:space="preserve"> </w:t>
      </w:r>
      <w:r>
        <w:rPr>
          <w:rFonts w:hint="default" w:ascii="Arial" w:hAnsi="Arial" w:cs="Arial"/>
          <w:sz w:val="18"/>
          <w:szCs w:val="18"/>
        </w:rPr>
        <w:t>cargo.</w:t>
      </w:r>
    </w:p>
    <w:p w14:paraId="4BA90166">
      <w:pPr>
        <w:pStyle w:val="222"/>
        <w:widowControl w:val="0"/>
        <w:numPr>
          <w:ilvl w:val="0"/>
          <w:numId w:val="0"/>
        </w:numPr>
        <w:tabs>
          <w:tab w:val="left" w:pos="796"/>
        </w:tabs>
        <w:autoSpaceDE w:val="0"/>
        <w:autoSpaceDN w:val="0"/>
        <w:spacing w:after="0" w:line="240" w:lineRule="auto"/>
        <w:ind w:leftChars="0" w:right="170" w:rightChars="0"/>
        <w:contextualSpacing w:val="0"/>
        <w:jc w:val="both"/>
        <w:rPr>
          <w:rFonts w:hint="default" w:ascii="Arial" w:hAnsi="Arial" w:cs="Arial"/>
          <w:sz w:val="18"/>
          <w:szCs w:val="18"/>
        </w:rPr>
      </w:pPr>
      <w:r>
        <w:rPr>
          <w:rFonts w:hint="default" w:ascii="Arial" w:hAnsi="Arial" w:cs="Arial"/>
          <w:sz w:val="18"/>
          <w:szCs w:val="18"/>
          <w:lang w:val="pt-BR"/>
        </w:rPr>
        <w:t xml:space="preserve">6.1.10 </w:t>
      </w:r>
      <w:r>
        <w:rPr>
          <w:rFonts w:hint="default" w:ascii="Arial" w:hAnsi="Arial" w:cs="Arial"/>
          <w:sz w:val="18"/>
          <w:szCs w:val="18"/>
        </w:rPr>
        <w:t>Comunicar ao Contratante, no prazo de 10 (dez) dias de antecedência, qualquer alteração</w:t>
      </w:r>
      <w:r>
        <w:rPr>
          <w:rFonts w:hint="default" w:ascii="Arial" w:hAnsi="Arial" w:cs="Arial"/>
          <w:spacing w:val="-59"/>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composição societária da empresa</w:t>
      </w:r>
      <w:r>
        <w:rPr>
          <w:rFonts w:hint="default" w:ascii="Arial" w:hAnsi="Arial" w:cs="Arial"/>
          <w:spacing w:val="-2"/>
          <w:sz w:val="18"/>
          <w:szCs w:val="18"/>
        </w:rPr>
        <w:t xml:space="preserve"> </w:t>
      </w:r>
      <w:r>
        <w:rPr>
          <w:rFonts w:hint="default" w:ascii="Arial" w:hAnsi="Arial" w:cs="Arial"/>
          <w:sz w:val="18"/>
          <w:szCs w:val="18"/>
        </w:rPr>
        <w:t>ou</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seu</w:t>
      </w:r>
      <w:r>
        <w:rPr>
          <w:rFonts w:hint="default" w:ascii="Arial" w:hAnsi="Arial" w:cs="Arial"/>
          <w:spacing w:val="-5"/>
          <w:sz w:val="18"/>
          <w:szCs w:val="18"/>
        </w:rPr>
        <w:t xml:space="preserve"> </w:t>
      </w:r>
      <w:r>
        <w:rPr>
          <w:rFonts w:hint="default" w:ascii="Arial" w:hAnsi="Arial" w:cs="Arial"/>
          <w:sz w:val="18"/>
          <w:szCs w:val="18"/>
        </w:rPr>
        <w:t>quadro</w:t>
      </w:r>
      <w:r>
        <w:rPr>
          <w:rFonts w:hint="default" w:ascii="Arial" w:hAnsi="Arial" w:cs="Arial"/>
          <w:spacing w:val="-2"/>
          <w:sz w:val="18"/>
          <w:szCs w:val="18"/>
        </w:rPr>
        <w:t xml:space="preserve"> </w:t>
      </w:r>
      <w:r>
        <w:rPr>
          <w:rFonts w:hint="default" w:ascii="Arial" w:hAnsi="Arial" w:cs="Arial"/>
          <w:sz w:val="18"/>
          <w:szCs w:val="18"/>
        </w:rPr>
        <w:t>técnico.</w:t>
      </w:r>
    </w:p>
    <w:p w14:paraId="4DC93AC2">
      <w:pPr>
        <w:pStyle w:val="222"/>
        <w:widowControl w:val="0"/>
        <w:numPr>
          <w:ilvl w:val="0"/>
          <w:numId w:val="0"/>
        </w:numPr>
        <w:tabs>
          <w:tab w:val="left" w:pos="796"/>
        </w:tabs>
        <w:autoSpaceDE w:val="0"/>
        <w:autoSpaceDN w:val="0"/>
        <w:spacing w:after="0" w:line="240" w:lineRule="auto"/>
        <w:ind w:leftChars="0" w:right="170" w:rightChars="0"/>
        <w:contextualSpacing w:val="0"/>
        <w:jc w:val="both"/>
        <w:rPr>
          <w:rFonts w:hint="default" w:ascii="Arial" w:hAnsi="Arial" w:cs="Arial"/>
          <w:sz w:val="18"/>
          <w:szCs w:val="18"/>
        </w:rPr>
      </w:pPr>
      <w:r>
        <w:rPr>
          <w:rFonts w:hint="default" w:ascii="Arial" w:hAnsi="Arial" w:cs="Arial"/>
          <w:sz w:val="18"/>
          <w:szCs w:val="18"/>
          <w:lang w:val="pt-BR"/>
        </w:rPr>
        <w:t xml:space="preserve">6.1.11 </w:t>
      </w:r>
      <w:r>
        <w:rPr>
          <w:rFonts w:hint="default" w:ascii="Arial" w:hAnsi="Arial" w:cs="Arial"/>
          <w:sz w:val="18"/>
          <w:szCs w:val="18"/>
        </w:rPr>
        <w:t>Comunicar</w:t>
      </w:r>
      <w:r>
        <w:rPr>
          <w:rFonts w:hint="default" w:ascii="Arial" w:hAnsi="Arial" w:cs="Arial"/>
          <w:spacing w:val="1"/>
          <w:sz w:val="18"/>
          <w:szCs w:val="18"/>
        </w:rPr>
        <w:t xml:space="preserve"> </w:t>
      </w:r>
      <w:r>
        <w:rPr>
          <w:rFonts w:hint="default" w:ascii="Arial" w:hAnsi="Arial" w:cs="Arial"/>
          <w:sz w:val="18"/>
          <w:szCs w:val="18"/>
        </w:rPr>
        <w:t>ao Contratante,</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antecedência</w:t>
      </w:r>
      <w:r>
        <w:rPr>
          <w:rFonts w:hint="default" w:ascii="Arial" w:hAnsi="Arial" w:cs="Arial"/>
          <w:spacing w:val="1"/>
          <w:sz w:val="18"/>
          <w:szCs w:val="18"/>
        </w:rPr>
        <w:t xml:space="preserve"> </w:t>
      </w:r>
      <w:r>
        <w:rPr>
          <w:rFonts w:hint="default" w:ascii="Arial" w:hAnsi="Arial" w:cs="Arial"/>
          <w:sz w:val="18"/>
          <w:szCs w:val="18"/>
        </w:rPr>
        <w:t>mínima</w:t>
      </w:r>
      <w:r>
        <w:rPr>
          <w:rFonts w:hint="default" w:ascii="Arial" w:hAnsi="Arial" w:cs="Arial"/>
          <w:spacing w:val="1"/>
          <w:sz w:val="18"/>
          <w:szCs w:val="18"/>
        </w:rPr>
        <w:t xml:space="preserve"> </w:t>
      </w:r>
      <w:r>
        <w:rPr>
          <w:rFonts w:hint="default" w:ascii="Arial" w:hAnsi="Arial" w:cs="Arial"/>
          <w:sz w:val="18"/>
          <w:szCs w:val="18"/>
        </w:rPr>
        <w:t>de 2</w:t>
      </w:r>
      <w:r>
        <w:rPr>
          <w:rFonts w:hint="default" w:ascii="Arial" w:hAnsi="Arial" w:cs="Arial"/>
          <w:spacing w:val="1"/>
          <w:sz w:val="18"/>
          <w:szCs w:val="18"/>
        </w:rPr>
        <w:t xml:space="preserve"> </w:t>
      </w:r>
      <w:r>
        <w:rPr>
          <w:rFonts w:hint="default" w:ascii="Arial" w:hAnsi="Arial" w:cs="Arial"/>
          <w:sz w:val="18"/>
          <w:szCs w:val="18"/>
        </w:rPr>
        <w:t>(dois)</w:t>
      </w:r>
      <w:r>
        <w:rPr>
          <w:rFonts w:hint="default" w:ascii="Arial" w:hAnsi="Arial" w:cs="Arial"/>
          <w:spacing w:val="1"/>
          <w:sz w:val="18"/>
          <w:szCs w:val="18"/>
        </w:rPr>
        <w:t xml:space="preserve"> </w:t>
      </w:r>
      <w:r>
        <w:rPr>
          <w:rFonts w:hint="default" w:ascii="Arial" w:hAnsi="Arial" w:cs="Arial"/>
          <w:sz w:val="18"/>
          <w:szCs w:val="18"/>
        </w:rPr>
        <w:t>dias</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pedido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afastamento temporário, bem como, quaisquer alterações cadastrais da empresa (end., tel., fax,</w:t>
      </w:r>
      <w:r>
        <w:rPr>
          <w:rFonts w:hint="default" w:ascii="Arial" w:hAnsi="Arial" w:cs="Arial"/>
          <w:spacing w:val="1"/>
          <w:sz w:val="18"/>
          <w:szCs w:val="18"/>
        </w:rPr>
        <w:t xml:space="preserve"> </w:t>
      </w:r>
      <w:r>
        <w:rPr>
          <w:rFonts w:hint="default" w:ascii="Arial" w:hAnsi="Arial" w:cs="Arial"/>
          <w:i/>
          <w:sz w:val="18"/>
          <w:szCs w:val="18"/>
        </w:rPr>
        <w:t>e-mail</w:t>
      </w:r>
      <w:r>
        <w:rPr>
          <w:rFonts w:hint="default" w:ascii="Arial" w:hAnsi="Arial" w:cs="Arial"/>
          <w:sz w:val="18"/>
          <w:szCs w:val="18"/>
        </w:rPr>
        <w:t>).</w:t>
      </w:r>
    </w:p>
    <w:p w14:paraId="163ABFF7">
      <w:pPr>
        <w:pStyle w:val="222"/>
        <w:widowControl w:val="0"/>
        <w:numPr>
          <w:ilvl w:val="0"/>
          <w:numId w:val="0"/>
        </w:numPr>
        <w:tabs>
          <w:tab w:val="left" w:pos="796"/>
        </w:tabs>
        <w:autoSpaceDE w:val="0"/>
        <w:autoSpaceDN w:val="0"/>
        <w:spacing w:after="0" w:line="240" w:lineRule="auto"/>
        <w:ind w:leftChars="0" w:right="170" w:rightChars="0"/>
        <w:contextualSpacing w:val="0"/>
        <w:jc w:val="both"/>
        <w:rPr>
          <w:rFonts w:hint="default" w:ascii="Arial" w:hAnsi="Arial" w:cs="Arial"/>
          <w:sz w:val="18"/>
          <w:szCs w:val="18"/>
        </w:rPr>
      </w:pPr>
      <w:r>
        <w:rPr>
          <w:rFonts w:hint="default" w:ascii="Arial" w:hAnsi="Arial" w:cs="Arial"/>
          <w:sz w:val="18"/>
          <w:szCs w:val="18"/>
          <w:lang w:val="pt-BR"/>
        </w:rPr>
        <w:t xml:space="preserve">6.1.12 </w:t>
      </w:r>
      <w:r>
        <w:rPr>
          <w:rFonts w:hint="default" w:ascii="Arial" w:hAnsi="Arial" w:cs="Arial"/>
          <w:sz w:val="18"/>
          <w:szCs w:val="18"/>
        </w:rPr>
        <w:t>Guardar por si, por seus empregados e prepostos, em relação aos dados, informações ou</w:t>
      </w:r>
      <w:r>
        <w:rPr>
          <w:rFonts w:hint="default" w:ascii="Arial" w:hAnsi="Arial" w:cs="Arial"/>
          <w:spacing w:val="-59"/>
          <w:sz w:val="18"/>
          <w:szCs w:val="18"/>
        </w:rPr>
        <w:t xml:space="preserve"> </w:t>
      </w:r>
      <w:r>
        <w:rPr>
          <w:rFonts w:hint="default" w:ascii="Arial" w:hAnsi="Arial" w:cs="Arial"/>
          <w:sz w:val="18"/>
          <w:szCs w:val="18"/>
        </w:rPr>
        <w:t>documentos</w:t>
      </w:r>
      <w:r>
        <w:rPr>
          <w:rFonts w:hint="default" w:ascii="Arial" w:hAnsi="Arial" w:cs="Arial"/>
          <w:spacing w:val="1"/>
          <w:sz w:val="18"/>
          <w:szCs w:val="18"/>
        </w:rPr>
        <w:t xml:space="preserve"> </w:t>
      </w:r>
      <w:r>
        <w:rPr>
          <w:rFonts w:hint="default" w:ascii="Arial" w:hAnsi="Arial" w:cs="Arial"/>
          <w:sz w:val="18"/>
          <w:szCs w:val="18"/>
        </w:rPr>
        <w:t>de qualquer</w:t>
      </w:r>
      <w:r>
        <w:rPr>
          <w:rFonts w:hint="default" w:ascii="Arial" w:hAnsi="Arial" w:cs="Arial"/>
          <w:spacing w:val="1"/>
          <w:sz w:val="18"/>
          <w:szCs w:val="18"/>
        </w:rPr>
        <w:t xml:space="preserve"> </w:t>
      </w:r>
      <w:r>
        <w:rPr>
          <w:rFonts w:hint="default" w:ascii="Arial" w:hAnsi="Arial" w:cs="Arial"/>
          <w:sz w:val="18"/>
          <w:szCs w:val="18"/>
        </w:rPr>
        <w:t>natureza,</w:t>
      </w:r>
      <w:r>
        <w:rPr>
          <w:rFonts w:hint="default" w:ascii="Arial" w:hAnsi="Arial" w:cs="Arial"/>
          <w:spacing w:val="1"/>
          <w:sz w:val="18"/>
          <w:szCs w:val="18"/>
        </w:rPr>
        <w:t xml:space="preserve"> </w:t>
      </w:r>
      <w:r>
        <w:rPr>
          <w:rFonts w:hint="default" w:ascii="Arial" w:hAnsi="Arial" w:cs="Arial"/>
          <w:sz w:val="18"/>
          <w:szCs w:val="18"/>
        </w:rPr>
        <w:t>exibidos,</w:t>
      </w:r>
      <w:r>
        <w:rPr>
          <w:rFonts w:hint="default" w:ascii="Arial" w:hAnsi="Arial" w:cs="Arial"/>
          <w:spacing w:val="1"/>
          <w:sz w:val="18"/>
          <w:szCs w:val="18"/>
        </w:rPr>
        <w:t xml:space="preserve"> </w:t>
      </w:r>
      <w:r>
        <w:rPr>
          <w:rFonts w:hint="default" w:ascii="Arial" w:hAnsi="Arial" w:cs="Arial"/>
          <w:sz w:val="18"/>
          <w:szCs w:val="18"/>
        </w:rPr>
        <w:t>manuseados,</w:t>
      </w:r>
      <w:r>
        <w:rPr>
          <w:rFonts w:hint="default" w:ascii="Arial" w:hAnsi="Arial" w:cs="Arial"/>
          <w:spacing w:val="1"/>
          <w:sz w:val="18"/>
          <w:szCs w:val="18"/>
        </w:rPr>
        <w:t xml:space="preserve"> </w:t>
      </w:r>
      <w:r>
        <w:rPr>
          <w:rFonts w:hint="default" w:ascii="Arial" w:hAnsi="Arial" w:cs="Arial"/>
          <w:sz w:val="18"/>
          <w:szCs w:val="18"/>
        </w:rPr>
        <w:t>ou por qualquer forma</w:t>
      </w:r>
      <w:r>
        <w:rPr>
          <w:rFonts w:hint="default" w:ascii="Arial" w:hAnsi="Arial" w:cs="Arial"/>
          <w:spacing w:val="1"/>
          <w:sz w:val="18"/>
          <w:szCs w:val="18"/>
        </w:rPr>
        <w:t xml:space="preserve"> </w:t>
      </w:r>
      <w:r>
        <w:rPr>
          <w:rFonts w:hint="default" w:ascii="Arial" w:hAnsi="Arial" w:cs="Arial"/>
          <w:sz w:val="18"/>
          <w:szCs w:val="18"/>
        </w:rPr>
        <w:t>ou modo</w:t>
      </w:r>
      <w:r>
        <w:rPr>
          <w:rFonts w:hint="default" w:ascii="Arial" w:hAnsi="Arial" w:cs="Arial"/>
          <w:spacing w:val="1"/>
          <w:sz w:val="18"/>
          <w:szCs w:val="18"/>
        </w:rPr>
        <w:t xml:space="preserve"> </w:t>
      </w:r>
      <w:r>
        <w:rPr>
          <w:rFonts w:hint="default" w:ascii="Arial" w:hAnsi="Arial" w:cs="Arial"/>
          <w:sz w:val="18"/>
          <w:szCs w:val="18"/>
        </w:rPr>
        <w:t>venham tomar conhecimento, o mais completo e absoluto sigilo, em razão do fornecimento a</w:t>
      </w:r>
      <w:r>
        <w:rPr>
          <w:rFonts w:hint="default" w:ascii="Arial" w:hAnsi="Arial" w:cs="Arial"/>
          <w:spacing w:val="1"/>
          <w:sz w:val="18"/>
          <w:szCs w:val="18"/>
        </w:rPr>
        <w:t xml:space="preserve"> </w:t>
      </w:r>
      <w:r>
        <w:rPr>
          <w:rFonts w:hint="default" w:ascii="Arial" w:hAnsi="Arial" w:cs="Arial"/>
          <w:sz w:val="18"/>
          <w:szCs w:val="18"/>
        </w:rPr>
        <w:t>serem confiados, ficando, portanto, por força da lei civil e criminal, responsável por sua indevida</w:t>
      </w:r>
      <w:r>
        <w:rPr>
          <w:rFonts w:hint="default" w:ascii="Arial" w:hAnsi="Arial" w:cs="Arial"/>
          <w:spacing w:val="1"/>
          <w:sz w:val="18"/>
          <w:szCs w:val="18"/>
        </w:rPr>
        <w:t xml:space="preserve"> </w:t>
      </w:r>
      <w:r>
        <w:rPr>
          <w:rFonts w:hint="default" w:ascii="Arial" w:hAnsi="Arial" w:cs="Arial"/>
          <w:sz w:val="18"/>
          <w:szCs w:val="18"/>
        </w:rPr>
        <w:t>divulgação, descuidada e incorreta utilização, sem prejuízo da responsabilidade por perdas e</w:t>
      </w:r>
      <w:r>
        <w:rPr>
          <w:rFonts w:hint="default" w:ascii="Arial" w:hAnsi="Arial" w:cs="Arial"/>
          <w:spacing w:val="1"/>
          <w:sz w:val="18"/>
          <w:szCs w:val="18"/>
        </w:rPr>
        <w:t xml:space="preserve"> </w:t>
      </w:r>
      <w:r>
        <w:rPr>
          <w:rFonts w:hint="default" w:ascii="Arial" w:hAnsi="Arial" w:cs="Arial"/>
          <w:sz w:val="18"/>
          <w:szCs w:val="18"/>
        </w:rPr>
        <w:t>danos</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que</w:t>
      </w:r>
      <w:r>
        <w:rPr>
          <w:rFonts w:hint="default" w:ascii="Arial" w:hAnsi="Arial" w:cs="Arial"/>
          <w:spacing w:val="-2"/>
          <w:sz w:val="18"/>
          <w:szCs w:val="18"/>
        </w:rPr>
        <w:t xml:space="preserve"> </w:t>
      </w:r>
      <w:r>
        <w:rPr>
          <w:rFonts w:hint="default" w:ascii="Arial" w:hAnsi="Arial" w:cs="Arial"/>
          <w:sz w:val="18"/>
          <w:szCs w:val="18"/>
        </w:rPr>
        <w:t>der</w:t>
      </w:r>
      <w:r>
        <w:rPr>
          <w:rFonts w:hint="default" w:ascii="Arial" w:hAnsi="Arial" w:cs="Arial"/>
          <w:spacing w:val="-1"/>
          <w:sz w:val="18"/>
          <w:szCs w:val="18"/>
        </w:rPr>
        <w:t xml:space="preserve"> </w:t>
      </w:r>
      <w:r>
        <w:rPr>
          <w:rFonts w:hint="default" w:ascii="Arial" w:hAnsi="Arial" w:cs="Arial"/>
          <w:sz w:val="18"/>
          <w:szCs w:val="18"/>
        </w:rPr>
        <w:t>causa.</w:t>
      </w:r>
    </w:p>
    <w:p w14:paraId="66322EC2">
      <w:pPr>
        <w:pStyle w:val="222"/>
        <w:widowControl w:val="0"/>
        <w:numPr>
          <w:ilvl w:val="0"/>
          <w:numId w:val="0"/>
        </w:numPr>
        <w:tabs>
          <w:tab w:val="left" w:pos="796"/>
        </w:tabs>
        <w:autoSpaceDE w:val="0"/>
        <w:autoSpaceDN w:val="0"/>
        <w:spacing w:after="0" w:line="240" w:lineRule="auto"/>
        <w:ind w:leftChars="0" w:right="170" w:rightChars="0"/>
        <w:contextualSpacing w:val="0"/>
        <w:jc w:val="both"/>
        <w:rPr>
          <w:rFonts w:hint="default" w:ascii="Arial" w:hAnsi="Arial" w:cs="Arial"/>
          <w:sz w:val="18"/>
          <w:szCs w:val="18"/>
        </w:rPr>
      </w:pPr>
      <w:r>
        <w:rPr>
          <w:rFonts w:hint="default" w:ascii="Arial" w:hAnsi="Arial" w:cs="Arial"/>
          <w:sz w:val="18"/>
          <w:szCs w:val="18"/>
          <w:lang w:val="pt-BR"/>
        </w:rPr>
        <w:t xml:space="preserve">6.1.13 </w:t>
      </w:r>
      <w:r>
        <w:rPr>
          <w:rFonts w:hint="default" w:ascii="Arial" w:hAnsi="Arial" w:cs="Arial"/>
          <w:sz w:val="18"/>
          <w:szCs w:val="18"/>
        </w:rPr>
        <w:t>Obedecer às determinações legais ou emanadas das autoridades constituídas, sendo a</w:t>
      </w:r>
      <w:r>
        <w:rPr>
          <w:rFonts w:hint="default" w:ascii="Arial" w:hAnsi="Arial" w:cs="Arial"/>
          <w:spacing w:val="1"/>
          <w:sz w:val="18"/>
          <w:szCs w:val="18"/>
        </w:rPr>
        <w:t xml:space="preserve"> </w:t>
      </w:r>
      <w:r>
        <w:rPr>
          <w:rFonts w:hint="default" w:ascii="Arial" w:hAnsi="Arial" w:cs="Arial"/>
          <w:sz w:val="18"/>
          <w:szCs w:val="18"/>
        </w:rPr>
        <w:t>única</w:t>
      </w:r>
      <w:r>
        <w:rPr>
          <w:rFonts w:hint="default" w:ascii="Arial" w:hAnsi="Arial" w:cs="Arial"/>
          <w:spacing w:val="1"/>
          <w:sz w:val="18"/>
          <w:szCs w:val="18"/>
        </w:rPr>
        <w:t xml:space="preserve"> </w:t>
      </w:r>
      <w:r>
        <w:rPr>
          <w:rFonts w:hint="default" w:ascii="Arial" w:hAnsi="Arial" w:cs="Arial"/>
          <w:sz w:val="18"/>
          <w:szCs w:val="18"/>
        </w:rPr>
        <w:t>responsável pelas</w:t>
      </w:r>
      <w:r>
        <w:rPr>
          <w:rFonts w:hint="default" w:ascii="Arial" w:hAnsi="Arial" w:cs="Arial"/>
          <w:spacing w:val="1"/>
          <w:sz w:val="18"/>
          <w:szCs w:val="18"/>
        </w:rPr>
        <w:t xml:space="preserve"> </w:t>
      </w:r>
      <w:r>
        <w:rPr>
          <w:rFonts w:hint="default" w:ascii="Arial" w:hAnsi="Arial" w:cs="Arial"/>
          <w:sz w:val="18"/>
          <w:szCs w:val="18"/>
        </w:rPr>
        <w:t>providencias</w:t>
      </w:r>
      <w:r>
        <w:rPr>
          <w:rFonts w:hint="default" w:ascii="Arial" w:hAnsi="Arial" w:cs="Arial"/>
          <w:spacing w:val="1"/>
          <w:sz w:val="18"/>
          <w:szCs w:val="18"/>
        </w:rPr>
        <w:t xml:space="preserve"> </w:t>
      </w:r>
      <w:r>
        <w:rPr>
          <w:rFonts w:hint="default" w:ascii="Arial" w:hAnsi="Arial" w:cs="Arial"/>
          <w:sz w:val="18"/>
          <w:szCs w:val="18"/>
        </w:rPr>
        <w:t>necessárias</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pelos</w:t>
      </w:r>
      <w:r>
        <w:rPr>
          <w:rFonts w:hint="default" w:ascii="Arial" w:hAnsi="Arial" w:cs="Arial"/>
          <w:spacing w:val="1"/>
          <w:sz w:val="18"/>
          <w:szCs w:val="18"/>
        </w:rPr>
        <w:t xml:space="preserve"> </w:t>
      </w:r>
      <w:r>
        <w:rPr>
          <w:rFonts w:hint="default" w:ascii="Arial" w:hAnsi="Arial" w:cs="Arial"/>
          <w:sz w:val="18"/>
          <w:szCs w:val="18"/>
        </w:rPr>
        <w:t>efeitos</w:t>
      </w:r>
      <w:r>
        <w:rPr>
          <w:rFonts w:hint="default" w:ascii="Arial" w:hAnsi="Arial" w:cs="Arial"/>
          <w:spacing w:val="1"/>
          <w:sz w:val="18"/>
          <w:szCs w:val="18"/>
        </w:rPr>
        <w:t xml:space="preserve"> </w:t>
      </w:r>
      <w:r>
        <w:rPr>
          <w:rFonts w:hint="default" w:ascii="Arial" w:hAnsi="Arial" w:cs="Arial"/>
          <w:sz w:val="18"/>
          <w:szCs w:val="18"/>
        </w:rPr>
        <w:t>decorrentes</w:t>
      </w:r>
      <w:r>
        <w:rPr>
          <w:rFonts w:hint="default" w:ascii="Arial" w:hAnsi="Arial" w:cs="Arial"/>
          <w:spacing w:val="1"/>
          <w:sz w:val="18"/>
          <w:szCs w:val="18"/>
        </w:rPr>
        <w:t xml:space="preserve"> </w:t>
      </w:r>
      <w:r>
        <w:rPr>
          <w:rFonts w:hint="default" w:ascii="Arial" w:hAnsi="Arial" w:cs="Arial"/>
          <w:sz w:val="18"/>
          <w:szCs w:val="18"/>
        </w:rPr>
        <w:t>de eventuais</w:t>
      </w:r>
      <w:r>
        <w:rPr>
          <w:rFonts w:hint="default" w:ascii="Arial" w:hAnsi="Arial" w:cs="Arial"/>
          <w:spacing w:val="1"/>
          <w:sz w:val="18"/>
          <w:szCs w:val="18"/>
        </w:rPr>
        <w:t xml:space="preserve"> </w:t>
      </w:r>
      <w:r>
        <w:rPr>
          <w:rFonts w:hint="default" w:ascii="Arial" w:hAnsi="Arial" w:cs="Arial"/>
          <w:sz w:val="18"/>
          <w:szCs w:val="18"/>
        </w:rPr>
        <w:t>inobservâncias</w:t>
      </w:r>
      <w:r>
        <w:rPr>
          <w:rFonts w:hint="default" w:ascii="Arial" w:hAnsi="Arial" w:cs="Arial"/>
          <w:spacing w:val="-1"/>
          <w:sz w:val="18"/>
          <w:szCs w:val="18"/>
        </w:rPr>
        <w:t xml:space="preserve"> </w:t>
      </w:r>
      <w:r>
        <w:rPr>
          <w:rFonts w:hint="default" w:ascii="Arial" w:hAnsi="Arial" w:cs="Arial"/>
          <w:sz w:val="18"/>
          <w:szCs w:val="18"/>
        </w:rPr>
        <w:t>delas.</w:t>
      </w:r>
    </w:p>
    <w:p w14:paraId="182BFD92">
      <w:pPr>
        <w:pStyle w:val="222"/>
        <w:widowControl w:val="0"/>
        <w:numPr>
          <w:ilvl w:val="0"/>
          <w:numId w:val="0"/>
        </w:numPr>
        <w:tabs>
          <w:tab w:val="left" w:pos="796"/>
        </w:tabs>
        <w:autoSpaceDE w:val="0"/>
        <w:autoSpaceDN w:val="0"/>
        <w:spacing w:after="0" w:line="240" w:lineRule="auto"/>
        <w:ind w:leftChars="0" w:right="170" w:rightChars="0"/>
        <w:contextualSpacing w:val="0"/>
        <w:jc w:val="both"/>
        <w:rPr>
          <w:rFonts w:hint="default" w:ascii="Arial" w:hAnsi="Arial" w:cs="Arial"/>
          <w:sz w:val="18"/>
          <w:szCs w:val="18"/>
        </w:rPr>
      </w:pPr>
      <w:r>
        <w:rPr>
          <w:rFonts w:hint="default" w:ascii="Arial" w:hAnsi="Arial" w:cs="Arial"/>
          <w:sz w:val="18"/>
          <w:szCs w:val="18"/>
          <w:lang w:val="pt-BR"/>
        </w:rPr>
        <w:t xml:space="preserve">6.1.14 </w:t>
      </w:r>
      <w:r>
        <w:rPr>
          <w:rFonts w:hint="default" w:ascii="Arial" w:hAnsi="Arial" w:cs="Arial"/>
          <w:sz w:val="18"/>
          <w:szCs w:val="18"/>
        </w:rPr>
        <w:t>Apresentar ao Contratante, junto com a(s) nota(s) fiscal(is), os documentos exigidos para</w:t>
      </w:r>
      <w:r>
        <w:rPr>
          <w:rFonts w:hint="default" w:ascii="Arial" w:hAnsi="Arial" w:cs="Arial"/>
          <w:spacing w:val="1"/>
          <w:sz w:val="18"/>
          <w:szCs w:val="18"/>
        </w:rPr>
        <w:t xml:space="preserve"> </w:t>
      </w:r>
      <w:r>
        <w:rPr>
          <w:rFonts w:hint="default" w:ascii="Arial" w:hAnsi="Arial" w:cs="Arial"/>
          <w:sz w:val="18"/>
          <w:szCs w:val="18"/>
        </w:rPr>
        <w:t>pagamento,</w:t>
      </w:r>
      <w:r>
        <w:rPr>
          <w:rFonts w:hint="default" w:ascii="Arial" w:hAnsi="Arial" w:cs="Arial"/>
          <w:spacing w:val="1"/>
          <w:sz w:val="18"/>
          <w:szCs w:val="18"/>
        </w:rPr>
        <w:t xml:space="preserve"> </w:t>
      </w:r>
      <w:r>
        <w:rPr>
          <w:rFonts w:hint="default" w:ascii="Arial" w:hAnsi="Arial" w:cs="Arial"/>
          <w:sz w:val="18"/>
          <w:szCs w:val="18"/>
        </w:rPr>
        <w:t>sob pena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retenção</w:t>
      </w:r>
      <w:r>
        <w:rPr>
          <w:rFonts w:hint="default" w:ascii="Arial" w:hAnsi="Arial" w:cs="Arial"/>
          <w:spacing w:val="-2"/>
          <w:sz w:val="18"/>
          <w:szCs w:val="18"/>
        </w:rPr>
        <w:t xml:space="preserve"> </w:t>
      </w:r>
      <w:r>
        <w:rPr>
          <w:rFonts w:hint="default" w:ascii="Arial" w:hAnsi="Arial" w:cs="Arial"/>
          <w:sz w:val="18"/>
          <w:szCs w:val="18"/>
        </w:rPr>
        <w:t>total</w:t>
      </w:r>
      <w:r>
        <w:rPr>
          <w:rFonts w:hint="default" w:ascii="Arial" w:hAnsi="Arial" w:cs="Arial"/>
          <w:spacing w:val="-3"/>
          <w:sz w:val="18"/>
          <w:szCs w:val="18"/>
        </w:rPr>
        <w:t xml:space="preserve"> </w:t>
      </w:r>
      <w:r>
        <w:rPr>
          <w:rFonts w:hint="default" w:ascii="Arial" w:hAnsi="Arial" w:cs="Arial"/>
          <w:sz w:val="18"/>
          <w:szCs w:val="18"/>
        </w:rPr>
        <w:t>ou parcial</w:t>
      </w:r>
      <w:r>
        <w:rPr>
          <w:rFonts w:hint="default" w:ascii="Arial" w:hAnsi="Arial" w:cs="Arial"/>
          <w:spacing w:val="-1"/>
          <w:sz w:val="18"/>
          <w:szCs w:val="18"/>
        </w:rPr>
        <w:t xml:space="preserve"> </w:t>
      </w:r>
      <w:r>
        <w:rPr>
          <w:rFonts w:hint="default" w:ascii="Arial" w:hAnsi="Arial" w:cs="Arial"/>
          <w:sz w:val="18"/>
          <w:szCs w:val="18"/>
        </w:rPr>
        <w:t>do pagamento.</w:t>
      </w:r>
    </w:p>
    <w:p w14:paraId="6D24AE05">
      <w:pPr>
        <w:pStyle w:val="222"/>
        <w:widowControl w:val="0"/>
        <w:numPr>
          <w:ilvl w:val="0"/>
          <w:numId w:val="0"/>
        </w:numPr>
        <w:tabs>
          <w:tab w:val="left" w:pos="796"/>
        </w:tabs>
        <w:autoSpaceDE w:val="0"/>
        <w:autoSpaceDN w:val="0"/>
        <w:spacing w:after="0" w:line="240" w:lineRule="auto"/>
        <w:ind w:leftChars="0" w:right="170" w:rightChars="0"/>
        <w:contextualSpacing w:val="0"/>
        <w:jc w:val="both"/>
        <w:rPr>
          <w:rFonts w:hint="default" w:ascii="Arial" w:hAnsi="Arial" w:cs="Arial"/>
          <w:sz w:val="18"/>
          <w:szCs w:val="18"/>
        </w:rPr>
      </w:pPr>
      <w:r>
        <w:rPr>
          <w:rFonts w:hint="default" w:ascii="Arial" w:hAnsi="Arial" w:cs="Arial"/>
          <w:sz w:val="18"/>
          <w:szCs w:val="18"/>
          <w:lang w:val="pt-BR"/>
        </w:rPr>
        <w:t xml:space="preserve">6.1.15 </w:t>
      </w:r>
      <w:r>
        <w:rPr>
          <w:rFonts w:hint="default" w:ascii="Arial" w:hAnsi="Arial" w:cs="Arial"/>
          <w:sz w:val="18"/>
          <w:szCs w:val="18"/>
        </w:rPr>
        <w:t>Assumir total responsabilidade pelos serviços que apresentarem não conformidade, má</w:t>
      </w:r>
      <w:r>
        <w:rPr>
          <w:rFonts w:hint="default" w:ascii="Arial" w:hAnsi="Arial" w:cs="Arial"/>
          <w:spacing w:val="1"/>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e/ou</w:t>
      </w:r>
      <w:r>
        <w:rPr>
          <w:rFonts w:hint="default" w:ascii="Arial" w:hAnsi="Arial" w:cs="Arial"/>
          <w:spacing w:val="1"/>
          <w:sz w:val="18"/>
          <w:szCs w:val="18"/>
        </w:rPr>
        <w:t xml:space="preserve"> </w:t>
      </w:r>
      <w:r>
        <w:rPr>
          <w:rFonts w:hint="default" w:ascii="Arial" w:hAnsi="Arial" w:cs="Arial"/>
          <w:sz w:val="18"/>
          <w:szCs w:val="18"/>
        </w:rPr>
        <w:t>irregularidades,</w:t>
      </w:r>
      <w:r>
        <w:rPr>
          <w:rFonts w:hint="default" w:ascii="Arial" w:hAnsi="Arial" w:cs="Arial"/>
          <w:spacing w:val="1"/>
          <w:sz w:val="18"/>
          <w:szCs w:val="18"/>
        </w:rPr>
        <w:t xml:space="preserve"> </w:t>
      </w:r>
      <w:r>
        <w:rPr>
          <w:rFonts w:hint="default" w:ascii="Arial" w:hAnsi="Arial" w:cs="Arial"/>
          <w:sz w:val="18"/>
          <w:szCs w:val="18"/>
        </w:rPr>
        <w:t>responsabilizando-se</w:t>
      </w:r>
      <w:r>
        <w:rPr>
          <w:rFonts w:hint="default" w:ascii="Arial" w:hAnsi="Arial" w:cs="Arial"/>
          <w:spacing w:val="1"/>
          <w:sz w:val="18"/>
          <w:szCs w:val="18"/>
        </w:rPr>
        <w:t xml:space="preserve"> </w:t>
      </w:r>
      <w:r>
        <w:rPr>
          <w:rFonts w:hint="default" w:ascii="Arial" w:hAnsi="Arial" w:cs="Arial"/>
          <w:sz w:val="18"/>
          <w:szCs w:val="18"/>
        </w:rPr>
        <w:t>por</w:t>
      </w:r>
      <w:r>
        <w:rPr>
          <w:rFonts w:hint="default" w:ascii="Arial" w:hAnsi="Arial" w:cs="Arial"/>
          <w:spacing w:val="1"/>
          <w:sz w:val="18"/>
          <w:szCs w:val="18"/>
        </w:rPr>
        <w:t xml:space="preserve"> </w:t>
      </w:r>
      <w:r>
        <w:rPr>
          <w:rFonts w:hint="default" w:ascii="Arial" w:hAnsi="Arial" w:cs="Arial"/>
          <w:sz w:val="18"/>
          <w:szCs w:val="18"/>
        </w:rPr>
        <w:t>eventuais</w:t>
      </w:r>
      <w:r>
        <w:rPr>
          <w:rFonts w:hint="default" w:ascii="Arial" w:hAnsi="Arial" w:cs="Arial"/>
          <w:spacing w:val="1"/>
          <w:sz w:val="18"/>
          <w:szCs w:val="18"/>
        </w:rPr>
        <w:t xml:space="preserve"> </w:t>
      </w:r>
      <w:r>
        <w:rPr>
          <w:rFonts w:hint="default" w:ascii="Arial" w:hAnsi="Arial" w:cs="Arial"/>
          <w:sz w:val="18"/>
          <w:szCs w:val="18"/>
        </w:rPr>
        <w:t>danos</w:t>
      </w:r>
      <w:r>
        <w:rPr>
          <w:rFonts w:hint="default" w:ascii="Arial" w:hAnsi="Arial" w:cs="Arial"/>
          <w:spacing w:val="1"/>
          <w:sz w:val="18"/>
          <w:szCs w:val="18"/>
        </w:rPr>
        <w:t xml:space="preserve"> </w:t>
      </w:r>
      <w:r>
        <w:rPr>
          <w:rFonts w:hint="default" w:ascii="Arial" w:hAnsi="Arial" w:cs="Arial"/>
          <w:sz w:val="18"/>
          <w:szCs w:val="18"/>
        </w:rPr>
        <w:t>e/ou</w:t>
      </w:r>
      <w:r>
        <w:rPr>
          <w:rFonts w:hint="default" w:ascii="Arial" w:hAnsi="Arial" w:cs="Arial"/>
          <w:spacing w:val="1"/>
          <w:sz w:val="18"/>
          <w:szCs w:val="18"/>
        </w:rPr>
        <w:t xml:space="preserve"> </w:t>
      </w:r>
      <w:r>
        <w:rPr>
          <w:rFonts w:hint="default" w:ascii="Arial" w:hAnsi="Arial" w:cs="Arial"/>
          <w:sz w:val="18"/>
          <w:szCs w:val="18"/>
        </w:rPr>
        <w:t>prejuízos</w:t>
      </w:r>
      <w:r>
        <w:rPr>
          <w:rFonts w:hint="default" w:ascii="Arial" w:hAnsi="Arial" w:cs="Arial"/>
          <w:spacing w:val="1"/>
          <w:sz w:val="18"/>
          <w:szCs w:val="18"/>
        </w:rPr>
        <w:t xml:space="preserve"> </w:t>
      </w:r>
      <w:r>
        <w:rPr>
          <w:rFonts w:hint="default" w:ascii="Arial" w:hAnsi="Arial" w:cs="Arial"/>
          <w:sz w:val="18"/>
          <w:szCs w:val="18"/>
        </w:rPr>
        <w:t>causados a terceiros e/ou a coisas e bens do Município e do Contratante, arcando com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
          <w:sz w:val="18"/>
          <w:szCs w:val="18"/>
        </w:rPr>
        <w:t xml:space="preserve"> </w:t>
      </w:r>
      <w:r>
        <w:rPr>
          <w:rFonts w:hint="default" w:ascii="Arial" w:hAnsi="Arial" w:cs="Arial"/>
          <w:sz w:val="18"/>
          <w:szCs w:val="18"/>
        </w:rPr>
        <w:t>indenizações,</w:t>
      </w:r>
      <w:r>
        <w:rPr>
          <w:rFonts w:hint="default" w:ascii="Arial" w:hAnsi="Arial" w:cs="Arial"/>
          <w:spacing w:val="1"/>
          <w:sz w:val="18"/>
          <w:szCs w:val="18"/>
        </w:rPr>
        <w:t xml:space="preserve"> </w:t>
      </w:r>
      <w:r>
        <w:rPr>
          <w:rFonts w:hint="default" w:ascii="Arial" w:hAnsi="Arial" w:cs="Arial"/>
          <w:sz w:val="18"/>
          <w:szCs w:val="18"/>
        </w:rPr>
        <w:t>que</w:t>
      </w:r>
      <w:r>
        <w:rPr>
          <w:rFonts w:hint="default" w:ascii="Arial" w:hAnsi="Arial" w:cs="Arial"/>
          <w:spacing w:val="1"/>
          <w:sz w:val="18"/>
          <w:szCs w:val="18"/>
        </w:rPr>
        <w:t xml:space="preserve"> </w:t>
      </w:r>
      <w:r>
        <w:rPr>
          <w:rFonts w:hint="default" w:ascii="Arial" w:hAnsi="Arial" w:cs="Arial"/>
          <w:sz w:val="18"/>
          <w:szCs w:val="18"/>
        </w:rPr>
        <w:t>poderão</w:t>
      </w:r>
      <w:r>
        <w:rPr>
          <w:rFonts w:hint="default" w:ascii="Arial" w:hAnsi="Arial" w:cs="Arial"/>
          <w:spacing w:val="1"/>
          <w:sz w:val="18"/>
          <w:szCs w:val="18"/>
        </w:rPr>
        <w:t xml:space="preserve"> </w:t>
      </w:r>
      <w:r>
        <w:rPr>
          <w:rFonts w:hint="default" w:ascii="Arial" w:hAnsi="Arial" w:cs="Arial"/>
          <w:sz w:val="18"/>
          <w:szCs w:val="18"/>
        </w:rPr>
        <w:t>ser</w:t>
      </w:r>
      <w:r>
        <w:rPr>
          <w:rFonts w:hint="default" w:ascii="Arial" w:hAnsi="Arial" w:cs="Arial"/>
          <w:spacing w:val="1"/>
          <w:sz w:val="18"/>
          <w:szCs w:val="18"/>
        </w:rPr>
        <w:t xml:space="preserve"> </w:t>
      </w:r>
      <w:r>
        <w:rPr>
          <w:rFonts w:hint="default" w:ascii="Arial" w:hAnsi="Arial" w:cs="Arial"/>
          <w:sz w:val="18"/>
          <w:szCs w:val="18"/>
        </w:rPr>
        <w:t>imediatamente</w:t>
      </w:r>
      <w:r>
        <w:rPr>
          <w:rFonts w:hint="default" w:ascii="Arial" w:hAnsi="Arial" w:cs="Arial"/>
          <w:spacing w:val="1"/>
          <w:sz w:val="18"/>
          <w:szCs w:val="18"/>
        </w:rPr>
        <w:t xml:space="preserve"> </w:t>
      </w:r>
      <w:r>
        <w:rPr>
          <w:rFonts w:hint="default" w:ascii="Arial" w:hAnsi="Arial" w:cs="Arial"/>
          <w:sz w:val="18"/>
          <w:szCs w:val="18"/>
        </w:rPr>
        <w:t>retidas,</w:t>
      </w:r>
      <w:r>
        <w:rPr>
          <w:rFonts w:hint="default" w:ascii="Arial" w:hAnsi="Arial" w:cs="Arial"/>
          <w:spacing w:val="1"/>
          <w:sz w:val="18"/>
          <w:szCs w:val="18"/>
        </w:rPr>
        <w:t xml:space="preserve"> </w:t>
      </w:r>
      <w:r>
        <w:rPr>
          <w:rFonts w:hint="default" w:ascii="Arial" w:hAnsi="Arial" w:cs="Arial"/>
          <w:sz w:val="18"/>
          <w:szCs w:val="18"/>
        </w:rPr>
        <w:t>e/ou</w:t>
      </w:r>
      <w:r>
        <w:rPr>
          <w:rFonts w:hint="default" w:ascii="Arial" w:hAnsi="Arial" w:cs="Arial"/>
          <w:spacing w:val="1"/>
          <w:sz w:val="18"/>
          <w:szCs w:val="18"/>
        </w:rPr>
        <w:t xml:space="preserve"> </w:t>
      </w:r>
      <w:r>
        <w:rPr>
          <w:rFonts w:hint="default" w:ascii="Arial" w:hAnsi="Arial" w:cs="Arial"/>
          <w:sz w:val="18"/>
          <w:szCs w:val="18"/>
        </w:rPr>
        <w:t>reembolsando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imediato ao</w:t>
      </w:r>
      <w:r>
        <w:rPr>
          <w:rFonts w:hint="default" w:ascii="Arial" w:hAnsi="Arial" w:cs="Arial"/>
          <w:spacing w:val="-2"/>
          <w:sz w:val="18"/>
          <w:szCs w:val="18"/>
        </w:rPr>
        <w:t xml:space="preserve"> </w:t>
      </w:r>
      <w:r>
        <w:rPr>
          <w:rFonts w:hint="default" w:ascii="Arial" w:hAnsi="Arial" w:cs="Arial"/>
          <w:sz w:val="18"/>
          <w:szCs w:val="18"/>
        </w:rPr>
        <w:t>Município</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ao Contratante</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valor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prejuízo acarretado.</w:t>
      </w:r>
    </w:p>
    <w:p w14:paraId="471A7F92">
      <w:pPr>
        <w:pStyle w:val="222"/>
        <w:widowControl w:val="0"/>
        <w:numPr>
          <w:ilvl w:val="0"/>
          <w:numId w:val="0"/>
        </w:numPr>
        <w:tabs>
          <w:tab w:val="left" w:pos="858"/>
        </w:tabs>
        <w:autoSpaceDE w:val="0"/>
        <w:autoSpaceDN w:val="0"/>
        <w:spacing w:after="0" w:line="240" w:lineRule="auto"/>
        <w:ind w:leftChars="0" w:right="165" w:rightChars="0"/>
        <w:contextualSpacing w:val="0"/>
        <w:jc w:val="both"/>
        <w:rPr>
          <w:rFonts w:hint="default" w:ascii="Arial" w:hAnsi="Arial" w:cs="Arial"/>
          <w:sz w:val="18"/>
          <w:szCs w:val="18"/>
        </w:rPr>
      </w:pPr>
      <w:r>
        <w:rPr>
          <w:rFonts w:hint="default" w:ascii="Arial" w:hAnsi="Arial" w:cs="Arial"/>
          <w:sz w:val="18"/>
          <w:szCs w:val="18"/>
          <w:lang w:val="pt-BR"/>
        </w:rPr>
        <w:t xml:space="preserve">6.1.16 </w:t>
      </w:r>
      <w:r>
        <w:rPr>
          <w:rFonts w:hint="default" w:ascii="Arial" w:hAnsi="Arial" w:cs="Arial"/>
          <w:sz w:val="18"/>
          <w:szCs w:val="18"/>
        </w:rPr>
        <w:t>Substituir</w:t>
      </w:r>
      <w:r>
        <w:rPr>
          <w:rFonts w:hint="default" w:ascii="Arial" w:hAnsi="Arial" w:cs="Arial"/>
          <w:spacing w:val="1"/>
          <w:sz w:val="18"/>
          <w:szCs w:val="18"/>
        </w:rPr>
        <w:t xml:space="preserve"> </w:t>
      </w:r>
      <w:r>
        <w:rPr>
          <w:rFonts w:hint="default" w:ascii="Arial" w:hAnsi="Arial" w:cs="Arial"/>
          <w:sz w:val="18"/>
          <w:szCs w:val="18"/>
        </w:rPr>
        <w:t>e/ou</w:t>
      </w:r>
      <w:r>
        <w:rPr>
          <w:rFonts w:hint="default" w:ascii="Arial" w:hAnsi="Arial" w:cs="Arial"/>
          <w:spacing w:val="1"/>
          <w:sz w:val="18"/>
          <w:szCs w:val="18"/>
        </w:rPr>
        <w:t xml:space="preserve"> </w:t>
      </w:r>
      <w:r>
        <w:rPr>
          <w:rFonts w:hint="default" w:ascii="Arial" w:hAnsi="Arial" w:cs="Arial"/>
          <w:sz w:val="18"/>
          <w:szCs w:val="18"/>
        </w:rPr>
        <w:t>reparar,</w:t>
      </w:r>
      <w:r>
        <w:rPr>
          <w:rFonts w:hint="default" w:ascii="Arial" w:hAnsi="Arial" w:cs="Arial"/>
          <w:spacing w:val="1"/>
          <w:sz w:val="18"/>
          <w:szCs w:val="18"/>
        </w:rPr>
        <w:t xml:space="preserve"> </w:t>
      </w:r>
      <w:r>
        <w:rPr>
          <w:rFonts w:hint="default" w:ascii="Arial" w:hAnsi="Arial" w:cs="Arial"/>
          <w:sz w:val="18"/>
          <w:szCs w:val="18"/>
        </w:rPr>
        <w:t>por</w:t>
      </w:r>
      <w:r>
        <w:rPr>
          <w:rFonts w:hint="default" w:ascii="Arial" w:hAnsi="Arial" w:cs="Arial"/>
          <w:spacing w:val="1"/>
          <w:sz w:val="18"/>
          <w:szCs w:val="18"/>
        </w:rPr>
        <w:t xml:space="preserve"> </w:t>
      </w:r>
      <w:r>
        <w:rPr>
          <w:rFonts w:hint="default" w:ascii="Arial" w:hAnsi="Arial" w:cs="Arial"/>
          <w:sz w:val="18"/>
          <w:szCs w:val="18"/>
        </w:rPr>
        <w:t>sua</w:t>
      </w:r>
      <w:r>
        <w:rPr>
          <w:rFonts w:hint="default" w:ascii="Arial" w:hAnsi="Arial" w:cs="Arial"/>
          <w:spacing w:val="1"/>
          <w:sz w:val="18"/>
          <w:szCs w:val="18"/>
        </w:rPr>
        <w:t xml:space="preserve"> </w:t>
      </w:r>
      <w:r>
        <w:rPr>
          <w:rFonts w:hint="default" w:ascii="Arial" w:hAnsi="Arial" w:cs="Arial"/>
          <w:sz w:val="18"/>
          <w:szCs w:val="18"/>
        </w:rPr>
        <w:t>conta</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responsabilidade,</w:t>
      </w:r>
      <w:r>
        <w:rPr>
          <w:rFonts w:hint="default" w:ascii="Arial" w:hAnsi="Arial" w:cs="Arial"/>
          <w:spacing w:val="1"/>
          <w:sz w:val="18"/>
          <w:szCs w:val="18"/>
        </w:rPr>
        <w:t xml:space="preserve"> </w:t>
      </w:r>
      <w:r>
        <w:rPr>
          <w:rFonts w:hint="default" w:ascii="Arial" w:hAnsi="Arial" w:cs="Arial"/>
          <w:sz w:val="18"/>
          <w:szCs w:val="18"/>
        </w:rPr>
        <w:t>os serviços</w:t>
      </w:r>
      <w:r>
        <w:rPr>
          <w:rFonts w:hint="default" w:ascii="Arial" w:hAnsi="Arial" w:cs="Arial"/>
          <w:spacing w:val="1"/>
          <w:sz w:val="18"/>
          <w:szCs w:val="18"/>
        </w:rPr>
        <w:t xml:space="preserve"> </w:t>
      </w:r>
      <w:r>
        <w:rPr>
          <w:rFonts w:hint="default" w:ascii="Arial" w:hAnsi="Arial" w:cs="Arial"/>
          <w:sz w:val="18"/>
          <w:szCs w:val="18"/>
        </w:rPr>
        <w:t>considerados</w:t>
      </w:r>
      <w:r>
        <w:rPr>
          <w:rFonts w:hint="default" w:ascii="Arial" w:hAnsi="Arial" w:cs="Arial"/>
          <w:spacing w:val="1"/>
          <w:sz w:val="18"/>
          <w:szCs w:val="18"/>
        </w:rPr>
        <w:t xml:space="preserve"> </w:t>
      </w:r>
      <w:r>
        <w:rPr>
          <w:rFonts w:hint="default" w:ascii="Arial" w:hAnsi="Arial" w:cs="Arial"/>
          <w:sz w:val="18"/>
          <w:szCs w:val="18"/>
        </w:rPr>
        <w:t>inadequados ou imperfeitos, ou que estiverem em descordo com o ora pactuado, respeitando os</w:t>
      </w:r>
      <w:r>
        <w:rPr>
          <w:rFonts w:hint="default" w:ascii="Arial" w:hAnsi="Arial" w:cs="Arial"/>
          <w:spacing w:val="1"/>
          <w:sz w:val="18"/>
          <w:szCs w:val="18"/>
        </w:rPr>
        <w:t xml:space="preserve"> </w:t>
      </w:r>
      <w:r>
        <w:rPr>
          <w:rFonts w:hint="default" w:ascii="Arial" w:hAnsi="Arial" w:cs="Arial"/>
          <w:sz w:val="18"/>
          <w:szCs w:val="18"/>
        </w:rPr>
        <w:t>prazos fixados, ficando a critério do Contratante aprovar ou rejeitar, sem prejuízo das multas</w:t>
      </w:r>
      <w:r>
        <w:rPr>
          <w:rFonts w:hint="default" w:ascii="Arial" w:hAnsi="Arial" w:cs="Arial"/>
          <w:spacing w:val="1"/>
          <w:sz w:val="18"/>
          <w:szCs w:val="18"/>
        </w:rPr>
        <w:t xml:space="preserve"> </w:t>
      </w:r>
      <w:r>
        <w:rPr>
          <w:rFonts w:hint="default" w:ascii="Arial" w:hAnsi="Arial" w:cs="Arial"/>
          <w:sz w:val="18"/>
          <w:szCs w:val="18"/>
        </w:rPr>
        <w:t>contratuais.</w:t>
      </w:r>
    </w:p>
    <w:p w14:paraId="05A3764C">
      <w:pPr>
        <w:pStyle w:val="222"/>
        <w:widowControl w:val="0"/>
        <w:numPr>
          <w:ilvl w:val="0"/>
          <w:numId w:val="0"/>
        </w:numPr>
        <w:tabs>
          <w:tab w:val="left" w:pos="818"/>
        </w:tabs>
        <w:autoSpaceDE w:val="0"/>
        <w:autoSpaceDN w:val="0"/>
        <w:spacing w:after="0" w:line="240" w:lineRule="auto"/>
        <w:ind w:leftChars="0" w:right="168" w:rightChars="0"/>
        <w:contextualSpacing w:val="0"/>
        <w:jc w:val="both"/>
        <w:rPr>
          <w:rFonts w:hint="default" w:ascii="Arial" w:hAnsi="Arial" w:cs="Arial"/>
          <w:sz w:val="18"/>
          <w:szCs w:val="18"/>
        </w:rPr>
      </w:pPr>
      <w:r>
        <w:rPr>
          <w:rFonts w:hint="default" w:ascii="Arial" w:hAnsi="Arial" w:cs="Arial"/>
          <w:sz w:val="18"/>
          <w:szCs w:val="18"/>
          <w:lang w:val="pt-BR"/>
        </w:rPr>
        <w:t xml:space="preserve">6.1.17 </w:t>
      </w:r>
      <w:r>
        <w:rPr>
          <w:rFonts w:hint="default" w:ascii="Arial" w:hAnsi="Arial" w:cs="Arial"/>
          <w:sz w:val="18"/>
          <w:szCs w:val="18"/>
        </w:rPr>
        <w:t>Requerer a exclusão do Município de lide que venha a ser movida por qualquer motivo</w:t>
      </w:r>
      <w:r>
        <w:rPr>
          <w:rFonts w:hint="default" w:ascii="Arial" w:hAnsi="Arial" w:cs="Arial"/>
          <w:spacing w:val="1"/>
          <w:sz w:val="18"/>
          <w:szCs w:val="18"/>
        </w:rPr>
        <w:t xml:space="preserve"> </w:t>
      </w:r>
      <w:r>
        <w:rPr>
          <w:rFonts w:hint="default" w:ascii="Arial" w:hAnsi="Arial" w:cs="Arial"/>
          <w:sz w:val="18"/>
          <w:szCs w:val="18"/>
        </w:rPr>
        <w:t>relacionado aos compromissos aqui contratados, inclusive por seus funcionários, sob pena de</w:t>
      </w:r>
      <w:r>
        <w:rPr>
          <w:rFonts w:hint="default" w:ascii="Arial" w:hAnsi="Arial" w:cs="Arial"/>
          <w:spacing w:val="1"/>
          <w:sz w:val="18"/>
          <w:szCs w:val="18"/>
        </w:rPr>
        <w:t xml:space="preserve"> </w:t>
      </w:r>
      <w:r>
        <w:rPr>
          <w:rFonts w:hint="default" w:ascii="Arial" w:hAnsi="Arial" w:cs="Arial"/>
          <w:sz w:val="18"/>
          <w:szCs w:val="18"/>
        </w:rPr>
        <w:t>ressarcimento dos prejuízos advindos do processo judicial, acrescido de perdas e danos, sem</w:t>
      </w:r>
      <w:r>
        <w:rPr>
          <w:rFonts w:hint="default" w:ascii="Arial" w:hAnsi="Arial" w:cs="Arial"/>
          <w:spacing w:val="1"/>
          <w:sz w:val="18"/>
          <w:szCs w:val="18"/>
        </w:rPr>
        <w:t xml:space="preserve"> </w:t>
      </w:r>
      <w:r>
        <w:rPr>
          <w:rFonts w:hint="default" w:ascii="Arial" w:hAnsi="Arial" w:cs="Arial"/>
          <w:sz w:val="18"/>
          <w:szCs w:val="18"/>
        </w:rPr>
        <w:t>prejuízo</w:t>
      </w:r>
      <w:r>
        <w:rPr>
          <w:rFonts w:hint="default" w:ascii="Arial" w:hAnsi="Arial" w:cs="Arial"/>
          <w:spacing w:val="-1"/>
          <w:sz w:val="18"/>
          <w:szCs w:val="18"/>
        </w:rPr>
        <w:t xml:space="preserve"> </w:t>
      </w:r>
      <w:r>
        <w:rPr>
          <w:rFonts w:hint="default" w:ascii="Arial" w:hAnsi="Arial" w:cs="Arial"/>
          <w:sz w:val="18"/>
          <w:szCs w:val="18"/>
        </w:rPr>
        <w:t>de rescisão contratual.</w:t>
      </w:r>
    </w:p>
    <w:p w14:paraId="5208631B">
      <w:pPr>
        <w:pStyle w:val="222"/>
        <w:widowControl w:val="0"/>
        <w:numPr>
          <w:ilvl w:val="0"/>
          <w:numId w:val="0"/>
        </w:numPr>
        <w:tabs>
          <w:tab w:val="left" w:pos="830"/>
        </w:tabs>
        <w:autoSpaceDE w:val="0"/>
        <w:autoSpaceDN w:val="0"/>
        <w:spacing w:after="0" w:line="240" w:lineRule="auto"/>
        <w:ind w:leftChars="0" w:right="166" w:rightChars="0"/>
        <w:contextualSpacing w:val="0"/>
        <w:jc w:val="both"/>
        <w:rPr>
          <w:rFonts w:hint="default" w:ascii="Arial" w:hAnsi="Arial" w:cs="Arial"/>
          <w:sz w:val="18"/>
          <w:szCs w:val="18"/>
        </w:rPr>
      </w:pPr>
      <w:r>
        <w:rPr>
          <w:rFonts w:hint="default" w:ascii="Arial" w:hAnsi="Arial" w:cs="Arial"/>
          <w:sz w:val="18"/>
          <w:szCs w:val="18"/>
          <w:lang w:val="pt-BR"/>
        </w:rPr>
        <w:t xml:space="preserve">6.1.18 </w:t>
      </w:r>
      <w:r>
        <w:rPr>
          <w:rFonts w:hint="default" w:ascii="Arial" w:hAnsi="Arial" w:cs="Arial"/>
          <w:sz w:val="18"/>
          <w:szCs w:val="18"/>
        </w:rPr>
        <w:t>Obter as Licenças junto às repartições competentes, necessárias ao cumprimento das</w:t>
      </w:r>
      <w:r>
        <w:rPr>
          <w:rFonts w:hint="default" w:ascii="Arial" w:hAnsi="Arial" w:cs="Arial"/>
          <w:spacing w:val="1"/>
          <w:sz w:val="18"/>
          <w:szCs w:val="18"/>
        </w:rPr>
        <w:t xml:space="preserve"> </w:t>
      </w:r>
      <w:r>
        <w:rPr>
          <w:rFonts w:hint="default" w:ascii="Arial" w:hAnsi="Arial" w:cs="Arial"/>
          <w:sz w:val="18"/>
          <w:szCs w:val="18"/>
        </w:rPr>
        <w:t>obrigações contratuais</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2"/>
          <w:sz w:val="18"/>
          <w:szCs w:val="18"/>
        </w:rPr>
        <w:t xml:space="preserve"> </w:t>
      </w:r>
      <w:r>
        <w:rPr>
          <w:rFonts w:hint="default" w:ascii="Arial" w:hAnsi="Arial" w:cs="Arial"/>
          <w:sz w:val="18"/>
          <w:szCs w:val="18"/>
        </w:rPr>
        <w:t>mantê-las</w:t>
      </w:r>
      <w:r>
        <w:rPr>
          <w:rFonts w:hint="default" w:ascii="Arial" w:hAnsi="Arial" w:cs="Arial"/>
          <w:spacing w:val="-2"/>
          <w:sz w:val="18"/>
          <w:szCs w:val="18"/>
        </w:rPr>
        <w:t xml:space="preserve"> </w:t>
      </w:r>
      <w:r>
        <w:rPr>
          <w:rFonts w:hint="default" w:ascii="Arial" w:hAnsi="Arial" w:cs="Arial"/>
          <w:sz w:val="18"/>
          <w:szCs w:val="18"/>
        </w:rPr>
        <w:t>atualizadas.</w:t>
      </w:r>
    </w:p>
    <w:p w14:paraId="2323AFC5">
      <w:pPr>
        <w:pStyle w:val="222"/>
        <w:widowControl w:val="0"/>
        <w:numPr>
          <w:ilvl w:val="0"/>
          <w:numId w:val="0"/>
        </w:numPr>
        <w:tabs>
          <w:tab w:val="left" w:pos="856"/>
        </w:tabs>
        <w:autoSpaceDE w:val="0"/>
        <w:autoSpaceDN w:val="0"/>
        <w:spacing w:after="0" w:line="240" w:lineRule="auto"/>
        <w:ind w:left="-18" w:leftChars="0" w:right="164" w:rightChars="0"/>
        <w:contextualSpacing w:val="0"/>
        <w:jc w:val="both"/>
        <w:rPr>
          <w:rFonts w:hint="default" w:ascii="Arial" w:hAnsi="Arial" w:cs="Arial"/>
          <w:sz w:val="18"/>
          <w:szCs w:val="18"/>
        </w:rPr>
      </w:pPr>
      <w:r>
        <w:rPr>
          <w:rFonts w:hint="default" w:ascii="Arial" w:hAnsi="Arial" w:cs="Arial"/>
          <w:sz w:val="18"/>
          <w:szCs w:val="18"/>
          <w:lang w:val="pt-BR"/>
        </w:rPr>
        <w:t xml:space="preserve">6.1.19 </w:t>
      </w:r>
      <w:r>
        <w:rPr>
          <w:rFonts w:hint="default" w:ascii="Arial" w:hAnsi="Arial" w:cs="Arial"/>
          <w:sz w:val="18"/>
          <w:szCs w:val="18"/>
        </w:rPr>
        <w:t>Manter</w:t>
      </w:r>
      <w:r>
        <w:rPr>
          <w:rFonts w:hint="default" w:ascii="Arial" w:hAnsi="Arial" w:cs="Arial"/>
          <w:spacing w:val="1"/>
          <w:sz w:val="18"/>
          <w:szCs w:val="18"/>
        </w:rPr>
        <w:t xml:space="preserve"> </w:t>
      </w:r>
      <w:r>
        <w:rPr>
          <w:rFonts w:hint="default" w:ascii="Arial" w:hAnsi="Arial" w:cs="Arial"/>
          <w:sz w:val="18"/>
          <w:szCs w:val="18"/>
        </w:rPr>
        <w:t>constante</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permanente</w:t>
      </w:r>
      <w:r>
        <w:rPr>
          <w:rFonts w:hint="default" w:ascii="Arial" w:hAnsi="Arial" w:cs="Arial"/>
          <w:spacing w:val="1"/>
          <w:sz w:val="18"/>
          <w:szCs w:val="18"/>
        </w:rPr>
        <w:t xml:space="preserve"> </w:t>
      </w:r>
      <w:r>
        <w:rPr>
          <w:rFonts w:hint="default" w:ascii="Arial" w:hAnsi="Arial" w:cs="Arial"/>
          <w:sz w:val="18"/>
          <w:szCs w:val="18"/>
        </w:rPr>
        <w:t>vigilância</w:t>
      </w:r>
      <w:r>
        <w:rPr>
          <w:rFonts w:hint="default" w:ascii="Arial" w:hAnsi="Arial" w:cs="Arial"/>
          <w:spacing w:val="1"/>
          <w:sz w:val="18"/>
          <w:szCs w:val="18"/>
        </w:rPr>
        <w:t xml:space="preserve"> </w:t>
      </w:r>
      <w:r>
        <w:rPr>
          <w:rFonts w:hint="default" w:ascii="Arial" w:hAnsi="Arial" w:cs="Arial"/>
          <w:sz w:val="18"/>
          <w:szCs w:val="18"/>
        </w:rPr>
        <w:t>sobre</w:t>
      </w:r>
      <w:r>
        <w:rPr>
          <w:rFonts w:hint="default" w:ascii="Arial" w:hAnsi="Arial" w:cs="Arial"/>
          <w:spacing w:val="1"/>
          <w:sz w:val="18"/>
          <w:szCs w:val="18"/>
        </w:rPr>
        <w:t xml:space="preserve"> </w:t>
      </w:r>
      <w:r>
        <w:rPr>
          <w:rFonts w:hint="default" w:ascii="Arial" w:hAnsi="Arial" w:cs="Arial"/>
          <w:sz w:val="18"/>
          <w:szCs w:val="18"/>
        </w:rPr>
        <w:t>os</w:t>
      </w:r>
      <w:r>
        <w:rPr>
          <w:rFonts w:hint="default" w:ascii="Arial" w:hAnsi="Arial" w:cs="Arial"/>
          <w:spacing w:val="1"/>
          <w:sz w:val="18"/>
          <w:szCs w:val="18"/>
        </w:rPr>
        <w:t xml:space="preserve"> </w:t>
      </w:r>
      <w:r>
        <w:rPr>
          <w:rFonts w:hint="default" w:ascii="Arial" w:hAnsi="Arial" w:cs="Arial"/>
          <w:sz w:val="18"/>
          <w:szCs w:val="18"/>
        </w:rPr>
        <w:t>serviços</w:t>
      </w:r>
      <w:r>
        <w:rPr>
          <w:rFonts w:hint="default" w:ascii="Arial" w:hAnsi="Arial" w:cs="Arial"/>
          <w:spacing w:val="1"/>
          <w:sz w:val="18"/>
          <w:szCs w:val="18"/>
        </w:rPr>
        <w:t xml:space="preserve"> </w:t>
      </w:r>
      <w:r>
        <w:rPr>
          <w:rFonts w:hint="default" w:ascii="Arial" w:hAnsi="Arial" w:cs="Arial"/>
          <w:sz w:val="18"/>
          <w:szCs w:val="18"/>
        </w:rPr>
        <w:t>executadas,</w:t>
      </w:r>
      <w:r>
        <w:rPr>
          <w:rFonts w:hint="default" w:ascii="Arial" w:hAnsi="Arial" w:cs="Arial"/>
          <w:spacing w:val="1"/>
          <w:sz w:val="18"/>
          <w:szCs w:val="18"/>
        </w:rPr>
        <w:t xml:space="preserve"> </w:t>
      </w:r>
      <w:r>
        <w:rPr>
          <w:rFonts w:hint="default" w:ascii="Arial" w:hAnsi="Arial" w:cs="Arial"/>
          <w:sz w:val="18"/>
          <w:szCs w:val="18"/>
        </w:rPr>
        <w:t>até</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 xml:space="preserve">sua </w:t>
      </w:r>
      <w:r>
        <w:rPr>
          <w:rFonts w:hint="default" w:ascii="Arial" w:hAnsi="Arial" w:cs="Arial"/>
          <w:spacing w:val="-59"/>
          <w:sz w:val="18"/>
          <w:szCs w:val="18"/>
        </w:rPr>
        <w:t xml:space="preserve"> </w:t>
      </w:r>
      <w:r>
        <w:rPr>
          <w:rFonts w:hint="default" w:ascii="Arial" w:hAnsi="Arial" w:cs="Arial"/>
          <w:sz w:val="18"/>
          <w:szCs w:val="18"/>
        </w:rPr>
        <w:t>aceitação definitiva, bem como sobre os materiais e equipamentos utilizados, cabendo-lhe todas</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responsabilidades</w:t>
      </w:r>
      <w:r>
        <w:rPr>
          <w:rFonts w:hint="default" w:ascii="Arial" w:hAnsi="Arial" w:cs="Arial"/>
          <w:spacing w:val="1"/>
          <w:sz w:val="18"/>
          <w:szCs w:val="18"/>
        </w:rPr>
        <w:t xml:space="preserve"> </w:t>
      </w:r>
      <w:r>
        <w:rPr>
          <w:rFonts w:hint="default" w:ascii="Arial" w:hAnsi="Arial" w:cs="Arial"/>
          <w:sz w:val="18"/>
          <w:szCs w:val="18"/>
        </w:rPr>
        <w:t>por</w:t>
      </w:r>
      <w:r>
        <w:rPr>
          <w:rFonts w:hint="default" w:ascii="Arial" w:hAnsi="Arial" w:cs="Arial"/>
          <w:spacing w:val="-3"/>
          <w:sz w:val="18"/>
          <w:szCs w:val="18"/>
        </w:rPr>
        <w:t xml:space="preserve"> </w:t>
      </w:r>
      <w:r>
        <w:rPr>
          <w:rFonts w:hint="default" w:ascii="Arial" w:hAnsi="Arial" w:cs="Arial"/>
          <w:sz w:val="18"/>
          <w:szCs w:val="18"/>
        </w:rPr>
        <w:t>qualquer perda ou</w:t>
      </w:r>
      <w:r>
        <w:rPr>
          <w:rFonts w:hint="default" w:ascii="Arial" w:hAnsi="Arial" w:cs="Arial"/>
          <w:spacing w:val="-2"/>
          <w:sz w:val="18"/>
          <w:szCs w:val="18"/>
        </w:rPr>
        <w:t xml:space="preserve"> </w:t>
      </w:r>
      <w:r>
        <w:rPr>
          <w:rFonts w:hint="default" w:ascii="Arial" w:hAnsi="Arial" w:cs="Arial"/>
          <w:sz w:val="18"/>
          <w:szCs w:val="18"/>
        </w:rPr>
        <w:t>dano</w:t>
      </w:r>
      <w:r>
        <w:rPr>
          <w:rFonts w:hint="default" w:ascii="Arial" w:hAnsi="Arial" w:cs="Arial"/>
          <w:spacing w:val="-6"/>
          <w:sz w:val="18"/>
          <w:szCs w:val="18"/>
        </w:rPr>
        <w:t xml:space="preserve"> </w:t>
      </w:r>
      <w:r>
        <w:rPr>
          <w:rFonts w:hint="default" w:ascii="Arial" w:hAnsi="Arial" w:cs="Arial"/>
          <w:sz w:val="18"/>
          <w:szCs w:val="18"/>
        </w:rPr>
        <w:t>que venham</w:t>
      </w:r>
      <w:r>
        <w:rPr>
          <w:rFonts w:hint="default" w:ascii="Arial" w:hAnsi="Arial" w:cs="Arial"/>
          <w:spacing w:val="-1"/>
          <w:sz w:val="18"/>
          <w:szCs w:val="18"/>
        </w:rPr>
        <w:t xml:space="preserve"> </w:t>
      </w:r>
      <w:r>
        <w:rPr>
          <w:rFonts w:hint="default" w:ascii="Arial" w:hAnsi="Arial" w:cs="Arial"/>
          <w:sz w:val="18"/>
          <w:szCs w:val="18"/>
        </w:rPr>
        <w:t>aqueles a</w:t>
      </w:r>
      <w:r>
        <w:rPr>
          <w:rFonts w:hint="default" w:ascii="Arial" w:hAnsi="Arial" w:cs="Arial"/>
          <w:spacing w:val="-2"/>
          <w:sz w:val="18"/>
          <w:szCs w:val="18"/>
        </w:rPr>
        <w:t xml:space="preserve"> </w:t>
      </w:r>
      <w:r>
        <w:rPr>
          <w:rFonts w:hint="default" w:ascii="Arial" w:hAnsi="Arial" w:cs="Arial"/>
          <w:sz w:val="18"/>
          <w:szCs w:val="18"/>
        </w:rPr>
        <w:t>sofrer.</w:t>
      </w:r>
    </w:p>
    <w:p w14:paraId="4374708E">
      <w:pPr>
        <w:pStyle w:val="222"/>
        <w:widowControl w:val="0"/>
        <w:numPr>
          <w:ilvl w:val="0"/>
          <w:numId w:val="0"/>
        </w:numPr>
        <w:tabs>
          <w:tab w:val="left" w:pos="839"/>
        </w:tabs>
        <w:autoSpaceDE w:val="0"/>
        <w:autoSpaceDN w:val="0"/>
        <w:spacing w:after="0" w:line="240" w:lineRule="auto"/>
        <w:ind w:leftChars="0" w:right="164" w:rightChars="0"/>
        <w:contextualSpacing w:val="0"/>
        <w:jc w:val="both"/>
        <w:rPr>
          <w:rFonts w:hint="default" w:ascii="Arial" w:hAnsi="Arial" w:cs="Arial"/>
          <w:sz w:val="18"/>
          <w:szCs w:val="18"/>
        </w:rPr>
      </w:pPr>
      <w:r>
        <w:rPr>
          <w:rFonts w:hint="default" w:ascii="Arial" w:hAnsi="Arial" w:cs="Arial"/>
          <w:sz w:val="18"/>
          <w:szCs w:val="18"/>
          <w:lang w:val="pt-BR"/>
        </w:rPr>
        <w:t xml:space="preserve">6.1.20 </w:t>
      </w:r>
      <w:r>
        <w:rPr>
          <w:rFonts w:hint="default" w:ascii="Arial" w:hAnsi="Arial" w:cs="Arial"/>
          <w:sz w:val="18"/>
          <w:szCs w:val="18"/>
        </w:rPr>
        <w:t>Apresentar</w:t>
      </w:r>
      <w:r>
        <w:rPr>
          <w:rFonts w:hint="default" w:ascii="Arial" w:hAnsi="Arial" w:cs="Arial"/>
          <w:sz w:val="18"/>
          <w:szCs w:val="18"/>
          <w:lang w:val="pt-BR"/>
        </w:rPr>
        <w:t xml:space="preserve"> sempre que solicitado pelo fiscal do contrato</w:t>
      </w:r>
      <w:r>
        <w:rPr>
          <w:rFonts w:hint="default" w:ascii="Arial" w:hAnsi="Arial" w:cs="Arial"/>
          <w:sz w:val="18"/>
          <w:szCs w:val="18"/>
        </w:rPr>
        <w:t>, quando da assinatura do contrato, a situação cadastral regular perante o</w:t>
      </w:r>
      <w:r>
        <w:rPr>
          <w:rFonts w:hint="default" w:ascii="Arial" w:hAnsi="Arial" w:cs="Arial"/>
          <w:spacing w:val="1"/>
          <w:sz w:val="18"/>
          <w:szCs w:val="18"/>
        </w:rPr>
        <w:t xml:space="preserve"> </w:t>
      </w:r>
      <w:r>
        <w:rPr>
          <w:rFonts w:hint="default" w:ascii="Arial" w:hAnsi="Arial" w:cs="Arial"/>
          <w:sz w:val="18"/>
          <w:szCs w:val="18"/>
        </w:rPr>
        <w:t>CREA</w:t>
      </w:r>
      <w:r>
        <w:rPr>
          <w:rFonts w:hint="default" w:ascii="Arial" w:hAnsi="Arial" w:cs="Arial"/>
          <w:spacing w:val="-2"/>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Conselho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Engenharia</w:t>
      </w:r>
      <w:r>
        <w:rPr>
          <w:rFonts w:hint="default" w:ascii="Arial" w:hAnsi="Arial" w:cs="Arial"/>
          <w:spacing w:val="-1"/>
          <w:sz w:val="18"/>
          <w:szCs w:val="18"/>
        </w:rPr>
        <w:t xml:space="preserve"> </w:t>
      </w:r>
      <w:r>
        <w:rPr>
          <w:rFonts w:hint="default" w:ascii="Arial" w:hAnsi="Arial" w:cs="Arial"/>
          <w:sz w:val="18"/>
          <w:szCs w:val="18"/>
        </w:rPr>
        <w:t>e Agronomia</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6"/>
          <w:sz w:val="18"/>
          <w:szCs w:val="18"/>
        </w:rPr>
        <w:t xml:space="preserve"> </w:t>
      </w:r>
      <w:r>
        <w:rPr>
          <w:rFonts w:hint="default" w:ascii="Arial" w:hAnsi="Arial" w:cs="Arial"/>
          <w:sz w:val="18"/>
          <w:szCs w:val="18"/>
        </w:rPr>
        <w:t>CAU</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Conselho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Arquitetura</w:t>
      </w:r>
      <w:r>
        <w:rPr>
          <w:rFonts w:hint="default" w:ascii="Arial" w:hAnsi="Arial" w:cs="Arial"/>
          <w:spacing w:val="-3"/>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Urbanismo.</w:t>
      </w:r>
    </w:p>
    <w:p w14:paraId="100E450F">
      <w:pPr>
        <w:pStyle w:val="222"/>
        <w:widowControl w:val="0"/>
        <w:numPr>
          <w:ilvl w:val="0"/>
          <w:numId w:val="0"/>
        </w:numPr>
        <w:tabs>
          <w:tab w:val="left" w:pos="839"/>
        </w:tabs>
        <w:autoSpaceDE w:val="0"/>
        <w:autoSpaceDN w:val="0"/>
        <w:spacing w:after="0" w:line="240" w:lineRule="auto"/>
        <w:ind w:leftChars="0" w:right="164" w:rightChars="0"/>
        <w:contextualSpacing w:val="0"/>
        <w:jc w:val="both"/>
        <w:rPr>
          <w:rFonts w:hint="default" w:ascii="Arial" w:hAnsi="Arial" w:cs="Arial"/>
          <w:sz w:val="18"/>
          <w:szCs w:val="18"/>
        </w:rPr>
      </w:pPr>
      <w:r>
        <w:rPr>
          <w:rFonts w:hint="default" w:ascii="Arial" w:hAnsi="Arial" w:cs="Arial"/>
          <w:sz w:val="18"/>
          <w:szCs w:val="18"/>
          <w:lang w:val="pt-BR"/>
        </w:rPr>
        <w:t xml:space="preserve">6.1.21 </w:t>
      </w:r>
      <w:r>
        <w:rPr>
          <w:rFonts w:hint="default" w:ascii="Arial" w:hAnsi="Arial" w:cs="Arial"/>
          <w:sz w:val="18"/>
          <w:szCs w:val="18"/>
        </w:rPr>
        <w:t>O Município não aceitará, sob pretexto algum, a transferência de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2"/>
          <w:sz w:val="18"/>
          <w:szCs w:val="18"/>
        </w:rPr>
        <w:t xml:space="preserve"> </w:t>
      </w:r>
      <w:r>
        <w:rPr>
          <w:rFonts w:hint="default" w:ascii="Arial" w:hAnsi="Arial" w:cs="Arial"/>
          <w:sz w:val="18"/>
          <w:szCs w:val="18"/>
        </w:rPr>
        <w:t>sejam</w:t>
      </w:r>
      <w:r>
        <w:rPr>
          <w:rFonts w:hint="default" w:ascii="Arial" w:hAnsi="Arial" w:cs="Arial"/>
          <w:spacing w:val="-4"/>
          <w:sz w:val="18"/>
          <w:szCs w:val="18"/>
        </w:rPr>
        <w:t xml:space="preserve"> </w:t>
      </w:r>
      <w:r>
        <w:rPr>
          <w:rFonts w:hint="default" w:ascii="Arial" w:hAnsi="Arial" w:cs="Arial"/>
          <w:sz w:val="18"/>
          <w:szCs w:val="18"/>
        </w:rPr>
        <w:t>fabricantes,</w:t>
      </w:r>
      <w:r>
        <w:rPr>
          <w:rFonts w:hint="default" w:ascii="Arial" w:hAnsi="Arial" w:cs="Arial"/>
          <w:spacing w:val="-1"/>
          <w:sz w:val="18"/>
          <w:szCs w:val="18"/>
        </w:rPr>
        <w:t xml:space="preserve"> </w:t>
      </w:r>
      <w:r>
        <w:rPr>
          <w:rFonts w:hint="default" w:ascii="Arial" w:hAnsi="Arial" w:cs="Arial"/>
          <w:sz w:val="18"/>
          <w:szCs w:val="18"/>
        </w:rPr>
        <w:t>técnicos ou</w:t>
      </w:r>
      <w:r>
        <w:rPr>
          <w:rFonts w:hint="default" w:ascii="Arial" w:hAnsi="Arial" w:cs="Arial"/>
          <w:spacing w:val="-4"/>
          <w:sz w:val="18"/>
          <w:szCs w:val="18"/>
        </w:rPr>
        <w:t xml:space="preserve"> </w:t>
      </w:r>
      <w:r>
        <w:rPr>
          <w:rFonts w:hint="default" w:ascii="Arial" w:hAnsi="Arial" w:cs="Arial"/>
          <w:sz w:val="18"/>
          <w:szCs w:val="18"/>
        </w:rPr>
        <w:t>quaisquer</w:t>
      </w:r>
      <w:r>
        <w:rPr>
          <w:rFonts w:hint="default" w:ascii="Arial" w:hAnsi="Arial" w:cs="Arial"/>
          <w:spacing w:val="1"/>
          <w:sz w:val="18"/>
          <w:szCs w:val="18"/>
        </w:rPr>
        <w:t xml:space="preserve"> </w:t>
      </w:r>
      <w:r>
        <w:rPr>
          <w:rFonts w:hint="default" w:ascii="Arial" w:hAnsi="Arial" w:cs="Arial"/>
          <w:sz w:val="18"/>
          <w:szCs w:val="18"/>
        </w:rPr>
        <w:t>outros</w:t>
      </w:r>
      <w:r>
        <w:rPr>
          <w:rFonts w:hint="default" w:ascii="Arial" w:hAnsi="Arial" w:cs="Arial"/>
          <w:spacing w:val="-2"/>
          <w:sz w:val="18"/>
          <w:szCs w:val="18"/>
        </w:rPr>
        <w:t xml:space="preserve"> </w:t>
      </w:r>
      <w:r>
        <w:rPr>
          <w:rFonts w:hint="default" w:ascii="Arial" w:hAnsi="Arial" w:cs="Arial"/>
          <w:sz w:val="18"/>
          <w:szCs w:val="18"/>
        </w:rPr>
        <w:t>alegados.</w:t>
      </w:r>
    </w:p>
    <w:p w14:paraId="36F6175A">
      <w:pPr>
        <w:pStyle w:val="222"/>
        <w:widowControl w:val="0"/>
        <w:numPr>
          <w:ilvl w:val="0"/>
          <w:numId w:val="0"/>
        </w:numPr>
        <w:tabs>
          <w:tab w:val="left" w:pos="863"/>
        </w:tabs>
        <w:autoSpaceDE w:val="0"/>
        <w:autoSpaceDN w:val="0"/>
        <w:spacing w:after="0" w:line="240" w:lineRule="auto"/>
        <w:ind w:leftChars="0" w:right="155" w:rightChars="0"/>
        <w:contextualSpacing w:val="0"/>
        <w:jc w:val="both"/>
        <w:rPr>
          <w:rFonts w:hint="default" w:ascii="Arial" w:hAnsi="Arial" w:cs="Arial"/>
          <w:sz w:val="18"/>
          <w:szCs w:val="18"/>
        </w:rPr>
      </w:pPr>
      <w:r>
        <w:rPr>
          <w:rFonts w:hint="default" w:ascii="Arial" w:hAnsi="Arial" w:cs="Arial"/>
          <w:sz w:val="18"/>
          <w:szCs w:val="18"/>
          <w:lang w:val="pt-BR"/>
        </w:rPr>
        <w:t xml:space="preserve">6.1.22 </w:t>
      </w:r>
      <w:r>
        <w:rPr>
          <w:rFonts w:hint="default" w:ascii="Arial" w:hAnsi="Arial" w:cs="Arial"/>
          <w:sz w:val="18"/>
          <w:szCs w:val="18"/>
        </w:rPr>
        <w:t>Caberá</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
          <w:sz w:val="18"/>
          <w:szCs w:val="18"/>
        </w:rPr>
        <w:t xml:space="preserve"> </w:t>
      </w:r>
      <w:r>
        <w:rPr>
          <w:rFonts w:hint="default" w:ascii="Arial" w:hAnsi="Arial" w:cs="Arial"/>
          <w:sz w:val="18"/>
          <w:szCs w:val="18"/>
        </w:rPr>
        <w:t>providenciar</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atendimento</w:t>
      </w:r>
      <w:r>
        <w:rPr>
          <w:rFonts w:hint="default" w:ascii="Arial" w:hAnsi="Arial" w:cs="Arial"/>
          <w:spacing w:val="1"/>
          <w:sz w:val="18"/>
          <w:szCs w:val="18"/>
        </w:rPr>
        <w:t xml:space="preserve"> </w:t>
      </w:r>
      <w:r>
        <w:rPr>
          <w:rFonts w:hint="default" w:ascii="Arial" w:hAnsi="Arial" w:cs="Arial"/>
          <w:sz w:val="18"/>
          <w:szCs w:val="18"/>
        </w:rPr>
        <w:t>às</w:t>
      </w:r>
      <w:r>
        <w:rPr>
          <w:rFonts w:hint="default" w:ascii="Arial" w:hAnsi="Arial" w:cs="Arial"/>
          <w:spacing w:val="1"/>
          <w:sz w:val="18"/>
          <w:szCs w:val="18"/>
        </w:rPr>
        <w:t xml:space="preserve"> </w:t>
      </w:r>
      <w:r>
        <w:rPr>
          <w:rFonts w:hint="default" w:ascii="Arial" w:hAnsi="Arial" w:cs="Arial"/>
          <w:sz w:val="18"/>
          <w:szCs w:val="18"/>
        </w:rPr>
        <w:t>condicionantes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Licença</w:t>
      </w:r>
      <w:r>
        <w:rPr>
          <w:rFonts w:hint="default" w:ascii="Arial" w:hAnsi="Arial" w:cs="Arial"/>
          <w:spacing w:val="1"/>
          <w:sz w:val="18"/>
          <w:szCs w:val="18"/>
        </w:rPr>
        <w:t xml:space="preserve"> </w:t>
      </w:r>
      <w:r>
        <w:rPr>
          <w:rFonts w:hint="default" w:ascii="Arial" w:hAnsi="Arial" w:cs="Arial"/>
          <w:sz w:val="18"/>
          <w:szCs w:val="18"/>
        </w:rPr>
        <w:t>Ambiental,</w:t>
      </w:r>
      <w:r>
        <w:rPr>
          <w:rFonts w:hint="default" w:ascii="Arial" w:hAnsi="Arial" w:cs="Arial"/>
          <w:spacing w:val="-1"/>
          <w:sz w:val="18"/>
          <w:szCs w:val="18"/>
        </w:rPr>
        <w:t xml:space="preserve"> </w:t>
      </w:r>
      <w:r>
        <w:rPr>
          <w:rFonts w:hint="default" w:ascii="Arial" w:hAnsi="Arial" w:cs="Arial"/>
          <w:sz w:val="18"/>
          <w:szCs w:val="18"/>
        </w:rPr>
        <w:t>quando</w:t>
      </w:r>
      <w:r>
        <w:rPr>
          <w:rFonts w:hint="default" w:ascii="Arial" w:hAnsi="Arial" w:cs="Arial"/>
          <w:spacing w:val="-4"/>
          <w:sz w:val="18"/>
          <w:szCs w:val="18"/>
        </w:rPr>
        <w:t xml:space="preserve"> </w:t>
      </w:r>
      <w:r>
        <w:rPr>
          <w:rFonts w:hint="default" w:ascii="Arial" w:hAnsi="Arial" w:cs="Arial"/>
          <w:sz w:val="18"/>
          <w:szCs w:val="18"/>
        </w:rPr>
        <w:t>for</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caso.</w:t>
      </w:r>
    </w:p>
    <w:p w14:paraId="639CE82A">
      <w:pPr>
        <w:pStyle w:val="222"/>
        <w:widowControl w:val="0"/>
        <w:numPr>
          <w:ilvl w:val="0"/>
          <w:numId w:val="0"/>
        </w:numPr>
        <w:tabs>
          <w:tab w:val="left" w:pos="813"/>
        </w:tabs>
        <w:autoSpaceDE w:val="0"/>
        <w:autoSpaceDN w:val="0"/>
        <w:spacing w:after="0" w:line="240" w:lineRule="auto"/>
        <w:ind w:leftChars="0" w:right="156" w:rightChars="0"/>
        <w:contextualSpacing w:val="0"/>
        <w:jc w:val="both"/>
        <w:rPr>
          <w:rFonts w:hint="default" w:ascii="Arial" w:hAnsi="Arial" w:cs="Arial"/>
          <w:sz w:val="18"/>
          <w:szCs w:val="18"/>
        </w:rPr>
      </w:pPr>
      <w:r>
        <w:rPr>
          <w:rFonts w:hint="default" w:ascii="Arial" w:hAnsi="Arial" w:cs="Arial"/>
          <w:sz w:val="18"/>
          <w:szCs w:val="18"/>
          <w:lang w:val="pt-BR"/>
        </w:rPr>
        <w:t xml:space="preserve">6.1.23 </w:t>
      </w:r>
      <w:r>
        <w:rPr>
          <w:rFonts w:hint="default" w:ascii="Arial" w:hAnsi="Arial" w:cs="Arial"/>
          <w:sz w:val="18"/>
          <w:szCs w:val="18"/>
        </w:rPr>
        <w:t>A Contratada deverá conservar no local de execução dos serviços, uma cópia</w:t>
      </w:r>
      <w:r>
        <w:rPr>
          <w:rFonts w:hint="default" w:ascii="Arial" w:hAnsi="Arial" w:cs="Arial"/>
          <w:spacing w:val="1"/>
          <w:sz w:val="18"/>
          <w:szCs w:val="18"/>
        </w:rPr>
        <w:t xml:space="preserve"> </w:t>
      </w:r>
      <w:r>
        <w:rPr>
          <w:rFonts w:hint="default" w:ascii="Arial" w:hAnsi="Arial" w:cs="Arial"/>
          <w:sz w:val="18"/>
          <w:szCs w:val="18"/>
        </w:rPr>
        <w:t>deste</w:t>
      </w:r>
      <w:r>
        <w:rPr>
          <w:rFonts w:hint="default" w:ascii="Arial" w:hAnsi="Arial" w:cs="Arial"/>
          <w:spacing w:val="-1"/>
          <w:sz w:val="18"/>
          <w:szCs w:val="18"/>
        </w:rPr>
        <w:t xml:space="preserve"> </w:t>
      </w:r>
      <w:r>
        <w:rPr>
          <w:rFonts w:hint="default" w:ascii="Arial" w:hAnsi="Arial" w:cs="Arial"/>
          <w:sz w:val="18"/>
          <w:szCs w:val="18"/>
        </w:rPr>
        <w:t>instrumento</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2"/>
          <w:sz w:val="18"/>
          <w:szCs w:val="18"/>
        </w:rPr>
        <w:t xml:space="preserve"> </w:t>
      </w:r>
      <w:r>
        <w:rPr>
          <w:rFonts w:hint="default" w:ascii="Arial" w:hAnsi="Arial" w:cs="Arial"/>
          <w:sz w:val="18"/>
          <w:szCs w:val="18"/>
        </w:rPr>
        <w:t>seus</w:t>
      </w:r>
      <w:r>
        <w:rPr>
          <w:rFonts w:hint="default" w:ascii="Arial" w:hAnsi="Arial" w:cs="Arial"/>
          <w:spacing w:val="1"/>
          <w:sz w:val="18"/>
          <w:szCs w:val="18"/>
        </w:rPr>
        <w:t xml:space="preserve"> </w:t>
      </w:r>
      <w:r>
        <w:rPr>
          <w:rFonts w:hint="default" w:ascii="Arial" w:hAnsi="Arial" w:cs="Arial"/>
          <w:sz w:val="18"/>
          <w:szCs w:val="18"/>
        </w:rPr>
        <w:t>anexos,</w:t>
      </w:r>
      <w:r>
        <w:rPr>
          <w:rFonts w:hint="default" w:ascii="Arial" w:hAnsi="Arial" w:cs="Arial"/>
          <w:spacing w:val="1"/>
          <w:sz w:val="18"/>
          <w:szCs w:val="18"/>
        </w:rPr>
        <w:t xml:space="preserve"> </w:t>
      </w:r>
      <w:r>
        <w:rPr>
          <w:rFonts w:hint="default" w:ascii="Arial" w:hAnsi="Arial" w:cs="Arial"/>
          <w:sz w:val="18"/>
          <w:szCs w:val="18"/>
        </w:rPr>
        <w:t>sempre</w:t>
      </w:r>
      <w:r>
        <w:rPr>
          <w:rFonts w:hint="default" w:ascii="Arial" w:hAnsi="Arial" w:cs="Arial"/>
          <w:spacing w:val="-2"/>
          <w:sz w:val="18"/>
          <w:szCs w:val="18"/>
        </w:rPr>
        <w:t xml:space="preserve"> </w:t>
      </w:r>
      <w:r>
        <w:rPr>
          <w:rFonts w:hint="default" w:ascii="Arial" w:hAnsi="Arial" w:cs="Arial"/>
          <w:sz w:val="18"/>
          <w:szCs w:val="18"/>
        </w:rPr>
        <w:t>à</w:t>
      </w:r>
      <w:r>
        <w:rPr>
          <w:rFonts w:hint="default" w:ascii="Arial" w:hAnsi="Arial" w:cs="Arial"/>
          <w:spacing w:val="-2"/>
          <w:sz w:val="18"/>
          <w:szCs w:val="18"/>
        </w:rPr>
        <w:t xml:space="preserve"> </w:t>
      </w:r>
      <w:r>
        <w:rPr>
          <w:rFonts w:hint="default" w:ascii="Arial" w:hAnsi="Arial" w:cs="Arial"/>
          <w:sz w:val="18"/>
          <w:szCs w:val="18"/>
        </w:rPr>
        <w:t>disposição da</w:t>
      </w:r>
      <w:r>
        <w:rPr>
          <w:rFonts w:hint="default" w:ascii="Arial" w:hAnsi="Arial" w:cs="Arial"/>
          <w:spacing w:val="-1"/>
          <w:sz w:val="18"/>
          <w:szCs w:val="18"/>
        </w:rPr>
        <w:t xml:space="preserve"> </w:t>
      </w:r>
      <w:r>
        <w:rPr>
          <w:rFonts w:hint="default" w:ascii="Arial" w:hAnsi="Arial" w:cs="Arial"/>
          <w:sz w:val="18"/>
          <w:szCs w:val="18"/>
        </w:rPr>
        <w:t>Fiscalização.</w:t>
      </w:r>
    </w:p>
    <w:p w14:paraId="2FDCE355">
      <w:pPr>
        <w:pStyle w:val="222"/>
        <w:widowControl w:val="0"/>
        <w:numPr>
          <w:ilvl w:val="0"/>
          <w:numId w:val="0"/>
        </w:numPr>
        <w:tabs>
          <w:tab w:val="left" w:pos="813"/>
        </w:tabs>
        <w:autoSpaceDE w:val="0"/>
        <w:autoSpaceDN w:val="0"/>
        <w:spacing w:after="0" w:line="240" w:lineRule="auto"/>
        <w:ind w:leftChars="0" w:right="156" w:rightChars="0"/>
        <w:contextualSpacing w:val="0"/>
        <w:jc w:val="both"/>
        <w:rPr>
          <w:rFonts w:hint="default" w:ascii="Arial" w:hAnsi="Arial" w:cs="Arial"/>
          <w:sz w:val="18"/>
          <w:szCs w:val="18"/>
        </w:rPr>
      </w:pPr>
      <w:r>
        <w:rPr>
          <w:rFonts w:hint="default" w:ascii="Arial" w:hAnsi="Arial" w:cs="Arial"/>
          <w:sz w:val="18"/>
          <w:szCs w:val="18"/>
          <w:lang w:val="pt-BR"/>
        </w:rPr>
        <w:t xml:space="preserve">6.1.24 </w:t>
      </w:r>
      <w:r>
        <w:rPr>
          <w:rFonts w:hint="default" w:ascii="Arial" w:hAnsi="Arial" w:cs="Arial"/>
          <w:sz w:val="18"/>
          <w:szCs w:val="18"/>
        </w:rPr>
        <w:t>A</w:t>
      </w:r>
      <w:r>
        <w:rPr>
          <w:rFonts w:hint="default" w:ascii="Arial" w:hAnsi="Arial" w:cs="Arial"/>
          <w:spacing w:val="-5"/>
          <w:sz w:val="18"/>
          <w:szCs w:val="18"/>
        </w:rPr>
        <w:t xml:space="preserve"> </w:t>
      </w:r>
      <w:r>
        <w:rPr>
          <w:rFonts w:hint="default" w:ascii="Arial" w:hAnsi="Arial" w:cs="Arial"/>
          <w:sz w:val="18"/>
          <w:szCs w:val="18"/>
        </w:rPr>
        <w:t>Contratada</w:t>
      </w:r>
      <w:r>
        <w:rPr>
          <w:rFonts w:hint="default" w:ascii="Arial" w:hAnsi="Arial" w:cs="Arial"/>
          <w:spacing w:val="-4"/>
          <w:sz w:val="18"/>
          <w:szCs w:val="18"/>
        </w:rPr>
        <w:t xml:space="preserve"> </w:t>
      </w:r>
      <w:r>
        <w:rPr>
          <w:rFonts w:hint="default" w:ascii="Arial" w:hAnsi="Arial" w:cs="Arial"/>
          <w:sz w:val="18"/>
          <w:szCs w:val="18"/>
        </w:rPr>
        <w:t>manterá</w:t>
      </w:r>
      <w:r>
        <w:rPr>
          <w:rFonts w:hint="default" w:ascii="Arial" w:hAnsi="Arial" w:cs="Arial"/>
          <w:spacing w:val="-4"/>
          <w:sz w:val="18"/>
          <w:szCs w:val="18"/>
        </w:rPr>
        <w:t xml:space="preserve"> </w:t>
      </w:r>
      <w:r>
        <w:rPr>
          <w:rFonts w:hint="default" w:ascii="Arial" w:hAnsi="Arial" w:cs="Arial"/>
          <w:sz w:val="18"/>
          <w:szCs w:val="18"/>
        </w:rPr>
        <w:t>à execução dos serviços,</w:t>
      </w:r>
      <w:r>
        <w:rPr>
          <w:rFonts w:hint="default" w:ascii="Arial" w:hAnsi="Arial" w:cs="Arial"/>
          <w:spacing w:val="-2"/>
          <w:sz w:val="18"/>
          <w:szCs w:val="18"/>
        </w:rPr>
        <w:t xml:space="preserve"> </w:t>
      </w:r>
      <w:r>
        <w:rPr>
          <w:rFonts w:hint="default" w:ascii="Arial" w:hAnsi="Arial" w:cs="Arial"/>
          <w:sz w:val="18"/>
          <w:szCs w:val="18"/>
        </w:rPr>
        <w:t>seu</w:t>
      </w:r>
      <w:r>
        <w:rPr>
          <w:rFonts w:hint="default" w:ascii="Arial" w:hAnsi="Arial" w:cs="Arial"/>
          <w:spacing w:val="-4"/>
          <w:sz w:val="18"/>
          <w:szCs w:val="18"/>
        </w:rPr>
        <w:t xml:space="preserve"> </w:t>
      </w:r>
      <w:r>
        <w:rPr>
          <w:rFonts w:hint="default" w:ascii="Arial" w:hAnsi="Arial" w:cs="Arial"/>
          <w:sz w:val="18"/>
          <w:szCs w:val="18"/>
        </w:rPr>
        <w:t>representante</w:t>
      </w:r>
      <w:r>
        <w:rPr>
          <w:rFonts w:hint="default" w:ascii="Arial" w:hAnsi="Arial" w:cs="Arial"/>
          <w:spacing w:val="-3"/>
          <w:sz w:val="18"/>
          <w:szCs w:val="18"/>
        </w:rPr>
        <w:t xml:space="preserve"> </w:t>
      </w:r>
      <w:r>
        <w:rPr>
          <w:rFonts w:hint="default" w:ascii="Arial" w:hAnsi="Arial" w:cs="Arial"/>
          <w:sz w:val="18"/>
          <w:szCs w:val="18"/>
        </w:rPr>
        <w:t>devidamente</w:t>
      </w:r>
      <w:r>
        <w:rPr>
          <w:rFonts w:hint="default" w:ascii="Arial" w:hAnsi="Arial" w:cs="Arial"/>
          <w:spacing w:val="-2"/>
          <w:sz w:val="18"/>
          <w:szCs w:val="18"/>
        </w:rPr>
        <w:t xml:space="preserve"> </w:t>
      </w:r>
      <w:r>
        <w:rPr>
          <w:rFonts w:hint="default" w:ascii="Arial" w:hAnsi="Arial" w:cs="Arial"/>
          <w:sz w:val="18"/>
          <w:szCs w:val="18"/>
        </w:rPr>
        <w:t>credenciado.</w:t>
      </w:r>
    </w:p>
    <w:p w14:paraId="0DF98DDB">
      <w:pPr>
        <w:pStyle w:val="222"/>
        <w:widowControl w:val="0"/>
        <w:numPr>
          <w:ilvl w:val="0"/>
          <w:numId w:val="0"/>
        </w:numPr>
        <w:tabs>
          <w:tab w:val="left" w:pos="801"/>
        </w:tabs>
        <w:autoSpaceDE w:val="0"/>
        <w:autoSpaceDN w:val="0"/>
        <w:spacing w:after="0" w:line="240" w:lineRule="auto"/>
        <w:ind w:leftChars="0" w:right="167" w:rightChars="0"/>
        <w:contextualSpacing w:val="0"/>
        <w:jc w:val="both"/>
        <w:rPr>
          <w:rFonts w:hint="default" w:ascii="Arial" w:hAnsi="Arial" w:cs="Arial"/>
          <w:sz w:val="18"/>
          <w:szCs w:val="18"/>
        </w:rPr>
      </w:pPr>
      <w:r>
        <w:rPr>
          <w:rFonts w:hint="default" w:ascii="Arial" w:hAnsi="Arial" w:cs="Arial"/>
          <w:sz w:val="18"/>
          <w:szCs w:val="18"/>
          <w:lang w:val="pt-BR"/>
        </w:rPr>
        <w:t xml:space="preserve">6.1.25 </w:t>
      </w:r>
      <w:r>
        <w:rPr>
          <w:rFonts w:hint="default" w:ascii="Arial" w:hAnsi="Arial" w:cs="Arial"/>
          <w:sz w:val="18"/>
          <w:szCs w:val="18"/>
        </w:rPr>
        <w:t>A Contratada deverá manter como responsável técnico por estes serviços, profissional de</w:t>
      </w:r>
      <w:r>
        <w:rPr>
          <w:rFonts w:hint="default" w:ascii="Arial" w:hAnsi="Arial" w:cs="Arial"/>
          <w:spacing w:val="1"/>
          <w:sz w:val="18"/>
          <w:szCs w:val="18"/>
        </w:rPr>
        <w:t xml:space="preserve"> </w:t>
      </w:r>
      <w:r>
        <w:rPr>
          <w:rFonts w:hint="default" w:ascii="Arial" w:hAnsi="Arial" w:cs="Arial"/>
          <w:sz w:val="18"/>
          <w:szCs w:val="18"/>
        </w:rPr>
        <w:t>nível</w:t>
      </w:r>
      <w:r>
        <w:rPr>
          <w:rFonts w:hint="default" w:ascii="Arial" w:hAnsi="Arial" w:cs="Arial"/>
          <w:spacing w:val="55"/>
          <w:sz w:val="18"/>
          <w:szCs w:val="18"/>
        </w:rPr>
        <w:t xml:space="preserve"> </w:t>
      </w:r>
      <w:r>
        <w:rPr>
          <w:rFonts w:hint="default" w:ascii="Arial" w:hAnsi="Arial" w:cs="Arial"/>
          <w:sz w:val="18"/>
          <w:szCs w:val="18"/>
        </w:rPr>
        <w:t>superior</w:t>
      </w:r>
      <w:r>
        <w:rPr>
          <w:rFonts w:hint="default" w:ascii="Arial" w:hAnsi="Arial" w:cs="Arial"/>
          <w:spacing w:val="58"/>
          <w:sz w:val="18"/>
          <w:szCs w:val="18"/>
        </w:rPr>
        <w:t xml:space="preserve"> </w:t>
      </w:r>
      <w:r>
        <w:rPr>
          <w:rFonts w:hint="default" w:ascii="Arial" w:hAnsi="Arial" w:cs="Arial"/>
          <w:sz w:val="18"/>
          <w:szCs w:val="18"/>
        </w:rPr>
        <w:t>em</w:t>
      </w:r>
      <w:r>
        <w:rPr>
          <w:rFonts w:hint="default" w:ascii="Arial" w:hAnsi="Arial" w:cs="Arial"/>
          <w:spacing w:val="58"/>
          <w:sz w:val="18"/>
          <w:szCs w:val="18"/>
        </w:rPr>
        <w:t xml:space="preserve"> </w:t>
      </w:r>
      <w:r>
        <w:rPr>
          <w:rFonts w:hint="default" w:ascii="Arial" w:hAnsi="Arial" w:cs="Arial"/>
          <w:sz w:val="18"/>
          <w:szCs w:val="18"/>
        </w:rPr>
        <w:t>áreas</w:t>
      </w:r>
      <w:r>
        <w:rPr>
          <w:rFonts w:hint="default" w:ascii="Arial" w:hAnsi="Arial" w:cs="Arial"/>
          <w:spacing w:val="57"/>
          <w:sz w:val="18"/>
          <w:szCs w:val="18"/>
        </w:rPr>
        <w:t xml:space="preserve"> </w:t>
      </w:r>
      <w:r>
        <w:rPr>
          <w:rFonts w:hint="default" w:ascii="Arial" w:hAnsi="Arial" w:cs="Arial"/>
          <w:sz w:val="18"/>
          <w:szCs w:val="18"/>
        </w:rPr>
        <w:t>correlatas</w:t>
      </w:r>
      <w:r>
        <w:rPr>
          <w:rFonts w:hint="default" w:ascii="Arial" w:hAnsi="Arial" w:cs="Arial"/>
          <w:spacing w:val="57"/>
          <w:sz w:val="18"/>
          <w:szCs w:val="18"/>
        </w:rPr>
        <w:t xml:space="preserve"> </w:t>
      </w:r>
      <w:r>
        <w:rPr>
          <w:rFonts w:hint="default" w:ascii="Arial" w:hAnsi="Arial" w:cs="Arial"/>
          <w:sz w:val="18"/>
          <w:szCs w:val="18"/>
        </w:rPr>
        <w:t>ao</w:t>
      </w:r>
      <w:r>
        <w:rPr>
          <w:rFonts w:hint="default" w:ascii="Arial" w:hAnsi="Arial" w:cs="Arial"/>
          <w:spacing w:val="56"/>
          <w:sz w:val="18"/>
          <w:szCs w:val="18"/>
        </w:rPr>
        <w:t xml:space="preserve"> </w:t>
      </w:r>
      <w:r>
        <w:rPr>
          <w:rFonts w:hint="default" w:ascii="Arial" w:hAnsi="Arial" w:cs="Arial"/>
          <w:sz w:val="18"/>
          <w:szCs w:val="18"/>
        </w:rPr>
        <w:t>objeto</w:t>
      </w:r>
      <w:r>
        <w:rPr>
          <w:rFonts w:hint="default" w:ascii="Arial" w:hAnsi="Arial" w:cs="Arial"/>
          <w:spacing w:val="53"/>
          <w:sz w:val="18"/>
          <w:szCs w:val="18"/>
        </w:rPr>
        <w:t xml:space="preserve"> </w:t>
      </w:r>
      <w:r>
        <w:rPr>
          <w:rFonts w:hint="default" w:ascii="Arial" w:hAnsi="Arial" w:cs="Arial"/>
          <w:sz w:val="18"/>
          <w:szCs w:val="18"/>
        </w:rPr>
        <w:t>contratado</w:t>
      </w:r>
      <w:r>
        <w:rPr>
          <w:rFonts w:hint="default" w:ascii="Arial" w:hAnsi="Arial" w:cs="Arial"/>
          <w:spacing w:val="57"/>
          <w:sz w:val="18"/>
          <w:szCs w:val="18"/>
        </w:rPr>
        <w:t xml:space="preserve"> </w:t>
      </w:r>
      <w:r>
        <w:rPr>
          <w:rFonts w:hint="default" w:ascii="Arial" w:hAnsi="Arial" w:cs="Arial"/>
          <w:sz w:val="18"/>
          <w:szCs w:val="18"/>
        </w:rPr>
        <w:t>(tais</w:t>
      </w:r>
      <w:r>
        <w:rPr>
          <w:rFonts w:hint="default" w:ascii="Arial" w:hAnsi="Arial" w:cs="Arial"/>
          <w:spacing w:val="57"/>
          <w:sz w:val="18"/>
          <w:szCs w:val="18"/>
        </w:rPr>
        <w:t xml:space="preserve"> </w:t>
      </w:r>
      <w:r>
        <w:rPr>
          <w:rFonts w:hint="default" w:ascii="Arial" w:hAnsi="Arial" w:cs="Arial"/>
          <w:sz w:val="18"/>
          <w:szCs w:val="18"/>
        </w:rPr>
        <w:t>como:</w:t>
      </w:r>
      <w:r>
        <w:rPr>
          <w:rFonts w:hint="default" w:ascii="Arial" w:hAnsi="Arial" w:cs="Arial"/>
          <w:spacing w:val="55"/>
          <w:sz w:val="18"/>
          <w:szCs w:val="18"/>
        </w:rPr>
        <w:t xml:space="preserve"> </w:t>
      </w:r>
      <w:r>
        <w:rPr>
          <w:rFonts w:hint="default" w:ascii="Arial" w:hAnsi="Arial" w:cs="Arial"/>
          <w:sz w:val="18"/>
          <w:szCs w:val="18"/>
        </w:rPr>
        <w:t>engenharia,</w:t>
      </w:r>
      <w:r>
        <w:rPr>
          <w:rFonts w:hint="default" w:ascii="Arial" w:hAnsi="Arial" w:cs="Arial"/>
          <w:spacing w:val="57"/>
          <w:sz w:val="18"/>
          <w:szCs w:val="18"/>
        </w:rPr>
        <w:t xml:space="preserve"> </w:t>
      </w:r>
      <w:r>
        <w:rPr>
          <w:rFonts w:hint="default" w:ascii="Arial" w:hAnsi="Arial" w:cs="Arial"/>
          <w:sz w:val="18"/>
          <w:szCs w:val="18"/>
        </w:rPr>
        <w:t xml:space="preserve">agronomia, arquitetura, gestão ambiental, biologia, química...), devidamente inscrito no Conselho Regional, </w:t>
      </w:r>
      <w:r>
        <w:rPr>
          <w:rFonts w:hint="default" w:ascii="Arial" w:hAnsi="Arial" w:cs="Arial"/>
          <w:sz w:val="18"/>
          <w:szCs w:val="18"/>
          <w:lang w:val="pt-BR"/>
        </w:rPr>
        <w:t>o qual</w:t>
      </w:r>
      <w:r>
        <w:rPr>
          <w:rFonts w:hint="default" w:ascii="Arial" w:hAnsi="Arial" w:cs="Arial"/>
          <w:sz w:val="18"/>
          <w:szCs w:val="18"/>
        </w:rPr>
        <w:t xml:space="preserve"> deve ter</w:t>
      </w:r>
      <w:r>
        <w:rPr>
          <w:rFonts w:hint="default" w:ascii="Arial" w:hAnsi="Arial" w:cs="Arial"/>
          <w:spacing w:val="-1"/>
          <w:sz w:val="18"/>
          <w:szCs w:val="18"/>
        </w:rPr>
        <w:t xml:space="preserve"> </w:t>
      </w:r>
      <w:r>
        <w:rPr>
          <w:rFonts w:hint="default" w:ascii="Arial" w:hAnsi="Arial" w:cs="Arial"/>
          <w:sz w:val="18"/>
          <w:szCs w:val="18"/>
        </w:rPr>
        <w:t>condições</w:t>
      </w:r>
      <w:r>
        <w:rPr>
          <w:rFonts w:hint="default" w:ascii="Arial" w:hAnsi="Arial" w:cs="Arial"/>
          <w:spacing w:val="-3"/>
          <w:sz w:val="18"/>
          <w:szCs w:val="18"/>
        </w:rPr>
        <w:t xml:space="preserve"> </w:t>
      </w:r>
      <w:r>
        <w:rPr>
          <w:rFonts w:hint="default" w:ascii="Arial" w:hAnsi="Arial" w:cs="Arial"/>
          <w:sz w:val="18"/>
          <w:szCs w:val="18"/>
        </w:rPr>
        <w:t>de ser</w:t>
      </w:r>
      <w:r>
        <w:rPr>
          <w:rFonts w:hint="default" w:ascii="Arial" w:hAnsi="Arial" w:cs="Arial"/>
          <w:spacing w:val="-1"/>
          <w:sz w:val="18"/>
          <w:szCs w:val="18"/>
        </w:rPr>
        <w:t xml:space="preserve"> </w:t>
      </w:r>
      <w:r>
        <w:rPr>
          <w:rFonts w:hint="default" w:ascii="Arial" w:hAnsi="Arial" w:cs="Arial"/>
          <w:sz w:val="18"/>
          <w:szCs w:val="18"/>
        </w:rPr>
        <w:t>acionado a</w:t>
      </w:r>
      <w:r>
        <w:rPr>
          <w:rFonts w:hint="default" w:ascii="Arial" w:hAnsi="Arial" w:cs="Arial"/>
          <w:spacing w:val="-4"/>
          <w:sz w:val="18"/>
          <w:szCs w:val="18"/>
        </w:rPr>
        <w:t xml:space="preserve"> </w:t>
      </w:r>
      <w:r>
        <w:rPr>
          <w:rFonts w:hint="default" w:ascii="Arial" w:hAnsi="Arial" w:cs="Arial"/>
          <w:sz w:val="18"/>
          <w:szCs w:val="18"/>
        </w:rPr>
        <w:t>qualquer</w:t>
      </w:r>
      <w:r>
        <w:rPr>
          <w:rFonts w:hint="default" w:ascii="Arial" w:hAnsi="Arial" w:cs="Arial"/>
          <w:spacing w:val="-1"/>
          <w:sz w:val="18"/>
          <w:szCs w:val="18"/>
        </w:rPr>
        <w:t xml:space="preserve"> </w:t>
      </w:r>
      <w:r>
        <w:rPr>
          <w:rFonts w:hint="default" w:ascii="Arial" w:hAnsi="Arial" w:cs="Arial"/>
          <w:sz w:val="18"/>
          <w:szCs w:val="18"/>
        </w:rPr>
        <w:t>momento,</w:t>
      </w:r>
      <w:r>
        <w:rPr>
          <w:rFonts w:hint="default" w:ascii="Arial" w:hAnsi="Arial" w:cs="Arial"/>
          <w:spacing w:val="-1"/>
          <w:sz w:val="18"/>
          <w:szCs w:val="18"/>
        </w:rPr>
        <w:t xml:space="preserve"> </w:t>
      </w:r>
      <w:r>
        <w:rPr>
          <w:rFonts w:hint="default" w:ascii="Arial" w:hAnsi="Arial" w:cs="Arial"/>
          <w:sz w:val="18"/>
          <w:szCs w:val="18"/>
        </w:rPr>
        <w:t>caso</w:t>
      </w:r>
      <w:r>
        <w:rPr>
          <w:rFonts w:hint="default" w:ascii="Arial" w:hAnsi="Arial" w:cs="Arial"/>
          <w:spacing w:val="-2"/>
          <w:sz w:val="18"/>
          <w:szCs w:val="18"/>
        </w:rPr>
        <w:t xml:space="preserve"> </w:t>
      </w:r>
      <w:r>
        <w:rPr>
          <w:rFonts w:hint="default" w:ascii="Arial" w:hAnsi="Arial" w:cs="Arial"/>
          <w:sz w:val="18"/>
          <w:szCs w:val="18"/>
        </w:rPr>
        <w:t>seja</w:t>
      </w:r>
      <w:r>
        <w:rPr>
          <w:rFonts w:hint="default" w:ascii="Arial" w:hAnsi="Arial" w:cs="Arial"/>
          <w:spacing w:val="1"/>
          <w:sz w:val="18"/>
          <w:szCs w:val="18"/>
        </w:rPr>
        <w:t xml:space="preserve"> </w:t>
      </w:r>
      <w:r>
        <w:rPr>
          <w:rFonts w:hint="default" w:ascii="Arial" w:hAnsi="Arial" w:cs="Arial"/>
          <w:sz w:val="18"/>
          <w:szCs w:val="18"/>
        </w:rPr>
        <w:t>necessário.</w:t>
      </w:r>
    </w:p>
    <w:p w14:paraId="14C89D22">
      <w:pPr>
        <w:pStyle w:val="222"/>
        <w:widowControl w:val="0"/>
        <w:numPr>
          <w:ilvl w:val="0"/>
          <w:numId w:val="0"/>
        </w:numPr>
        <w:tabs>
          <w:tab w:val="left" w:pos="827"/>
        </w:tabs>
        <w:autoSpaceDE w:val="0"/>
        <w:autoSpaceDN w:val="0"/>
        <w:spacing w:after="0" w:line="240" w:lineRule="auto"/>
        <w:ind w:leftChars="0" w:right="169" w:rightChars="0"/>
        <w:contextualSpacing w:val="0"/>
        <w:jc w:val="both"/>
        <w:rPr>
          <w:rFonts w:hint="default" w:ascii="Arial" w:hAnsi="Arial" w:cs="Arial"/>
          <w:sz w:val="18"/>
          <w:szCs w:val="18"/>
        </w:rPr>
      </w:pPr>
      <w:r>
        <w:rPr>
          <w:rFonts w:hint="default" w:ascii="Arial" w:hAnsi="Arial" w:cs="Arial"/>
          <w:sz w:val="18"/>
          <w:szCs w:val="18"/>
          <w:lang w:val="pt-BR"/>
        </w:rPr>
        <w:t xml:space="preserve">6.1.26 </w:t>
      </w:r>
      <w:r>
        <w:rPr>
          <w:rFonts w:hint="default" w:ascii="Arial" w:hAnsi="Arial" w:cs="Arial"/>
          <w:sz w:val="18"/>
          <w:szCs w:val="18"/>
        </w:rPr>
        <w:t>A contratada deverá certificar-se de utilizar somente produtos e subprodutos de origem</w:t>
      </w:r>
      <w:r>
        <w:rPr>
          <w:rFonts w:hint="default" w:ascii="Arial" w:hAnsi="Arial" w:cs="Arial"/>
          <w:spacing w:val="1"/>
          <w:sz w:val="18"/>
          <w:szCs w:val="18"/>
        </w:rPr>
        <w:t xml:space="preserve"> </w:t>
      </w:r>
      <w:r>
        <w:rPr>
          <w:rFonts w:hint="default" w:ascii="Arial" w:hAnsi="Arial" w:cs="Arial"/>
          <w:sz w:val="18"/>
          <w:szCs w:val="18"/>
        </w:rPr>
        <w:t>florestal,</w:t>
      </w:r>
      <w:r>
        <w:rPr>
          <w:rFonts w:hint="default" w:ascii="Arial" w:hAnsi="Arial" w:cs="Arial"/>
          <w:spacing w:val="1"/>
          <w:sz w:val="18"/>
          <w:szCs w:val="18"/>
        </w:rPr>
        <w:t xml:space="preserve"> </w:t>
      </w:r>
      <w:r>
        <w:rPr>
          <w:rFonts w:hint="default" w:ascii="Arial" w:hAnsi="Arial" w:cs="Arial"/>
          <w:sz w:val="18"/>
          <w:szCs w:val="18"/>
        </w:rPr>
        <w:t>devidamente</w:t>
      </w:r>
      <w:r>
        <w:rPr>
          <w:rFonts w:hint="default" w:ascii="Arial" w:hAnsi="Arial" w:cs="Arial"/>
          <w:spacing w:val="1"/>
          <w:sz w:val="18"/>
          <w:szCs w:val="18"/>
        </w:rPr>
        <w:t xml:space="preserve"> </w:t>
      </w:r>
      <w:r>
        <w:rPr>
          <w:rFonts w:hint="default" w:ascii="Arial" w:hAnsi="Arial" w:cs="Arial"/>
          <w:sz w:val="18"/>
          <w:szCs w:val="18"/>
        </w:rPr>
        <w:t>certificados</w:t>
      </w:r>
      <w:r>
        <w:rPr>
          <w:rFonts w:hint="default" w:ascii="Arial" w:hAnsi="Arial" w:cs="Arial"/>
          <w:spacing w:val="1"/>
          <w:sz w:val="18"/>
          <w:szCs w:val="18"/>
        </w:rPr>
        <w:t xml:space="preserve"> </w:t>
      </w:r>
      <w:r>
        <w:rPr>
          <w:rFonts w:hint="default" w:ascii="Arial" w:hAnsi="Arial" w:cs="Arial"/>
          <w:sz w:val="18"/>
          <w:szCs w:val="18"/>
        </w:rPr>
        <w:t>pelo</w:t>
      </w:r>
      <w:r>
        <w:rPr>
          <w:rFonts w:hint="default" w:ascii="Arial" w:hAnsi="Arial" w:cs="Arial"/>
          <w:spacing w:val="1"/>
          <w:sz w:val="18"/>
          <w:szCs w:val="18"/>
        </w:rPr>
        <w:t xml:space="preserve"> </w:t>
      </w:r>
      <w:r>
        <w:rPr>
          <w:rFonts w:hint="default" w:ascii="Arial" w:hAnsi="Arial" w:cs="Arial"/>
          <w:sz w:val="18"/>
          <w:szCs w:val="18"/>
        </w:rPr>
        <w:t>órgão</w:t>
      </w:r>
      <w:r>
        <w:rPr>
          <w:rFonts w:hint="default" w:ascii="Arial" w:hAnsi="Arial" w:cs="Arial"/>
          <w:spacing w:val="1"/>
          <w:sz w:val="18"/>
          <w:szCs w:val="18"/>
        </w:rPr>
        <w:t xml:space="preserve"> </w:t>
      </w:r>
      <w:r>
        <w:rPr>
          <w:rFonts w:hint="default" w:ascii="Arial" w:hAnsi="Arial" w:cs="Arial"/>
          <w:sz w:val="18"/>
          <w:szCs w:val="18"/>
        </w:rPr>
        <w:t>ambiental</w:t>
      </w:r>
      <w:r>
        <w:rPr>
          <w:rFonts w:hint="default" w:ascii="Arial" w:hAnsi="Arial" w:cs="Arial"/>
          <w:spacing w:val="1"/>
          <w:sz w:val="18"/>
          <w:szCs w:val="18"/>
        </w:rPr>
        <w:t xml:space="preserve"> </w:t>
      </w:r>
      <w:r>
        <w:rPr>
          <w:rFonts w:hint="default" w:ascii="Arial" w:hAnsi="Arial" w:cs="Arial"/>
          <w:sz w:val="18"/>
          <w:szCs w:val="18"/>
        </w:rPr>
        <w:t>competente,</w:t>
      </w:r>
      <w:r>
        <w:rPr>
          <w:rFonts w:hint="default" w:ascii="Arial" w:hAnsi="Arial" w:cs="Arial"/>
          <w:spacing w:val="1"/>
          <w:sz w:val="18"/>
          <w:szCs w:val="18"/>
        </w:rPr>
        <w:t xml:space="preserve"> </w:t>
      </w:r>
      <w:r>
        <w:rPr>
          <w:rFonts w:hint="default" w:ascii="Arial" w:hAnsi="Arial" w:cs="Arial"/>
          <w:sz w:val="18"/>
          <w:szCs w:val="18"/>
        </w:rPr>
        <w:t>apresentando,</w:t>
      </w:r>
      <w:r>
        <w:rPr>
          <w:rFonts w:hint="default" w:ascii="Arial" w:hAnsi="Arial" w:cs="Arial"/>
          <w:spacing w:val="1"/>
          <w:sz w:val="18"/>
          <w:szCs w:val="18"/>
        </w:rPr>
        <w:t xml:space="preserve"> </w:t>
      </w:r>
      <w:r>
        <w:rPr>
          <w:rFonts w:hint="default" w:ascii="Arial" w:hAnsi="Arial" w:cs="Arial"/>
          <w:sz w:val="18"/>
          <w:szCs w:val="18"/>
        </w:rPr>
        <w:t>quando</w:t>
      </w:r>
      <w:r>
        <w:rPr>
          <w:rFonts w:hint="default" w:ascii="Arial" w:hAnsi="Arial" w:cs="Arial"/>
          <w:spacing w:val="-59"/>
          <w:sz w:val="18"/>
          <w:szCs w:val="18"/>
        </w:rPr>
        <w:t xml:space="preserve"> </w:t>
      </w:r>
      <w:r>
        <w:rPr>
          <w:rFonts w:hint="default" w:ascii="Arial" w:hAnsi="Arial" w:cs="Arial"/>
          <w:sz w:val="18"/>
          <w:szCs w:val="18"/>
        </w:rPr>
        <w:t>solicitado, todos</w:t>
      </w:r>
      <w:r>
        <w:rPr>
          <w:rFonts w:hint="default" w:ascii="Arial" w:hAnsi="Arial" w:cs="Arial"/>
          <w:spacing w:val="1"/>
          <w:sz w:val="18"/>
          <w:szCs w:val="18"/>
        </w:rPr>
        <w:t xml:space="preserve"> </w:t>
      </w:r>
      <w:r>
        <w:rPr>
          <w:rFonts w:hint="default" w:ascii="Arial" w:hAnsi="Arial" w:cs="Arial"/>
          <w:sz w:val="18"/>
          <w:szCs w:val="18"/>
        </w:rPr>
        <w:t>os</w:t>
      </w:r>
      <w:r>
        <w:rPr>
          <w:rFonts w:hint="default" w:ascii="Arial" w:hAnsi="Arial" w:cs="Arial"/>
          <w:spacing w:val="-3"/>
          <w:sz w:val="18"/>
          <w:szCs w:val="18"/>
        </w:rPr>
        <w:t xml:space="preserve"> </w:t>
      </w:r>
      <w:r>
        <w:rPr>
          <w:rFonts w:hint="default" w:ascii="Arial" w:hAnsi="Arial" w:cs="Arial"/>
          <w:sz w:val="18"/>
          <w:szCs w:val="18"/>
        </w:rPr>
        <w:t>documentos</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comprovação regularidade ambiental</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2"/>
          <w:sz w:val="18"/>
          <w:szCs w:val="18"/>
        </w:rPr>
        <w:t xml:space="preserve"> </w:t>
      </w:r>
      <w:r>
        <w:rPr>
          <w:rFonts w:hint="default" w:ascii="Arial" w:hAnsi="Arial" w:cs="Arial"/>
          <w:sz w:val="18"/>
          <w:szCs w:val="18"/>
        </w:rPr>
        <w:t>fornecedor.</w:t>
      </w:r>
    </w:p>
    <w:p w14:paraId="33643698">
      <w:pPr>
        <w:pStyle w:val="222"/>
        <w:widowControl w:val="0"/>
        <w:numPr>
          <w:ilvl w:val="0"/>
          <w:numId w:val="0"/>
        </w:numPr>
        <w:tabs>
          <w:tab w:val="left" w:pos="796"/>
        </w:tabs>
        <w:autoSpaceDE w:val="0"/>
        <w:autoSpaceDN w:val="0"/>
        <w:spacing w:after="0" w:line="240" w:lineRule="auto"/>
        <w:ind w:leftChars="0" w:right="169" w:rightChars="0"/>
        <w:contextualSpacing w:val="0"/>
        <w:jc w:val="both"/>
        <w:rPr>
          <w:rFonts w:hint="default" w:ascii="Arial" w:hAnsi="Arial" w:cs="Arial"/>
          <w:sz w:val="18"/>
          <w:szCs w:val="18"/>
        </w:rPr>
      </w:pPr>
      <w:r>
        <w:rPr>
          <w:rFonts w:hint="default" w:ascii="Arial" w:hAnsi="Arial" w:cs="Arial"/>
          <w:sz w:val="18"/>
          <w:szCs w:val="18"/>
          <w:lang w:val="pt-BR"/>
        </w:rPr>
        <w:t xml:space="preserve">6.1.27 </w:t>
      </w:r>
      <w:r>
        <w:rPr>
          <w:rFonts w:hint="default" w:ascii="Arial" w:hAnsi="Arial" w:cs="Arial"/>
          <w:sz w:val="18"/>
          <w:szCs w:val="18"/>
        </w:rPr>
        <w:t>A contratada deverá atender todas as normas ambientais vigentes pertinentes à execução</w:t>
      </w:r>
      <w:r>
        <w:rPr>
          <w:rFonts w:hint="default" w:ascii="Arial" w:hAnsi="Arial" w:cs="Arial"/>
          <w:spacing w:val="-59"/>
          <w:sz w:val="18"/>
          <w:szCs w:val="18"/>
        </w:rPr>
        <w:t xml:space="preserve"> </w:t>
      </w:r>
      <w:r>
        <w:rPr>
          <w:rFonts w:hint="default" w:ascii="Arial" w:hAnsi="Arial" w:cs="Arial"/>
          <w:sz w:val="18"/>
          <w:szCs w:val="18"/>
        </w:rPr>
        <w:t>do objeto.</w:t>
      </w:r>
    </w:p>
    <w:p w14:paraId="01C3A827">
      <w:pPr>
        <w:pStyle w:val="222"/>
        <w:widowControl w:val="0"/>
        <w:numPr>
          <w:ilvl w:val="0"/>
          <w:numId w:val="0"/>
        </w:numPr>
        <w:tabs>
          <w:tab w:val="left" w:pos="796"/>
        </w:tabs>
        <w:autoSpaceDE w:val="0"/>
        <w:autoSpaceDN w:val="0"/>
        <w:spacing w:after="0" w:line="240" w:lineRule="auto"/>
        <w:ind w:leftChars="0" w:right="169" w:rightChars="0"/>
        <w:contextualSpacing w:val="0"/>
        <w:jc w:val="both"/>
        <w:rPr>
          <w:rFonts w:hint="default" w:ascii="Arial" w:hAnsi="Arial" w:cs="Arial"/>
          <w:sz w:val="18"/>
          <w:szCs w:val="18"/>
        </w:rPr>
      </w:pPr>
      <w:r>
        <w:rPr>
          <w:rFonts w:hint="default" w:ascii="Arial" w:hAnsi="Arial" w:cs="Arial"/>
          <w:sz w:val="18"/>
          <w:szCs w:val="18"/>
          <w:lang w:val="pt-BR"/>
        </w:rPr>
        <w:t xml:space="preserve">6.1.28 </w:t>
      </w:r>
      <w:r>
        <w:rPr>
          <w:rFonts w:hint="default" w:ascii="Arial" w:hAnsi="Arial" w:cs="Arial"/>
          <w:sz w:val="18"/>
          <w:szCs w:val="18"/>
        </w:rPr>
        <w:t>Para o item de fornecimento de Mudas, a Empresa deverá apresentar para a fiscalização do contrato as certificações pertinentes RENASEM, SIPEAGRO e Cadastro junto à Secretaria de Defesa Agropecuária do Estado de Minas Gerais, sob pena por descumprimento de obrigações contratuais.</w:t>
      </w:r>
    </w:p>
    <w:p w14:paraId="7D36C69F">
      <w:pPr>
        <w:pStyle w:val="222"/>
        <w:numPr>
          <w:ilvl w:val="0"/>
          <w:numId w:val="0"/>
        </w:numPr>
        <w:ind w:leftChars="0"/>
        <w:jc w:val="both"/>
        <w:rPr>
          <w:rFonts w:hint="default" w:ascii="Arial" w:hAnsi="Arial" w:cs="Arial"/>
          <w:b w:val="0"/>
          <w:bCs w:val="0"/>
          <w:sz w:val="18"/>
          <w:szCs w:val="18"/>
        </w:rPr>
      </w:pPr>
    </w:p>
    <w:p w14:paraId="0190A8A7">
      <w:pPr>
        <w:pStyle w:val="222"/>
        <w:numPr>
          <w:ilvl w:val="0"/>
          <w:numId w:val="0"/>
        </w:numPr>
        <w:tabs>
          <w:tab w:val="left" w:pos="480"/>
        </w:tabs>
        <w:spacing w:line="240" w:lineRule="auto"/>
        <w:ind w:leftChars="0"/>
        <w:jc w:val="both"/>
        <w:rPr>
          <w:rFonts w:hint="default" w:ascii="Arial" w:hAnsi="Arial" w:cs="Arial"/>
          <w:b/>
          <w:bCs/>
          <w:sz w:val="18"/>
          <w:szCs w:val="18"/>
        </w:rPr>
      </w:pPr>
      <w:r>
        <w:rPr>
          <w:rFonts w:hint="default" w:ascii="Arial" w:hAnsi="Arial" w:cs="Arial"/>
          <w:b/>
          <w:bCs/>
          <w:sz w:val="18"/>
          <w:szCs w:val="18"/>
          <w:lang w:val="pt-BR"/>
        </w:rPr>
        <w:t xml:space="preserve">6.2 </w:t>
      </w:r>
      <w:r>
        <w:rPr>
          <w:rFonts w:hint="default" w:ascii="Arial" w:hAnsi="Arial" w:cs="Arial"/>
          <w:b/>
          <w:bCs/>
          <w:sz w:val="18"/>
          <w:szCs w:val="18"/>
        </w:rPr>
        <w:t>Da Contratante:</w:t>
      </w:r>
    </w:p>
    <w:p w14:paraId="36D90B48">
      <w:pPr>
        <w:pStyle w:val="222"/>
        <w:widowControl w:val="0"/>
        <w:numPr>
          <w:ilvl w:val="0"/>
          <w:numId w:val="0"/>
        </w:numPr>
        <w:tabs>
          <w:tab w:val="left" w:pos="729"/>
        </w:tabs>
        <w:autoSpaceDE w:val="0"/>
        <w:autoSpaceDN w:val="0"/>
        <w:spacing w:after="0" w:line="240" w:lineRule="auto"/>
        <w:ind w:leftChars="0" w:right="168" w:rightChars="0"/>
        <w:contextualSpacing w:val="0"/>
        <w:jc w:val="both"/>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Promover</w:t>
      </w:r>
      <w:r>
        <w:rPr>
          <w:rFonts w:hint="default" w:ascii="Arial" w:hAnsi="Arial" w:cs="Arial"/>
          <w:spacing w:val="1"/>
          <w:sz w:val="18"/>
          <w:szCs w:val="18"/>
        </w:rPr>
        <w:t xml:space="preserve"> </w:t>
      </w:r>
      <w:r>
        <w:rPr>
          <w:rFonts w:hint="default" w:ascii="Arial" w:hAnsi="Arial" w:cs="Arial"/>
          <w:sz w:val="18"/>
          <w:szCs w:val="18"/>
        </w:rPr>
        <w:t>o acompanhamento</w:t>
      </w:r>
      <w:r>
        <w:rPr>
          <w:rFonts w:hint="default" w:ascii="Arial" w:hAnsi="Arial" w:cs="Arial"/>
          <w:spacing w:val="1"/>
          <w:sz w:val="18"/>
          <w:szCs w:val="18"/>
        </w:rPr>
        <w:t xml:space="preserve"> </w:t>
      </w:r>
      <w:r>
        <w:rPr>
          <w:rFonts w:hint="default" w:ascii="Arial" w:hAnsi="Arial" w:cs="Arial"/>
          <w:sz w:val="18"/>
          <w:szCs w:val="18"/>
        </w:rPr>
        <w:t>e a</w:t>
      </w:r>
      <w:r>
        <w:rPr>
          <w:rFonts w:hint="default" w:ascii="Arial" w:hAnsi="Arial" w:cs="Arial"/>
          <w:spacing w:val="1"/>
          <w:sz w:val="18"/>
          <w:szCs w:val="18"/>
        </w:rPr>
        <w:t xml:space="preserve"> </w:t>
      </w:r>
      <w:r>
        <w:rPr>
          <w:rFonts w:hint="default" w:ascii="Arial" w:hAnsi="Arial" w:cs="Arial"/>
          <w:sz w:val="18"/>
          <w:szCs w:val="18"/>
        </w:rPr>
        <w:t xml:space="preserve">fiscalização da execução do objeto do Termo de Referência. </w:t>
      </w:r>
    </w:p>
    <w:p w14:paraId="60A851F9">
      <w:pPr>
        <w:pStyle w:val="222"/>
        <w:widowControl w:val="0"/>
        <w:numPr>
          <w:ilvl w:val="0"/>
          <w:numId w:val="0"/>
        </w:numPr>
        <w:tabs>
          <w:tab w:val="left" w:pos="729"/>
        </w:tabs>
        <w:autoSpaceDE w:val="0"/>
        <w:autoSpaceDN w:val="0"/>
        <w:spacing w:after="0" w:line="240" w:lineRule="auto"/>
        <w:ind w:leftChars="0" w:right="168" w:rightChars="0"/>
        <w:contextualSpacing w:val="0"/>
        <w:jc w:val="both"/>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existência de fiscalização da</w:t>
      </w:r>
      <w:r>
        <w:rPr>
          <w:rFonts w:hint="default" w:ascii="Arial" w:hAnsi="Arial" w:cs="Arial"/>
          <w:spacing w:val="1"/>
          <w:sz w:val="18"/>
          <w:szCs w:val="18"/>
        </w:rPr>
        <w:t xml:space="preserve"> </w:t>
      </w:r>
      <w:r>
        <w:rPr>
          <w:rFonts w:hint="default" w:ascii="Arial" w:hAnsi="Arial" w:cs="Arial"/>
          <w:sz w:val="18"/>
          <w:szCs w:val="18"/>
        </w:rPr>
        <w:t>Contratante de modo algum atenua ou exime a responsabilidade da Contratada por qualquer</w:t>
      </w:r>
      <w:r>
        <w:rPr>
          <w:rFonts w:hint="default" w:ascii="Arial" w:hAnsi="Arial" w:cs="Arial"/>
          <w:spacing w:val="1"/>
          <w:sz w:val="18"/>
          <w:szCs w:val="18"/>
        </w:rPr>
        <w:t xml:space="preserve"> </w:t>
      </w:r>
      <w:r>
        <w:rPr>
          <w:rFonts w:hint="default" w:ascii="Arial" w:hAnsi="Arial" w:cs="Arial"/>
          <w:sz w:val="18"/>
          <w:szCs w:val="18"/>
        </w:rPr>
        <w:t>vício</w:t>
      </w:r>
      <w:r>
        <w:rPr>
          <w:rFonts w:hint="default" w:ascii="Arial" w:hAnsi="Arial" w:cs="Arial"/>
          <w:spacing w:val="-1"/>
          <w:sz w:val="18"/>
          <w:szCs w:val="18"/>
        </w:rPr>
        <w:t xml:space="preserve"> </w:t>
      </w:r>
      <w:r>
        <w:rPr>
          <w:rFonts w:hint="default" w:ascii="Arial" w:hAnsi="Arial" w:cs="Arial"/>
          <w:sz w:val="18"/>
          <w:szCs w:val="18"/>
        </w:rPr>
        <w:t>ou defeito</w:t>
      </w:r>
      <w:r>
        <w:rPr>
          <w:rFonts w:hint="default" w:ascii="Arial" w:hAnsi="Arial" w:cs="Arial"/>
          <w:spacing w:val="-2"/>
          <w:sz w:val="18"/>
          <w:szCs w:val="18"/>
        </w:rPr>
        <w:t xml:space="preserve"> </w:t>
      </w:r>
      <w:r>
        <w:rPr>
          <w:rFonts w:hint="default" w:ascii="Arial" w:hAnsi="Arial" w:cs="Arial"/>
          <w:sz w:val="18"/>
          <w:szCs w:val="18"/>
        </w:rPr>
        <w:t>na execução do contrato.</w:t>
      </w:r>
    </w:p>
    <w:p w14:paraId="56517C58">
      <w:pPr>
        <w:pStyle w:val="222"/>
        <w:widowControl w:val="0"/>
        <w:numPr>
          <w:ilvl w:val="0"/>
          <w:numId w:val="0"/>
        </w:numPr>
        <w:tabs>
          <w:tab w:val="left" w:pos="721"/>
        </w:tabs>
        <w:autoSpaceDE w:val="0"/>
        <w:autoSpaceDN w:val="0"/>
        <w:spacing w:after="0" w:line="240" w:lineRule="auto"/>
        <w:ind w:leftChars="0" w:right="171" w:rightChars="0"/>
        <w:contextualSpacing w:val="0"/>
        <w:jc w:val="both"/>
        <w:rPr>
          <w:rFonts w:hint="default" w:ascii="Arial" w:hAnsi="Arial" w:cs="Arial"/>
          <w:sz w:val="18"/>
          <w:szCs w:val="18"/>
        </w:rPr>
      </w:pPr>
      <w:r>
        <w:rPr>
          <w:rFonts w:hint="default" w:ascii="Arial" w:hAnsi="Arial" w:cs="Arial"/>
          <w:sz w:val="18"/>
          <w:szCs w:val="18"/>
          <w:lang w:val="pt-BR"/>
        </w:rPr>
        <w:t xml:space="preserve">6.2.3 </w:t>
      </w:r>
      <w:r>
        <w:rPr>
          <w:rFonts w:hint="default" w:ascii="Arial" w:hAnsi="Arial" w:cs="Arial"/>
          <w:sz w:val="18"/>
          <w:szCs w:val="18"/>
        </w:rPr>
        <w:t>Notificar, por escrito, à Contratada sobre eventuais irregularidades encontradas no fiel</w:t>
      </w:r>
      <w:r>
        <w:rPr>
          <w:rFonts w:hint="default" w:ascii="Arial" w:hAnsi="Arial" w:cs="Arial"/>
          <w:spacing w:val="1"/>
          <w:sz w:val="18"/>
          <w:szCs w:val="18"/>
        </w:rPr>
        <w:t xml:space="preserve"> </w:t>
      </w:r>
      <w:r>
        <w:rPr>
          <w:rFonts w:hint="default" w:ascii="Arial" w:hAnsi="Arial" w:cs="Arial"/>
          <w:sz w:val="18"/>
          <w:szCs w:val="18"/>
        </w:rPr>
        <w:t>cumprimento</w:t>
      </w:r>
      <w:r>
        <w:rPr>
          <w:rFonts w:hint="default" w:ascii="Arial" w:hAnsi="Arial" w:cs="Arial"/>
          <w:spacing w:val="-3"/>
          <w:sz w:val="18"/>
          <w:szCs w:val="18"/>
        </w:rPr>
        <w:t xml:space="preserve"> </w:t>
      </w:r>
      <w:r>
        <w:rPr>
          <w:rFonts w:hint="default" w:ascii="Arial" w:hAnsi="Arial" w:cs="Arial"/>
          <w:sz w:val="18"/>
          <w:szCs w:val="18"/>
        </w:rPr>
        <w:t>de suas</w:t>
      </w:r>
      <w:r>
        <w:rPr>
          <w:rFonts w:hint="default" w:ascii="Arial" w:hAnsi="Arial" w:cs="Arial"/>
          <w:spacing w:val="1"/>
          <w:sz w:val="18"/>
          <w:szCs w:val="18"/>
        </w:rPr>
        <w:t xml:space="preserve"> </w:t>
      </w:r>
      <w:r>
        <w:rPr>
          <w:rFonts w:hint="default" w:ascii="Arial" w:hAnsi="Arial" w:cs="Arial"/>
          <w:sz w:val="18"/>
          <w:szCs w:val="18"/>
        </w:rPr>
        <w:t>obrig</w:t>
      </w:r>
      <w:r>
        <w:rPr>
          <w:rFonts w:hint="default" w:ascii="Arial" w:hAnsi="Arial" w:cs="Arial"/>
          <w:sz w:val="18"/>
          <w:szCs w:val="18"/>
          <w:lang w:val="pt-BR"/>
        </w:rPr>
        <w:t>a</w:t>
      </w:r>
      <w:r>
        <w:rPr>
          <w:rFonts w:hint="default" w:ascii="Arial" w:hAnsi="Arial" w:cs="Arial"/>
          <w:sz w:val="18"/>
          <w:szCs w:val="18"/>
        </w:rPr>
        <w:t>ções,</w:t>
      </w:r>
      <w:r>
        <w:rPr>
          <w:rFonts w:hint="default" w:ascii="Arial" w:hAnsi="Arial" w:cs="Arial"/>
          <w:spacing w:val="-1"/>
          <w:sz w:val="18"/>
          <w:szCs w:val="18"/>
        </w:rPr>
        <w:t xml:space="preserve"> </w:t>
      </w:r>
      <w:r>
        <w:rPr>
          <w:rFonts w:hint="default" w:ascii="Arial" w:hAnsi="Arial" w:cs="Arial"/>
          <w:sz w:val="18"/>
          <w:szCs w:val="18"/>
        </w:rPr>
        <w:t>observando</w:t>
      </w:r>
      <w:r>
        <w:rPr>
          <w:rFonts w:hint="default" w:ascii="Arial" w:hAnsi="Arial" w:cs="Arial"/>
          <w:spacing w:val="-1"/>
          <w:sz w:val="18"/>
          <w:szCs w:val="18"/>
        </w:rPr>
        <w:t xml:space="preserve"> </w:t>
      </w:r>
      <w:r>
        <w:rPr>
          <w:rFonts w:hint="default" w:ascii="Arial" w:hAnsi="Arial" w:cs="Arial"/>
          <w:sz w:val="18"/>
          <w:szCs w:val="18"/>
        </w:rPr>
        <w:t>os</w:t>
      </w:r>
      <w:r>
        <w:rPr>
          <w:rFonts w:hint="default" w:ascii="Arial" w:hAnsi="Arial" w:cs="Arial"/>
          <w:spacing w:val="-2"/>
          <w:sz w:val="18"/>
          <w:szCs w:val="18"/>
        </w:rPr>
        <w:t xml:space="preserve"> </w:t>
      </w:r>
      <w:r>
        <w:rPr>
          <w:rFonts w:hint="default" w:ascii="Arial" w:hAnsi="Arial" w:cs="Arial"/>
          <w:sz w:val="18"/>
          <w:szCs w:val="18"/>
        </w:rPr>
        <w:t>prazos para</w:t>
      </w:r>
      <w:r>
        <w:rPr>
          <w:rFonts w:hint="default" w:ascii="Arial" w:hAnsi="Arial" w:cs="Arial"/>
          <w:spacing w:val="-2"/>
          <w:sz w:val="18"/>
          <w:szCs w:val="18"/>
        </w:rPr>
        <w:t xml:space="preserve"> </w:t>
      </w:r>
      <w:r>
        <w:rPr>
          <w:rFonts w:hint="default" w:ascii="Arial" w:hAnsi="Arial" w:cs="Arial"/>
          <w:sz w:val="18"/>
          <w:szCs w:val="18"/>
        </w:rPr>
        <w:t>adequação.</w:t>
      </w:r>
    </w:p>
    <w:p w14:paraId="243E6116">
      <w:pPr>
        <w:pStyle w:val="222"/>
        <w:widowControl w:val="0"/>
        <w:numPr>
          <w:ilvl w:val="0"/>
          <w:numId w:val="0"/>
        </w:numPr>
        <w:tabs>
          <w:tab w:val="left" w:pos="741"/>
        </w:tabs>
        <w:autoSpaceDE w:val="0"/>
        <w:autoSpaceDN w:val="0"/>
        <w:spacing w:after="0" w:line="240" w:lineRule="auto"/>
        <w:ind w:leftChars="0" w:right="165" w:rightChars="0"/>
        <w:contextualSpacing w:val="0"/>
        <w:jc w:val="both"/>
        <w:rPr>
          <w:rFonts w:hint="default" w:ascii="Arial" w:hAnsi="Arial" w:cs="Arial"/>
          <w:sz w:val="18"/>
          <w:szCs w:val="18"/>
        </w:rPr>
      </w:pPr>
      <w:r>
        <w:rPr>
          <w:rFonts w:hint="default" w:ascii="Arial" w:hAnsi="Arial" w:cs="Arial"/>
          <w:sz w:val="18"/>
          <w:szCs w:val="18"/>
          <w:lang w:val="pt-BR"/>
        </w:rPr>
        <w:t xml:space="preserve">6.2.4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Contratante</w:t>
      </w:r>
      <w:r>
        <w:rPr>
          <w:rFonts w:hint="default" w:ascii="Arial" w:hAnsi="Arial" w:cs="Arial"/>
          <w:spacing w:val="1"/>
          <w:sz w:val="18"/>
          <w:szCs w:val="18"/>
        </w:rPr>
        <w:t xml:space="preserve"> </w:t>
      </w:r>
      <w:r>
        <w:rPr>
          <w:rFonts w:hint="default" w:ascii="Arial" w:hAnsi="Arial" w:cs="Arial"/>
          <w:sz w:val="18"/>
          <w:szCs w:val="18"/>
        </w:rPr>
        <w:t>se</w:t>
      </w:r>
      <w:r>
        <w:rPr>
          <w:rFonts w:hint="default" w:ascii="Arial" w:hAnsi="Arial" w:cs="Arial"/>
          <w:spacing w:val="1"/>
          <w:sz w:val="18"/>
          <w:szCs w:val="18"/>
        </w:rPr>
        <w:t xml:space="preserve"> </w:t>
      </w:r>
      <w:r>
        <w:rPr>
          <w:rFonts w:hint="default" w:ascii="Arial" w:hAnsi="Arial" w:cs="Arial"/>
          <w:sz w:val="18"/>
          <w:szCs w:val="18"/>
        </w:rPr>
        <w:t>reserva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direito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solicitar</w:t>
      </w:r>
      <w:r>
        <w:rPr>
          <w:rFonts w:hint="default" w:ascii="Arial" w:hAnsi="Arial" w:cs="Arial"/>
          <w:spacing w:val="1"/>
          <w:sz w:val="18"/>
          <w:szCs w:val="18"/>
        </w:rPr>
        <w:t xml:space="preserve"> </w:t>
      </w:r>
      <w:r>
        <w:rPr>
          <w:rFonts w:hint="default" w:ascii="Arial" w:hAnsi="Arial" w:cs="Arial"/>
          <w:sz w:val="18"/>
          <w:szCs w:val="18"/>
        </w:rPr>
        <w:t>os</w:t>
      </w:r>
      <w:r>
        <w:rPr>
          <w:rFonts w:hint="default" w:ascii="Arial" w:hAnsi="Arial" w:cs="Arial"/>
          <w:spacing w:val="1"/>
          <w:sz w:val="18"/>
          <w:szCs w:val="18"/>
        </w:rPr>
        <w:t xml:space="preserve"> </w:t>
      </w:r>
      <w:r>
        <w:rPr>
          <w:rFonts w:hint="default" w:ascii="Arial" w:hAnsi="Arial" w:cs="Arial"/>
          <w:sz w:val="18"/>
          <w:szCs w:val="18"/>
        </w:rPr>
        <w:t>serviços</w:t>
      </w:r>
      <w:r>
        <w:rPr>
          <w:rFonts w:hint="default" w:ascii="Arial" w:hAnsi="Arial" w:cs="Arial"/>
          <w:spacing w:val="1"/>
          <w:sz w:val="18"/>
          <w:szCs w:val="18"/>
        </w:rPr>
        <w:t xml:space="preserve"> </w:t>
      </w:r>
      <w:r>
        <w:rPr>
          <w:rFonts w:hint="default" w:ascii="Arial" w:hAnsi="Arial" w:cs="Arial"/>
          <w:sz w:val="18"/>
          <w:szCs w:val="18"/>
        </w:rPr>
        <w:t>ora</w:t>
      </w:r>
      <w:r>
        <w:rPr>
          <w:rFonts w:hint="default" w:ascii="Arial" w:hAnsi="Arial" w:cs="Arial"/>
          <w:spacing w:val="1"/>
          <w:sz w:val="18"/>
          <w:szCs w:val="18"/>
        </w:rPr>
        <w:t xml:space="preserve"> </w:t>
      </w:r>
      <w:r>
        <w:rPr>
          <w:rFonts w:hint="default" w:ascii="Arial" w:hAnsi="Arial" w:cs="Arial"/>
          <w:sz w:val="18"/>
          <w:szCs w:val="18"/>
        </w:rPr>
        <w:t>contratados,</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sua</w:t>
      </w:r>
      <w:r>
        <w:rPr>
          <w:rFonts w:hint="default" w:ascii="Arial" w:hAnsi="Arial" w:cs="Arial"/>
          <w:spacing w:val="1"/>
          <w:sz w:val="18"/>
          <w:szCs w:val="18"/>
        </w:rPr>
        <w:t xml:space="preserve"> </w:t>
      </w:r>
      <w:r>
        <w:rPr>
          <w:rFonts w:hint="default" w:ascii="Arial" w:hAnsi="Arial" w:cs="Arial"/>
          <w:sz w:val="18"/>
          <w:szCs w:val="18"/>
        </w:rPr>
        <w:t>totalidade</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2"/>
          <w:sz w:val="18"/>
          <w:szCs w:val="18"/>
        </w:rPr>
        <w:t xml:space="preserve"> </w:t>
      </w:r>
      <w:r>
        <w:rPr>
          <w:rFonts w:hint="default" w:ascii="Arial" w:hAnsi="Arial" w:cs="Arial"/>
          <w:sz w:val="18"/>
          <w:szCs w:val="18"/>
        </w:rPr>
        <w:t>parcialmente,</w:t>
      </w:r>
      <w:r>
        <w:rPr>
          <w:rFonts w:hint="default" w:ascii="Arial" w:hAnsi="Arial" w:cs="Arial"/>
          <w:spacing w:val="-1"/>
          <w:sz w:val="18"/>
          <w:szCs w:val="18"/>
        </w:rPr>
        <w:t xml:space="preserve"> </w:t>
      </w:r>
      <w:r>
        <w:rPr>
          <w:rFonts w:hint="default" w:ascii="Arial" w:hAnsi="Arial" w:cs="Arial"/>
          <w:sz w:val="18"/>
          <w:szCs w:val="18"/>
        </w:rPr>
        <w:t>de acordo</w:t>
      </w:r>
      <w:r>
        <w:rPr>
          <w:rFonts w:hint="default" w:ascii="Arial" w:hAnsi="Arial" w:cs="Arial"/>
          <w:spacing w:val="-2"/>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 sua</w:t>
      </w:r>
      <w:r>
        <w:rPr>
          <w:rFonts w:hint="default" w:ascii="Arial" w:hAnsi="Arial" w:cs="Arial"/>
          <w:spacing w:val="-5"/>
          <w:sz w:val="18"/>
          <w:szCs w:val="18"/>
        </w:rPr>
        <w:t xml:space="preserve"> </w:t>
      </w:r>
      <w:r>
        <w:rPr>
          <w:rFonts w:hint="default" w:ascii="Arial" w:hAnsi="Arial" w:cs="Arial"/>
          <w:sz w:val="18"/>
          <w:szCs w:val="18"/>
        </w:rPr>
        <w:t>necessidade e conveniência.</w:t>
      </w:r>
    </w:p>
    <w:p w14:paraId="4C1DC163">
      <w:pPr>
        <w:pStyle w:val="222"/>
        <w:widowControl w:val="0"/>
        <w:numPr>
          <w:ilvl w:val="0"/>
          <w:numId w:val="0"/>
        </w:numPr>
        <w:tabs>
          <w:tab w:val="left" w:pos="707"/>
        </w:tabs>
        <w:autoSpaceDE w:val="0"/>
        <w:autoSpaceDN w:val="0"/>
        <w:spacing w:after="0" w:line="240" w:lineRule="auto"/>
        <w:ind w:leftChars="0" w:right="170" w:rightChars="0"/>
        <w:contextualSpacing w:val="0"/>
        <w:jc w:val="both"/>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Efetuar os pagamentos devidos à Contratada pelos serviços efetivamente executados e</w:t>
      </w:r>
      <w:r>
        <w:rPr>
          <w:rFonts w:hint="default" w:ascii="Arial" w:hAnsi="Arial" w:cs="Arial"/>
          <w:spacing w:val="1"/>
          <w:sz w:val="18"/>
          <w:szCs w:val="18"/>
        </w:rPr>
        <w:t xml:space="preserve"> </w:t>
      </w:r>
      <w:r>
        <w:rPr>
          <w:rFonts w:hint="default" w:ascii="Arial" w:hAnsi="Arial" w:cs="Arial"/>
          <w:sz w:val="18"/>
          <w:szCs w:val="18"/>
        </w:rPr>
        <w:t>faturados,</w:t>
      </w:r>
      <w:r>
        <w:rPr>
          <w:rFonts w:hint="default" w:ascii="Arial" w:hAnsi="Arial" w:cs="Arial"/>
          <w:spacing w:val="-2"/>
          <w:sz w:val="18"/>
          <w:szCs w:val="18"/>
        </w:rPr>
        <w:t xml:space="preserve"> </w:t>
      </w:r>
      <w:r>
        <w:rPr>
          <w:rFonts w:hint="default" w:ascii="Arial" w:hAnsi="Arial" w:cs="Arial"/>
          <w:sz w:val="18"/>
          <w:szCs w:val="18"/>
        </w:rPr>
        <w:t>nas</w:t>
      </w:r>
      <w:r>
        <w:rPr>
          <w:rFonts w:hint="default" w:ascii="Arial" w:hAnsi="Arial" w:cs="Arial"/>
          <w:spacing w:val="-2"/>
          <w:sz w:val="18"/>
          <w:szCs w:val="18"/>
        </w:rPr>
        <w:t xml:space="preserve"> </w:t>
      </w:r>
      <w:r>
        <w:rPr>
          <w:rFonts w:hint="default" w:ascii="Arial" w:hAnsi="Arial" w:cs="Arial"/>
          <w:sz w:val="18"/>
          <w:szCs w:val="18"/>
        </w:rPr>
        <w:t>condições</w:t>
      </w:r>
      <w:r>
        <w:rPr>
          <w:rFonts w:hint="default" w:ascii="Arial" w:hAnsi="Arial" w:cs="Arial"/>
          <w:spacing w:val="-2"/>
          <w:sz w:val="18"/>
          <w:szCs w:val="18"/>
        </w:rPr>
        <w:t xml:space="preserve"> </w:t>
      </w:r>
      <w:r>
        <w:rPr>
          <w:rFonts w:hint="default" w:ascii="Arial" w:hAnsi="Arial" w:cs="Arial"/>
          <w:sz w:val="18"/>
          <w:szCs w:val="18"/>
        </w:rPr>
        <w:t>estabelecidas</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contrato.</w:t>
      </w:r>
    </w:p>
    <w:p w14:paraId="2B138311">
      <w:pPr>
        <w:pStyle w:val="340"/>
        <w:spacing w:after="0" w:line="240" w:lineRule="auto"/>
        <w:jc w:val="both"/>
        <w:rPr>
          <w:rFonts w:hint="default" w:ascii="Arial" w:hAnsi="Arial" w:cs="Arial"/>
          <w:sz w:val="18"/>
          <w:szCs w:val="18"/>
          <w:lang w:val="pt-BR"/>
        </w:rPr>
      </w:pPr>
    </w:p>
    <w:p w14:paraId="780E0485">
      <w:pPr>
        <w:pStyle w:val="280"/>
        <w:numPr>
          <w:ilvl w:val="0"/>
          <w:numId w:val="0"/>
        </w:numPr>
        <w:spacing w:before="0"/>
        <w:rPr>
          <w:rFonts w:hint="default" w:ascii="Arial" w:hAnsi="Arial" w:cs="Arial"/>
          <w:sz w:val="18"/>
          <w:szCs w:val="18"/>
        </w:rPr>
      </w:pPr>
      <w:r>
        <w:rPr>
          <w:rFonts w:hint="default" w:ascii="Arial" w:hAnsi="Arial" w:eastAsia="Tahoma" w:cs="Arial"/>
          <w:sz w:val="18"/>
          <w:szCs w:val="18"/>
        </w:rPr>
        <w:t>CLÁUSULA S</w:t>
      </w:r>
      <w:r>
        <w:rPr>
          <w:rFonts w:hint="default" w:ascii="Arial" w:hAnsi="Arial" w:eastAsia="Tahoma" w:cs="Arial"/>
          <w:sz w:val="18"/>
          <w:szCs w:val="18"/>
          <w:lang w:val="pt-BR"/>
        </w:rPr>
        <w:t>ÉTIMA -</w:t>
      </w:r>
      <w:r>
        <w:rPr>
          <w:rFonts w:hint="default" w:ascii="Arial" w:hAnsi="Arial" w:cs="Arial"/>
          <w:sz w:val="18"/>
          <w:szCs w:val="18"/>
        </w:rPr>
        <w:t xml:space="preserve"> VALIDADE, FORMALIZAÇÃO DA ATA DE REGISTRO DE PREÇOS E CADASTRO RESERVA</w:t>
      </w:r>
    </w:p>
    <w:p w14:paraId="48C0AE96">
      <w:pPr>
        <w:pStyle w:val="306"/>
        <w:spacing w:before="0" w:after="0" w:line="240" w:lineRule="auto"/>
        <w:rPr>
          <w:rFonts w:hint="default" w:ascii="Arial" w:hAnsi="Arial" w:cs="Arial"/>
          <w:iCs/>
          <w:color w:val="auto"/>
          <w:sz w:val="18"/>
          <w:szCs w:val="18"/>
        </w:rPr>
      </w:pPr>
      <w:r>
        <w:rPr>
          <w:rFonts w:hint="default" w:cs="Arial"/>
          <w:sz w:val="18"/>
          <w:szCs w:val="18"/>
          <w:lang w:val="pt-BR"/>
        </w:rPr>
        <w:t>7</w:t>
      </w:r>
      <w:r>
        <w:rPr>
          <w:rFonts w:hint="default" w:ascii="Arial" w:hAnsi="Arial" w:cs="Arial"/>
          <w:sz w:val="18"/>
          <w:szCs w:val="18"/>
        </w:rPr>
        <w:t>.1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6394B201">
      <w:pPr>
        <w:pStyle w:val="319"/>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78ECBBAB">
      <w:pPr>
        <w:pStyle w:val="319"/>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.3 Na formalização do contrato ou do instrumento substituto deverá haver a indicação da disponibilidade dos créditos orçamentários respectivos.</w:t>
      </w:r>
    </w:p>
    <w:p w14:paraId="70D51D9D">
      <w:pPr>
        <w:pStyle w:val="306"/>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70C8B7E7">
      <w:pPr>
        <w:pStyle w:val="319"/>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.4.1 O instrumento contratual deverá ser assinado no prazo de validade da ata de registro de preços.</w:t>
      </w:r>
    </w:p>
    <w:p w14:paraId="4CF86F2A">
      <w:pPr>
        <w:pStyle w:val="306"/>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.5 Os contratos decorrentes do sistema de registro de preços poderão ser alterados, observado o art. 124 da Lei nº 14.133, de 2021.</w:t>
      </w:r>
    </w:p>
    <w:p w14:paraId="10CB661C">
      <w:pPr>
        <w:pStyle w:val="306"/>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.6 Após a homologação da licitação ou da contratação direta, deverão ser observadas as seguintes condições para formalização da ata de registro de preços:</w:t>
      </w:r>
    </w:p>
    <w:p w14:paraId="0075DE01">
      <w:pPr>
        <w:pStyle w:val="319"/>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54" w:name="cadastro_reserva"/>
      <w:bookmarkEnd w:id="54"/>
    </w:p>
    <w:p w14:paraId="1F1716EE">
      <w:pPr>
        <w:pStyle w:val="319"/>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.6.2 Será respeitada, nas contratações, a ordem de classificação dos licitantes ou dos fornecedores registrados na ata.</w:t>
      </w:r>
    </w:p>
    <w:p w14:paraId="2FDEA5AE">
      <w:pPr>
        <w:pStyle w:val="306"/>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.6.3 Para fins da ordem de classificação, os licitantes ou fornecedores que aceitarem reduzir suas propostas para o preço do adjudicatário antecederão aqueles que mantiverem sua proposta original.</w:t>
      </w:r>
    </w:p>
    <w:p w14:paraId="7E167D72">
      <w:pPr>
        <w:pStyle w:val="306"/>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.7 A convocação dos licitantes que compõem o cadastro de reserva somente será efetuada quando houver necessidade de contratação dos licitantes remanescentes, nas seguintes hipóteses:</w:t>
      </w:r>
      <w:bookmarkStart w:id="55" w:name="habilitacao_reserva"/>
      <w:bookmarkEnd w:id="55"/>
    </w:p>
    <w:p w14:paraId="6568B77D">
      <w:pPr>
        <w:pStyle w:val="319"/>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.7.1 Quando o licitante vencedor não assinar a ata de registro de preços, no prazo e nas condições estabelecidos no edital.</w:t>
      </w:r>
    </w:p>
    <w:p w14:paraId="320DED4D">
      <w:pPr>
        <w:pStyle w:val="319"/>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 xml:space="preserve">.7.2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31CAC2CA">
      <w:pPr>
        <w:pStyle w:val="306"/>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5B247939">
      <w:pPr>
        <w:pStyle w:val="319"/>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.8.1 O prazo de convocação poderá ser prorrogado 1 (uma) vez, por igual período, mediante solicitação do licitante ou fornecedor convocado, desde que apresentada dentro do prazo, devidamente justificada, e que a justificativa seja aceita pela Administração.</w:t>
      </w:r>
    </w:p>
    <w:p w14:paraId="35BCCA54">
      <w:pPr>
        <w:pStyle w:val="306"/>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.9 A ata de registro de preços poderá ser assinada por meio de assinatura digital e disponibilizada no Sistema de Registro de Preços.</w:t>
      </w:r>
    </w:p>
    <w:p w14:paraId="74D68339">
      <w:pPr>
        <w:pStyle w:val="306"/>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56" w:name="recusa_dos_que_baixaram_preco"/>
      <w:bookmarkEnd w:id="56"/>
    </w:p>
    <w:p w14:paraId="647F7FF9">
      <w:pPr>
        <w:pStyle w:val="306"/>
        <w:spacing w:before="0" w:after="0" w:line="240" w:lineRule="auto"/>
        <w:rPr>
          <w:rFonts w:hint="default" w:ascii="Arial" w:hAnsi="Arial" w:cs="Arial"/>
          <w:color w:val="auto"/>
          <w:sz w:val="18"/>
          <w:szCs w:val="18"/>
        </w:rPr>
      </w:pPr>
      <w:r>
        <w:rPr>
          <w:rFonts w:hint="default" w:cs="Arial"/>
          <w:sz w:val="18"/>
          <w:szCs w:val="18"/>
          <w:lang w:val="pt-BR"/>
        </w:rPr>
        <w:t>7</w:t>
      </w:r>
      <w:r>
        <w:rPr>
          <w:rFonts w:hint="default" w:ascii="Arial" w:hAnsi="Arial" w:cs="Arial"/>
          <w:sz w:val="18"/>
          <w:szCs w:val="18"/>
        </w:rPr>
        <w:t>.11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3949B92D">
      <w:pPr>
        <w:pStyle w:val="319"/>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.11.1 Convocar para negociação os demais licitantes ou fornecedores remanescentes cujos preços foram registrados sem redução, observada a ordem de classificação, com vistas à obtenção de preço melhor, mesmo que acima do preço do adjudicatário; ou</w:t>
      </w:r>
    </w:p>
    <w:p w14:paraId="48082E36">
      <w:pPr>
        <w:pStyle w:val="319"/>
        <w:numPr>
          <w:ilvl w:val="2"/>
          <w:numId w:val="0"/>
        </w:numPr>
        <w:spacing w:before="0" w:after="0" w:line="240" w:lineRule="auto"/>
        <w:rPr>
          <w:rFonts w:hint="default" w:ascii="Arial" w:hAnsi="Arial" w:cs="Arial"/>
          <w:sz w:val="18"/>
          <w:szCs w:val="18"/>
        </w:rPr>
      </w:pPr>
      <w:r>
        <w:rPr>
          <w:rFonts w:hint="default" w:cs="Arial"/>
          <w:sz w:val="18"/>
          <w:szCs w:val="18"/>
          <w:lang w:val="pt-BR"/>
        </w:rPr>
        <w:t>7</w:t>
      </w:r>
      <w:r>
        <w:rPr>
          <w:rFonts w:hint="default" w:ascii="Arial" w:hAnsi="Arial" w:cs="Arial"/>
          <w:sz w:val="18"/>
          <w:szCs w:val="18"/>
        </w:rPr>
        <w:t>.11.2 Adjudicar e firmar o contrato nas condições ofertadas pelos licitantes ou fornecedores remanescentes, atendida a ordem classificatória, quando frustrada a negociação de melhor condição.</w:t>
      </w:r>
    </w:p>
    <w:p w14:paraId="232A6299">
      <w:pPr>
        <w:pStyle w:val="319"/>
        <w:numPr>
          <w:ilvl w:val="2"/>
          <w:numId w:val="0"/>
        </w:numPr>
        <w:spacing w:before="0" w:after="0" w:line="240" w:lineRule="auto"/>
        <w:rPr>
          <w:rFonts w:hint="default" w:ascii="Arial" w:hAnsi="Arial" w:cs="Arial"/>
          <w:sz w:val="18"/>
          <w:szCs w:val="18"/>
        </w:rPr>
      </w:pPr>
    </w:p>
    <w:p w14:paraId="3833BD8A">
      <w:pPr>
        <w:pStyle w:val="319"/>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w:t>
      </w:r>
      <w:r>
        <w:rPr>
          <w:rFonts w:hint="default" w:cs="Arial"/>
          <w:b/>
          <w:bCs/>
          <w:sz w:val="18"/>
          <w:szCs w:val="18"/>
          <w:lang w:val="pt-BR"/>
        </w:rPr>
        <w:t>REAJUSTE/REPACTUAÇÃO</w:t>
      </w:r>
    </w:p>
    <w:p w14:paraId="0EE31704">
      <w:pPr>
        <w:pStyle w:val="222"/>
        <w:pageBreakBefore w:val="0"/>
        <w:widowControl w:val="0"/>
        <w:numPr>
          <w:ilvl w:val="0"/>
          <w:numId w:val="0"/>
        </w:numPr>
        <w:tabs>
          <w:tab w:val="left" w:pos="697"/>
        </w:tabs>
        <w:kinsoku/>
        <w:wordWrap/>
        <w:overflowPunct/>
        <w:topLinePunct w:val="0"/>
        <w:autoSpaceDE w:val="0"/>
        <w:autoSpaceDN w:val="0"/>
        <w:bidi w:val="0"/>
        <w:adjustRightInd/>
        <w:snapToGrid/>
        <w:spacing w:after="0" w:line="240" w:lineRule="auto"/>
        <w:ind w:leftChars="0" w:right="0" w:rightChars="0"/>
        <w:contextualSpacing w:val="0"/>
        <w:jc w:val="both"/>
        <w:textAlignment w:val="auto"/>
        <w:rPr>
          <w:rFonts w:hint="default" w:ascii="Arial" w:hAnsi="Arial" w:cs="Arial"/>
          <w:sz w:val="18"/>
          <w:szCs w:val="18"/>
        </w:rPr>
      </w:pPr>
      <w:r>
        <w:rPr>
          <w:rFonts w:hint="default" w:ascii="Arial" w:hAnsi="Arial" w:cs="Arial"/>
          <w:b w:val="0"/>
          <w:bCs w:val="0"/>
          <w:sz w:val="18"/>
          <w:szCs w:val="18"/>
          <w:lang w:val="pt-BR"/>
        </w:rPr>
        <w:t xml:space="preserve">8.1 </w:t>
      </w:r>
      <w:r>
        <w:rPr>
          <w:rFonts w:hint="default" w:ascii="Arial" w:hAnsi="Arial" w:cs="Arial"/>
          <w:color w:val="202020"/>
          <w:sz w:val="18"/>
          <w:szCs w:val="18"/>
        </w:rPr>
        <w:t>Os preços que vierem a ser contratados serão fixos e irreajustáveis, pelo período de 01</w:t>
      </w:r>
      <w:r>
        <w:rPr>
          <w:rFonts w:hint="default" w:ascii="Arial" w:hAnsi="Arial" w:cs="Arial"/>
          <w:color w:val="202020"/>
          <w:spacing w:val="1"/>
          <w:sz w:val="18"/>
          <w:szCs w:val="18"/>
        </w:rPr>
        <w:t xml:space="preserve"> </w:t>
      </w:r>
      <w:r>
        <w:rPr>
          <w:rFonts w:hint="default" w:ascii="Arial" w:hAnsi="Arial" w:cs="Arial"/>
          <w:color w:val="202020"/>
          <w:sz w:val="18"/>
          <w:szCs w:val="18"/>
        </w:rPr>
        <w:t>(um) ano, a contar da data da apresentação da proposta, podendo ser reajustados a partir desta</w:t>
      </w:r>
      <w:r>
        <w:rPr>
          <w:rFonts w:hint="default" w:ascii="Arial" w:hAnsi="Arial" w:cs="Arial"/>
          <w:color w:val="202020"/>
          <w:spacing w:val="1"/>
          <w:sz w:val="18"/>
          <w:szCs w:val="18"/>
        </w:rPr>
        <w:t xml:space="preserve"> </w:t>
      </w:r>
      <w:r>
        <w:rPr>
          <w:rFonts w:hint="default" w:ascii="Arial" w:hAnsi="Arial" w:cs="Arial"/>
          <w:color w:val="202020"/>
          <w:sz w:val="18"/>
          <w:szCs w:val="18"/>
        </w:rPr>
        <w:t>data e, assim, a cada período de um ano contado do último período anterior ao novo ciclo</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conforme</w:t>
      </w:r>
      <w:r>
        <w:rPr>
          <w:rFonts w:hint="default" w:ascii="Arial" w:hAnsi="Arial" w:cs="Arial"/>
          <w:spacing w:val="1"/>
          <w:sz w:val="18"/>
          <w:szCs w:val="18"/>
        </w:rPr>
        <w:t xml:space="preserve"> </w:t>
      </w:r>
      <w:r>
        <w:rPr>
          <w:rFonts w:hint="default" w:ascii="Arial" w:hAnsi="Arial" w:cs="Arial"/>
          <w:sz w:val="18"/>
          <w:szCs w:val="18"/>
        </w:rPr>
        <w:t>requerimento</w:t>
      </w:r>
      <w:r>
        <w:rPr>
          <w:rFonts w:hint="default" w:ascii="Arial" w:hAnsi="Arial" w:cs="Arial"/>
          <w:spacing w:val="1"/>
          <w:sz w:val="18"/>
          <w:szCs w:val="18"/>
        </w:rPr>
        <w:t xml:space="preserve"> </w:t>
      </w:r>
      <w:r>
        <w:rPr>
          <w:rFonts w:hint="default" w:ascii="Arial" w:hAnsi="Arial" w:cs="Arial"/>
          <w:sz w:val="18"/>
          <w:szCs w:val="18"/>
        </w:rPr>
        <w:t>protocolado</w:t>
      </w:r>
      <w:r>
        <w:rPr>
          <w:rFonts w:hint="default" w:ascii="Arial" w:hAnsi="Arial" w:cs="Arial"/>
          <w:spacing w:val="1"/>
          <w:sz w:val="18"/>
          <w:szCs w:val="18"/>
        </w:rPr>
        <w:t xml:space="preserve"> </w:t>
      </w:r>
      <w:r>
        <w:rPr>
          <w:rFonts w:hint="default" w:ascii="Arial" w:hAnsi="Arial" w:cs="Arial"/>
          <w:sz w:val="18"/>
          <w:szCs w:val="18"/>
        </w:rPr>
        <w:t>pela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verificado</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hipótese</w:t>
      </w:r>
      <w:r>
        <w:rPr>
          <w:rFonts w:hint="default" w:ascii="Arial" w:hAnsi="Arial" w:cs="Arial"/>
          <w:spacing w:val="1"/>
          <w:sz w:val="18"/>
          <w:szCs w:val="18"/>
        </w:rPr>
        <w:t xml:space="preserve"> </w:t>
      </w:r>
      <w:r>
        <w:rPr>
          <w:rFonts w:hint="default" w:ascii="Arial" w:hAnsi="Arial" w:cs="Arial"/>
          <w:sz w:val="18"/>
          <w:szCs w:val="18"/>
        </w:rPr>
        <w:t>legal</w:t>
      </w:r>
      <w:r>
        <w:rPr>
          <w:rFonts w:hint="default" w:ascii="Arial" w:hAnsi="Arial" w:cs="Arial"/>
          <w:spacing w:val="1"/>
          <w:sz w:val="18"/>
          <w:szCs w:val="18"/>
        </w:rPr>
        <w:t xml:space="preserve"> </w:t>
      </w:r>
      <w:r>
        <w:rPr>
          <w:rFonts w:hint="default" w:ascii="Arial" w:hAnsi="Arial" w:cs="Arial"/>
          <w:sz w:val="18"/>
          <w:szCs w:val="18"/>
        </w:rPr>
        <w:t>que</w:t>
      </w:r>
      <w:r>
        <w:rPr>
          <w:rFonts w:hint="default" w:ascii="Arial" w:hAnsi="Arial" w:cs="Arial"/>
          <w:spacing w:val="1"/>
          <w:sz w:val="18"/>
          <w:szCs w:val="18"/>
        </w:rPr>
        <w:t xml:space="preserve"> </w:t>
      </w:r>
      <w:r>
        <w:rPr>
          <w:rFonts w:hint="default" w:ascii="Arial" w:hAnsi="Arial" w:cs="Arial"/>
          <w:sz w:val="18"/>
          <w:szCs w:val="18"/>
        </w:rPr>
        <w:t>autorize</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reajustamento,</w:t>
      </w:r>
      <w:r>
        <w:rPr>
          <w:rFonts w:hint="default" w:ascii="Arial" w:hAnsi="Arial" w:cs="Arial"/>
          <w:spacing w:val="1"/>
          <w:sz w:val="18"/>
          <w:szCs w:val="18"/>
        </w:rPr>
        <w:t xml:space="preserve"> </w:t>
      </w:r>
      <w:r>
        <w:rPr>
          <w:rFonts w:hint="default" w:ascii="Arial" w:hAnsi="Arial" w:cs="Arial"/>
          <w:sz w:val="18"/>
          <w:szCs w:val="18"/>
        </w:rPr>
        <w:t>obedecendo</w:t>
      </w:r>
      <w:r>
        <w:rPr>
          <w:rFonts w:hint="default" w:ascii="Arial" w:hAnsi="Arial" w:cs="Arial"/>
          <w:spacing w:val="1"/>
          <w:sz w:val="18"/>
          <w:szCs w:val="18"/>
        </w:rPr>
        <w:t xml:space="preserve"> </w:t>
      </w:r>
      <w:r>
        <w:rPr>
          <w:rFonts w:hint="default" w:ascii="Arial" w:hAnsi="Arial" w:cs="Arial"/>
          <w:sz w:val="18"/>
          <w:szCs w:val="18"/>
        </w:rPr>
        <w:t>à</w:t>
      </w:r>
      <w:r>
        <w:rPr>
          <w:rFonts w:hint="default" w:ascii="Arial" w:hAnsi="Arial" w:cs="Arial"/>
          <w:spacing w:val="1"/>
          <w:sz w:val="18"/>
          <w:szCs w:val="18"/>
        </w:rPr>
        <w:t xml:space="preserve"> </w:t>
      </w:r>
      <w:r>
        <w:rPr>
          <w:rFonts w:hint="default" w:ascii="Arial" w:hAnsi="Arial" w:cs="Arial"/>
          <w:sz w:val="18"/>
          <w:szCs w:val="18"/>
        </w:rPr>
        <w:t>variação</w:t>
      </w:r>
      <w:r>
        <w:rPr>
          <w:rFonts w:hint="default" w:ascii="Arial" w:hAnsi="Arial" w:cs="Arial"/>
          <w:spacing w:val="1"/>
          <w:sz w:val="18"/>
          <w:szCs w:val="18"/>
        </w:rPr>
        <w:t xml:space="preserve"> </w:t>
      </w:r>
      <w:r>
        <w:rPr>
          <w:rFonts w:hint="default" w:ascii="Arial" w:hAnsi="Arial" w:cs="Arial"/>
          <w:sz w:val="18"/>
          <w:szCs w:val="18"/>
        </w:rPr>
        <w:t>dos</w:t>
      </w:r>
      <w:r>
        <w:rPr>
          <w:rFonts w:hint="default" w:ascii="Arial" w:hAnsi="Arial" w:cs="Arial"/>
          <w:spacing w:val="1"/>
          <w:sz w:val="18"/>
          <w:szCs w:val="18"/>
        </w:rPr>
        <w:t xml:space="preserve"> </w:t>
      </w:r>
      <w:r>
        <w:rPr>
          <w:rFonts w:hint="default" w:ascii="Arial" w:hAnsi="Arial" w:cs="Arial"/>
          <w:sz w:val="18"/>
          <w:szCs w:val="18"/>
        </w:rPr>
        <w:t>índices</w:t>
      </w:r>
      <w:r>
        <w:rPr>
          <w:rFonts w:hint="default" w:ascii="Arial" w:hAnsi="Arial" w:cs="Arial"/>
          <w:spacing w:val="1"/>
          <w:sz w:val="18"/>
          <w:szCs w:val="18"/>
        </w:rPr>
        <w:t xml:space="preserve"> </w:t>
      </w:r>
      <w:r>
        <w:rPr>
          <w:rFonts w:hint="default" w:ascii="Arial" w:hAnsi="Arial" w:cs="Arial"/>
          <w:sz w:val="18"/>
          <w:szCs w:val="18"/>
        </w:rPr>
        <w:t>SUDECAP, SINAPI E SICOR</w:t>
      </w:r>
      <w:r>
        <w:rPr>
          <w:rFonts w:hint="default" w:ascii="Arial" w:hAnsi="Arial" w:cs="Arial"/>
          <w:spacing w:val="1"/>
          <w:sz w:val="18"/>
          <w:szCs w:val="18"/>
        </w:rPr>
        <w:t xml:space="preserve"> </w:t>
      </w:r>
      <w:r>
        <w:rPr>
          <w:rFonts w:hint="default" w:ascii="Arial" w:hAnsi="Arial" w:cs="Arial"/>
          <w:color w:val="202020"/>
          <w:sz w:val="18"/>
          <w:szCs w:val="18"/>
        </w:rPr>
        <w:t>correspondentes</w:t>
      </w:r>
      <w:r>
        <w:rPr>
          <w:rFonts w:hint="default" w:ascii="Arial" w:hAnsi="Arial" w:cs="Arial"/>
          <w:color w:val="202020"/>
          <w:spacing w:val="61"/>
          <w:sz w:val="18"/>
          <w:szCs w:val="18"/>
        </w:rPr>
        <w:t xml:space="preserve"> </w:t>
      </w:r>
      <w:r>
        <w:rPr>
          <w:rFonts w:hint="default" w:ascii="Arial" w:hAnsi="Arial" w:cs="Arial"/>
          <w:color w:val="202020"/>
          <w:sz w:val="18"/>
          <w:szCs w:val="18"/>
        </w:rPr>
        <w:t>às</w:t>
      </w:r>
      <w:r>
        <w:rPr>
          <w:rFonts w:hint="default" w:ascii="Arial" w:hAnsi="Arial" w:cs="Arial"/>
          <w:color w:val="202020"/>
          <w:spacing w:val="1"/>
          <w:sz w:val="18"/>
          <w:szCs w:val="18"/>
        </w:rPr>
        <w:t xml:space="preserve"> </w:t>
      </w:r>
      <w:r>
        <w:rPr>
          <w:rFonts w:hint="default" w:ascii="Arial" w:hAnsi="Arial" w:cs="Arial"/>
          <w:color w:val="202020"/>
          <w:sz w:val="18"/>
          <w:szCs w:val="18"/>
        </w:rPr>
        <w:t>famílias</w:t>
      </w:r>
      <w:r>
        <w:rPr>
          <w:rFonts w:hint="default" w:ascii="Arial" w:hAnsi="Arial" w:cs="Arial"/>
          <w:color w:val="202020"/>
          <w:spacing w:val="-1"/>
          <w:sz w:val="18"/>
          <w:szCs w:val="18"/>
        </w:rPr>
        <w:t xml:space="preserve"> </w:t>
      </w:r>
      <w:r>
        <w:rPr>
          <w:rFonts w:hint="default" w:ascii="Arial" w:hAnsi="Arial" w:cs="Arial"/>
          <w:color w:val="202020"/>
          <w:sz w:val="18"/>
          <w:szCs w:val="18"/>
        </w:rPr>
        <w:t>constantes</w:t>
      </w:r>
      <w:r>
        <w:rPr>
          <w:rFonts w:hint="default" w:ascii="Arial" w:hAnsi="Arial" w:cs="Arial"/>
          <w:color w:val="202020"/>
          <w:spacing w:val="-2"/>
          <w:sz w:val="18"/>
          <w:szCs w:val="18"/>
        </w:rPr>
        <w:t xml:space="preserve"> </w:t>
      </w:r>
      <w:r>
        <w:rPr>
          <w:rFonts w:hint="default" w:ascii="Arial" w:hAnsi="Arial" w:cs="Arial"/>
          <w:color w:val="202020"/>
          <w:sz w:val="18"/>
          <w:szCs w:val="18"/>
        </w:rPr>
        <w:t>da planilha orçamentária,</w:t>
      </w:r>
      <w:r>
        <w:rPr>
          <w:rFonts w:hint="default" w:ascii="Arial" w:hAnsi="Arial" w:cs="Arial"/>
          <w:color w:val="202020"/>
          <w:spacing w:val="-2"/>
          <w:sz w:val="18"/>
          <w:szCs w:val="18"/>
        </w:rPr>
        <w:t xml:space="preserve"> </w:t>
      </w:r>
      <w:r>
        <w:rPr>
          <w:rFonts w:hint="default" w:ascii="Arial" w:hAnsi="Arial" w:cs="Arial"/>
          <w:color w:val="202020"/>
          <w:sz w:val="18"/>
          <w:szCs w:val="18"/>
        </w:rPr>
        <w:t>consoante</w:t>
      </w:r>
      <w:r>
        <w:rPr>
          <w:rFonts w:hint="default" w:ascii="Arial" w:hAnsi="Arial" w:cs="Arial"/>
          <w:color w:val="202020"/>
          <w:spacing w:val="1"/>
          <w:sz w:val="18"/>
          <w:szCs w:val="18"/>
        </w:rPr>
        <w:t xml:space="preserve"> </w:t>
      </w:r>
      <w:r>
        <w:rPr>
          <w:rFonts w:hint="default" w:ascii="Arial" w:hAnsi="Arial" w:cs="Arial"/>
          <w:color w:val="202020"/>
          <w:sz w:val="18"/>
          <w:szCs w:val="18"/>
        </w:rPr>
        <w:t>a</w:t>
      </w:r>
      <w:r>
        <w:rPr>
          <w:rFonts w:hint="default" w:ascii="Arial" w:hAnsi="Arial" w:cs="Arial"/>
          <w:color w:val="202020"/>
          <w:spacing w:val="-2"/>
          <w:sz w:val="18"/>
          <w:szCs w:val="18"/>
        </w:rPr>
        <w:t xml:space="preserve"> </w:t>
      </w:r>
      <w:r>
        <w:rPr>
          <w:rFonts w:hint="default" w:ascii="Arial" w:hAnsi="Arial" w:cs="Arial"/>
          <w:color w:val="202020"/>
          <w:sz w:val="18"/>
          <w:szCs w:val="18"/>
        </w:rPr>
        <w:t>seguinte</w:t>
      </w:r>
      <w:r>
        <w:rPr>
          <w:rFonts w:hint="default" w:ascii="Arial" w:hAnsi="Arial" w:cs="Arial"/>
          <w:color w:val="202020"/>
          <w:spacing w:val="-4"/>
          <w:sz w:val="18"/>
          <w:szCs w:val="18"/>
        </w:rPr>
        <w:t xml:space="preserve"> </w:t>
      </w:r>
      <w:r>
        <w:rPr>
          <w:rFonts w:hint="default" w:ascii="Arial" w:hAnsi="Arial" w:cs="Arial"/>
          <w:color w:val="202020"/>
          <w:sz w:val="18"/>
          <w:szCs w:val="18"/>
        </w:rPr>
        <w:t>fórmula:</w:t>
      </w:r>
      <w:r>
        <w:rPr>
          <w:rFonts w:hint="default" w:ascii="Arial" w:hAnsi="Arial" w:cs="Arial"/>
          <w:color w:val="202020"/>
          <w:sz w:val="18"/>
          <w:szCs w:val="18"/>
          <w:lang w:val="pt-BR"/>
        </w:rPr>
        <w:t xml:space="preserve"> </w:t>
      </w:r>
      <w:r>
        <w:rPr>
          <w:rFonts w:hint="default" w:ascii="Arial" w:hAnsi="Arial" w:cs="Arial"/>
          <w:sz w:val="18"/>
          <w:szCs w:val="18"/>
        </w:rPr>
        <w:t>Pn =</w:t>
      </w:r>
      <w:r>
        <w:rPr>
          <w:rFonts w:hint="default" w:ascii="Arial" w:hAnsi="Arial" w:cs="Arial"/>
          <w:spacing w:val="-1"/>
          <w:sz w:val="18"/>
          <w:szCs w:val="18"/>
        </w:rPr>
        <w:t xml:space="preserve"> </w:t>
      </w:r>
      <w:r>
        <w:rPr>
          <w:rFonts w:hint="default" w:ascii="Arial" w:hAnsi="Arial" w:cs="Arial"/>
          <w:sz w:val="18"/>
          <w:szCs w:val="18"/>
        </w:rPr>
        <w:t>{ [</w:t>
      </w:r>
      <w:r>
        <w:rPr>
          <w:rFonts w:hint="default" w:ascii="Arial" w:hAnsi="Arial" w:cs="Arial"/>
          <w:spacing w:val="-1"/>
          <w:sz w:val="18"/>
          <w:szCs w:val="18"/>
        </w:rPr>
        <w:t xml:space="preserve"> </w:t>
      </w:r>
      <w:r>
        <w:rPr>
          <w:rFonts w:hint="default" w:ascii="Arial" w:hAnsi="Arial" w:cs="Arial"/>
          <w:sz w:val="18"/>
          <w:szCs w:val="18"/>
        </w:rPr>
        <w:t>(In</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2"/>
          <w:sz w:val="18"/>
          <w:szCs w:val="18"/>
        </w:rPr>
        <w:t xml:space="preserve"> </w:t>
      </w:r>
      <w:r>
        <w:rPr>
          <w:rFonts w:hint="default" w:ascii="Arial" w:hAnsi="Arial" w:cs="Arial"/>
          <w:sz w:val="18"/>
          <w:szCs w:val="18"/>
        </w:rPr>
        <w:t>Io)</w:t>
      </w:r>
      <w:r>
        <w:rPr>
          <w:rFonts w:hint="default" w:ascii="Arial" w:hAnsi="Arial" w:cs="Arial"/>
          <w:spacing w:val="-4"/>
          <w:sz w:val="18"/>
          <w:szCs w:val="18"/>
        </w:rPr>
        <w:t xml:space="preserve"> </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lo]</w:t>
      </w:r>
      <w:r>
        <w:rPr>
          <w:rFonts w:hint="default" w:ascii="Arial" w:hAnsi="Arial" w:cs="Arial"/>
          <w:spacing w:val="-1"/>
          <w:sz w:val="18"/>
          <w:szCs w:val="18"/>
        </w:rPr>
        <w:t xml:space="preserve"> </w:t>
      </w:r>
      <w:r>
        <w:rPr>
          <w:rFonts w:hint="default" w:ascii="Arial" w:hAnsi="Arial" w:cs="Arial"/>
          <w:sz w:val="18"/>
          <w:szCs w:val="18"/>
        </w:rPr>
        <w:t>+ 1</w:t>
      </w:r>
      <w:r>
        <w:rPr>
          <w:rFonts w:hint="default" w:ascii="Arial" w:hAnsi="Arial" w:cs="Arial"/>
          <w:spacing w:val="-2"/>
          <w:sz w:val="18"/>
          <w:szCs w:val="18"/>
        </w:rPr>
        <w:t xml:space="preserve"> </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x</w:t>
      </w:r>
      <w:r>
        <w:rPr>
          <w:rFonts w:hint="default" w:ascii="Arial" w:hAnsi="Arial" w:cs="Arial"/>
          <w:spacing w:val="-1"/>
          <w:sz w:val="18"/>
          <w:szCs w:val="18"/>
        </w:rPr>
        <w:t xml:space="preserve"> </w:t>
      </w:r>
      <w:r>
        <w:rPr>
          <w:rFonts w:hint="default" w:ascii="Arial" w:hAnsi="Arial" w:cs="Arial"/>
          <w:sz w:val="18"/>
          <w:szCs w:val="18"/>
        </w:rPr>
        <w:t>Po</w:t>
      </w:r>
    </w:p>
    <w:p w14:paraId="0255164A">
      <w:pPr>
        <w:pStyle w:val="4"/>
        <w:keepNext/>
        <w:keepLines/>
        <w:pageBreakBefore w:val="0"/>
        <w:widowControl/>
        <w:kinsoku/>
        <w:wordWrap/>
        <w:overflowPunct/>
        <w:topLinePunct w:val="0"/>
        <w:autoSpaceDE/>
        <w:autoSpaceDN/>
        <w:bidi w:val="0"/>
        <w:adjustRightInd/>
        <w:snapToGrid/>
        <w:spacing w:before="0" w:after="0" w:line="240" w:lineRule="auto"/>
        <w:ind w:right="0"/>
        <w:textAlignment w:val="auto"/>
        <w:rPr>
          <w:rFonts w:hint="default" w:ascii="Arial" w:hAnsi="Arial" w:cs="Arial"/>
          <w:color w:val="auto"/>
          <w:sz w:val="18"/>
          <w:szCs w:val="18"/>
        </w:rPr>
      </w:pPr>
      <w:r>
        <w:rPr>
          <w:rFonts w:hint="default" w:ascii="Arial" w:hAnsi="Arial" w:cs="Arial"/>
          <w:color w:val="auto"/>
          <w:sz w:val="18"/>
          <w:szCs w:val="18"/>
        </w:rPr>
        <w:t>Onde:</w:t>
      </w:r>
    </w:p>
    <w:p w14:paraId="56671904">
      <w:pPr>
        <w:pStyle w:val="16"/>
        <w:pageBreakBefore w:val="0"/>
        <w:kinsoku/>
        <w:wordWrap/>
        <w:overflowPunct/>
        <w:topLinePunct w:val="0"/>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rPr>
        <w:t>Pn</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Preço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unitário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após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reajustamento.</w:t>
      </w:r>
    </w:p>
    <w:p w14:paraId="06089218">
      <w:pPr>
        <w:pStyle w:val="16"/>
        <w:pageBreakBefore w:val="0"/>
        <w:kinsoku/>
        <w:wordWrap/>
        <w:overflowPunct/>
        <w:topLinePunct w:val="0"/>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rPr>
        <w:t>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Índice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constante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Boletim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Custo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Mensal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SICOR/SUDECAP E SINAPI,</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referente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aos</w:t>
      </w:r>
      <w:r>
        <w:rPr>
          <w:rFonts w:hint="default" w:ascii="Arial" w:hAnsi="Arial" w:cs="Arial"/>
          <w:b w:val="0"/>
          <w:bCs w:val="0"/>
          <w:color w:val="auto"/>
          <w:spacing w:val="61"/>
          <w:sz w:val="18"/>
          <w:szCs w:val="18"/>
        </w:rPr>
        <w:t xml:space="preserve"> </w:t>
      </w:r>
      <w:r>
        <w:rPr>
          <w:rFonts w:hint="default" w:ascii="Arial" w:hAnsi="Arial" w:cs="Arial"/>
          <w:b w:val="0"/>
          <w:bCs w:val="0"/>
          <w:color w:val="auto"/>
          <w:sz w:val="18"/>
          <w:szCs w:val="18"/>
        </w:rPr>
        <w:t>serviços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especificados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relativo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 data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apresentação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 proposta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contratada.</w:t>
      </w:r>
    </w:p>
    <w:p w14:paraId="2EA9C453">
      <w:pPr>
        <w:pStyle w:val="16"/>
        <w:spacing w:line="240" w:lineRule="auto"/>
        <w:ind w:right="170"/>
        <w:jc w:val="both"/>
        <w:rPr>
          <w:rFonts w:hint="default" w:ascii="Arial" w:hAnsi="Arial" w:cs="Arial"/>
          <w:b w:val="0"/>
          <w:bCs w:val="0"/>
          <w:color w:val="auto"/>
          <w:sz w:val="18"/>
          <w:szCs w:val="18"/>
        </w:rPr>
      </w:pPr>
      <w:r>
        <w:rPr>
          <w:rFonts w:hint="default" w:ascii="Arial" w:hAnsi="Arial" w:cs="Arial"/>
          <w:b w:val="0"/>
          <w:bCs w:val="0"/>
          <w:color w:val="auto"/>
          <w:sz w:val="18"/>
          <w:szCs w:val="18"/>
        </w:rPr>
        <w:t>In</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Índice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constante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Boletim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Custo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Mensal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SICOR/SUDECAP E SINAPI,</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referente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aos</w:t>
      </w:r>
      <w:r>
        <w:rPr>
          <w:rFonts w:hint="default" w:ascii="Arial" w:hAnsi="Arial" w:cs="Arial"/>
          <w:b w:val="0"/>
          <w:bCs w:val="0"/>
          <w:color w:val="auto"/>
          <w:spacing w:val="61"/>
          <w:sz w:val="18"/>
          <w:szCs w:val="18"/>
        </w:rPr>
        <w:t xml:space="preserve"> </w:t>
      </w:r>
      <w:r>
        <w:rPr>
          <w:rFonts w:hint="default" w:ascii="Arial" w:hAnsi="Arial" w:cs="Arial"/>
          <w:b w:val="0"/>
          <w:bCs w:val="0"/>
          <w:color w:val="auto"/>
          <w:sz w:val="18"/>
          <w:szCs w:val="18"/>
        </w:rPr>
        <w:t>serviços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especificados e relativo a data correspondente a um ou mais períodos de 12 (doze) meses, contados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partir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apresentação da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proposta pela contratada.</w:t>
      </w:r>
    </w:p>
    <w:p w14:paraId="106C3346">
      <w:pPr>
        <w:pStyle w:val="16"/>
        <w:spacing w:line="240" w:lineRule="auto"/>
        <w:jc w:val="both"/>
        <w:rPr>
          <w:rFonts w:hint="default" w:ascii="Arial" w:hAnsi="Arial" w:cs="Arial"/>
          <w:b w:val="0"/>
          <w:bCs w:val="0"/>
          <w:color w:val="auto"/>
          <w:sz w:val="18"/>
          <w:szCs w:val="18"/>
        </w:rPr>
      </w:pPr>
      <w:r>
        <w:rPr>
          <w:rFonts w:hint="default" w:ascii="Arial" w:hAnsi="Arial" w:cs="Arial"/>
          <w:b w:val="0"/>
          <w:bCs w:val="0"/>
          <w:color w:val="auto"/>
          <w:sz w:val="18"/>
          <w:szCs w:val="18"/>
        </w:rPr>
        <w:t>Po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Preço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unitário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contratual.</w:t>
      </w:r>
    </w:p>
    <w:p w14:paraId="7A036A94">
      <w:pPr>
        <w:pStyle w:val="222"/>
        <w:widowControl w:val="0"/>
        <w:numPr>
          <w:ilvl w:val="0"/>
          <w:numId w:val="0"/>
        </w:numPr>
        <w:tabs>
          <w:tab w:val="left" w:pos="681"/>
        </w:tabs>
        <w:autoSpaceDE w:val="0"/>
        <w:autoSpaceDN w:val="0"/>
        <w:spacing w:after="0" w:line="240" w:lineRule="auto"/>
        <w:ind w:leftChars="0" w:right="170" w:rightChars="0"/>
        <w:jc w:val="both"/>
        <w:rPr>
          <w:rFonts w:hint="default" w:ascii="Arial" w:hAnsi="Arial" w:cs="Arial"/>
          <w:color w:val="auto"/>
          <w:sz w:val="18"/>
          <w:szCs w:val="18"/>
        </w:rPr>
      </w:pPr>
      <w:r>
        <w:rPr>
          <w:rFonts w:hint="default" w:ascii="Arial" w:hAnsi="Arial" w:cs="Arial"/>
          <w:color w:val="auto"/>
          <w:sz w:val="18"/>
          <w:szCs w:val="18"/>
          <w:lang w:val="pt-BR"/>
        </w:rPr>
        <w:t xml:space="preserve">8.2 </w:t>
      </w:r>
      <w:r>
        <w:rPr>
          <w:rFonts w:hint="default" w:ascii="Arial" w:hAnsi="Arial" w:cs="Arial"/>
          <w:color w:val="auto"/>
          <w:sz w:val="18"/>
          <w:szCs w:val="18"/>
        </w:rPr>
        <w:t>A CONTRATADA não terá direito ao reajuste a que alude o subitem anterior, para a etapa</w:t>
      </w:r>
      <w:r>
        <w:rPr>
          <w:rFonts w:hint="default" w:ascii="Arial" w:hAnsi="Arial" w:cs="Arial"/>
          <w:color w:val="auto"/>
          <w:spacing w:val="1"/>
          <w:sz w:val="18"/>
          <w:szCs w:val="18"/>
        </w:rPr>
        <w:t xml:space="preserve"> </w:t>
      </w:r>
      <w:r>
        <w:rPr>
          <w:rFonts w:hint="default" w:ascii="Arial" w:hAnsi="Arial" w:cs="Arial"/>
          <w:color w:val="auto"/>
          <w:sz w:val="18"/>
          <w:szCs w:val="18"/>
        </w:rPr>
        <w:t>do</w:t>
      </w:r>
      <w:r>
        <w:rPr>
          <w:rFonts w:hint="default" w:ascii="Arial" w:hAnsi="Arial" w:cs="Arial"/>
          <w:color w:val="auto"/>
          <w:spacing w:val="1"/>
          <w:sz w:val="18"/>
          <w:szCs w:val="18"/>
        </w:rPr>
        <w:t xml:space="preserve"> </w:t>
      </w:r>
      <w:r>
        <w:rPr>
          <w:rFonts w:hint="default" w:ascii="Arial" w:hAnsi="Arial" w:cs="Arial"/>
          <w:color w:val="auto"/>
          <w:sz w:val="18"/>
          <w:szCs w:val="18"/>
        </w:rPr>
        <w:t>serviço</w:t>
      </w:r>
      <w:r>
        <w:rPr>
          <w:rFonts w:hint="default" w:ascii="Arial" w:hAnsi="Arial" w:cs="Arial"/>
          <w:color w:val="auto"/>
          <w:spacing w:val="1"/>
          <w:sz w:val="18"/>
          <w:szCs w:val="18"/>
        </w:rPr>
        <w:t xml:space="preserve"> </w:t>
      </w:r>
      <w:r>
        <w:rPr>
          <w:rFonts w:hint="default" w:ascii="Arial" w:hAnsi="Arial" w:cs="Arial"/>
          <w:color w:val="auto"/>
          <w:sz w:val="18"/>
          <w:szCs w:val="18"/>
        </w:rPr>
        <w:t>que</w:t>
      </w:r>
      <w:r>
        <w:rPr>
          <w:rFonts w:hint="default" w:ascii="Arial" w:hAnsi="Arial" w:cs="Arial"/>
          <w:color w:val="auto"/>
          <w:spacing w:val="1"/>
          <w:sz w:val="18"/>
          <w:szCs w:val="18"/>
        </w:rPr>
        <w:t xml:space="preserve"> </w:t>
      </w:r>
      <w:r>
        <w:rPr>
          <w:rFonts w:hint="default" w:ascii="Arial" w:hAnsi="Arial" w:cs="Arial"/>
          <w:color w:val="auto"/>
          <w:sz w:val="18"/>
          <w:szCs w:val="18"/>
        </w:rPr>
        <w:t>sofrer atraso</w:t>
      </w:r>
      <w:r>
        <w:rPr>
          <w:rFonts w:hint="default" w:ascii="Arial" w:hAnsi="Arial" w:cs="Arial"/>
          <w:color w:val="auto"/>
          <w:spacing w:val="1"/>
          <w:sz w:val="18"/>
          <w:szCs w:val="18"/>
        </w:rPr>
        <w:t xml:space="preserve"> </w:t>
      </w:r>
      <w:r>
        <w:rPr>
          <w:rFonts w:hint="default" w:ascii="Arial" w:hAnsi="Arial" w:cs="Arial"/>
          <w:color w:val="auto"/>
          <w:sz w:val="18"/>
          <w:szCs w:val="18"/>
        </w:rPr>
        <w:t>em</w:t>
      </w:r>
      <w:r>
        <w:rPr>
          <w:rFonts w:hint="default" w:ascii="Arial" w:hAnsi="Arial" w:cs="Arial"/>
          <w:color w:val="auto"/>
          <w:spacing w:val="1"/>
          <w:sz w:val="18"/>
          <w:szCs w:val="18"/>
        </w:rPr>
        <w:t xml:space="preserve"> </w:t>
      </w:r>
      <w:r>
        <w:rPr>
          <w:rFonts w:hint="default" w:ascii="Arial" w:hAnsi="Arial" w:cs="Arial"/>
          <w:color w:val="auto"/>
          <w:sz w:val="18"/>
          <w:szCs w:val="18"/>
        </w:rPr>
        <w:t>consequência</w:t>
      </w:r>
      <w:r>
        <w:rPr>
          <w:rFonts w:hint="default" w:ascii="Arial" w:hAnsi="Arial" w:cs="Arial"/>
          <w:color w:val="auto"/>
          <w:spacing w:val="1"/>
          <w:sz w:val="18"/>
          <w:szCs w:val="18"/>
        </w:rPr>
        <w:t xml:space="preserve"> </w:t>
      </w:r>
      <w:r>
        <w:rPr>
          <w:rFonts w:hint="default" w:ascii="Arial" w:hAnsi="Arial" w:cs="Arial"/>
          <w:color w:val="auto"/>
          <w:sz w:val="18"/>
          <w:szCs w:val="18"/>
        </w:rPr>
        <w:t>da</w:t>
      </w:r>
      <w:r>
        <w:rPr>
          <w:rFonts w:hint="default" w:ascii="Arial" w:hAnsi="Arial" w:cs="Arial"/>
          <w:color w:val="auto"/>
          <w:spacing w:val="1"/>
          <w:sz w:val="18"/>
          <w:szCs w:val="18"/>
        </w:rPr>
        <w:t xml:space="preserve"> </w:t>
      </w:r>
      <w:r>
        <w:rPr>
          <w:rFonts w:hint="default" w:ascii="Arial" w:hAnsi="Arial" w:cs="Arial"/>
          <w:color w:val="auto"/>
          <w:sz w:val="18"/>
          <w:szCs w:val="18"/>
        </w:rPr>
        <w:t>ação</w:t>
      </w:r>
      <w:r>
        <w:rPr>
          <w:rFonts w:hint="default" w:ascii="Arial" w:hAnsi="Arial" w:cs="Arial"/>
          <w:color w:val="auto"/>
          <w:spacing w:val="1"/>
          <w:sz w:val="18"/>
          <w:szCs w:val="18"/>
        </w:rPr>
        <w:t xml:space="preserve"> </w:t>
      </w:r>
      <w:r>
        <w:rPr>
          <w:rFonts w:hint="default" w:ascii="Arial" w:hAnsi="Arial" w:cs="Arial"/>
          <w:color w:val="auto"/>
          <w:sz w:val="18"/>
          <w:szCs w:val="18"/>
        </w:rPr>
        <w:t>ou</w:t>
      </w:r>
      <w:r>
        <w:rPr>
          <w:rFonts w:hint="default" w:ascii="Arial" w:hAnsi="Arial" w:cs="Arial"/>
          <w:color w:val="auto"/>
          <w:spacing w:val="1"/>
          <w:sz w:val="18"/>
          <w:szCs w:val="18"/>
        </w:rPr>
        <w:t xml:space="preserve"> </w:t>
      </w:r>
      <w:r>
        <w:rPr>
          <w:rFonts w:hint="default" w:ascii="Arial" w:hAnsi="Arial" w:cs="Arial"/>
          <w:color w:val="auto"/>
          <w:sz w:val="18"/>
          <w:szCs w:val="18"/>
        </w:rPr>
        <w:t>omissão</w:t>
      </w:r>
      <w:r>
        <w:rPr>
          <w:rFonts w:hint="default" w:ascii="Arial" w:hAnsi="Arial" w:cs="Arial"/>
          <w:color w:val="auto"/>
          <w:spacing w:val="1"/>
          <w:sz w:val="18"/>
          <w:szCs w:val="18"/>
        </w:rPr>
        <w:t xml:space="preserve"> </w:t>
      </w:r>
      <w:r>
        <w:rPr>
          <w:rFonts w:hint="default" w:ascii="Arial" w:hAnsi="Arial" w:cs="Arial"/>
          <w:color w:val="auto"/>
          <w:sz w:val="18"/>
          <w:szCs w:val="18"/>
        </w:rPr>
        <w:t>motivada</w:t>
      </w:r>
      <w:r>
        <w:rPr>
          <w:rFonts w:hint="default" w:ascii="Arial" w:hAnsi="Arial" w:cs="Arial"/>
          <w:color w:val="auto"/>
          <w:spacing w:val="1"/>
          <w:sz w:val="18"/>
          <w:szCs w:val="18"/>
        </w:rPr>
        <w:t xml:space="preserve"> </w:t>
      </w:r>
      <w:r>
        <w:rPr>
          <w:rFonts w:hint="default" w:ascii="Arial" w:hAnsi="Arial" w:cs="Arial"/>
          <w:color w:val="auto"/>
          <w:sz w:val="18"/>
          <w:szCs w:val="18"/>
        </w:rPr>
        <w:t>pela</w:t>
      </w:r>
      <w:r>
        <w:rPr>
          <w:rFonts w:hint="default" w:ascii="Arial" w:hAnsi="Arial" w:cs="Arial"/>
          <w:color w:val="auto"/>
          <w:spacing w:val="1"/>
          <w:sz w:val="18"/>
          <w:szCs w:val="18"/>
        </w:rPr>
        <w:t xml:space="preserve"> </w:t>
      </w:r>
      <w:r>
        <w:rPr>
          <w:rFonts w:hint="default" w:ascii="Arial" w:hAnsi="Arial" w:cs="Arial"/>
          <w:color w:val="auto"/>
          <w:sz w:val="18"/>
          <w:szCs w:val="18"/>
        </w:rPr>
        <w:t>própria</w:t>
      </w:r>
      <w:r>
        <w:rPr>
          <w:rFonts w:hint="default" w:ascii="Arial" w:hAnsi="Arial" w:cs="Arial"/>
          <w:color w:val="auto"/>
          <w:spacing w:val="-59"/>
          <w:sz w:val="18"/>
          <w:szCs w:val="18"/>
        </w:rPr>
        <w:t xml:space="preserve">   </w:t>
      </w:r>
      <w:r>
        <w:rPr>
          <w:rFonts w:hint="default" w:ascii="Arial" w:hAnsi="Arial" w:cs="Arial"/>
          <w:color w:val="auto"/>
          <w:sz w:val="18"/>
          <w:szCs w:val="18"/>
        </w:rPr>
        <w:t>CONTRATADA, e da que for executada fora do prazo sem que tenha sido autorizada a</w:t>
      </w:r>
      <w:r>
        <w:rPr>
          <w:rFonts w:hint="default" w:ascii="Arial" w:hAnsi="Arial" w:cs="Arial"/>
          <w:color w:val="auto"/>
          <w:spacing w:val="1"/>
          <w:sz w:val="18"/>
          <w:szCs w:val="18"/>
        </w:rPr>
        <w:t xml:space="preserve"> </w:t>
      </w:r>
      <w:r>
        <w:rPr>
          <w:rFonts w:hint="default" w:ascii="Arial" w:hAnsi="Arial" w:cs="Arial"/>
          <w:color w:val="auto"/>
          <w:sz w:val="18"/>
          <w:szCs w:val="18"/>
        </w:rPr>
        <w:t>respectiva</w:t>
      </w:r>
      <w:r>
        <w:rPr>
          <w:rFonts w:hint="default" w:ascii="Arial" w:hAnsi="Arial" w:cs="Arial"/>
          <w:color w:val="auto"/>
          <w:spacing w:val="-1"/>
          <w:sz w:val="18"/>
          <w:szCs w:val="18"/>
        </w:rPr>
        <w:t xml:space="preserve"> </w:t>
      </w:r>
      <w:r>
        <w:rPr>
          <w:rFonts w:hint="default" w:ascii="Arial" w:hAnsi="Arial" w:cs="Arial"/>
          <w:color w:val="auto"/>
          <w:sz w:val="18"/>
          <w:szCs w:val="18"/>
        </w:rPr>
        <w:t>prorrogação.</w:t>
      </w:r>
    </w:p>
    <w:p w14:paraId="31C1A552">
      <w:pPr>
        <w:pStyle w:val="222"/>
        <w:widowControl w:val="0"/>
        <w:numPr>
          <w:ilvl w:val="0"/>
          <w:numId w:val="0"/>
        </w:numPr>
        <w:tabs>
          <w:tab w:val="left" w:pos="142"/>
        </w:tabs>
        <w:autoSpaceDE w:val="0"/>
        <w:autoSpaceDN w:val="0"/>
        <w:spacing w:after="0" w:line="240" w:lineRule="auto"/>
        <w:ind w:leftChars="0" w:right="173" w:rightChars="0"/>
        <w:jc w:val="both"/>
        <w:rPr>
          <w:rFonts w:hint="default" w:ascii="Arial" w:hAnsi="Arial" w:cs="Arial"/>
          <w:color w:val="auto"/>
          <w:sz w:val="18"/>
          <w:szCs w:val="18"/>
        </w:rPr>
      </w:pPr>
      <w:r>
        <w:rPr>
          <w:rFonts w:hint="default" w:ascii="Arial" w:hAnsi="Arial" w:cs="Arial"/>
          <w:color w:val="auto"/>
          <w:sz w:val="18"/>
          <w:szCs w:val="18"/>
          <w:lang w:val="pt-BR"/>
        </w:rPr>
        <w:t xml:space="preserve">8.3 </w:t>
      </w:r>
      <w:r>
        <w:rPr>
          <w:rFonts w:hint="default" w:ascii="Arial" w:hAnsi="Arial" w:cs="Arial"/>
          <w:color w:val="auto"/>
          <w:sz w:val="18"/>
          <w:szCs w:val="18"/>
        </w:rPr>
        <w:t>No caso de reajustes subsequentes ao primeiro, o interregno de um ano deve considerar a</w:t>
      </w:r>
      <w:r>
        <w:rPr>
          <w:rFonts w:hint="default" w:ascii="Arial" w:hAnsi="Arial" w:cs="Arial"/>
          <w:color w:val="auto"/>
          <w:spacing w:val="1"/>
          <w:sz w:val="18"/>
          <w:szCs w:val="18"/>
        </w:rPr>
        <w:t xml:space="preserve"> </w:t>
      </w:r>
      <w:r>
        <w:rPr>
          <w:rFonts w:hint="default" w:ascii="Arial" w:hAnsi="Arial" w:cs="Arial"/>
          <w:color w:val="auto"/>
          <w:sz w:val="18"/>
          <w:szCs w:val="18"/>
        </w:rPr>
        <w:t>data</w:t>
      </w:r>
      <w:r>
        <w:rPr>
          <w:rFonts w:hint="default" w:ascii="Arial" w:hAnsi="Arial" w:cs="Arial"/>
          <w:color w:val="auto"/>
          <w:spacing w:val="-1"/>
          <w:sz w:val="18"/>
          <w:szCs w:val="18"/>
        </w:rPr>
        <w:t xml:space="preserve"> </w:t>
      </w:r>
      <w:r>
        <w:rPr>
          <w:rFonts w:hint="default" w:ascii="Arial" w:hAnsi="Arial" w:cs="Arial"/>
          <w:color w:val="auto"/>
          <w:sz w:val="18"/>
          <w:szCs w:val="18"/>
        </w:rPr>
        <w:t>do</w:t>
      </w:r>
      <w:r>
        <w:rPr>
          <w:rFonts w:hint="default" w:ascii="Arial" w:hAnsi="Arial" w:cs="Arial"/>
          <w:color w:val="auto"/>
          <w:spacing w:val="-2"/>
          <w:sz w:val="18"/>
          <w:szCs w:val="18"/>
        </w:rPr>
        <w:t xml:space="preserve"> </w:t>
      </w:r>
      <w:r>
        <w:rPr>
          <w:rFonts w:hint="default" w:ascii="Arial" w:hAnsi="Arial" w:cs="Arial"/>
          <w:color w:val="auto"/>
          <w:sz w:val="18"/>
          <w:szCs w:val="18"/>
        </w:rPr>
        <w:t>último</w:t>
      </w:r>
      <w:r>
        <w:rPr>
          <w:rFonts w:hint="default" w:ascii="Arial" w:hAnsi="Arial" w:cs="Arial"/>
          <w:color w:val="auto"/>
          <w:spacing w:val="-2"/>
          <w:sz w:val="18"/>
          <w:szCs w:val="18"/>
        </w:rPr>
        <w:t xml:space="preserve"> </w:t>
      </w:r>
      <w:r>
        <w:rPr>
          <w:rFonts w:hint="default" w:ascii="Arial" w:hAnsi="Arial" w:cs="Arial"/>
          <w:color w:val="auto"/>
          <w:sz w:val="18"/>
          <w:szCs w:val="18"/>
        </w:rPr>
        <w:t>reajuste concedido.</w:t>
      </w:r>
    </w:p>
    <w:p w14:paraId="754990D4">
      <w:pPr>
        <w:pStyle w:val="222"/>
        <w:widowControl w:val="0"/>
        <w:numPr>
          <w:ilvl w:val="0"/>
          <w:numId w:val="0"/>
        </w:numPr>
        <w:tabs>
          <w:tab w:val="left" w:pos="753"/>
        </w:tabs>
        <w:autoSpaceDE w:val="0"/>
        <w:autoSpaceDN w:val="0"/>
        <w:spacing w:after="0" w:line="240" w:lineRule="auto"/>
        <w:ind w:leftChars="0" w:right="165" w:rightChars="0"/>
        <w:contextualSpacing w:val="0"/>
        <w:jc w:val="both"/>
        <w:rPr>
          <w:rFonts w:hint="default" w:ascii="Arial" w:hAnsi="Arial" w:cs="Arial"/>
          <w:color w:val="auto"/>
          <w:sz w:val="18"/>
          <w:szCs w:val="18"/>
        </w:rPr>
      </w:pPr>
      <w:r>
        <w:rPr>
          <w:rFonts w:hint="default" w:ascii="Arial" w:hAnsi="Arial" w:cs="Arial"/>
          <w:color w:val="auto"/>
          <w:sz w:val="18"/>
          <w:szCs w:val="18"/>
          <w:lang w:val="pt-BR"/>
        </w:rPr>
        <w:t xml:space="preserve">8.4 </w:t>
      </w:r>
      <w:r>
        <w:rPr>
          <w:rFonts w:hint="default" w:ascii="Arial" w:hAnsi="Arial" w:cs="Arial"/>
          <w:color w:val="auto"/>
          <w:sz w:val="18"/>
          <w:szCs w:val="18"/>
        </w:rPr>
        <w:t>Os</w:t>
      </w:r>
      <w:r>
        <w:rPr>
          <w:rFonts w:hint="default" w:ascii="Arial" w:hAnsi="Arial" w:cs="Arial"/>
          <w:color w:val="auto"/>
          <w:spacing w:val="1"/>
          <w:sz w:val="18"/>
          <w:szCs w:val="18"/>
        </w:rPr>
        <w:t xml:space="preserve"> </w:t>
      </w:r>
      <w:r>
        <w:rPr>
          <w:rFonts w:hint="default" w:ascii="Arial" w:hAnsi="Arial" w:cs="Arial"/>
          <w:color w:val="auto"/>
          <w:sz w:val="18"/>
          <w:szCs w:val="18"/>
        </w:rPr>
        <w:t>efeitos</w:t>
      </w:r>
      <w:r>
        <w:rPr>
          <w:rFonts w:hint="default" w:ascii="Arial" w:hAnsi="Arial" w:cs="Arial"/>
          <w:color w:val="auto"/>
          <w:spacing w:val="1"/>
          <w:sz w:val="18"/>
          <w:szCs w:val="18"/>
        </w:rPr>
        <w:t xml:space="preserve"> </w:t>
      </w:r>
      <w:r>
        <w:rPr>
          <w:rFonts w:hint="default" w:ascii="Arial" w:hAnsi="Arial" w:cs="Arial"/>
          <w:color w:val="auto"/>
          <w:sz w:val="18"/>
          <w:szCs w:val="18"/>
        </w:rPr>
        <w:t>financeiros</w:t>
      </w:r>
      <w:r>
        <w:rPr>
          <w:rFonts w:hint="default" w:ascii="Arial" w:hAnsi="Arial" w:cs="Arial"/>
          <w:color w:val="auto"/>
          <w:spacing w:val="1"/>
          <w:sz w:val="18"/>
          <w:szCs w:val="18"/>
        </w:rPr>
        <w:t xml:space="preserve"> </w:t>
      </w:r>
      <w:r>
        <w:rPr>
          <w:rFonts w:hint="default" w:ascii="Arial" w:hAnsi="Arial" w:cs="Arial"/>
          <w:color w:val="auto"/>
          <w:sz w:val="18"/>
          <w:szCs w:val="18"/>
        </w:rPr>
        <w:t>do</w:t>
      </w:r>
      <w:r>
        <w:rPr>
          <w:rFonts w:hint="default" w:ascii="Arial" w:hAnsi="Arial" w:cs="Arial"/>
          <w:color w:val="auto"/>
          <w:spacing w:val="1"/>
          <w:sz w:val="18"/>
          <w:szCs w:val="18"/>
        </w:rPr>
        <w:t xml:space="preserve"> </w:t>
      </w:r>
      <w:r>
        <w:rPr>
          <w:rFonts w:hint="default" w:ascii="Arial" w:hAnsi="Arial" w:cs="Arial"/>
          <w:color w:val="auto"/>
          <w:sz w:val="18"/>
          <w:szCs w:val="18"/>
        </w:rPr>
        <w:t>reajuste</w:t>
      </w:r>
      <w:r>
        <w:rPr>
          <w:rFonts w:hint="default" w:ascii="Arial" w:hAnsi="Arial" w:cs="Arial"/>
          <w:color w:val="auto"/>
          <w:spacing w:val="1"/>
          <w:sz w:val="18"/>
          <w:szCs w:val="18"/>
        </w:rPr>
        <w:t xml:space="preserve"> </w:t>
      </w:r>
      <w:r>
        <w:rPr>
          <w:rFonts w:hint="default" w:ascii="Arial" w:hAnsi="Arial" w:cs="Arial"/>
          <w:color w:val="auto"/>
          <w:sz w:val="18"/>
          <w:szCs w:val="18"/>
        </w:rPr>
        <w:t>ocorrerão</w:t>
      </w:r>
      <w:r>
        <w:rPr>
          <w:rFonts w:hint="default" w:ascii="Arial" w:hAnsi="Arial" w:cs="Arial"/>
          <w:color w:val="auto"/>
          <w:spacing w:val="1"/>
          <w:sz w:val="18"/>
          <w:szCs w:val="18"/>
        </w:rPr>
        <w:t xml:space="preserve"> </w:t>
      </w:r>
      <w:r>
        <w:rPr>
          <w:rFonts w:hint="default" w:ascii="Arial" w:hAnsi="Arial" w:cs="Arial"/>
          <w:color w:val="auto"/>
          <w:sz w:val="18"/>
          <w:szCs w:val="18"/>
        </w:rPr>
        <w:t>somente</w:t>
      </w:r>
      <w:r>
        <w:rPr>
          <w:rFonts w:hint="default" w:ascii="Arial" w:hAnsi="Arial" w:cs="Arial"/>
          <w:color w:val="auto"/>
          <w:spacing w:val="1"/>
          <w:sz w:val="18"/>
          <w:szCs w:val="18"/>
        </w:rPr>
        <w:t xml:space="preserve"> </w:t>
      </w:r>
      <w:r>
        <w:rPr>
          <w:rFonts w:hint="default" w:ascii="Arial" w:hAnsi="Arial" w:cs="Arial"/>
          <w:color w:val="auto"/>
          <w:sz w:val="18"/>
          <w:szCs w:val="18"/>
        </w:rPr>
        <w:t>em</w:t>
      </w:r>
      <w:r>
        <w:rPr>
          <w:rFonts w:hint="default" w:ascii="Arial" w:hAnsi="Arial" w:cs="Arial"/>
          <w:color w:val="auto"/>
          <w:spacing w:val="1"/>
          <w:sz w:val="18"/>
          <w:szCs w:val="18"/>
        </w:rPr>
        <w:t xml:space="preserve"> </w:t>
      </w:r>
      <w:r>
        <w:rPr>
          <w:rFonts w:hint="default" w:ascii="Arial" w:hAnsi="Arial" w:cs="Arial"/>
          <w:color w:val="auto"/>
          <w:sz w:val="18"/>
          <w:szCs w:val="18"/>
        </w:rPr>
        <w:t>relação</w:t>
      </w:r>
      <w:r>
        <w:rPr>
          <w:rFonts w:hint="default" w:ascii="Arial" w:hAnsi="Arial" w:cs="Arial"/>
          <w:color w:val="auto"/>
          <w:spacing w:val="1"/>
          <w:sz w:val="18"/>
          <w:szCs w:val="18"/>
        </w:rPr>
        <w:t xml:space="preserve"> </w:t>
      </w:r>
      <w:r>
        <w:rPr>
          <w:rFonts w:hint="default" w:ascii="Arial" w:hAnsi="Arial" w:cs="Arial"/>
          <w:color w:val="auto"/>
          <w:sz w:val="18"/>
          <w:szCs w:val="18"/>
        </w:rPr>
        <w:t>aos</w:t>
      </w:r>
      <w:r>
        <w:rPr>
          <w:rFonts w:hint="default" w:ascii="Arial" w:hAnsi="Arial" w:cs="Arial"/>
          <w:color w:val="auto"/>
          <w:spacing w:val="1"/>
          <w:sz w:val="18"/>
          <w:szCs w:val="18"/>
        </w:rPr>
        <w:t xml:space="preserve"> </w:t>
      </w:r>
      <w:r>
        <w:rPr>
          <w:rFonts w:hint="default" w:ascii="Arial" w:hAnsi="Arial" w:cs="Arial"/>
          <w:color w:val="auto"/>
          <w:sz w:val="18"/>
          <w:szCs w:val="18"/>
        </w:rPr>
        <w:t>itens</w:t>
      </w:r>
      <w:r>
        <w:rPr>
          <w:rFonts w:hint="default" w:ascii="Arial" w:hAnsi="Arial" w:cs="Arial"/>
          <w:color w:val="auto"/>
          <w:spacing w:val="1"/>
          <w:sz w:val="18"/>
          <w:szCs w:val="18"/>
        </w:rPr>
        <w:t xml:space="preserve"> </w:t>
      </w:r>
      <w:r>
        <w:rPr>
          <w:rFonts w:hint="default" w:ascii="Arial" w:hAnsi="Arial" w:cs="Arial"/>
          <w:color w:val="auto"/>
          <w:sz w:val="18"/>
          <w:szCs w:val="18"/>
        </w:rPr>
        <w:t>que</w:t>
      </w:r>
      <w:r>
        <w:rPr>
          <w:rFonts w:hint="default" w:ascii="Arial" w:hAnsi="Arial" w:cs="Arial"/>
          <w:color w:val="auto"/>
          <w:spacing w:val="1"/>
          <w:sz w:val="18"/>
          <w:szCs w:val="18"/>
        </w:rPr>
        <w:t xml:space="preserve"> </w:t>
      </w:r>
      <w:r>
        <w:rPr>
          <w:rFonts w:hint="default" w:ascii="Arial" w:hAnsi="Arial" w:cs="Arial"/>
          <w:color w:val="auto"/>
          <w:sz w:val="18"/>
          <w:szCs w:val="18"/>
        </w:rPr>
        <w:t>o</w:t>
      </w:r>
      <w:r>
        <w:rPr>
          <w:rFonts w:hint="default" w:ascii="Arial" w:hAnsi="Arial" w:cs="Arial"/>
          <w:color w:val="auto"/>
          <w:spacing w:val="1"/>
          <w:sz w:val="18"/>
          <w:szCs w:val="18"/>
        </w:rPr>
        <w:t xml:space="preserve"> </w:t>
      </w:r>
      <w:r>
        <w:rPr>
          <w:rFonts w:hint="default" w:ascii="Arial" w:hAnsi="Arial" w:cs="Arial"/>
          <w:color w:val="auto"/>
          <w:sz w:val="18"/>
          <w:szCs w:val="18"/>
        </w:rPr>
        <w:t>motivaram</w:t>
      </w:r>
      <w:r>
        <w:rPr>
          <w:rFonts w:hint="default" w:ascii="Arial" w:hAnsi="Arial" w:cs="Arial"/>
          <w:color w:val="auto"/>
          <w:spacing w:val="-2"/>
          <w:sz w:val="18"/>
          <w:szCs w:val="18"/>
        </w:rPr>
        <w:t xml:space="preserve"> </w:t>
      </w:r>
      <w:r>
        <w:rPr>
          <w:rFonts w:hint="default" w:ascii="Arial" w:hAnsi="Arial" w:cs="Arial"/>
          <w:color w:val="auto"/>
          <w:sz w:val="18"/>
          <w:szCs w:val="18"/>
        </w:rPr>
        <w:t>e aos</w:t>
      </w:r>
      <w:r>
        <w:rPr>
          <w:rFonts w:hint="default" w:ascii="Arial" w:hAnsi="Arial" w:cs="Arial"/>
          <w:color w:val="auto"/>
          <w:spacing w:val="-2"/>
          <w:sz w:val="18"/>
          <w:szCs w:val="18"/>
        </w:rPr>
        <w:t xml:space="preserve"> </w:t>
      </w:r>
      <w:r>
        <w:rPr>
          <w:rFonts w:hint="default" w:ascii="Arial" w:hAnsi="Arial" w:cs="Arial"/>
          <w:color w:val="auto"/>
          <w:sz w:val="18"/>
          <w:szCs w:val="18"/>
        </w:rPr>
        <w:t>saldos</w:t>
      </w:r>
      <w:r>
        <w:rPr>
          <w:rFonts w:hint="default" w:ascii="Arial" w:hAnsi="Arial" w:cs="Arial"/>
          <w:color w:val="auto"/>
          <w:spacing w:val="-2"/>
          <w:sz w:val="18"/>
          <w:szCs w:val="18"/>
        </w:rPr>
        <w:t xml:space="preserve"> </w:t>
      </w:r>
      <w:r>
        <w:rPr>
          <w:rFonts w:hint="default" w:ascii="Arial" w:hAnsi="Arial" w:cs="Arial"/>
          <w:color w:val="auto"/>
          <w:sz w:val="18"/>
          <w:szCs w:val="18"/>
        </w:rPr>
        <w:t>de</w:t>
      </w:r>
      <w:r>
        <w:rPr>
          <w:rFonts w:hint="default" w:ascii="Arial" w:hAnsi="Arial" w:cs="Arial"/>
          <w:color w:val="auto"/>
          <w:spacing w:val="-2"/>
          <w:sz w:val="18"/>
          <w:szCs w:val="18"/>
        </w:rPr>
        <w:t xml:space="preserve"> </w:t>
      </w:r>
      <w:r>
        <w:rPr>
          <w:rFonts w:hint="default" w:ascii="Arial" w:hAnsi="Arial" w:cs="Arial"/>
          <w:color w:val="auto"/>
          <w:sz w:val="18"/>
          <w:szCs w:val="18"/>
        </w:rPr>
        <w:t>quantitativos porventura</w:t>
      </w:r>
      <w:r>
        <w:rPr>
          <w:rFonts w:hint="default" w:ascii="Arial" w:hAnsi="Arial" w:cs="Arial"/>
          <w:color w:val="auto"/>
          <w:spacing w:val="1"/>
          <w:sz w:val="18"/>
          <w:szCs w:val="18"/>
        </w:rPr>
        <w:t xml:space="preserve"> </w:t>
      </w:r>
      <w:r>
        <w:rPr>
          <w:rFonts w:hint="default" w:ascii="Arial" w:hAnsi="Arial" w:cs="Arial"/>
          <w:color w:val="auto"/>
          <w:sz w:val="18"/>
          <w:szCs w:val="18"/>
        </w:rPr>
        <w:t>existentes.</w:t>
      </w:r>
    </w:p>
    <w:p w14:paraId="0DC3E521">
      <w:pPr>
        <w:pStyle w:val="222"/>
        <w:widowControl w:val="0"/>
        <w:numPr>
          <w:ilvl w:val="0"/>
          <w:numId w:val="0"/>
        </w:numPr>
        <w:tabs>
          <w:tab w:val="left" w:pos="702"/>
        </w:tabs>
        <w:autoSpaceDE w:val="0"/>
        <w:autoSpaceDN w:val="0"/>
        <w:spacing w:before="1" w:after="0" w:line="240" w:lineRule="auto"/>
        <w:ind w:leftChars="0" w:right="165" w:rightChars="0"/>
        <w:contextualSpacing w:val="0"/>
        <w:jc w:val="both"/>
        <w:rPr>
          <w:rFonts w:hint="default" w:ascii="Arial" w:hAnsi="Arial" w:cs="Arial"/>
          <w:color w:val="auto"/>
          <w:sz w:val="18"/>
          <w:szCs w:val="18"/>
        </w:rPr>
      </w:pPr>
      <w:r>
        <w:rPr>
          <w:rFonts w:hint="default" w:ascii="Arial" w:hAnsi="Arial" w:cs="Arial"/>
          <w:color w:val="auto"/>
          <w:sz w:val="18"/>
          <w:szCs w:val="18"/>
          <w:lang w:val="pt-BR"/>
        </w:rPr>
        <w:t xml:space="preserve">8.5 </w:t>
      </w:r>
      <w:r>
        <w:rPr>
          <w:rFonts w:hint="default" w:ascii="Arial" w:hAnsi="Arial" w:cs="Arial"/>
          <w:color w:val="auto"/>
          <w:sz w:val="18"/>
          <w:szCs w:val="18"/>
        </w:rPr>
        <w:t>Os reajustes a que a contratada fazer jus e não forem solicitados durante a vigência do</w:t>
      </w:r>
      <w:r>
        <w:rPr>
          <w:rFonts w:hint="default" w:ascii="Arial" w:hAnsi="Arial" w:cs="Arial"/>
          <w:color w:val="auto"/>
          <w:spacing w:val="1"/>
          <w:sz w:val="18"/>
          <w:szCs w:val="18"/>
        </w:rPr>
        <w:t xml:space="preserve"> </w:t>
      </w:r>
      <w:r>
        <w:rPr>
          <w:rFonts w:hint="default" w:ascii="Arial" w:hAnsi="Arial" w:cs="Arial"/>
          <w:color w:val="auto"/>
          <w:sz w:val="18"/>
          <w:szCs w:val="18"/>
        </w:rPr>
        <w:t>contrato e até a data de aniversário da proposta ou até a data do último reajuste concedido,</w:t>
      </w:r>
      <w:r>
        <w:rPr>
          <w:rFonts w:hint="default" w:ascii="Arial" w:hAnsi="Arial" w:cs="Arial"/>
          <w:color w:val="auto"/>
          <w:spacing w:val="1"/>
          <w:sz w:val="18"/>
          <w:szCs w:val="18"/>
        </w:rPr>
        <w:t xml:space="preserve"> </w:t>
      </w:r>
      <w:r>
        <w:rPr>
          <w:rFonts w:hint="default" w:ascii="Arial" w:hAnsi="Arial" w:cs="Arial"/>
          <w:color w:val="auto"/>
          <w:sz w:val="18"/>
          <w:szCs w:val="18"/>
        </w:rPr>
        <w:t>conforme</w:t>
      </w:r>
      <w:r>
        <w:rPr>
          <w:rFonts w:hint="default" w:ascii="Arial" w:hAnsi="Arial" w:cs="Arial"/>
          <w:color w:val="auto"/>
          <w:spacing w:val="1"/>
          <w:sz w:val="18"/>
          <w:szCs w:val="18"/>
        </w:rPr>
        <w:t xml:space="preserve"> </w:t>
      </w:r>
      <w:r>
        <w:rPr>
          <w:rFonts w:hint="default" w:ascii="Arial" w:hAnsi="Arial" w:cs="Arial"/>
          <w:color w:val="auto"/>
          <w:sz w:val="18"/>
          <w:szCs w:val="18"/>
        </w:rPr>
        <w:t>o</w:t>
      </w:r>
      <w:r>
        <w:rPr>
          <w:rFonts w:hint="default" w:ascii="Arial" w:hAnsi="Arial" w:cs="Arial"/>
          <w:color w:val="auto"/>
          <w:spacing w:val="1"/>
          <w:sz w:val="18"/>
          <w:szCs w:val="18"/>
        </w:rPr>
        <w:t xml:space="preserve"> </w:t>
      </w:r>
      <w:r>
        <w:rPr>
          <w:rFonts w:hint="default" w:ascii="Arial" w:hAnsi="Arial" w:cs="Arial"/>
          <w:color w:val="auto"/>
          <w:sz w:val="18"/>
          <w:szCs w:val="18"/>
        </w:rPr>
        <w:t>caso,</w:t>
      </w:r>
      <w:r>
        <w:rPr>
          <w:rFonts w:hint="default" w:ascii="Arial" w:hAnsi="Arial" w:cs="Arial"/>
          <w:color w:val="auto"/>
          <w:spacing w:val="1"/>
          <w:sz w:val="18"/>
          <w:szCs w:val="18"/>
        </w:rPr>
        <w:t xml:space="preserve"> </w:t>
      </w:r>
      <w:r>
        <w:rPr>
          <w:rFonts w:hint="default" w:ascii="Arial" w:hAnsi="Arial" w:cs="Arial"/>
          <w:color w:val="auto"/>
          <w:sz w:val="18"/>
          <w:szCs w:val="18"/>
        </w:rPr>
        <w:t>bem</w:t>
      </w:r>
      <w:r>
        <w:rPr>
          <w:rFonts w:hint="default" w:ascii="Arial" w:hAnsi="Arial" w:cs="Arial"/>
          <w:color w:val="auto"/>
          <w:spacing w:val="1"/>
          <w:sz w:val="18"/>
          <w:szCs w:val="18"/>
        </w:rPr>
        <w:t xml:space="preserve"> </w:t>
      </w:r>
      <w:r>
        <w:rPr>
          <w:rFonts w:hint="default" w:ascii="Arial" w:hAnsi="Arial" w:cs="Arial"/>
          <w:color w:val="auto"/>
          <w:sz w:val="18"/>
          <w:szCs w:val="18"/>
        </w:rPr>
        <w:t>como</w:t>
      </w:r>
      <w:r>
        <w:rPr>
          <w:rFonts w:hint="default" w:ascii="Arial" w:hAnsi="Arial" w:cs="Arial"/>
          <w:color w:val="auto"/>
          <w:spacing w:val="1"/>
          <w:sz w:val="18"/>
          <w:szCs w:val="18"/>
        </w:rPr>
        <w:t xml:space="preserve"> </w:t>
      </w:r>
      <w:r>
        <w:rPr>
          <w:rFonts w:hint="default" w:ascii="Arial" w:hAnsi="Arial" w:cs="Arial"/>
          <w:color w:val="auto"/>
          <w:sz w:val="18"/>
          <w:szCs w:val="18"/>
        </w:rPr>
        <w:t>após</w:t>
      </w:r>
      <w:r>
        <w:rPr>
          <w:rFonts w:hint="default" w:ascii="Arial" w:hAnsi="Arial" w:cs="Arial"/>
          <w:color w:val="auto"/>
          <w:spacing w:val="1"/>
          <w:sz w:val="18"/>
          <w:szCs w:val="18"/>
        </w:rPr>
        <w:t xml:space="preserve"> </w:t>
      </w:r>
      <w:r>
        <w:rPr>
          <w:rFonts w:hint="default" w:ascii="Arial" w:hAnsi="Arial" w:cs="Arial"/>
          <w:color w:val="auto"/>
          <w:sz w:val="18"/>
          <w:szCs w:val="18"/>
        </w:rPr>
        <w:t>a</w:t>
      </w:r>
      <w:r>
        <w:rPr>
          <w:rFonts w:hint="default" w:ascii="Arial" w:hAnsi="Arial" w:cs="Arial"/>
          <w:color w:val="auto"/>
          <w:spacing w:val="1"/>
          <w:sz w:val="18"/>
          <w:szCs w:val="18"/>
        </w:rPr>
        <w:t xml:space="preserve"> </w:t>
      </w:r>
      <w:r>
        <w:rPr>
          <w:rFonts w:hint="default" w:ascii="Arial" w:hAnsi="Arial" w:cs="Arial"/>
          <w:color w:val="auto"/>
          <w:sz w:val="18"/>
          <w:szCs w:val="18"/>
        </w:rPr>
        <w:t>celebração</w:t>
      </w:r>
      <w:r>
        <w:rPr>
          <w:rFonts w:hint="default" w:ascii="Arial" w:hAnsi="Arial" w:cs="Arial"/>
          <w:color w:val="auto"/>
          <w:spacing w:val="1"/>
          <w:sz w:val="18"/>
          <w:szCs w:val="18"/>
        </w:rPr>
        <w:t xml:space="preserve"> </w:t>
      </w:r>
      <w:r>
        <w:rPr>
          <w:rFonts w:hint="default" w:ascii="Arial" w:hAnsi="Arial" w:cs="Arial"/>
          <w:color w:val="auto"/>
          <w:sz w:val="18"/>
          <w:szCs w:val="18"/>
        </w:rPr>
        <w:t>do</w:t>
      </w:r>
      <w:r>
        <w:rPr>
          <w:rFonts w:hint="default" w:ascii="Arial" w:hAnsi="Arial" w:cs="Arial"/>
          <w:color w:val="auto"/>
          <w:spacing w:val="1"/>
          <w:sz w:val="18"/>
          <w:szCs w:val="18"/>
        </w:rPr>
        <w:t xml:space="preserve"> </w:t>
      </w:r>
      <w:r>
        <w:rPr>
          <w:rFonts w:hint="default" w:ascii="Arial" w:hAnsi="Arial" w:cs="Arial"/>
          <w:color w:val="auto"/>
          <w:sz w:val="18"/>
          <w:szCs w:val="18"/>
        </w:rPr>
        <w:t>termo</w:t>
      </w:r>
      <w:r>
        <w:rPr>
          <w:rFonts w:hint="default" w:ascii="Arial" w:hAnsi="Arial" w:cs="Arial"/>
          <w:color w:val="auto"/>
          <w:spacing w:val="1"/>
          <w:sz w:val="18"/>
          <w:szCs w:val="18"/>
        </w:rPr>
        <w:t xml:space="preserve"> </w:t>
      </w:r>
      <w:r>
        <w:rPr>
          <w:rFonts w:hint="default" w:ascii="Arial" w:hAnsi="Arial" w:cs="Arial"/>
          <w:color w:val="auto"/>
          <w:sz w:val="18"/>
          <w:szCs w:val="18"/>
        </w:rPr>
        <w:t>aditivo</w:t>
      </w:r>
      <w:r>
        <w:rPr>
          <w:rFonts w:hint="default" w:ascii="Arial" w:hAnsi="Arial" w:cs="Arial"/>
          <w:color w:val="auto"/>
          <w:spacing w:val="1"/>
          <w:sz w:val="18"/>
          <w:szCs w:val="18"/>
        </w:rPr>
        <w:t xml:space="preserve"> </w:t>
      </w:r>
      <w:r>
        <w:rPr>
          <w:rFonts w:hint="default" w:ascii="Arial" w:hAnsi="Arial" w:cs="Arial"/>
          <w:color w:val="auto"/>
          <w:sz w:val="18"/>
          <w:szCs w:val="18"/>
        </w:rPr>
        <w:t>ou</w:t>
      </w:r>
      <w:r>
        <w:rPr>
          <w:rFonts w:hint="default" w:ascii="Arial" w:hAnsi="Arial" w:cs="Arial"/>
          <w:color w:val="auto"/>
          <w:spacing w:val="1"/>
          <w:sz w:val="18"/>
          <w:szCs w:val="18"/>
        </w:rPr>
        <w:t xml:space="preserve"> </w:t>
      </w:r>
      <w:r>
        <w:rPr>
          <w:rFonts w:hint="default" w:ascii="Arial" w:hAnsi="Arial" w:cs="Arial"/>
          <w:color w:val="auto"/>
          <w:sz w:val="18"/>
          <w:szCs w:val="18"/>
        </w:rPr>
        <w:t>do</w:t>
      </w:r>
      <w:r>
        <w:rPr>
          <w:rFonts w:hint="default" w:ascii="Arial" w:hAnsi="Arial" w:cs="Arial"/>
          <w:color w:val="auto"/>
          <w:spacing w:val="1"/>
          <w:sz w:val="18"/>
          <w:szCs w:val="18"/>
        </w:rPr>
        <w:t xml:space="preserve"> </w:t>
      </w:r>
      <w:r>
        <w:rPr>
          <w:rFonts w:hint="default" w:ascii="Arial" w:hAnsi="Arial" w:cs="Arial"/>
          <w:color w:val="auto"/>
          <w:sz w:val="18"/>
          <w:szCs w:val="18"/>
        </w:rPr>
        <w:t>encerramento</w:t>
      </w:r>
      <w:r>
        <w:rPr>
          <w:rFonts w:hint="default" w:ascii="Arial" w:hAnsi="Arial" w:cs="Arial"/>
          <w:color w:val="auto"/>
          <w:spacing w:val="61"/>
          <w:sz w:val="18"/>
          <w:szCs w:val="18"/>
        </w:rPr>
        <w:t xml:space="preserve"> </w:t>
      </w:r>
      <w:r>
        <w:rPr>
          <w:rFonts w:hint="default" w:ascii="Arial" w:hAnsi="Arial" w:cs="Arial"/>
          <w:color w:val="auto"/>
          <w:sz w:val="18"/>
          <w:szCs w:val="18"/>
        </w:rPr>
        <w:t>do</w:t>
      </w:r>
      <w:r>
        <w:rPr>
          <w:rFonts w:hint="default" w:ascii="Arial" w:hAnsi="Arial" w:cs="Arial"/>
          <w:color w:val="auto"/>
          <w:spacing w:val="-59"/>
          <w:sz w:val="18"/>
          <w:szCs w:val="18"/>
        </w:rPr>
        <w:t xml:space="preserve"> </w:t>
      </w:r>
      <w:r>
        <w:rPr>
          <w:rFonts w:hint="default" w:ascii="Arial" w:hAnsi="Arial" w:cs="Arial"/>
          <w:color w:val="auto"/>
          <w:spacing w:val="-59"/>
          <w:sz w:val="18"/>
          <w:szCs w:val="18"/>
          <w:lang w:val="pt-BR"/>
        </w:rPr>
        <w:t xml:space="preserve">    </w:t>
      </w:r>
      <w:r>
        <w:rPr>
          <w:rFonts w:hint="default" w:ascii="Arial" w:hAnsi="Arial" w:cs="Arial"/>
          <w:color w:val="auto"/>
          <w:spacing w:val="-59"/>
          <w:sz w:val="18"/>
          <w:szCs w:val="18"/>
          <w:lang w:val="pt-BR"/>
        </w:rPr>
        <w:tab/>
      </w:r>
      <w:r>
        <w:rPr>
          <w:rFonts w:hint="default" w:ascii="Arial" w:hAnsi="Arial" w:cs="Arial"/>
          <w:color w:val="auto"/>
          <w:sz w:val="18"/>
          <w:szCs w:val="18"/>
        </w:rPr>
        <w:t>contrato,</w:t>
      </w:r>
      <w:r>
        <w:rPr>
          <w:rFonts w:hint="default" w:ascii="Arial" w:hAnsi="Arial" w:cs="Arial"/>
          <w:color w:val="auto"/>
          <w:spacing w:val="-1"/>
          <w:sz w:val="18"/>
          <w:szCs w:val="18"/>
        </w:rPr>
        <w:t xml:space="preserve"> </w:t>
      </w:r>
      <w:r>
        <w:rPr>
          <w:rFonts w:hint="default" w:ascii="Arial" w:hAnsi="Arial" w:cs="Arial"/>
          <w:color w:val="auto"/>
          <w:sz w:val="18"/>
          <w:szCs w:val="18"/>
        </w:rPr>
        <w:t>serão</w:t>
      </w:r>
      <w:r>
        <w:rPr>
          <w:rFonts w:hint="default" w:ascii="Arial" w:hAnsi="Arial" w:cs="Arial"/>
          <w:color w:val="auto"/>
          <w:spacing w:val="-3"/>
          <w:sz w:val="18"/>
          <w:szCs w:val="18"/>
        </w:rPr>
        <w:t xml:space="preserve"> </w:t>
      </w:r>
      <w:r>
        <w:rPr>
          <w:rFonts w:hint="default" w:ascii="Arial" w:hAnsi="Arial" w:cs="Arial"/>
          <w:color w:val="auto"/>
          <w:sz w:val="18"/>
          <w:szCs w:val="18"/>
        </w:rPr>
        <w:t>objeto</w:t>
      </w:r>
      <w:r>
        <w:rPr>
          <w:rFonts w:hint="default" w:ascii="Arial" w:hAnsi="Arial" w:cs="Arial"/>
          <w:color w:val="auto"/>
          <w:spacing w:val="-2"/>
          <w:sz w:val="18"/>
          <w:szCs w:val="18"/>
        </w:rPr>
        <w:t xml:space="preserve"> </w:t>
      </w:r>
      <w:r>
        <w:rPr>
          <w:rFonts w:hint="default" w:ascii="Arial" w:hAnsi="Arial" w:cs="Arial"/>
          <w:color w:val="auto"/>
          <w:sz w:val="18"/>
          <w:szCs w:val="18"/>
        </w:rPr>
        <w:t>de</w:t>
      </w:r>
      <w:r>
        <w:rPr>
          <w:rFonts w:hint="default" w:ascii="Arial" w:hAnsi="Arial" w:cs="Arial"/>
          <w:color w:val="auto"/>
          <w:spacing w:val="-2"/>
          <w:sz w:val="18"/>
          <w:szCs w:val="18"/>
        </w:rPr>
        <w:t xml:space="preserve"> </w:t>
      </w:r>
      <w:r>
        <w:rPr>
          <w:rFonts w:hint="default" w:ascii="Arial" w:hAnsi="Arial" w:cs="Arial"/>
          <w:color w:val="auto"/>
          <w:sz w:val="18"/>
          <w:szCs w:val="18"/>
        </w:rPr>
        <w:t>preclusão.</w:t>
      </w:r>
    </w:p>
    <w:p w14:paraId="0DD7D352">
      <w:pPr>
        <w:pStyle w:val="189"/>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32E86CF7">
      <w:pPr>
        <w:pStyle w:val="189"/>
        <w:keepLines w:val="0"/>
        <w:pageBreakBefore w:val="0"/>
        <w:numPr>
          <w:ilvl w:val="0"/>
          <w:numId w:val="0"/>
        </w:numPr>
        <w:tabs>
          <w:tab w:val="left" w:pos="582"/>
        </w:tabs>
        <w:kinsoku/>
        <w:wordWrap/>
        <w:overflowPunct/>
        <w:topLinePunct w:val="0"/>
        <w:bidi w:val="0"/>
        <w:adjustRightInd/>
        <w:snapToGrid/>
        <w:spacing w:before="0" w:after="0" w:line="240" w:lineRule="auto"/>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ascii="Arial" w:hAnsi="Arial" w:cs="Arial"/>
          <w:b/>
          <w:bCs/>
          <w:sz w:val="18"/>
          <w:szCs w:val="18"/>
          <w:lang w:val="pt-BR"/>
        </w:rPr>
        <w:t>NONA</w:t>
      </w:r>
      <w:r>
        <w:rPr>
          <w:rFonts w:hint="default" w:ascii="Arial" w:hAnsi="Arial" w:cs="Arial"/>
          <w:b/>
          <w:bCs/>
          <w:sz w:val="18"/>
          <w:szCs w:val="18"/>
        </w:rPr>
        <w:t xml:space="preserve"> - DO PAGAMENTO </w:t>
      </w:r>
    </w:p>
    <w:p w14:paraId="27EE5487">
      <w:pPr>
        <w:pStyle w:val="222"/>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 xml:space="preserve">9.1 </w:t>
      </w:r>
      <w:r>
        <w:rPr>
          <w:rFonts w:hint="default" w:ascii="Arial" w:hAnsi="Arial" w:cs="Arial"/>
          <w:sz w:val="18"/>
          <w:szCs w:val="18"/>
        </w:rPr>
        <w:t>O Município de Cataguases somente efetuará o pagamento à CONTRATADA, desde que obedeça às formalidades legais e contratuais previstas.</w:t>
      </w:r>
    </w:p>
    <w:p w14:paraId="68DE5B24">
      <w:pPr>
        <w:pStyle w:val="222"/>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 xml:space="preserve">9.2 </w:t>
      </w:r>
      <w:r>
        <w:rPr>
          <w:rFonts w:hint="default" w:ascii="Arial" w:hAnsi="Arial" w:cs="Arial"/>
          <w:sz w:val="18"/>
          <w:szCs w:val="18"/>
        </w:rPr>
        <w:t>A nota ser fiscal deverá apresentada mediante a conclusão dos serviços, a fim de ser atestada e posteriormente encaminhada para pagamento, que deverá ser efetuado em até 30 (trinta) dias.</w:t>
      </w:r>
    </w:p>
    <w:p w14:paraId="0486DAA9">
      <w:pPr>
        <w:pStyle w:val="222"/>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 xml:space="preserve">9.3 </w:t>
      </w:r>
      <w:r>
        <w:rPr>
          <w:rFonts w:hint="default" w:ascii="Arial" w:hAnsi="Arial" w:cs="Arial"/>
          <w:sz w:val="18"/>
          <w:szCs w:val="18"/>
        </w:rPr>
        <w:t>O pagamento será realizado em até 30 dias após a apresentação da nota fiscal, que deverá ser apresentada após a conclusão dos serviços, para fins de verificação de eventuais descontos, decorrentes de penalidades impostas à CONTRATADA, por descumprimento de obrigações contratuais.</w:t>
      </w:r>
    </w:p>
    <w:p w14:paraId="5ADCE861">
      <w:pPr>
        <w:pStyle w:val="189"/>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3BE8DF45">
      <w:pPr>
        <w:pStyle w:val="222"/>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30A9CADD">
      <w:pPr>
        <w:pStyle w:val="222"/>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1882FDCD">
      <w:pPr>
        <w:pStyle w:val="222"/>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9.3.1.1 A empresa fica desobrigada a apresentar os documentos acima, desde que as certidões estejam válidas no SICAF, onde o contratante poderá consultar.</w:t>
      </w:r>
    </w:p>
    <w:p w14:paraId="3005B855">
      <w:pPr>
        <w:pStyle w:val="306"/>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sz w:val="18"/>
          <w:szCs w:val="18"/>
        </w:rPr>
      </w:pPr>
      <w:r>
        <w:rPr>
          <w:rFonts w:hint="default" w:cs="Arial"/>
          <w:b w:val="0"/>
          <w:bCs/>
          <w:sz w:val="18"/>
          <w:szCs w:val="18"/>
          <w:u w:val="none"/>
          <w:lang w:val="pt-BR"/>
        </w:rPr>
        <w:t xml:space="preserve">9.3.1.2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7"/>
          <w:rFonts w:hint="default" w:ascii="Arial" w:hAnsi="Arial" w:cs="Arial"/>
          <w:b w:val="0"/>
          <w:bCs/>
          <w:sz w:val="18"/>
          <w:szCs w:val="18"/>
          <w:u w:val="none"/>
        </w:rPr>
        <w:t xml:space="preserve">IN nº 3/2018, art. 7º, </w:t>
      </w:r>
      <w:r>
        <w:rPr>
          <w:rStyle w:val="327"/>
          <w:rFonts w:hint="default" w:ascii="Arial" w:hAnsi="Arial" w:cs="Arial"/>
          <w:b w:val="0"/>
          <w:bCs/>
          <w:i/>
          <w:iCs/>
          <w:sz w:val="18"/>
          <w:szCs w:val="18"/>
          <w:u w:val="none"/>
        </w:rPr>
        <w:t>caput</w:t>
      </w:r>
      <w:r>
        <w:rPr>
          <w:rStyle w:val="327"/>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7B705056">
      <w:pPr>
        <w:pStyle w:val="222"/>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A nota fiscal deverá constar o objeto dos serviços licitados, e a nota devidamente conferida e atestada, por 02 (dois) servidores da CONTRATANTE, será posteriormente encaminhada para pagamento, sendo processada em conformidade com a legislação vigente.</w:t>
      </w:r>
    </w:p>
    <w:p w14:paraId="0928630C">
      <w:pPr>
        <w:pStyle w:val="222"/>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Nenhum pagamento será efetuado à CONTRATADA, enquanto pendente de liquidação qualquer obrigação financeira que lhe for imposta em virtude de penalidade ou inadimplência, sem que isso gere direito ao pleito do reajustamento de preços.</w:t>
      </w:r>
    </w:p>
    <w:p w14:paraId="72E099D5">
      <w:pPr>
        <w:pStyle w:val="222"/>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9.6</w:t>
      </w:r>
      <w:r>
        <w:rPr>
          <w:rFonts w:hint="default" w:ascii="Arial" w:hAnsi="Arial" w:cs="Arial"/>
          <w:sz w:val="18"/>
          <w:szCs w:val="18"/>
        </w:rPr>
        <w:t xml:space="preserve"> Na hipótese de o documento de cobrança apresentar erros, fica suspenso o prazo para o pagamento respectivo, prosseguindo-se a contagem do prazo somente após apresentação da nova documentação isenta de erros.</w:t>
      </w:r>
    </w:p>
    <w:p w14:paraId="7421E1F0">
      <w:pPr>
        <w:pStyle w:val="222"/>
        <w:keepLines w:val="0"/>
        <w:pageBreakBefore w:val="0"/>
        <w:widowControl w:val="0"/>
        <w:numPr>
          <w:ilvl w:val="0"/>
          <w:numId w:val="0"/>
        </w:numPr>
        <w:tabs>
          <w:tab w:val="left" w:pos="721"/>
        </w:tabs>
        <w:kinsoku/>
        <w:wordWrap/>
        <w:overflowPunct/>
        <w:topLinePunct w:val="0"/>
        <w:autoSpaceDE w:val="0"/>
        <w:autoSpaceDN w:val="0"/>
        <w:bidi w:val="0"/>
        <w:adjustRightInd/>
        <w:snapToGrid/>
        <w:spacing w:line="240" w:lineRule="auto"/>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9.7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0B485262">
      <w:pPr>
        <w:pStyle w:val="222"/>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1135F529">
      <w:pPr>
        <w:pStyle w:val="222"/>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F89522A">
      <w:pPr>
        <w:pStyle w:val="222"/>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585FC701">
      <w:pPr>
        <w:pStyle w:val="222"/>
        <w:keepLines w:val="0"/>
        <w:pageBreakBefore w:val="0"/>
        <w:shd w:val="clear" w:color="auto" w:fill="FFFFFF"/>
        <w:tabs>
          <w:tab w:val="left" w:pos="0"/>
        </w:tabs>
        <w:kinsoku/>
        <w:wordWrap/>
        <w:overflowPunct/>
        <w:topLinePunct w:val="0"/>
        <w:bidi w:val="0"/>
        <w:adjustRightInd/>
        <w:snapToGrid/>
        <w:ind w:left="16" w:leftChars="0" w:hanging="16" w:hangingChars="9"/>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648FAAD6">
      <w:pPr>
        <w:keepLines w:val="0"/>
        <w:pageBreakBefore w:val="0"/>
        <w:shd w:val="clear" w:color="auto" w:fill="FFFFFF"/>
        <w:tabs>
          <w:tab w:val="left" w:pos="0"/>
        </w:tabs>
        <w:kinsoku/>
        <w:wordWrap/>
        <w:overflowPunct/>
        <w:topLinePunct w:val="0"/>
        <w:bidi w:val="0"/>
        <w:adjustRightInd/>
        <w:snapToGrid/>
        <w:ind w:left="0"/>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9.8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5E7A8F47">
      <w:pPr>
        <w:pStyle w:val="222"/>
        <w:keepLines w:val="0"/>
        <w:pageBreakBefore w:val="0"/>
        <w:kinsoku/>
        <w:wordWrap/>
        <w:overflowPunct/>
        <w:topLinePunct w:val="0"/>
        <w:bidi w:val="0"/>
        <w:adjustRightInd/>
        <w:snapToGrid/>
        <w:ind w:left="0"/>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624EA560">
      <w:pPr>
        <w:pStyle w:val="222"/>
        <w:keepLines w:val="0"/>
        <w:pageBreakBefore w:val="0"/>
        <w:kinsoku/>
        <w:wordWrap/>
        <w:overflowPunct/>
        <w:topLinePunct w:val="0"/>
        <w:bidi w:val="0"/>
        <w:adjustRightInd/>
        <w:snapToGrid/>
        <w:ind w:left="0"/>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9.9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706DECC6">
      <w:pPr>
        <w:pStyle w:val="222"/>
        <w:keepLines w:val="0"/>
        <w:pageBreakBefore w:val="0"/>
        <w:kinsoku/>
        <w:wordWrap/>
        <w:overflowPunct/>
        <w:topLinePunct w:val="0"/>
        <w:bidi w:val="0"/>
        <w:adjustRightInd/>
        <w:snapToGrid/>
        <w:ind w:left="0"/>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9.10 </w:t>
      </w:r>
      <w:r>
        <w:rPr>
          <w:rFonts w:hint="default" w:ascii="Arial" w:hAnsi="Arial" w:cs="Arial"/>
          <w:b/>
          <w:sz w:val="18"/>
          <w:szCs w:val="18"/>
          <w:u w:val="single"/>
          <w:shd w:val="clear" w:color="auto" w:fill="auto"/>
        </w:rPr>
        <w:t>Atender as exigências conforme Decreto 5.811/2023 em relação ao IR.</w:t>
      </w:r>
    </w:p>
    <w:p w14:paraId="4EAB0AAF">
      <w:pPr>
        <w:jc w:val="both"/>
        <w:rPr>
          <w:rFonts w:hint="default" w:ascii="Arial" w:hAnsi="Arial" w:cs="Arial"/>
          <w:sz w:val="18"/>
          <w:szCs w:val="18"/>
        </w:rPr>
      </w:pPr>
    </w:p>
    <w:p w14:paraId="431E6040">
      <w:pPr>
        <w:pStyle w:val="189"/>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cs="Arial"/>
          <w:b/>
          <w:bCs/>
          <w:sz w:val="18"/>
          <w:szCs w:val="18"/>
          <w:lang w:val="pt-BR"/>
        </w:rPr>
        <w:t>DÉCIMA</w:t>
      </w:r>
      <w:r>
        <w:rPr>
          <w:rFonts w:hint="default" w:ascii="Arial" w:hAnsi="Arial" w:cs="Arial"/>
          <w:b/>
          <w:bCs/>
          <w:sz w:val="18"/>
          <w:szCs w:val="18"/>
        </w:rPr>
        <w:t xml:space="preserve"> - D</w:t>
      </w:r>
      <w:r>
        <w:rPr>
          <w:rFonts w:hint="default" w:cs="Arial"/>
          <w:b/>
          <w:bCs/>
          <w:sz w:val="18"/>
          <w:szCs w:val="18"/>
          <w:lang w:val="pt-BR"/>
        </w:rPr>
        <w:t>A GESTÃO DA ATA/CONTRATO E FISCALIZAÇÃO</w:t>
      </w:r>
      <w:r>
        <w:rPr>
          <w:rFonts w:hint="default" w:ascii="Arial" w:hAnsi="Arial" w:cs="Arial"/>
          <w:b/>
          <w:bCs/>
          <w:sz w:val="18"/>
          <w:szCs w:val="18"/>
        </w:rPr>
        <w:t xml:space="preserve"> </w:t>
      </w:r>
    </w:p>
    <w:p w14:paraId="3D356E35">
      <w:pPr>
        <w:pStyle w:val="189"/>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cs="Arial"/>
          <w:b w:val="0"/>
          <w:bCs w:val="0"/>
          <w:sz w:val="18"/>
          <w:szCs w:val="18"/>
          <w:lang w:val="pt-BR"/>
        </w:rPr>
        <w:t>10.1</w:t>
      </w:r>
      <w:r>
        <w:rPr>
          <w:rFonts w:hint="default" w:cs="Arial"/>
          <w:b/>
          <w:bCs/>
          <w:sz w:val="18"/>
          <w:szCs w:val="18"/>
          <w:lang w:val="pt-BR"/>
        </w:rPr>
        <w:t xml:space="preserve">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7F070731">
      <w:pPr>
        <w:pStyle w:val="189"/>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5C44BAE5">
      <w:pPr>
        <w:pStyle w:val="189"/>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0711A62C">
      <w:pPr>
        <w:pStyle w:val="189"/>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4B2846B7">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2939855D">
      <w:pPr>
        <w:pStyle w:val="16"/>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w:t>
      </w:r>
      <w:r>
        <w:rPr>
          <w:rFonts w:hint="default" w:ascii="Arial" w:hAnsi="Arial" w:cs="Arial"/>
          <w:b w:val="0"/>
          <w:bCs w:val="0"/>
          <w:color w:val="auto"/>
          <w:sz w:val="18"/>
          <w:szCs w:val="18"/>
          <w:lang w:val="pt-BR"/>
        </w:rPr>
        <w:t xml:space="preserve"> técnico</w:t>
      </w:r>
      <w:r>
        <w:rPr>
          <w:rFonts w:hint="default" w:ascii="Arial" w:hAnsi="Arial" w:cs="Arial"/>
          <w:b w:val="0"/>
          <w:bCs w:val="0"/>
          <w:color w:val="auto"/>
          <w:sz w:val="18"/>
          <w:szCs w:val="18"/>
        </w:rPr>
        <w:t xml:space="preserve">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z w:val="18"/>
          <w:szCs w:val="18"/>
          <w:lang w:val="pt-BR"/>
        </w:rPr>
        <w:t xml:space="preserve"> sendo </w:t>
      </w:r>
      <w:r>
        <w:rPr>
          <w:rFonts w:hint="default" w:ascii="Arial" w:hAnsi="Arial" w:cs="Arial"/>
          <w:b/>
          <w:bCs/>
          <w:color w:val="auto"/>
          <w:sz w:val="18"/>
          <w:szCs w:val="18"/>
          <w:u w:val="single"/>
          <w:lang w:val="pt-BR"/>
        </w:rPr>
        <w:t>Alessandro Cardoso Vieira</w:t>
      </w:r>
      <w:r>
        <w:rPr>
          <w:rFonts w:hint="default" w:ascii="Arial" w:hAnsi="Arial" w:cs="Arial"/>
          <w:b w:val="0"/>
          <w:bCs w:val="0"/>
          <w:color w:val="auto"/>
          <w:sz w:val="18"/>
          <w:szCs w:val="18"/>
          <w:lang w:val="pt-BR"/>
        </w:rPr>
        <w:t>,</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7D053DD4">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3689242F">
      <w:pPr>
        <w:pStyle w:val="16"/>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2022,</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22,</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VI</w:t>
      </w:r>
      <w:r>
        <w:rPr>
          <w:rFonts w:hint="default" w:ascii="Arial" w:hAnsi="Arial" w:cs="Arial"/>
          <w:b w:val="0"/>
          <w:bCs w:val="0"/>
          <w:color w:val="auto"/>
          <w:sz w:val="18"/>
          <w:szCs w:val="18"/>
        </w:rPr>
        <w:t>);</w:t>
      </w:r>
    </w:p>
    <w:p w14:paraId="43BA3F57">
      <w:pPr>
        <w:pStyle w:val="16"/>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5A3DA3E4">
      <w:pPr>
        <w:pStyle w:val="16"/>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11.246, 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III</w:t>
      </w:r>
      <w:r>
        <w:rPr>
          <w:rFonts w:hint="default" w:ascii="Arial" w:hAnsi="Arial" w:cs="Arial"/>
          <w:b w:val="0"/>
          <w:bCs w:val="0"/>
          <w:color w:val="auto"/>
          <w:sz w:val="18"/>
          <w:szCs w:val="18"/>
        </w:rPr>
        <w:t>);</w:t>
      </w:r>
    </w:p>
    <w:p w14:paraId="52377744">
      <w:pPr>
        <w:pStyle w:val="16"/>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 adote as medidas necessárias e saneadoras, se for o caso. (</w:t>
      </w:r>
      <w:r>
        <w:rPr>
          <w:rFonts w:hint="default" w:ascii="Arial" w:hAnsi="Arial" w:cs="Arial"/>
          <w:b w:val="0"/>
          <w:bCs w:val="0"/>
          <w:color w:val="auto"/>
          <w:sz w:val="18"/>
          <w:szCs w:val="18"/>
          <w:u w:val="single" w:color="2980B8"/>
        </w:rPr>
        <w:t>Decreto nº 11.246,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u w:val="single" w:color="2980B8"/>
        </w:rPr>
        <w:t>2022,</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IV</w:t>
      </w:r>
      <w:r>
        <w:rPr>
          <w:rFonts w:hint="default" w:ascii="Arial" w:hAnsi="Arial" w:cs="Arial"/>
          <w:b w:val="0"/>
          <w:bCs w:val="0"/>
          <w:color w:val="auto"/>
          <w:sz w:val="18"/>
          <w:szCs w:val="18"/>
        </w:rPr>
        <w:t>);</w:t>
      </w:r>
    </w:p>
    <w:p w14:paraId="787D0664">
      <w:pPr>
        <w:pStyle w:val="16"/>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V</w:t>
      </w:r>
      <w:r>
        <w:rPr>
          <w:rFonts w:hint="default" w:ascii="Arial" w:hAnsi="Arial" w:cs="Arial"/>
          <w:b w:val="0"/>
          <w:bCs w:val="0"/>
          <w:color w:val="auto"/>
          <w:sz w:val="18"/>
          <w:szCs w:val="18"/>
        </w:rPr>
        <w:t>);</w:t>
      </w:r>
    </w:p>
    <w:p w14:paraId="6B4245FC">
      <w:pPr>
        <w:pStyle w:val="16"/>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contratual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11.246, de</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2022,</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VII</w:t>
      </w:r>
      <w:r>
        <w:rPr>
          <w:rFonts w:hint="default" w:ascii="Arial" w:hAnsi="Arial" w:cs="Arial"/>
          <w:b w:val="0"/>
          <w:bCs w:val="0"/>
          <w:color w:val="auto"/>
          <w:sz w:val="18"/>
          <w:szCs w:val="18"/>
        </w:rPr>
        <w:t>)</w:t>
      </w:r>
    </w:p>
    <w:p w14:paraId="379CE8BB">
      <w:pPr>
        <w:pStyle w:val="16"/>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pacing w:val="-1"/>
          <w:sz w:val="18"/>
          <w:szCs w:val="18"/>
          <w:lang w:val="pt-BR"/>
        </w:rPr>
        <w:t xml:space="preserve">10.6.7 </w:t>
      </w:r>
      <w:r>
        <w:rPr>
          <w:rFonts w:hint="default" w:ascii="Arial" w:hAnsi="Arial" w:cs="Arial"/>
          <w:b w:val="0"/>
          <w:bCs w:val="0"/>
          <w:color w:val="auto"/>
          <w:spacing w:val="-1"/>
          <w:sz w:val="18"/>
          <w:szCs w:val="18"/>
        </w:rPr>
        <w:t>O</w:t>
      </w:r>
      <w:r>
        <w:rPr>
          <w:rFonts w:hint="default" w:ascii="Arial" w:hAnsi="Arial" w:cs="Arial"/>
          <w:b w:val="0"/>
          <w:bCs w:val="0"/>
          <w:color w:val="auto"/>
          <w:spacing w:val="-14"/>
          <w:sz w:val="18"/>
          <w:szCs w:val="18"/>
        </w:rPr>
        <w:t xml:space="preserve"> </w:t>
      </w:r>
      <w:r>
        <w:rPr>
          <w:rFonts w:hint="default" w:ascii="Arial" w:hAnsi="Arial" w:cs="Arial"/>
          <w:b w:val="0"/>
          <w:bCs w:val="0"/>
          <w:color w:val="auto"/>
          <w:spacing w:val="-1"/>
          <w:sz w:val="18"/>
          <w:szCs w:val="18"/>
        </w:rPr>
        <w:t>fiscal</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verificará</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manutenção</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condições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habilitação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 contratada, acompanhará o empenho, o pagamento, as garantias, as glosas e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 de apostilamento e termos aditivos, solicitando quaisquer documentos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comprobatórios pertinentes, caso necessário (</w:t>
      </w:r>
      <w:r>
        <w:rPr>
          <w:rFonts w:hint="default" w:ascii="Arial" w:hAnsi="Arial" w:cs="Arial"/>
          <w:b w:val="0"/>
          <w:bCs w:val="0"/>
          <w:color w:val="auto"/>
          <w:sz w:val="18"/>
          <w:szCs w:val="18"/>
          <w:u w:val="single" w:color="2980B8"/>
        </w:rPr>
        <w:t>Art. 23, I e II, do Decreto nº 11.246,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u w:val="single" w:color="2980B8"/>
        </w:rPr>
        <w:t>2022</w:t>
      </w:r>
      <w:r>
        <w:rPr>
          <w:rFonts w:hint="default" w:ascii="Arial" w:hAnsi="Arial" w:cs="Arial"/>
          <w:b w:val="0"/>
          <w:bCs w:val="0"/>
          <w:color w:val="auto"/>
          <w:sz w:val="18"/>
          <w:szCs w:val="18"/>
        </w:rPr>
        <w:t>).</w:t>
      </w:r>
    </w:p>
    <w:p w14:paraId="00A8CE4D">
      <w:pPr>
        <w:pStyle w:val="16"/>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10.6.8 </w:t>
      </w:r>
      <w:r>
        <w:rPr>
          <w:rFonts w:hint="default" w:ascii="Arial" w:hAnsi="Arial" w:cs="Arial"/>
          <w:b w:val="0"/>
          <w:bCs w:val="0"/>
          <w:color w:val="auto"/>
          <w:sz w:val="18"/>
          <w:szCs w:val="18"/>
        </w:rPr>
        <w:t>Caso ocorra descumprimento das obrigações contratuais, o fiscal administrativo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 atuará tempestivamente na solução do problema, reportando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cabíveis,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ultrapassar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23, IV</w:t>
      </w:r>
      <w:r>
        <w:rPr>
          <w:rFonts w:hint="default" w:ascii="Arial" w:hAnsi="Arial" w:cs="Arial"/>
          <w:b w:val="0"/>
          <w:bCs w:val="0"/>
          <w:color w:val="auto"/>
          <w:sz w:val="18"/>
          <w:szCs w:val="18"/>
        </w:rPr>
        <w:t>).</w:t>
      </w:r>
    </w:p>
    <w:p w14:paraId="7CD8186D">
      <w:pPr>
        <w:pStyle w:val="16"/>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602B8231">
      <w:pPr>
        <w:pStyle w:val="16"/>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w:t>
      </w:r>
      <w:r>
        <w:rPr>
          <w:rFonts w:hint="default" w:ascii="Arial" w:hAnsi="Arial" w:cs="Arial"/>
          <w:b w:val="0"/>
          <w:bCs w:val="0"/>
          <w:sz w:val="18"/>
          <w:szCs w:val="18"/>
          <w:lang w:val="pt-BR"/>
        </w:rPr>
        <w:t>, sendo o Secretário dos Serviços Urbanos, Sr. José de Alencar Pinto Farage,</w:t>
      </w:r>
      <w:r>
        <w:rPr>
          <w:rFonts w:hint="default" w:ascii="Arial" w:hAnsi="Arial" w:cs="Arial"/>
          <w:b w:val="0"/>
          <w:bCs w:val="0"/>
          <w:sz w:val="18"/>
          <w:szCs w:val="18"/>
        </w:rPr>
        <w:t xml:space="preserve">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5"/>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2022,</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IV</w:t>
      </w:r>
      <w:r>
        <w:rPr>
          <w:rFonts w:hint="default" w:ascii="Arial" w:hAnsi="Arial" w:cs="Arial"/>
          <w:b w:val="0"/>
          <w:bCs w:val="0"/>
          <w:color w:val="auto"/>
          <w:sz w:val="18"/>
          <w:szCs w:val="18"/>
        </w:rPr>
        <w:t>).</w:t>
      </w:r>
    </w:p>
    <w:p w14:paraId="5327AAB2">
      <w:pPr>
        <w:pStyle w:val="16"/>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21, II</w:t>
      </w:r>
      <w:r>
        <w:rPr>
          <w:rFonts w:hint="default" w:ascii="Arial" w:hAnsi="Arial" w:cs="Arial"/>
          <w:b w:val="0"/>
          <w:bCs w:val="0"/>
          <w:color w:val="auto"/>
          <w:sz w:val="18"/>
          <w:szCs w:val="18"/>
        </w:rPr>
        <w:t>).</w:t>
      </w:r>
    </w:p>
    <w:p w14:paraId="7649F600">
      <w:pPr>
        <w:pStyle w:val="16"/>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602D38D6">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3DD64850">
      <w:pPr>
        <w:jc w:val="both"/>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b/>
          <w:bCs/>
          <w:sz w:val="18"/>
          <w:szCs w:val="18"/>
        </w:rPr>
        <w:t>NEGOCIAÇÃO DE PREÇOS REGISTRADOS</w:t>
      </w:r>
    </w:p>
    <w:p w14:paraId="4B7D984B">
      <w:pPr>
        <w:pStyle w:val="306"/>
        <w:numPr>
          <w:ilvl w:val="0"/>
          <w:numId w:val="0"/>
        </w:numPr>
        <w:tabs>
          <w:tab w:val="left" w:pos="567"/>
        </w:tabs>
        <w:autoSpaceDE w:val="0"/>
        <w:autoSpaceDN w:val="0"/>
        <w:adjustRightInd w:val="0"/>
        <w:spacing w:before="0" w:after="0" w:line="240" w:lineRule="auto"/>
        <w:ind w:leftChars="0"/>
        <w:rPr>
          <w:rFonts w:hint="default" w:ascii="Arial" w:hAnsi="Arial" w:cs="Arial"/>
          <w:sz w:val="18"/>
          <w:szCs w:val="18"/>
        </w:rPr>
      </w:pPr>
      <w:r>
        <w:rPr>
          <w:rFonts w:hint="default" w:cs="Arial"/>
          <w:sz w:val="18"/>
          <w:szCs w:val="18"/>
          <w:lang w:val="pt-BR"/>
        </w:rPr>
        <w:t xml:space="preserve">11.1 </w:t>
      </w: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68DC8766">
      <w:pPr>
        <w:pStyle w:val="306"/>
        <w:numPr>
          <w:ilvl w:val="0"/>
          <w:numId w:val="0"/>
        </w:numPr>
        <w:tabs>
          <w:tab w:val="left" w:pos="567"/>
        </w:tabs>
        <w:autoSpaceDE w:val="0"/>
        <w:autoSpaceDN w:val="0"/>
        <w:adjustRightInd w:val="0"/>
        <w:spacing w:before="0" w:after="0" w:line="240" w:lineRule="auto"/>
        <w:ind w:leftChars="0"/>
        <w:rPr>
          <w:rFonts w:hint="default" w:ascii="Arial" w:hAnsi="Arial" w:cs="Arial"/>
          <w:sz w:val="18"/>
          <w:szCs w:val="18"/>
        </w:rPr>
      </w:pPr>
      <w:r>
        <w:rPr>
          <w:rFonts w:hint="default" w:cs="Arial"/>
          <w:sz w:val="18"/>
          <w:szCs w:val="18"/>
          <w:lang w:val="pt-BR"/>
        </w:rPr>
        <w:t xml:space="preserve">11.1.1 </w:t>
      </w: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73F222F2">
      <w:pPr>
        <w:pStyle w:val="319"/>
        <w:numPr>
          <w:ilvl w:val="2"/>
          <w:numId w:val="0"/>
        </w:numPr>
        <w:tabs>
          <w:tab w:val="left" w:pos="567"/>
        </w:tabs>
        <w:spacing w:before="0" w:after="0" w:line="240" w:lineRule="auto"/>
        <w:ind w:leftChars="0"/>
        <w:rPr>
          <w:rFonts w:hint="default" w:ascii="Arial" w:hAnsi="Arial" w:cs="Arial"/>
          <w:sz w:val="18"/>
          <w:szCs w:val="18"/>
        </w:rPr>
      </w:pPr>
      <w:r>
        <w:rPr>
          <w:rFonts w:hint="default" w:cs="Arial"/>
          <w:sz w:val="18"/>
          <w:szCs w:val="18"/>
          <w:lang w:val="pt-BR"/>
        </w:rPr>
        <w:t xml:space="preserve">11.1.2 </w:t>
      </w: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5B7DDAE0">
      <w:pPr>
        <w:pStyle w:val="319"/>
        <w:numPr>
          <w:ilvl w:val="2"/>
          <w:numId w:val="0"/>
        </w:numPr>
        <w:tabs>
          <w:tab w:val="left" w:pos="567"/>
        </w:tabs>
        <w:spacing w:before="0" w:after="0" w:line="240" w:lineRule="auto"/>
        <w:ind w:leftChars="0"/>
        <w:rPr>
          <w:rFonts w:hint="default" w:ascii="Arial" w:hAnsi="Arial" w:cs="Arial"/>
          <w:sz w:val="18"/>
          <w:szCs w:val="18"/>
        </w:rPr>
      </w:pPr>
      <w:r>
        <w:rPr>
          <w:rFonts w:hint="default" w:cs="Arial"/>
          <w:sz w:val="18"/>
          <w:szCs w:val="18"/>
          <w:lang w:val="pt-BR"/>
        </w:rPr>
        <w:t xml:space="preserve">11.1.3 </w:t>
      </w: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57" w:name="reducao_preco_mercado_negociacao_frustra"/>
      <w:bookmarkEnd w:id="57"/>
    </w:p>
    <w:p w14:paraId="574A38E4">
      <w:pPr>
        <w:pStyle w:val="319"/>
        <w:numPr>
          <w:ilvl w:val="2"/>
          <w:numId w:val="0"/>
        </w:numPr>
        <w:tabs>
          <w:tab w:val="left" w:pos="567"/>
        </w:tabs>
        <w:spacing w:before="0" w:after="0" w:line="240" w:lineRule="auto"/>
        <w:ind w:leftChars="0"/>
        <w:rPr>
          <w:rFonts w:hint="default" w:ascii="Arial" w:hAnsi="Arial" w:cs="Arial"/>
          <w:sz w:val="18"/>
          <w:szCs w:val="18"/>
        </w:rPr>
      </w:pPr>
      <w:r>
        <w:rPr>
          <w:rFonts w:hint="default" w:cs="Arial"/>
          <w:sz w:val="18"/>
          <w:szCs w:val="18"/>
          <w:lang w:val="pt-BR"/>
        </w:rPr>
        <w:t xml:space="preserve">11.1.4 </w:t>
      </w: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3768E304">
      <w:pPr>
        <w:pStyle w:val="306"/>
        <w:numPr>
          <w:ilvl w:val="0"/>
          <w:numId w:val="0"/>
        </w:numPr>
        <w:tabs>
          <w:tab w:val="left" w:pos="567"/>
        </w:tabs>
        <w:autoSpaceDE w:val="0"/>
        <w:autoSpaceDN w:val="0"/>
        <w:adjustRightInd w:val="0"/>
        <w:spacing w:before="0" w:after="0" w:line="240" w:lineRule="auto"/>
        <w:ind w:leftChars="0"/>
        <w:rPr>
          <w:rFonts w:hint="default" w:ascii="Arial" w:hAnsi="Arial" w:cs="Arial"/>
          <w:sz w:val="18"/>
          <w:szCs w:val="18"/>
        </w:rPr>
      </w:pPr>
      <w:r>
        <w:rPr>
          <w:rFonts w:hint="default" w:cs="Arial"/>
          <w:sz w:val="18"/>
          <w:szCs w:val="18"/>
          <w:lang w:val="pt-BR"/>
        </w:rPr>
        <w:t xml:space="preserve">11.2 </w:t>
      </w: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8" w:name="hipotese_preco_mercado_maior"/>
      <w:bookmarkEnd w:id="58"/>
    </w:p>
    <w:p w14:paraId="1D66E1A1">
      <w:pPr>
        <w:pStyle w:val="319"/>
        <w:numPr>
          <w:ilvl w:val="2"/>
          <w:numId w:val="0"/>
        </w:numPr>
        <w:tabs>
          <w:tab w:val="left" w:pos="567"/>
        </w:tabs>
        <w:spacing w:before="0" w:after="0" w:line="240" w:lineRule="auto"/>
        <w:ind w:leftChars="0"/>
        <w:rPr>
          <w:rFonts w:hint="default" w:ascii="Arial" w:hAnsi="Arial" w:cs="Arial"/>
          <w:sz w:val="18"/>
          <w:szCs w:val="18"/>
        </w:rPr>
      </w:pPr>
      <w:r>
        <w:rPr>
          <w:rFonts w:hint="default" w:cs="Arial"/>
          <w:sz w:val="18"/>
          <w:szCs w:val="18"/>
          <w:lang w:val="pt-BR"/>
        </w:rPr>
        <w:t xml:space="preserve">11.2.1 </w:t>
      </w: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9" w:name="prova_preco_mercado_maior"/>
      <w:bookmarkEnd w:id="59"/>
    </w:p>
    <w:p w14:paraId="78F8A2B2">
      <w:pPr>
        <w:pStyle w:val="319"/>
        <w:numPr>
          <w:ilvl w:val="2"/>
          <w:numId w:val="0"/>
        </w:numPr>
        <w:tabs>
          <w:tab w:val="left" w:pos="567"/>
        </w:tabs>
        <w:spacing w:before="0" w:after="0" w:line="240" w:lineRule="auto"/>
        <w:ind w:leftChars="0"/>
        <w:rPr>
          <w:rFonts w:hint="default" w:ascii="Arial" w:hAnsi="Arial" w:cs="Arial"/>
          <w:sz w:val="18"/>
          <w:szCs w:val="18"/>
        </w:rPr>
      </w:pPr>
      <w:r>
        <w:rPr>
          <w:rFonts w:hint="default" w:cs="Arial"/>
          <w:sz w:val="18"/>
          <w:szCs w:val="18"/>
          <w:lang w:val="pt-BR"/>
        </w:rPr>
        <w:t xml:space="preserve">11.2.2 </w:t>
      </w: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dade gerenciadora e o fornecedor deverá cumprir as obrigações estabelecidas na ata, sob pena de cancelamento do seu registro</w:t>
      </w:r>
      <w:r>
        <w:rPr>
          <w:rFonts w:hint="default" w:cs="Arial"/>
          <w:sz w:val="18"/>
          <w:szCs w:val="18"/>
          <w:lang w:val="pt-BR"/>
        </w:rPr>
        <w:t xml:space="preserve"> </w:t>
      </w:r>
      <w:r>
        <w:rPr>
          <w:rFonts w:hint="default" w:ascii="Arial" w:hAnsi="Arial" w:cs="Arial"/>
          <w:sz w:val="18"/>
          <w:szCs w:val="18"/>
        </w:rPr>
        <w:t>sem prejuízo das sanções previstas na Lei nº 14.133, de 2021, e na legislação aplicável.</w:t>
      </w:r>
      <w:bookmarkStart w:id="60" w:name="nao_comprovacao_majoracao_mercado"/>
      <w:bookmarkEnd w:id="60"/>
    </w:p>
    <w:p w14:paraId="7C13CDDD">
      <w:pPr>
        <w:pStyle w:val="319"/>
        <w:numPr>
          <w:ilvl w:val="2"/>
          <w:numId w:val="0"/>
        </w:numPr>
        <w:tabs>
          <w:tab w:val="left" w:pos="567"/>
        </w:tabs>
        <w:spacing w:before="0" w:after="0" w:line="240" w:lineRule="auto"/>
        <w:ind w:leftChars="0"/>
        <w:rPr>
          <w:rFonts w:hint="default" w:ascii="Arial" w:hAnsi="Arial" w:cs="Arial"/>
          <w:sz w:val="18"/>
          <w:szCs w:val="18"/>
          <w:lang w:val="pt-BR"/>
        </w:rPr>
      </w:pPr>
      <w:r>
        <w:rPr>
          <w:rFonts w:hint="default" w:cs="Arial"/>
          <w:sz w:val="18"/>
          <w:szCs w:val="18"/>
          <w:lang w:val="pt-BR"/>
        </w:rPr>
        <w:t xml:space="preserve">11.2.3 </w:t>
      </w: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8"/>
          <w:szCs w:val="18"/>
          <w:lang w:val="pt-BR"/>
        </w:rPr>
        <w:t>.</w:t>
      </w:r>
    </w:p>
    <w:p w14:paraId="02DEEEF8">
      <w:pPr>
        <w:pStyle w:val="319"/>
        <w:numPr>
          <w:ilvl w:val="2"/>
          <w:numId w:val="0"/>
        </w:numPr>
        <w:tabs>
          <w:tab w:val="left" w:pos="567"/>
        </w:tabs>
        <w:spacing w:before="0" w:after="0" w:line="240" w:lineRule="auto"/>
        <w:ind w:leftChars="0"/>
        <w:rPr>
          <w:rFonts w:hint="default" w:ascii="Arial" w:hAnsi="Arial" w:cs="Arial"/>
          <w:sz w:val="18"/>
          <w:szCs w:val="18"/>
        </w:rPr>
      </w:pPr>
      <w:r>
        <w:rPr>
          <w:rFonts w:hint="default" w:cs="Arial"/>
          <w:sz w:val="18"/>
          <w:szCs w:val="18"/>
          <w:lang w:val="pt-BR"/>
        </w:rPr>
        <w:t xml:space="preserve">11.2.4 </w:t>
      </w:r>
      <w:r>
        <w:rPr>
          <w:rFonts w:hint="default" w:ascii="Arial" w:hAnsi="Arial" w:cs="Arial"/>
          <w:sz w:val="18"/>
          <w:szCs w:val="18"/>
        </w:rPr>
        <w:t>Se não obtiver êxito nas negociações, o órgão ou entidade gerenciadora procederá ao cancelamento da ata de registro de preços</w:t>
      </w:r>
      <w:r>
        <w:rPr>
          <w:rFonts w:hint="default" w:cs="Arial"/>
          <w:sz w:val="18"/>
          <w:szCs w:val="18"/>
          <w:lang w:val="pt-BR"/>
        </w:rPr>
        <w:t xml:space="preserve"> e</w:t>
      </w:r>
      <w:r>
        <w:rPr>
          <w:rFonts w:hint="default" w:ascii="Arial" w:hAnsi="Arial" w:cs="Arial"/>
          <w:sz w:val="18"/>
          <w:szCs w:val="18"/>
        </w:rPr>
        <w:t xml:space="preserve"> adotará as medidas cabíveis para a obtenção da contratação mais vantajosa.</w:t>
      </w:r>
      <w:bookmarkStart w:id="61" w:name="majora_preco_mercado_negociacao_frustra"/>
      <w:bookmarkEnd w:id="61"/>
    </w:p>
    <w:p w14:paraId="3534265A">
      <w:pPr>
        <w:pStyle w:val="319"/>
        <w:numPr>
          <w:ilvl w:val="2"/>
          <w:numId w:val="0"/>
        </w:numPr>
        <w:tabs>
          <w:tab w:val="left" w:pos="567"/>
        </w:tabs>
        <w:spacing w:before="0" w:after="0" w:line="240" w:lineRule="auto"/>
        <w:ind w:leftChars="0"/>
        <w:rPr>
          <w:rFonts w:hint="default" w:ascii="Arial" w:hAnsi="Arial" w:cs="Arial"/>
          <w:sz w:val="18"/>
          <w:szCs w:val="18"/>
        </w:rPr>
      </w:pPr>
      <w:r>
        <w:rPr>
          <w:rFonts w:hint="default" w:cs="Arial"/>
          <w:sz w:val="18"/>
          <w:szCs w:val="18"/>
          <w:lang w:val="pt-BR"/>
        </w:rPr>
        <w:t xml:space="preserve">11.2.5 </w:t>
      </w:r>
      <w:r>
        <w:rPr>
          <w:rFonts w:hint="default" w:ascii="Arial" w:hAnsi="Arial" w:cs="Arial"/>
          <w:sz w:val="18"/>
          <w:szCs w:val="18"/>
        </w:rPr>
        <w:t>Na hipótese de comprovação da majoração do preço de mercado que inviabilize o preço registrado, conforme previsto n</w:t>
      </w:r>
      <w:r>
        <w:rPr>
          <w:rFonts w:hint="default" w:cs="Arial"/>
          <w:sz w:val="18"/>
          <w:szCs w:val="18"/>
          <w:lang w:val="pt-BR"/>
        </w:rPr>
        <w:t>a cláusula específica</w:t>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728C385">
      <w:pPr>
        <w:tabs>
          <w:tab w:val="left" w:pos="567"/>
        </w:tabs>
        <w:rPr>
          <w:rFonts w:hint="default" w:ascii="Arial" w:hAnsi="Arial" w:cs="Arial"/>
          <w:sz w:val="18"/>
          <w:szCs w:val="18"/>
        </w:rPr>
      </w:pPr>
      <w:r>
        <w:rPr>
          <w:rFonts w:hint="default" w:ascii="Arial" w:hAnsi="Arial" w:cs="Arial"/>
          <w:b w:val="0"/>
          <w:bCs w:val="0"/>
          <w:sz w:val="18"/>
          <w:szCs w:val="18"/>
          <w:lang w:val="pt-BR"/>
        </w:rPr>
        <w:t>11.2.6</w:t>
      </w:r>
      <w:r>
        <w:rPr>
          <w:rFonts w:hint="default" w:ascii="Arial" w:hAnsi="Arial" w:cs="Arial"/>
          <w:b/>
          <w:bCs/>
          <w:sz w:val="18"/>
          <w:szCs w:val="18"/>
        </w:rPr>
        <w:t xml:space="preserve">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8922BB2">
      <w:pPr>
        <w:tabs>
          <w:tab w:val="left" w:pos="7526"/>
        </w:tabs>
        <w:jc w:val="both"/>
        <w:rPr>
          <w:rFonts w:hint="default" w:ascii="Arial" w:hAnsi="Arial" w:cs="Arial"/>
          <w:bCs/>
          <w:sz w:val="18"/>
          <w:szCs w:val="18"/>
        </w:rPr>
      </w:pPr>
    </w:p>
    <w:p w14:paraId="511D1934">
      <w:pPr>
        <w:jc w:val="both"/>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SEGUNDA</w:t>
      </w:r>
      <w:r>
        <w:rPr>
          <w:rFonts w:hint="default" w:ascii="Arial" w:hAnsi="Arial" w:cs="Arial"/>
          <w:b/>
          <w:bCs/>
          <w:sz w:val="18"/>
          <w:szCs w:val="18"/>
        </w:rPr>
        <w:t xml:space="preserve"> – CANCELAMENTO DO REGISTRO DO LICITANTE VENCEDOR E DOS PREÇOS REGISTRADOS</w:t>
      </w:r>
    </w:p>
    <w:p w14:paraId="5E546F85">
      <w:pPr>
        <w:pStyle w:val="306"/>
        <w:numPr>
          <w:ilvl w:val="0"/>
          <w:numId w:val="0"/>
        </w:numPr>
        <w:tabs>
          <w:tab w:val="left" w:pos="426"/>
        </w:tabs>
        <w:autoSpaceDE w:val="0"/>
        <w:autoSpaceDN w:val="0"/>
        <w:adjustRightInd w:val="0"/>
        <w:spacing w:before="0" w:after="0" w:line="240" w:lineRule="auto"/>
        <w:ind w:leftChars="0"/>
        <w:rPr>
          <w:rFonts w:hint="default" w:ascii="Arial" w:hAnsi="Arial" w:cs="Arial"/>
          <w:sz w:val="18"/>
          <w:szCs w:val="18"/>
        </w:rPr>
      </w:pPr>
      <w:r>
        <w:rPr>
          <w:rFonts w:hint="default" w:cs="Arial"/>
          <w:sz w:val="18"/>
          <w:szCs w:val="18"/>
          <w:lang w:val="pt-BR"/>
        </w:rPr>
        <w:t xml:space="preserve">12.1 </w:t>
      </w:r>
      <w:r>
        <w:rPr>
          <w:rFonts w:hint="default" w:ascii="Arial" w:hAnsi="Arial" w:cs="Arial"/>
          <w:sz w:val="18"/>
          <w:szCs w:val="18"/>
        </w:rPr>
        <w:t>O registro do fornecedor será cancelado pelo gerenciador, quando o fornecedor:</w:t>
      </w:r>
      <w:bookmarkStart w:id="62" w:name="cancelamento_do_fornecedor"/>
      <w:bookmarkEnd w:id="62"/>
    </w:p>
    <w:p w14:paraId="20FA988E">
      <w:pPr>
        <w:pStyle w:val="222"/>
        <w:numPr>
          <w:ilvl w:val="0"/>
          <w:numId w:val="17"/>
        </w:numPr>
        <w:contextualSpacing w:val="0"/>
        <w:jc w:val="both"/>
        <w:rPr>
          <w:rFonts w:hint="default" w:ascii="Arial" w:hAnsi="Arial" w:cs="Arial" w:eastAsiaTheme="minorHAnsi"/>
          <w:vanish/>
          <w:sz w:val="18"/>
          <w:szCs w:val="18"/>
          <w:lang w:eastAsia="en-US"/>
        </w:rPr>
      </w:pPr>
    </w:p>
    <w:p w14:paraId="52E92C87">
      <w:pPr>
        <w:pStyle w:val="222"/>
        <w:numPr>
          <w:ilvl w:val="0"/>
          <w:numId w:val="17"/>
        </w:numPr>
        <w:contextualSpacing w:val="0"/>
        <w:jc w:val="both"/>
        <w:rPr>
          <w:rFonts w:hint="default" w:ascii="Arial" w:hAnsi="Arial" w:cs="Arial" w:eastAsiaTheme="minorHAnsi"/>
          <w:vanish/>
          <w:sz w:val="18"/>
          <w:szCs w:val="18"/>
          <w:lang w:eastAsia="en-US"/>
        </w:rPr>
      </w:pPr>
    </w:p>
    <w:p w14:paraId="41BAE880">
      <w:pPr>
        <w:pStyle w:val="222"/>
        <w:numPr>
          <w:ilvl w:val="0"/>
          <w:numId w:val="17"/>
        </w:numPr>
        <w:contextualSpacing w:val="0"/>
        <w:jc w:val="both"/>
        <w:rPr>
          <w:rFonts w:hint="default" w:ascii="Arial" w:hAnsi="Arial" w:cs="Arial" w:eastAsiaTheme="minorHAnsi"/>
          <w:vanish/>
          <w:sz w:val="18"/>
          <w:szCs w:val="18"/>
          <w:lang w:eastAsia="en-US"/>
        </w:rPr>
      </w:pPr>
    </w:p>
    <w:p w14:paraId="61AA4D62">
      <w:pPr>
        <w:pStyle w:val="222"/>
        <w:numPr>
          <w:ilvl w:val="0"/>
          <w:numId w:val="17"/>
        </w:numPr>
        <w:contextualSpacing w:val="0"/>
        <w:jc w:val="both"/>
        <w:rPr>
          <w:rFonts w:hint="default" w:ascii="Arial" w:hAnsi="Arial" w:cs="Arial" w:eastAsiaTheme="minorHAnsi"/>
          <w:vanish/>
          <w:sz w:val="18"/>
          <w:szCs w:val="18"/>
          <w:lang w:eastAsia="en-US"/>
        </w:rPr>
      </w:pPr>
    </w:p>
    <w:p w14:paraId="7476FED0">
      <w:pPr>
        <w:pStyle w:val="222"/>
        <w:numPr>
          <w:ilvl w:val="0"/>
          <w:numId w:val="17"/>
        </w:numPr>
        <w:contextualSpacing w:val="0"/>
        <w:jc w:val="both"/>
        <w:rPr>
          <w:rFonts w:hint="default" w:ascii="Arial" w:hAnsi="Arial" w:cs="Arial" w:eastAsiaTheme="minorHAnsi"/>
          <w:vanish/>
          <w:sz w:val="18"/>
          <w:szCs w:val="18"/>
          <w:lang w:eastAsia="en-US"/>
        </w:rPr>
      </w:pPr>
    </w:p>
    <w:p w14:paraId="70014C10">
      <w:pPr>
        <w:pStyle w:val="222"/>
        <w:numPr>
          <w:ilvl w:val="0"/>
          <w:numId w:val="17"/>
        </w:numPr>
        <w:contextualSpacing w:val="0"/>
        <w:jc w:val="both"/>
        <w:rPr>
          <w:rFonts w:hint="default" w:ascii="Arial" w:hAnsi="Arial" w:cs="Arial" w:eastAsiaTheme="minorHAnsi"/>
          <w:vanish/>
          <w:sz w:val="18"/>
          <w:szCs w:val="18"/>
          <w:lang w:eastAsia="en-US"/>
        </w:rPr>
      </w:pPr>
    </w:p>
    <w:p w14:paraId="0F1AA79F">
      <w:pPr>
        <w:pStyle w:val="222"/>
        <w:numPr>
          <w:ilvl w:val="0"/>
          <w:numId w:val="17"/>
        </w:numPr>
        <w:contextualSpacing w:val="0"/>
        <w:jc w:val="both"/>
        <w:rPr>
          <w:rFonts w:hint="default" w:ascii="Arial" w:hAnsi="Arial" w:cs="Arial" w:eastAsiaTheme="minorHAnsi"/>
          <w:vanish/>
          <w:sz w:val="18"/>
          <w:szCs w:val="18"/>
          <w:lang w:eastAsia="en-US"/>
        </w:rPr>
      </w:pPr>
    </w:p>
    <w:p w14:paraId="416B10D3">
      <w:pPr>
        <w:pStyle w:val="222"/>
        <w:numPr>
          <w:ilvl w:val="0"/>
          <w:numId w:val="17"/>
        </w:numPr>
        <w:contextualSpacing w:val="0"/>
        <w:jc w:val="both"/>
        <w:rPr>
          <w:rFonts w:hint="default" w:ascii="Arial" w:hAnsi="Arial" w:cs="Arial" w:eastAsiaTheme="minorHAnsi"/>
          <w:vanish/>
          <w:sz w:val="18"/>
          <w:szCs w:val="18"/>
          <w:lang w:eastAsia="en-US"/>
        </w:rPr>
      </w:pPr>
    </w:p>
    <w:p w14:paraId="37FE7C7D">
      <w:pPr>
        <w:pStyle w:val="222"/>
        <w:numPr>
          <w:ilvl w:val="1"/>
          <w:numId w:val="17"/>
        </w:numPr>
        <w:contextualSpacing w:val="0"/>
        <w:jc w:val="both"/>
        <w:rPr>
          <w:rFonts w:hint="default" w:ascii="Arial" w:hAnsi="Arial" w:cs="Arial" w:eastAsiaTheme="minorHAnsi"/>
          <w:vanish/>
          <w:sz w:val="18"/>
          <w:szCs w:val="18"/>
          <w:lang w:eastAsia="en-US"/>
        </w:rPr>
      </w:pPr>
    </w:p>
    <w:p w14:paraId="6C70BB2C">
      <w:pPr>
        <w:pStyle w:val="319"/>
        <w:numPr>
          <w:ilvl w:val="2"/>
          <w:numId w:val="0"/>
        </w:numPr>
        <w:spacing w:before="0" w:after="0" w:line="240" w:lineRule="auto"/>
        <w:ind w:leftChars="0"/>
        <w:rPr>
          <w:rFonts w:hint="default" w:ascii="Arial" w:hAnsi="Arial" w:cs="Arial"/>
          <w:sz w:val="18"/>
          <w:szCs w:val="18"/>
        </w:rPr>
      </w:pPr>
      <w:r>
        <w:rPr>
          <w:rFonts w:hint="default" w:cs="Arial"/>
          <w:sz w:val="18"/>
          <w:szCs w:val="18"/>
          <w:lang w:val="pt-BR"/>
        </w:rPr>
        <w:t>12.1.1</w:t>
      </w:r>
      <w:r>
        <w:rPr>
          <w:rFonts w:hint="default" w:ascii="Arial" w:hAnsi="Arial" w:cs="Arial"/>
          <w:sz w:val="18"/>
          <w:szCs w:val="18"/>
        </w:rPr>
        <w:t>Descumprir as condições da ata de registro de preços, sem motivo justificado;</w:t>
      </w:r>
    </w:p>
    <w:p w14:paraId="09E00E90">
      <w:pPr>
        <w:pStyle w:val="319"/>
        <w:numPr>
          <w:ilvl w:val="2"/>
          <w:numId w:val="0"/>
        </w:numPr>
        <w:spacing w:before="0" w:after="0" w:line="240" w:lineRule="auto"/>
        <w:ind w:leftChars="0"/>
        <w:rPr>
          <w:rFonts w:hint="default" w:ascii="Arial" w:hAnsi="Arial" w:cs="Arial"/>
          <w:sz w:val="18"/>
          <w:szCs w:val="18"/>
        </w:rPr>
      </w:pPr>
      <w:r>
        <w:rPr>
          <w:rFonts w:hint="default" w:cs="Arial"/>
          <w:sz w:val="18"/>
          <w:szCs w:val="18"/>
          <w:lang w:val="pt-BR"/>
        </w:rPr>
        <w:t xml:space="preserve">12.1.2 </w:t>
      </w: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8245877">
      <w:pPr>
        <w:pStyle w:val="319"/>
        <w:numPr>
          <w:ilvl w:val="2"/>
          <w:numId w:val="0"/>
        </w:numPr>
        <w:spacing w:before="0" w:after="0" w:line="240" w:lineRule="auto"/>
        <w:ind w:leftChars="0"/>
        <w:rPr>
          <w:rFonts w:hint="default" w:ascii="Arial" w:hAnsi="Arial" w:cs="Arial"/>
          <w:sz w:val="18"/>
          <w:szCs w:val="18"/>
        </w:rPr>
      </w:pPr>
      <w:r>
        <w:rPr>
          <w:rFonts w:hint="default" w:cs="Arial"/>
          <w:sz w:val="18"/>
          <w:szCs w:val="18"/>
          <w:lang w:val="pt-BR"/>
        </w:rPr>
        <w:t xml:space="preserve">12.1.3 </w:t>
      </w:r>
      <w:r>
        <w:rPr>
          <w:rFonts w:hint="default" w:ascii="Arial" w:hAnsi="Arial" w:cs="Arial"/>
          <w:sz w:val="18"/>
          <w:szCs w:val="18"/>
        </w:rPr>
        <w:t>Não aceitar manter seu preço registrado, na hipótese prevista no artigo 27, § 2º, do Decreto nº 11.462, de 2023; ou</w:t>
      </w:r>
    </w:p>
    <w:p w14:paraId="19CF624F">
      <w:pPr>
        <w:pStyle w:val="319"/>
        <w:numPr>
          <w:ilvl w:val="2"/>
          <w:numId w:val="0"/>
        </w:numPr>
        <w:spacing w:before="0" w:after="0" w:line="240" w:lineRule="auto"/>
        <w:ind w:leftChars="0"/>
        <w:rPr>
          <w:rFonts w:hint="default" w:ascii="Arial" w:hAnsi="Arial" w:cs="Arial"/>
          <w:sz w:val="18"/>
          <w:szCs w:val="18"/>
        </w:rPr>
      </w:pPr>
      <w:r>
        <w:rPr>
          <w:rFonts w:hint="default" w:cs="Arial"/>
          <w:sz w:val="18"/>
          <w:szCs w:val="18"/>
          <w:lang w:val="pt-BR"/>
        </w:rPr>
        <w:t xml:space="preserve">12.1.4 </w:t>
      </w:r>
      <w:r>
        <w:rPr>
          <w:rFonts w:hint="default" w:ascii="Arial" w:hAnsi="Arial" w:cs="Arial"/>
          <w:sz w:val="18"/>
          <w:szCs w:val="18"/>
        </w:rPr>
        <w:t xml:space="preserve"> Sofrer sanção prevista nos incisos III ou IV do caput do art. 156 da Lei nº 14.133, de 2021.</w:t>
      </w:r>
    </w:p>
    <w:p w14:paraId="7638C31D">
      <w:pPr>
        <w:pStyle w:val="321"/>
        <w:numPr>
          <w:ilvl w:val="0"/>
          <w:numId w:val="0"/>
        </w:numPr>
        <w:spacing w:before="0" w:after="0" w:line="240" w:lineRule="auto"/>
        <w:ind w:leftChars="0"/>
        <w:rPr>
          <w:rFonts w:hint="default" w:ascii="Arial" w:hAnsi="Arial" w:cs="Arial"/>
          <w:sz w:val="18"/>
          <w:szCs w:val="18"/>
        </w:rPr>
      </w:pPr>
      <w:r>
        <w:rPr>
          <w:rFonts w:hint="default" w:cs="Arial"/>
          <w:sz w:val="18"/>
          <w:szCs w:val="18"/>
          <w:lang w:val="pt-BR"/>
        </w:rPr>
        <w:t xml:space="preserve">12.1.5 </w:t>
      </w: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542F93DA">
      <w:pPr>
        <w:pStyle w:val="306"/>
        <w:numPr>
          <w:ilvl w:val="0"/>
          <w:numId w:val="0"/>
        </w:numPr>
        <w:tabs>
          <w:tab w:val="left" w:pos="426"/>
        </w:tabs>
        <w:autoSpaceDE w:val="0"/>
        <w:autoSpaceDN w:val="0"/>
        <w:adjustRightInd w:val="0"/>
        <w:spacing w:before="0" w:after="0" w:line="240" w:lineRule="auto"/>
        <w:ind w:leftChars="0"/>
        <w:rPr>
          <w:rFonts w:hint="default" w:ascii="Arial" w:hAnsi="Arial" w:cs="Arial"/>
          <w:sz w:val="18"/>
          <w:szCs w:val="18"/>
        </w:rPr>
      </w:pPr>
      <w:r>
        <w:rPr>
          <w:rFonts w:hint="default" w:cs="Arial"/>
          <w:sz w:val="18"/>
          <w:szCs w:val="18"/>
          <w:lang w:val="pt-BR"/>
        </w:rPr>
        <w:t xml:space="preserve">12.2 </w:t>
      </w:r>
      <w:r>
        <w:rPr>
          <w:rFonts w:hint="default" w:ascii="Arial" w:hAnsi="Arial" w:cs="Arial"/>
          <w:sz w:val="18"/>
          <w:szCs w:val="18"/>
        </w:rPr>
        <w:t>O cancelamento de registros nas hipóteses previstas será formalizado por despacho do órgão ou da entidade gerenciadora, garantidos os princípios do contraditório e da ampla defesa.</w:t>
      </w:r>
    </w:p>
    <w:p w14:paraId="2FAB63BC">
      <w:pPr>
        <w:pStyle w:val="306"/>
        <w:numPr>
          <w:ilvl w:val="0"/>
          <w:numId w:val="0"/>
        </w:numPr>
        <w:tabs>
          <w:tab w:val="left" w:pos="426"/>
        </w:tabs>
        <w:autoSpaceDE w:val="0"/>
        <w:autoSpaceDN w:val="0"/>
        <w:adjustRightInd w:val="0"/>
        <w:spacing w:before="0" w:after="0" w:line="240" w:lineRule="auto"/>
        <w:ind w:leftChars="0"/>
        <w:rPr>
          <w:rFonts w:hint="default" w:ascii="Arial" w:hAnsi="Arial" w:cs="Arial"/>
          <w:sz w:val="18"/>
          <w:szCs w:val="18"/>
        </w:rPr>
      </w:pPr>
      <w:r>
        <w:rPr>
          <w:rFonts w:hint="default" w:cs="Arial"/>
          <w:sz w:val="18"/>
          <w:szCs w:val="18"/>
          <w:lang w:val="pt-BR"/>
        </w:rPr>
        <w:t xml:space="preserve">12.2.1 </w:t>
      </w: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0CCE3A66">
      <w:pPr>
        <w:pStyle w:val="306"/>
        <w:numPr>
          <w:ilvl w:val="0"/>
          <w:numId w:val="0"/>
        </w:numPr>
        <w:tabs>
          <w:tab w:val="left" w:pos="426"/>
        </w:tabs>
        <w:autoSpaceDE w:val="0"/>
        <w:autoSpaceDN w:val="0"/>
        <w:adjustRightInd w:val="0"/>
        <w:spacing w:before="0" w:after="0" w:line="240" w:lineRule="auto"/>
        <w:ind w:leftChars="0"/>
        <w:rPr>
          <w:rFonts w:hint="default" w:ascii="Arial" w:hAnsi="Arial" w:cs="Arial"/>
          <w:sz w:val="18"/>
          <w:szCs w:val="18"/>
        </w:rPr>
      </w:pPr>
      <w:r>
        <w:rPr>
          <w:rFonts w:hint="default" w:cs="Arial"/>
          <w:sz w:val="18"/>
          <w:szCs w:val="18"/>
          <w:lang w:val="pt-BR"/>
        </w:rPr>
        <w:t xml:space="preserve">12.2.2 </w:t>
      </w: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63" w:name="cancelamento_da_ata"/>
      <w:bookmarkEnd w:id="63"/>
    </w:p>
    <w:p w14:paraId="7182CB95">
      <w:pPr>
        <w:pStyle w:val="319"/>
        <w:numPr>
          <w:ilvl w:val="2"/>
          <w:numId w:val="0"/>
        </w:numPr>
        <w:spacing w:before="0" w:after="0" w:line="240" w:lineRule="auto"/>
        <w:ind w:leftChars="0"/>
        <w:rPr>
          <w:rFonts w:hint="default" w:ascii="Arial" w:hAnsi="Arial" w:cs="Arial"/>
          <w:sz w:val="18"/>
          <w:szCs w:val="18"/>
        </w:rPr>
      </w:pPr>
      <w:r>
        <w:rPr>
          <w:rFonts w:hint="default" w:cs="Arial"/>
          <w:sz w:val="18"/>
          <w:szCs w:val="18"/>
          <w:lang w:val="pt-BR"/>
        </w:rPr>
        <w:t xml:space="preserve">12.2.3 </w:t>
      </w:r>
      <w:r>
        <w:rPr>
          <w:rFonts w:hint="default" w:ascii="Arial" w:hAnsi="Arial" w:cs="Arial"/>
          <w:sz w:val="18"/>
          <w:szCs w:val="18"/>
        </w:rPr>
        <w:t>Por razão de interesse público;</w:t>
      </w:r>
    </w:p>
    <w:p w14:paraId="78A9AA40">
      <w:pPr>
        <w:pStyle w:val="319"/>
        <w:numPr>
          <w:ilvl w:val="2"/>
          <w:numId w:val="0"/>
        </w:numPr>
        <w:spacing w:before="0" w:after="0" w:line="240" w:lineRule="auto"/>
        <w:ind w:leftChars="0"/>
        <w:rPr>
          <w:rFonts w:hint="default" w:ascii="Arial" w:hAnsi="Arial" w:cs="Arial"/>
          <w:sz w:val="18"/>
          <w:szCs w:val="18"/>
        </w:rPr>
      </w:pPr>
      <w:r>
        <w:rPr>
          <w:rFonts w:hint="default" w:cs="Arial"/>
          <w:sz w:val="18"/>
          <w:szCs w:val="18"/>
          <w:lang w:val="pt-BR"/>
        </w:rPr>
        <w:t xml:space="preserve">12.2.4 </w:t>
      </w:r>
      <w:r>
        <w:rPr>
          <w:rFonts w:hint="default" w:ascii="Arial" w:hAnsi="Arial" w:cs="Arial"/>
          <w:sz w:val="18"/>
          <w:szCs w:val="18"/>
        </w:rPr>
        <w:t>A pedido do fornecedor, decorrente de caso fortuito ou força maior; ou</w:t>
      </w:r>
    </w:p>
    <w:p w14:paraId="226BD916">
      <w:pPr>
        <w:pStyle w:val="319"/>
        <w:numPr>
          <w:ilvl w:val="2"/>
          <w:numId w:val="0"/>
        </w:numPr>
        <w:spacing w:before="0" w:after="0" w:line="240" w:lineRule="auto"/>
        <w:ind w:leftChars="0"/>
        <w:rPr>
          <w:rFonts w:hint="default" w:ascii="Arial" w:hAnsi="Arial" w:cs="Arial"/>
          <w:sz w:val="18"/>
          <w:szCs w:val="18"/>
        </w:rPr>
      </w:pPr>
      <w:r>
        <w:rPr>
          <w:rFonts w:hint="default" w:cs="Arial"/>
          <w:sz w:val="18"/>
          <w:szCs w:val="18"/>
          <w:lang w:val="pt-BR"/>
        </w:rPr>
        <w:t xml:space="preserve">12.2.5 </w:t>
      </w: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13C4D525">
      <w:pPr>
        <w:jc w:val="both"/>
        <w:rPr>
          <w:rFonts w:hint="default" w:ascii="Arial" w:hAnsi="Arial" w:cs="Arial"/>
          <w:b/>
          <w:bCs/>
          <w:sz w:val="18"/>
          <w:szCs w:val="18"/>
        </w:rPr>
      </w:pPr>
    </w:p>
    <w:p w14:paraId="319D0608">
      <w:pPr>
        <w:pStyle w:val="222"/>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164E0583">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Lei nº 13.709, de 14 de agosto de 2018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6º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4DAA2BA4">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5A68085A">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78358C48">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15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16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656234AC">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7052B9C2">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5F0B8005">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3D773AB1">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1D0485F3">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7C38DF7F">
      <w:pPr>
        <w:jc w:val="both"/>
        <w:rPr>
          <w:rFonts w:hint="default" w:ascii="Arial" w:hAnsi="Arial" w:cs="Arial"/>
          <w:b/>
          <w:bCs/>
          <w:sz w:val="18"/>
          <w:szCs w:val="18"/>
        </w:rPr>
      </w:pPr>
    </w:p>
    <w:p w14:paraId="3925277C">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4C18E3D9">
      <w:pPr>
        <w:jc w:val="both"/>
        <w:rPr>
          <w:rFonts w:hint="default" w:ascii="Arial" w:hAnsi="Arial" w:cs="Arial"/>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w:t>
      </w:r>
      <w:r>
        <w:rPr>
          <w:rFonts w:hint="default" w:ascii="Arial" w:hAnsi="Arial" w:cs="Arial"/>
          <w:bCs/>
          <w:sz w:val="18"/>
          <w:szCs w:val="18"/>
          <w:lang w:val="pt-BR"/>
        </w:rPr>
        <w:t xml:space="preserve">de Obras </w:t>
      </w:r>
      <w:r>
        <w:rPr>
          <w:rFonts w:hint="default" w:ascii="Arial" w:hAnsi="Arial" w:cs="Arial"/>
          <w:bCs/>
          <w:sz w:val="18"/>
          <w:szCs w:val="18"/>
        </w:rPr>
        <w:t xml:space="preserve">/Prefeitura Municipal de Cataguases. </w:t>
      </w:r>
    </w:p>
    <w:p w14:paraId="64227630">
      <w:pPr>
        <w:jc w:val="both"/>
        <w:rPr>
          <w:rFonts w:hint="default" w:ascii="Arial" w:hAnsi="Arial" w:cs="Arial"/>
          <w:b/>
          <w:bCs/>
          <w:sz w:val="18"/>
          <w:szCs w:val="18"/>
        </w:rPr>
      </w:pPr>
    </w:p>
    <w:p w14:paraId="04F19385">
      <w:pPr>
        <w:spacing w:line="240" w:lineRule="auto"/>
        <w:jc w:val="both"/>
        <w:rPr>
          <w:rFonts w:hint="default" w:ascii="Arial" w:hAnsi="Arial" w:cs="Arial"/>
          <w:b/>
          <w:bCs/>
          <w:sz w:val="18"/>
          <w:szCs w:val="18"/>
        </w:rPr>
      </w:pPr>
      <w:r>
        <w:rPr>
          <w:rFonts w:hint="default" w:ascii="Arial" w:hAnsi="Arial" w:cs="Arial"/>
          <w:b/>
          <w:bCs/>
          <w:sz w:val="18"/>
          <w:szCs w:val="18"/>
        </w:rPr>
        <w:t>CLAUSULA DÉCIMA</w:t>
      </w:r>
      <w:r>
        <w:rPr>
          <w:rFonts w:hint="default" w:ascii="Arial" w:hAnsi="Arial" w:cs="Arial"/>
          <w:b/>
          <w:bCs/>
          <w:sz w:val="18"/>
          <w:szCs w:val="18"/>
          <w:lang w:val="pt-BR"/>
        </w:rPr>
        <w:t xml:space="preserve"> QUINTA</w:t>
      </w:r>
      <w:r>
        <w:rPr>
          <w:rFonts w:hint="default" w:ascii="Arial" w:hAnsi="Arial" w:cs="Arial"/>
          <w:b/>
          <w:bCs/>
          <w:sz w:val="18"/>
          <w:szCs w:val="18"/>
        </w:rPr>
        <w:t xml:space="preserve"> – DAS PENALIDADES</w:t>
      </w:r>
    </w:p>
    <w:p w14:paraId="72645A22">
      <w:pPr>
        <w:spacing w:line="240" w:lineRule="auto"/>
        <w:jc w:val="both"/>
        <w:rPr>
          <w:rFonts w:hint="default" w:ascii="Arial" w:hAnsi="Arial" w:cs="Arial"/>
          <w:sz w:val="18"/>
          <w:szCs w:val="18"/>
        </w:rPr>
      </w:pPr>
      <w:r>
        <w:rPr>
          <w:rFonts w:hint="default" w:ascii="Arial" w:hAnsi="Arial" w:cs="Arial"/>
          <w:sz w:val="18"/>
          <w:szCs w:val="18"/>
          <w:lang w:val="pt-BR"/>
        </w:rPr>
        <w:t xml:space="preserve">15.1 </w:t>
      </w:r>
      <w:r>
        <w:rPr>
          <w:rFonts w:hint="default" w:ascii="Arial" w:hAnsi="Arial" w:cs="Arial"/>
          <w:sz w:val="18"/>
          <w:szCs w:val="18"/>
        </w:rPr>
        <w:t>Os</w:t>
      </w:r>
      <w:r>
        <w:rPr>
          <w:rFonts w:hint="default" w:ascii="Arial" w:hAnsi="Arial" w:cs="Arial"/>
          <w:spacing w:val="-4"/>
          <w:sz w:val="18"/>
          <w:szCs w:val="18"/>
        </w:rPr>
        <w:t xml:space="preserve"> </w:t>
      </w:r>
      <w:r>
        <w:rPr>
          <w:rFonts w:hint="default" w:ascii="Arial" w:hAnsi="Arial" w:cs="Arial"/>
          <w:sz w:val="18"/>
          <w:szCs w:val="18"/>
        </w:rPr>
        <w:t>licitantes</w:t>
      </w:r>
      <w:r>
        <w:rPr>
          <w:rFonts w:hint="default" w:ascii="Arial" w:hAnsi="Arial" w:cs="Arial"/>
          <w:spacing w:val="-3"/>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contratados</w:t>
      </w:r>
      <w:r>
        <w:rPr>
          <w:rFonts w:hint="default" w:ascii="Arial" w:hAnsi="Arial" w:cs="Arial"/>
          <w:spacing w:val="-3"/>
          <w:sz w:val="18"/>
          <w:szCs w:val="18"/>
        </w:rPr>
        <w:t xml:space="preserve"> </w:t>
      </w:r>
      <w:r>
        <w:rPr>
          <w:rFonts w:hint="default" w:ascii="Arial" w:hAnsi="Arial" w:cs="Arial"/>
          <w:sz w:val="18"/>
          <w:szCs w:val="18"/>
        </w:rPr>
        <w:t>inadimplentes</w:t>
      </w:r>
      <w:r>
        <w:rPr>
          <w:rFonts w:hint="default" w:ascii="Arial" w:hAnsi="Arial" w:cs="Arial"/>
          <w:spacing w:val="-3"/>
          <w:sz w:val="18"/>
          <w:szCs w:val="18"/>
        </w:rPr>
        <w:t xml:space="preserve"> </w:t>
      </w:r>
      <w:r>
        <w:rPr>
          <w:rFonts w:hint="default" w:ascii="Arial" w:hAnsi="Arial" w:cs="Arial"/>
          <w:sz w:val="18"/>
          <w:szCs w:val="18"/>
        </w:rPr>
        <w:t>estarão</w:t>
      </w:r>
      <w:r>
        <w:rPr>
          <w:rFonts w:hint="default" w:ascii="Arial" w:hAnsi="Arial" w:cs="Arial"/>
          <w:spacing w:val="-3"/>
          <w:sz w:val="18"/>
          <w:szCs w:val="18"/>
        </w:rPr>
        <w:t xml:space="preserve"> </w:t>
      </w:r>
      <w:r>
        <w:rPr>
          <w:rFonts w:hint="default" w:ascii="Arial" w:hAnsi="Arial" w:cs="Arial"/>
          <w:sz w:val="18"/>
          <w:szCs w:val="18"/>
        </w:rPr>
        <w:t>sujeitos</w:t>
      </w:r>
      <w:r>
        <w:rPr>
          <w:rFonts w:hint="default" w:ascii="Arial" w:hAnsi="Arial" w:cs="Arial"/>
          <w:spacing w:val="-1"/>
          <w:sz w:val="18"/>
          <w:szCs w:val="18"/>
        </w:rPr>
        <w:t xml:space="preserve"> </w:t>
      </w:r>
      <w:r>
        <w:rPr>
          <w:rFonts w:hint="default" w:ascii="Arial" w:hAnsi="Arial" w:cs="Arial"/>
          <w:sz w:val="18"/>
          <w:szCs w:val="18"/>
        </w:rPr>
        <w:t>às</w:t>
      </w:r>
      <w:r>
        <w:rPr>
          <w:rFonts w:hint="default" w:ascii="Arial" w:hAnsi="Arial" w:cs="Arial"/>
          <w:spacing w:val="-3"/>
          <w:sz w:val="18"/>
          <w:szCs w:val="18"/>
        </w:rPr>
        <w:t xml:space="preserve"> </w:t>
      </w:r>
      <w:r>
        <w:rPr>
          <w:rFonts w:hint="default" w:ascii="Arial" w:hAnsi="Arial" w:cs="Arial"/>
          <w:sz w:val="18"/>
          <w:szCs w:val="18"/>
        </w:rPr>
        <w:t>seguintes</w:t>
      </w:r>
      <w:r>
        <w:rPr>
          <w:rFonts w:hint="default" w:ascii="Arial" w:hAnsi="Arial" w:cs="Arial"/>
          <w:spacing w:val="-2"/>
          <w:sz w:val="18"/>
          <w:szCs w:val="18"/>
        </w:rPr>
        <w:t xml:space="preserve"> </w:t>
      </w:r>
      <w:r>
        <w:rPr>
          <w:rFonts w:hint="default" w:ascii="Arial" w:hAnsi="Arial" w:cs="Arial"/>
          <w:sz w:val="18"/>
          <w:szCs w:val="18"/>
        </w:rPr>
        <w:t>penalidades:</w:t>
      </w:r>
    </w:p>
    <w:p w14:paraId="5903BF46">
      <w:pPr>
        <w:pStyle w:val="222"/>
        <w:widowControl w:val="0"/>
        <w:numPr>
          <w:ilvl w:val="0"/>
          <w:numId w:val="18"/>
        </w:numPr>
        <w:tabs>
          <w:tab w:val="left" w:pos="838"/>
          <w:tab w:val="left" w:pos="839"/>
        </w:tabs>
        <w:autoSpaceDE w:val="0"/>
        <w:autoSpaceDN w:val="0"/>
        <w:spacing w:after="0" w:line="240" w:lineRule="auto"/>
        <w:ind w:left="0" w:firstLine="284"/>
        <w:contextualSpacing w:val="0"/>
        <w:jc w:val="both"/>
        <w:rPr>
          <w:rFonts w:hint="default" w:ascii="Arial" w:hAnsi="Arial" w:cs="Arial"/>
          <w:sz w:val="18"/>
          <w:szCs w:val="18"/>
        </w:rPr>
      </w:pPr>
      <w:r>
        <w:rPr>
          <w:rFonts w:hint="default" w:ascii="Arial" w:hAnsi="Arial" w:cs="Arial"/>
          <w:sz w:val="18"/>
          <w:szCs w:val="18"/>
        </w:rPr>
        <w:t>Advertência;</w:t>
      </w:r>
    </w:p>
    <w:p w14:paraId="01A76C0E">
      <w:pPr>
        <w:pStyle w:val="222"/>
        <w:widowControl w:val="0"/>
        <w:numPr>
          <w:ilvl w:val="0"/>
          <w:numId w:val="18"/>
        </w:numPr>
        <w:tabs>
          <w:tab w:val="left" w:pos="838"/>
          <w:tab w:val="left" w:pos="839"/>
        </w:tabs>
        <w:autoSpaceDE w:val="0"/>
        <w:autoSpaceDN w:val="0"/>
        <w:spacing w:after="0" w:line="240" w:lineRule="auto"/>
        <w:ind w:left="0" w:firstLine="284"/>
        <w:contextualSpacing w:val="0"/>
        <w:jc w:val="both"/>
        <w:rPr>
          <w:rFonts w:hint="default" w:ascii="Arial" w:hAnsi="Arial" w:cs="Arial"/>
          <w:sz w:val="18"/>
          <w:szCs w:val="18"/>
        </w:rPr>
      </w:pPr>
      <w:r>
        <w:rPr>
          <w:rFonts w:hint="default" w:ascii="Arial" w:hAnsi="Arial" w:cs="Arial"/>
          <w:sz w:val="18"/>
          <w:szCs w:val="18"/>
        </w:rPr>
        <w:t>Multa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até</w:t>
      </w:r>
      <w:r>
        <w:rPr>
          <w:rFonts w:hint="default" w:ascii="Arial" w:hAnsi="Arial" w:cs="Arial"/>
          <w:spacing w:val="-3"/>
          <w:sz w:val="18"/>
          <w:szCs w:val="18"/>
        </w:rPr>
        <w:t xml:space="preserve"> </w:t>
      </w:r>
      <w:r>
        <w:rPr>
          <w:rFonts w:hint="default" w:ascii="Arial" w:hAnsi="Arial" w:cs="Arial"/>
          <w:sz w:val="18"/>
          <w:szCs w:val="18"/>
        </w:rPr>
        <w:t>20%</w:t>
      </w:r>
      <w:r>
        <w:rPr>
          <w:rFonts w:hint="default" w:ascii="Arial" w:hAnsi="Arial" w:cs="Arial"/>
          <w:spacing w:val="-2"/>
          <w:sz w:val="18"/>
          <w:szCs w:val="18"/>
        </w:rPr>
        <w:t xml:space="preserve"> </w:t>
      </w:r>
      <w:r>
        <w:rPr>
          <w:rFonts w:hint="default" w:ascii="Arial" w:hAnsi="Arial" w:cs="Arial"/>
          <w:sz w:val="18"/>
          <w:szCs w:val="18"/>
        </w:rPr>
        <w:t>(vinte por cento)</w:t>
      </w:r>
      <w:r>
        <w:rPr>
          <w:rFonts w:hint="default" w:ascii="Arial" w:hAnsi="Arial" w:cs="Arial"/>
          <w:spacing w:val="-2"/>
          <w:sz w:val="18"/>
          <w:szCs w:val="18"/>
        </w:rPr>
        <w:t xml:space="preserve"> </w:t>
      </w:r>
      <w:r>
        <w:rPr>
          <w:rFonts w:hint="default" w:ascii="Arial" w:hAnsi="Arial" w:cs="Arial"/>
          <w:sz w:val="18"/>
          <w:szCs w:val="18"/>
        </w:rPr>
        <w:t>sobre</w:t>
      </w:r>
      <w:r>
        <w:rPr>
          <w:rFonts w:hint="default" w:ascii="Arial" w:hAnsi="Arial" w:cs="Arial"/>
          <w:spacing w:val="-3"/>
          <w:sz w:val="18"/>
          <w:szCs w:val="18"/>
        </w:rPr>
        <w:t xml:space="preserve"> </w:t>
      </w:r>
      <w:r>
        <w:rPr>
          <w:rFonts w:hint="default" w:ascii="Arial" w:hAnsi="Arial" w:cs="Arial"/>
          <w:sz w:val="18"/>
          <w:szCs w:val="18"/>
        </w:rPr>
        <w:t>o</w:t>
      </w:r>
      <w:r>
        <w:rPr>
          <w:rFonts w:hint="default" w:ascii="Arial" w:hAnsi="Arial" w:cs="Arial"/>
          <w:spacing w:val="-3"/>
          <w:sz w:val="18"/>
          <w:szCs w:val="18"/>
        </w:rPr>
        <w:t xml:space="preserve"> </w:t>
      </w:r>
      <w:r>
        <w:rPr>
          <w:rFonts w:hint="default" w:ascii="Arial" w:hAnsi="Arial" w:cs="Arial"/>
          <w:sz w:val="18"/>
          <w:szCs w:val="18"/>
        </w:rPr>
        <w:t>valor do</w:t>
      </w:r>
      <w:r>
        <w:rPr>
          <w:rFonts w:hint="default" w:ascii="Arial" w:hAnsi="Arial" w:cs="Arial"/>
          <w:spacing w:val="-1"/>
          <w:sz w:val="18"/>
          <w:szCs w:val="18"/>
        </w:rPr>
        <w:t xml:space="preserve"> </w:t>
      </w:r>
      <w:r>
        <w:rPr>
          <w:rFonts w:hint="default" w:ascii="Arial" w:hAnsi="Arial" w:cs="Arial"/>
          <w:sz w:val="18"/>
          <w:szCs w:val="18"/>
        </w:rPr>
        <w:t>contrato;</w:t>
      </w:r>
    </w:p>
    <w:p w14:paraId="1E60DAE7">
      <w:pPr>
        <w:pStyle w:val="222"/>
        <w:widowControl w:val="0"/>
        <w:numPr>
          <w:ilvl w:val="0"/>
          <w:numId w:val="18"/>
        </w:numPr>
        <w:tabs>
          <w:tab w:val="left" w:pos="839"/>
        </w:tabs>
        <w:autoSpaceDE w:val="0"/>
        <w:autoSpaceDN w:val="0"/>
        <w:spacing w:after="0" w:line="240" w:lineRule="auto"/>
        <w:ind w:left="851" w:right="170" w:hanging="567"/>
        <w:contextualSpacing w:val="0"/>
        <w:jc w:val="both"/>
        <w:rPr>
          <w:rFonts w:hint="default" w:ascii="Arial" w:hAnsi="Arial" w:cs="Arial"/>
          <w:sz w:val="18"/>
          <w:szCs w:val="18"/>
        </w:rPr>
      </w:pPr>
      <w:r>
        <w:rPr>
          <w:rFonts w:hint="default" w:ascii="Arial" w:hAnsi="Arial" w:cs="Arial"/>
          <w:sz w:val="18"/>
          <w:szCs w:val="18"/>
        </w:rPr>
        <w:t>Suspensão temporária de participação em licitação e impedimento de contratar com 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por</w:t>
      </w:r>
      <w:r>
        <w:rPr>
          <w:rFonts w:hint="default" w:ascii="Arial" w:hAnsi="Arial" w:cs="Arial"/>
          <w:spacing w:val="1"/>
          <w:sz w:val="18"/>
          <w:szCs w:val="18"/>
        </w:rPr>
        <w:t xml:space="preserve"> </w:t>
      </w:r>
      <w:r>
        <w:rPr>
          <w:rFonts w:hint="default" w:ascii="Arial" w:hAnsi="Arial" w:cs="Arial"/>
          <w:sz w:val="18"/>
          <w:szCs w:val="18"/>
        </w:rPr>
        <w:t>prazo não superior a</w:t>
      </w:r>
      <w:r>
        <w:rPr>
          <w:rFonts w:hint="default" w:ascii="Arial" w:hAnsi="Arial" w:cs="Arial"/>
          <w:spacing w:val="-2"/>
          <w:sz w:val="18"/>
          <w:szCs w:val="18"/>
        </w:rPr>
        <w:t xml:space="preserve"> </w:t>
      </w:r>
      <w:r>
        <w:rPr>
          <w:rFonts w:hint="default" w:ascii="Arial" w:hAnsi="Arial" w:cs="Arial"/>
          <w:sz w:val="18"/>
          <w:szCs w:val="18"/>
        </w:rPr>
        <w:t>3</w:t>
      </w:r>
      <w:r>
        <w:rPr>
          <w:rFonts w:hint="default" w:ascii="Arial" w:hAnsi="Arial" w:cs="Arial"/>
          <w:spacing w:val="-2"/>
          <w:sz w:val="18"/>
          <w:szCs w:val="18"/>
        </w:rPr>
        <w:t xml:space="preserve"> </w:t>
      </w:r>
      <w:r>
        <w:rPr>
          <w:rFonts w:hint="default" w:ascii="Arial" w:hAnsi="Arial" w:cs="Arial"/>
          <w:sz w:val="18"/>
          <w:szCs w:val="18"/>
        </w:rPr>
        <w:t>(três)</w:t>
      </w:r>
      <w:r>
        <w:rPr>
          <w:rFonts w:hint="default" w:ascii="Arial" w:hAnsi="Arial" w:cs="Arial"/>
          <w:spacing w:val="-1"/>
          <w:sz w:val="18"/>
          <w:szCs w:val="18"/>
        </w:rPr>
        <w:t xml:space="preserve"> </w:t>
      </w:r>
      <w:r>
        <w:rPr>
          <w:rFonts w:hint="default" w:ascii="Arial" w:hAnsi="Arial" w:cs="Arial"/>
          <w:sz w:val="18"/>
          <w:szCs w:val="18"/>
        </w:rPr>
        <w:t>anos;</w:t>
      </w:r>
    </w:p>
    <w:p w14:paraId="101A4530">
      <w:pPr>
        <w:pStyle w:val="222"/>
        <w:widowControl w:val="0"/>
        <w:numPr>
          <w:ilvl w:val="0"/>
          <w:numId w:val="18"/>
        </w:numPr>
        <w:tabs>
          <w:tab w:val="left" w:pos="839"/>
        </w:tabs>
        <w:autoSpaceDE w:val="0"/>
        <w:autoSpaceDN w:val="0"/>
        <w:spacing w:after="0" w:line="240" w:lineRule="auto"/>
        <w:ind w:left="851" w:right="167" w:hanging="567"/>
        <w:contextualSpacing w:val="0"/>
        <w:jc w:val="both"/>
        <w:rPr>
          <w:rFonts w:hint="default" w:ascii="Arial" w:hAnsi="Arial" w:cs="Arial"/>
          <w:sz w:val="18"/>
          <w:szCs w:val="18"/>
        </w:rPr>
      </w:pPr>
      <w:r>
        <w:rPr>
          <w:rFonts w:hint="default" w:ascii="Arial" w:hAnsi="Arial" w:cs="Arial"/>
          <w:sz w:val="18"/>
          <w:szCs w:val="18"/>
        </w:rPr>
        <w:t>Declaração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inidoneidade</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color w:val="000000"/>
          <w:sz w:val="18"/>
          <w:szCs w:val="18"/>
        </w:rPr>
        <w:t>licitar ou contratar no âmbito da Administração Pública direta e indireta de todos os entes federativos, pelo prazo mínimo de 3 (três) anos e máximo de 6 (seis) anos,</w:t>
      </w:r>
      <w:r>
        <w:rPr>
          <w:rFonts w:hint="default" w:ascii="Arial" w:hAnsi="Arial" w:cs="Arial"/>
          <w:spacing w:val="1"/>
          <w:sz w:val="18"/>
          <w:szCs w:val="18"/>
        </w:rPr>
        <w:t xml:space="preserve"> </w:t>
      </w:r>
      <w:r>
        <w:rPr>
          <w:rFonts w:hint="default" w:ascii="Arial" w:hAnsi="Arial" w:cs="Arial"/>
          <w:sz w:val="18"/>
          <w:szCs w:val="18"/>
        </w:rPr>
        <w:t>ou até que seja promovida a</w:t>
      </w:r>
      <w:r>
        <w:rPr>
          <w:rFonts w:hint="default" w:ascii="Arial" w:hAnsi="Arial" w:cs="Arial"/>
          <w:spacing w:val="1"/>
          <w:sz w:val="18"/>
          <w:szCs w:val="18"/>
        </w:rPr>
        <w:t xml:space="preserve"> </w:t>
      </w:r>
      <w:r>
        <w:rPr>
          <w:rFonts w:hint="default" w:ascii="Arial" w:hAnsi="Arial" w:cs="Arial"/>
          <w:sz w:val="18"/>
          <w:szCs w:val="18"/>
        </w:rPr>
        <w:t>reabilitação perante a própria autoridade que aplicou a penalidade, que será concedida</w:t>
      </w:r>
      <w:r>
        <w:rPr>
          <w:rFonts w:hint="default" w:ascii="Arial" w:hAnsi="Arial" w:cs="Arial"/>
          <w:spacing w:val="1"/>
          <w:sz w:val="18"/>
          <w:szCs w:val="18"/>
        </w:rPr>
        <w:t xml:space="preserve"> </w:t>
      </w:r>
      <w:r>
        <w:rPr>
          <w:rFonts w:hint="default" w:ascii="Arial" w:hAnsi="Arial" w:cs="Arial"/>
          <w:sz w:val="18"/>
          <w:szCs w:val="18"/>
        </w:rPr>
        <w:t>sempre que o contratado ressarcir a Administração pelos prejuízos resultantes e depois</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decorrido o prazo de 02(dois) anos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w:t>
      </w:r>
      <w:r>
        <w:rPr>
          <w:rFonts w:hint="default" w:ascii="Arial" w:hAnsi="Arial" w:cs="Arial"/>
          <w:sz w:val="18"/>
          <w:szCs w:val="18"/>
        </w:rPr>
        <w:t>sanção aplicada com base no inciso</w:t>
      </w:r>
      <w:r>
        <w:rPr>
          <w:rFonts w:hint="default" w:ascii="Arial" w:hAnsi="Arial" w:cs="Arial"/>
          <w:spacing w:val="-1"/>
          <w:sz w:val="18"/>
          <w:szCs w:val="18"/>
        </w:rPr>
        <w:t xml:space="preserve"> </w:t>
      </w:r>
      <w:r>
        <w:rPr>
          <w:rFonts w:hint="default" w:ascii="Arial" w:hAnsi="Arial" w:cs="Arial"/>
          <w:sz w:val="18"/>
          <w:szCs w:val="18"/>
        </w:rPr>
        <w:t>anterior.</w:t>
      </w:r>
    </w:p>
    <w:p w14:paraId="568A3261">
      <w:pPr>
        <w:pStyle w:val="222"/>
        <w:widowControl w:val="0"/>
        <w:numPr>
          <w:ilvl w:val="0"/>
          <w:numId w:val="0"/>
        </w:numPr>
        <w:tabs>
          <w:tab w:val="left" w:pos="721"/>
        </w:tabs>
        <w:autoSpaceDE w:val="0"/>
        <w:autoSpaceDN w:val="0"/>
        <w:spacing w:after="0" w:line="240" w:lineRule="auto"/>
        <w:ind w:leftChars="0" w:right="169" w:rightChars="0"/>
        <w:contextualSpacing w:val="0"/>
        <w:jc w:val="both"/>
        <w:rPr>
          <w:rFonts w:hint="default" w:ascii="Arial" w:hAnsi="Arial" w:cs="Arial"/>
          <w:sz w:val="18"/>
          <w:szCs w:val="18"/>
        </w:rPr>
      </w:pPr>
      <w:r>
        <w:rPr>
          <w:rFonts w:hint="default" w:ascii="Arial" w:hAnsi="Arial" w:cs="Arial"/>
          <w:sz w:val="18"/>
          <w:szCs w:val="18"/>
          <w:lang w:val="pt-BR"/>
        </w:rPr>
        <w:t xml:space="preserve">15.2 </w:t>
      </w:r>
      <w:r>
        <w:rPr>
          <w:rFonts w:hint="default" w:ascii="Arial" w:hAnsi="Arial" w:cs="Arial"/>
          <w:sz w:val="18"/>
          <w:szCs w:val="18"/>
        </w:rPr>
        <w:t>Se a multa aplicada for superior ao valor da garantia prestada, além da perda desta,</w:t>
      </w:r>
      <w:r>
        <w:rPr>
          <w:rFonts w:hint="default" w:ascii="Arial" w:hAnsi="Arial" w:cs="Arial"/>
          <w:spacing w:val="1"/>
          <w:sz w:val="18"/>
          <w:szCs w:val="18"/>
        </w:rPr>
        <w:t xml:space="preserve"> </w:t>
      </w:r>
      <w:r>
        <w:rPr>
          <w:rFonts w:hint="default" w:ascii="Arial" w:hAnsi="Arial" w:cs="Arial"/>
          <w:sz w:val="18"/>
          <w:szCs w:val="18"/>
        </w:rPr>
        <w:t>responderá</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contratado</w:t>
      </w:r>
      <w:r>
        <w:rPr>
          <w:rFonts w:hint="default" w:ascii="Arial" w:hAnsi="Arial" w:cs="Arial"/>
          <w:spacing w:val="1"/>
          <w:sz w:val="18"/>
          <w:szCs w:val="18"/>
        </w:rPr>
        <w:t xml:space="preserve"> </w:t>
      </w:r>
      <w:r>
        <w:rPr>
          <w:rFonts w:hint="default" w:ascii="Arial" w:hAnsi="Arial" w:cs="Arial"/>
          <w:sz w:val="18"/>
          <w:szCs w:val="18"/>
        </w:rPr>
        <w:t>pela</w:t>
      </w:r>
      <w:r>
        <w:rPr>
          <w:rFonts w:hint="default" w:ascii="Arial" w:hAnsi="Arial" w:cs="Arial"/>
          <w:spacing w:val="1"/>
          <w:sz w:val="18"/>
          <w:szCs w:val="18"/>
        </w:rPr>
        <w:t xml:space="preserve"> </w:t>
      </w:r>
      <w:r>
        <w:rPr>
          <w:rFonts w:hint="default" w:ascii="Arial" w:hAnsi="Arial" w:cs="Arial"/>
          <w:sz w:val="18"/>
          <w:szCs w:val="18"/>
        </w:rPr>
        <w:t>sua</w:t>
      </w:r>
      <w:r>
        <w:rPr>
          <w:rFonts w:hint="default" w:ascii="Arial" w:hAnsi="Arial" w:cs="Arial"/>
          <w:spacing w:val="1"/>
          <w:sz w:val="18"/>
          <w:szCs w:val="18"/>
        </w:rPr>
        <w:t xml:space="preserve"> </w:t>
      </w:r>
      <w:r>
        <w:rPr>
          <w:rFonts w:hint="default" w:ascii="Arial" w:hAnsi="Arial" w:cs="Arial"/>
          <w:sz w:val="18"/>
          <w:szCs w:val="18"/>
        </w:rPr>
        <w:t>diferença,</w:t>
      </w:r>
      <w:r>
        <w:rPr>
          <w:rFonts w:hint="default" w:ascii="Arial" w:hAnsi="Arial" w:cs="Arial"/>
          <w:spacing w:val="1"/>
          <w:sz w:val="18"/>
          <w:szCs w:val="18"/>
        </w:rPr>
        <w:t xml:space="preserve"> </w:t>
      </w:r>
      <w:r>
        <w:rPr>
          <w:rFonts w:hint="default" w:ascii="Arial" w:hAnsi="Arial" w:cs="Arial"/>
          <w:sz w:val="18"/>
          <w:szCs w:val="18"/>
        </w:rPr>
        <w:t>que</w:t>
      </w:r>
      <w:r>
        <w:rPr>
          <w:rFonts w:hint="default" w:ascii="Arial" w:hAnsi="Arial" w:cs="Arial"/>
          <w:spacing w:val="1"/>
          <w:sz w:val="18"/>
          <w:szCs w:val="18"/>
        </w:rPr>
        <w:t xml:space="preserve"> </w:t>
      </w:r>
      <w:r>
        <w:rPr>
          <w:rFonts w:hint="default" w:ascii="Arial" w:hAnsi="Arial" w:cs="Arial"/>
          <w:sz w:val="18"/>
          <w:szCs w:val="18"/>
        </w:rPr>
        <w:t>será</w:t>
      </w:r>
      <w:r>
        <w:rPr>
          <w:rFonts w:hint="default" w:ascii="Arial" w:hAnsi="Arial" w:cs="Arial"/>
          <w:spacing w:val="1"/>
          <w:sz w:val="18"/>
          <w:szCs w:val="18"/>
        </w:rPr>
        <w:t xml:space="preserve"> </w:t>
      </w:r>
      <w:r>
        <w:rPr>
          <w:rFonts w:hint="default" w:ascii="Arial" w:hAnsi="Arial" w:cs="Arial"/>
          <w:sz w:val="18"/>
          <w:szCs w:val="18"/>
        </w:rPr>
        <w:t>descontada</w:t>
      </w:r>
      <w:r>
        <w:rPr>
          <w:rFonts w:hint="default" w:ascii="Arial" w:hAnsi="Arial" w:cs="Arial"/>
          <w:spacing w:val="1"/>
          <w:sz w:val="18"/>
          <w:szCs w:val="18"/>
        </w:rPr>
        <w:t xml:space="preserve"> </w:t>
      </w:r>
      <w:r>
        <w:rPr>
          <w:rFonts w:hint="default" w:ascii="Arial" w:hAnsi="Arial" w:cs="Arial"/>
          <w:sz w:val="18"/>
          <w:szCs w:val="18"/>
        </w:rPr>
        <w:t>dos</w:t>
      </w:r>
      <w:r>
        <w:rPr>
          <w:rFonts w:hint="default" w:ascii="Arial" w:hAnsi="Arial" w:cs="Arial"/>
          <w:spacing w:val="1"/>
          <w:sz w:val="18"/>
          <w:szCs w:val="18"/>
        </w:rPr>
        <w:t xml:space="preserve"> </w:t>
      </w:r>
      <w:r>
        <w:rPr>
          <w:rFonts w:hint="default" w:ascii="Arial" w:hAnsi="Arial" w:cs="Arial"/>
          <w:sz w:val="18"/>
          <w:szCs w:val="18"/>
        </w:rPr>
        <w:t>pagamentos</w:t>
      </w:r>
      <w:r>
        <w:rPr>
          <w:rFonts w:hint="default" w:ascii="Arial" w:hAnsi="Arial" w:cs="Arial"/>
          <w:spacing w:val="1"/>
          <w:sz w:val="18"/>
          <w:szCs w:val="18"/>
        </w:rPr>
        <w:t xml:space="preserve"> </w:t>
      </w:r>
      <w:r>
        <w:rPr>
          <w:rFonts w:hint="default" w:ascii="Arial" w:hAnsi="Arial" w:cs="Arial"/>
          <w:sz w:val="18"/>
          <w:szCs w:val="18"/>
        </w:rPr>
        <w:t>eventualmente</w:t>
      </w:r>
      <w:r>
        <w:rPr>
          <w:rFonts w:hint="default" w:ascii="Arial" w:hAnsi="Arial" w:cs="Arial"/>
          <w:spacing w:val="-1"/>
          <w:sz w:val="18"/>
          <w:szCs w:val="18"/>
        </w:rPr>
        <w:t xml:space="preserve"> </w:t>
      </w:r>
      <w:r>
        <w:rPr>
          <w:rFonts w:hint="default" w:ascii="Arial" w:hAnsi="Arial" w:cs="Arial"/>
          <w:sz w:val="18"/>
          <w:szCs w:val="18"/>
        </w:rPr>
        <w:t>devidos</w:t>
      </w:r>
      <w:r>
        <w:rPr>
          <w:rFonts w:hint="default" w:ascii="Arial" w:hAnsi="Arial" w:cs="Arial"/>
          <w:spacing w:val="1"/>
          <w:sz w:val="18"/>
          <w:szCs w:val="18"/>
        </w:rPr>
        <w:t xml:space="preserve"> </w:t>
      </w:r>
      <w:r>
        <w:rPr>
          <w:rFonts w:hint="default" w:ascii="Arial" w:hAnsi="Arial" w:cs="Arial"/>
          <w:sz w:val="18"/>
          <w:szCs w:val="18"/>
        </w:rPr>
        <w:t>pela Administração</w:t>
      </w:r>
      <w:r>
        <w:rPr>
          <w:rFonts w:hint="default" w:ascii="Arial" w:hAnsi="Arial" w:cs="Arial"/>
          <w:spacing w:val="-2"/>
          <w:sz w:val="18"/>
          <w:szCs w:val="18"/>
        </w:rPr>
        <w:t xml:space="preserve"> </w:t>
      </w:r>
      <w:r>
        <w:rPr>
          <w:rFonts w:hint="default" w:ascii="Arial" w:hAnsi="Arial" w:cs="Arial"/>
          <w:sz w:val="18"/>
          <w:szCs w:val="18"/>
        </w:rPr>
        <w:t>ou</w:t>
      </w:r>
      <w:r>
        <w:rPr>
          <w:rFonts w:hint="default" w:ascii="Arial" w:hAnsi="Arial" w:cs="Arial"/>
          <w:spacing w:val="-3"/>
          <w:sz w:val="18"/>
          <w:szCs w:val="18"/>
        </w:rPr>
        <w:t xml:space="preserve"> </w:t>
      </w:r>
      <w:r>
        <w:rPr>
          <w:rFonts w:hint="default" w:ascii="Arial" w:hAnsi="Arial" w:cs="Arial"/>
          <w:sz w:val="18"/>
          <w:szCs w:val="18"/>
        </w:rPr>
        <w:t>cobrada</w:t>
      </w:r>
      <w:r>
        <w:rPr>
          <w:rFonts w:hint="default" w:ascii="Arial" w:hAnsi="Arial" w:cs="Arial"/>
          <w:spacing w:val="-2"/>
          <w:sz w:val="18"/>
          <w:szCs w:val="18"/>
        </w:rPr>
        <w:t xml:space="preserve"> </w:t>
      </w:r>
      <w:r>
        <w:rPr>
          <w:rFonts w:hint="default" w:ascii="Arial" w:hAnsi="Arial" w:cs="Arial"/>
          <w:sz w:val="18"/>
          <w:szCs w:val="18"/>
        </w:rPr>
        <w:t>judicialmente.</w:t>
      </w:r>
    </w:p>
    <w:p w14:paraId="527A23F8">
      <w:pPr>
        <w:pStyle w:val="222"/>
        <w:widowControl w:val="0"/>
        <w:numPr>
          <w:ilvl w:val="0"/>
          <w:numId w:val="0"/>
        </w:numPr>
        <w:tabs>
          <w:tab w:val="left" w:pos="721"/>
        </w:tabs>
        <w:autoSpaceDE w:val="0"/>
        <w:autoSpaceDN w:val="0"/>
        <w:spacing w:after="0" w:line="240" w:lineRule="auto"/>
        <w:ind w:leftChars="0" w:right="169" w:rightChars="0"/>
        <w:contextualSpacing w:val="0"/>
        <w:jc w:val="both"/>
        <w:rPr>
          <w:rFonts w:hint="default" w:ascii="Arial" w:hAnsi="Arial" w:cs="Arial"/>
          <w:sz w:val="18"/>
          <w:szCs w:val="18"/>
        </w:rPr>
      </w:pPr>
      <w:r>
        <w:rPr>
          <w:rFonts w:hint="default" w:ascii="Arial" w:hAnsi="Arial" w:cs="Arial"/>
          <w:sz w:val="18"/>
          <w:szCs w:val="18"/>
          <w:lang w:val="pt-BR"/>
        </w:rPr>
        <w:t xml:space="preserve">15.3 </w:t>
      </w:r>
      <w:r>
        <w:rPr>
          <w:rFonts w:hint="default" w:ascii="Arial" w:hAnsi="Arial" w:cs="Arial"/>
          <w:sz w:val="18"/>
          <w:szCs w:val="18"/>
        </w:rPr>
        <w:t>As sanções previstas nos incisos I, III e IV deste item poderão ser aplicadas juntamente</w:t>
      </w:r>
      <w:r>
        <w:rPr>
          <w:rFonts w:hint="default" w:ascii="Arial" w:hAnsi="Arial" w:cs="Arial"/>
          <w:spacing w:val="1"/>
          <w:sz w:val="18"/>
          <w:szCs w:val="18"/>
        </w:rPr>
        <w:t xml:space="preserve"> </w:t>
      </w:r>
      <w:r>
        <w:rPr>
          <w:rFonts w:hint="default" w:ascii="Arial" w:hAnsi="Arial" w:cs="Arial"/>
          <w:sz w:val="18"/>
          <w:szCs w:val="18"/>
        </w:rPr>
        <w:t>com a do inciso II, facultada a defesa prévia do interessado, no respectivo processo, no prazo de 15</w:t>
      </w:r>
      <w:r>
        <w:rPr>
          <w:rFonts w:hint="default" w:ascii="Arial" w:hAnsi="Arial" w:cs="Arial"/>
          <w:spacing w:val="-59"/>
          <w:sz w:val="18"/>
          <w:szCs w:val="18"/>
        </w:rPr>
        <w:t xml:space="preserve"> </w:t>
      </w:r>
      <w:r>
        <w:rPr>
          <w:rFonts w:hint="default" w:ascii="Arial" w:hAnsi="Arial" w:cs="Arial"/>
          <w:spacing w:val="-1"/>
          <w:sz w:val="18"/>
          <w:szCs w:val="18"/>
        </w:rPr>
        <w:t>(</w:t>
      </w:r>
      <w:r>
        <w:rPr>
          <w:rFonts w:hint="default" w:ascii="Arial" w:hAnsi="Arial" w:cs="Arial"/>
          <w:sz w:val="18"/>
          <w:szCs w:val="18"/>
        </w:rPr>
        <w:t>quinze)</w:t>
      </w:r>
      <w:r>
        <w:rPr>
          <w:rFonts w:hint="default" w:ascii="Arial" w:hAnsi="Arial" w:cs="Arial"/>
          <w:spacing w:val="-1"/>
          <w:sz w:val="18"/>
          <w:szCs w:val="18"/>
        </w:rPr>
        <w:t xml:space="preserve"> </w:t>
      </w:r>
      <w:r>
        <w:rPr>
          <w:rFonts w:hint="default" w:ascii="Arial" w:hAnsi="Arial" w:cs="Arial"/>
          <w:sz w:val="18"/>
          <w:szCs w:val="18"/>
        </w:rPr>
        <w:t>dias úteis após a data de sua intimação.</w:t>
      </w:r>
    </w:p>
    <w:p w14:paraId="534DBB2F">
      <w:pPr>
        <w:pStyle w:val="222"/>
        <w:widowControl w:val="0"/>
        <w:numPr>
          <w:ilvl w:val="0"/>
          <w:numId w:val="0"/>
        </w:numPr>
        <w:tabs>
          <w:tab w:val="left" w:pos="690"/>
        </w:tabs>
        <w:autoSpaceDE w:val="0"/>
        <w:autoSpaceDN w:val="0"/>
        <w:spacing w:after="0" w:line="240" w:lineRule="auto"/>
        <w:ind w:leftChars="0" w:right="170" w:rightChars="0"/>
        <w:contextualSpacing w:val="0"/>
        <w:jc w:val="both"/>
        <w:rPr>
          <w:rFonts w:hint="default" w:ascii="Arial" w:hAnsi="Arial" w:cs="Arial"/>
          <w:sz w:val="18"/>
          <w:szCs w:val="18"/>
        </w:rPr>
      </w:pPr>
      <w:r>
        <w:rPr>
          <w:rFonts w:hint="default" w:ascii="Arial" w:hAnsi="Arial" w:cs="Arial"/>
          <w:sz w:val="18"/>
          <w:szCs w:val="18"/>
          <w:lang w:val="pt-BR"/>
        </w:rPr>
        <w:t xml:space="preserve">15.4 </w:t>
      </w:r>
      <w:r>
        <w:rPr>
          <w:rFonts w:hint="default" w:ascii="Arial" w:hAnsi="Arial" w:cs="Arial"/>
          <w:sz w:val="18"/>
          <w:szCs w:val="18"/>
        </w:rPr>
        <w:t>A sanção estabelecida no inciso IV deste item é de competência exclusiva da Autoridade</w:t>
      </w:r>
      <w:r>
        <w:rPr>
          <w:rFonts w:hint="default" w:ascii="Arial" w:hAnsi="Arial" w:cs="Arial"/>
          <w:spacing w:val="1"/>
          <w:sz w:val="18"/>
          <w:szCs w:val="18"/>
        </w:rPr>
        <w:t xml:space="preserve"> </w:t>
      </w:r>
      <w:r>
        <w:rPr>
          <w:rFonts w:hint="default" w:ascii="Arial" w:hAnsi="Arial" w:cs="Arial"/>
          <w:sz w:val="18"/>
          <w:szCs w:val="18"/>
        </w:rPr>
        <w:t>Superior</w:t>
      </w:r>
      <w:r>
        <w:rPr>
          <w:rFonts w:hint="default" w:ascii="Arial" w:hAnsi="Arial" w:cs="Arial"/>
          <w:spacing w:val="47"/>
          <w:sz w:val="18"/>
          <w:szCs w:val="18"/>
        </w:rPr>
        <w:t xml:space="preserve"> </w:t>
      </w:r>
      <w:r>
        <w:rPr>
          <w:rFonts w:hint="default" w:ascii="Arial" w:hAnsi="Arial" w:cs="Arial"/>
          <w:sz w:val="18"/>
          <w:szCs w:val="18"/>
        </w:rPr>
        <w:t>do</w:t>
      </w:r>
      <w:r>
        <w:rPr>
          <w:rFonts w:hint="default" w:ascii="Arial" w:hAnsi="Arial" w:cs="Arial"/>
          <w:spacing w:val="47"/>
          <w:sz w:val="18"/>
          <w:szCs w:val="18"/>
        </w:rPr>
        <w:t xml:space="preserve"> </w:t>
      </w:r>
      <w:r>
        <w:rPr>
          <w:rFonts w:hint="default" w:ascii="Arial" w:hAnsi="Arial" w:cs="Arial"/>
          <w:sz w:val="18"/>
          <w:szCs w:val="18"/>
        </w:rPr>
        <w:t>órgão</w:t>
      </w:r>
      <w:r>
        <w:rPr>
          <w:rFonts w:hint="default" w:ascii="Arial" w:hAnsi="Arial" w:cs="Arial"/>
          <w:spacing w:val="47"/>
          <w:sz w:val="18"/>
          <w:szCs w:val="18"/>
        </w:rPr>
        <w:t xml:space="preserve"> </w:t>
      </w:r>
      <w:r>
        <w:rPr>
          <w:rFonts w:hint="default" w:ascii="Arial" w:hAnsi="Arial" w:cs="Arial"/>
          <w:sz w:val="18"/>
          <w:szCs w:val="18"/>
        </w:rPr>
        <w:t>solicitante,</w:t>
      </w:r>
      <w:r>
        <w:rPr>
          <w:rFonts w:hint="default" w:ascii="Arial" w:hAnsi="Arial" w:cs="Arial"/>
          <w:spacing w:val="43"/>
          <w:sz w:val="18"/>
          <w:szCs w:val="18"/>
        </w:rPr>
        <w:t xml:space="preserve"> </w:t>
      </w:r>
      <w:r>
        <w:rPr>
          <w:rFonts w:hint="default" w:ascii="Arial" w:hAnsi="Arial" w:cs="Arial"/>
          <w:sz w:val="18"/>
          <w:szCs w:val="18"/>
        </w:rPr>
        <w:t>facultada</w:t>
      </w:r>
      <w:r>
        <w:rPr>
          <w:rFonts w:hint="default" w:ascii="Arial" w:hAnsi="Arial" w:cs="Arial"/>
          <w:spacing w:val="47"/>
          <w:sz w:val="18"/>
          <w:szCs w:val="18"/>
        </w:rPr>
        <w:t xml:space="preserve"> </w:t>
      </w:r>
      <w:r>
        <w:rPr>
          <w:rFonts w:hint="default" w:ascii="Arial" w:hAnsi="Arial" w:cs="Arial"/>
          <w:sz w:val="18"/>
          <w:szCs w:val="18"/>
        </w:rPr>
        <w:t>a</w:t>
      </w:r>
      <w:r>
        <w:rPr>
          <w:rFonts w:hint="default" w:ascii="Arial" w:hAnsi="Arial" w:cs="Arial"/>
          <w:spacing w:val="47"/>
          <w:sz w:val="18"/>
          <w:szCs w:val="18"/>
        </w:rPr>
        <w:t xml:space="preserve"> </w:t>
      </w:r>
      <w:r>
        <w:rPr>
          <w:rFonts w:hint="default" w:ascii="Arial" w:hAnsi="Arial" w:cs="Arial"/>
          <w:sz w:val="18"/>
          <w:szCs w:val="18"/>
        </w:rPr>
        <w:t>defesa</w:t>
      </w:r>
      <w:r>
        <w:rPr>
          <w:rFonts w:hint="default" w:ascii="Arial" w:hAnsi="Arial" w:cs="Arial"/>
          <w:spacing w:val="47"/>
          <w:sz w:val="18"/>
          <w:szCs w:val="18"/>
        </w:rPr>
        <w:t xml:space="preserve"> </w:t>
      </w:r>
      <w:r>
        <w:rPr>
          <w:rFonts w:hint="default" w:ascii="Arial" w:hAnsi="Arial" w:cs="Arial"/>
          <w:sz w:val="18"/>
          <w:szCs w:val="18"/>
        </w:rPr>
        <w:t>do</w:t>
      </w:r>
      <w:r>
        <w:rPr>
          <w:rFonts w:hint="default" w:ascii="Arial" w:hAnsi="Arial" w:cs="Arial"/>
          <w:spacing w:val="47"/>
          <w:sz w:val="18"/>
          <w:szCs w:val="18"/>
        </w:rPr>
        <w:t xml:space="preserve"> </w:t>
      </w:r>
      <w:r>
        <w:rPr>
          <w:rFonts w:hint="default" w:ascii="Arial" w:hAnsi="Arial" w:cs="Arial"/>
          <w:sz w:val="18"/>
          <w:szCs w:val="18"/>
        </w:rPr>
        <w:t>interessado</w:t>
      </w:r>
      <w:r>
        <w:rPr>
          <w:rFonts w:hint="default" w:ascii="Arial" w:hAnsi="Arial" w:cs="Arial"/>
          <w:spacing w:val="47"/>
          <w:sz w:val="18"/>
          <w:szCs w:val="18"/>
        </w:rPr>
        <w:t xml:space="preserve"> </w:t>
      </w:r>
      <w:r>
        <w:rPr>
          <w:rFonts w:hint="default" w:ascii="Arial" w:hAnsi="Arial" w:cs="Arial"/>
          <w:sz w:val="18"/>
          <w:szCs w:val="18"/>
        </w:rPr>
        <w:t>no</w:t>
      </w:r>
      <w:r>
        <w:rPr>
          <w:rFonts w:hint="default" w:ascii="Arial" w:hAnsi="Arial" w:cs="Arial"/>
          <w:spacing w:val="44"/>
          <w:sz w:val="18"/>
          <w:szCs w:val="18"/>
        </w:rPr>
        <w:t xml:space="preserve"> </w:t>
      </w:r>
      <w:r>
        <w:rPr>
          <w:rFonts w:hint="default" w:ascii="Arial" w:hAnsi="Arial" w:cs="Arial"/>
          <w:sz w:val="18"/>
          <w:szCs w:val="18"/>
        </w:rPr>
        <w:t>respectivo</w:t>
      </w:r>
      <w:r>
        <w:rPr>
          <w:rFonts w:hint="default" w:ascii="Arial" w:hAnsi="Arial" w:cs="Arial"/>
          <w:spacing w:val="47"/>
          <w:sz w:val="18"/>
          <w:szCs w:val="18"/>
        </w:rPr>
        <w:t xml:space="preserve"> </w:t>
      </w:r>
      <w:r>
        <w:rPr>
          <w:rFonts w:hint="default" w:ascii="Arial" w:hAnsi="Arial" w:cs="Arial"/>
          <w:sz w:val="18"/>
          <w:szCs w:val="18"/>
        </w:rPr>
        <w:t>processo,</w:t>
      </w:r>
      <w:r>
        <w:rPr>
          <w:rFonts w:hint="default" w:ascii="Arial" w:hAnsi="Arial" w:cs="Arial"/>
          <w:spacing w:val="48"/>
          <w:sz w:val="18"/>
          <w:szCs w:val="18"/>
        </w:rPr>
        <w:t xml:space="preserve"> </w:t>
      </w:r>
      <w:r>
        <w:rPr>
          <w:rFonts w:hint="default" w:ascii="Arial" w:hAnsi="Arial" w:cs="Arial"/>
          <w:sz w:val="18"/>
          <w:szCs w:val="18"/>
        </w:rPr>
        <w:t>no</w:t>
      </w:r>
      <w:r>
        <w:rPr>
          <w:rFonts w:hint="default" w:ascii="Arial" w:hAnsi="Arial" w:cs="Arial"/>
          <w:spacing w:val="-59"/>
          <w:sz w:val="18"/>
          <w:szCs w:val="18"/>
        </w:rPr>
        <w:t xml:space="preserve"> </w:t>
      </w:r>
      <w:r>
        <w:rPr>
          <w:rFonts w:hint="default" w:ascii="Arial" w:hAnsi="Arial" w:cs="Arial"/>
          <w:sz w:val="18"/>
          <w:szCs w:val="18"/>
        </w:rPr>
        <w:t>prazo de 15 (quinze) dias contados da data de intimação, podendo a reabilitação ser requerida após 02 (dois)</w:t>
      </w:r>
      <w:r>
        <w:rPr>
          <w:rFonts w:hint="default" w:ascii="Arial" w:hAnsi="Arial" w:cs="Arial"/>
          <w:spacing w:val="1"/>
          <w:sz w:val="18"/>
          <w:szCs w:val="18"/>
        </w:rPr>
        <w:t xml:space="preserve"> </w:t>
      </w:r>
      <w:r>
        <w:rPr>
          <w:rFonts w:hint="default" w:ascii="Arial" w:hAnsi="Arial" w:cs="Arial"/>
          <w:sz w:val="18"/>
          <w:szCs w:val="18"/>
        </w:rPr>
        <w:t>anos de</w:t>
      </w:r>
      <w:r>
        <w:rPr>
          <w:rFonts w:hint="default" w:ascii="Arial" w:hAnsi="Arial" w:cs="Arial"/>
          <w:spacing w:val="1"/>
          <w:sz w:val="18"/>
          <w:szCs w:val="18"/>
        </w:rPr>
        <w:t xml:space="preserve"> </w:t>
      </w:r>
      <w:r>
        <w:rPr>
          <w:rFonts w:hint="default" w:ascii="Arial" w:hAnsi="Arial" w:cs="Arial"/>
          <w:sz w:val="18"/>
          <w:szCs w:val="18"/>
        </w:rPr>
        <w:t>sua</w:t>
      </w:r>
      <w:r>
        <w:rPr>
          <w:rFonts w:hint="default" w:ascii="Arial" w:hAnsi="Arial" w:cs="Arial"/>
          <w:spacing w:val="-2"/>
          <w:sz w:val="18"/>
          <w:szCs w:val="18"/>
        </w:rPr>
        <w:t xml:space="preserve"> </w:t>
      </w:r>
      <w:r>
        <w:rPr>
          <w:rFonts w:hint="default" w:ascii="Arial" w:hAnsi="Arial" w:cs="Arial"/>
          <w:sz w:val="18"/>
          <w:szCs w:val="18"/>
        </w:rPr>
        <w:t>aplicação.</w:t>
      </w:r>
    </w:p>
    <w:p w14:paraId="13D440B8">
      <w:pPr>
        <w:pStyle w:val="222"/>
        <w:widowControl w:val="0"/>
        <w:numPr>
          <w:ilvl w:val="0"/>
          <w:numId w:val="0"/>
        </w:numPr>
        <w:tabs>
          <w:tab w:val="left" w:pos="678"/>
        </w:tabs>
        <w:autoSpaceDE w:val="0"/>
        <w:autoSpaceDN w:val="0"/>
        <w:spacing w:before="1" w:after="0" w:line="240" w:lineRule="auto"/>
        <w:ind w:leftChars="0" w:right="166" w:rightChars="0"/>
        <w:contextualSpacing w:val="0"/>
        <w:jc w:val="both"/>
        <w:rPr>
          <w:rFonts w:hint="default" w:ascii="Arial" w:hAnsi="Arial" w:cs="Arial"/>
          <w:sz w:val="18"/>
          <w:szCs w:val="18"/>
        </w:rPr>
      </w:pPr>
      <w:r>
        <w:rPr>
          <w:rFonts w:hint="default" w:ascii="Arial" w:hAnsi="Arial" w:cs="Arial"/>
          <w:sz w:val="18"/>
          <w:szCs w:val="18"/>
          <w:lang w:val="pt-BR"/>
        </w:rPr>
        <w:t xml:space="preserve">15.5 </w:t>
      </w:r>
      <w:r>
        <w:rPr>
          <w:rFonts w:hint="default" w:ascii="Arial" w:hAnsi="Arial" w:cs="Arial"/>
          <w:sz w:val="18"/>
          <w:szCs w:val="18"/>
        </w:rPr>
        <w:t>O atraso injustificado na execução do contrato sujeitará a CONTRATADA à multa de mora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2"/>
          <w:sz w:val="18"/>
          <w:szCs w:val="18"/>
        </w:rPr>
        <w:t xml:space="preserve"> </w:t>
      </w:r>
      <w:r>
        <w:rPr>
          <w:rFonts w:hint="default" w:ascii="Arial" w:hAnsi="Arial" w:cs="Arial"/>
          <w:sz w:val="18"/>
          <w:szCs w:val="18"/>
        </w:rPr>
        <w:t>1%</w:t>
      </w:r>
      <w:r>
        <w:rPr>
          <w:rFonts w:hint="default" w:ascii="Arial" w:hAnsi="Arial" w:cs="Arial"/>
          <w:spacing w:val="53"/>
          <w:sz w:val="18"/>
          <w:szCs w:val="18"/>
        </w:rPr>
        <w:t xml:space="preserve"> </w:t>
      </w:r>
      <w:r>
        <w:rPr>
          <w:rFonts w:hint="default" w:ascii="Arial" w:hAnsi="Arial" w:cs="Arial"/>
          <w:sz w:val="18"/>
          <w:szCs w:val="18"/>
        </w:rPr>
        <w:t>(um</w:t>
      </w:r>
      <w:r>
        <w:rPr>
          <w:rFonts w:hint="default" w:ascii="Arial" w:hAnsi="Arial" w:cs="Arial"/>
          <w:spacing w:val="54"/>
          <w:sz w:val="18"/>
          <w:szCs w:val="18"/>
        </w:rPr>
        <w:t xml:space="preserve"> </w:t>
      </w:r>
      <w:r>
        <w:rPr>
          <w:rFonts w:hint="default" w:ascii="Arial" w:hAnsi="Arial" w:cs="Arial"/>
          <w:sz w:val="18"/>
          <w:szCs w:val="18"/>
        </w:rPr>
        <w:t>por</w:t>
      </w:r>
      <w:r>
        <w:rPr>
          <w:rFonts w:hint="default" w:ascii="Arial" w:hAnsi="Arial" w:cs="Arial"/>
          <w:spacing w:val="54"/>
          <w:sz w:val="18"/>
          <w:szCs w:val="18"/>
        </w:rPr>
        <w:t xml:space="preserve"> </w:t>
      </w:r>
      <w:r>
        <w:rPr>
          <w:rFonts w:hint="default" w:ascii="Arial" w:hAnsi="Arial" w:cs="Arial"/>
          <w:sz w:val="18"/>
          <w:szCs w:val="18"/>
        </w:rPr>
        <w:t>cento)</w:t>
      </w:r>
      <w:r>
        <w:rPr>
          <w:rFonts w:hint="default" w:ascii="Arial" w:hAnsi="Arial" w:cs="Arial"/>
          <w:spacing w:val="52"/>
          <w:sz w:val="18"/>
          <w:szCs w:val="18"/>
        </w:rPr>
        <w:t xml:space="preserve"> </w:t>
      </w:r>
      <w:r>
        <w:rPr>
          <w:rFonts w:hint="default" w:ascii="Arial" w:hAnsi="Arial" w:cs="Arial"/>
          <w:sz w:val="18"/>
          <w:szCs w:val="18"/>
        </w:rPr>
        <w:t>ao</w:t>
      </w:r>
      <w:r>
        <w:rPr>
          <w:rFonts w:hint="default" w:ascii="Arial" w:hAnsi="Arial" w:cs="Arial"/>
          <w:spacing w:val="52"/>
          <w:sz w:val="18"/>
          <w:szCs w:val="18"/>
        </w:rPr>
        <w:t xml:space="preserve"> </w:t>
      </w:r>
      <w:r>
        <w:rPr>
          <w:rFonts w:hint="default" w:ascii="Arial" w:hAnsi="Arial" w:cs="Arial"/>
          <w:sz w:val="18"/>
          <w:szCs w:val="18"/>
        </w:rPr>
        <w:t>dia,</w:t>
      </w:r>
      <w:r>
        <w:rPr>
          <w:rFonts w:hint="default" w:ascii="Arial" w:hAnsi="Arial" w:cs="Arial"/>
          <w:spacing w:val="54"/>
          <w:sz w:val="18"/>
          <w:szCs w:val="18"/>
        </w:rPr>
        <w:t xml:space="preserve"> </w:t>
      </w:r>
      <w:r>
        <w:rPr>
          <w:rFonts w:hint="default" w:ascii="Arial" w:hAnsi="Arial" w:cs="Arial"/>
          <w:sz w:val="18"/>
          <w:szCs w:val="18"/>
        </w:rPr>
        <w:t>por</w:t>
      </w:r>
      <w:r>
        <w:rPr>
          <w:rFonts w:hint="default" w:ascii="Arial" w:hAnsi="Arial" w:cs="Arial"/>
          <w:spacing w:val="54"/>
          <w:sz w:val="18"/>
          <w:szCs w:val="18"/>
        </w:rPr>
        <w:t xml:space="preserve"> </w:t>
      </w:r>
      <w:r>
        <w:rPr>
          <w:rFonts w:hint="default" w:ascii="Arial" w:hAnsi="Arial" w:cs="Arial"/>
          <w:sz w:val="18"/>
          <w:szCs w:val="18"/>
        </w:rPr>
        <w:t>dia</w:t>
      </w:r>
      <w:r>
        <w:rPr>
          <w:rFonts w:hint="default" w:ascii="Arial" w:hAnsi="Arial" w:cs="Arial"/>
          <w:spacing w:val="53"/>
          <w:sz w:val="18"/>
          <w:szCs w:val="18"/>
        </w:rPr>
        <w:t xml:space="preserve"> </w:t>
      </w:r>
      <w:r>
        <w:rPr>
          <w:rFonts w:hint="default" w:ascii="Arial" w:hAnsi="Arial" w:cs="Arial"/>
          <w:sz w:val="18"/>
          <w:szCs w:val="18"/>
        </w:rPr>
        <w:t>útil</w:t>
      </w:r>
      <w:r>
        <w:rPr>
          <w:rFonts w:hint="default" w:ascii="Arial" w:hAnsi="Arial" w:cs="Arial"/>
          <w:spacing w:val="50"/>
          <w:sz w:val="18"/>
          <w:szCs w:val="18"/>
        </w:rPr>
        <w:t xml:space="preserve"> </w:t>
      </w:r>
      <w:r>
        <w:rPr>
          <w:rFonts w:hint="default" w:ascii="Arial" w:hAnsi="Arial" w:cs="Arial"/>
          <w:sz w:val="18"/>
          <w:szCs w:val="18"/>
        </w:rPr>
        <w:t>que</w:t>
      </w:r>
      <w:r>
        <w:rPr>
          <w:rFonts w:hint="default" w:ascii="Arial" w:hAnsi="Arial" w:cs="Arial"/>
          <w:spacing w:val="50"/>
          <w:sz w:val="18"/>
          <w:szCs w:val="18"/>
        </w:rPr>
        <w:t xml:space="preserve"> </w:t>
      </w:r>
      <w:r>
        <w:rPr>
          <w:rFonts w:hint="default" w:ascii="Arial" w:hAnsi="Arial" w:cs="Arial"/>
          <w:sz w:val="18"/>
          <w:szCs w:val="18"/>
        </w:rPr>
        <w:t>exceder</w:t>
      </w:r>
      <w:r>
        <w:rPr>
          <w:rFonts w:hint="default" w:ascii="Arial" w:hAnsi="Arial" w:cs="Arial"/>
          <w:spacing w:val="53"/>
          <w:sz w:val="18"/>
          <w:szCs w:val="18"/>
        </w:rPr>
        <w:t xml:space="preserve"> </w:t>
      </w:r>
      <w:r>
        <w:rPr>
          <w:rFonts w:hint="default" w:ascii="Arial" w:hAnsi="Arial" w:cs="Arial"/>
          <w:sz w:val="18"/>
          <w:szCs w:val="18"/>
        </w:rPr>
        <w:t>o</w:t>
      </w:r>
      <w:r>
        <w:rPr>
          <w:rFonts w:hint="default" w:ascii="Arial" w:hAnsi="Arial" w:cs="Arial"/>
          <w:spacing w:val="53"/>
          <w:sz w:val="18"/>
          <w:szCs w:val="18"/>
        </w:rPr>
        <w:t xml:space="preserve"> </w:t>
      </w:r>
      <w:r>
        <w:rPr>
          <w:rFonts w:hint="default" w:ascii="Arial" w:hAnsi="Arial" w:cs="Arial"/>
          <w:sz w:val="18"/>
          <w:szCs w:val="18"/>
        </w:rPr>
        <w:t>prazo,</w:t>
      </w:r>
      <w:r>
        <w:rPr>
          <w:rFonts w:hint="default" w:ascii="Arial" w:hAnsi="Arial" w:cs="Arial"/>
          <w:spacing w:val="54"/>
          <w:sz w:val="18"/>
          <w:szCs w:val="18"/>
        </w:rPr>
        <w:t xml:space="preserve"> </w:t>
      </w:r>
      <w:r>
        <w:rPr>
          <w:rFonts w:hint="default" w:ascii="Arial" w:hAnsi="Arial" w:cs="Arial"/>
          <w:sz w:val="18"/>
          <w:szCs w:val="18"/>
        </w:rPr>
        <w:t>sobre</w:t>
      </w:r>
      <w:r>
        <w:rPr>
          <w:rFonts w:hint="default" w:ascii="Arial" w:hAnsi="Arial" w:cs="Arial"/>
          <w:spacing w:val="53"/>
          <w:sz w:val="18"/>
          <w:szCs w:val="18"/>
        </w:rPr>
        <w:t xml:space="preserve"> </w:t>
      </w:r>
      <w:r>
        <w:rPr>
          <w:rFonts w:hint="default" w:ascii="Arial" w:hAnsi="Arial" w:cs="Arial"/>
          <w:sz w:val="18"/>
          <w:szCs w:val="18"/>
        </w:rPr>
        <w:t>o</w:t>
      </w:r>
      <w:r>
        <w:rPr>
          <w:rFonts w:hint="default" w:ascii="Arial" w:hAnsi="Arial" w:cs="Arial"/>
          <w:spacing w:val="53"/>
          <w:sz w:val="18"/>
          <w:szCs w:val="18"/>
        </w:rPr>
        <w:t xml:space="preserve"> </w:t>
      </w:r>
      <w:r>
        <w:rPr>
          <w:rFonts w:hint="default" w:ascii="Arial" w:hAnsi="Arial" w:cs="Arial"/>
          <w:sz w:val="18"/>
          <w:szCs w:val="18"/>
        </w:rPr>
        <w:t>valor</w:t>
      </w:r>
      <w:r>
        <w:rPr>
          <w:rFonts w:hint="default" w:ascii="Arial" w:hAnsi="Arial" w:cs="Arial"/>
          <w:spacing w:val="53"/>
          <w:sz w:val="18"/>
          <w:szCs w:val="18"/>
        </w:rPr>
        <w:t xml:space="preserve"> </w:t>
      </w:r>
      <w:r>
        <w:rPr>
          <w:rFonts w:hint="default" w:ascii="Arial" w:hAnsi="Arial" w:cs="Arial"/>
          <w:sz w:val="18"/>
          <w:szCs w:val="18"/>
        </w:rPr>
        <w:t>da</w:t>
      </w:r>
      <w:r>
        <w:rPr>
          <w:rFonts w:hint="default" w:ascii="Arial" w:hAnsi="Arial" w:cs="Arial"/>
          <w:spacing w:val="53"/>
          <w:sz w:val="18"/>
          <w:szCs w:val="18"/>
        </w:rPr>
        <w:t xml:space="preserve"> </w:t>
      </w:r>
      <w:r>
        <w:rPr>
          <w:rFonts w:hint="default" w:ascii="Arial" w:hAnsi="Arial" w:cs="Arial"/>
          <w:sz w:val="18"/>
          <w:szCs w:val="18"/>
        </w:rPr>
        <w:t>nota</w:t>
      </w:r>
      <w:r>
        <w:rPr>
          <w:rFonts w:hint="default" w:ascii="Arial" w:hAnsi="Arial" w:cs="Arial"/>
          <w:spacing w:val="53"/>
          <w:sz w:val="18"/>
          <w:szCs w:val="18"/>
        </w:rPr>
        <w:t xml:space="preserve"> </w:t>
      </w:r>
      <w:r>
        <w:rPr>
          <w:rFonts w:hint="default" w:ascii="Arial" w:hAnsi="Arial" w:cs="Arial"/>
          <w:sz w:val="18"/>
          <w:szCs w:val="18"/>
        </w:rPr>
        <w:t>de empenho, ou do saldo não atendido, passível de dedução das garantias, ou caso sejam estas</w:t>
      </w:r>
      <w:r>
        <w:rPr>
          <w:rFonts w:hint="default" w:ascii="Arial" w:hAnsi="Arial" w:cs="Arial"/>
          <w:spacing w:val="1"/>
          <w:sz w:val="18"/>
          <w:szCs w:val="18"/>
        </w:rPr>
        <w:t xml:space="preserve"> </w:t>
      </w:r>
      <w:r>
        <w:rPr>
          <w:rFonts w:hint="default" w:ascii="Arial" w:hAnsi="Arial" w:cs="Arial"/>
          <w:sz w:val="18"/>
          <w:szCs w:val="18"/>
        </w:rPr>
        <w:t>insuficientes, das prestações devidas, sem prejuízo da possibilidade de rescisão unilateral do</w:t>
      </w:r>
      <w:r>
        <w:rPr>
          <w:rFonts w:hint="default" w:ascii="Arial" w:hAnsi="Arial" w:cs="Arial"/>
          <w:spacing w:val="1"/>
          <w:sz w:val="18"/>
          <w:szCs w:val="18"/>
        </w:rPr>
        <w:t xml:space="preserve"> </w:t>
      </w:r>
      <w:r>
        <w:rPr>
          <w:rFonts w:hint="default" w:ascii="Arial" w:hAnsi="Arial" w:cs="Arial"/>
          <w:sz w:val="18"/>
          <w:szCs w:val="18"/>
        </w:rPr>
        <w:t>contrato pela Administração e da aplicação de outras sanções previstas neste instrumento e na</w:t>
      </w:r>
      <w:r>
        <w:rPr>
          <w:rFonts w:hint="default" w:ascii="Arial" w:hAnsi="Arial" w:cs="Arial"/>
          <w:spacing w:val="1"/>
          <w:sz w:val="18"/>
          <w:szCs w:val="18"/>
        </w:rPr>
        <w:t xml:space="preserve"> </w:t>
      </w:r>
      <w:r>
        <w:rPr>
          <w:rFonts w:hint="default" w:ascii="Arial" w:hAnsi="Arial" w:cs="Arial"/>
          <w:sz w:val="18"/>
          <w:szCs w:val="18"/>
        </w:rPr>
        <w:t>legislação em vigor, limitada a 20% (vinte por cento), quando não comprove motivo de força</w:t>
      </w:r>
      <w:r>
        <w:rPr>
          <w:rFonts w:hint="default" w:ascii="Arial" w:hAnsi="Arial" w:cs="Arial"/>
          <w:spacing w:val="1"/>
          <w:sz w:val="18"/>
          <w:szCs w:val="18"/>
        </w:rPr>
        <w:t xml:space="preserve"> </w:t>
      </w:r>
      <w:r>
        <w:rPr>
          <w:rFonts w:hint="default" w:ascii="Arial" w:hAnsi="Arial" w:cs="Arial"/>
          <w:sz w:val="18"/>
          <w:szCs w:val="18"/>
        </w:rPr>
        <w:t>maior ou caso fortuito impeditivos do cumprimento da obrigação assumida, dentro do prazo</w:t>
      </w:r>
      <w:r>
        <w:rPr>
          <w:rFonts w:hint="default" w:ascii="Arial" w:hAnsi="Arial" w:cs="Arial"/>
          <w:spacing w:val="1"/>
          <w:sz w:val="18"/>
          <w:szCs w:val="18"/>
        </w:rPr>
        <w:t xml:space="preserve"> </w:t>
      </w:r>
      <w:r>
        <w:rPr>
          <w:rFonts w:hint="default" w:ascii="Arial" w:hAnsi="Arial" w:cs="Arial"/>
          <w:sz w:val="18"/>
          <w:szCs w:val="18"/>
        </w:rPr>
        <w:t>estabelecido.</w:t>
      </w:r>
    </w:p>
    <w:p w14:paraId="7C7CF738">
      <w:pPr>
        <w:pStyle w:val="222"/>
        <w:widowControl w:val="0"/>
        <w:numPr>
          <w:ilvl w:val="0"/>
          <w:numId w:val="0"/>
        </w:numPr>
        <w:tabs>
          <w:tab w:val="left" w:pos="671"/>
        </w:tabs>
        <w:autoSpaceDE w:val="0"/>
        <w:autoSpaceDN w:val="0"/>
        <w:spacing w:before="1" w:after="0" w:line="240" w:lineRule="auto"/>
        <w:ind w:leftChars="0" w:right="166" w:rightChars="0"/>
        <w:contextualSpacing w:val="0"/>
        <w:jc w:val="both"/>
        <w:rPr>
          <w:rFonts w:hint="default" w:ascii="Arial" w:hAnsi="Arial" w:cs="Arial"/>
          <w:sz w:val="18"/>
          <w:szCs w:val="18"/>
        </w:rPr>
      </w:pPr>
      <w:r>
        <w:rPr>
          <w:rFonts w:hint="default" w:ascii="Arial" w:hAnsi="Arial" w:cs="Arial"/>
          <w:sz w:val="18"/>
          <w:szCs w:val="18"/>
          <w:lang w:val="pt-BR"/>
        </w:rPr>
        <w:t xml:space="preserve">15.6 </w:t>
      </w:r>
      <w:r>
        <w:rPr>
          <w:rFonts w:hint="default" w:ascii="Arial" w:hAnsi="Arial" w:cs="Arial"/>
          <w:sz w:val="18"/>
          <w:szCs w:val="18"/>
        </w:rPr>
        <w:t>Os</w:t>
      </w:r>
      <w:r>
        <w:rPr>
          <w:rFonts w:hint="default" w:ascii="Arial" w:hAnsi="Arial" w:cs="Arial"/>
          <w:spacing w:val="-4"/>
          <w:sz w:val="18"/>
          <w:szCs w:val="18"/>
        </w:rPr>
        <w:t xml:space="preserve"> </w:t>
      </w:r>
      <w:r>
        <w:rPr>
          <w:rFonts w:hint="default" w:ascii="Arial" w:hAnsi="Arial" w:cs="Arial"/>
          <w:sz w:val="18"/>
          <w:szCs w:val="18"/>
        </w:rPr>
        <w:t>licitantes</w:t>
      </w:r>
      <w:r>
        <w:rPr>
          <w:rFonts w:hint="default" w:ascii="Arial" w:hAnsi="Arial" w:cs="Arial"/>
          <w:spacing w:val="-3"/>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contratados</w:t>
      </w:r>
      <w:r>
        <w:rPr>
          <w:rFonts w:hint="default" w:ascii="Arial" w:hAnsi="Arial" w:cs="Arial"/>
          <w:spacing w:val="-3"/>
          <w:sz w:val="18"/>
          <w:szCs w:val="18"/>
        </w:rPr>
        <w:t xml:space="preserve"> </w:t>
      </w:r>
      <w:r>
        <w:rPr>
          <w:rFonts w:hint="default" w:ascii="Arial" w:hAnsi="Arial" w:cs="Arial"/>
          <w:sz w:val="18"/>
          <w:szCs w:val="18"/>
        </w:rPr>
        <w:t>inadimplentes</w:t>
      </w:r>
      <w:r>
        <w:rPr>
          <w:rFonts w:hint="default" w:ascii="Arial" w:hAnsi="Arial" w:cs="Arial"/>
          <w:spacing w:val="-3"/>
          <w:sz w:val="18"/>
          <w:szCs w:val="18"/>
        </w:rPr>
        <w:t xml:space="preserve"> </w:t>
      </w:r>
      <w:r>
        <w:rPr>
          <w:rFonts w:hint="default" w:ascii="Arial" w:hAnsi="Arial" w:cs="Arial"/>
          <w:sz w:val="18"/>
          <w:szCs w:val="18"/>
        </w:rPr>
        <w:t>estarão</w:t>
      </w:r>
      <w:r>
        <w:rPr>
          <w:rFonts w:hint="default" w:ascii="Arial" w:hAnsi="Arial" w:cs="Arial"/>
          <w:spacing w:val="-3"/>
          <w:sz w:val="18"/>
          <w:szCs w:val="18"/>
        </w:rPr>
        <w:t xml:space="preserve"> </w:t>
      </w:r>
      <w:r>
        <w:rPr>
          <w:rFonts w:hint="default" w:ascii="Arial" w:hAnsi="Arial" w:cs="Arial"/>
          <w:sz w:val="18"/>
          <w:szCs w:val="18"/>
        </w:rPr>
        <w:t>sujeitos</w:t>
      </w:r>
      <w:r>
        <w:rPr>
          <w:rFonts w:hint="default" w:ascii="Arial" w:hAnsi="Arial" w:cs="Arial"/>
          <w:spacing w:val="-1"/>
          <w:sz w:val="18"/>
          <w:szCs w:val="18"/>
        </w:rPr>
        <w:t xml:space="preserve"> </w:t>
      </w:r>
      <w:r>
        <w:rPr>
          <w:rFonts w:hint="default" w:ascii="Arial" w:hAnsi="Arial" w:cs="Arial"/>
          <w:sz w:val="18"/>
          <w:szCs w:val="18"/>
        </w:rPr>
        <w:t>às</w:t>
      </w:r>
      <w:r>
        <w:rPr>
          <w:rFonts w:hint="default" w:ascii="Arial" w:hAnsi="Arial" w:cs="Arial"/>
          <w:spacing w:val="-3"/>
          <w:sz w:val="18"/>
          <w:szCs w:val="18"/>
        </w:rPr>
        <w:t xml:space="preserve"> </w:t>
      </w:r>
      <w:r>
        <w:rPr>
          <w:rFonts w:hint="default" w:ascii="Arial" w:hAnsi="Arial" w:cs="Arial"/>
          <w:sz w:val="18"/>
          <w:szCs w:val="18"/>
        </w:rPr>
        <w:t>seguintes</w:t>
      </w:r>
      <w:r>
        <w:rPr>
          <w:rFonts w:hint="default" w:ascii="Arial" w:hAnsi="Arial" w:cs="Arial"/>
          <w:spacing w:val="-2"/>
          <w:sz w:val="18"/>
          <w:szCs w:val="18"/>
        </w:rPr>
        <w:t xml:space="preserve"> </w:t>
      </w:r>
      <w:r>
        <w:rPr>
          <w:rFonts w:hint="default" w:ascii="Arial" w:hAnsi="Arial" w:cs="Arial"/>
          <w:sz w:val="18"/>
          <w:szCs w:val="18"/>
        </w:rPr>
        <w:t>penalidades:</w:t>
      </w:r>
    </w:p>
    <w:p w14:paraId="7BBD1892">
      <w:pPr>
        <w:pStyle w:val="222"/>
        <w:widowControl w:val="0"/>
        <w:numPr>
          <w:ilvl w:val="0"/>
          <w:numId w:val="18"/>
        </w:numPr>
        <w:tabs>
          <w:tab w:val="left" w:pos="838"/>
          <w:tab w:val="left" w:pos="839"/>
        </w:tabs>
        <w:autoSpaceDE w:val="0"/>
        <w:autoSpaceDN w:val="0"/>
        <w:spacing w:after="0" w:line="240" w:lineRule="auto"/>
        <w:ind w:left="0" w:firstLine="284"/>
        <w:contextualSpacing w:val="0"/>
        <w:jc w:val="both"/>
        <w:rPr>
          <w:rFonts w:hint="default" w:ascii="Arial" w:hAnsi="Arial" w:cs="Arial"/>
          <w:sz w:val="18"/>
          <w:szCs w:val="18"/>
        </w:rPr>
      </w:pPr>
      <w:r>
        <w:rPr>
          <w:rFonts w:hint="default" w:ascii="Arial" w:hAnsi="Arial" w:cs="Arial"/>
          <w:sz w:val="18"/>
          <w:szCs w:val="18"/>
        </w:rPr>
        <w:t>Advertência;</w:t>
      </w:r>
    </w:p>
    <w:p w14:paraId="29E3BC65">
      <w:pPr>
        <w:pStyle w:val="222"/>
        <w:widowControl w:val="0"/>
        <w:numPr>
          <w:ilvl w:val="0"/>
          <w:numId w:val="18"/>
        </w:numPr>
        <w:tabs>
          <w:tab w:val="left" w:pos="838"/>
          <w:tab w:val="left" w:pos="839"/>
        </w:tabs>
        <w:autoSpaceDE w:val="0"/>
        <w:autoSpaceDN w:val="0"/>
        <w:spacing w:after="0" w:line="240" w:lineRule="auto"/>
        <w:ind w:left="0" w:firstLine="284"/>
        <w:contextualSpacing w:val="0"/>
        <w:jc w:val="both"/>
        <w:rPr>
          <w:rFonts w:hint="default" w:ascii="Arial" w:hAnsi="Arial" w:cs="Arial"/>
          <w:sz w:val="18"/>
          <w:szCs w:val="18"/>
        </w:rPr>
      </w:pPr>
      <w:r>
        <w:rPr>
          <w:rFonts w:hint="default" w:ascii="Arial" w:hAnsi="Arial" w:cs="Arial"/>
          <w:sz w:val="18"/>
          <w:szCs w:val="18"/>
        </w:rPr>
        <w:t>Multa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até</w:t>
      </w:r>
      <w:r>
        <w:rPr>
          <w:rFonts w:hint="default" w:ascii="Arial" w:hAnsi="Arial" w:cs="Arial"/>
          <w:spacing w:val="-3"/>
          <w:sz w:val="18"/>
          <w:szCs w:val="18"/>
        </w:rPr>
        <w:t xml:space="preserve"> </w:t>
      </w:r>
      <w:r>
        <w:rPr>
          <w:rFonts w:hint="default" w:ascii="Arial" w:hAnsi="Arial" w:cs="Arial"/>
          <w:sz w:val="18"/>
          <w:szCs w:val="18"/>
        </w:rPr>
        <w:t>20%</w:t>
      </w:r>
      <w:r>
        <w:rPr>
          <w:rFonts w:hint="default" w:ascii="Arial" w:hAnsi="Arial" w:cs="Arial"/>
          <w:spacing w:val="-2"/>
          <w:sz w:val="18"/>
          <w:szCs w:val="18"/>
        </w:rPr>
        <w:t xml:space="preserve"> </w:t>
      </w:r>
      <w:r>
        <w:rPr>
          <w:rFonts w:hint="default" w:ascii="Arial" w:hAnsi="Arial" w:cs="Arial"/>
          <w:sz w:val="18"/>
          <w:szCs w:val="18"/>
        </w:rPr>
        <w:t>(vinte por cento)</w:t>
      </w:r>
      <w:r>
        <w:rPr>
          <w:rFonts w:hint="default" w:ascii="Arial" w:hAnsi="Arial" w:cs="Arial"/>
          <w:spacing w:val="-2"/>
          <w:sz w:val="18"/>
          <w:szCs w:val="18"/>
        </w:rPr>
        <w:t xml:space="preserve"> </w:t>
      </w:r>
      <w:r>
        <w:rPr>
          <w:rFonts w:hint="default" w:ascii="Arial" w:hAnsi="Arial" w:cs="Arial"/>
          <w:sz w:val="18"/>
          <w:szCs w:val="18"/>
        </w:rPr>
        <w:t>sobre</w:t>
      </w:r>
      <w:r>
        <w:rPr>
          <w:rFonts w:hint="default" w:ascii="Arial" w:hAnsi="Arial" w:cs="Arial"/>
          <w:spacing w:val="-3"/>
          <w:sz w:val="18"/>
          <w:szCs w:val="18"/>
        </w:rPr>
        <w:t xml:space="preserve"> </w:t>
      </w:r>
      <w:r>
        <w:rPr>
          <w:rFonts w:hint="default" w:ascii="Arial" w:hAnsi="Arial" w:cs="Arial"/>
          <w:sz w:val="18"/>
          <w:szCs w:val="18"/>
        </w:rPr>
        <w:t>o</w:t>
      </w:r>
      <w:r>
        <w:rPr>
          <w:rFonts w:hint="default" w:ascii="Arial" w:hAnsi="Arial" w:cs="Arial"/>
          <w:spacing w:val="-3"/>
          <w:sz w:val="18"/>
          <w:szCs w:val="18"/>
        </w:rPr>
        <w:t xml:space="preserve"> </w:t>
      </w:r>
      <w:r>
        <w:rPr>
          <w:rFonts w:hint="default" w:ascii="Arial" w:hAnsi="Arial" w:cs="Arial"/>
          <w:sz w:val="18"/>
          <w:szCs w:val="18"/>
        </w:rPr>
        <w:t>valor do</w:t>
      </w:r>
      <w:r>
        <w:rPr>
          <w:rFonts w:hint="default" w:ascii="Arial" w:hAnsi="Arial" w:cs="Arial"/>
          <w:spacing w:val="-1"/>
          <w:sz w:val="18"/>
          <w:szCs w:val="18"/>
        </w:rPr>
        <w:t xml:space="preserve"> </w:t>
      </w:r>
      <w:r>
        <w:rPr>
          <w:rFonts w:hint="default" w:ascii="Arial" w:hAnsi="Arial" w:cs="Arial"/>
          <w:sz w:val="18"/>
          <w:szCs w:val="18"/>
        </w:rPr>
        <w:t>contrato;</w:t>
      </w:r>
    </w:p>
    <w:p w14:paraId="2B2015A9">
      <w:pPr>
        <w:pStyle w:val="222"/>
        <w:widowControl w:val="0"/>
        <w:numPr>
          <w:ilvl w:val="0"/>
          <w:numId w:val="18"/>
        </w:numPr>
        <w:tabs>
          <w:tab w:val="left" w:pos="839"/>
        </w:tabs>
        <w:autoSpaceDE w:val="0"/>
        <w:autoSpaceDN w:val="0"/>
        <w:spacing w:after="0" w:line="240" w:lineRule="auto"/>
        <w:ind w:left="0" w:right="170" w:firstLine="284"/>
        <w:contextualSpacing w:val="0"/>
        <w:jc w:val="both"/>
        <w:rPr>
          <w:rFonts w:hint="default" w:ascii="Arial" w:hAnsi="Arial" w:cs="Arial"/>
          <w:sz w:val="18"/>
          <w:szCs w:val="18"/>
        </w:rPr>
      </w:pPr>
      <w:r>
        <w:rPr>
          <w:rFonts w:hint="default" w:ascii="Arial" w:hAnsi="Arial" w:cs="Arial"/>
          <w:sz w:val="18"/>
          <w:szCs w:val="18"/>
        </w:rPr>
        <w:t>Suspensão temporária de participação em licitação e impedimento de contratar com 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por</w:t>
      </w:r>
      <w:r>
        <w:rPr>
          <w:rFonts w:hint="default" w:ascii="Arial" w:hAnsi="Arial" w:cs="Arial"/>
          <w:spacing w:val="1"/>
          <w:sz w:val="18"/>
          <w:szCs w:val="18"/>
        </w:rPr>
        <w:t xml:space="preserve"> </w:t>
      </w:r>
      <w:r>
        <w:rPr>
          <w:rFonts w:hint="default" w:ascii="Arial" w:hAnsi="Arial" w:cs="Arial"/>
          <w:sz w:val="18"/>
          <w:szCs w:val="18"/>
        </w:rPr>
        <w:t>prazo não superior a</w:t>
      </w:r>
      <w:r>
        <w:rPr>
          <w:rFonts w:hint="default" w:ascii="Arial" w:hAnsi="Arial" w:cs="Arial"/>
          <w:spacing w:val="-2"/>
          <w:sz w:val="18"/>
          <w:szCs w:val="18"/>
        </w:rPr>
        <w:t xml:space="preserve"> </w:t>
      </w:r>
      <w:r>
        <w:rPr>
          <w:rFonts w:hint="default" w:ascii="Arial" w:hAnsi="Arial" w:cs="Arial"/>
          <w:sz w:val="18"/>
          <w:szCs w:val="18"/>
        </w:rPr>
        <w:t>3</w:t>
      </w:r>
      <w:r>
        <w:rPr>
          <w:rFonts w:hint="default" w:ascii="Arial" w:hAnsi="Arial" w:cs="Arial"/>
          <w:spacing w:val="-2"/>
          <w:sz w:val="18"/>
          <w:szCs w:val="18"/>
        </w:rPr>
        <w:t xml:space="preserve"> </w:t>
      </w:r>
      <w:r>
        <w:rPr>
          <w:rFonts w:hint="default" w:ascii="Arial" w:hAnsi="Arial" w:cs="Arial"/>
          <w:sz w:val="18"/>
          <w:szCs w:val="18"/>
        </w:rPr>
        <w:t>(três)</w:t>
      </w:r>
      <w:r>
        <w:rPr>
          <w:rFonts w:hint="default" w:ascii="Arial" w:hAnsi="Arial" w:cs="Arial"/>
          <w:spacing w:val="-1"/>
          <w:sz w:val="18"/>
          <w:szCs w:val="18"/>
        </w:rPr>
        <w:t xml:space="preserve"> </w:t>
      </w:r>
      <w:r>
        <w:rPr>
          <w:rFonts w:hint="default" w:ascii="Arial" w:hAnsi="Arial" w:cs="Arial"/>
          <w:sz w:val="18"/>
          <w:szCs w:val="18"/>
        </w:rPr>
        <w:t>anos;</w:t>
      </w:r>
    </w:p>
    <w:p w14:paraId="49B9039A">
      <w:pPr>
        <w:pStyle w:val="222"/>
        <w:widowControl w:val="0"/>
        <w:numPr>
          <w:ilvl w:val="0"/>
          <w:numId w:val="18"/>
        </w:numPr>
        <w:tabs>
          <w:tab w:val="left" w:pos="839"/>
        </w:tabs>
        <w:autoSpaceDE w:val="0"/>
        <w:autoSpaceDN w:val="0"/>
        <w:spacing w:after="0" w:line="240" w:lineRule="auto"/>
        <w:ind w:left="0" w:right="167" w:firstLine="284"/>
        <w:contextualSpacing w:val="0"/>
        <w:jc w:val="both"/>
        <w:rPr>
          <w:rFonts w:hint="default" w:ascii="Arial" w:hAnsi="Arial" w:cs="Arial"/>
          <w:sz w:val="18"/>
          <w:szCs w:val="18"/>
        </w:rPr>
      </w:pPr>
      <w:r>
        <w:rPr>
          <w:rFonts w:hint="default" w:ascii="Arial" w:hAnsi="Arial" w:cs="Arial"/>
          <w:sz w:val="18"/>
          <w:szCs w:val="18"/>
        </w:rPr>
        <w:t>Declaração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inidoneidade</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color w:val="000000"/>
          <w:sz w:val="18"/>
          <w:szCs w:val="18"/>
        </w:rPr>
        <w:t>licitar ou contratar no âmbito da Administração Pública direta e indireta de todos os entes federativos, pelo prazo mínimo de 3 (três) anos e máximo de 6 (seis) anos,</w:t>
      </w:r>
      <w:r>
        <w:rPr>
          <w:rFonts w:hint="default" w:ascii="Arial" w:hAnsi="Arial" w:cs="Arial"/>
          <w:spacing w:val="1"/>
          <w:sz w:val="18"/>
          <w:szCs w:val="18"/>
        </w:rPr>
        <w:t xml:space="preserve"> </w:t>
      </w:r>
      <w:r>
        <w:rPr>
          <w:rFonts w:hint="default" w:ascii="Arial" w:hAnsi="Arial" w:cs="Arial"/>
          <w:sz w:val="18"/>
          <w:szCs w:val="18"/>
        </w:rPr>
        <w:t>ou até que seja promovida a</w:t>
      </w:r>
      <w:r>
        <w:rPr>
          <w:rFonts w:hint="default" w:ascii="Arial" w:hAnsi="Arial" w:cs="Arial"/>
          <w:spacing w:val="1"/>
          <w:sz w:val="18"/>
          <w:szCs w:val="18"/>
        </w:rPr>
        <w:t xml:space="preserve"> </w:t>
      </w:r>
      <w:r>
        <w:rPr>
          <w:rFonts w:hint="default" w:ascii="Arial" w:hAnsi="Arial" w:cs="Arial"/>
          <w:sz w:val="18"/>
          <w:szCs w:val="18"/>
        </w:rPr>
        <w:t>reabilitação perante a própria autoridade que aplicou a penalidade, que será concedida</w:t>
      </w:r>
      <w:r>
        <w:rPr>
          <w:rFonts w:hint="default" w:ascii="Arial" w:hAnsi="Arial" w:cs="Arial"/>
          <w:spacing w:val="1"/>
          <w:sz w:val="18"/>
          <w:szCs w:val="18"/>
        </w:rPr>
        <w:t xml:space="preserve"> </w:t>
      </w:r>
      <w:r>
        <w:rPr>
          <w:rFonts w:hint="default" w:ascii="Arial" w:hAnsi="Arial" w:cs="Arial"/>
          <w:sz w:val="18"/>
          <w:szCs w:val="18"/>
        </w:rPr>
        <w:t>sempre que o contratado ressarcir a Administração pelos prejuízos resultantes e depois</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decorrido o prazo de 02 (dois) anos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w:t>
      </w:r>
      <w:r>
        <w:rPr>
          <w:rFonts w:hint="default" w:ascii="Arial" w:hAnsi="Arial" w:cs="Arial"/>
          <w:sz w:val="18"/>
          <w:szCs w:val="18"/>
        </w:rPr>
        <w:t>sanção aplicada com base no inciso</w:t>
      </w:r>
      <w:r>
        <w:rPr>
          <w:rFonts w:hint="default" w:ascii="Arial" w:hAnsi="Arial" w:cs="Arial"/>
          <w:spacing w:val="-1"/>
          <w:sz w:val="18"/>
          <w:szCs w:val="18"/>
        </w:rPr>
        <w:t xml:space="preserve"> </w:t>
      </w:r>
      <w:r>
        <w:rPr>
          <w:rFonts w:hint="default" w:ascii="Arial" w:hAnsi="Arial" w:cs="Arial"/>
          <w:sz w:val="18"/>
          <w:szCs w:val="18"/>
        </w:rPr>
        <w:t>anterior.</w:t>
      </w:r>
    </w:p>
    <w:p w14:paraId="57C9C02B">
      <w:pPr>
        <w:pStyle w:val="222"/>
        <w:widowControl w:val="0"/>
        <w:numPr>
          <w:ilvl w:val="0"/>
          <w:numId w:val="0"/>
        </w:numPr>
        <w:tabs>
          <w:tab w:val="left" w:pos="839"/>
        </w:tabs>
        <w:autoSpaceDE w:val="0"/>
        <w:autoSpaceDN w:val="0"/>
        <w:spacing w:after="0" w:line="240" w:lineRule="auto"/>
        <w:ind w:leftChars="0" w:right="167" w:rightChars="0"/>
        <w:contextualSpacing w:val="0"/>
        <w:jc w:val="both"/>
        <w:rPr>
          <w:rFonts w:hint="default" w:ascii="Arial" w:hAnsi="Arial" w:cs="Arial"/>
          <w:sz w:val="18"/>
          <w:szCs w:val="18"/>
        </w:rPr>
      </w:pPr>
      <w:r>
        <w:rPr>
          <w:rFonts w:hint="default" w:ascii="Arial" w:hAnsi="Arial" w:cs="Arial"/>
          <w:sz w:val="18"/>
          <w:szCs w:val="18"/>
          <w:lang w:val="pt-BR"/>
        </w:rPr>
        <w:t xml:space="preserve">15.7 </w:t>
      </w:r>
      <w:r>
        <w:rPr>
          <w:rFonts w:hint="default" w:ascii="Arial" w:hAnsi="Arial" w:cs="Arial"/>
          <w:sz w:val="18"/>
          <w:szCs w:val="18"/>
        </w:rPr>
        <w:t>Se a multa aplicada for superior ao valor da garantia prestada, além da perda desta,</w:t>
      </w:r>
      <w:r>
        <w:rPr>
          <w:rFonts w:hint="default" w:ascii="Arial" w:hAnsi="Arial" w:cs="Arial"/>
          <w:spacing w:val="1"/>
          <w:sz w:val="18"/>
          <w:szCs w:val="18"/>
        </w:rPr>
        <w:t xml:space="preserve"> </w:t>
      </w:r>
      <w:r>
        <w:rPr>
          <w:rFonts w:hint="default" w:ascii="Arial" w:hAnsi="Arial" w:cs="Arial"/>
          <w:sz w:val="18"/>
          <w:szCs w:val="18"/>
        </w:rPr>
        <w:t>responderá</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contratado</w:t>
      </w:r>
      <w:r>
        <w:rPr>
          <w:rFonts w:hint="default" w:ascii="Arial" w:hAnsi="Arial" w:cs="Arial"/>
          <w:spacing w:val="1"/>
          <w:sz w:val="18"/>
          <w:szCs w:val="18"/>
        </w:rPr>
        <w:t xml:space="preserve"> </w:t>
      </w:r>
      <w:r>
        <w:rPr>
          <w:rFonts w:hint="default" w:ascii="Arial" w:hAnsi="Arial" w:cs="Arial"/>
          <w:sz w:val="18"/>
          <w:szCs w:val="18"/>
        </w:rPr>
        <w:t>pela</w:t>
      </w:r>
      <w:r>
        <w:rPr>
          <w:rFonts w:hint="default" w:ascii="Arial" w:hAnsi="Arial" w:cs="Arial"/>
          <w:spacing w:val="1"/>
          <w:sz w:val="18"/>
          <w:szCs w:val="18"/>
        </w:rPr>
        <w:t xml:space="preserve"> </w:t>
      </w:r>
      <w:r>
        <w:rPr>
          <w:rFonts w:hint="default" w:ascii="Arial" w:hAnsi="Arial" w:cs="Arial"/>
          <w:sz w:val="18"/>
          <w:szCs w:val="18"/>
        </w:rPr>
        <w:t>sua</w:t>
      </w:r>
      <w:r>
        <w:rPr>
          <w:rFonts w:hint="default" w:ascii="Arial" w:hAnsi="Arial" w:cs="Arial"/>
          <w:spacing w:val="1"/>
          <w:sz w:val="18"/>
          <w:szCs w:val="18"/>
        </w:rPr>
        <w:t xml:space="preserve"> </w:t>
      </w:r>
      <w:r>
        <w:rPr>
          <w:rFonts w:hint="default" w:ascii="Arial" w:hAnsi="Arial" w:cs="Arial"/>
          <w:sz w:val="18"/>
          <w:szCs w:val="18"/>
        </w:rPr>
        <w:t>diferença,</w:t>
      </w:r>
      <w:r>
        <w:rPr>
          <w:rFonts w:hint="default" w:ascii="Arial" w:hAnsi="Arial" w:cs="Arial"/>
          <w:spacing w:val="1"/>
          <w:sz w:val="18"/>
          <w:szCs w:val="18"/>
        </w:rPr>
        <w:t xml:space="preserve"> </w:t>
      </w:r>
      <w:r>
        <w:rPr>
          <w:rFonts w:hint="default" w:ascii="Arial" w:hAnsi="Arial" w:cs="Arial"/>
          <w:sz w:val="18"/>
          <w:szCs w:val="18"/>
        </w:rPr>
        <w:t>que</w:t>
      </w:r>
      <w:r>
        <w:rPr>
          <w:rFonts w:hint="default" w:ascii="Arial" w:hAnsi="Arial" w:cs="Arial"/>
          <w:spacing w:val="1"/>
          <w:sz w:val="18"/>
          <w:szCs w:val="18"/>
        </w:rPr>
        <w:t xml:space="preserve"> </w:t>
      </w:r>
      <w:r>
        <w:rPr>
          <w:rFonts w:hint="default" w:ascii="Arial" w:hAnsi="Arial" w:cs="Arial"/>
          <w:sz w:val="18"/>
          <w:szCs w:val="18"/>
        </w:rPr>
        <w:t>será</w:t>
      </w:r>
      <w:r>
        <w:rPr>
          <w:rFonts w:hint="default" w:ascii="Arial" w:hAnsi="Arial" w:cs="Arial"/>
          <w:spacing w:val="1"/>
          <w:sz w:val="18"/>
          <w:szCs w:val="18"/>
        </w:rPr>
        <w:t xml:space="preserve"> </w:t>
      </w:r>
      <w:r>
        <w:rPr>
          <w:rFonts w:hint="default" w:ascii="Arial" w:hAnsi="Arial" w:cs="Arial"/>
          <w:sz w:val="18"/>
          <w:szCs w:val="18"/>
        </w:rPr>
        <w:t>descontada</w:t>
      </w:r>
      <w:r>
        <w:rPr>
          <w:rFonts w:hint="default" w:ascii="Arial" w:hAnsi="Arial" w:cs="Arial"/>
          <w:spacing w:val="1"/>
          <w:sz w:val="18"/>
          <w:szCs w:val="18"/>
        </w:rPr>
        <w:t xml:space="preserve"> </w:t>
      </w:r>
      <w:r>
        <w:rPr>
          <w:rFonts w:hint="default" w:ascii="Arial" w:hAnsi="Arial" w:cs="Arial"/>
          <w:sz w:val="18"/>
          <w:szCs w:val="18"/>
        </w:rPr>
        <w:t>dos</w:t>
      </w:r>
      <w:r>
        <w:rPr>
          <w:rFonts w:hint="default" w:ascii="Arial" w:hAnsi="Arial" w:cs="Arial"/>
          <w:spacing w:val="1"/>
          <w:sz w:val="18"/>
          <w:szCs w:val="18"/>
        </w:rPr>
        <w:t xml:space="preserve"> </w:t>
      </w:r>
      <w:r>
        <w:rPr>
          <w:rFonts w:hint="default" w:ascii="Arial" w:hAnsi="Arial" w:cs="Arial"/>
          <w:sz w:val="18"/>
          <w:szCs w:val="18"/>
        </w:rPr>
        <w:t>pagamentos</w:t>
      </w:r>
      <w:r>
        <w:rPr>
          <w:rFonts w:hint="default" w:ascii="Arial" w:hAnsi="Arial" w:cs="Arial"/>
          <w:spacing w:val="1"/>
          <w:sz w:val="18"/>
          <w:szCs w:val="18"/>
        </w:rPr>
        <w:t xml:space="preserve"> </w:t>
      </w:r>
      <w:r>
        <w:rPr>
          <w:rFonts w:hint="default" w:ascii="Arial" w:hAnsi="Arial" w:cs="Arial"/>
          <w:sz w:val="18"/>
          <w:szCs w:val="18"/>
        </w:rPr>
        <w:t>eventualmente</w:t>
      </w:r>
      <w:r>
        <w:rPr>
          <w:rFonts w:hint="default" w:ascii="Arial" w:hAnsi="Arial" w:cs="Arial"/>
          <w:spacing w:val="-1"/>
          <w:sz w:val="18"/>
          <w:szCs w:val="18"/>
        </w:rPr>
        <w:t xml:space="preserve"> </w:t>
      </w:r>
      <w:r>
        <w:rPr>
          <w:rFonts w:hint="default" w:ascii="Arial" w:hAnsi="Arial" w:cs="Arial"/>
          <w:sz w:val="18"/>
          <w:szCs w:val="18"/>
        </w:rPr>
        <w:t>devidos</w:t>
      </w:r>
      <w:r>
        <w:rPr>
          <w:rFonts w:hint="default" w:ascii="Arial" w:hAnsi="Arial" w:cs="Arial"/>
          <w:spacing w:val="1"/>
          <w:sz w:val="18"/>
          <w:szCs w:val="18"/>
        </w:rPr>
        <w:t xml:space="preserve"> </w:t>
      </w:r>
      <w:r>
        <w:rPr>
          <w:rFonts w:hint="default" w:ascii="Arial" w:hAnsi="Arial" w:cs="Arial"/>
          <w:sz w:val="18"/>
          <w:szCs w:val="18"/>
        </w:rPr>
        <w:t>pela Administração</w:t>
      </w:r>
      <w:r>
        <w:rPr>
          <w:rFonts w:hint="default" w:ascii="Arial" w:hAnsi="Arial" w:cs="Arial"/>
          <w:spacing w:val="-2"/>
          <w:sz w:val="18"/>
          <w:szCs w:val="18"/>
        </w:rPr>
        <w:t xml:space="preserve"> </w:t>
      </w:r>
      <w:r>
        <w:rPr>
          <w:rFonts w:hint="default" w:ascii="Arial" w:hAnsi="Arial" w:cs="Arial"/>
          <w:sz w:val="18"/>
          <w:szCs w:val="18"/>
        </w:rPr>
        <w:t>ou</w:t>
      </w:r>
      <w:r>
        <w:rPr>
          <w:rFonts w:hint="default" w:ascii="Arial" w:hAnsi="Arial" w:cs="Arial"/>
          <w:spacing w:val="-3"/>
          <w:sz w:val="18"/>
          <w:szCs w:val="18"/>
        </w:rPr>
        <w:t xml:space="preserve"> </w:t>
      </w:r>
      <w:r>
        <w:rPr>
          <w:rFonts w:hint="default" w:ascii="Arial" w:hAnsi="Arial" w:cs="Arial"/>
          <w:sz w:val="18"/>
          <w:szCs w:val="18"/>
        </w:rPr>
        <w:t>cobrada</w:t>
      </w:r>
      <w:r>
        <w:rPr>
          <w:rFonts w:hint="default" w:ascii="Arial" w:hAnsi="Arial" w:cs="Arial"/>
          <w:spacing w:val="-2"/>
          <w:sz w:val="18"/>
          <w:szCs w:val="18"/>
        </w:rPr>
        <w:t xml:space="preserve"> </w:t>
      </w:r>
      <w:r>
        <w:rPr>
          <w:rFonts w:hint="default" w:ascii="Arial" w:hAnsi="Arial" w:cs="Arial"/>
          <w:sz w:val="18"/>
          <w:szCs w:val="18"/>
        </w:rPr>
        <w:t>judicialmente.</w:t>
      </w:r>
    </w:p>
    <w:p w14:paraId="39EDDDEB">
      <w:pPr>
        <w:pStyle w:val="222"/>
        <w:widowControl w:val="0"/>
        <w:numPr>
          <w:ilvl w:val="0"/>
          <w:numId w:val="0"/>
        </w:numPr>
        <w:tabs>
          <w:tab w:val="left" w:pos="839"/>
        </w:tabs>
        <w:autoSpaceDE w:val="0"/>
        <w:autoSpaceDN w:val="0"/>
        <w:spacing w:after="0" w:line="240" w:lineRule="auto"/>
        <w:ind w:leftChars="0" w:right="167" w:rightChars="0"/>
        <w:contextualSpacing w:val="0"/>
        <w:jc w:val="both"/>
        <w:rPr>
          <w:rFonts w:hint="default" w:ascii="Arial" w:hAnsi="Arial" w:cs="Arial"/>
          <w:sz w:val="18"/>
          <w:szCs w:val="18"/>
        </w:rPr>
      </w:pPr>
      <w:r>
        <w:rPr>
          <w:rFonts w:hint="default" w:ascii="Arial" w:hAnsi="Arial" w:cs="Arial"/>
          <w:sz w:val="18"/>
          <w:szCs w:val="18"/>
          <w:lang w:val="pt-BR"/>
        </w:rPr>
        <w:t xml:space="preserve">15.8 </w:t>
      </w:r>
      <w:r>
        <w:rPr>
          <w:rFonts w:hint="default" w:ascii="Arial" w:hAnsi="Arial" w:cs="Arial"/>
          <w:sz w:val="18"/>
          <w:szCs w:val="18"/>
        </w:rPr>
        <w:t>As sanções previstas nos incisos I, III e IV deste item poderão ser aplicadas juntamente</w:t>
      </w:r>
      <w:r>
        <w:rPr>
          <w:rFonts w:hint="default" w:ascii="Arial" w:hAnsi="Arial" w:cs="Arial"/>
          <w:spacing w:val="1"/>
          <w:sz w:val="18"/>
          <w:szCs w:val="18"/>
        </w:rPr>
        <w:t xml:space="preserve"> </w:t>
      </w:r>
      <w:r>
        <w:rPr>
          <w:rFonts w:hint="default" w:ascii="Arial" w:hAnsi="Arial" w:cs="Arial"/>
          <w:sz w:val="18"/>
          <w:szCs w:val="18"/>
        </w:rPr>
        <w:t>com a do inciso II, facultada a defesa prévia do interessado, no respectivo processo, no prazo de 15</w:t>
      </w:r>
      <w:r>
        <w:rPr>
          <w:rFonts w:hint="default" w:ascii="Arial" w:hAnsi="Arial" w:cs="Arial"/>
          <w:spacing w:val="-59"/>
          <w:sz w:val="18"/>
          <w:szCs w:val="18"/>
        </w:rPr>
        <w:t xml:space="preserve"> </w:t>
      </w:r>
      <w:r>
        <w:rPr>
          <w:rFonts w:hint="default" w:ascii="Arial" w:hAnsi="Arial" w:cs="Arial"/>
          <w:spacing w:val="-1"/>
          <w:sz w:val="18"/>
          <w:szCs w:val="18"/>
        </w:rPr>
        <w:t xml:space="preserve"> </w:t>
      </w:r>
      <w:r>
        <w:rPr>
          <w:rFonts w:hint="default" w:ascii="Arial" w:hAnsi="Arial" w:cs="Arial"/>
          <w:sz w:val="18"/>
          <w:szCs w:val="18"/>
        </w:rPr>
        <w:t>(quinze)</w:t>
      </w:r>
      <w:r>
        <w:rPr>
          <w:rFonts w:hint="default" w:ascii="Arial" w:hAnsi="Arial" w:cs="Arial"/>
          <w:spacing w:val="-1"/>
          <w:sz w:val="18"/>
          <w:szCs w:val="18"/>
        </w:rPr>
        <w:t xml:space="preserve"> </w:t>
      </w:r>
      <w:r>
        <w:rPr>
          <w:rFonts w:hint="default" w:ascii="Arial" w:hAnsi="Arial" w:cs="Arial"/>
          <w:sz w:val="18"/>
          <w:szCs w:val="18"/>
        </w:rPr>
        <w:t>dias úteis após a data de sua intimação.</w:t>
      </w:r>
    </w:p>
    <w:p w14:paraId="7142DF40">
      <w:pPr>
        <w:pStyle w:val="222"/>
        <w:widowControl w:val="0"/>
        <w:numPr>
          <w:ilvl w:val="0"/>
          <w:numId w:val="0"/>
        </w:numPr>
        <w:tabs>
          <w:tab w:val="left" w:pos="690"/>
        </w:tabs>
        <w:autoSpaceDE w:val="0"/>
        <w:autoSpaceDN w:val="0"/>
        <w:spacing w:after="0" w:line="240" w:lineRule="auto"/>
        <w:ind w:leftChars="0" w:right="170" w:rightChars="0"/>
        <w:contextualSpacing w:val="0"/>
        <w:jc w:val="both"/>
        <w:rPr>
          <w:rFonts w:hint="default" w:ascii="Arial" w:hAnsi="Arial" w:cs="Arial"/>
          <w:sz w:val="18"/>
          <w:szCs w:val="18"/>
        </w:rPr>
      </w:pPr>
      <w:r>
        <w:rPr>
          <w:rFonts w:hint="default" w:ascii="Arial" w:hAnsi="Arial" w:cs="Arial"/>
          <w:sz w:val="18"/>
          <w:szCs w:val="18"/>
          <w:lang w:val="pt-BR"/>
        </w:rPr>
        <w:t xml:space="preserve">15.9 </w:t>
      </w:r>
      <w:r>
        <w:rPr>
          <w:rFonts w:hint="default" w:ascii="Arial" w:hAnsi="Arial" w:cs="Arial"/>
          <w:sz w:val="18"/>
          <w:szCs w:val="18"/>
        </w:rPr>
        <w:t>A sanção estabelecida no inciso IV deste item é de competência exclusiva da Autoridade</w:t>
      </w:r>
      <w:r>
        <w:rPr>
          <w:rFonts w:hint="default" w:ascii="Arial" w:hAnsi="Arial" w:cs="Arial"/>
          <w:spacing w:val="1"/>
          <w:sz w:val="18"/>
          <w:szCs w:val="18"/>
        </w:rPr>
        <w:t xml:space="preserve"> </w:t>
      </w:r>
      <w:r>
        <w:rPr>
          <w:rFonts w:hint="default" w:ascii="Arial" w:hAnsi="Arial" w:cs="Arial"/>
          <w:sz w:val="18"/>
          <w:szCs w:val="18"/>
        </w:rPr>
        <w:t>Superior</w:t>
      </w:r>
      <w:r>
        <w:rPr>
          <w:rFonts w:hint="default" w:ascii="Arial" w:hAnsi="Arial" w:cs="Arial"/>
          <w:spacing w:val="47"/>
          <w:sz w:val="18"/>
          <w:szCs w:val="18"/>
        </w:rPr>
        <w:t xml:space="preserve"> </w:t>
      </w:r>
      <w:r>
        <w:rPr>
          <w:rFonts w:hint="default" w:ascii="Arial" w:hAnsi="Arial" w:cs="Arial"/>
          <w:sz w:val="18"/>
          <w:szCs w:val="18"/>
        </w:rPr>
        <w:t>do</w:t>
      </w:r>
      <w:r>
        <w:rPr>
          <w:rFonts w:hint="default" w:ascii="Arial" w:hAnsi="Arial" w:cs="Arial"/>
          <w:spacing w:val="47"/>
          <w:sz w:val="18"/>
          <w:szCs w:val="18"/>
        </w:rPr>
        <w:t xml:space="preserve"> </w:t>
      </w:r>
      <w:r>
        <w:rPr>
          <w:rFonts w:hint="default" w:ascii="Arial" w:hAnsi="Arial" w:cs="Arial"/>
          <w:sz w:val="18"/>
          <w:szCs w:val="18"/>
        </w:rPr>
        <w:t>órgão</w:t>
      </w:r>
      <w:r>
        <w:rPr>
          <w:rFonts w:hint="default" w:ascii="Arial" w:hAnsi="Arial" w:cs="Arial"/>
          <w:spacing w:val="47"/>
          <w:sz w:val="18"/>
          <w:szCs w:val="18"/>
        </w:rPr>
        <w:t xml:space="preserve"> </w:t>
      </w:r>
      <w:r>
        <w:rPr>
          <w:rFonts w:hint="default" w:ascii="Arial" w:hAnsi="Arial" w:cs="Arial"/>
          <w:sz w:val="18"/>
          <w:szCs w:val="18"/>
        </w:rPr>
        <w:t>solicitante,</w:t>
      </w:r>
      <w:r>
        <w:rPr>
          <w:rFonts w:hint="default" w:ascii="Arial" w:hAnsi="Arial" w:cs="Arial"/>
          <w:spacing w:val="43"/>
          <w:sz w:val="18"/>
          <w:szCs w:val="18"/>
        </w:rPr>
        <w:t xml:space="preserve"> </w:t>
      </w:r>
      <w:r>
        <w:rPr>
          <w:rFonts w:hint="default" w:ascii="Arial" w:hAnsi="Arial" w:cs="Arial"/>
          <w:sz w:val="18"/>
          <w:szCs w:val="18"/>
        </w:rPr>
        <w:t>facultada</w:t>
      </w:r>
      <w:r>
        <w:rPr>
          <w:rFonts w:hint="default" w:ascii="Arial" w:hAnsi="Arial" w:cs="Arial"/>
          <w:spacing w:val="47"/>
          <w:sz w:val="18"/>
          <w:szCs w:val="18"/>
        </w:rPr>
        <w:t xml:space="preserve"> </w:t>
      </w:r>
      <w:r>
        <w:rPr>
          <w:rFonts w:hint="default" w:ascii="Arial" w:hAnsi="Arial" w:cs="Arial"/>
          <w:sz w:val="18"/>
          <w:szCs w:val="18"/>
        </w:rPr>
        <w:t>a</w:t>
      </w:r>
      <w:r>
        <w:rPr>
          <w:rFonts w:hint="default" w:ascii="Arial" w:hAnsi="Arial" w:cs="Arial"/>
          <w:spacing w:val="47"/>
          <w:sz w:val="18"/>
          <w:szCs w:val="18"/>
        </w:rPr>
        <w:t xml:space="preserve"> </w:t>
      </w:r>
      <w:r>
        <w:rPr>
          <w:rFonts w:hint="default" w:ascii="Arial" w:hAnsi="Arial" w:cs="Arial"/>
          <w:sz w:val="18"/>
          <w:szCs w:val="18"/>
        </w:rPr>
        <w:t>defesa</w:t>
      </w:r>
      <w:r>
        <w:rPr>
          <w:rFonts w:hint="default" w:ascii="Arial" w:hAnsi="Arial" w:cs="Arial"/>
          <w:spacing w:val="47"/>
          <w:sz w:val="18"/>
          <w:szCs w:val="18"/>
        </w:rPr>
        <w:t xml:space="preserve"> </w:t>
      </w:r>
      <w:r>
        <w:rPr>
          <w:rFonts w:hint="default" w:ascii="Arial" w:hAnsi="Arial" w:cs="Arial"/>
          <w:sz w:val="18"/>
          <w:szCs w:val="18"/>
        </w:rPr>
        <w:t>do</w:t>
      </w:r>
      <w:r>
        <w:rPr>
          <w:rFonts w:hint="default" w:ascii="Arial" w:hAnsi="Arial" w:cs="Arial"/>
          <w:spacing w:val="47"/>
          <w:sz w:val="18"/>
          <w:szCs w:val="18"/>
        </w:rPr>
        <w:t xml:space="preserve"> </w:t>
      </w:r>
      <w:r>
        <w:rPr>
          <w:rFonts w:hint="default" w:ascii="Arial" w:hAnsi="Arial" w:cs="Arial"/>
          <w:sz w:val="18"/>
          <w:szCs w:val="18"/>
        </w:rPr>
        <w:t>interessado</w:t>
      </w:r>
      <w:r>
        <w:rPr>
          <w:rFonts w:hint="default" w:ascii="Arial" w:hAnsi="Arial" w:cs="Arial"/>
          <w:spacing w:val="47"/>
          <w:sz w:val="18"/>
          <w:szCs w:val="18"/>
        </w:rPr>
        <w:t xml:space="preserve"> </w:t>
      </w:r>
      <w:r>
        <w:rPr>
          <w:rFonts w:hint="default" w:ascii="Arial" w:hAnsi="Arial" w:cs="Arial"/>
          <w:sz w:val="18"/>
          <w:szCs w:val="18"/>
        </w:rPr>
        <w:t>no</w:t>
      </w:r>
      <w:r>
        <w:rPr>
          <w:rFonts w:hint="default" w:ascii="Arial" w:hAnsi="Arial" w:cs="Arial"/>
          <w:spacing w:val="44"/>
          <w:sz w:val="18"/>
          <w:szCs w:val="18"/>
        </w:rPr>
        <w:t xml:space="preserve"> </w:t>
      </w:r>
      <w:r>
        <w:rPr>
          <w:rFonts w:hint="default" w:ascii="Arial" w:hAnsi="Arial" w:cs="Arial"/>
          <w:sz w:val="18"/>
          <w:szCs w:val="18"/>
        </w:rPr>
        <w:t>respectivo</w:t>
      </w:r>
      <w:r>
        <w:rPr>
          <w:rFonts w:hint="default" w:ascii="Arial" w:hAnsi="Arial" w:cs="Arial"/>
          <w:spacing w:val="47"/>
          <w:sz w:val="18"/>
          <w:szCs w:val="18"/>
        </w:rPr>
        <w:t xml:space="preserve"> </w:t>
      </w:r>
      <w:r>
        <w:rPr>
          <w:rFonts w:hint="default" w:ascii="Arial" w:hAnsi="Arial" w:cs="Arial"/>
          <w:sz w:val="18"/>
          <w:szCs w:val="18"/>
        </w:rPr>
        <w:t>processo,</w:t>
      </w:r>
      <w:r>
        <w:rPr>
          <w:rFonts w:hint="default" w:ascii="Arial" w:hAnsi="Arial" w:cs="Arial"/>
          <w:spacing w:val="48"/>
          <w:sz w:val="18"/>
          <w:szCs w:val="18"/>
        </w:rPr>
        <w:t xml:space="preserve"> </w:t>
      </w:r>
      <w:r>
        <w:rPr>
          <w:rFonts w:hint="default" w:ascii="Arial" w:hAnsi="Arial" w:cs="Arial"/>
          <w:sz w:val="18"/>
          <w:szCs w:val="18"/>
        </w:rPr>
        <w:t>no</w:t>
      </w:r>
      <w:r>
        <w:rPr>
          <w:rFonts w:hint="default" w:ascii="Arial" w:hAnsi="Arial" w:cs="Arial"/>
          <w:spacing w:val="-59"/>
          <w:sz w:val="18"/>
          <w:szCs w:val="18"/>
        </w:rPr>
        <w:t xml:space="preserve"> </w:t>
      </w:r>
      <w:r>
        <w:rPr>
          <w:rFonts w:hint="default" w:ascii="Arial" w:hAnsi="Arial" w:cs="Arial"/>
          <w:sz w:val="18"/>
          <w:szCs w:val="18"/>
        </w:rPr>
        <w:t>prazo de 15 (quinze) dias contados da data de intimação, podendo a reabilitação ser requerida após 02 (dois)</w:t>
      </w:r>
      <w:r>
        <w:rPr>
          <w:rFonts w:hint="default" w:ascii="Arial" w:hAnsi="Arial" w:cs="Arial"/>
          <w:spacing w:val="1"/>
          <w:sz w:val="18"/>
          <w:szCs w:val="18"/>
        </w:rPr>
        <w:t xml:space="preserve"> </w:t>
      </w:r>
      <w:r>
        <w:rPr>
          <w:rFonts w:hint="default" w:ascii="Arial" w:hAnsi="Arial" w:cs="Arial"/>
          <w:sz w:val="18"/>
          <w:szCs w:val="18"/>
        </w:rPr>
        <w:t>anos de</w:t>
      </w:r>
      <w:r>
        <w:rPr>
          <w:rFonts w:hint="default" w:ascii="Arial" w:hAnsi="Arial" w:cs="Arial"/>
          <w:spacing w:val="1"/>
          <w:sz w:val="18"/>
          <w:szCs w:val="18"/>
        </w:rPr>
        <w:t xml:space="preserve"> </w:t>
      </w:r>
      <w:r>
        <w:rPr>
          <w:rFonts w:hint="default" w:ascii="Arial" w:hAnsi="Arial" w:cs="Arial"/>
          <w:sz w:val="18"/>
          <w:szCs w:val="18"/>
        </w:rPr>
        <w:t>sua</w:t>
      </w:r>
      <w:r>
        <w:rPr>
          <w:rFonts w:hint="default" w:ascii="Arial" w:hAnsi="Arial" w:cs="Arial"/>
          <w:spacing w:val="-2"/>
          <w:sz w:val="18"/>
          <w:szCs w:val="18"/>
        </w:rPr>
        <w:t xml:space="preserve"> </w:t>
      </w:r>
      <w:r>
        <w:rPr>
          <w:rFonts w:hint="default" w:ascii="Arial" w:hAnsi="Arial" w:cs="Arial"/>
          <w:sz w:val="18"/>
          <w:szCs w:val="18"/>
        </w:rPr>
        <w:t>aplicação.</w:t>
      </w:r>
    </w:p>
    <w:p w14:paraId="0F0E9ED9">
      <w:pPr>
        <w:pStyle w:val="222"/>
        <w:widowControl w:val="0"/>
        <w:numPr>
          <w:ilvl w:val="0"/>
          <w:numId w:val="0"/>
        </w:numPr>
        <w:tabs>
          <w:tab w:val="left" w:pos="678"/>
        </w:tabs>
        <w:autoSpaceDE w:val="0"/>
        <w:autoSpaceDN w:val="0"/>
        <w:spacing w:before="1" w:after="0" w:line="240" w:lineRule="auto"/>
        <w:ind w:leftChars="0" w:right="166" w:rightChars="0"/>
        <w:contextualSpacing w:val="0"/>
        <w:jc w:val="both"/>
        <w:rPr>
          <w:rFonts w:hint="default" w:ascii="Arial" w:hAnsi="Arial" w:cs="Arial"/>
          <w:sz w:val="18"/>
          <w:szCs w:val="18"/>
        </w:rPr>
      </w:pPr>
      <w:r>
        <w:rPr>
          <w:rFonts w:hint="default" w:ascii="Arial" w:hAnsi="Arial" w:cs="Arial"/>
          <w:sz w:val="18"/>
          <w:szCs w:val="18"/>
          <w:lang w:val="pt-BR"/>
        </w:rPr>
        <w:t xml:space="preserve">15.10 </w:t>
      </w:r>
      <w:r>
        <w:rPr>
          <w:rFonts w:hint="default" w:ascii="Arial" w:hAnsi="Arial" w:cs="Arial"/>
          <w:sz w:val="18"/>
          <w:szCs w:val="18"/>
        </w:rPr>
        <w:t>O atraso injustificado na execução do contrato sujeitará a CONTRATADA à multa de mora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2"/>
          <w:sz w:val="18"/>
          <w:szCs w:val="18"/>
        </w:rPr>
        <w:t xml:space="preserve"> </w:t>
      </w:r>
      <w:r>
        <w:rPr>
          <w:rFonts w:hint="default" w:ascii="Arial" w:hAnsi="Arial" w:cs="Arial"/>
          <w:sz w:val="18"/>
          <w:szCs w:val="18"/>
        </w:rPr>
        <w:t>1%</w:t>
      </w:r>
      <w:r>
        <w:rPr>
          <w:rFonts w:hint="default" w:ascii="Arial" w:hAnsi="Arial" w:cs="Arial"/>
          <w:spacing w:val="53"/>
          <w:sz w:val="18"/>
          <w:szCs w:val="18"/>
        </w:rPr>
        <w:t xml:space="preserve"> </w:t>
      </w:r>
      <w:r>
        <w:rPr>
          <w:rFonts w:hint="default" w:ascii="Arial" w:hAnsi="Arial" w:cs="Arial"/>
          <w:sz w:val="18"/>
          <w:szCs w:val="18"/>
        </w:rPr>
        <w:t>(um</w:t>
      </w:r>
      <w:r>
        <w:rPr>
          <w:rFonts w:hint="default" w:ascii="Arial" w:hAnsi="Arial" w:cs="Arial"/>
          <w:spacing w:val="54"/>
          <w:sz w:val="18"/>
          <w:szCs w:val="18"/>
        </w:rPr>
        <w:t xml:space="preserve"> </w:t>
      </w:r>
      <w:r>
        <w:rPr>
          <w:rFonts w:hint="default" w:ascii="Arial" w:hAnsi="Arial" w:cs="Arial"/>
          <w:sz w:val="18"/>
          <w:szCs w:val="18"/>
        </w:rPr>
        <w:t>por</w:t>
      </w:r>
      <w:r>
        <w:rPr>
          <w:rFonts w:hint="default" w:ascii="Arial" w:hAnsi="Arial" w:cs="Arial"/>
          <w:spacing w:val="54"/>
          <w:sz w:val="18"/>
          <w:szCs w:val="18"/>
        </w:rPr>
        <w:t xml:space="preserve"> </w:t>
      </w:r>
      <w:r>
        <w:rPr>
          <w:rFonts w:hint="default" w:ascii="Arial" w:hAnsi="Arial" w:cs="Arial"/>
          <w:sz w:val="18"/>
          <w:szCs w:val="18"/>
        </w:rPr>
        <w:t>cento)</w:t>
      </w:r>
      <w:r>
        <w:rPr>
          <w:rFonts w:hint="default" w:ascii="Arial" w:hAnsi="Arial" w:cs="Arial"/>
          <w:spacing w:val="52"/>
          <w:sz w:val="18"/>
          <w:szCs w:val="18"/>
        </w:rPr>
        <w:t xml:space="preserve"> </w:t>
      </w:r>
      <w:r>
        <w:rPr>
          <w:rFonts w:hint="default" w:ascii="Arial" w:hAnsi="Arial" w:cs="Arial"/>
          <w:sz w:val="18"/>
          <w:szCs w:val="18"/>
        </w:rPr>
        <w:t>ao</w:t>
      </w:r>
      <w:r>
        <w:rPr>
          <w:rFonts w:hint="default" w:ascii="Arial" w:hAnsi="Arial" w:cs="Arial"/>
          <w:spacing w:val="52"/>
          <w:sz w:val="18"/>
          <w:szCs w:val="18"/>
        </w:rPr>
        <w:t xml:space="preserve"> </w:t>
      </w:r>
      <w:r>
        <w:rPr>
          <w:rFonts w:hint="default" w:ascii="Arial" w:hAnsi="Arial" w:cs="Arial"/>
          <w:sz w:val="18"/>
          <w:szCs w:val="18"/>
        </w:rPr>
        <w:t>dia,</w:t>
      </w:r>
      <w:r>
        <w:rPr>
          <w:rFonts w:hint="default" w:ascii="Arial" w:hAnsi="Arial" w:cs="Arial"/>
          <w:spacing w:val="54"/>
          <w:sz w:val="18"/>
          <w:szCs w:val="18"/>
        </w:rPr>
        <w:t xml:space="preserve"> </w:t>
      </w:r>
      <w:r>
        <w:rPr>
          <w:rFonts w:hint="default" w:ascii="Arial" w:hAnsi="Arial" w:cs="Arial"/>
          <w:sz w:val="18"/>
          <w:szCs w:val="18"/>
        </w:rPr>
        <w:t>por</w:t>
      </w:r>
      <w:r>
        <w:rPr>
          <w:rFonts w:hint="default" w:ascii="Arial" w:hAnsi="Arial" w:cs="Arial"/>
          <w:spacing w:val="54"/>
          <w:sz w:val="18"/>
          <w:szCs w:val="18"/>
        </w:rPr>
        <w:t xml:space="preserve"> </w:t>
      </w:r>
      <w:r>
        <w:rPr>
          <w:rFonts w:hint="default" w:ascii="Arial" w:hAnsi="Arial" w:cs="Arial"/>
          <w:sz w:val="18"/>
          <w:szCs w:val="18"/>
        </w:rPr>
        <w:t>dia</w:t>
      </w:r>
      <w:r>
        <w:rPr>
          <w:rFonts w:hint="default" w:ascii="Arial" w:hAnsi="Arial" w:cs="Arial"/>
          <w:spacing w:val="53"/>
          <w:sz w:val="18"/>
          <w:szCs w:val="18"/>
        </w:rPr>
        <w:t xml:space="preserve"> </w:t>
      </w:r>
      <w:r>
        <w:rPr>
          <w:rFonts w:hint="default" w:ascii="Arial" w:hAnsi="Arial" w:cs="Arial"/>
          <w:sz w:val="18"/>
          <w:szCs w:val="18"/>
        </w:rPr>
        <w:t>útil</w:t>
      </w:r>
      <w:r>
        <w:rPr>
          <w:rFonts w:hint="default" w:ascii="Arial" w:hAnsi="Arial" w:cs="Arial"/>
          <w:spacing w:val="50"/>
          <w:sz w:val="18"/>
          <w:szCs w:val="18"/>
        </w:rPr>
        <w:t xml:space="preserve"> </w:t>
      </w:r>
      <w:r>
        <w:rPr>
          <w:rFonts w:hint="default" w:ascii="Arial" w:hAnsi="Arial" w:cs="Arial"/>
          <w:sz w:val="18"/>
          <w:szCs w:val="18"/>
        </w:rPr>
        <w:t>que</w:t>
      </w:r>
      <w:r>
        <w:rPr>
          <w:rFonts w:hint="default" w:ascii="Arial" w:hAnsi="Arial" w:cs="Arial"/>
          <w:spacing w:val="50"/>
          <w:sz w:val="18"/>
          <w:szCs w:val="18"/>
        </w:rPr>
        <w:t xml:space="preserve"> </w:t>
      </w:r>
      <w:r>
        <w:rPr>
          <w:rFonts w:hint="default" w:ascii="Arial" w:hAnsi="Arial" w:cs="Arial"/>
          <w:sz w:val="18"/>
          <w:szCs w:val="18"/>
        </w:rPr>
        <w:t>exceder</w:t>
      </w:r>
      <w:r>
        <w:rPr>
          <w:rFonts w:hint="default" w:ascii="Arial" w:hAnsi="Arial" w:cs="Arial"/>
          <w:spacing w:val="53"/>
          <w:sz w:val="18"/>
          <w:szCs w:val="18"/>
        </w:rPr>
        <w:t xml:space="preserve"> </w:t>
      </w:r>
      <w:r>
        <w:rPr>
          <w:rFonts w:hint="default" w:ascii="Arial" w:hAnsi="Arial" w:cs="Arial"/>
          <w:sz w:val="18"/>
          <w:szCs w:val="18"/>
        </w:rPr>
        <w:t>o</w:t>
      </w:r>
      <w:r>
        <w:rPr>
          <w:rFonts w:hint="default" w:ascii="Arial" w:hAnsi="Arial" w:cs="Arial"/>
          <w:spacing w:val="53"/>
          <w:sz w:val="18"/>
          <w:szCs w:val="18"/>
        </w:rPr>
        <w:t xml:space="preserve"> </w:t>
      </w:r>
      <w:r>
        <w:rPr>
          <w:rFonts w:hint="default" w:ascii="Arial" w:hAnsi="Arial" w:cs="Arial"/>
          <w:sz w:val="18"/>
          <w:szCs w:val="18"/>
        </w:rPr>
        <w:t>prazo,</w:t>
      </w:r>
      <w:r>
        <w:rPr>
          <w:rFonts w:hint="default" w:ascii="Arial" w:hAnsi="Arial" w:cs="Arial"/>
          <w:spacing w:val="54"/>
          <w:sz w:val="18"/>
          <w:szCs w:val="18"/>
        </w:rPr>
        <w:t xml:space="preserve"> </w:t>
      </w:r>
      <w:r>
        <w:rPr>
          <w:rFonts w:hint="default" w:ascii="Arial" w:hAnsi="Arial" w:cs="Arial"/>
          <w:sz w:val="18"/>
          <w:szCs w:val="18"/>
        </w:rPr>
        <w:t>sobre</w:t>
      </w:r>
      <w:r>
        <w:rPr>
          <w:rFonts w:hint="default" w:ascii="Arial" w:hAnsi="Arial" w:cs="Arial"/>
          <w:spacing w:val="53"/>
          <w:sz w:val="18"/>
          <w:szCs w:val="18"/>
        </w:rPr>
        <w:t xml:space="preserve"> </w:t>
      </w:r>
      <w:r>
        <w:rPr>
          <w:rFonts w:hint="default" w:ascii="Arial" w:hAnsi="Arial" w:cs="Arial"/>
          <w:sz w:val="18"/>
          <w:szCs w:val="18"/>
        </w:rPr>
        <w:t>o</w:t>
      </w:r>
      <w:r>
        <w:rPr>
          <w:rFonts w:hint="default" w:ascii="Arial" w:hAnsi="Arial" w:cs="Arial"/>
          <w:spacing w:val="53"/>
          <w:sz w:val="18"/>
          <w:szCs w:val="18"/>
        </w:rPr>
        <w:t xml:space="preserve"> </w:t>
      </w:r>
      <w:r>
        <w:rPr>
          <w:rFonts w:hint="default" w:ascii="Arial" w:hAnsi="Arial" w:cs="Arial"/>
          <w:sz w:val="18"/>
          <w:szCs w:val="18"/>
        </w:rPr>
        <w:t>valor</w:t>
      </w:r>
      <w:r>
        <w:rPr>
          <w:rFonts w:hint="default" w:ascii="Arial" w:hAnsi="Arial" w:cs="Arial"/>
          <w:spacing w:val="53"/>
          <w:sz w:val="18"/>
          <w:szCs w:val="18"/>
        </w:rPr>
        <w:t xml:space="preserve"> </w:t>
      </w:r>
      <w:r>
        <w:rPr>
          <w:rFonts w:hint="default" w:ascii="Arial" w:hAnsi="Arial" w:cs="Arial"/>
          <w:sz w:val="18"/>
          <w:szCs w:val="18"/>
        </w:rPr>
        <w:t>da</w:t>
      </w:r>
      <w:r>
        <w:rPr>
          <w:rFonts w:hint="default" w:ascii="Arial" w:hAnsi="Arial" w:cs="Arial"/>
          <w:spacing w:val="53"/>
          <w:sz w:val="18"/>
          <w:szCs w:val="18"/>
        </w:rPr>
        <w:t xml:space="preserve"> </w:t>
      </w:r>
      <w:r>
        <w:rPr>
          <w:rFonts w:hint="default" w:ascii="Arial" w:hAnsi="Arial" w:cs="Arial"/>
          <w:sz w:val="18"/>
          <w:szCs w:val="18"/>
        </w:rPr>
        <w:t>nota</w:t>
      </w:r>
      <w:r>
        <w:rPr>
          <w:rFonts w:hint="default" w:ascii="Arial" w:hAnsi="Arial" w:cs="Arial"/>
          <w:spacing w:val="53"/>
          <w:sz w:val="18"/>
          <w:szCs w:val="18"/>
        </w:rPr>
        <w:t xml:space="preserve"> </w:t>
      </w:r>
      <w:r>
        <w:rPr>
          <w:rFonts w:hint="default" w:ascii="Arial" w:hAnsi="Arial" w:cs="Arial"/>
          <w:sz w:val="18"/>
          <w:szCs w:val="18"/>
        </w:rPr>
        <w:t>de empenho, ou do saldo não atendido, passível de dedução das garantias, ou caso sejam estas</w:t>
      </w:r>
      <w:r>
        <w:rPr>
          <w:rFonts w:hint="default" w:ascii="Arial" w:hAnsi="Arial" w:cs="Arial"/>
          <w:spacing w:val="1"/>
          <w:sz w:val="18"/>
          <w:szCs w:val="18"/>
        </w:rPr>
        <w:t xml:space="preserve"> </w:t>
      </w:r>
      <w:r>
        <w:rPr>
          <w:rFonts w:hint="default" w:ascii="Arial" w:hAnsi="Arial" w:cs="Arial"/>
          <w:sz w:val="18"/>
          <w:szCs w:val="18"/>
        </w:rPr>
        <w:t>insuficientes, das prestações devidas, sem prejuízo da possibilidade de rescisão unilateral do</w:t>
      </w:r>
      <w:r>
        <w:rPr>
          <w:rFonts w:hint="default" w:ascii="Arial" w:hAnsi="Arial" w:cs="Arial"/>
          <w:spacing w:val="1"/>
          <w:sz w:val="18"/>
          <w:szCs w:val="18"/>
        </w:rPr>
        <w:t xml:space="preserve"> </w:t>
      </w:r>
      <w:r>
        <w:rPr>
          <w:rFonts w:hint="default" w:ascii="Arial" w:hAnsi="Arial" w:cs="Arial"/>
          <w:sz w:val="18"/>
          <w:szCs w:val="18"/>
        </w:rPr>
        <w:t>contrato pela Administração e da aplicação de outras sanções previstas neste instrumento e na</w:t>
      </w:r>
      <w:r>
        <w:rPr>
          <w:rFonts w:hint="default" w:ascii="Arial" w:hAnsi="Arial" w:cs="Arial"/>
          <w:spacing w:val="1"/>
          <w:sz w:val="18"/>
          <w:szCs w:val="18"/>
        </w:rPr>
        <w:t xml:space="preserve"> </w:t>
      </w:r>
      <w:r>
        <w:rPr>
          <w:rFonts w:hint="default" w:ascii="Arial" w:hAnsi="Arial" w:cs="Arial"/>
          <w:sz w:val="18"/>
          <w:szCs w:val="18"/>
        </w:rPr>
        <w:t>legislação em vigor, limitada a 20% (vinte por cento), quando não comprove motivo de força</w:t>
      </w:r>
      <w:r>
        <w:rPr>
          <w:rFonts w:hint="default" w:ascii="Arial" w:hAnsi="Arial" w:cs="Arial"/>
          <w:spacing w:val="1"/>
          <w:sz w:val="18"/>
          <w:szCs w:val="18"/>
        </w:rPr>
        <w:t xml:space="preserve"> </w:t>
      </w:r>
      <w:r>
        <w:rPr>
          <w:rFonts w:hint="default" w:ascii="Arial" w:hAnsi="Arial" w:cs="Arial"/>
          <w:sz w:val="18"/>
          <w:szCs w:val="18"/>
        </w:rPr>
        <w:t>maior ou caso fortuito impeditivos do cumprimento da obrigação assumida, dentro do prazo</w:t>
      </w:r>
      <w:r>
        <w:rPr>
          <w:rFonts w:hint="default" w:ascii="Arial" w:hAnsi="Arial" w:cs="Arial"/>
          <w:spacing w:val="1"/>
          <w:sz w:val="18"/>
          <w:szCs w:val="18"/>
        </w:rPr>
        <w:t xml:space="preserve"> </w:t>
      </w:r>
      <w:r>
        <w:rPr>
          <w:rFonts w:hint="default" w:ascii="Arial" w:hAnsi="Arial" w:cs="Arial"/>
          <w:sz w:val="18"/>
          <w:szCs w:val="18"/>
        </w:rPr>
        <w:t>estabelecido.</w:t>
      </w:r>
    </w:p>
    <w:p w14:paraId="04F3E31C">
      <w:pPr>
        <w:jc w:val="both"/>
        <w:rPr>
          <w:rFonts w:hint="default" w:ascii="Arial" w:hAnsi="Arial" w:cs="Arial"/>
          <w:b/>
          <w:bCs/>
          <w:sz w:val="18"/>
          <w:szCs w:val="18"/>
        </w:rPr>
      </w:pPr>
    </w:p>
    <w:p w14:paraId="2FB1AD46">
      <w:pPr>
        <w:pStyle w:val="189"/>
        <w:keepNext/>
        <w:keepLines w:val="0"/>
        <w:pageBreakBefore w:val="0"/>
        <w:widowControl/>
        <w:kinsoku/>
        <w:wordWrap/>
        <w:overflowPunct/>
        <w:topLinePunct w:val="0"/>
        <w:autoSpaceDE/>
        <w:autoSpaceDN/>
        <w:bidi w:val="0"/>
        <w:adjustRightInd/>
        <w:snapToGrid/>
        <w:spacing w:before="0" w:after="0"/>
        <w:ind w:left="0"/>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CLÁUSULA</w:t>
      </w:r>
      <w:r>
        <w:rPr>
          <w:rFonts w:hint="default" w:ascii="Arial" w:hAnsi="Arial" w:cs="Arial"/>
          <w:bCs w:val="0"/>
          <w:sz w:val="18"/>
          <w:szCs w:val="18"/>
          <w:shd w:val="clear" w:color="auto" w:fill="auto"/>
        </w:rPr>
        <w:t xml:space="preserve"> DÉCIMA </w:t>
      </w:r>
      <w:r>
        <w:rPr>
          <w:rFonts w:hint="default" w:cs="Arial"/>
          <w:bCs w:val="0"/>
          <w:sz w:val="18"/>
          <w:szCs w:val="18"/>
          <w:shd w:val="clear" w:color="auto" w:fill="auto"/>
          <w:lang w:val="pt-BR"/>
        </w:rPr>
        <w:t>SEXTA</w:t>
      </w:r>
      <w:r>
        <w:rPr>
          <w:rFonts w:hint="default" w:ascii="Arial" w:hAnsi="Arial" w:cs="Arial"/>
          <w:bCs w:val="0"/>
          <w:sz w:val="18"/>
          <w:szCs w:val="18"/>
          <w:shd w:val="clear" w:color="auto" w:fill="auto"/>
        </w:rPr>
        <w:t>:</w:t>
      </w:r>
      <w:r>
        <w:rPr>
          <w:rFonts w:hint="default" w:ascii="Arial" w:hAnsi="Arial" w:cs="Arial"/>
          <w:sz w:val="18"/>
          <w:szCs w:val="18"/>
          <w:shd w:val="clear" w:color="auto" w:fill="auto"/>
        </w:rPr>
        <w:t xml:space="preserve"> DOS RECURSOS FINANCEIROS</w:t>
      </w:r>
    </w:p>
    <w:p w14:paraId="20628394">
      <w:pPr>
        <w:pStyle w:val="189"/>
        <w:keepNext/>
        <w:keepLines w:val="0"/>
        <w:pageBreakBefore w:val="0"/>
        <w:widowControl/>
        <w:kinsoku/>
        <w:wordWrap/>
        <w:overflowPunct/>
        <w:topLinePunct w:val="0"/>
        <w:autoSpaceDE/>
        <w:autoSpaceDN/>
        <w:bidi w:val="0"/>
        <w:adjustRightInd/>
        <w:snapToGrid/>
        <w:spacing w:before="0" w:after="0"/>
        <w:ind w:left="0"/>
        <w:textAlignment w:val="auto"/>
        <w:rPr>
          <w:rFonts w:hint="default" w:ascii="Arial" w:hAnsi="Arial" w:cs="Arial"/>
          <w:sz w:val="18"/>
          <w:szCs w:val="18"/>
          <w:shd w:val="clear" w:color="auto" w:fill="auto"/>
          <w:lang w:val="pt-BR"/>
        </w:rPr>
      </w:pPr>
      <w:r>
        <w:rPr>
          <w:rFonts w:hint="default" w:cs="Arial"/>
          <w:b w:val="0"/>
          <w:bCs w:val="0"/>
          <w:sz w:val="18"/>
          <w:szCs w:val="18"/>
          <w:shd w:val="clear" w:color="auto" w:fill="auto"/>
          <w:lang w:val="pt-BR"/>
        </w:rPr>
        <w:t xml:space="preserve">16.1 </w:t>
      </w:r>
      <w:r>
        <w:rPr>
          <w:rFonts w:hint="default" w:ascii="Arial" w:hAnsi="Arial" w:cs="Arial"/>
          <w:b w:val="0"/>
          <w:bCs w:val="0"/>
          <w:sz w:val="18"/>
          <w:szCs w:val="18"/>
          <w:shd w:val="clear" w:color="auto" w:fill="auto"/>
        </w:rPr>
        <w:t xml:space="preserve"> A despesa resultante desta licitação ocorrerá por conta de recursos financeiros da ata de registro de preços de repasse/recursos próprios e serão utilizadas as dotações orçamentárias vigentes para o exercício de 202</w:t>
      </w:r>
      <w:r>
        <w:rPr>
          <w:rFonts w:hint="default" w:cs="Arial"/>
          <w:b w:val="0"/>
          <w:bCs w:val="0"/>
          <w:sz w:val="18"/>
          <w:szCs w:val="18"/>
          <w:shd w:val="clear" w:color="auto" w:fill="auto"/>
          <w:lang w:val="pt-BR"/>
        </w:rPr>
        <w:t>5</w:t>
      </w:r>
      <w:r>
        <w:rPr>
          <w:rFonts w:hint="default" w:ascii="Arial" w:hAnsi="Arial" w:cs="Arial"/>
          <w:b w:val="0"/>
          <w:bCs w:val="0"/>
          <w:sz w:val="18"/>
          <w:szCs w:val="18"/>
          <w:shd w:val="clear" w:color="auto" w:fill="auto"/>
        </w:rPr>
        <w:t xml:space="preserve"> e subseqüentes</w:t>
      </w:r>
      <w:r>
        <w:rPr>
          <w:rFonts w:hint="default" w:cs="Arial"/>
          <w:b w:val="0"/>
          <w:bCs w:val="0"/>
          <w:sz w:val="18"/>
          <w:szCs w:val="18"/>
          <w:shd w:val="clear" w:color="auto" w:fill="auto"/>
          <w:lang w:val="pt-BR"/>
        </w:rPr>
        <w:t xml:space="preserve"> da Secretaria de Serviços Urbanos.</w:t>
      </w:r>
    </w:p>
    <w:p w14:paraId="7497F9CB">
      <w:pPr>
        <w:jc w:val="both"/>
        <w:rPr>
          <w:rFonts w:hint="default" w:ascii="Arial" w:hAnsi="Arial" w:cs="Arial"/>
          <w:bCs/>
          <w:sz w:val="18"/>
          <w:szCs w:val="18"/>
        </w:rPr>
      </w:pPr>
    </w:p>
    <w:p w14:paraId="7BE962BC">
      <w:pPr>
        <w:jc w:val="both"/>
        <w:rPr>
          <w:rFonts w:hint="default" w:ascii="Arial" w:hAnsi="Arial" w:cs="Arial"/>
          <w:b/>
          <w:bCs/>
          <w:sz w:val="18"/>
          <w:szCs w:val="18"/>
        </w:rPr>
      </w:pPr>
      <w:r>
        <w:rPr>
          <w:rFonts w:hint="default" w:ascii="Arial" w:hAnsi="Arial" w:cs="Arial"/>
          <w:b/>
          <w:bCs/>
          <w:sz w:val="18"/>
          <w:szCs w:val="18"/>
        </w:rPr>
        <w:t>CLÁUSULA DÉCIMA S</w:t>
      </w:r>
      <w:r>
        <w:rPr>
          <w:rFonts w:hint="default" w:ascii="Arial" w:hAnsi="Arial" w:cs="Arial"/>
          <w:b/>
          <w:bCs/>
          <w:sz w:val="18"/>
          <w:szCs w:val="18"/>
          <w:lang w:val="pt-BR"/>
        </w:rPr>
        <w:t>ETIMA</w:t>
      </w:r>
      <w:r>
        <w:rPr>
          <w:rFonts w:hint="default" w:ascii="Arial" w:hAnsi="Arial" w:cs="Arial"/>
          <w:b/>
          <w:bCs/>
          <w:sz w:val="18"/>
          <w:szCs w:val="18"/>
        </w:rPr>
        <w:t xml:space="preserve">- CONDIÇÕES PARA CONTRATAÇÃO </w:t>
      </w:r>
    </w:p>
    <w:p w14:paraId="4E6700DF">
      <w:pPr>
        <w:pStyle w:val="222"/>
        <w:widowControl w:val="0"/>
        <w:numPr>
          <w:ilvl w:val="0"/>
          <w:numId w:val="0"/>
        </w:numPr>
        <w:tabs>
          <w:tab w:val="left" w:pos="717"/>
        </w:tabs>
        <w:autoSpaceDE w:val="0"/>
        <w:autoSpaceDN w:val="0"/>
        <w:spacing w:after="0" w:line="240" w:lineRule="auto"/>
        <w:ind w:leftChars="0" w:right="163" w:rightChars="0"/>
        <w:contextualSpacing w:val="0"/>
        <w:jc w:val="both"/>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Integra o presente instrumento, onde couberem, as normas, especificações e métodos</w:t>
      </w:r>
      <w:r>
        <w:rPr>
          <w:rFonts w:hint="default" w:ascii="Arial" w:hAnsi="Arial" w:cs="Arial"/>
          <w:spacing w:val="1"/>
          <w:sz w:val="18"/>
          <w:szCs w:val="18"/>
        </w:rPr>
        <w:t xml:space="preserve"> </w:t>
      </w:r>
      <w:r>
        <w:rPr>
          <w:rFonts w:hint="default" w:ascii="Arial" w:hAnsi="Arial" w:cs="Arial"/>
          <w:sz w:val="18"/>
          <w:szCs w:val="18"/>
        </w:rPr>
        <w:t>brasileiros aprovados pela Associação Brasileira de Normas Técnicas - ABNT, incluindo-se as</w:t>
      </w:r>
      <w:r>
        <w:rPr>
          <w:rFonts w:hint="default" w:ascii="Arial" w:hAnsi="Arial" w:cs="Arial"/>
          <w:spacing w:val="1"/>
          <w:sz w:val="18"/>
          <w:szCs w:val="18"/>
        </w:rPr>
        <w:t xml:space="preserve"> </w:t>
      </w:r>
      <w:r>
        <w:rPr>
          <w:rFonts w:hint="default" w:ascii="Arial" w:hAnsi="Arial" w:cs="Arial"/>
          <w:sz w:val="18"/>
          <w:szCs w:val="18"/>
        </w:rPr>
        <w:t>normas</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acessibilidade</w:t>
      </w:r>
      <w:r>
        <w:rPr>
          <w:rFonts w:hint="default" w:ascii="Arial" w:hAnsi="Arial" w:cs="Arial"/>
          <w:spacing w:val="1"/>
          <w:sz w:val="18"/>
          <w:szCs w:val="18"/>
        </w:rPr>
        <w:t xml:space="preserve"> </w:t>
      </w:r>
      <w:r>
        <w:rPr>
          <w:rFonts w:hint="default" w:ascii="Arial" w:hAnsi="Arial" w:cs="Arial"/>
          <w:sz w:val="18"/>
          <w:szCs w:val="18"/>
        </w:rPr>
        <w:t>determinadas</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1"/>
          <w:sz w:val="18"/>
          <w:szCs w:val="18"/>
        </w:rPr>
        <w:t xml:space="preserve"> </w:t>
      </w:r>
      <w:r>
        <w:rPr>
          <w:rFonts w:hint="default" w:ascii="Arial" w:hAnsi="Arial" w:cs="Arial"/>
          <w:sz w:val="18"/>
          <w:szCs w:val="18"/>
        </w:rPr>
        <w:t>Decreto</w:t>
      </w:r>
      <w:r>
        <w:rPr>
          <w:rFonts w:hint="default" w:ascii="Arial" w:hAnsi="Arial" w:cs="Arial"/>
          <w:spacing w:val="1"/>
          <w:sz w:val="18"/>
          <w:szCs w:val="18"/>
        </w:rPr>
        <w:t xml:space="preserve"> </w:t>
      </w:r>
      <w:r>
        <w:rPr>
          <w:rFonts w:hint="default" w:ascii="Arial" w:hAnsi="Arial" w:cs="Arial"/>
          <w:sz w:val="18"/>
          <w:szCs w:val="18"/>
        </w:rPr>
        <w:t>nº</w:t>
      </w:r>
      <w:r>
        <w:rPr>
          <w:rFonts w:hint="default" w:ascii="Arial" w:hAnsi="Arial" w:cs="Arial"/>
          <w:spacing w:val="1"/>
          <w:sz w:val="18"/>
          <w:szCs w:val="18"/>
        </w:rPr>
        <w:t xml:space="preserve"> </w:t>
      </w:r>
      <w:r>
        <w:rPr>
          <w:rFonts w:hint="default" w:ascii="Arial" w:hAnsi="Arial" w:cs="Arial"/>
          <w:sz w:val="18"/>
          <w:szCs w:val="18"/>
        </w:rPr>
        <w:t>5.296,</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2</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dezembro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2004,</w:t>
      </w:r>
      <w:r>
        <w:rPr>
          <w:rFonts w:hint="default" w:ascii="Arial" w:hAnsi="Arial" w:cs="Arial"/>
          <w:spacing w:val="-59"/>
          <w:sz w:val="18"/>
          <w:szCs w:val="18"/>
        </w:rPr>
        <w:t xml:space="preserve"> </w:t>
      </w:r>
      <w:r>
        <w:rPr>
          <w:rFonts w:hint="default" w:ascii="Arial" w:hAnsi="Arial" w:cs="Arial"/>
          <w:sz w:val="18"/>
          <w:szCs w:val="18"/>
        </w:rPr>
        <w:t>aplicando-se</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todos</w:t>
      </w:r>
      <w:r>
        <w:rPr>
          <w:rFonts w:hint="default" w:ascii="Arial" w:hAnsi="Arial" w:cs="Arial"/>
          <w:spacing w:val="-2"/>
          <w:sz w:val="18"/>
          <w:szCs w:val="18"/>
        </w:rPr>
        <w:t xml:space="preserve"> </w:t>
      </w:r>
      <w:r>
        <w:rPr>
          <w:rFonts w:hint="default" w:ascii="Arial" w:hAnsi="Arial" w:cs="Arial"/>
          <w:sz w:val="18"/>
          <w:szCs w:val="18"/>
        </w:rPr>
        <w:t>os</w:t>
      </w:r>
      <w:r>
        <w:rPr>
          <w:rFonts w:hint="default" w:ascii="Arial" w:hAnsi="Arial" w:cs="Arial"/>
          <w:spacing w:val="-2"/>
          <w:sz w:val="18"/>
          <w:szCs w:val="18"/>
        </w:rPr>
        <w:t xml:space="preserve"> </w:t>
      </w:r>
      <w:r>
        <w:rPr>
          <w:rFonts w:hint="default" w:ascii="Arial" w:hAnsi="Arial" w:cs="Arial"/>
          <w:sz w:val="18"/>
          <w:szCs w:val="18"/>
        </w:rPr>
        <w:t>serviços e</w:t>
      </w:r>
      <w:r>
        <w:rPr>
          <w:rFonts w:hint="default" w:ascii="Arial" w:hAnsi="Arial" w:cs="Arial"/>
          <w:spacing w:val="1"/>
          <w:sz w:val="18"/>
          <w:szCs w:val="18"/>
        </w:rPr>
        <w:t xml:space="preserve"> </w:t>
      </w:r>
      <w:r>
        <w:rPr>
          <w:rFonts w:hint="default" w:ascii="Arial" w:hAnsi="Arial" w:cs="Arial"/>
          <w:sz w:val="18"/>
          <w:szCs w:val="18"/>
        </w:rPr>
        <w:t>materiais</w:t>
      </w:r>
      <w:r>
        <w:rPr>
          <w:rFonts w:hint="default" w:ascii="Arial" w:hAnsi="Arial" w:cs="Arial"/>
          <w:spacing w:val="1"/>
          <w:sz w:val="18"/>
          <w:szCs w:val="18"/>
        </w:rPr>
        <w:t xml:space="preserve"> </w:t>
      </w:r>
      <w:r>
        <w:rPr>
          <w:rFonts w:hint="default" w:ascii="Arial" w:hAnsi="Arial" w:cs="Arial"/>
          <w:sz w:val="18"/>
          <w:szCs w:val="18"/>
        </w:rPr>
        <w:t>ora</w:t>
      </w:r>
      <w:r>
        <w:rPr>
          <w:rFonts w:hint="default" w:ascii="Arial" w:hAnsi="Arial" w:cs="Arial"/>
          <w:spacing w:val="-4"/>
          <w:sz w:val="18"/>
          <w:szCs w:val="18"/>
        </w:rPr>
        <w:t xml:space="preserve"> </w:t>
      </w:r>
      <w:r>
        <w:rPr>
          <w:rFonts w:hint="default" w:ascii="Arial" w:hAnsi="Arial" w:cs="Arial"/>
          <w:sz w:val="18"/>
          <w:szCs w:val="18"/>
        </w:rPr>
        <w:t>contratados.</w:t>
      </w:r>
    </w:p>
    <w:p w14:paraId="24A317DC">
      <w:pPr>
        <w:pStyle w:val="222"/>
        <w:widowControl w:val="0"/>
        <w:numPr>
          <w:ilvl w:val="0"/>
          <w:numId w:val="0"/>
        </w:numPr>
        <w:tabs>
          <w:tab w:val="left" w:pos="738"/>
        </w:tabs>
        <w:autoSpaceDE w:val="0"/>
        <w:autoSpaceDN w:val="0"/>
        <w:spacing w:after="0" w:line="240" w:lineRule="auto"/>
        <w:ind w:leftChars="0" w:right="167" w:rightChars="0"/>
        <w:contextualSpacing w:val="0"/>
        <w:jc w:val="both"/>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execução</w:t>
      </w:r>
      <w:r>
        <w:rPr>
          <w:rFonts w:hint="default" w:ascii="Arial" w:hAnsi="Arial" w:cs="Arial"/>
          <w:spacing w:val="1"/>
          <w:sz w:val="18"/>
          <w:szCs w:val="18"/>
        </w:rPr>
        <w:t xml:space="preserve"> </w:t>
      </w:r>
      <w:r>
        <w:rPr>
          <w:rFonts w:hint="default" w:ascii="Arial" w:hAnsi="Arial" w:cs="Arial"/>
          <w:sz w:val="18"/>
          <w:szCs w:val="18"/>
        </w:rPr>
        <w:t>dos</w:t>
      </w:r>
      <w:r>
        <w:rPr>
          <w:rFonts w:hint="default" w:ascii="Arial" w:hAnsi="Arial" w:cs="Arial"/>
          <w:spacing w:val="1"/>
          <w:sz w:val="18"/>
          <w:szCs w:val="18"/>
        </w:rPr>
        <w:t xml:space="preserve"> </w:t>
      </w:r>
      <w:r>
        <w:rPr>
          <w:rFonts w:hint="default" w:ascii="Arial" w:hAnsi="Arial" w:cs="Arial"/>
          <w:sz w:val="18"/>
          <w:szCs w:val="18"/>
        </w:rPr>
        <w:t>serviços</w:t>
      </w:r>
      <w:r>
        <w:rPr>
          <w:rFonts w:hint="default" w:ascii="Arial" w:hAnsi="Arial" w:cs="Arial"/>
          <w:spacing w:val="1"/>
          <w:sz w:val="18"/>
          <w:szCs w:val="18"/>
        </w:rPr>
        <w:t xml:space="preserve"> </w:t>
      </w:r>
      <w:r>
        <w:rPr>
          <w:rFonts w:hint="default" w:ascii="Arial" w:hAnsi="Arial" w:cs="Arial"/>
          <w:sz w:val="18"/>
          <w:szCs w:val="18"/>
        </w:rPr>
        <w:t>obedecerá</w:t>
      </w:r>
      <w:r>
        <w:rPr>
          <w:rFonts w:hint="default" w:ascii="Arial" w:hAnsi="Arial" w:cs="Arial"/>
          <w:spacing w:val="1"/>
          <w:sz w:val="18"/>
          <w:szCs w:val="18"/>
        </w:rPr>
        <w:t xml:space="preserve"> </w:t>
      </w:r>
      <w:r>
        <w:rPr>
          <w:rFonts w:hint="default" w:ascii="Arial" w:hAnsi="Arial" w:cs="Arial"/>
          <w:sz w:val="18"/>
          <w:szCs w:val="18"/>
        </w:rPr>
        <w:t>rigorosamente</w:t>
      </w:r>
      <w:r>
        <w:rPr>
          <w:rFonts w:hint="default" w:ascii="Arial" w:hAnsi="Arial" w:cs="Arial"/>
          <w:spacing w:val="1"/>
          <w:sz w:val="18"/>
          <w:szCs w:val="18"/>
        </w:rPr>
        <w:t xml:space="preserve"> </w:t>
      </w:r>
      <w:r>
        <w:rPr>
          <w:rFonts w:hint="default" w:ascii="Arial" w:hAnsi="Arial" w:cs="Arial"/>
          <w:sz w:val="18"/>
          <w:szCs w:val="18"/>
        </w:rPr>
        <w:t>às</w:t>
      </w:r>
      <w:r>
        <w:rPr>
          <w:rFonts w:hint="default" w:ascii="Arial" w:hAnsi="Arial" w:cs="Arial"/>
          <w:spacing w:val="1"/>
          <w:sz w:val="18"/>
          <w:szCs w:val="18"/>
        </w:rPr>
        <w:t xml:space="preserve"> </w:t>
      </w:r>
      <w:r>
        <w:rPr>
          <w:rFonts w:hint="default" w:ascii="Arial" w:hAnsi="Arial" w:cs="Arial"/>
          <w:sz w:val="18"/>
          <w:szCs w:val="18"/>
        </w:rPr>
        <w:t>informações</w:t>
      </w:r>
      <w:r>
        <w:rPr>
          <w:rFonts w:hint="default" w:ascii="Arial" w:hAnsi="Arial" w:cs="Arial"/>
          <w:spacing w:val="1"/>
          <w:sz w:val="18"/>
          <w:szCs w:val="18"/>
        </w:rPr>
        <w:t xml:space="preserve"> </w:t>
      </w:r>
      <w:r>
        <w:rPr>
          <w:rFonts w:hint="default" w:ascii="Arial" w:hAnsi="Arial" w:cs="Arial"/>
          <w:sz w:val="18"/>
          <w:szCs w:val="18"/>
        </w:rPr>
        <w:t>constantes</w:t>
      </w:r>
      <w:r>
        <w:rPr>
          <w:rFonts w:hint="default" w:ascii="Arial" w:hAnsi="Arial" w:cs="Arial"/>
          <w:spacing w:val="1"/>
          <w:sz w:val="18"/>
          <w:szCs w:val="18"/>
        </w:rPr>
        <w:t xml:space="preserve"> </w:t>
      </w:r>
      <w:r>
        <w:rPr>
          <w:rFonts w:hint="default" w:ascii="Arial" w:hAnsi="Arial" w:cs="Arial"/>
          <w:sz w:val="18"/>
          <w:szCs w:val="18"/>
        </w:rPr>
        <w:t>neste</w:t>
      </w:r>
      <w:r>
        <w:rPr>
          <w:rFonts w:hint="default" w:ascii="Arial" w:hAnsi="Arial" w:cs="Arial"/>
          <w:spacing w:val="-59"/>
          <w:sz w:val="18"/>
          <w:szCs w:val="18"/>
        </w:rPr>
        <w:t xml:space="preserve"> </w:t>
      </w:r>
      <w:r>
        <w:rPr>
          <w:rFonts w:hint="default" w:ascii="Arial" w:hAnsi="Arial" w:cs="Arial"/>
          <w:sz w:val="18"/>
          <w:szCs w:val="18"/>
        </w:rPr>
        <w:t>instrumento do qual fazem parte integrante seus anexos, vedada qualquer modificação sem o</w:t>
      </w:r>
      <w:r>
        <w:rPr>
          <w:rFonts w:hint="default" w:ascii="Arial" w:hAnsi="Arial" w:cs="Arial"/>
          <w:spacing w:val="1"/>
          <w:sz w:val="18"/>
          <w:szCs w:val="18"/>
        </w:rPr>
        <w:t xml:space="preserve"> </w:t>
      </w:r>
      <w:r>
        <w:rPr>
          <w:rFonts w:hint="default" w:ascii="Arial" w:hAnsi="Arial" w:cs="Arial"/>
          <w:sz w:val="18"/>
          <w:szCs w:val="18"/>
        </w:rPr>
        <w:t>consentimento</w:t>
      </w:r>
      <w:r>
        <w:rPr>
          <w:rFonts w:hint="default" w:ascii="Arial" w:hAnsi="Arial" w:cs="Arial"/>
          <w:spacing w:val="-3"/>
          <w:sz w:val="18"/>
          <w:szCs w:val="18"/>
        </w:rPr>
        <w:t xml:space="preserve"> </w:t>
      </w:r>
      <w:r>
        <w:rPr>
          <w:rFonts w:hint="default" w:ascii="Arial" w:hAnsi="Arial" w:cs="Arial"/>
          <w:sz w:val="18"/>
          <w:szCs w:val="18"/>
        </w:rPr>
        <w:t>formal</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2"/>
          <w:sz w:val="18"/>
          <w:szCs w:val="18"/>
        </w:rPr>
        <w:t xml:space="preserve"> </w:t>
      </w:r>
      <w:r>
        <w:rPr>
          <w:rFonts w:hint="default" w:ascii="Arial" w:hAnsi="Arial" w:cs="Arial"/>
          <w:sz w:val="18"/>
          <w:szCs w:val="18"/>
        </w:rPr>
        <w:t>Comissão</w:t>
      </w:r>
      <w:r>
        <w:rPr>
          <w:rFonts w:hint="default" w:ascii="Arial" w:hAnsi="Arial" w:cs="Arial"/>
          <w:spacing w:val="-2"/>
          <w:sz w:val="18"/>
          <w:szCs w:val="18"/>
        </w:rPr>
        <w:t xml:space="preserve"> </w:t>
      </w:r>
      <w:r>
        <w:rPr>
          <w:rFonts w:hint="default" w:ascii="Arial" w:hAnsi="Arial" w:cs="Arial"/>
          <w:sz w:val="18"/>
          <w:szCs w:val="18"/>
        </w:rPr>
        <w:t>de Fiscalização.</w:t>
      </w:r>
    </w:p>
    <w:p w14:paraId="3C403D4D">
      <w:pPr>
        <w:pStyle w:val="222"/>
        <w:widowControl w:val="0"/>
        <w:numPr>
          <w:ilvl w:val="0"/>
          <w:numId w:val="0"/>
        </w:numPr>
        <w:tabs>
          <w:tab w:val="left" w:pos="743"/>
        </w:tabs>
        <w:autoSpaceDE w:val="0"/>
        <w:autoSpaceDN w:val="0"/>
        <w:spacing w:after="0" w:line="240" w:lineRule="auto"/>
        <w:ind w:leftChars="0" w:right="168" w:rightChars="0"/>
        <w:contextualSpacing w:val="0"/>
        <w:jc w:val="both"/>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Termo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Referência,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memorial</w:t>
      </w:r>
      <w:r>
        <w:rPr>
          <w:rFonts w:hint="default" w:ascii="Arial" w:hAnsi="Arial" w:cs="Arial"/>
          <w:spacing w:val="1"/>
          <w:sz w:val="18"/>
          <w:szCs w:val="18"/>
        </w:rPr>
        <w:t xml:space="preserve"> </w:t>
      </w:r>
      <w:r>
        <w:rPr>
          <w:rFonts w:hint="default" w:ascii="Arial" w:hAnsi="Arial" w:cs="Arial"/>
          <w:sz w:val="18"/>
          <w:szCs w:val="18"/>
        </w:rPr>
        <w:t>descritivo</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orçamento</w:t>
      </w:r>
      <w:r>
        <w:rPr>
          <w:rFonts w:hint="default" w:ascii="Arial" w:hAnsi="Arial" w:cs="Arial"/>
          <w:spacing w:val="1"/>
          <w:sz w:val="18"/>
          <w:szCs w:val="18"/>
        </w:rPr>
        <w:t xml:space="preserve"> </w:t>
      </w:r>
      <w:r>
        <w:rPr>
          <w:rFonts w:hint="default" w:ascii="Arial" w:hAnsi="Arial" w:cs="Arial"/>
          <w:sz w:val="18"/>
          <w:szCs w:val="18"/>
        </w:rPr>
        <w:t>são</w:t>
      </w:r>
      <w:r>
        <w:rPr>
          <w:rFonts w:hint="default" w:ascii="Arial" w:hAnsi="Arial" w:cs="Arial"/>
          <w:spacing w:val="1"/>
          <w:sz w:val="18"/>
          <w:szCs w:val="18"/>
        </w:rPr>
        <w:t xml:space="preserve"> </w:t>
      </w:r>
      <w:r>
        <w:rPr>
          <w:rFonts w:hint="default" w:ascii="Arial" w:hAnsi="Arial" w:cs="Arial"/>
          <w:sz w:val="18"/>
          <w:szCs w:val="18"/>
        </w:rPr>
        <w:t>elementos</w:t>
      </w:r>
      <w:r>
        <w:rPr>
          <w:rFonts w:hint="default" w:ascii="Arial" w:hAnsi="Arial" w:cs="Arial"/>
          <w:spacing w:val="1"/>
          <w:sz w:val="18"/>
          <w:szCs w:val="18"/>
        </w:rPr>
        <w:t xml:space="preserve"> </w:t>
      </w:r>
      <w:r>
        <w:rPr>
          <w:rFonts w:hint="default" w:ascii="Arial" w:hAnsi="Arial" w:cs="Arial"/>
          <w:sz w:val="18"/>
          <w:szCs w:val="18"/>
        </w:rPr>
        <w:t>que</w:t>
      </w:r>
      <w:r>
        <w:rPr>
          <w:rFonts w:hint="default" w:ascii="Arial" w:hAnsi="Arial" w:cs="Arial"/>
          <w:spacing w:val="1"/>
          <w:sz w:val="18"/>
          <w:szCs w:val="18"/>
        </w:rPr>
        <w:t xml:space="preserve"> </w:t>
      </w:r>
      <w:r>
        <w:rPr>
          <w:rFonts w:hint="default" w:ascii="Arial" w:hAnsi="Arial" w:cs="Arial"/>
          <w:sz w:val="18"/>
          <w:szCs w:val="18"/>
        </w:rPr>
        <w:t>se</w:t>
      </w:r>
      <w:r>
        <w:rPr>
          <w:rFonts w:hint="default" w:ascii="Arial" w:hAnsi="Arial" w:cs="Arial"/>
          <w:spacing w:val="1"/>
          <w:sz w:val="18"/>
          <w:szCs w:val="18"/>
        </w:rPr>
        <w:t xml:space="preserve"> </w:t>
      </w:r>
      <w:r>
        <w:rPr>
          <w:rFonts w:hint="default" w:ascii="Arial" w:hAnsi="Arial" w:cs="Arial"/>
          <w:sz w:val="18"/>
          <w:szCs w:val="18"/>
        </w:rPr>
        <w:t>complementam, devendo as eventuais discordâncias serem resolvidas junto a Fiscalização com a</w:t>
      </w:r>
      <w:r>
        <w:rPr>
          <w:rFonts w:hint="default" w:ascii="Arial" w:hAnsi="Arial" w:cs="Arial"/>
          <w:spacing w:val="1"/>
          <w:sz w:val="18"/>
          <w:szCs w:val="18"/>
        </w:rPr>
        <w:t xml:space="preserve"> </w:t>
      </w:r>
      <w:r>
        <w:rPr>
          <w:rFonts w:hint="default" w:ascii="Arial" w:hAnsi="Arial" w:cs="Arial"/>
          <w:sz w:val="18"/>
          <w:szCs w:val="18"/>
        </w:rPr>
        <w:t>mais adequada</w:t>
      </w:r>
      <w:r>
        <w:rPr>
          <w:rFonts w:hint="default" w:ascii="Arial" w:hAnsi="Arial" w:cs="Arial"/>
          <w:spacing w:val="-2"/>
          <w:sz w:val="18"/>
          <w:szCs w:val="18"/>
        </w:rPr>
        <w:t xml:space="preserve"> </w:t>
      </w:r>
      <w:r>
        <w:rPr>
          <w:rFonts w:hint="default" w:ascii="Arial" w:hAnsi="Arial" w:cs="Arial"/>
          <w:sz w:val="18"/>
          <w:szCs w:val="18"/>
        </w:rPr>
        <w:t>ordem</w:t>
      </w:r>
      <w:r>
        <w:rPr>
          <w:rFonts w:hint="default" w:ascii="Arial" w:hAnsi="Arial" w:cs="Arial"/>
          <w:spacing w:val="1"/>
          <w:sz w:val="18"/>
          <w:szCs w:val="18"/>
        </w:rPr>
        <w:t xml:space="preserve"> </w:t>
      </w:r>
      <w:r>
        <w:rPr>
          <w:rFonts w:hint="default" w:ascii="Arial" w:hAnsi="Arial" w:cs="Arial"/>
          <w:sz w:val="18"/>
          <w:szCs w:val="18"/>
        </w:rPr>
        <w:t>de prevalência.</w:t>
      </w:r>
    </w:p>
    <w:p w14:paraId="2F5BB951">
      <w:pPr>
        <w:pStyle w:val="222"/>
        <w:widowControl w:val="0"/>
        <w:numPr>
          <w:ilvl w:val="0"/>
          <w:numId w:val="0"/>
        </w:numPr>
        <w:tabs>
          <w:tab w:val="left" w:pos="743"/>
        </w:tabs>
        <w:autoSpaceDE w:val="0"/>
        <w:autoSpaceDN w:val="0"/>
        <w:spacing w:after="0" w:line="240" w:lineRule="auto"/>
        <w:ind w:leftChars="0" w:right="168" w:rightChars="0"/>
        <w:contextualSpacing w:val="0"/>
        <w:jc w:val="both"/>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Durante a execução dos serviços, nos casos de necessidade de interdição de caminhos, acessos, a Contratada obrigatoriamente deverá sinalizar preventivamente o local, a fim de minimizar transtornos aos usuários e atividades do Parque e evitar acidentes.</w:t>
      </w:r>
    </w:p>
    <w:p w14:paraId="4E6B6506">
      <w:pPr>
        <w:pStyle w:val="222"/>
        <w:numPr>
          <w:ilvl w:val="0"/>
          <w:numId w:val="0"/>
        </w:numPr>
        <w:spacing w:after="0" w:line="240" w:lineRule="auto"/>
        <w:ind w:leftChars="0"/>
        <w:jc w:val="both"/>
        <w:rPr>
          <w:rFonts w:hint="default" w:ascii="Arial" w:hAnsi="Arial" w:cs="Arial"/>
          <w:sz w:val="18"/>
          <w:szCs w:val="18"/>
        </w:rPr>
      </w:pPr>
      <w:r>
        <w:rPr>
          <w:rFonts w:hint="default" w:ascii="Arial" w:hAnsi="Arial" w:cs="Arial"/>
          <w:sz w:val="18"/>
          <w:szCs w:val="18"/>
          <w:lang w:val="pt-BR"/>
        </w:rPr>
        <w:t xml:space="preserve">17.5 </w:t>
      </w:r>
      <w:r>
        <w:rPr>
          <w:rFonts w:hint="default" w:ascii="Arial" w:hAnsi="Arial" w:cs="Arial"/>
          <w:sz w:val="18"/>
          <w:szCs w:val="18"/>
        </w:rPr>
        <w:t>Produtos químicos que porventura venham a ser utilizados devem ter ciência da Fiscalização e no caso de agrotóxico, para alguma fitopatogenia, deve ser mediante emissão de Receituário Agronômico.</w:t>
      </w:r>
    </w:p>
    <w:p w14:paraId="0EA9DF10">
      <w:pPr>
        <w:pStyle w:val="222"/>
        <w:widowControl w:val="0"/>
        <w:numPr>
          <w:ilvl w:val="0"/>
          <w:numId w:val="0"/>
        </w:numPr>
        <w:tabs>
          <w:tab w:val="left" w:pos="743"/>
        </w:tabs>
        <w:autoSpaceDE w:val="0"/>
        <w:autoSpaceDN w:val="0"/>
        <w:spacing w:after="0" w:line="240" w:lineRule="auto"/>
        <w:ind w:leftChars="0" w:right="168" w:rightChars="0"/>
        <w:contextualSpacing w:val="0"/>
        <w:jc w:val="both"/>
        <w:rPr>
          <w:rFonts w:hint="default" w:ascii="Arial" w:hAnsi="Arial" w:cs="Arial"/>
          <w:sz w:val="18"/>
          <w:szCs w:val="18"/>
        </w:rPr>
      </w:pPr>
      <w:r>
        <w:rPr>
          <w:rFonts w:hint="default" w:ascii="Arial" w:hAnsi="Arial" w:cs="Arial"/>
          <w:sz w:val="18"/>
          <w:szCs w:val="18"/>
          <w:lang w:val="pt-BR"/>
        </w:rPr>
        <w:t xml:space="preserve">17.6 </w:t>
      </w:r>
      <w:r>
        <w:rPr>
          <w:rFonts w:hint="default" w:ascii="Arial" w:hAnsi="Arial" w:cs="Arial"/>
          <w:sz w:val="18"/>
          <w:szCs w:val="18"/>
        </w:rPr>
        <w:t>A Contratada manterá, no local de serviço, durante o horário de operação, profissional credenciado e capacitado para acompanhar e supervisionar as atividades desenvolvidas.</w:t>
      </w:r>
    </w:p>
    <w:p w14:paraId="699E19E5">
      <w:pPr>
        <w:pStyle w:val="222"/>
        <w:widowControl w:val="0"/>
        <w:numPr>
          <w:ilvl w:val="0"/>
          <w:numId w:val="0"/>
        </w:numPr>
        <w:tabs>
          <w:tab w:val="left" w:pos="779"/>
        </w:tabs>
        <w:autoSpaceDE w:val="0"/>
        <w:autoSpaceDN w:val="0"/>
        <w:spacing w:after="0" w:line="240" w:lineRule="auto"/>
        <w:ind w:leftChars="0" w:right="168" w:rightChars="0"/>
        <w:contextualSpacing w:val="0"/>
        <w:jc w:val="both"/>
        <w:rPr>
          <w:rFonts w:hint="default" w:ascii="Arial" w:hAnsi="Arial" w:cs="Arial"/>
          <w:sz w:val="18"/>
          <w:szCs w:val="18"/>
        </w:rPr>
      </w:pPr>
      <w:r>
        <w:rPr>
          <w:rFonts w:hint="default" w:ascii="Arial" w:hAnsi="Arial" w:cs="Arial"/>
          <w:sz w:val="18"/>
          <w:szCs w:val="18"/>
          <w:lang w:val="pt-BR"/>
        </w:rPr>
        <w:t xml:space="preserve">17.7 </w:t>
      </w:r>
      <w:r>
        <w:rPr>
          <w:rFonts w:hint="default" w:ascii="Arial" w:hAnsi="Arial" w:cs="Arial"/>
          <w:sz w:val="18"/>
          <w:szCs w:val="18"/>
        </w:rPr>
        <w:t>Nestas</w:t>
      </w:r>
      <w:r>
        <w:rPr>
          <w:rFonts w:hint="default" w:ascii="Arial" w:hAnsi="Arial" w:cs="Arial"/>
          <w:spacing w:val="1"/>
          <w:sz w:val="18"/>
          <w:szCs w:val="18"/>
        </w:rPr>
        <w:t xml:space="preserve"> </w:t>
      </w:r>
      <w:r>
        <w:rPr>
          <w:rFonts w:hint="default" w:ascii="Arial" w:hAnsi="Arial" w:cs="Arial"/>
          <w:sz w:val="18"/>
          <w:szCs w:val="18"/>
        </w:rPr>
        <w:t>diretrizes</w:t>
      </w:r>
      <w:r>
        <w:rPr>
          <w:rFonts w:hint="default" w:ascii="Arial" w:hAnsi="Arial" w:cs="Arial"/>
          <w:spacing w:val="1"/>
          <w:sz w:val="18"/>
          <w:szCs w:val="18"/>
        </w:rPr>
        <w:t xml:space="preserve"> </w:t>
      </w:r>
      <w:r>
        <w:rPr>
          <w:rFonts w:hint="default" w:ascii="Arial" w:hAnsi="Arial" w:cs="Arial"/>
          <w:sz w:val="18"/>
          <w:szCs w:val="18"/>
        </w:rPr>
        <w:t>fica</w:t>
      </w:r>
      <w:r>
        <w:rPr>
          <w:rFonts w:hint="default" w:ascii="Arial" w:hAnsi="Arial" w:cs="Arial"/>
          <w:spacing w:val="1"/>
          <w:sz w:val="18"/>
          <w:szCs w:val="18"/>
        </w:rPr>
        <w:t xml:space="preserve"> </w:t>
      </w:r>
      <w:r>
        <w:rPr>
          <w:rFonts w:hint="default" w:ascii="Arial" w:hAnsi="Arial" w:cs="Arial"/>
          <w:sz w:val="18"/>
          <w:szCs w:val="18"/>
        </w:rPr>
        <w:t>esclarecido</w:t>
      </w:r>
      <w:r>
        <w:rPr>
          <w:rFonts w:hint="default" w:ascii="Arial" w:hAnsi="Arial" w:cs="Arial"/>
          <w:spacing w:val="1"/>
          <w:sz w:val="18"/>
          <w:szCs w:val="18"/>
        </w:rPr>
        <w:t xml:space="preserve"> </w:t>
      </w:r>
      <w:r>
        <w:rPr>
          <w:rFonts w:hint="default" w:ascii="Arial" w:hAnsi="Arial" w:cs="Arial"/>
          <w:sz w:val="18"/>
          <w:szCs w:val="18"/>
        </w:rPr>
        <w:t>que</w:t>
      </w:r>
      <w:r>
        <w:rPr>
          <w:rFonts w:hint="default" w:ascii="Arial" w:hAnsi="Arial" w:cs="Arial"/>
          <w:spacing w:val="1"/>
          <w:sz w:val="18"/>
          <w:szCs w:val="18"/>
        </w:rPr>
        <w:t xml:space="preserve"> </w:t>
      </w:r>
      <w:r>
        <w:rPr>
          <w:rFonts w:hint="default" w:ascii="Arial" w:hAnsi="Arial" w:cs="Arial"/>
          <w:sz w:val="18"/>
          <w:szCs w:val="18"/>
        </w:rPr>
        <w:t>só</w:t>
      </w:r>
      <w:r>
        <w:rPr>
          <w:rFonts w:hint="default" w:ascii="Arial" w:hAnsi="Arial" w:cs="Arial"/>
          <w:spacing w:val="1"/>
          <w:sz w:val="18"/>
          <w:szCs w:val="18"/>
        </w:rPr>
        <w:t xml:space="preserve"> </w:t>
      </w:r>
      <w:r>
        <w:rPr>
          <w:rFonts w:hint="default" w:ascii="Arial" w:hAnsi="Arial" w:cs="Arial"/>
          <w:sz w:val="18"/>
          <w:szCs w:val="18"/>
        </w:rPr>
        <w:t>será</w:t>
      </w:r>
      <w:r>
        <w:rPr>
          <w:rFonts w:hint="default" w:ascii="Arial" w:hAnsi="Arial" w:cs="Arial"/>
          <w:spacing w:val="1"/>
          <w:sz w:val="18"/>
          <w:szCs w:val="18"/>
        </w:rPr>
        <w:t xml:space="preserve"> </w:t>
      </w:r>
      <w:r>
        <w:rPr>
          <w:rFonts w:hint="default" w:ascii="Arial" w:hAnsi="Arial" w:cs="Arial"/>
          <w:sz w:val="18"/>
          <w:szCs w:val="18"/>
        </w:rPr>
        <w:t>permitido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uso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materiais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equipamentos</w:t>
      </w:r>
      <w:r>
        <w:rPr>
          <w:rFonts w:hint="default" w:ascii="Arial" w:hAnsi="Arial" w:cs="Arial"/>
          <w:spacing w:val="1"/>
          <w:sz w:val="18"/>
          <w:szCs w:val="18"/>
        </w:rPr>
        <w:t xml:space="preserve"> </w:t>
      </w:r>
      <w:r>
        <w:rPr>
          <w:rFonts w:hint="default" w:ascii="Arial" w:hAnsi="Arial" w:cs="Arial"/>
          <w:sz w:val="18"/>
          <w:szCs w:val="18"/>
        </w:rPr>
        <w:t>similares</w:t>
      </w:r>
      <w:r>
        <w:rPr>
          <w:rFonts w:hint="default" w:ascii="Arial" w:hAnsi="Arial" w:cs="Arial"/>
          <w:spacing w:val="1"/>
          <w:sz w:val="18"/>
          <w:szCs w:val="18"/>
        </w:rPr>
        <w:t xml:space="preserve"> </w:t>
      </w:r>
      <w:r>
        <w:rPr>
          <w:rFonts w:hint="default" w:ascii="Arial" w:hAnsi="Arial" w:cs="Arial"/>
          <w:sz w:val="18"/>
          <w:szCs w:val="18"/>
        </w:rPr>
        <w:t>aos</w:t>
      </w:r>
      <w:r>
        <w:rPr>
          <w:rFonts w:hint="default" w:ascii="Arial" w:hAnsi="Arial" w:cs="Arial"/>
          <w:spacing w:val="1"/>
          <w:sz w:val="18"/>
          <w:szCs w:val="18"/>
        </w:rPr>
        <w:t xml:space="preserve"> </w:t>
      </w:r>
      <w:r>
        <w:rPr>
          <w:rFonts w:hint="default" w:ascii="Arial" w:hAnsi="Arial" w:cs="Arial"/>
          <w:sz w:val="18"/>
          <w:szCs w:val="18"/>
        </w:rPr>
        <w:t>especificados,</w:t>
      </w:r>
      <w:r>
        <w:rPr>
          <w:rFonts w:hint="default" w:ascii="Arial" w:hAnsi="Arial" w:cs="Arial"/>
          <w:spacing w:val="1"/>
          <w:sz w:val="18"/>
          <w:szCs w:val="18"/>
        </w:rPr>
        <w:t xml:space="preserve"> </w:t>
      </w:r>
      <w:r>
        <w:rPr>
          <w:rFonts w:hint="default" w:ascii="Arial" w:hAnsi="Arial" w:cs="Arial"/>
          <w:sz w:val="18"/>
          <w:szCs w:val="18"/>
        </w:rPr>
        <w:t>se</w:t>
      </w:r>
      <w:r>
        <w:rPr>
          <w:rFonts w:hint="default" w:ascii="Arial" w:hAnsi="Arial" w:cs="Arial"/>
          <w:spacing w:val="1"/>
          <w:sz w:val="18"/>
          <w:szCs w:val="18"/>
        </w:rPr>
        <w:t xml:space="preserve"> </w:t>
      </w:r>
      <w:r>
        <w:rPr>
          <w:rFonts w:hint="default" w:ascii="Arial" w:hAnsi="Arial" w:cs="Arial"/>
          <w:sz w:val="18"/>
          <w:szCs w:val="18"/>
        </w:rPr>
        <w:t>rigorosamente</w:t>
      </w:r>
      <w:r>
        <w:rPr>
          <w:rFonts w:hint="default" w:ascii="Arial" w:hAnsi="Arial" w:cs="Arial"/>
          <w:spacing w:val="1"/>
          <w:sz w:val="18"/>
          <w:szCs w:val="18"/>
        </w:rPr>
        <w:t xml:space="preserve"> </w:t>
      </w:r>
      <w:r>
        <w:rPr>
          <w:rFonts w:hint="default" w:ascii="Arial" w:hAnsi="Arial" w:cs="Arial"/>
          <w:sz w:val="18"/>
          <w:szCs w:val="18"/>
        </w:rPr>
        <w:t>equivalentes,</w:t>
      </w:r>
      <w:r>
        <w:rPr>
          <w:rFonts w:hint="default" w:ascii="Arial" w:hAnsi="Arial" w:cs="Arial"/>
          <w:spacing w:val="1"/>
          <w:sz w:val="18"/>
          <w:szCs w:val="18"/>
        </w:rPr>
        <w:t xml:space="preserve"> </w:t>
      </w:r>
      <w:r>
        <w:rPr>
          <w:rFonts w:hint="default" w:ascii="Arial" w:hAnsi="Arial" w:cs="Arial"/>
          <w:sz w:val="18"/>
          <w:szCs w:val="18"/>
        </w:rPr>
        <w:t>isto</w:t>
      </w:r>
      <w:r>
        <w:rPr>
          <w:rFonts w:hint="default" w:ascii="Arial" w:hAnsi="Arial" w:cs="Arial"/>
          <w:spacing w:val="1"/>
          <w:sz w:val="18"/>
          <w:szCs w:val="18"/>
        </w:rPr>
        <w:t xml:space="preserve"> </w:t>
      </w:r>
      <w:r>
        <w:rPr>
          <w:rFonts w:hint="default" w:ascii="Arial" w:hAnsi="Arial" w:cs="Arial"/>
          <w:sz w:val="18"/>
          <w:szCs w:val="18"/>
        </w:rPr>
        <w:t>é,</w:t>
      </w:r>
      <w:r>
        <w:rPr>
          <w:rFonts w:hint="default" w:ascii="Arial" w:hAnsi="Arial" w:cs="Arial"/>
          <w:spacing w:val="1"/>
          <w:sz w:val="18"/>
          <w:szCs w:val="18"/>
        </w:rPr>
        <w:t xml:space="preserve"> </w:t>
      </w:r>
      <w:r>
        <w:rPr>
          <w:rFonts w:hint="default" w:ascii="Arial" w:hAnsi="Arial" w:cs="Arial"/>
          <w:sz w:val="18"/>
          <w:szCs w:val="18"/>
        </w:rPr>
        <w:t>se</w:t>
      </w:r>
      <w:r>
        <w:rPr>
          <w:rFonts w:hint="default" w:ascii="Arial" w:hAnsi="Arial" w:cs="Arial"/>
          <w:spacing w:val="1"/>
          <w:sz w:val="18"/>
          <w:szCs w:val="18"/>
        </w:rPr>
        <w:t xml:space="preserve"> </w:t>
      </w:r>
      <w:r>
        <w:rPr>
          <w:rFonts w:hint="default" w:ascii="Arial" w:hAnsi="Arial" w:cs="Arial"/>
          <w:sz w:val="18"/>
          <w:szCs w:val="18"/>
        </w:rPr>
        <w:t>desempenharem</w:t>
      </w:r>
      <w:r>
        <w:rPr>
          <w:rFonts w:hint="default" w:ascii="Arial" w:hAnsi="Arial" w:cs="Arial"/>
          <w:spacing w:val="1"/>
          <w:sz w:val="18"/>
          <w:szCs w:val="18"/>
        </w:rPr>
        <w:t xml:space="preserve"> </w:t>
      </w:r>
      <w:r>
        <w:rPr>
          <w:rFonts w:hint="default" w:ascii="Arial" w:hAnsi="Arial" w:cs="Arial"/>
          <w:sz w:val="18"/>
          <w:szCs w:val="18"/>
        </w:rPr>
        <w:t>idênticas</w:t>
      </w:r>
      <w:r>
        <w:rPr>
          <w:rFonts w:hint="default" w:ascii="Arial" w:hAnsi="Arial" w:cs="Arial"/>
          <w:spacing w:val="1"/>
          <w:sz w:val="18"/>
          <w:szCs w:val="18"/>
        </w:rPr>
        <w:t xml:space="preserve"> </w:t>
      </w:r>
      <w:r>
        <w:rPr>
          <w:rFonts w:hint="default" w:ascii="Arial" w:hAnsi="Arial" w:cs="Arial"/>
          <w:sz w:val="18"/>
          <w:szCs w:val="18"/>
        </w:rPr>
        <w:t>funções</w:t>
      </w:r>
      <w:r>
        <w:rPr>
          <w:rFonts w:hint="default" w:ascii="Arial" w:hAnsi="Arial" w:cs="Arial"/>
          <w:spacing w:val="1"/>
          <w:sz w:val="18"/>
          <w:szCs w:val="18"/>
        </w:rPr>
        <w:t xml:space="preserve"> </w:t>
      </w:r>
      <w:r>
        <w:rPr>
          <w:rFonts w:hint="default" w:ascii="Arial" w:hAnsi="Arial" w:cs="Arial"/>
          <w:sz w:val="18"/>
          <w:szCs w:val="18"/>
        </w:rPr>
        <w:t>construtivas</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apresentarem</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mesmas</w:t>
      </w:r>
      <w:r>
        <w:rPr>
          <w:rFonts w:hint="default" w:ascii="Arial" w:hAnsi="Arial" w:cs="Arial"/>
          <w:spacing w:val="1"/>
          <w:sz w:val="18"/>
          <w:szCs w:val="18"/>
        </w:rPr>
        <w:t xml:space="preserve"> </w:t>
      </w:r>
      <w:r>
        <w:rPr>
          <w:rFonts w:hint="default" w:ascii="Arial" w:hAnsi="Arial" w:cs="Arial"/>
          <w:sz w:val="18"/>
          <w:szCs w:val="18"/>
        </w:rPr>
        <w:t>características</w:t>
      </w:r>
      <w:r>
        <w:rPr>
          <w:rFonts w:hint="default" w:ascii="Arial" w:hAnsi="Arial" w:cs="Arial"/>
          <w:spacing w:val="1"/>
          <w:sz w:val="18"/>
          <w:szCs w:val="18"/>
        </w:rPr>
        <w:t xml:space="preserve"> </w:t>
      </w:r>
      <w:r>
        <w:rPr>
          <w:rFonts w:hint="default" w:ascii="Arial" w:hAnsi="Arial" w:cs="Arial"/>
          <w:sz w:val="18"/>
          <w:szCs w:val="18"/>
        </w:rPr>
        <w:t>formais e</w:t>
      </w:r>
      <w:r>
        <w:rPr>
          <w:rFonts w:hint="default" w:ascii="Arial" w:hAnsi="Arial" w:cs="Arial"/>
          <w:spacing w:val="-2"/>
          <w:sz w:val="18"/>
          <w:szCs w:val="18"/>
        </w:rPr>
        <w:t xml:space="preserve"> </w:t>
      </w:r>
      <w:r>
        <w:rPr>
          <w:rFonts w:hint="default" w:ascii="Arial" w:hAnsi="Arial" w:cs="Arial"/>
          <w:sz w:val="18"/>
          <w:szCs w:val="18"/>
        </w:rPr>
        <w:t>técnicas,</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mediante autorização da Fiscalização.</w:t>
      </w:r>
    </w:p>
    <w:p w14:paraId="4F901F91">
      <w:pPr>
        <w:pStyle w:val="222"/>
        <w:widowControl w:val="0"/>
        <w:numPr>
          <w:ilvl w:val="0"/>
          <w:numId w:val="0"/>
        </w:numPr>
        <w:tabs>
          <w:tab w:val="left" w:pos="760"/>
        </w:tabs>
        <w:autoSpaceDE w:val="0"/>
        <w:autoSpaceDN w:val="0"/>
        <w:spacing w:after="0" w:line="240" w:lineRule="auto"/>
        <w:ind w:leftChars="0"/>
        <w:contextualSpacing w:val="0"/>
        <w:jc w:val="both"/>
        <w:rPr>
          <w:rFonts w:hint="default" w:ascii="Arial" w:hAnsi="Arial" w:cs="Arial"/>
          <w:sz w:val="18"/>
          <w:szCs w:val="18"/>
        </w:rPr>
      </w:pPr>
      <w:r>
        <w:rPr>
          <w:rFonts w:hint="default" w:ascii="Arial" w:hAnsi="Arial" w:cs="Arial"/>
          <w:sz w:val="18"/>
          <w:szCs w:val="18"/>
          <w:lang w:val="pt-BR"/>
        </w:rPr>
        <w:t xml:space="preserve">17.8 </w:t>
      </w:r>
      <w:r>
        <w:rPr>
          <w:rFonts w:hint="default" w:ascii="Arial" w:hAnsi="Arial" w:cs="Arial"/>
          <w:sz w:val="18"/>
          <w:szCs w:val="18"/>
        </w:rPr>
        <w:t>Reserva-se</w:t>
      </w:r>
      <w:r>
        <w:rPr>
          <w:rFonts w:hint="default" w:ascii="Arial" w:hAnsi="Arial" w:cs="Arial"/>
          <w:spacing w:val="1"/>
          <w:sz w:val="18"/>
          <w:szCs w:val="18"/>
        </w:rPr>
        <w:t xml:space="preserve"> </w:t>
      </w:r>
      <w:r>
        <w:rPr>
          <w:rFonts w:hint="default" w:ascii="Arial" w:hAnsi="Arial" w:cs="Arial"/>
          <w:sz w:val="18"/>
          <w:szCs w:val="18"/>
        </w:rPr>
        <w:t>à</w:t>
      </w:r>
      <w:r>
        <w:rPr>
          <w:rFonts w:hint="default" w:ascii="Arial" w:hAnsi="Arial" w:cs="Arial"/>
          <w:spacing w:val="1"/>
          <w:sz w:val="18"/>
          <w:szCs w:val="18"/>
        </w:rPr>
        <w:t xml:space="preserve"> </w:t>
      </w:r>
      <w:r>
        <w:rPr>
          <w:rFonts w:hint="default" w:ascii="Arial" w:hAnsi="Arial" w:cs="Arial"/>
          <w:sz w:val="18"/>
          <w:szCs w:val="18"/>
        </w:rPr>
        <w:t>Comissão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Fiscalização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direito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impugnar</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andamento</w:t>
      </w:r>
      <w:r>
        <w:rPr>
          <w:rFonts w:hint="default" w:ascii="Arial" w:hAnsi="Arial" w:cs="Arial"/>
          <w:spacing w:val="1"/>
          <w:sz w:val="18"/>
          <w:szCs w:val="18"/>
        </w:rPr>
        <w:t xml:space="preserve"> </w:t>
      </w:r>
      <w:r>
        <w:rPr>
          <w:rFonts w:hint="default" w:ascii="Arial" w:hAnsi="Arial" w:cs="Arial"/>
          <w:sz w:val="18"/>
          <w:szCs w:val="18"/>
        </w:rPr>
        <w:t>e/ou</w:t>
      </w:r>
      <w:r>
        <w:rPr>
          <w:rFonts w:hint="default" w:ascii="Arial" w:hAnsi="Arial" w:cs="Arial"/>
          <w:spacing w:val="1"/>
          <w:sz w:val="18"/>
          <w:szCs w:val="18"/>
        </w:rPr>
        <w:t xml:space="preserve"> </w:t>
      </w:r>
      <w:r>
        <w:rPr>
          <w:rFonts w:hint="default" w:ascii="Arial" w:hAnsi="Arial" w:cs="Arial"/>
          <w:sz w:val="18"/>
          <w:szCs w:val="18"/>
        </w:rPr>
        <w:t>continuação dos serviços, assim como a aplicação de materiais ou equipamentos quando não</w:t>
      </w:r>
      <w:r>
        <w:rPr>
          <w:rFonts w:hint="default" w:ascii="Arial" w:hAnsi="Arial" w:cs="Arial"/>
          <w:spacing w:val="1"/>
          <w:sz w:val="18"/>
          <w:szCs w:val="18"/>
        </w:rPr>
        <w:t xml:space="preserve"> </w:t>
      </w:r>
      <w:r>
        <w:rPr>
          <w:rFonts w:hint="default" w:ascii="Arial" w:hAnsi="Arial" w:cs="Arial"/>
          <w:sz w:val="18"/>
          <w:szCs w:val="18"/>
        </w:rPr>
        <w:t>satisfatórios ao registrado neste instrumento, obrigando-se a Contratada a demolir e/ou desfazer</w:t>
      </w:r>
      <w:r>
        <w:rPr>
          <w:rFonts w:hint="default" w:ascii="Arial" w:hAnsi="Arial" w:cs="Arial"/>
          <w:spacing w:val="1"/>
          <w:sz w:val="18"/>
          <w:szCs w:val="18"/>
        </w:rPr>
        <w:t xml:space="preserve"> </w:t>
      </w:r>
      <w:r>
        <w:rPr>
          <w:rFonts w:hint="default" w:ascii="Arial" w:hAnsi="Arial" w:cs="Arial"/>
          <w:sz w:val="18"/>
          <w:szCs w:val="18"/>
        </w:rPr>
        <w:t>por sua conta o que for impugnado, refazendo tudo de acordo com as especificações e diretrizes</w:t>
      </w:r>
      <w:r>
        <w:rPr>
          <w:rFonts w:hint="default" w:ascii="Arial" w:hAnsi="Arial" w:cs="Arial"/>
          <w:spacing w:val="-59"/>
          <w:sz w:val="18"/>
          <w:szCs w:val="18"/>
        </w:rPr>
        <w:t xml:space="preserve">             </w:t>
      </w:r>
      <w:r>
        <w:rPr>
          <w:rFonts w:hint="default" w:ascii="Arial" w:hAnsi="Arial" w:cs="Arial"/>
          <w:sz w:val="18"/>
          <w:szCs w:val="18"/>
        </w:rPr>
        <w:t>acordadas.</w:t>
      </w:r>
    </w:p>
    <w:p w14:paraId="4C63A009">
      <w:pPr>
        <w:pStyle w:val="222"/>
        <w:widowControl w:val="0"/>
        <w:numPr>
          <w:ilvl w:val="0"/>
          <w:numId w:val="0"/>
        </w:numPr>
        <w:tabs>
          <w:tab w:val="left" w:pos="697"/>
        </w:tabs>
        <w:autoSpaceDE w:val="0"/>
        <w:autoSpaceDN w:val="0"/>
        <w:spacing w:after="0" w:line="240" w:lineRule="auto"/>
        <w:ind w:leftChars="0" w:right="170" w:rightChars="0"/>
        <w:contextualSpacing w:val="0"/>
        <w:jc w:val="both"/>
        <w:rPr>
          <w:rFonts w:hint="default" w:ascii="Arial" w:hAnsi="Arial" w:cs="Arial"/>
          <w:sz w:val="18"/>
          <w:szCs w:val="18"/>
        </w:rPr>
      </w:pPr>
      <w:r>
        <w:rPr>
          <w:rFonts w:hint="default" w:ascii="Arial" w:hAnsi="Arial" w:cs="Arial"/>
          <w:sz w:val="18"/>
          <w:szCs w:val="18"/>
          <w:lang w:val="pt-BR"/>
        </w:rPr>
        <w:t xml:space="preserve">17.9 </w:t>
      </w:r>
      <w:r>
        <w:rPr>
          <w:rFonts w:hint="default" w:ascii="Arial" w:hAnsi="Arial" w:cs="Arial"/>
          <w:sz w:val="18"/>
          <w:szCs w:val="18"/>
        </w:rPr>
        <w:t>A Contratada deverá conservar no local de execução dos serviços, uma cópia</w:t>
      </w:r>
      <w:r>
        <w:rPr>
          <w:rFonts w:hint="default" w:ascii="Arial" w:hAnsi="Arial" w:cs="Arial"/>
          <w:spacing w:val="1"/>
          <w:sz w:val="18"/>
          <w:szCs w:val="18"/>
        </w:rPr>
        <w:t xml:space="preserve"> </w:t>
      </w:r>
      <w:r>
        <w:rPr>
          <w:rFonts w:hint="default" w:ascii="Arial" w:hAnsi="Arial" w:cs="Arial"/>
          <w:sz w:val="18"/>
          <w:szCs w:val="18"/>
        </w:rPr>
        <w:t>deste</w:t>
      </w:r>
      <w:r>
        <w:rPr>
          <w:rFonts w:hint="default" w:ascii="Arial" w:hAnsi="Arial" w:cs="Arial"/>
          <w:spacing w:val="-1"/>
          <w:sz w:val="18"/>
          <w:szCs w:val="18"/>
        </w:rPr>
        <w:t xml:space="preserve"> </w:t>
      </w:r>
      <w:r>
        <w:rPr>
          <w:rFonts w:hint="default" w:ascii="Arial" w:hAnsi="Arial" w:cs="Arial"/>
          <w:sz w:val="18"/>
          <w:szCs w:val="18"/>
        </w:rPr>
        <w:t>instrumento</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2"/>
          <w:sz w:val="18"/>
          <w:szCs w:val="18"/>
        </w:rPr>
        <w:t xml:space="preserve"> </w:t>
      </w:r>
      <w:r>
        <w:rPr>
          <w:rFonts w:hint="default" w:ascii="Arial" w:hAnsi="Arial" w:cs="Arial"/>
          <w:sz w:val="18"/>
          <w:szCs w:val="18"/>
        </w:rPr>
        <w:t>seus</w:t>
      </w:r>
      <w:r>
        <w:rPr>
          <w:rFonts w:hint="default" w:ascii="Arial" w:hAnsi="Arial" w:cs="Arial"/>
          <w:spacing w:val="1"/>
          <w:sz w:val="18"/>
          <w:szCs w:val="18"/>
        </w:rPr>
        <w:t xml:space="preserve"> </w:t>
      </w:r>
      <w:r>
        <w:rPr>
          <w:rFonts w:hint="default" w:ascii="Arial" w:hAnsi="Arial" w:cs="Arial"/>
          <w:sz w:val="18"/>
          <w:szCs w:val="18"/>
        </w:rPr>
        <w:t>anexos, sempre</w:t>
      </w:r>
      <w:r>
        <w:rPr>
          <w:rFonts w:hint="default" w:ascii="Arial" w:hAnsi="Arial" w:cs="Arial"/>
          <w:spacing w:val="-2"/>
          <w:sz w:val="18"/>
          <w:szCs w:val="18"/>
        </w:rPr>
        <w:t xml:space="preserve"> </w:t>
      </w:r>
      <w:r>
        <w:rPr>
          <w:rFonts w:hint="default" w:ascii="Arial" w:hAnsi="Arial" w:cs="Arial"/>
          <w:sz w:val="18"/>
          <w:szCs w:val="18"/>
        </w:rPr>
        <w:t>à</w:t>
      </w:r>
      <w:r>
        <w:rPr>
          <w:rFonts w:hint="default" w:ascii="Arial" w:hAnsi="Arial" w:cs="Arial"/>
          <w:spacing w:val="-2"/>
          <w:sz w:val="18"/>
          <w:szCs w:val="18"/>
        </w:rPr>
        <w:t xml:space="preserve"> </w:t>
      </w:r>
      <w:r>
        <w:rPr>
          <w:rFonts w:hint="default" w:ascii="Arial" w:hAnsi="Arial" w:cs="Arial"/>
          <w:sz w:val="18"/>
          <w:szCs w:val="18"/>
        </w:rPr>
        <w:t>disposição da Fiscalização.</w:t>
      </w:r>
    </w:p>
    <w:p w14:paraId="77F765A4">
      <w:pPr>
        <w:pStyle w:val="222"/>
        <w:widowControl w:val="0"/>
        <w:numPr>
          <w:ilvl w:val="0"/>
          <w:numId w:val="0"/>
        </w:numPr>
        <w:tabs>
          <w:tab w:val="left" w:pos="712"/>
        </w:tabs>
        <w:autoSpaceDE w:val="0"/>
        <w:autoSpaceDN w:val="0"/>
        <w:spacing w:after="0" w:line="240" w:lineRule="auto"/>
        <w:ind w:leftChars="0" w:right="170" w:rightChars="0"/>
        <w:contextualSpacing w:val="0"/>
        <w:jc w:val="both"/>
        <w:rPr>
          <w:rFonts w:hint="default" w:ascii="Arial" w:hAnsi="Arial" w:cs="Arial"/>
          <w:sz w:val="18"/>
          <w:szCs w:val="18"/>
        </w:rPr>
      </w:pPr>
      <w:r>
        <w:rPr>
          <w:rFonts w:hint="default" w:ascii="Arial" w:hAnsi="Arial" w:cs="Arial"/>
          <w:sz w:val="18"/>
          <w:szCs w:val="18"/>
          <w:lang w:val="pt-BR"/>
        </w:rPr>
        <w:t xml:space="preserve">17.10 </w:t>
      </w:r>
      <w:r>
        <w:rPr>
          <w:rFonts w:hint="default" w:ascii="Arial" w:hAnsi="Arial" w:cs="Arial"/>
          <w:sz w:val="18"/>
          <w:szCs w:val="18"/>
        </w:rPr>
        <w:t>De modo algum a atuação da Fiscalização, eximirá ou atenuará a responsabilidade da</w:t>
      </w:r>
      <w:r>
        <w:rPr>
          <w:rFonts w:hint="default" w:ascii="Arial" w:hAnsi="Arial" w:cs="Arial"/>
          <w:spacing w:val="1"/>
          <w:sz w:val="18"/>
          <w:szCs w:val="18"/>
        </w:rPr>
        <w:t xml:space="preserve"> </w:t>
      </w:r>
      <w:r>
        <w:rPr>
          <w:rFonts w:hint="default" w:ascii="Arial" w:hAnsi="Arial" w:cs="Arial"/>
          <w:sz w:val="18"/>
          <w:szCs w:val="18"/>
        </w:rPr>
        <w:t>contratada pelos defeitos de ordem construtiva que elas vierem a apresentar. Só à</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3"/>
          <w:sz w:val="18"/>
          <w:szCs w:val="18"/>
        </w:rPr>
        <w:t xml:space="preserve"> </w:t>
      </w:r>
      <w:r>
        <w:rPr>
          <w:rFonts w:hint="default" w:ascii="Arial" w:hAnsi="Arial" w:cs="Arial"/>
          <w:sz w:val="18"/>
          <w:szCs w:val="18"/>
        </w:rPr>
        <w:t>caberá</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3"/>
          <w:sz w:val="18"/>
          <w:szCs w:val="18"/>
        </w:rPr>
        <w:t xml:space="preserve"> </w:t>
      </w:r>
      <w:r>
        <w:rPr>
          <w:rFonts w:hint="default" w:ascii="Arial" w:hAnsi="Arial" w:cs="Arial"/>
          <w:sz w:val="18"/>
          <w:szCs w:val="18"/>
        </w:rPr>
        <w:t>responsabilidade</w:t>
      </w:r>
      <w:r>
        <w:rPr>
          <w:rFonts w:hint="default" w:ascii="Arial" w:hAnsi="Arial" w:cs="Arial"/>
          <w:spacing w:val="-1"/>
          <w:sz w:val="18"/>
          <w:szCs w:val="18"/>
        </w:rPr>
        <w:t xml:space="preserve"> </w:t>
      </w:r>
      <w:r>
        <w:rPr>
          <w:rFonts w:hint="default" w:ascii="Arial" w:hAnsi="Arial" w:cs="Arial"/>
          <w:sz w:val="18"/>
          <w:szCs w:val="18"/>
        </w:rPr>
        <w:t>pela</w:t>
      </w:r>
      <w:r>
        <w:rPr>
          <w:rFonts w:hint="default" w:ascii="Arial" w:hAnsi="Arial" w:cs="Arial"/>
          <w:spacing w:val="-1"/>
          <w:sz w:val="18"/>
          <w:szCs w:val="18"/>
        </w:rPr>
        <w:t xml:space="preserve"> </w:t>
      </w:r>
      <w:r>
        <w:rPr>
          <w:rFonts w:hint="default" w:ascii="Arial" w:hAnsi="Arial" w:cs="Arial"/>
          <w:sz w:val="18"/>
          <w:szCs w:val="18"/>
        </w:rPr>
        <w:t>perfeição</w:t>
      </w:r>
      <w:r>
        <w:rPr>
          <w:rFonts w:hint="default" w:ascii="Arial" w:hAnsi="Arial" w:cs="Arial"/>
          <w:spacing w:val="2"/>
          <w:sz w:val="18"/>
          <w:szCs w:val="18"/>
        </w:rPr>
        <w:t xml:space="preserve"> </w:t>
      </w:r>
      <w:r>
        <w:rPr>
          <w:rFonts w:hint="default" w:ascii="Arial" w:hAnsi="Arial" w:cs="Arial"/>
          <w:sz w:val="18"/>
          <w:szCs w:val="18"/>
        </w:rPr>
        <w:t>dos</w:t>
      </w:r>
      <w:r>
        <w:rPr>
          <w:rFonts w:hint="default" w:ascii="Arial" w:hAnsi="Arial" w:cs="Arial"/>
          <w:spacing w:val="-3"/>
          <w:sz w:val="18"/>
          <w:szCs w:val="18"/>
        </w:rPr>
        <w:t xml:space="preserve"> </w:t>
      </w:r>
      <w:r>
        <w:rPr>
          <w:rFonts w:hint="default" w:ascii="Arial" w:hAnsi="Arial" w:cs="Arial"/>
          <w:sz w:val="18"/>
          <w:szCs w:val="18"/>
        </w:rPr>
        <w:t>serviços em</w:t>
      </w:r>
      <w:r>
        <w:rPr>
          <w:rFonts w:hint="default" w:ascii="Arial" w:hAnsi="Arial" w:cs="Arial"/>
          <w:spacing w:val="-2"/>
          <w:sz w:val="18"/>
          <w:szCs w:val="18"/>
        </w:rPr>
        <w:t xml:space="preserve"> </w:t>
      </w:r>
      <w:r>
        <w:rPr>
          <w:rFonts w:hint="default" w:ascii="Arial" w:hAnsi="Arial" w:cs="Arial"/>
          <w:sz w:val="18"/>
          <w:szCs w:val="18"/>
        </w:rPr>
        <w:t>todos</w:t>
      </w:r>
      <w:r>
        <w:rPr>
          <w:rFonts w:hint="default" w:ascii="Arial" w:hAnsi="Arial" w:cs="Arial"/>
          <w:spacing w:val="-1"/>
          <w:sz w:val="18"/>
          <w:szCs w:val="18"/>
        </w:rPr>
        <w:t xml:space="preserve"> </w:t>
      </w:r>
      <w:r>
        <w:rPr>
          <w:rFonts w:hint="default" w:ascii="Arial" w:hAnsi="Arial" w:cs="Arial"/>
          <w:sz w:val="18"/>
          <w:szCs w:val="18"/>
        </w:rPr>
        <w:t>os</w:t>
      </w:r>
      <w:r>
        <w:rPr>
          <w:rFonts w:hint="default" w:ascii="Arial" w:hAnsi="Arial" w:cs="Arial"/>
          <w:spacing w:val="-2"/>
          <w:sz w:val="18"/>
          <w:szCs w:val="18"/>
        </w:rPr>
        <w:t xml:space="preserve"> </w:t>
      </w:r>
      <w:r>
        <w:rPr>
          <w:rFonts w:hint="default" w:ascii="Arial" w:hAnsi="Arial" w:cs="Arial"/>
          <w:sz w:val="18"/>
          <w:szCs w:val="18"/>
        </w:rPr>
        <w:t>seus</w:t>
      </w:r>
      <w:r>
        <w:rPr>
          <w:rFonts w:hint="default" w:ascii="Arial" w:hAnsi="Arial" w:cs="Arial"/>
          <w:spacing w:val="1"/>
          <w:sz w:val="18"/>
          <w:szCs w:val="18"/>
        </w:rPr>
        <w:t xml:space="preserve"> </w:t>
      </w:r>
      <w:r>
        <w:rPr>
          <w:rFonts w:hint="default" w:ascii="Arial" w:hAnsi="Arial" w:cs="Arial"/>
          <w:sz w:val="18"/>
          <w:szCs w:val="18"/>
        </w:rPr>
        <w:t>detalhes.</w:t>
      </w:r>
    </w:p>
    <w:p w14:paraId="71F6829C">
      <w:pPr>
        <w:pStyle w:val="222"/>
        <w:widowControl w:val="0"/>
        <w:numPr>
          <w:ilvl w:val="0"/>
          <w:numId w:val="0"/>
        </w:numPr>
        <w:tabs>
          <w:tab w:val="left" w:pos="693"/>
        </w:tabs>
        <w:autoSpaceDE w:val="0"/>
        <w:autoSpaceDN w:val="0"/>
        <w:spacing w:after="0" w:line="240" w:lineRule="auto"/>
        <w:ind w:leftChars="0" w:right="168" w:rightChars="0"/>
        <w:contextualSpacing w:val="0"/>
        <w:jc w:val="both"/>
        <w:rPr>
          <w:rFonts w:hint="default" w:ascii="Arial" w:hAnsi="Arial" w:cs="Arial"/>
          <w:sz w:val="18"/>
          <w:szCs w:val="18"/>
        </w:rPr>
      </w:pPr>
      <w:r>
        <w:rPr>
          <w:rFonts w:hint="default" w:ascii="Arial" w:hAnsi="Arial" w:cs="Arial"/>
          <w:sz w:val="18"/>
          <w:szCs w:val="18"/>
          <w:lang w:val="pt-BR"/>
        </w:rPr>
        <w:t xml:space="preserve">17.11 </w:t>
      </w:r>
      <w:r>
        <w:rPr>
          <w:rFonts w:hint="default" w:ascii="Arial" w:hAnsi="Arial" w:cs="Arial"/>
          <w:sz w:val="18"/>
          <w:szCs w:val="18"/>
        </w:rPr>
        <w:t>Serão obedecidas todas as recomendações e normas relativas à Segurança do Trabalho</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3"/>
          <w:sz w:val="18"/>
          <w:szCs w:val="18"/>
        </w:rPr>
        <w:t xml:space="preserve"> </w:t>
      </w:r>
      <w:r>
        <w:rPr>
          <w:rFonts w:hint="default" w:ascii="Arial" w:hAnsi="Arial" w:cs="Arial"/>
          <w:sz w:val="18"/>
          <w:szCs w:val="18"/>
        </w:rPr>
        <w:t>que se</w:t>
      </w:r>
      <w:r>
        <w:rPr>
          <w:rFonts w:hint="default" w:ascii="Arial" w:hAnsi="Arial" w:cs="Arial"/>
          <w:spacing w:val="-2"/>
          <w:sz w:val="18"/>
          <w:szCs w:val="18"/>
        </w:rPr>
        <w:t xml:space="preserve"> </w:t>
      </w:r>
      <w:r>
        <w:rPr>
          <w:rFonts w:hint="default" w:ascii="Arial" w:hAnsi="Arial" w:cs="Arial"/>
          <w:sz w:val="18"/>
          <w:szCs w:val="18"/>
        </w:rPr>
        <w:t>refere</w:t>
      </w:r>
      <w:r>
        <w:rPr>
          <w:rFonts w:hint="default" w:ascii="Arial" w:hAnsi="Arial" w:cs="Arial"/>
          <w:spacing w:val="-2"/>
          <w:sz w:val="18"/>
          <w:szCs w:val="18"/>
        </w:rPr>
        <w:t xml:space="preserve"> </w:t>
      </w:r>
      <w:r>
        <w:rPr>
          <w:rFonts w:hint="default" w:ascii="Arial" w:hAnsi="Arial" w:cs="Arial"/>
          <w:sz w:val="18"/>
          <w:szCs w:val="18"/>
        </w:rPr>
        <w:t>aos</w:t>
      </w:r>
      <w:r>
        <w:rPr>
          <w:rFonts w:hint="default" w:ascii="Arial" w:hAnsi="Arial" w:cs="Arial"/>
          <w:spacing w:val="-2"/>
          <w:sz w:val="18"/>
          <w:szCs w:val="18"/>
        </w:rPr>
        <w:t xml:space="preserve"> </w:t>
      </w:r>
      <w:r>
        <w:rPr>
          <w:rFonts w:hint="default" w:ascii="Arial" w:hAnsi="Arial" w:cs="Arial"/>
          <w:sz w:val="18"/>
          <w:szCs w:val="18"/>
        </w:rPr>
        <w:t>equipamentos</w:t>
      </w:r>
      <w:r>
        <w:rPr>
          <w:rFonts w:hint="default" w:ascii="Arial" w:hAnsi="Arial" w:cs="Arial"/>
          <w:spacing w:val="-2"/>
          <w:sz w:val="18"/>
          <w:szCs w:val="18"/>
        </w:rPr>
        <w:t xml:space="preserve"> </w:t>
      </w:r>
      <w:r>
        <w:rPr>
          <w:rFonts w:hint="default" w:ascii="Arial" w:hAnsi="Arial" w:cs="Arial"/>
          <w:sz w:val="18"/>
          <w:szCs w:val="18"/>
        </w:rPr>
        <w:t>de proteção</w:t>
      </w:r>
      <w:r>
        <w:rPr>
          <w:rFonts w:hint="default" w:ascii="Arial" w:hAnsi="Arial" w:cs="Arial"/>
          <w:spacing w:val="-3"/>
          <w:sz w:val="18"/>
          <w:szCs w:val="18"/>
        </w:rPr>
        <w:t xml:space="preserve"> </w:t>
      </w:r>
      <w:r>
        <w:rPr>
          <w:rFonts w:hint="default" w:ascii="Arial" w:hAnsi="Arial" w:cs="Arial"/>
          <w:sz w:val="18"/>
          <w:szCs w:val="18"/>
        </w:rPr>
        <w:t>individual</w:t>
      </w:r>
      <w:r>
        <w:rPr>
          <w:rFonts w:hint="default" w:ascii="Arial" w:hAnsi="Arial" w:cs="Arial"/>
          <w:spacing w:val="-1"/>
          <w:sz w:val="18"/>
          <w:szCs w:val="18"/>
        </w:rPr>
        <w:t xml:space="preserve"> </w:t>
      </w:r>
      <w:r>
        <w:rPr>
          <w:rFonts w:hint="default" w:ascii="Arial" w:hAnsi="Arial" w:cs="Arial"/>
          <w:sz w:val="18"/>
          <w:szCs w:val="18"/>
        </w:rPr>
        <w:t>"EPI"</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2"/>
          <w:sz w:val="18"/>
          <w:szCs w:val="18"/>
        </w:rPr>
        <w:t xml:space="preserve"> </w:t>
      </w:r>
      <w:r>
        <w:rPr>
          <w:rFonts w:hint="default" w:ascii="Arial" w:hAnsi="Arial" w:cs="Arial"/>
          <w:sz w:val="18"/>
          <w:szCs w:val="18"/>
        </w:rPr>
        <w:t>coletiva.</w:t>
      </w:r>
    </w:p>
    <w:p w14:paraId="343EFC6E">
      <w:pPr>
        <w:pStyle w:val="222"/>
        <w:numPr>
          <w:ilvl w:val="0"/>
          <w:numId w:val="0"/>
        </w:numPr>
        <w:spacing w:line="240" w:lineRule="auto"/>
        <w:ind w:leftChars="0"/>
        <w:jc w:val="both"/>
        <w:rPr>
          <w:rFonts w:hint="default" w:ascii="Arial" w:hAnsi="Arial" w:cs="Arial"/>
          <w:sz w:val="18"/>
          <w:szCs w:val="18"/>
        </w:rPr>
      </w:pPr>
      <w:r>
        <w:rPr>
          <w:rFonts w:hint="default" w:ascii="Arial" w:hAnsi="Arial" w:cs="Arial"/>
          <w:sz w:val="18"/>
          <w:szCs w:val="18"/>
          <w:lang w:val="pt-BR"/>
        </w:rPr>
        <w:t xml:space="preserve">17.12 </w:t>
      </w:r>
      <w:r>
        <w:rPr>
          <w:rFonts w:hint="default" w:ascii="Arial" w:hAnsi="Arial" w:cs="Arial"/>
          <w:sz w:val="18"/>
          <w:szCs w:val="18"/>
        </w:rPr>
        <w:t>Os</w:t>
      </w:r>
      <w:r>
        <w:rPr>
          <w:rFonts w:hint="default" w:ascii="Arial" w:hAnsi="Arial" w:cs="Arial"/>
          <w:spacing w:val="38"/>
          <w:sz w:val="18"/>
          <w:szCs w:val="18"/>
        </w:rPr>
        <w:t xml:space="preserve"> </w:t>
      </w:r>
      <w:r>
        <w:rPr>
          <w:rFonts w:hint="default" w:ascii="Arial" w:hAnsi="Arial" w:cs="Arial"/>
          <w:sz w:val="18"/>
          <w:szCs w:val="18"/>
        </w:rPr>
        <w:t>casos</w:t>
      </w:r>
      <w:r>
        <w:rPr>
          <w:rFonts w:hint="default" w:ascii="Arial" w:hAnsi="Arial" w:cs="Arial"/>
          <w:spacing w:val="37"/>
          <w:sz w:val="18"/>
          <w:szCs w:val="18"/>
        </w:rPr>
        <w:t xml:space="preserve"> </w:t>
      </w:r>
      <w:r>
        <w:rPr>
          <w:rFonts w:hint="default" w:ascii="Arial" w:hAnsi="Arial" w:cs="Arial"/>
          <w:sz w:val="18"/>
          <w:szCs w:val="18"/>
        </w:rPr>
        <w:t>omissos</w:t>
      </w:r>
      <w:r>
        <w:rPr>
          <w:rFonts w:hint="default" w:ascii="Arial" w:hAnsi="Arial" w:cs="Arial"/>
          <w:spacing w:val="37"/>
          <w:sz w:val="18"/>
          <w:szCs w:val="18"/>
        </w:rPr>
        <w:t xml:space="preserve"> </w:t>
      </w:r>
      <w:r>
        <w:rPr>
          <w:rFonts w:hint="default" w:ascii="Arial" w:hAnsi="Arial" w:cs="Arial"/>
          <w:sz w:val="18"/>
          <w:szCs w:val="18"/>
        </w:rPr>
        <w:t>serão</w:t>
      </w:r>
      <w:r>
        <w:rPr>
          <w:rFonts w:hint="default" w:ascii="Arial" w:hAnsi="Arial" w:cs="Arial"/>
          <w:spacing w:val="35"/>
          <w:sz w:val="18"/>
          <w:szCs w:val="18"/>
        </w:rPr>
        <w:t xml:space="preserve"> </w:t>
      </w:r>
      <w:r>
        <w:rPr>
          <w:rFonts w:hint="default" w:ascii="Arial" w:hAnsi="Arial" w:cs="Arial"/>
          <w:sz w:val="18"/>
          <w:szCs w:val="18"/>
        </w:rPr>
        <w:t>resolvidos</w:t>
      </w:r>
      <w:r>
        <w:rPr>
          <w:rFonts w:hint="default" w:ascii="Arial" w:hAnsi="Arial" w:cs="Arial"/>
          <w:spacing w:val="38"/>
          <w:sz w:val="18"/>
          <w:szCs w:val="18"/>
        </w:rPr>
        <w:t xml:space="preserve"> </w:t>
      </w:r>
      <w:r>
        <w:rPr>
          <w:rFonts w:hint="default" w:ascii="Arial" w:hAnsi="Arial" w:cs="Arial"/>
          <w:sz w:val="18"/>
          <w:szCs w:val="18"/>
        </w:rPr>
        <w:t>de</w:t>
      </w:r>
      <w:r>
        <w:rPr>
          <w:rFonts w:hint="default" w:ascii="Arial" w:hAnsi="Arial" w:cs="Arial"/>
          <w:spacing w:val="37"/>
          <w:sz w:val="18"/>
          <w:szCs w:val="18"/>
        </w:rPr>
        <w:t xml:space="preserve"> </w:t>
      </w:r>
      <w:r>
        <w:rPr>
          <w:rFonts w:hint="default" w:ascii="Arial" w:hAnsi="Arial" w:cs="Arial"/>
          <w:sz w:val="18"/>
          <w:szCs w:val="18"/>
        </w:rPr>
        <w:t>comum</w:t>
      </w:r>
      <w:r>
        <w:rPr>
          <w:rFonts w:hint="default" w:ascii="Arial" w:hAnsi="Arial" w:cs="Arial"/>
          <w:spacing w:val="38"/>
          <w:sz w:val="18"/>
          <w:szCs w:val="18"/>
        </w:rPr>
        <w:t xml:space="preserve"> </w:t>
      </w:r>
      <w:r>
        <w:rPr>
          <w:rFonts w:hint="default" w:ascii="Arial" w:hAnsi="Arial" w:cs="Arial"/>
          <w:sz w:val="18"/>
          <w:szCs w:val="18"/>
        </w:rPr>
        <w:t>acordo</w:t>
      </w:r>
      <w:r>
        <w:rPr>
          <w:rFonts w:hint="default" w:ascii="Arial" w:hAnsi="Arial" w:cs="Arial"/>
          <w:spacing w:val="37"/>
          <w:sz w:val="18"/>
          <w:szCs w:val="18"/>
        </w:rPr>
        <w:t xml:space="preserve"> </w:t>
      </w:r>
      <w:r>
        <w:rPr>
          <w:rFonts w:hint="default" w:ascii="Arial" w:hAnsi="Arial" w:cs="Arial"/>
          <w:sz w:val="18"/>
          <w:szCs w:val="18"/>
        </w:rPr>
        <w:t>entre</w:t>
      </w:r>
      <w:r>
        <w:rPr>
          <w:rFonts w:hint="default" w:ascii="Arial" w:hAnsi="Arial" w:cs="Arial"/>
          <w:spacing w:val="37"/>
          <w:sz w:val="18"/>
          <w:szCs w:val="18"/>
        </w:rPr>
        <w:t xml:space="preserve"> </w:t>
      </w:r>
      <w:r>
        <w:rPr>
          <w:rFonts w:hint="default" w:ascii="Arial" w:hAnsi="Arial" w:cs="Arial"/>
          <w:sz w:val="18"/>
          <w:szCs w:val="18"/>
        </w:rPr>
        <w:t>a</w:t>
      </w:r>
      <w:r>
        <w:rPr>
          <w:rFonts w:hint="default" w:ascii="Arial" w:hAnsi="Arial" w:cs="Arial"/>
          <w:spacing w:val="37"/>
          <w:sz w:val="18"/>
          <w:szCs w:val="18"/>
        </w:rPr>
        <w:t xml:space="preserve"> </w:t>
      </w:r>
      <w:r>
        <w:rPr>
          <w:rFonts w:hint="default" w:ascii="Arial" w:hAnsi="Arial" w:cs="Arial"/>
          <w:sz w:val="18"/>
          <w:szCs w:val="18"/>
        </w:rPr>
        <w:t>Contratada</w:t>
      </w:r>
      <w:r>
        <w:rPr>
          <w:rFonts w:hint="default" w:ascii="Arial" w:hAnsi="Arial" w:cs="Arial"/>
          <w:spacing w:val="37"/>
          <w:sz w:val="18"/>
          <w:szCs w:val="18"/>
        </w:rPr>
        <w:t xml:space="preserve"> </w:t>
      </w:r>
      <w:r>
        <w:rPr>
          <w:rFonts w:hint="default" w:ascii="Arial" w:hAnsi="Arial" w:cs="Arial"/>
          <w:sz w:val="18"/>
          <w:szCs w:val="18"/>
        </w:rPr>
        <w:t>e a Fiscalização.</w:t>
      </w:r>
    </w:p>
    <w:p w14:paraId="38336D40">
      <w:pPr>
        <w:pStyle w:val="222"/>
        <w:numPr>
          <w:ilvl w:val="0"/>
          <w:numId w:val="0"/>
        </w:numPr>
        <w:spacing w:line="240" w:lineRule="auto"/>
        <w:ind w:leftChars="0"/>
        <w:jc w:val="both"/>
        <w:rPr>
          <w:rFonts w:hint="default" w:ascii="Arial" w:hAnsi="Arial" w:cs="Arial"/>
          <w:sz w:val="18"/>
          <w:szCs w:val="18"/>
        </w:rPr>
      </w:pPr>
    </w:p>
    <w:p w14:paraId="5DEADF9E">
      <w:pPr>
        <w:pStyle w:val="222"/>
        <w:numPr>
          <w:ilvl w:val="0"/>
          <w:numId w:val="0"/>
        </w:numPr>
        <w:spacing w:line="240" w:lineRule="auto"/>
        <w:ind w:leftChars="0"/>
        <w:jc w:val="both"/>
        <w:rPr>
          <w:rFonts w:hint="default" w:ascii="Arial" w:hAnsi="Arial" w:cs="Arial"/>
          <w:b/>
          <w:bCs/>
          <w:sz w:val="18"/>
          <w:szCs w:val="18"/>
          <w:shd w:val="clear" w:color="auto" w:fill="auto"/>
        </w:rPr>
      </w:pPr>
      <w:r>
        <w:rPr>
          <w:rFonts w:hint="default" w:ascii="Arial" w:hAnsi="Arial" w:cs="Arial"/>
          <w:b/>
          <w:bCs/>
          <w:sz w:val="18"/>
          <w:szCs w:val="18"/>
          <w:shd w:val="clear" w:color="auto" w:fill="auto"/>
        </w:rPr>
        <w:t>CLÁUSULA</w:t>
      </w:r>
      <w:r>
        <w:rPr>
          <w:rFonts w:hint="default" w:ascii="Arial" w:hAnsi="Arial" w:cs="Arial"/>
          <w:b/>
          <w:bCs/>
          <w:sz w:val="18"/>
          <w:szCs w:val="18"/>
          <w:shd w:val="clear" w:color="auto" w:fill="auto"/>
          <w:lang w:val="pt-BR"/>
        </w:rPr>
        <w:t xml:space="preserve"> DÉCIMA OITAVA</w:t>
      </w:r>
      <w:r>
        <w:rPr>
          <w:rFonts w:hint="default" w:ascii="Arial" w:hAnsi="Arial" w:cs="Arial"/>
          <w:b/>
          <w:bCs/>
          <w:sz w:val="18"/>
          <w:szCs w:val="18"/>
          <w:shd w:val="clear" w:color="auto" w:fill="auto"/>
        </w:rPr>
        <w:t>: CONDIÇÕES DA HABILITAÇÃO</w:t>
      </w:r>
    </w:p>
    <w:p w14:paraId="53E99D95">
      <w:pPr>
        <w:pStyle w:val="16"/>
        <w:ind w:left="0" w:leftChars="0" w:firstLine="0" w:firstLineChars="0"/>
        <w:rPr>
          <w:rFonts w:hint="default" w:ascii="Arial" w:hAnsi="Arial" w:cs="Arial"/>
          <w:b w:val="0"/>
          <w:sz w:val="18"/>
          <w:szCs w:val="18"/>
          <w:shd w:val="clear" w:color="auto" w:fill="auto"/>
        </w:rPr>
      </w:pPr>
      <w:r>
        <w:rPr>
          <w:rFonts w:hint="default" w:ascii="Arial" w:hAnsi="Arial" w:cs="Arial"/>
          <w:b w:val="0"/>
          <w:sz w:val="18"/>
          <w:szCs w:val="18"/>
          <w:shd w:val="clear" w:color="auto" w:fill="auto"/>
          <w:lang w:val="pt-BR"/>
        </w:rPr>
        <w:t xml:space="preserve">18.1 </w:t>
      </w:r>
      <w:r>
        <w:rPr>
          <w:rFonts w:hint="default" w:ascii="Arial" w:hAnsi="Arial" w:cs="Arial"/>
          <w:b w:val="0"/>
          <w:sz w:val="18"/>
          <w:szCs w:val="18"/>
          <w:shd w:val="clear" w:color="auto" w:fill="auto"/>
        </w:rPr>
        <w:t>Fica a Contratada obrigada a manter durante toda a execução desta Ata de Registro de Preços, todas</w:t>
      </w:r>
      <w:r>
        <w:rPr>
          <w:rFonts w:hint="default" w:ascii="Arial" w:hAnsi="Arial" w:cs="Arial"/>
          <w:b w:val="0"/>
          <w:spacing w:val="-38"/>
          <w:sz w:val="18"/>
          <w:szCs w:val="18"/>
          <w:shd w:val="clear" w:color="auto" w:fill="auto"/>
        </w:rPr>
        <w:t xml:space="preserve"> </w:t>
      </w:r>
      <w:r>
        <w:rPr>
          <w:rFonts w:hint="default" w:ascii="Arial" w:hAnsi="Arial" w:cs="Arial"/>
          <w:b w:val="0"/>
          <w:sz w:val="18"/>
          <w:szCs w:val="18"/>
          <w:shd w:val="clear" w:color="auto" w:fill="auto"/>
        </w:rPr>
        <w:t>as condições de habilitação e de qualificação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exigidas.</w:t>
      </w:r>
    </w:p>
    <w:p w14:paraId="00B968A5">
      <w:pPr>
        <w:jc w:val="both"/>
        <w:rPr>
          <w:rFonts w:hint="default" w:ascii="Arial" w:hAnsi="Arial" w:cs="Arial"/>
          <w:bCs/>
          <w:sz w:val="18"/>
          <w:szCs w:val="18"/>
        </w:rPr>
      </w:pPr>
    </w:p>
    <w:p w14:paraId="6CD0B6D0">
      <w:pPr>
        <w:pStyle w:val="189"/>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xml:space="preserve">CLÁUSULA </w:t>
      </w:r>
      <w:r>
        <w:rPr>
          <w:rFonts w:hint="default" w:ascii="Arial" w:hAnsi="Arial" w:cs="Arial"/>
          <w:bCs w:val="0"/>
          <w:sz w:val="18"/>
          <w:szCs w:val="18"/>
          <w:shd w:val="clear" w:color="auto" w:fill="auto"/>
        </w:rPr>
        <w:t xml:space="preserve">DÉCIMA </w:t>
      </w:r>
      <w:r>
        <w:rPr>
          <w:rFonts w:hint="default" w:cs="Arial"/>
          <w:bCs w:val="0"/>
          <w:sz w:val="18"/>
          <w:szCs w:val="18"/>
          <w:shd w:val="clear" w:color="auto" w:fill="auto"/>
          <w:lang w:val="pt-BR"/>
        </w:rPr>
        <w:t>NONA</w:t>
      </w:r>
      <w:r>
        <w:rPr>
          <w:rFonts w:hint="default" w:ascii="Arial" w:hAnsi="Arial" w:cs="Arial"/>
          <w:bCs w:val="0"/>
          <w:sz w:val="18"/>
          <w:szCs w:val="18"/>
          <w:shd w:val="clear" w:color="auto" w:fill="auto"/>
        </w:rPr>
        <w:t>:</w:t>
      </w:r>
      <w:r>
        <w:rPr>
          <w:rFonts w:hint="default" w:ascii="Arial" w:hAnsi="Arial" w:cs="Arial"/>
          <w:sz w:val="18"/>
          <w:szCs w:val="18"/>
          <w:shd w:val="clear" w:color="auto" w:fill="auto"/>
        </w:rPr>
        <w:t xml:space="preserve"> DA VINCULAÇÃO</w:t>
      </w:r>
    </w:p>
    <w:p w14:paraId="5226691F">
      <w:pPr>
        <w:pStyle w:val="16"/>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b w:val="0"/>
          <w:sz w:val="18"/>
          <w:szCs w:val="18"/>
          <w:shd w:val="clear" w:color="auto" w:fill="auto"/>
        </w:rPr>
      </w:pPr>
      <w:r>
        <w:rPr>
          <w:rFonts w:hint="default" w:ascii="Arial" w:hAnsi="Arial" w:cs="Arial"/>
          <w:b w:val="0"/>
          <w:bCs w:val="0"/>
          <w:sz w:val="18"/>
          <w:szCs w:val="18"/>
          <w:shd w:val="clear" w:color="auto" w:fill="auto"/>
        </w:rPr>
        <w:t>1</w:t>
      </w:r>
      <w:r>
        <w:rPr>
          <w:rFonts w:hint="default" w:ascii="Arial" w:hAnsi="Arial" w:cs="Arial"/>
          <w:b w:val="0"/>
          <w:bCs w:val="0"/>
          <w:sz w:val="18"/>
          <w:szCs w:val="18"/>
          <w:shd w:val="clear" w:color="auto" w:fill="auto"/>
          <w:lang w:val="pt-BR"/>
        </w:rPr>
        <w:t>9</w:t>
      </w:r>
      <w:r>
        <w:rPr>
          <w:rFonts w:hint="default" w:ascii="Arial" w:hAnsi="Arial" w:cs="Arial"/>
          <w:b w:val="0"/>
          <w:bCs w:val="0"/>
          <w:sz w:val="18"/>
          <w:szCs w:val="18"/>
          <w:shd w:val="clear" w:color="auto" w:fill="auto"/>
        </w:rPr>
        <w:t>.1 -</w:t>
      </w:r>
      <w:r>
        <w:rPr>
          <w:rFonts w:hint="default" w:ascii="Arial" w:hAnsi="Arial" w:cs="Arial"/>
          <w:sz w:val="18"/>
          <w:szCs w:val="18"/>
          <w:shd w:val="clear" w:color="auto" w:fill="auto"/>
        </w:rPr>
        <w:t xml:space="preserve"> </w:t>
      </w:r>
      <w:r>
        <w:rPr>
          <w:rFonts w:hint="default" w:ascii="Arial" w:hAnsi="Arial" w:cs="Arial"/>
          <w:b w:val="0"/>
          <w:sz w:val="18"/>
          <w:szCs w:val="18"/>
          <w:shd w:val="clear" w:color="auto" w:fill="auto"/>
        </w:rPr>
        <w:t xml:space="preserve">Faz parte desta Ata de Registro de Preços o edital e a proposta da Contratada, constantes do Processo Licitatório nº </w:t>
      </w:r>
      <w:r>
        <w:rPr>
          <w:rFonts w:hint="default" w:ascii="Arial" w:hAnsi="Arial" w:cs="Arial"/>
          <w:b w:val="0"/>
          <w:sz w:val="18"/>
          <w:szCs w:val="18"/>
          <w:shd w:val="clear" w:color="auto" w:fill="auto"/>
          <w:lang w:val="pt-BR"/>
        </w:rPr>
        <w:t>098/2025,</w:t>
      </w:r>
      <w:r>
        <w:rPr>
          <w:rFonts w:hint="default" w:ascii="Arial" w:hAnsi="Arial" w:cs="Arial"/>
          <w:b w:val="0"/>
          <w:sz w:val="18"/>
          <w:szCs w:val="18"/>
          <w:shd w:val="clear" w:color="auto" w:fill="auto"/>
        </w:rPr>
        <w:t xml:space="preserve"> Concorrência Pública 0</w:t>
      </w:r>
      <w:r>
        <w:rPr>
          <w:rFonts w:hint="default" w:ascii="Arial" w:hAnsi="Arial" w:cs="Arial"/>
          <w:b w:val="0"/>
          <w:sz w:val="18"/>
          <w:szCs w:val="18"/>
          <w:shd w:val="clear" w:color="auto" w:fill="auto"/>
          <w:lang w:val="pt-BR"/>
        </w:rPr>
        <w:t>17/2025</w:t>
      </w:r>
      <w:r>
        <w:rPr>
          <w:rFonts w:hint="default" w:ascii="Arial" w:hAnsi="Arial" w:cs="Arial"/>
          <w:b w:val="0"/>
          <w:sz w:val="18"/>
          <w:szCs w:val="18"/>
          <w:shd w:val="clear" w:color="auto" w:fill="auto"/>
        </w:rPr>
        <w:t>, Registro de Preços n</w:t>
      </w:r>
      <w:r>
        <w:rPr>
          <w:rFonts w:hint="default" w:ascii="Arial" w:hAnsi="Arial" w:cs="Arial"/>
          <w:b w:val="0"/>
          <w:sz w:val="18"/>
          <w:szCs w:val="18"/>
          <w:shd w:val="clear" w:color="auto" w:fill="auto"/>
          <w:vertAlign w:val="superscript"/>
        </w:rPr>
        <w:t>o</w:t>
      </w:r>
      <w:r>
        <w:rPr>
          <w:rFonts w:hint="default" w:ascii="Arial" w:hAnsi="Arial" w:cs="Arial"/>
          <w:b w:val="0"/>
          <w:sz w:val="18"/>
          <w:szCs w:val="18"/>
          <w:shd w:val="clear" w:color="auto" w:fill="auto"/>
        </w:rPr>
        <w:t xml:space="preserve"> </w:t>
      </w:r>
      <w:r>
        <w:rPr>
          <w:rFonts w:hint="default" w:ascii="Arial" w:hAnsi="Arial" w:cs="Arial"/>
          <w:b w:val="0"/>
          <w:sz w:val="18"/>
          <w:szCs w:val="18"/>
          <w:shd w:val="clear" w:color="auto" w:fill="auto"/>
          <w:lang w:val="pt-BR"/>
        </w:rPr>
        <w:t>048/2025</w:t>
      </w:r>
      <w:r>
        <w:rPr>
          <w:rFonts w:hint="default" w:ascii="Arial" w:hAnsi="Arial" w:cs="Arial"/>
          <w:b w:val="0"/>
          <w:sz w:val="18"/>
          <w:szCs w:val="18"/>
          <w:shd w:val="clear" w:color="auto" w:fill="auto"/>
        </w:rPr>
        <w:t>.</w:t>
      </w:r>
    </w:p>
    <w:p w14:paraId="77B8C8FD">
      <w:pPr>
        <w:tabs>
          <w:tab w:val="left" w:pos="567"/>
        </w:tabs>
        <w:jc w:val="both"/>
        <w:rPr>
          <w:rFonts w:hint="default" w:ascii="Arial" w:hAnsi="Arial" w:cs="Arial"/>
          <w:bCs/>
          <w:sz w:val="18"/>
          <w:szCs w:val="18"/>
        </w:rPr>
      </w:pPr>
    </w:p>
    <w:p w14:paraId="3D64A0DC">
      <w:pPr>
        <w:pStyle w:val="222"/>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 xml:space="preserve">CLÁUSULA </w:t>
      </w:r>
      <w:r>
        <w:rPr>
          <w:rFonts w:hint="default" w:ascii="Arial" w:hAnsi="Arial" w:cs="Arial"/>
          <w:b/>
          <w:bCs/>
          <w:color w:val="auto"/>
          <w:sz w:val="18"/>
          <w:szCs w:val="18"/>
          <w:lang w:val="pt-BR"/>
        </w:rPr>
        <w:t xml:space="preserve">VIGÉSIMA </w:t>
      </w:r>
      <w:r>
        <w:rPr>
          <w:rFonts w:hint="default" w:ascii="Arial" w:hAnsi="Arial" w:cs="Arial"/>
          <w:b/>
          <w:bCs/>
          <w:color w:val="auto"/>
          <w:sz w:val="18"/>
          <w:szCs w:val="18"/>
        </w:rPr>
        <w:t>- OBRIGAÇÕES PERTINENTES À LGPD</w:t>
      </w:r>
    </w:p>
    <w:p w14:paraId="5FE3962D">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20.1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Lei nº 13.709, de 14 de agosto de 2018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20.2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6º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1F5D8560">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20.3 </w:t>
      </w:r>
      <w:r>
        <w:rPr>
          <w:rFonts w:hint="default" w:ascii="Arial" w:hAnsi="Arial" w:cs="Arial"/>
          <w:b w:val="0"/>
          <w:bCs w:val="0"/>
          <w:sz w:val="18"/>
          <w:szCs w:val="18"/>
        </w:rPr>
        <w:t>É vedado o compartilhamento com terceiros dos dados obtidos fora das hipóteses permitidas em Lei.</w:t>
      </w:r>
    </w:p>
    <w:p w14:paraId="7D773F1A">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20.4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3809857F">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20.5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15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16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20.6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55D37869">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20.7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6AE18665">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20.8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110516AB">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20.9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6A60C84A">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20.10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85B61B4">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20.11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D6A183F">
      <w:pPr>
        <w:jc w:val="both"/>
        <w:rPr>
          <w:rFonts w:hint="default" w:ascii="Arial" w:hAnsi="Arial" w:cs="Arial"/>
          <w:b/>
          <w:bCs/>
          <w:sz w:val="18"/>
          <w:szCs w:val="18"/>
        </w:rPr>
      </w:pPr>
    </w:p>
    <w:p w14:paraId="3288B4B7">
      <w:pPr>
        <w:jc w:val="both"/>
        <w:rPr>
          <w:rFonts w:hint="default" w:ascii="Arial" w:hAnsi="Arial" w:cs="Arial"/>
          <w:b/>
          <w:bCs/>
          <w:sz w:val="18"/>
          <w:szCs w:val="18"/>
        </w:rPr>
      </w:pPr>
      <w:r>
        <w:rPr>
          <w:rFonts w:hint="default" w:ascii="Arial" w:hAnsi="Arial" w:cs="Arial" w:eastAsiaTheme="minorHAnsi"/>
          <w:b/>
          <w:bCs/>
          <w:sz w:val="18"/>
          <w:szCs w:val="18"/>
        </w:rPr>
        <w:t xml:space="preserve">CLÁUSULA </w:t>
      </w:r>
      <w:r>
        <w:rPr>
          <w:rFonts w:hint="default" w:ascii="Arial" w:hAnsi="Arial" w:cs="Arial" w:eastAsiaTheme="minorHAnsi"/>
          <w:b/>
          <w:bCs/>
          <w:sz w:val="18"/>
          <w:szCs w:val="18"/>
          <w:lang w:val="pt-BR"/>
        </w:rPr>
        <w:t xml:space="preserve">VIGÉSIMA PRIMEIRA </w:t>
      </w:r>
      <w:r>
        <w:rPr>
          <w:rFonts w:hint="default" w:ascii="Arial" w:hAnsi="Arial" w:cs="Arial" w:eastAsiaTheme="minorHAnsi"/>
          <w:b/>
          <w:bCs/>
          <w:sz w:val="18"/>
          <w:szCs w:val="18"/>
        </w:rPr>
        <w:t xml:space="preserve">- DAS DISPOSIÇÕES FINAIS </w:t>
      </w:r>
    </w:p>
    <w:p w14:paraId="10DA3B26">
      <w:pPr>
        <w:jc w:val="both"/>
        <w:rPr>
          <w:rFonts w:hint="default" w:ascii="Arial" w:hAnsi="Arial" w:cs="Arial"/>
          <w:bCs/>
          <w:sz w:val="18"/>
          <w:szCs w:val="18"/>
        </w:rPr>
      </w:pPr>
      <w:r>
        <w:rPr>
          <w:rFonts w:hint="default" w:ascii="Arial" w:hAnsi="Arial" w:cs="Arial" w:eastAsiaTheme="minorHAnsi"/>
          <w:b w:val="0"/>
          <w:bCs w:val="0"/>
          <w:sz w:val="18"/>
          <w:szCs w:val="18"/>
          <w:lang w:val="pt-BR"/>
        </w:rPr>
        <w:t>21</w:t>
      </w:r>
      <w:r>
        <w:rPr>
          <w:rFonts w:hint="default" w:ascii="Arial" w:hAnsi="Arial" w:cs="Arial" w:eastAsiaTheme="minorHAnsi"/>
          <w:b w:val="0"/>
          <w:bCs w:val="0"/>
          <w:sz w:val="18"/>
          <w:szCs w:val="18"/>
        </w:rPr>
        <w:t xml:space="preserve">.1.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34EC3407">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5085E150">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                                                           __________________________</w:t>
      </w:r>
      <w:r>
        <w:rPr>
          <w:rFonts w:hint="default" w:ascii="Arial" w:hAnsi="Arial" w:cs="Arial" w:eastAsiaTheme="minorHAnsi"/>
          <w:bCs/>
          <w:color w:val="000000"/>
          <w:sz w:val="18"/>
          <w:szCs w:val="18"/>
        </w:rPr>
        <w:t xml:space="preserve">     </w:t>
      </w:r>
    </w:p>
    <w:p w14:paraId="09C7F936">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Prefeito de Cataguases</w:t>
      </w:r>
    </w:p>
    <w:p w14:paraId="54BCBA11">
      <w:pPr>
        <w:jc w:val="both"/>
        <w:rPr>
          <w:rFonts w:hint="default" w:ascii="Arial" w:hAnsi="Arial" w:cs="Arial" w:eastAsiaTheme="minorHAnsi"/>
          <w:sz w:val="18"/>
          <w:szCs w:val="18"/>
        </w:rPr>
      </w:pPr>
      <w:r>
        <w:rPr>
          <w:rFonts w:hint="default" w:ascii="Arial" w:hAnsi="Arial" w:cs="Arial" w:eastAsiaTheme="minorHAnsi"/>
          <w:sz w:val="18"/>
          <w:szCs w:val="18"/>
        </w:rPr>
        <w:t>________________________                                                                __________________________</w:t>
      </w:r>
    </w:p>
    <w:p w14:paraId="4A333EC7">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4DF1732F">
      <w:pPr>
        <w:ind w:left="-284" w:firstLine="284"/>
        <w:jc w:val="both"/>
        <w:rPr>
          <w:rFonts w:hint="default" w:ascii="Arial" w:hAnsi="Arial" w:cs="Arial" w:eastAsiaTheme="minorHAnsi"/>
          <w:bCs/>
          <w:color w:val="000000"/>
          <w:sz w:val="18"/>
          <w:szCs w:val="18"/>
        </w:rPr>
      </w:pPr>
    </w:p>
    <w:p w14:paraId="736D0904">
      <w:pPr>
        <w:ind w:left="-284" w:firstLine="284"/>
        <w:jc w:val="both"/>
        <w:rPr>
          <w:rFonts w:ascii="Arial" w:hAnsi="Arial" w:cs="Arial" w:eastAsiaTheme="minorHAnsi"/>
          <w:sz w:val="20"/>
          <w:szCs w:val="20"/>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__________________________</w:t>
      </w:r>
    </w:p>
    <w:p w14:paraId="65918551">
      <w:pPr>
        <w:jc w:val="both"/>
        <w:rPr>
          <w:rFonts w:ascii="Arial" w:hAnsi="Arial" w:cs="Arial" w:eastAsiaTheme="minorHAnsi"/>
          <w:sz w:val="20"/>
          <w:szCs w:val="20"/>
        </w:rPr>
      </w:pPr>
    </w:p>
    <w:p w14:paraId="70AA8544">
      <w:pPr>
        <w:jc w:val="center"/>
        <w:rPr>
          <w:rFonts w:ascii="Arial" w:hAnsi="Arial" w:cs="Arial"/>
          <w:b/>
          <w:bCs/>
          <w:sz w:val="26"/>
          <w:szCs w:val="26"/>
        </w:rPr>
      </w:pPr>
    </w:p>
    <w:p w14:paraId="189AAD23">
      <w:pPr>
        <w:jc w:val="center"/>
        <w:rPr>
          <w:rFonts w:ascii="Arial" w:hAnsi="Arial" w:cs="Arial"/>
          <w:b/>
          <w:bCs/>
          <w:sz w:val="26"/>
          <w:szCs w:val="26"/>
        </w:rPr>
      </w:pPr>
    </w:p>
    <w:p w14:paraId="0B65BA28">
      <w:pPr>
        <w:jc w:val="center"/>
        <w:rPr>
          <w:rFonts w:ascii="Arial" w:hAnsi="Arial" w:cs="Arial"/>
          <w:b/>
          <w:bCs/>
          <w:sz w:val="26"/>
          <w:szCs w:val="26"/>
        </w:rPr>
      </w:pPr>
    </w:p>
    <w:p w14:paraId="63821200">
      <w:pPr>
        <w:jc w:val="center"/>
        <w:rPr>
          <w:rFonts w:ascii="Arial" w:hAnsi="Arial" w:cs="Arial"/>
          <w:b/>
          <w:bCs/>
          <w:sz w:val="26"/>
          <w:szCs w:val="26"/>
        </w:rPr>
      </w:pPr>
    </w:p>
    <w:p w14:paraId="0012A322">
      <w:pPr>
        <w:jc w:val="center"/>
        <w:rPr>
          <w:rFonts w:ascii="Arial" w:hAnsi="Arial" w:cs="Arial"/>
          <w:b/>
          <w:bCs/>
          <w:sz w:val="26"/>
          <w:szCs w:val="26"/>
        </w:rPr>
      </w:pPr>
    </w:p>
    <w:p w14:paraId="482762D8">
      <w:pPr>
        <w:jc w:val="center"/>
        <w:rPr>
          <w:rFonts w:ascii="Arial" w:hAnsi="Arial" w:cs="Arial"/>
          <w:b/>
          <w:bCs/>
          <w:sz w:val="26"/>
          <w:szCs w:val="26"/>
        </w:rPr>
      </w:pPr>
    </w:p>
    <w:p w14:paraId="4FF1CCA6">
      <w:pPr>
        <w:jc w:val="center"/>
        <w:rPr>
          <w:rFonts w:ascii="Arial" w:hAnsi="Arial" w:cs="Arial"/>
          <w:b/>
          <w:bCs/>
          <w:sz w:val="26"/>
          <w:szCs w:val="26"/>
        </w:rPr>
      </w:pPr>
    </w:p>
    <w:p w14:paraId="62CF7889">
      <w:pPr>
        <w:jc w:val="center"/>
        <w:rPr>
          <w:rFonts w:ascii="Arial" w:hAnsi="Arial" w:cs="Arial"/>
          <w:b/>
          <w:bCs/>
          <w:sz w:val="26"/>
          <w:szCs w:val="26"/>
        </w:rPr>
      </w:pPr>
    </w:p>
    <w:p w14:paraId="47752432">
      <w:pPr>
        <w:jc w:val="center"/>
        <w:rPr>
          <w:rFonts w:ascii="Arial" w:hAnsi="Arial" w:cs="Arial"/>
          <w:b/>
          <w:bCs/>
          <w:sz w:val="26"/>
          <w:szCs w:val="26"/>
        </w:rPr>
      </w:pPr>
    </w:p>
    <w:p w14:paraId="136C6332">
      <w:pPr>
        <w:jc w:val="center"/>
        <w:rPr>
          <w:rFonts w:ascii="Arial" w:hAnsi="Arial" w:cs="Arial"/>
          <w:b/>
          <w:bCs/>
          <w:sz w:val="26"/>
          <w:szCs w:val="26"/>
        </w:rPr>
      </w:pPr>
    </w:p>
    <w:p w14:paraId="10C05FBC">
      <w:pPr>
        <w:jc w:val="center"/>
        <w:rPr>
          <w:rFonts w:ascii="Arial" w:hAnsi="Arial" w:cs="Arial"/>
          <w:b/>
          <w:bCs/>
          <w:sz w:val="26"/>
          <w:szCs w:val="26"/>
        </w:rPr>
      </w:pPr>
    </w:p>
    <w:p w14:paraId="4B27A54B">
      <w:pPr>
        <w:jc w:val="center"/>
        <w:rPr>
          <w:rFonts w:ascii="Arial" w:hAnsi="Arial" w:cs="Arial"/>
          <w:b/>
          <w:bCs/>
          <w:sz w:val="26"/>
          <w:szCs w:val="26"/>
        </w:rPr>
      </w:pPr>
    </w:p>
    <w:p w14:paraId="56FA90DA">
      <w:pPr>
        <w:jc w:val="center"/>
        <w:rPr>
          <w:rFonts w:ascii="Arial" w:hAnsi="Arial" w:cs="Arial"/>
          <w:b/>
          <w:bCs/>
          <w:sz w:val="26"/>
          <w:szCs w:val="26"/>
        </w:rPr>
      </w:pPr>
    </w:p>
    <w:p w14:paraId="6C561AF1">
      <w:pPr>
        <w:jc w:val="center"/>
        <w:rPr>
          <w:rFonts w:ascii="Arial" w:hAnsi="Arial" w:cs="Arial"/>
          <w:b/>
          <w:bCs/>
          <w:sz w:val="26"/>
          <w:szCs w:val="26"/>
        </w:rPr>
      </w:pPr>
    </w:p>
    <w:p w14:paraId="1AE7D7F5">
      <w:pPr>
        <w:jc w:val="center"/>
        <w:rPr>
          <w:rFonts w:ascii="Arial" w:hAnsi="Arial" w:cs="Arial"/>
          <w:b/>
          <w:bCs/>
          <w:sz w:val="26"/>
          <w:szCs w:val="26"/>
        </w:rPr>
      </w:pPr>
    </w:p>
    <w:p w14:paraId="3D05ED90">
      <w:pPr>
        <w:jc w:val="center"/>
        <w:rPr>
          <w:rFonts w:ascii="Arial" w:hAnsi="Arial" w:cs="Arial"/>
          <w:b/>
          <w:bCs/>
          <w:sz w:val="26"/>
          <w:szCs w:val="26"/>
        </w:rPr>
      </w:pPr>
    </w:p>
    <w:p w14:paraId="1D997A22">
      <w:pPr>
        <w:jc w:val="center"/>
        <w:rPr>
          <w:rFonts w:ascii="Arial" w:hAnsi="Arial" w:cs="Arial"/>
          <w:b/>
          <w:bCs/>
          <w:sz w:val="26"/>
          <w:szCs w:val="26"/>
        </w:rPr>
      </w:pPr>
    </w:p>
    <w:p w14:paraId="62A03F9C">
      <w:pPr>
        <w:jc w:val="center"/>
        <w:rPr>
          <w:rFonts w:ascii="Arial" w:hAnsi="Arial" w:cs="Arial"/>
          <w:b/>
          <w:bCs/>
          <w:sz w:val="26"/>
          <w:szCs w:val="26"/>
        </w:rPr>
      </w:pPr>
    </w:p>
    <w:p w14:paraId="3EDD9385">
      <w:pPr>
        <w:jc w:val="center"/>
        <w:rPr>
          <w:rFonts w:ascii="Arial" w:hAnsi="Arial" w:cs="Arial"/>
          <w:b/>
          <w:bCs/>
          <w:sz w:val="26"/>
          <w:szCs w:val="26"/>
        </w:rPr>
      </w:pPr>
    </w:p>
    <w:p w14:paraId="7E6B0241">
      <w:pPr>
        <w:jc w:val="center"/>
        <w:rPr>
          <w:rFonts w:ascii="Arial" w:hAnsi="Arial" w:cs="Arial"/>
          <w:b/>
          <w:bCs/>
          <w:sz w:val="26"/>
          <w:szCs w:val="26"/>
        </w:rPr>
      </w:pPr>
    </w:p>
    <w:p w14:paraId="152D354E">
      <w:pPr>
        <w:jc w:val="center"/>
        <w:rPr>
          <w:rFonts w:ascii="Arial" w:hAnsi="Arial" w:cs="Arial"/>
          <w:b/>
          <w:bCs/>
          <w:sz w:val="26"/>
          <w:szCs w:val="26"/>
        </w:rPr>
      </w:pPr>
    </w:p>
    <w:p w14:paraId="20CD3380">
      <w:pPr>
        <w:jc w:val="center"/>
        <w:rPr>
          <w:rFonts w:ascii="Arial" w:hAnsi="Arial" w:cs="Arial"/>
          <w:b/>
          <w:bCs/>
          <w:sz w:val="26"/>
          <w:szCs w:val="26"/>
        </w:rPr>
      </w:pPr>
    </w:p>
    <w:p w14:paraId="6B71FFDA">
      <w:pPr>
        <w:jc w:val="center"/>
        <w:rPr>
          <w:rFonts w:ascii="Arial" w:hAnsi="Arial" w:cs="Arial"/>
          <w:b/>
          <w:bCs/>
          <w:sz w:val="26"/>
          <w:szCs w:val="26"/>
        </w:rPr>
      </w:pPr>
    </w:p>
    <w:p w14:paraId="4AEA8012">
      <w:pPr>
        <w:jc w:val="center"/>
        <w:rPr>
          <w:rFonts w:ascii="Arial" w:hAnsi="Arial" w:cs="Arial"/>
          <w:b/>
          <w:bCs/>
          <w:sz w:val="26"/>
          <w:szCs w:val="26"/>
        </w:rPr>
      </w:pPr>
    </w:p>
    <w:p w14:paraId="767401C5">
      <w:pPr>
        <w:jc w:val="both"/>
        <w:rPr>
          <w:rFonts w:ascii="Arial" w:hAnsi="Arial" w:cs="Arial"/>
          <w:b/>
          <w:bCs/>
          <w:sz w:val="26"/>
          <w:szCs w:val="26"/>
        </w:rPr>
      </w:pPr>
    </w:p>
    <w:p w14:paraId="1BDC0453">
      <w:pPr>
        <w:jc w:val="center"/>
        <w:rPr>
          <w:rFonts w:ascii="Arial" w:hAnsi="Arial" w:cs="Arial"/>
          <w:b/>
          <w:bCs/>
          <w:sz w:val="26"/>
          <w:szCs w:val="26"/>
        </w:rPr>
      </w:pPr>
    </w:p>
    <w:p w14:paraId="13D2FAC2">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3D48BB6D">
      <w:pPr>
        <w:jc w:val="center"/>
        <w:rPr>
          <w:rFonts w:ascii="Arial" w:hAnsi="Arial" w:cs="Arial"/>
          <w:b/>
          <w:bCs/>
          <w:color w:val="FF0000"/>
        </w:rPr>
      </w:pPr>
    </w:p>
    <w:p w14:paraId="6BF4EFDB">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w:t>
      </w:r>
      <w:r>
        <w:rPr>
          <w:rFonts w:hint="default" w:ascii="Arial" w:hAnsi="Arial" w:cs="Arial"/>
          <w:b/>
          <w:bCs/>
          <w:color w:val="auto"/>
          <w:sz w:val="20"/>
          <w:szCs w:val="20"/>
          <w:lang w:val="pt-BR"/>
        </w:rPr>
        <w:t>98/2025</w:t>
      </w:r>
    </w:p>
    <w:p w14:paraId="4DAE768A">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017/2025</w:t>
      </w:r>
    </w:p>
    <w:p w14:paraId="418374B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48/2025</w:t>
      </w:r>
    </w:p>
    <w:p w14:paraId="24726BB2">
      <w:pPr>
        <w:jc w:val="center"/>
        <w:rPr>
          <w:rFonts w:hint="default" w:ascii="Arial" w:hAnsi="Arial" w:cs="Arial"/>
          <w:b/>
          <w:bCs/>
          <w:lang w:val="pt-BR"/>
        </w:rPr>
      </w:pPr>
    </w:p>
    <w:p w14:paraId="7BD60CDB">
      <w:pPr>
        <w:spacing w:line="200" w:lineRule="atLeast"/>
        <w:jc w:val="center"/>
        <w:rPr>
          <w:rFonts w:ascii="Garamond" w:hAnsi="Garamond"/>
          <w:b/>
          <w:lang w:eastAsia="ar-SA"/>
        </w:rPr>
      </w:pPr>
    </w:p>
    <w:p w14:paraId="59C3C93B">
      <w:pPr>
        <w:spacing w:line="200" w:lineRule="atLeast"/>
        <w:jc w:val="center"/>
        <w:rPr>
          <w:rFonts w:ascii="Garamond" w:hAnsi="Garamond"/>
          <w:b/>
          <w:lang w:eastAsia="ar-SA"/>
        </w:rPr>
      </w:pPr>
    </w:p>
    <w:p w14:paraId="4B9DCD61">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5CBE561">
      <w:pPr>
        <w:autoSpaceDE w:val="0"/>
        <w:spacing w:line="200" w:lineRule="atLeast"/>
        <w:jc w:val="center"/>
        <w:rPr>
          <w:rFonts w:ascii="Arial" w:hAnsi="Arial" w:cs="Arial"/>
          <w:b/>
          <w:bCs/>
          <w:sz w:val="20"/>
          <w:szCs w:val="20"/>
          <w:lang w:eastAsia="ar-SA"/>
        </w:rPr>
      </w:pPr>
    </w:p>
    <w:p w14:paraId="3AA21F68">
      <w:pPr>
        <w:autoSpaceDE w:val="0"/>
        <w:spacing w:line="200" w:lineRule="atLeast"/>
        <w:rPr>
          <w:rFonts w:ascii="Arial" w:hAnsi="Arial" w:cs="Arial"/>
          <w:b/>
          <w:bCs/>
          <w:sz w:val="20"/>
          <w:szCs w:val="20"/>
          <w:lang w:eastAsia="ar-SA"/>
        </w:rPr>
      </w:pPr>
    </w:p>
    <w:p w14:paraId="651AA26B">
      <w:pPr>
        <w:autoSpaceDE w:val="0"/>
        <w:spacing w:line="200" w:lineRule="atLeast"/>
        <w:rPr>
          <w:rFonts w:ascii="Arial" w:hAnsi="Arial" w:cs="Arial"/>
          <w:b/>
          <w:bCs/>
          <w:sz w:val="20"/>
          <w:szCs w:val="20"/>
          <w:lang w:eastAsia="ar-SA"/>
        </w:rPr>
      </w:pPr>
    </w:p>
    <w:p w14:paraId="7A065076">
      <w:pPr>
        <w:autoSpaceDE w:val="0"/>
        <w:spacing w:line="200" w:lineRule="atLeast"/>
        <w:rPr>
          <w:rFonts w:ascii="Arial" w:hAnsi="Arial" w:cs="Arial"/>
          <w:b/>
          <w:bCs/>
          <w:sz w:val="20"/>
          <w:szCs w:val="20"/>
          <w:lang w:eastAsia="ar-SA"/>
        </w:rPr>
      </w:pPr>
    </w:p>
    <w:p w14:paraId="6306E5CD">
      <w:pPr>
        <w:pStyle w:val="16"/>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2A6A9D7">
      <w:pPr>
        <w:autoSpaceDE w:val="0"/>
        <w:spacing w:line="200" w:lineRule="atLeast"/>
        <w:rPr>
          <w:rFonts w:ascii="Arial" w:hAnsi="Arial" w:cs="Arial"/>
          <w:b/>
          <w:bCs/>
          <w:sz w:val="20"/>
          <w:szCs w:val="20"/>
          <w:lang w:eastAsia="ar-SA"/>
        </w:rPr>
      </w:pPr>
    </w:p>
    <w:p w14:paraId="2DAE4A8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2E0C702">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6BD3235A">
      <w:pPr>
        <w:autoSpaceDE w:val="0"/>
        <w:spacing w:line="200" w:lineRule="atLeast"/>
        <w:rPr>
          <w:rFonts w:ascii="Garamond" w:hAnsi="Garamond"/>
          <w:lang w:eastAsia="ar-SA"/>
        </w:rPr>
      </w:pPr>
    </w:p>
    <w:p w14:paraId="1AB6F9EC">
      <w:pPr>
        <w:autoSpaceDE w:val="0"/>
        <w:spacing w:line="200" w:lineRule="atLeast"/>
        <w:ind w:firstLine="1134"/>
        <w:jc w:val="both"/>
        <w:rPr>
          <w:rFonts w:ascii="Arial" w:hAnsi="Arial" w:cs="Arial"/>
          <w:sz w:val="20"/>
          <w:szCs w:val="20"/>
          <w:lang w:eastAsia="ar-SA"/>
        </w:rPr>
      </w:pPr>
    </w:p>
    <w:p w14:paraId="7DB81B58">
      <w:pPr>
        <w:autoSpaceDE w:val="0"/>
        <w:spacing w:line="200" w:lineRule="atLeast"/>
        <w:rPr>
          <w:rFonts w:ascii="Arial" w:hAnsi="Arial" w:cs="Arial"/>
          <w:sz w:val="20"/>
          <w:szCs w:val="20"/>
          <w:lang w:eastAsia="ar-SA"/>
        </w:rPr>
      </w:pPr>
    </w:p>
    <w:p w14:paraId="7593BFA4">
      <w:pPr>
        <w:autoSpaceDE w:val="0"/>
        <w:spacing w:line="200" w:lineRule="atLeast"/>
        <w:rPr>
          <w:rFonts w:ascii="Arial" w:hAnsi="Arial" w:cs="Arial"/>
          <w:i/>
          <w:iCs/>
          <w:sz w:val="20"/>
          <w:szCs w:val="20"/>
          <w:lang w:eastAsia="ar-SA"/>
        </w:rPr>
      </w:pPr>
    </w:p>
    <w:p w14:paraId="6ABE5BAA">
      <w:pPr>
        <w:pStyle w:val="331"/>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71B9861">
      <w:pPr>
        <w:pStyle w:val="331"/>
        <w:spacing w:before="0" w:after="0"/>
        <w:jc w:val="center"/>
        <w:rPr>
          <w:rFonts w:ascii="Arial" w:hAnsi="Arial" w:cs="Arial"/>
          <w:sz w:val="20"/>
          <w:szCs w:val="20"/>
        </w:rPr>
      </w:pPr>
    </w:p>
    <w:p w14:paraId="6854B120">
      <w:pPr>
        <w:pStyle w:val="331"/>
        <w:spacing w:before="0" w:after="0"/>
        <w:jc w:val="both"/>
        <w:rPr>
          <w:rFonts w:ascii="Arial" w:hAnsi="Arial" w:cs="Arial"/>
          <w:sz w:val="20"/>
          <w:szCs w:val="20"/>
        </w:rPr>
      </w:pPr>
    </w:p>
    <w:p w14:paraId="455B393A">
      <w:pPr>
        <w:pStyle w:val="331"/>
        <w:spacing w:before="0" w:after="0"/>
        <w:jc w:val="center"/>
        <w:rPr>
          <w:rFonts w:ascii="Arial" w:hAnsi="Arial" w:cs="Arial"/>
          <w:sz w:val="20"/>
          <w:szCs w:val="20"/>
        </w:rPr>
      </w:pPr>
    </w:p>
    <w:p w14:paraId="14ACED59">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2459FA73">
      <w:pPr>
        <w:pStyle w:val="331"/>
        <w:spacing w:before="0" w:after="0"/>
        <w:jc w:val="center"/>
        <w:rPr>
          <w:rFonts w:ascii="Arial" w:hAnsi="Arial" w:cs="Arial"/>
          <w:sz w:val="20"/>
          <w:szCs w:val="20"/>
        </w:rPr>
      </w:pPr>
      <w:r>
        <w:rPr>
          <w:rFonts w:ascii="Arial" w:hAnsi="Arial" w:cs="Arial"/>
          <w:sz w:val="20"/>
          <w:szCs w:val="20"/>
        </w:rPr>
        <w:t>Ass. Responsável</w:t>
      </w:r>
    </w:p>
    <w:p w14:paraId="23AEF967">
      <w:pPr>
        <w:autoSpaceDE w:val="0"/>
        <w:spacing w:line="200" w:lineRule="atLeast"/>
        <w:rPr>
          <w:rFonts w:ascii="Arial" w:hAnsi="Arial" w:cs="Arial"/>
          <w:sz w:val="20"/>
          <w:szCs w:val="20"/>
          <w:lang w:eastAsia="ar-SA"/>
        </w:rPr>
      </w:pPr>
    </w:p>
    <w:p w14:paraId="5D180A0E">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FF78652">
      <w:pPr>
        <w:autoSpaceDE w:val="0"/>
        <w:autoSpaceDN w:val="0"/>
        <w:adjustRightInd w:val="0"/>
        <w:rPr>
          <w:rFonts w:ascii="Arial" w:hAnsi="Arial" w:eastAsia="Calibri" w:cs="Arial"/>
          <w:color w:val="000000"/>
          <w:sz w:val="20"/>
          <w:szCs w:val="20"/>
          <w:lang w:eastAsia="en-US"/>
        </w:rPr>
      </w:pPr>
    </w:p>
    <w:p w14:paraId="06160DE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C1FF1F">
      <w:pPr>
        <w:ind w:firstLine="567"/>
        <w:jc w:val="center"/>
        <w:rPr>
          <w:rFonts w:ascii="Arial" w:hAnsi="Arial" w:cs="Arial"/>
          <w:b/>
          <w:bCs/>
          <w:sz w:val="20"/>
          <w:szCs w:val="20"/>
        </w:rPr>
      </w:pPr>
    </w:p>
    <w:p w14:paraId="6823EE8B">
      <w:pPr>
        <w:ind w:firstLine="567"/>
        <w:jc w:val="center"/>
        <w:rPr>
          <w:rFonts w:ascii="Arial" w:hAnsi="Arial" w:cs="Arial"/>
          <w:b/>
          <w:bCs/>
          <w:sz w:val="20"/>
          <w:szCs w:val="20"/>
        </w:rPr>
      </w:pPr>
    </w:p>
    <w:p w14:paraId="0ECA2D79">
      <w:pPr>
        <w:ind w:firstLine="567"/>
        <w:jc w:val="center"/>
        <w:rPr>
          <w:rFonts w:ascii="Arial" w:hAnsi="Arial" w:cs="Arial"/>
          <w:b/>
          <w:bCs/>
          <w:sz w:val="20"/>
          <w:szCs w:val="20"/>
        </w:rPr>
      </w:pPr>
    </w:p>
    <w:p w14:paraId="624F5D31">
      <w:pPr>
        <w:ind w:firstLine="567"/>
        <w:jc w:val="center"/>
        <w:rPr>
          <w:rFonts w:ascii="Arial" w:hAnsi="Arial" w:cs="Arial"/>
          <w:b/>
          <w:bCs/>
          <w:sz w:val="20"/>
          <w:szCs w:val="20"/>
        </w:rPr>
      </w:pPr>
    </w:p>
    <w:p w14:paraId="628A028C">
      <w:pPr>
        <w:ind w:firstLine="567"/>
        <w:jc w:val="center"/>
        <w:rPr>
          <w:rFonts w:ascii="Arial" w:hAnsi="Arial" w:cs="Arial"/>
          <w:b/>
          <w:bCs/>
          <w:sz w:val="20"/>
          <w:szCs w:val="20"/>
        </w:rPr>
      </w:pPr>
    </w:p>
    <w:p w14:paraId="2545F22A">
      <w:pPr>
        <w:ind w:firstLine="567"/>
        <w:jc w:val="center"/>
        <w:rPr>
          <w:rFonts w:ascii="Arial" w:hAnsi="Arial" w:cs="Arial"/>
          <w:b/>
          <w:bCs/>
          <w:sz w:val="20"/>
          <w:szCs w:val="20"/>
        </w:rPr>
      </w:pPr>
    </w:p>
    <w:p w14:paraId="13193380">
      <w:pPr>
        <w:ind w:firstLine="567"/>
        <w:jc w:val="center"/>
        <w:rPr>
          <w:rFonts w:ascii="Arial" w:hAnsi="Arial" w:cs="Arial"/>
          <w:b/>
          <w:bCs/>
          <w:sz w:val="20"/>
          <w:szCs w:val="20"/>
        </w:rPr>
      </w:pPr>
    </w:p>
    <w:p w14:paraId="754F6334">
      <w:pPr>
        <w:ind w:firstLine="567"/>
        <w:jc w:val="center"/>
        <w:rPr>
          <w:rFonts w:ascii="Arial" w:hAnsi="Arial" w:cs="Arial"/>
          <w:b/>
          <w:bCs/>
          <w:sz w:val="20"/>
          <w:szCs w:val="20"/>
        </w:rPr>
      </w:pPr>
    </w:p>
    <w:p w14:paraId="44F4D4FF">
      <w:pPr>
        <w:ind w:firstLine="567"/>
        <w:jc w:val="center"/>
        <w:rPr>
          <w:rFonts w:ascii="Arial" w:hAnsi="Arial" w:cs="Arial"/>
          <w:b/>
          <w:bCs/>
          <w:sz w:val="20"/>
          <w:szCs w:val="20"/>
        </w:rPr>
      </w:pPr>
    </w:p>
    <w:p w14:paraId="231BAC16">
      <w:pPr>
        <w:ind w:firstLine="567"/>
        <w:jc w:val="center"/>
        <w:rPr>
          <w:rFonts w:ascii="Arial" w:hAnsi="Arial" w:cs="Arial"/>
          <w:b/>
          <w:bCs/>
          <w:sz w:val="20"/>
          <w:szCs w:val="20"/>
        </w:rPr>
      </w:pPr>
    </w:p>
    <w:p w14:paraId="25E00618">
      <w:pPr>
        <w:ind w:firstLine="567"/>
        <w:jc w:val="center"/>
        <w:rPr>
          <w:rFonts w:ascii="Arial" w:hAnsi="Arial" w:cs="Arial"/>
          <w:b/>
          <w:bCs/>
          <w:sz w:val="20"/>
          <w:szCs w:val="20"/>
        </w:rPr>
      </w:pPr>
    </w:p>
    <w:p w14:paraId="37AEA8B4">
      <w:pPr>
        <w:ind w:firstLine="567"/>
        <w:jc w:val="center"/>
        <w:rPr>
          <w:rFonts w:ascii="Arial" w:hAnsi="Arial" w:cs="Arial"/>
          <w:b/>
          <w:bCs/>
          <w:sz w:val="20"/>
          <w:szCs w:val="20"/>
        </w:rPr>
      </w:pPr>
    </w:p>
    <w:p w14:paraId="1E1D608B">
      <w:pPr>
        <w:ind w:firstLine="567"/>
        <w:jc w:val="center"/>
        <w:rPr>
          <w:rFonts w:ascii="Arial" w:hAnsi="Arial" w:cs="Arial"/>
          <w:b/>
          <w:bCs/>
          <w:sz w:val="20"/>
          <w:szCs w:val="20"/>
        </w:rPr>
      </w:pPr>
    </w:p>
    <w:p w14:paraId="15C5E7CF">
      <w:pPr>
        <w:ind w:firstLine="567"/>
        <w:jc w:val="center"/>
        <w:rPr>
          <w:rFonts w:ascii="Arial" w:hAnsi="Arial" w:cs="Arial"/>
          <w:b/>
          <w:bCs/>
          <w:sz w:val="20"/>
          <w:szCs w:val="20"/>
        </w:rPr>
      </w:pPr>
    </w:p>
    <w:p w14:paraId="101EFA57">
      <w:pPr>
        <w:ind w:firstLine="567"/>
        <w:jc w:val="center"/>
        <w:rPr>
          <w:rFonts w:ascii="Arial" w:hAnsi="Arial" w:cs="Arial"/>
          <w:b/>
          <w:bCs/>
          <w:sz w:val="20"/>
          <w:szCs w:val="20"/>
        </w:rPr>
      </w:pPr>
    </w:p>
    <w:p w14:paraId="0FDFE835">
      <w:pPr>
        <w:ind w:firstLine="567"/>
        <w:jc w:val="center"/>
        <w:rPr>
          <w:rFonts w:ascii="Arial" w:hAnsi="Arial" w:cs="Arial"/>
          <w:b/>
          <w:bCs/>
          <w:sz w:val="20"/>
          <w:szCs w:val="20"/>
        </w:rPr>
      </w:pPr>
    </w:p>
    <w:p w14:paraId="75CDF22A">
      <w:pPr>
        <w:ind w:firstLine="567"/>
        <w:jc w:val="center"/>
        <w:rPr>
          <w:rFonts w:ascii="Arial" w:hAnsi="Arial" w:cs="Arial"/>
          <w:b/>
          <w:bCs/>
          <w:sz w:val="20"/>
          <w:szCs w:val="20"/>
        </w:rPr>
      </w:pPr>
    </w:p>
    <w:p w14:paraId="5EB6C75B">
      <w:pPr>
        <w:ind w:firstLine="567"/>
        <w:jc w:val="center"/>
        <w:rPr>
          <w:rFonts w:ascii="Arial" w:hAnsi="Arial" w:cs="Arial"/>
          <w:b/>
          <w:bCs/>
          <w:sz w:val="20"/>
          <w:szCs w:val="20"/>
        </w:rPr>
      </w:pPr>
    </w:p>
    <w:p w14:paraId="3F11986A">
      <w:pPr>
        <w:ind w:firstLine="567"/>
        <w:jc w:val="center"/>
        <w:rPr>
          <w:rFonts w:ascii="Arial" w:hAnsi="Arial" w:cs="Arial"/>
          <w:b/>
          <w:bCs/>
          <w:sz w:val="20"/>
          <w:szCs w:val="20"/>
        </w:rPr>
      </w:pPr>
    </w:p>
    <w:p w14:paraId="734B38AF">
      <w:pPr>
        <w:ind w:firstLine="567"/>
        <w:jc w:val="center"/>
        <w:rPr>
          <w:rFonts w:ascii="Arial" w:hAnsi="Arial" w:cs="Arial"/>
          <w:b/>
          <w:bCs/>
          <w:sz w:val="20"/>
          <w:szCs w:val="20"/>
        </w:rPr>
      </w:pPr>
    </w:p>
    <w:p w14:paraId="28055C9C">
      <w:pPr>
        <w:ind w:firstLine="567"/>
        <w:jc w:val="center"/>
        <w:rPr>
          <w:rFonts w:ascii="Arial" w:hAnsi="Arial" w:cs="Arial"/>
          <w:b/>
          <w:bCs/>
          <w:sz w:val="20"/>
          <w:szCs w:val="20"/>
        </w:rPr>
      </w:pPr>
    </w:p>
    <w:p w14:paraId="1E246BC2">
      <w:pPr>
        <w:ind w:firstLine="567"/>
        <w:jc w:val="center"/>
        <w:rPr>
          <w:rFonts w:ascii="Arial" w:hAnsi="Arial" w:cs="Arial"/>
          <w:b/>
          <w:bCs/>
          <w:sz w:val="20"/>
          <w:szCs w:val="20"/>
        </w:rPr>
      </w:pPr>
    </w:p>
    <w:p w14:paraId="4EC0173E">
      <w:pPr>
        <w:jc w:val="both"/>
        <w:rPr>
          <w:rFonts w:ascii="Arial" w:hAnsi="Arial" w:cs="Arial"/>
          <w:b/>
          <w:bCs/>
          <w:sz w:val="20"/>
          <w:szCs w:val="20"/>
        </w:rPr>
      </w:pPr>
    </w:p>
    <w:p w14:paraId="1AC734A4">
      <w:pPr>
        <w:ind w:firstLine="567"/>
        <w:jc w:val="center"/>
        <w:rPr>
          <w:rFonts w:ascii="Arial" w:hAnsi="Arial" w:cs="Arial"/>
          <w:b/>
          <w:bCs/>
          <w:sz w:val="20"/>
          <w:szCs w:val="20"/>
        </w:rPr>
      </w:pPr>
    </w:p>
    <w:p w14:paraId="44F913C6">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02D17771">
      <w:pPr>
        <w:jc w:val="center"/>
        <w:rPr>
          <w:rFonts w:ascii="Arial" w:hAnsi="Arial" w:cs="Arial"/>
          <w:b/>
          <w:bCs/>
        </w:rPr>
      </w:pPr>
    </w:p>
    <w:p w14:paraId="7638C78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w:t>
      </w:r>
      <w:r>
        <w:rPr>
          <w:rFonts w:hint="default" w:ascii="Arial" w:hAnsi="Arial" w:cs="Arial"/>
          <w:b/>
          <w:bCs/>
          <w:color w:val="auto"/>
          <w:sz w:val="20"/>
          <w:szCs w:val="20"/>
          <w:lang w:val="pt-BR"/>
        </w:rPr>
        <w:t>98/2025</w:t>
      </w:r>
    </w:p>
    <w:p w14:paraId="51C98AC0">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017/2025</w:t>
      </w:r>
    </w:p>
    <w:p w14:paraId="707E6C79">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48/2025</w:t>
      </w:r>
    </w:p>
    <w:p w14:paraId="6C3D5D8B">
      <w:pPr>
        <w:jc w:val="center"/>
        <w:rPr>
          <w:rFonts w:hint="default" w:ascii="Arial" w:hAnsi="Arial" w:cs="Arial"/>
          <w:b/>
          <w:bCs/>
          <w:color w:val="auto"/>
          <w:sz w:val="20"/>
          <w:szCs w:val="20"/>
          <w:lang w:val="pt-BR"/>
        </w:rPr>
      </w:pPr>
    </w:p>
    <w:p w14:paraId="4AE10036">
      <w:pPr>
        <w:spacing w:line="200" w:lineRule="atLeast"/>
        <w:jc w:val="both"/>
        <w:rPr>
          <w:rFonts w:ascii="Garamond" w:hAnsi="Garamond"/>
          <w:b/>
          <w:lang w:eastAsia="ar-SA"/>
        </w:rPr>
      </w:pPr>
    </w:p>
    <w:p w14:paraId="1663C80A">
      <w:pPr>
        <w:spacing w:line="200" w:lineRule="atLeast"/>
        <w:jc w:val="center"/>
        <w:rPr>
          <w:rFonts w:ascii="Garamond" w:hAnsi="Garamond"/>
          <w:b/>
          <w:lang w:eastAsia="ar-SA"/>
        </w:rPr>
      </w:pPr>
    </w:p>
    <w:p w14:paraId="3879260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76CA00A">
      <w:pPr>
        <w:autoSpaceDE w:val="0"/>
        <w:spacing w:line="200" w:lineRule="atLeast"/>
        <w:jc w:val="center"/>
        <w:rPr>
          <w:rFonts w:ascii="Arial" w:hAnsi="Arial" w:cs="Arial"/>
          <w:b/>
          <w:bCs/>
          <w:sz w:val="20"/>
          <w:szCs w:val="20"/>
          <w:lang w:eastAsia="ar-SA"/>
        </w:rPr>
      </w:pPr>
    </w:p>
    <w:p w14:paraId="3D831A1F">
      <w:pPr>
        <w:autoSpaceDE w:val="0"/>
        <w:spacing w:line="200" w:lineRule="atLeast"/>
        <w:rPr>
          <w:rFonts w:ascii="Arial" w:hAnsi="Arial" w:cs="Arial"/>
          <w:b/>
          <w:bCs/>
          <w:sz w:val="20"/>
          <w:szCs w:val="20"/>
          <w:lang w:eastAsia="ar-SA"/>
        </w:rPr>
      </w:pPr>
    </w:p>
    <w:p w14:paraId="48281777">
      <w:pPr>
        <w:autoSpaceDE w:val="0"/>
        <w:spacing w:line="200" w:lineRule="atLeast"/>
        <w:rPr>
          <w:rFonts w:ascii="Arial" w:hAnsi="Arial" w:cs="Arial"/>
          <w:b/>
          <w:bCs/>
          <w:sz w:val="20"/>
          <w:szCs w:val="20"/>
          <w:lang w:eastAsia="ar-SA"/>
        </w:rPr>
      </w:pPr>
    </w:p>
    <w:p w14:paraId="42B90337">
      <w:pPr>
        <w:autoSpaceDE w:val="0"/>
        <w:spacing w:line="200" w:lineRule="atLeast"/>
        <w:rPr>
          <w:rFonts w:ascii="Arial" w:hAnsi="Arial" w:cs="Arial"/>
          <w:b/>
          <w:bCs/>
          <w:sz w:val="20"/>
          <w:szCs w:val="20"/>
          <w:lang w:eastAsia="ar-SA"/>
        </w:rPr>
      </w:pPr>
    </w:p>
    <w:p w14:paraId="2B3218D5">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030758DF">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5E1B90D">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2954891">
      <w:pPr>
        <w:autoSpaceDE w:val="0"/>
        <w:spacing w:line="200" w:lineRule="atLeast"/>
        <w:ind w:firstLine="1134"/>
        <w:jc w:val="both"/>
        <w:rPr>
          <w:rFonts w:ascii="Arial" w:hAnsi="Arial" w:cs="Arial"/>
          <w:sz w:val="20"/>
          <w:szCs w:val="20"/>
          <w:lang w:eastAsia="ar-SA"/>
        </w:rPr>
      </w:pPr>
    </w:p>
    <w:p w14:paraId="4D9F2677">
      <w:pPr>
        <w:autoSpaceDE w:val="0"/>
        <w:spacing w:line="200" w:lineRule="atLeast"/>
        <w:rPr>
          <w:rFonts w:ascii="Arial" w:hAnsi="Arial" w:cs="Arial"/>
          <w:sz w:val="20"/>
          <w:szCs w:val="20"/>
          <w:lang w:eastAsia="ar-SA"/>
        </w:rPr>
      </w:pPr>
    </w:p>
    <w:p w14:paraId="162CB3A4">
      <w:pPr>
        <w:autoSpaceDE w:val="0"/>
        <w:spacing w:line="200" w:lineRule="atLeast"/>
        <w:rPr>
          <w:rFonts w:ascii="Arial" w:hAnsi="Arial" w:cs="Arial"/>
          <w:i/>
          <w:iCs/>
          <w:sz w:val="20"/>
          <w:szCs w:val="20"/>
          <w:lang w:eastAsia="ar-SA"/>
        </w:rPr>
      </w:pPr>
    </w:p>
    <w:p w14:paraId="5B97B928">
      <w:pPr>
        <w:pStyle w:val="331"/>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A6390E6">
      <w:pPr>
        <w:pStyle w:val="331"/>
        <w:spacing w:before="0" w:after="0"/>
        <w:jc w:val="center"/>
        <w:rPr>
          <w:rFonts w:ascii="Arial" w:hAnsi="Arial" w:cs="Arial"/>
          <w:sz w:val="20"/>
          <w:szCs w:val="20"/>
        </w:rPr>
      </w:pPr>
    </w:p>
    <w:p w14:paraId="0B66E2AB">
      <w:pPr>
        <w:pStyle w:val="331"/>
        <w:spacing w:before="0" w:after="0"/>
        <w:jc w:val="center"/>
        <w:rPr>
          <w:rFonts w:ascii="Arial" w:hAnsi="Arial" w:cs="Arial"/>
          <w:sz w:val="20"/>
          <w:szCs w:val="20"/>
        </w:rPr>
      </w:pPr>
    </w:p>
    <w:p w14:paraId="05D7EAC5">
      <w:pPr>
        <w:pStyle w:val="331"/>
        <w:spacing w:before="0" w:after="0"/>
        <w:jc w:val="center"/>
        <w:rPr>
          <w:rFonts w:ascii="Arial" w:hAnsi="Arial" w:cs="Arial"/>
          <w:sz w:val="20"/>
          <w:szCs w:val="20"/>
        </w:rPr>
      </w:pPr>
    </w:p>
    <w:p w14:paraId="3022C2FB">
      <w:pPr>
        <w:pStyle w:val="331"/>
        <w:spacing w:before="0" w:after="0"/>
        <w:jc w:val="center"/>
        <w:rPr>
          <w:rFonts w:ascii="Arial" w:hAnsi="Arial" w:cs="Arial"/>
          <w:sz w:val="20"/>
          <w:szCs w:val="20"/>
        </w:rPr>
      </w:pPr>
    </w:p>
    <w:p w14:paraId="367BF595">
      <w:pPr>
        <w:pStyle w:val="331"/>
        <w:spacing w:before="0" w:after="0"/>
        <w:jc w:val="both"/>
        <w:rPr>
          <w:rFonts w:ascii="Arial" w:hAnsi="Arial" w:cs="Arial"/>
          <w:sz w:val="20"/>
          <w:szCs w:val="20"/>
        </w:rPr>
      </w:pPr>
    </w:p>
    <w:p w14:paraId="38E7D2C7">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5D4E750C">
      <w:pPr>
        <w:pStyle w:val="331"/>
        <w:spacing w:before="0" w:after="0"/>
        <w:jc w:val="center"/>
        <w:rPr>
          <w:rFonts w:ascii="Arial" w:hAnsi="Arial" w:cs="Arial"/>
          <w:sz w:val="20"/>
          <w:szCs w:val="20"/>
        </w:rPr>
      </w:pPr>
      <w:r>
        <w:rPr>
          <w:rFonts w:ascii="Arial" w:hAnsi="Arial" w:cs="Arial"/>
          <w:sz w:val="20"/>
          <w:szCs w:val="20"/>
        </w:rPr>
        <w:t>Ass. Responsável</w:t>
      </w:r>
    </w:p>
    <w:p w14:paraId="5D029C02">
      <w:pPr>
        <w:autoSpaceDE w:val="0"/>
        <w:spacing w:line="200" w:lineRule="atLeast"/>
        <w:rPr>
          <w:rFonts w:ascii="Arial" w:hAnsi="Arial" w:cs="Arial"/>
          <w:sz w:val="20"/>
          <w:szCs w:val="20"/>
          <w:lang w:eastAsia="ar-SA"/>
        </w:rPr>
      </w:pPr>
    </w:p>
    <w:p w14:paraId="61A0954C">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716F007">
      <w:pPr>
        <w:autoSpaceDE w:val="0"/>
        <w:autoSpaceDN w:val="0"/>
        <w:adjustRightInd w:val="0"/>
        <w:rPr>
          <w:rFonts w:ascii="Arial" w:hAnsi="Arial" w:eastAsia="Calibri" w:cs="Arial"/>
          <w:color w:val="000000"/>
          <w:sz w:val="20"/>
          <w:szCs w:val="20"/>
          <w:lang w:eastAsia="en-US"/>
        </w:rPr>
      </w:pPr>
    </w:p>
    <w:p w14:paraId="44292748">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0A3BAA14">
      <w:pPr>
        <w:ind w:firstLine="567"/>
        <w:jc w:val="center"/>
        <w:rPr>
          <w:rFonts w:ascii="Arial" w:hAnsi="Arial" w:cs="Arial"/>
          <w:b/>
          <w:bCs/>
          <w:sz w:val="20"/>
          <w:szCs w:val="20"/>
        </w:rPr>
      </w:pPr>
    </w:p>
    <w:p w14:paraId="78BA34E9">
      <w:pPr>
        <w:ind w:firstLine="567"/>
        <w:jc w:val="center"/>
        <w:rPr>
          <w:rFonts w:ascii="Arial" w:hAnsi="Arial" w:cs="Arial"/>
          <w:b/>
          <w:bCs/>
          <w:sz w:val="20"/>
          <w:szCs w:val="20"/>
        </w:rPr>
      </w:pPr>
    </w:p>
    <w:p w14:paraId="1A72DA85">
      <w:pPr>
        <w:ind w:firstLine="567"/>
        <w:jc w:val="center"/>
        <w:rPr>
          <w:rFonts w:ascii="Arial" w:hAnsi="Arial" w:cs="Arial"/>
          <w:b/>
          <w:bCs/>
          <w:sz w:val="20"/>
          <w:szCs w:val="20"/>
        </w:rPr>
      </w:pPr>
    </w:p>
    <w:p w14:paraId="5A868383">
      <w:pPr>
        <w:ind w:firstLine="567"/>
        <w:jc w:val="center"/>
        <w:rPr>
          <w:rFonts w:ascii="Arial" w:hAnsi="Arial" w:cs="Arial"/>
          <w:b/>
          <w:bCs/>
          <w:sz w:val="20"/>
          <w:szCs w:val="20"/>
        </w:rPr>
      </w:pPr>
    </w:p>
    <w:p w14:paraId="0FFE46A3">
      <w:pPr>
        <w:ind w:firstLine="567"/>
        <w:jc w:val="center"/>
        <w:rPr>
          <w:rFonts w:ascii="Arial" w:hAnsi="Arial" w:cs="Arial"/>
          <w:b/>
          <w:bCs/>
          <w:sz w:val="20"/>
          <w:szCs w:val="20"/>
        </w:rPr>
      </w:pPr>
    </w:p>
    <w:p w14:paraId="7C935168">
      <w:pPr>
        <w:ind w:firstLine="567"/>
        <w:jc w:val="center"/>
        <w:rPr>
          <w:rFonts w:ascii="Arial" w:hAnsi="Arial" w:cs="Arial"/>
          <w:b/>
          <w:bCs/>
          <w:sz w:val="20"/>
          <w:szCs w:val="20"/>
        </w:rPr>
      </w:pPr>
    </w:p>
    <w:p w14:paraId="1F20EA67">
      <w:pPr>
        <w:ind w:firstLine="567"/>
        <w:jc w:val="center"/>
        <w:rPr>
          <w:rFonts w:ascii="Arial" w:hAnsi="Arial" w:cs="Arial"/>
          <w:b/>
          <w:bCs/>
          <w:sz w:val="20"/>
          <w:szCs w:val="20"/>
        </w:rPr>
      </w:pPr>
    </w:p>
    <w:p w14:paraId="7CE6CD1B">
      <w:pPr>
        <w:ind w:firstLine="567"/>
        <w:jc w:val="center"/>
        <w:rPr>
          <w:rFonts w:ascii="Arial" w:hAnsi="Arial" w:cs="Arial"/>
          <w:b/>
          <w:bCs/>
          <w:sz w:val="20"/>
          <w:szCs w:val="20"/>
        </w:rPr>
      </w:pPr>
    </w:p>
    <w:p w14:paraId="412EE36C">
      <w:pPr>
        <w:ind w:firstLine="567"/>
        <w:jc w:val="center"/>
        <w:rPr>
          <w:rFonts w:ascii="Arial" w:hAnsi="Arial" w:cs="Arial"/>
          <w:b/>
          <w:bCs/>
          <w:sz w:val="20"/>
          <w:szCs w:val="20"/>
        </w:rPr>
      </w:pPr>
    </w:p>
    <w:p w14:paraId="703D661D">
      <w:pPr>
        <w:ind w:firstLine="567"/>
        <w:jc w:val="center"/>
        <w:rPr>
          <w:rFonts w:ascii="Arial" w:hAnsi="Arial" w:cs="Arial"/>
          <w:b/>
          <w:bCs/>
          <w:sz w:val="20"/>
          <w:szCs w:val="20"/>
        </w:rPr>
      </w:pPr>
    </w:p>
    <w:p w14:paraId="494F2E70">
      <w:pPr>
        <w:ind w:firstLine="567"/>
        <w:jc w:val="center"/>
        <w:rPr>
          <w:rFonts w:ascii="Arial" w:hAnsi="Arial" w:cs="Arial"/>
          <w:b/>
          <w:bCs/>
          <w:sz w:val="20"/>
          <w:szCs w:val="20"/>
        </w:rPr>
      </w:pPr>
    </w:p>
    <w:p w14:paraId="58A67558">
      <w:pPr>
        <w:ind w:firstLine="567"/>
        <w:jc w:val="center"/>
        <w:rPr>
          <w:rFonts w:ascii="Arial" w:hAnsi="Arial" w:cs="Arial"/>
          <w:b/>
          <w:bCs/>
          <w:sz w:val="20"/>
          <w:szCs w:val="20"/>
        </w:rPr>
      </w:pPr>
    </w:p>
    <w:p w14:paraId="6324124E">
      <w:pPr>
        <w:ind w:firstLine="567"/>
        <w:jc w:val="center"/>
        <w:rPr>
          <w:rFonts w:ascii="Arial" w:hAnsi="Arial" w:cs="Arial"/>
          <w:b/>
          <w:bCs/>
          <w:sz w:val="20"/>
          <w:szCs w:val="20"/>
        </w:rPr>
      </w:pPr>
    </w:p>
    <w:p w14:paraId="6D307EC1">
      <w:pPr>
        <w:ind w:firstLine="567"/>
        <w:jc w:val="center"/>
        <w:rPr>
          <w:rFonts w:ascii="Arial" w:hAnsi="Arial" w:cs="Arial"/>
          <w:b/>
          <w:bCs/>
          <w:sz w:val="20"/>
          <w:szCs w:val="20"/>
        </w:rPr>
      </w:pPr>
    </w:p>
    <w:p w14:paraId="6B63B337">
      <w:pPr>
        <w:ind w:firstLine="567"/>
        <w:jc w:val="center"/>
        <w:rPr>
          <w:rFonts w:ascii="Arial" w:hAnsi="Arial" w:cs="Arial"/>
          <w:b/>
          <w:bCs/>
          <w:sz w:val="20"/>
          <w:szCs w:val="20"/>
        </w:rPr>
      </w:pPr>
    </w:p>
    <w:p w14:paraId="68F814B8">
      <w:pPr>
        <w:ind w:firstLine="567"/>
        <w:jc w:val="center"/>
        <w:rPr>
          <w:rFonts w:ascii="Arial" w:hAnsi="Arial" w:cs="Arial"/>
          <w:b/>
          <w:bCs/>
          <w:sz w:val="20"/>
          <w:szCs w:val="20"/>
        </w:rPr>
      </w:pPr>
    </w:p>
    <w:p w14:paraId="500F4754">
      <w:pPr>
        <w:ind w:firstLine="567"/>
        <w:jc w:val="center"/>
        <w:rPr>
          <w:rFonts w:ascii="Arial" w:hAnsi="Arial" w:cs="Arial"/>
          <w:b/>
          <w:bCs/>
          <w:sz w:val="20"/>
          <w:szCs w:val="20"/>
        </w:rPr>
      </w:pPr>
    </w:p>
    <w:p w14:paraId="0DD91197">
      <w:pPr>
        <w:ind w:firstLine="567"/>
        <w:jc w:val="center"/>
        <w:rPr>
          <w:rFonts w:ascii="Arial" w:hAnsi="Arial" w:cs="Arial"/>
          <w:b/>
          <w:bCs/>
          <w:sz w:val="20"/>
          <w:szCs w:val="20"/>
        </w:rPr>
      </w:pPr>
    </w:p>
    <w:p w14:paraId="70ACB4B9">
      <w:pPr>
        <w:ind w:firstLine="567"/>
        <w:jc w:val="center"/>
        <w:rPr>
          <w:rFonts w:ascii="Arial" w:hAnsi="Arial" w:cs="Arial"/>
          <w:b/>
          <w:bCs/>
          <w:sz w:val="20"/>
          <w:szCs w:val="20"/>
        </w:rPr>
      </w:pPr>
    </w:p>
    <w:p w14:paraId="4B70673D">
      <w:pPr>
        <w:ind w:firstLine="567"/>
        <w:jc w:val="center"/>
        <w:rPr>
          <w:rFonts w:ascii="Arial" w:hAnsi="Arial" w:cs="Arial"/>
          <w:b/>
          <w:bCs/>
          <w:sz w:val="20"/>
          <w:szCs w:val="20"/>
        </w:rPr>
      </w:pPr>
    </w:p>
    <w:p w14:paraId="158FB1BA">
      <w:pPr>
        <w:ind w:firstLine="567"/>
        <w:jc w:val="center"/>
        <w:rPr>
          <w:rFonts w:ascii="Arial" w:hAnsi="Arial" w:cs="Arial"/>
          <w:b/>
          <w:bCs/>
          <w:sz w:val="20"/>
          <w:szCs w:val="20"/>
        </w:rPr>
      </w:pPr>
    </w:p>
    <w:p w14:paraId="464F8DFE">
      <w:pPr>
        <w:ind w:firstLine="567"/>
        <w:jc w:val="center"/>
        <w:rPr>
          <w:rFonts w:ascii="Arial" w:hAnsi="Arial" w:cs="Arial"/>
          <w:b/>
          <w:bCs/>
          <w:sz w:val="20"/>
          <w:szCs w:val="20"/>
        </w:rPr>
      </w:pPr>
    </w:p>
    <w:p w14:paraId="57C27219">
      <w:pPr>
        <w:ind w:firstLine="567"/>
        <w:jc w:val="center"/>
        <w:rPr>
          <w:rFonts w:ascii="Arial" w:hAnsi="Arial" w:cs="Arial"/>
          <w:b/>
          <w:bCs/>
          <w:sz w:val="20"/>
          <w:szCs w:val="20"/>
        </w:rPr>
      </w:pPr>
    </w:p>
    <w:p w14:paraId="683A7B12">
      <w:pPr>
        <w:ind w:firstLine="567"/>
        <w:jc w:val="center"/>
        <w:rPr>
          <w:rFonts w:ascii="Arial" w:hAnsi="Arial" w:cs="Arial"/>
          <w:b/>
          <w:bCs/>
          <w:sz w:val="20"/>
          <w:szCs w:val="20"/>
        </w:rPr>
      </w:pPr>
    </w:p>
    <w:p w14:paraId="63E78E63">
      <w:pPr>
        <w:ind w:firstLine="567"/>
        <w:jc w:val="center"/>
        <w:rPr>
          <w:rFonts w:ascii="Arial" w:hAnsi="Arial" w:cs="Arial"/>
          <w:b/>
          <w:bCs/>
          <w:sz w:val="20"/>
          <w:szCs w:val="20"/>
        </w:rPr>
      </w:pPr>
    </w:p>
    <w:p w14:paraId="254248F1">
      <w:pPr>
        <w:ind w:firstLine="567"/>
        <w:jc w:val="center"/>
        <w:rPr>
          <w:rFonts w:ascii="Arial" w:hAnsi="Arial" w:cs="Arial"/>
          <w:b/>
          <w:bCs/>
          <w:sz w:val="20"/>
          <w:szCs w:val="20"/>
        </w:rPr>
      </w:pPr>
    </w:p>
    <w:p w14:paraId="3902BB55">
      <w:pPr>
        <w:jc w:val="center"/>
        <w:rPr>
          <w:rFonts w:ascii="Arial" w:hAnsi="Arial" w:cs="Arial"/>
          <w:b/>
          <w:bCs/>
          <w:sz w:val="26"/>
          <w:szCs w:val="26"/>
        </w:rPr>
      </w:pPr>
      <w:r>
        <w:rPr>
          <w:rFonts w:ascii="Arial" w:hAnsi="Arial" w:cs="Arial"/>
          <w:b/>
          <w:bCs/>
          <w:sz w:val="26"/>
          <w:szCs w:val="26"/>
        </w:rPr>
        <w:t>ANEXO V</w:t>
      </w:r>
    </w:p>
    <w:p w14:paraId="742D1E40">
      <w:pPr>
        <w:jc w:val="center"/>
        <w:rPr>
          <w:rFonts w:ascii="Arial" w:hAnsi="Arial" w:cs="Arial"/>
          <w:b/>
          <w:bCs/>
        </w:rPr>
      </w:pPr>
    </w:p>
    <w:p w14:paraId="2B03315B">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w:t>
      </w:r>
      <w:r>
        <w:rPr>
          <w:rFonts w:hint="default" w:ascii="Arial" w:hAnsi="Arial" w:cs="Arial"/>
          <w:b/>
          <w:bCs/>
          <w:color w:val="auto"/>
          <w:sz w:val="20"/>
          <w:szCs w:val="20"/>
          <w:lang w:val="pt-BR"/>
        </w:rPr>
        <w:t>98/2025</w:t>
      </w:r>
    </w:p>
    <w:p w14:paraId="7E0E3D76">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017/2025</w:t>
      </w:r>
    </w:p>
    <w:p w14:paraId="6BB96F48">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48/2025</w:t>
      </w:r>
    </w:p>
    <w:p w14:paraId="23AB605E">
      <w:pPr>
        <w:spacing w:line="200" w:lineRule="atLeast"/>
        <w:jc w:val="center"/>
        <w:rPr>
          <w:rFonts w:ascii="Garamond" w:hAnsi="Garamond"/>
          <w:b/>
          <w:lang w:eastAsia="ar-SA"/>
        </w:rPr>
      </w:pPr>
    </w:p>
    <w:p w14:paraId="222A95D3">
      <w:pPr>
        <w:spacing w:line="200" w:lineRule="atLeast"/>
        <w:jc w:val="center"/>
        <w:rPr>
          <w:rFonts w:ascii="Garamond" w:hAnsi="Garamond"/>
          <w:b/>
          <w:lang w:eastAsia="ar-SA"/>
        </w:rPr>
      </w:pPr>
    </w:p>
    <w:p w14:paraId="0104DFB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BB2197D">
      <w:pPr>
        <w:autoSpaceDE w:val="0"/>
        <w:spacing w:line="200" w:lineRule="atLeast"/>
        <w:jc w:val="center"/>
        <w:rPr>
          <w:rFonts w:ascii="Arial" w:hAnsi="Arial" w:cs="Arial"/>
          <w:b/>
          <w:bCs/>
          <w:sz w:val="20"/>
          <w:szCs w:val="20"/>
          <w:lang w:eastAsia="ar-SA"/>
        </w:rPr>
      </w:pPr>
    </w:p>
    <w:p w14:paraId="103658CC">
      <w:pPr>
        <w:autoSpaceDE w:val="0"/>
        <w:spacing w:line="200" w:lineRule="atLeast"/>
        <w:rPr>
          <w:rFonts w:ascii="Arial" w:hAnsi="Arial" w:cs="Arial"/>
          <w:b/>
          <w:bCs/>
          <w:sz w:val="20"/>
          <w:szCs w:val="20"/>
          <w:lang w:eastAsia="ar-SA"/>
        </w:rPr>
      </w:pPr>
    </w:p>
    <w:p w14:paraId="0CA3FE61">
      <w:pPr>
        <w:autoSpaceDE w:val="0"/>
        <w:spacing w:line="200" w:lineRule="atLeast"/>
        <w:rPr>
          <w:rFonts w:ascii="Arial" w:hAnsi="Arial" w:cs="Arial"/>
          <w:b/>
          <w:bCs/>
          <w:sz w:val="20"/>
          <w:szCs w:val="20"/>
          <w:lang w:eastAsia="ar-SA"/>
        </w:rPr>
      </w:pPr>
    </w:p>
    <w:p w14:paraId="55048660">
      <w:pPr>
        <w:autoSpaceDE w:val="0"/>
        <w:spacing w:line="200" w:lineRule="atLeast"/>
        <w:rPr>
          <w:rFonts w:ascii="Arial" w:hAnsi="Arial" w:cs="Arial"/>
          <w:b/>
          <w:bCs/>
          <w:sz w:val="20"/>
          <w:szCs w:val="20"/>
          <w:lang w:eastAsia="ar-SA"/>
        </w:rPr>
      </w:pPr>
    </w:p>
    <w:p w14:paraId="22584581">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52BF50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8B58B9D">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7DF6824">
      <w:pPr>
        <w:pStyle w:val="331"/>
        <w:spacing w:before="0" w:after="0"/>
        <w:jc w:val="center"/>
        <w:rPr>
          <w:rFonts w:ascii="Arial" w:hAnsi="Arial" w:cs="Arial"/>
          <w:sz w:val="20"/>
          <w:szCs w:val="20"/>
        </w:rPr>
      </w:pPr>
    </w:p>
    <w:p w14:paraId="16DFF269">
      <w:pPr>
        <w:pStyle w:val="331"/>
        <w:spacing w:before="0" w:after="0"/>
        <w:jc w:val="center"/>
        <w:rPr>
          <w:rFonts w:ascii="Arial" w:hAnsi="Arial" w:cs="Arial"/>
          <w:sz w:val="20"/>
          <w:szCs w:val="20"/>
        </w:rPr>
      </w:pPr>
    </w:p>
    <w:p w14:paraId="3BBDA906">
      <w:pPr>
        <w:pStyle w:val="331"/>
        <w:spacing w:before="0" w:after="0"/>
        <w:jc w:val="center"/>
        <w:rPr>
          <w:rFonts w:ascii="Arial" w:hAnsi="Arial" w:cs="Arial"/>
          <w:sz w:val="20"/>
          <w:szCs w:val="20"/>
        </w:rPr>
      </w:pPr>
    </w:p>
    <w:p w14:paraId="4B12EDB9">
      <w:pPr>
        <w:autoSpaceDE w:val="0"/>
        <w:spacing w:line="200" w:lineRule="atLeast"/>
        <w:rPr>
          <w:rFonts w:ascii="Arial" w:hAnsi="Arial" w:cs="Arial"/>
          <w:i/>
          <w:iCs/>
          <w:sz w:val="20"/>
          <w:szCs w:val="20"/>
          <w:lang w:eastAsia="ar-SA"/>
        </w:rPr>
      </w:pPr>
    </w:p>
    <w:p w14:paraId="52F5EC4A">
      <w:pPr>
        <w:pStyle w:val="331"/>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9118AA1">
      <w:pPr>
        <w:pStyle w:val="331"/>
        <w:spacing w:before="0" w:after="0"/>
        <w:jc w:val="both"/>
        <w:rPr>
          <w:rFonts w:ascii="Arial" w:hAnsi="Arial" w:cs="Arial"/>
          <w:sz w:val="20"/>
          <w:szCs w:val="20"/>
        </w:rPr>
      </w:pPr>
    </w:p>
    <w:p w14:paraId="506DFD95">
      <w:pPr>
        <w:pStyle w:val="331"/>
        <w:spacing w:before="0" w:after="0"/>
        <w:jc w:val="center"/>
        <w:rPr>
          <w:rFonts w:ascii="Arial" w:hAnsi="Arial" w:cs="Arial"/>
          <w:sz w:val="20"/>
          <w:szCs w:val="20"/>
        </w:rPr>
      </w:pPr>
    </w:p>
    <w:p w14:paraId="37E00FA2">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352D611E">
      <w:pPr>
        <w:pStyle w:val="331"/>
        <w:spacing w:before="0" w:after="0"/>
        <w:jc w:val="center"/>
        <w:rPr>
          <w:rFonts w:ascii="Arial" w:hAnsi="Arial" w:cs="Arial"/>
          <w:sz w:val="20"/>
          <w:szCs w:val="20"/>
        </w:rPr>
      </w:pPr>
      <w:r>
        <w:rPr>
          <w:rFonts w:ascii="Arial" w:hAnsi="Arial" w:cs="Arial"/>
          <w:sz w:val="20"/>
          <w:szCs w:val="20"/>
        </w:rPr>
        <w:t>Ass. Responsável</w:t>
      </w:r>
    </w:p>
    <w:p w14:paraId="4736AA3B">
      <w:pPr>
        <w:autoSpaceDE w:val="0"/>
        <w:spacing w:line="200" w:lineRule="atLeast"/>
        <w:rPr>
          <w:rFonts w:ascii="Arial" w:hAnsi="Arial" w:cs="Arial"/>
          <w:sz w:val="20"/>
          <w:szCs w:val="20"/>
          <w:lang w:eastAsia="ar-SA"/>
        </w:rPr>
      </w:pPr>
    </w:p>
    <w:p w14:paraId="189FB78D">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B0E54">
      <w:pPr>
        <w:autoSpaceDE w:val="0"/>
        <w:autoSpaceDN w:val="0"/>
        <w:adjustRightInd w:val="0"/>
        <w:rPr>
          <w:rFonts w:ascii="Arial" w:hAnsi="Arial" w:eastAsia="Calibri" w:cs="Arial"/>
          <w:color w:val="000000"/>
          <w:sz w:val="20"/>
          <w:szCs w:val="20"/>
          <w:lang w:eastAsia="en-US"/>
        </w:rPr>
      </w:pPr>
    </w:p>
    <w:p w14:paraId="4CC9E3D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BEBC93">
      <w:pPr>
        <w:ind w:left="-284" w:firstLine="284"/>
        <w:jc w:val="both"/>
        <w:rPr>
          <w:rFonts w:ascii="Arial" w:hAnsi="Arial" w:cs="Arial" w:eastAsiaTheme="minorHAnsi"/>
          <w:sz w:val="20"/>
          <w:szCs w:val="20"/>
        </w:rPr>
      </w:pPr>
    </w:p>
    <w:p w14:paraId="0C15A378">
      <w:pPr>
        <w:ind w:left="-284" w:firstLine="284"/>
        <w:jc w:val="both"/>
        <w:rPr>
          <w:rFonts w:ascii="Arial" w:hAnsi="Arial" w:cs="Arial" w:eastAsiaTheme="minorHAnsi"/>
          <w:sz w:val="20"/>
          <w:szCs w:val="20"/>
        </w:rPr>
      </w:pPr>
    </w:p>
    <w:p w14:paraId="29101C4A">
      <w:pPr>
        <w:ind w:left="-284" w:firstLine="284"/>
        <w:jc w:val="both"/>
        <w:rPr>
          <w:rFonts w:ascii="Arial" w:hAnsi="Arial" w:cs="Arial" w:eastAsiaTheme="minorHAnsi"/>
          <w:sz w:val="20"/>
          <w:szCs w:val="20"/>
        </w:rPr>
      </w:pPr>
    </w:p>
    <w:p w14:paraId="407F24C9">
      <w:pPr>
        <w:ind w:left="-284" w:firstLine="284"/>
        <w:jc w:val="both"/>
        <w:rPr>
          <w:rFonts w:ascii="Arial" w:hAnsi="Arial" w:cs="Arial" w:eastAsiaTheme="minorHAnsi"/>
          <w:sz w:val="20"/>
          <w:szCs w:val="20"/>
        </w:rPr>
      </w:pPr>
    </w:p>
    <w:p w14:paraId="31F0276F">
      <w:pPr>
        <w:ind w:left="-284" w:firstLine="284"/>
        <w:jc w:val="both"/>
        <w:rPr>
          <w:rFonts w:ascii="Arial" w:hAnsi="Arial" w:cs="Arial" w:eastAsiaTheme="minorHAnsi"/>
          <w:sz w:val="20"/>
          <w:szCs w:val="20"/>
        </w:rPr>
      </w:pPr>
    </w:p>
    <w:p w14:paraId="6C3DB38F">
      <w:pPr>
        <w:ind w:left="-284" w:firstLine="284"/>
        <w:jc w:val="both"/>
        <w:rPr>
          <w:rFonts w:ascii="Arial" w:hAnsi="Arial" w:cs="Arial" w:eastAsiaTheme="minorHAnsi"/>
          <w:sz w:val="20"/>
          <w:szCs w:val="20"/>
        </w:rPr>
      </w:pPr>
    </w:p>
    <w:p w14:paraId="4851C087">
      <w:pPr>
        <w:ind w:left="-284" w:firstLine="284"/>
        <w:jc w:val="both"/>
        <w:rPr>
          <w:rFonts w:ascii="Arial" w:hAnsi="Arial" w:cs="Arial" w:eastAsiaTheme="minorHAnsi"/>
          <w:sz w:val="20"/>
          <w:szCs w:val="20"/>
        </w:rPr>
      </w:pPr>
    </w:p>
    <w:p w14:paraId="29638F97">
      <w:pPr>
        <w:ind w:left="-284" w:firstLine="284"/>
        <w:jc w:val="both"/>
        <w:rPr>
          <w:rFonts w:ascii="Arial" w:hAnsi="Arial" w:cs="Arial" w:eastAsiaTheme="minorHAnsi"/>
          <w:sz w:val="20"/>
          <w:szCs w:val="20"/>
        </w:rPr>
      </w:pPr>
    </w:p>
    <w:p w14:paraId="10F77DC1">
      <w:pPr>
        <w:ind w:left="-284" w:firstLine="284"/>
        <w:jc w:val="both"/>
        <w:rPr>
          <w:rFonts w:ascii="Arial" w:hAnsi="Arial" w:cs="Arial" w:eastAsiaTheme="minorHAnsi"/>
          <w:sz w:val="20"/>
          <w:szCs w:val="20"/>
        </w:rPr>
      </w:pPr>
    </w:p>
    <w:p w14:paraId="0570B77D">
      <w:pPr>
        <w:ind w:left="-284" w:firstLine="284"/>
        <w:jc w:val="both"/>
        <w:rPr>
          <w:rFonts w:ascii="Arial" w:hAnsi="Arial" w:cs="Arial" w:eastAsiaTheme="minorHAnsi"/>
          <w:sz w:val="20"/>
          <w:szCs w:val="20"/>
        </w:rPr>
      </w:pPr>
    </w:p>
    <w:p w14:paraId="390C4A92">
      <w:pPr>
        <w:ind w:left="-284" w:firstLine="284"/>
        <w:jc w:val="both"/>
        <w:rPr>
          <w:rFonts w:ascii="Arial" w:hAnsi="Arial" w:cs="Arial" w:eastAsiaTheme="minorHAnsi"/>
          <w:sz w:val="20"/>
          <w:szCs w:val="20"/>
        </w:rPr>
      </w:pPr>
    </w:p>
    <w:p w14:paraId="29556E27">
      <w:pPr>
        <w:ind w:left="-284" w:firstLine="284"/>
        <w:jc w:val="both"/>
        <w:rPr>
          <w:rFonts w:ascii="Arial" w:hAnsi="Arial" w:cs="Arial" w:eastAsiaTheme="minorHAnsi"/>
          <w:sz w:val="20"/>
          <w:szCs w:val="20"/>
        </w:rPr>
      </w:pPr>
    </w:p>
    <w:p w14:paraId="3319E59A">
      <w:pPr>
        <w:ind w:left="-284" w:firstLine="284"/>
        <w:jc w:val="both"/>
        <w:rPr>
          <w:rFonts w:ascii="Arial" w:hAnsi="Arial" w:cs="Arial" w:eastAsiaTheme="minorHAnsi"/>
          <w:sz w:val="20"/>
          <w:szCs w:val="20"/>
        </w:rPr>
      </w:pPr>
    </w:p>
    <w:p w14:paraId="2A0AFE93">
      <w:pPr>
        <w:ind w:left="-284" w:firstLine="284"/>
        <w:jc w:val="both"/>
        <w:rPr>
          <w:rFonts w:ascii="Arial" w:hAnsi="Arial" w:cs="Arial" w:eastAsiaTheme="minorHAnsi"/>
          <w:sz w:val="20"/>
          <w:szCs w:val="20"/>
        </w:rPr>
      </w:pPr>
    </w:p>
    <w:p w14:paraId="4E74CA52">
      <w:pPr>
        <w:ind w:left="-284" w:firstLine="284"/>
        <w:jc w:val="both"/>
        <w:rPr>
          <w:rFonts w:ascii="Arial" w:hAnsi="Arial" w:cs="Arial" w:eastAsiaTheme="minorHAnsi"/>
          <w:sz w:val="20"/>
          <w:szCs w:val="20"/>
        </w:rPr>
      </w:pPr>
    </w:p>
    <w:p w14:paraId="5D107D9A">
      <w:pPr>
        <w:ind w:left="-284" w:firstLine="284"/>
        <w:jc w:val="both"/>
        <w:rPr>
          <w:rFonts w:ascii="Arial" w:hAnsi="Arial" w:cs="Arial" w:eastAsiaTheme="minorHAnsi"/>
          <w:sz w:val="20"/>
          <w:szCs w:val="20"/>
        </w:rPr>
      </w:pPr>
    </w:p>
    <w:p w14:paraId="53AA2C57">
      <w:pPr>
        <w:ind w:left="-284" w:firstLine="284"/>
        <w:jc w:val="both"/>
        <w:rPr>
          <w:rFonts w:ascii="Arial" w:hAnsi="Arial" w:cs="Arial" w:eastAsiaTheme="minorHAnsi"/>
          <w:sz w:val="20"/>
          <w:szCs w:val="20"/>
        </w:rPr>
      </w:pPr>
    </w:p>
    <w:p w14:paraId="2F642227">
      <w:pPr>
        <w:ind w:left="-284" w:firstLine="284"/>
        <w:jc w:val="both"/>
        <w:rPr>
          <w:rFonts w:ascii="Arial" w:hAnsi="Arial" w:cs="Arial" w:eastAsiaTheme="minorHAnsi"/>
          <w:sz w:val="20"/>
          <w:szCs w:val="20"/>
        </w:rPr>
      </w:pPr>
    </w:p>
    <w:p w14:paraId="561C4CD9">
      <w:pPr>
        <w:ind w:left="-284" w:firstLine="284"/>
        <w:jc w:val="both"/>
        <w:rPr>
          <w:rFonts w:ascii="Arial" w:hAnsi="Arial" w:cs="Arial" w:eastAsiaTheme="minorHAnsi"/>
          <w:sz w:val="20"/>
          <w:szCs w:val="20"/>
        </w:rPr>
      </w:pPr>
    </w:p>
    <w:p w14:paraId="082ECE23">
      <w:pPr>
        <w:ind w:left="-284" w:firstLine="284"/>
        <w:jc w:val="both"/>
        <w:rPr>
          <w:rFonts w:ascii="Arial" w:hAnsi="Arial" w:cs="Arial" w:eastAsiaTheme="minorHAnsi"/>
          <w:sz w:val="20"/>
          <w:szCs w:val="20"/>
        </w:rPr>
      </w:pPr>
    </w:p>
    <w:p w14:paraId="38444B95">
      <w:pPr>
        <w:ind w:left="-284" w:firstLine="284"/>
        <w:jc w:val="both"/>
        <w:rPr>
          <w:rFonts w:ascii="Arial" w:hAnsi="Arial" w:cs="Arial" w:eastAsiaTheme="minorHAnsi"/>
          <w:sz w:val="20"/>
          <w:szCs w:val="20"/>
        </w:rPr>
      </w:pPr>
    </w:p>
    <w:p w14:paraId="0F5D3E92">
      <w:pPr>
        <w:ind w:left="-284" w:firstLine="284"/>
        <w:jc w:val="both"/>
        <w:rPr>
          <w:rFonts w:ascii="Arial" w:hAnsi="Arial" w:cs="Arial" w:eastAsiaTheme="minorHAnsi"/>
          <w:sz w:val="20"/>
          <w:szCs w:val="20"/>
        </w:rPr>
      </w:pPr>
    </w:p>
    <w:p w14:paraId="33A3179D">
      <w:pPr>
        <w:ind w:left="-284" w:firstLine="284"/>
        <w:jc w:val="both"/>
        <w:rPr>
          <w:rFonts w:ascii="Arial" w:hAnsi="Arial" w:cs="Arial" w:eastAsiaTheme="minorHAnsi"/>
          <w:sz w:val="20"/>
          <w:szCs w:val="20"/>
        </w:rPr>
      </w:pPr>
    </w:p>
    <w:p w14:paraId="603EC47D">
      <w:pPr>
        <w:ind w:left="-284" w:firstLine="284"/>
        <w:jc w:val="both"/>
        <w:rPr>
          <w:rFonts w:ascii="Arial" w:hAnsi="Arial" w:cs="Arial" w:eastAsiaTheme="minorHAnsi"/>
          <w:sz w:val="20"/>
          <w:szCs w:val="20"/>
        </w:rPr>
      </w:pPr>
    </w:p>
    <w:p w14:paraId="1B775180">
      <w:pPr>
        <w:ind w:left="-284" w:firstLine="284"/>
        <w:jc w:val="both"/>
        <w:rPr>
          <w:rFonts w:ascii="Arial" w:hAnsi="Arial" w:cs="Arial" w:eastAsiaTheme="minorHAnsi"/>
          <w:sz w:val="20"/>
          <w:szCs w:val="20"/>
        </w:rPr>
      </w:pPr>
    </w:p>
    <w:p w14:paraId="2D3204AD">
      <w:pPr>
        <w:ind w:left="-284" w:firstLine="284"/>
        <w:jc w:val="both"/>
        <w:rPr>
          <w:rFonts w:ascii="Arial" w:hAnsi="Arial" w:cs="Arial" w:eastAsiaTheme="minorHAnsi"/>
          <w:sz w:val="20"/>
          <w:szCs w:val="20"/>
        </w:rPr>
      </w:pPr>
    </w:p>
    <w:p w14:paraId="3531287C">
      <w:pPr>
        <w:ind w:left="-284" w:firstLine="284"/>
        <w:jc w:val="both"/>
        <w:rPr>
          <w:rFonts w:ascii="Arial" w:hAnsi="Arial" w:cs="Arial" w:eastAsiaTheme="minorHAnsi"/>
          <w:sz w:val="20"/>
          <w:szCs w:val="20"/>
        </w:rPr>
      </w:pPr>
    </w:p>
    <w:p w14:paraId="75021218">
      <w:pPr>
        <w:jc w:val="center"/>
        <w:rPr>
          <w:rFonts w:ascii="Arial" w:hAnsi="Arial" w:cs="Arial"/>
          <w:b/>
          <w:bCs/>
          <w:sz w:val="26"/>
          <w:szCs w:val="26"/>
        </w:rPr>
      </w:pPr>
      <w:r>
        <w:rPr>
          <w:rFonts w:ascii="Arial" w:hAnsi="Arial" w:cs="Arial"/>
          <w:b/>
          <w:bCs/>
          <w:sz w:val="26"/>
          <w:szCs w:val="26"/>
        </w:rPr>
        <w:t>ANEXO VI</w:t>
      </w:r>
    </w:p>
    <w:p w14:paraId="00D24744">
      <w:pPr>
        <w:jc w:val="center"/>
        <w:rPr>
          <w:rFonts w:ascii="Arial" w:hAnsi="Arial" w:cs="Arial"/>
          <w:b/>
          <w:bCs/>
        </w:rPr>
      </w:pPr>
    </w:p>
    <w:p w14:paraId="5F344991">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w:t>
      </w:r>
      <w:r>
        <w:rPr>
          <w:rFonts w:hint="default" w:ascii="Arial" w:hAnsi="Arial" w:cs="Arial"/>
          <w:b/>
          <w:bCs/>
          <w:color w:val="auto"/>
          <w:sz w:val="20"/>
          <w:szCs w:val="20"/>
          <w:lang w:val="pt-BR"/>
        </w:rPr>
        <w:t>98/2025</w:t>
      </w:r>
    </w:p>
    <w:p w14:paraId="5C76EA92">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017/2025</w:t>
      </w:r>
    </w:p>
    <w:p w14:paraId="76B6A3B8">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48/2025</w:t>
      </w:r>
    </w:p>
    <w:p w14:paraId="03C98290">
      <w:pPr>
        <w:jc w:val="center"/>
        <w:rPr>
          <w:rFonts w:hint="default" w:ascii="Arial" w:hAnsi="Arial" w:cs="Arial"/>
          <w:b/>
          <w:bCs/>
          <w:color w:val="auto"/>
          <w:sz w:val="20"/>
          <w:szCs w:val="20"/>
          <w:lang w:val="pt-BR"/>
        </w:rPr>
      </w:pPr>
    </w:p>
    <w:p w14:paraId="7F8709E6">
      <w:pPr>
        <w:spacing w:line="200" w:lineRule="atLeast"/>
        <w:jc w:val="center"/>
        <w:rPr>
          <w:rFonts w:ascii="Garamond" w:hAnsi="Garamond"/>
          <w:b/>
          <w:lang w:eastAsia="ar-SA"/>
        </w:rPr>
      </w:pPr>
    </w:p>
    <w:p w14:paraId="39F3082F">
      <w:pPr>
        <w:spacing w:line="200" w:lineRule="atLeast"/>
        <w:jc w:val="center"/>
        <w:rPr>
          <w:rFonts w:ascii="Garamond" w:hAnsi="Garamond"/>
          <w:b/>
          <w:lang w:eastAsia="ar-SA"/>
        </w:rPr>
      </w:pPr>
    </w:p>
    <w:p w14:paraId="6E9923B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9FA3D6B">
      <w:pPr>
        <w:autoSpaceDE w:val="0"/>
        <w:spacing w:line="200" w:lineRule="atLeast"/>
        <w:jc w:val="center"/>
        <w:rPr>
          <w:rFonts w:ascii="Arial" w:hAnsi="Arial" w:cs="Arial"/>
          <w:b/>
          <w:bCs/>
          <w:sz w:val="20"/>
          <w:szCs w:val="20"/>
          <w:lang w:eastAsia="ar-SA"/>
        </w:rPr>
      </w:pPr>
    </w:p>
    <w:p w14:paraId="02474703">
      <w:pPr>
        <w:autoSpaceDE w:val="0"/>
        <w:spacing w:line="200" w:lineRule="atLeast"/>
        <w:rPr>
          <w:rFonts w:ascii="Arial" w:hAnsi="Arial" w:cs="Arial"/>
          <w:b/>
          <w:bCs/>
          <w:sz w:val="20"/>
          <w:szCs w:val="20"/>
          <w:lang w:eastAsia="ar-SA"/>
        </w:rPr>
      </w:pPr>
    </w:p>
    <w:p w14:paraId="6AC85803">
      <w:pPr>
        <w:autoSpaceDE w:val="0"/>
        <w:spacing w:line="200" w:lineRule="atLeast"/>
        <w:rPr>
          <w:rFonts w:ascii="Arial" w:hAnsi="Arial" w:cs="Arial"/>
          <w:b/>
          <w:bCs/>
          <w:sz w:val="20"/>
          <w:szCs w:val="20"/>
          <w:lang w:eastAsia="ar-SA"/>
        </w:rPr>
      </w:pPr>
    </w:p>
    <w:p w14:paraId="30F62509">
      <w:pPr>
        <w:autoSpaceDE w:val="0"/>
        <w:spacing w:line="200" w:lineRule="atLeast"/>
        <w:rPr>
          <w:rFonts w:ascii="Arial" w:hAnsi="Arial" w:cs="Arial"/>
          <w:b/>
          <w:bCs/>
          <w:sz w:val="20"/>
          <w:szCs w:val="20"/>
          <w:lang w:eastAsia="ar-SA"/>
        </w:rPr>
      </w:pPr>
    </w:p>
    <w:p w14:paraId="73251BB6">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5A07CA8">
      <w:pPr>
        <w:pStyle w:val="16"/>
        <w:ind w:firstLine="1134"/>
        <w:rPr>
          <w:rFonts w:ascii="Arial" w:hAnsi="Arial" w:cs="Arial"/>
          <w:b w:val="0"/>
          <w:bCs w:val="0"/>
          <w:sz w:val="20"/>
          <w:szCs w:val="20"/>
        </w:rPr>
      </w:pPr>
    </w:p>
    <w:p w14:paraId="715628DB">
      <w:pPr>
        <w:pStyle w:val="16"/>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2112E066">
      <w:pPr>
        <w:pStyle w:val="331"/>
        <w:spacing w:before="0" w:after="0"/>
        <w:jc w:val="center"/>
        <w:rPr>
          <w:rFonts w:ascii="Arial" w:hAnsi="Arial" w:cs="Arial"/>
          <w:sz w:val="20"/>
          <w:szCs w:val="20"/>
        </w:rPr>
      </w:pPr>
    </w:p>
    <w:p w14:paraId="070D8C90">
      <w:pPr>
        <w:pStyle w:val="331"/>
        <w:spacing w:before="0" w:after="0"/>
        <w:jc w:val="center"/>
        <w:rPr>
          <w:rFonts w:ascii="Arial" w:hAnsi="Arial" w:cs="Arial"/>
          <w:sz w:val="20"/>
          <w:szCs w:val="20"/>
        </w:rPr>
      </w:pPr>
    </w:p>
    <w:p w14:paraId="2B194634">
      <w:pPr>
        <w:autoSpaceDE w:val="0"/>
        <w:spacing w:line="200" w:lineRule="atLeast"/>
        <w:rPr>
          <w:rFonts w:ascii="Arial" w:hAnsi="Arial" w:cs="Arial"/>
          <w:i/>
          <w:iCs/>
          <w:sz w:val="20"/>
          <w:szCs w:val="20"/>
          <w:lang w:eastAsia="ar-SA"/>
        </w:rPr>
      </w:pPr>
    </w:p>
    <w:p w14:paraId="45233682">
      <w:pPr>
        <w:pStyle w:val="331"/>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4EEFF148">
      <w:pPr>
        <w:pStyle w:val="331"/>
        <w:spacing w:before="0" w:after="0"/>
        <w:jc w:val="center"/>
        <w:rPr>
          <w:rFonts w:ascii="Arial" w:hAnsi="Arial" w:cs="Arial"/>
          <w:sz w:val="20"/>
          <w:szCs w:val="20"/>
        </w:rPr>
      </w:pPr>
    </w:p>
    <w:p w14:paraId="01975404">
      <w:pPr>
        <w:pStyle w:val="331"/>
        <w:spacing w:before="0" w:after="0"/>
        <w:jc w:val="both"/>
        <w:rPr>
          <w:rFonts w:ascii="Arial" w:hAnsi="Arial" w:cs="Arial"/>
          <w:sz w:val="20"/>
          <w:szCs w:val="20"/>
        </w:rPr>
      </w:pPr>
    </w:p>
    <w:p w14:paraId="2DF83E55">
      <w:pPr>
        <w:pStyle w:val="331"/>
        <w:spacing w:before="0" w:after="0"/>
        <w:jc w:val="center"/>
        <w:rPr>
          <w:rFonts w:ascii="Arial" w:hAnsi="Arial" w:cs="Arial"/>
          <w:sz w:val="20"/>
          <w:szCs w:val="20"/>
        </w:rPr>
      </w:pPr>
    </w:p>
    <w:p w14:paraId="32C5A036">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2685A951">
      <w:pPr>
        <w:pStyle w:val="331"/>
        <w:spacing w:before="0" w:after="0"/>
        <w:jc w:val="center"/>
        <w:rPr>
          <w:rFonts w:ascii="Arial" w:hAnsi="Arial" w:cs="Arial"/>
          <w:sz w:val="20"/>
          <w:szCs w:val="20"/>
        </w:rPr>
      </w:pPr>
      <w:r>
        <w:rPr>
          <w:rFonts w:ascii="Arial" w:hAnsi="Arial" w:cs="Arial"/>
          <w:sz w:val="20"/>
          <w:szCs w:val="20"/>
        </w:rPr>
        <w:t>Ass. Responsável</w:t>
      </w:r>
    </w:p>
    <w:p w14:paraId="462EC0CD">
      <w:pPr>
        <w:autoSpaceDE w:val="0"/>
        <w:spacing w:line="200" w:lineRule="atLeast"/>
        <w:rPr>
          <w:rFonts w:ascii="Arial" w:hAnsi="Arial" w:cs="Arial"/>
          <w:sz w:val="20"/>
          <w:szCs w:val="20"/>
          <w:lang w:eastAsia="ar-SA"/>
        </w:rPr>
      </w:pPr>
    </w:p>
    <w:p w14:paraId="07E2E925">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A31E7E8">
      <w:pPr>
        <w:autoSpaceDE w:val="0"/>
        <w:autoSpaceDN w:val="0"/>
        <w:adjustRightInd w:val="0"/>
        <w:rPr>
          <w:rFonts w:ascii="Arial" w:hAnsi="Arial" w:eastAsia="Calibri" w:cs="Arial"/>
          <w:color w:val="000000"/>
          <w:sz w:val="20"/>
          <w:szCs w:val="20"/>
          <w:lang w:eastAsia="en-US"/>
        </w:rPr>
      </w:pPr>
    </w:p>
    <w:p w14:paraId="342289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145F570">
      <w:pPr>
        <w:ind w:left="-284" w:firstLine="284"/>
        <w:jc w:val="both"/>
        <w:rPr>
          <w:rFonts w:ascii="Arial" w:hAnsi="Arial" w:cs="Arial" w:eastAsiaTheme="minorHAnsi"/>
          <w:sz w:val="20"/>
          <w:szCs w:val="20"/>
        </w:rPr>
      </w:pPr>
    </w:p>
    <w:p w14:paraId="3C6FF810">
      <w:pPr>
        <w:ind w:left="-284" w:firstLine="284"/>
        <w:jc w:val="both"/>
        <w:rPr>
          <w:rFonts w:ascii="Arial" w:hAnsi="Arial" w:cs="Arial" w:eastAsiaTheme="minorHAnsi"/>
          <w:sz w:val="20"/>
          <w:szCs w:val="20"/>
        </w:rPr>
      </w:pPr>
    </w:p>
    <w:p w14:paraId="07A8466A">
      <w:pPr>
        <w:ind w:left="-284" w:firstLine="284"/>
        <w:jc w:val="both"/>
        <w:rPr>
          <w:rFonts w:ascii="Arial" w:hAnsi="Arial" w:cs="Arial" w:eastAsiaTheme="minorHAnsi"/>
          <w:sz w:val="20"/>
          <w:szCs w:val="20"/>
        </w:rPr>
      </w:pPr>
    </w:p>
    <w:p w14:paraId="29224FBF">
      <w:pPr>
        <w:ind w:left="-284" w:firstLine="284"/>
        <w:jc w:val="both"/>
        <w:rPr>
          <w:rFonts w:ascii="Arial" w:hAnsi="Arial" w:cs="Arial" w:eastAsiaTheme="minorHAnsi"/>
          <w:sz w:val="20"/>
          <w:szCs w:val="20"/>
        </w:rPr>
      </w:pPr>
    </w:p>
    <w:p w14:paraId="0B96642B">
      <w:pPr>
        <w:ind w:left="-284" w:firstLine="284"/>
        <w:jc w:val="both"/>
        <w:rPr>
          <w:rFonts w:ascii="Arial" w:hAnsi="Arial" w:cs="Arial" w:eastAsiaTheme="minorHAnsi"/>
          <w:sz w:val="20"/>
          <w:szCs w:val="20"/>
        </w:rPr>
      </w:pPr>
    </w:p>
    <w:p w14:paraId="4956D8A6">
      <w:pPr>
        <w:ind w:left="-284" w:firstLine="284"/>
        <w:jc w:val="both"/>
        <w:rPr>
          <w:rFonts w:ascii="Arial" w:hAnsi="Arial" w:cs="Arial" w:eastAsiaTheme="minorHAnsi"/>
          <w:sz w:val="20"/>
          <w:szCs w:val="20"/>
        </w:rPr>
      </w:pPr>
    </w:p>
    <w:p w14:paraId="7D726B97">
      <w:pPr>
        <w:ind w:left="-284" w:firstLine="284"/>
        <w:jc w:val="both"/>
        <w:rPr>
          <w:rFonts w:ascii="Arial" w:hAnsi="Arial" w:cs="Arial" w:eastAsiaTheme="minorHAnsi"/>
          <w:sz w:val="20"/>
          <w:szCs w:val="20"/>
        </w:rPr>
      </w:pPr>
    </w:p>
    <w:p w14:paraId="744A7301">
      <w:pPr>
        <w:ind w:left="-284" w:firstLine="284"/>
        <w:jc w:val="both"/>
        <w:rPr>
          <w:rFonts w:ascii="Arial" w:hAnsi="Arial" w:cs="Arial" w:eastAsiaTheme="minorHAnsi"/>
          <w:sz w:val="20"/>
          <w:szCs w:val="20"/>
        </w:rPr>
      </w:pPr>
    </w:p>
    <w:p w14:paraId="7C6E0ADE">
      <w:pPr>
        <w:ind w:left="-284" w:firstLine="284"/>
        <w:jc w:val="both"/>
        <w:rPr>
          <w:rFonts w:ascii="Arial" w:hAnsi="Arial" w:cs="Arial" w:eastAsiaTheme="minorHAnsi"/>
          <w:sz w:val="20"/>
          <w:szCs w:val="20"/>
        </w:rPr>
      </w:pPr>
    </w:p>
    <w:p w14:paraId="58455C9C">
      <w:pPr>
        <w:ind w:left="-284" w:firstLine="284"/>
        <w:jc w:val="both"/>
        <w:rPr>
          <w:rFonts w:ascii="Arial" w:hAnsi="Arial" w:cs="Arial" w:eastAsiaTheme="minorHAnsi"/>
          <w:sz w:val="20"/>
          <w:szCs w:val="20"/>
        </w:rPr>
      </w:pPr>
    </w:p>
    <w:p w14:paraId="046C76C2">
      <w:pPr>
        <w:ind w:left="-284" w:firstLine="284"/>
        <w:jc w:val="both"/>
        <w:rPr>
          <w:rFonts w:ascii="Arial" w:hAnsi="Arial" w:cs="Arial" w:eastAsiaTheme="minorHAnsi"/>
          <w:sz w:val="20"/>
          <w:szCs w:val="20"/>
        </w:rPr>
      </w:pPr>
    </w:p>
    <w:p w14:paraId="7713F076">
      <w:pPr>
        <w:ind w:left="-284" w:firstLine="284"/>
        <w:jc w:val="both"/>
        <w:rPr>
          <w:rFonts w:ascii="Arial" w:hAnsi="Arial" w:cs="Arial" w:eastAsiaTheme="minorHAnsi"/>
          <w:sz w:val="20"/>
          <w:szCs w:val="20"/>
        </w:rPr>
      </w:pPr>
    </w:p>
    <w:p w14:paraId="465337C1">
      <w:pPr>
        <w:ind w:left="-284" w:firstLine="284"/>
        <w:jc w:val="both"/>
        <w:rPr>
          <w:rFonts w:ascii="Arial" w:hAnsi="Arial" w:cs="Arial" w:eastAsiaTheme="minorHAnsi"/>
          <w:sz w:val="20"/>
          <w:szCs w:val="20"/>
        </w:rPr>
      </w:pPr>
    </w:p>
    <w:p w14:paraId="7738D082">
      <w:pPr>
        <w:ind w:left="-284" w:firstLine="284"/>
        <w:jc w:val="both"/>
        <w:rPr>
          <w:rFonts w:ascii="Arial" w:hAnsi="Arial" w:cs="Arial" w:eastAsiaTheme="minorHAnsi"/>
          <w:sz w:val="20"/>
          <w:szCs w:val="20"/>
        </w:rPr>
      </w:pPr>
    </w:p>
    <w:p w14:paraId="64132B0C">
      <w:pPr>
        <w:ind w:left="-284" w:firstLine="284"/>
        <w:jc w:val="both"/>
        <w:rPr>
          <w:rFonts w:ascii="Arial" w:hAnsi="Arial" w:cs="Arial" w:eastAsiaTheme="minorHAnsi"/>
          <w:sz w:val="20"/>
          <w:szCs w:val="20"/>
        </w:rPr>
      </w:pPr>
    </w:p>
    <w:p w14:paraId="1F2BC95B">
      <w:pPr>
        <w:ind w:left="-284" w:firstLine="284"/>
        <w:jc w:val="both"/>
        <w:rPr>
          <w:rFonts w:ascii="Arial" w:hAnsi="Arial" w:cs="Arial" w:eastAsiaTheme="minorHAnsi"/>
          <w:sz w:val="20"/>
          <w:szCs w:val="20"/>
        </w:rPr>
      </w:pPr>
    </w:p>
    <w:p w14:paraId="6BF0D184">
      <w:pPr>
        <w:ind w:left="-284" w:firstLine="284"/>
        <w:jc w:val="both"/>
        <w:rPr>
          <w:rFonts w:ascii="Arial" w:hAnsi="Arial" w:cs="Arial" w:eastAsiaTheme="minorHAnsi"/>
          <w:sz w:val="20"/>
          <w:szCs w:val="20"/>
        </w:rPr>
      </w:pPr>
    </w:p>
    <w:p w14:paraId="617499C8">
      <w:pPr>
        <w:ind w:left="-284" w:firstLine="284"/>
        <w:jc w:val="both"/>
        <w:rPr>
          <w:rFonts w:ascii="Arial" w:hAnsi="Arial" w:cs="Arial" w:eastAsiaTheme="minorHAnsi"/>
          <w:sz w:val="20"/>
          <w:szCs w:val="20"/>
        </w:rPr>
      </w:pPr>
    </w:p>
    <w:p w14:paraId="4E032A49">
      <w:pPr>
        <w:ind w:left="-284" w:firstLine="284"/>
        <w:jc w:val="both"/>
        <w:rPr>
          <w:rFonts w:ascii="Arial" w:hAnsi="Arial" w:cs="Arial" w:eastAsiaTheme="minorHAnsi"/>
          <w:sz w:val="20"/>
          <w:szCs w:val="20"/>
        </w:rPr>
      </w:pPr>
    </w:p>
    <w:p w14:paraId="3D6AC887">
      <w:pPr>
        <w:ind w:left="-284" w:firstLine="284"/>
        <w:jc w:val="both"/>
        <w:rPr>
          <w:rFonts w:ascii="Arial" w:hAnsi="Arial" w:cs="Arial" w:eastAsiaTheme="minorHAnsi"/>
          <w:sz w:val="20"/>
          <w:szCs w:val="20"/>
        </w:rPr>
      </w:pPr>
    </w:p>
    <w:p w14:paraId="1F96E3D2">
      <w:pPr>
        <w:ind w:left="-284" w:firstLine="284"/>
        <w:jc w:val="both"/>
        <w:rPr>
          <w:rFonts w:ascii="Arial" w:hAnsi="Arial" w:cs="Arial" w:eastAsiaTheme="minorHAnsi"/>
          <w:sz w:val="20"/>
          <w:szCs w:val="20"/>
        </w:rPr>
      </w:pPr>
    </w:p>
    <w:p w14:paraId="3FC7796E">
      <w:pPr>
        <w:ind w:left="-284" w:firstLine="284"/>
        <w:jc w:val="both"/>
        <w:rPr>
          <w:rFonts w:ascii="Arial" w:hAnsi="Arial" w:cs="Arial" w:eastAsiaTheme="minorHAnsi"/>
          <w:sz w:val="20"/>
          <w:szCs w:val="20"/>
        </w:rPr>
      </w:pPr>
    </w:p>
    <w:p w14:paraId="724F89D7">
      <w:pPr>
        <w:ind w:left="-284" w:firstLine="284"/>
        <w:jc w:val="both"/>
        <w:rPr>
          <w:rFonts w:ascii="Arial" w:hAnsi="Arial" w:cs="Arial" w:eastAsiaTheme="minorHAnsi"/>
          <w:sz w:val="20"/>
          <w:szCs w:val="20"/>
        </w:rPr>
      </w:pPr>
    </w:p>
    <w:p w14:paraId="0D24F2F2">
      <w:pPr>
        <w:ind w:left="-284" w:firstLine="284"/>
        <w:jc w:val="both"/>
        <w:rPr>
          <w:rFonts w:ascii="Arial" w:hAnsi="Arial" w:cs="Arial" w:eastAsiaTheme="minorHAnsi"/>
          <w:sz w:val="20"/>
          <w:szCs w:val="20"/>
        </w:rPr>
      </w:pPr>
    </w:p>
    <w:p w14:paraId="0B2D90A0">
      <w:pPr>
        <w:ind w:left="-284" w:firstLine="284"/>
        <w:jc w:val="both"/>
        <w:rPr>
          <w:rFonts w:ascii="Arial" w:hAnsi="Arial" w:cs="Arial" w:eastAsiaTheme="minorHAnsi"/>
          <w:sz w:val="20"/>
          <w:szCs w:val="20"/>
        </w:rPr>
      </w:pPr>
    </w:p>
    <w:p w14:paraId="17CF93D1">
      <w:pPr>
        <w:jc w:val="both"/>
        <w:rPr>
          <w:rFonts w:ascii="Arial" w:hAnsi="Arial" w:cs="Arial" w:eastAsiaTheme="minorHAnsi"/>
          <w:sz w:val="20"/>
          <w:szCs w:val="20"/>
        </w:rPr>
      </w:pPr>
    </w:p>
    <w:p w14:paraId="3D9DDF79">
      <w:pPr>
        <w:jc w:val="both"/>
        <w:rPr>
          <w:rFonts w:ascii="Arial" w:hAnsi="Arial" w:cs="Arial" w:eastAsiaTheme="minorHAnsi"/>
          <w:sz w:val="20"/>
          <w:szCs w:val="20"/>
        </w:rPr>
      </w:pPr>
    </w:p>
    <w:p w14:paraId="08D3434F">
      <w:pPr>
        <w:jc w:val="both"/>
        <w:rPr>
          <w:rFonts w:ascii="Arial" w:hAnsi="Arial" w:cs="Arial" w:eastAsiaTheme="minorHAnsi"/>
          <w:sz w:val="20"/>
          <w:szCs w:val="20"/>
        </w:rPr>
      </w:pPr>
    </w:p>
    <w:p w14:paraId="2F66CA3C">
      <w:pPr>
        <w:jc w:val="both"/>
        <w:rPr>
          <w:rFonts w:ascii="Arial" w:hAnsi="Arial" w:cs="Arial" w:eastAsiaTheme="minorHAnsi"/>
          <w:sz w:val="20"/>
          <w:szCs w:val="20"/>
        </w:rPr>
      </w:pPr>
    </w:p>
    <w:p w14:paraId="60DEF986">
      <w:pPr>
        <w:jc w:val="center"/>
        <w:rPr>
          <w:rFonts w:ascii="Arial" w:hAnsi="Arial" w:cs="Arial"/>
          <w:b/>
          <w:bCs/>
          <w:sz w:val="26"/>
          <w:szCs w:val="26"/>
        </w:rPr>
      </w:pPr>
      <w:r>
        <w:rPr>
          <w:rFonts w:ascii="Arial" w:hAnsi="Arial" w:cs="Arial"/>
          <w:b/>
          <w:bCs/>
          <w:sz w:val="26"/>
          <w:szCs w:val="26"/>
        </w:rPr>
        <w:t>ANEXO VII</w:t>
      </w:r>
    </w:p>
    <w:p w14:paraId="2A5209C5">
      <w:pPr>
        <w:jc w:val="center"/>
        <w:rPr>
          <w:rFonts w:ascii="Arial" w:hAnsi="Arial" w:cs="Arial"/>
          <w:b/>
          <w:bCs/>
        </w:rPr>
      </w:pPr>
    </w:p>
    <w:p w14:paraId="453235C4">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w:t>
      </w:r>
      <w:r>
        <w:rPr>
          <w:rFonts w:hint="default" w:ascii="Arial" w:hAnsi="Arial" w:cs="Arial"/>
          <w:b/>
          <w:bCs/>
          <w:color w:val="auto"/>
          <w:sz w:val="20"/>
          <w:szCs w:val="20"/>
          <w:lang w:val="pt-BR"/>
        </w:rPr>
        <w:t>98/2025</w:t>
      </w:r>
    </w:p>
    <w:p w14:paraId="5883E61F">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017/2025</w:t>
      </w:r>
    </w:p>
    <w:p w14:paraId="412734E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48/2025</w:t>
      </w:r>
    </w:p>
    <w:p w14:paraId="718F75F8">
      <w:pPr>
        <w:spacing w:line="200" w:lineRule="atLeast"/>
        <w:jc w:val="center"/>
        <w:rPr>
          <w:rFonts w:ascii="Garamond" w:hAnsi="Garamond"/>
          <w:b/>
          <w:lang w:eastAsia="ar-SA"/>
        </w:rPr>
      </w:pPr>
    </w:p>
    <w:p w14:paraId="7039EEB7">
      <w:pPr>
        <w:spacing w:line="200" w:lineRule="atLeast"/>
        <w:jc w:val="center"/>
        <w:rPr>
          <w:rFonts w:ascii="Garamond" w:hAnsi="Garamond"/>
          <w:b/>
          <w:lang w:eastAsia="ar-SA"/>
        </w:rPr>
      </w:pPr>
    </w:p>
    <w:p w14:paraId="5CE1593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3EC1F60">
      <w:pPr>
        <w:autoSpaceDE w:val="0"/>
        <w:spacing w:line="200" w:lineRule="atLeast"/>
        <w:jc w:val="center"/>
        <w:rPr>
          <w:rFonts w:ascii="Arial" w:hAnsi="Arial" w:cs="Arial"/>
          <w:b/>
          <w:bCs/>
          <w:sz w:val="20"/>
          <w:szCs w:val="20"/>
          <w:lang w:eastAsia="ar-SA"/>
        </w:rPr>
      </w:pPr>
    </w:p>
    <w:p w14:paraId="77CB54A0">
      <w:pPr>
        <w:autoSpaceDE w:val="0"/>
        <w:spacing w:line="200" w:lineRule="atLeast"/>
        <w:rPr>
          <w:rFonts w:ascii="Arial" w:hAnsi="Arial" w:cs="Arial"/>
          <w:b/>
          <w:bCs/>
          <w:sz w:val="20"/>
          <w:szCs w:val="20"/>
          <w:lang w:eastAsia="ar-SA"/>
        </w:rPr>
      </w:pPr>
    </w:p>
    <w:p w14:paraId="3156BA15">
      <w:pPr>
        <w:autoSpaceDE w:val="0"/>
        <w:spacing w:line="200" w:lineRule="atLeast"/>
        <w:rPr>
          <w:rFonts w:ascii="Arial" w:hAnsi="Arial" w:cs="Arial"/>
          <w:b/>
          <w:bCs/>
          <w:sz w:val="20"/>
          <w:szCs w:val="20"/>
          <w:lang w:eastAsia="ar-SA"/>
        </w:rPr>
      </w:pPr>
    </w:p>
    <w:p w14:paraId="653EA782">
      <w:pPr>
        <w:autoSpaceDE w:val="0"/>
        <w:spacing w:line="200" w:lineRule="atLeast"/>
        <w:rPr>
          <w:rFonts w:ascii="Arial" w:hAnsi="Arial" w:cs="Arial"/>
          <w:b/>
          <w:bCs/>
          <w:sz w:val="20"/>
          <w:szCs w:val="20"/>
          <w:lang w:eastAsia="ar-SA"/>
        </w:rPr>
      </w:pPr>
    </w:p>
    <w:p w14:paraId="77B2C7EF">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3BE823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1EBD693">
      <w:pPr>
        <w:pStyle w:val="16"/>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0B76F45B">
      <w:pPr>
        <w:autoSpaceDE w:val="0"/>
        <w:spacing w:line="200" w:lineRule="atLeast"/>
        <w:ind w:firstLine="1134"/>
        <w:jc w:val="both"/>
        <w:rPr>
          <w:rFonts w:ascii="Arial" w:hAnsi="Arial" w:cs="Arial"/>
          <w:sz w:val="20"/>
          <w:szCs w:val="20"/>
          <w:lang w:eastAsia="ar-SA"/>
        </w:rPr>
      </w:pPr>
    </w:p>
    <w:p w14:paraId="42B8A3A5">
      <w:pPr>
        <w:pStyle w:val="331"/>
        <w:spacing w:before="0" w:after="0"/>
        <w:jc w:val="center"/>
        <w:rPr>
          <w:rFonts w:ascii="Arial" w:hAnsi="Arial" w:cs="Arial"/>
          <w:sz w:val="20"/>
          <w:szCs w:val="20"/>
        </w:rPr>
      </w:pPr>
    </w:p>
    <w:p w14:paraId="5EAF3E43">
      <w:pPr>
        <w:autoSpaceDE w:val="0"/>
        <w:spacing w:line="200" w:lineRule="atLeast"/>
        <w:rPr>
          <w:rFonts w:ascii="Arial" w:hAnsi="Arial" w:cs="Arial"/>
          <w:i/>
          <w:iCs/>
          <w:sz w:val="20"/>
          <w:szCs w:val="20"/>
          <w:lang w:eastAsia="ar-SA"/>
        </w:rPr>
      </w:pPr>
    </w:p>
    <w:p w14:paraId="27ED0C1B">
      <w:pPr>
        <w:pStyle w:val="331"/>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31C919DA">
      <w:pPr>
        <w:pStyle w:val="331"/>
        <w:spacing w:before="0" w:after="0"/>
        <w:jc w:val="center"/>
        <w:rPr>
          <w:rFonts w:ascii="Arial" w:hAnsi="Arial" w:cs="Arial"/>
          <w:sz w:val="20"/>
          <w:szCs w:val="20"/>
        </w:rPr>
      </w:pPr>
    </w:p>
    <w:p w14:paraId="623F14A9">
      <w:pPr>
        <w:pStyle w:val="331"/>
        <w:spacing w:before="0" w:after="0"/>
        <w:jc w:val="center"/>
        <w:rPr>
          <w:rFonts w:ascii="Arial" w:hAnsi="Arial" w:cs="Arial"/>
          <w:sz w:val="20"/>
          <w:szCs w:val="20"/>
        </w:rPr>
      </w:pPr>
    </w:p>
    <w:p w14:paraId="3E498182">
      <w:pPr>
        <w:pStyle w:val="331"/>
        <w:spacing w:before="0" w:after="0"/>
        <w:jc w:val="both"/>
        <w:rPr>
          <w:rFonts w:ascii="Arial" w:hAnsi="Arial" w:cs="Arial"/>
          <w:sz w:val="20"/>
          <w:szCs w:val="20"/>
        </w:rPr>
      </w:pPr>
    </w:p>
    <w:p w14:paraId="13A3F39A">
      <w:pPr>
        <w:pStyle w:val="331"/>
        <w:spacing w:before="0" w:after="0"/>
        <w:jc w:val="center"/>
        <w:rPr>
          <w:rFonts w:ascii="Arial" w:hAnsi="Arial" w:cs="Arial"/>
          <w:sz w:val="20"/>
          <w:szCs w:val="20"/>
        </w:rPr>
      </w:pPr>
    </w:p>
    <w:p w14:paraId="4460FACF">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4B8B5A12">
      <w:pPr>
        <w:pStyle w:val="331"/>
        <w:spacing w:before="0" w:after="0"/>
        <w:jc w:val="center"/>
        <w:rPr>
          <w:rFonts w:ascii="Arial" w:hAnsi="Arial" w:cs="Arial"/>
          <w:sz w:val="20"/>
          <w:szCs w:val="20"/>
        </w:rPr>
      </w:pPr>
      <w:r>
        <w:rPr>
          <w:rFonts w:ascii="Arial" w:hAnsi="Arial" w:cs="Arial"/>
          <w:sz w:val="20"/>
          <w:szCs w:val="20"/>
        </w:rPr>
        <w:t>Ass. Responsável</w:t>
      </w:r>
    </w:p>
    <w:p w14:paraId="6D059A0D">
      <w:pPr>
        <w:autoSpaceDE w:val="0"/>
        <w:spacing w:line="200" w:lineRule="atLeast"/>
        <w:rPr>
          <w:rFonts w:ascii="Arial" w:hAnsi="Arial" w:cs="Arial"/>
          <w:sz w:val="20"/>
          <w:szCs w:val="20"/>
          <w:lang w:eastAsia="ar-SA"/>
        </w:rPr>
      </w:pPr>
    </w:p>
    <w:p w14:paraId="498707C8">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9D7A13D">
      <w:pPr>
        <w:autoSpaceDE w:val="0"/>
        <w:autoSpaceDN w:val="0"/>
        <w:adjustRightInd w:val="0"/>
        <w:rPr>
          <w:rFonts w:ascii="Arial" w:hAnsi="Arial" w:eastAsia="Calibri" w:cs="Arial"/>
          <w:color w:val="000000"/>
          <w:sz w:val="20"/>
          <w:szCs w:val="20"/>
          <w:lang w:eastAsia="en-US"/>
        </w:rPr>
      </w:pPr>
    </w:p>
    <w:p w14:paraId="03809218">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0EBD9BF2">
      <w:pPr>
        <w:ind w:left="-284" w:firstLine="284"/>
        <w:jc w:val="both"/>
        <w:rPr>
          <w:rFonts w:ascii="Arial" w:hAnsi="Arial" w:cs="Arial" w:eastAsiaTheme="minorHAnsi"/>
          <w:sz w:val="20"/>
          <w:szCs w:val="20"/>
        </w:rPr>
      </w:pPr>
    </w:p>
    <w:p w14:paraId="082B9279">
      <w:pPr>
        <w:ind w:left="-284" w:firstLine="284"/>
        <w:jc w:val="both"/>
        <w:rPr>
          <w:rFonts w:ascii="Arial" w:hAnsi="Arial" w:cs="Arial" w:eastAsiaTheme="minorHAnsi"/>
          <w:sz w:val="20"/>
          <w:szCs w:val="20"/>
        </w:rPr>
      </w:pPr>
    </w:p>
    <w:p w14:paraId="0CE75B23">
      <w:pPr>
        <w:ind w:left="-284" w:firstLine="284"/>
        <w:jc w:val="both"/>
        <w:rPr>
          <w:rFonts w:ascii="Arial" w:hAnsi="Arial" w:cs="Arial" w:eastAsiaTheme="minorHAnsi"/>
          <w:sz w:val="20"/>
          <w:szCs w:val="20"/>
        </w:rPr>
      </w:pPr>
    </w:p>
    <w:p w14:paraId="69E33489">
      <w:pPr>
        <w:ind w:left="-284" w:firstLine="284"/>
        <w:jc w:val="both"/>
        <w:rPr>
          <w:rFonts w:ascii="Arial" w:hAnsi="Arial" w:cs="Arial" w:eastAsiaTheme="minorHAnsi"/>
          <w:sz w:val="20"/>
          <w:szCs w:val="20"/>
        </w:rPr>
      </w:pPr>
    </w:p>
    <w:p w14:paraId="65F0B03D">
      <w:pPr>
        <w:ind w:left="-284" w:firstLine="284"/>
        <w:jc w:val="both"/>
        <w:rPr>
          <w:rFonts w:ascii="Arial" w:hAnsi="Arial" w:cs="Arial" w:eastAsiaTheme="minorHAnsi"/>
          <w:sz w:val="20"/>
          <w:szCs w:val="20"/>
        </w:rPr>
      </w:pPr>
    </w:p>
    <w:p w14:paraId="786D3077">
      <w:pPr>
        <w:ind w:left="-284" w:firstLine="284"/>
        <w:jc w:val="both"/>
        <w:rPr>
          <w:rFonts w:ascii="Arial" w:hAnsi="Arial" w:cs="Arial" w:eastAsiaTheme="minorHAnsi"/>
          <w:sz w:val="20"/>
          <w:szCs w:val="20"/>
        </w:rPr>
      </w:pPr>
    </w:p>
    <w:p w14:paraId="0EACFDB1">
      <w:pPr>
        <w:ind w:left="-284" w:firstLine="284"/>
        <w:jc w:val="both"/>
        <w:rPr>
          <w:rFonts w:ascii="Arial" w:hAnsi="Arial" w:cs="Arial" w:eastAsiaTheme="minorHAnsi"/>
          <w:sz w:val="20"/>
          <w:szCs w:val="20"/>
        </w:rPr>
      </w:pPr>
    </w:p>
    <w:p w14:paraId="337272E6">
      <w:pPr>
        <w:ind w:left="-284" w:firstLine="284"/>
        <w:jc w:val="both"/>
        <w:rPr>
          <w:rFonts w:ascii="Arial" w:hAnsi="Arial" w:cs="Arial" w:eastAsiaTheme="minorHAnsi"/>
          <w:sz w:val="20"/>
          <w:szCs w:val="20"/>
        </w:rPr>
      </w:pPr>
    </w:p>
    <w:p w14:paraId="763CA0A2">
      <w:pPr>
        <w:ind w:left="-284" w:firstLine="284"/>
        <w:jc w:val="both"/>
        <w:rPr>
          <w:rFonts w:ascii="Arial" w:hAnsi="Arial" w:cs="Arial" w:eastAsiaTheme="minorHAnsi"/>
          <w:sz w:val="20"/>
          <w:szCs w:val="20"/>
        </w:rPr>
      </w:pPr>
    </w:p>
    <w:p w14:paraId="05FC0C4C">
      <w:pPr>
        <w:ind w:left="-284" w:firstLine="284"/>
        <w:jc w:val="both"/>
        <w:rPr>
          <w:rFonts w:ascii="Arial" w:hAnsi="Arial" w:cs="Arial" w:eastAsiaTheme="minorHAnsi"/>
          <w:sz w:val="20"/>
          <w:szCs w:val="20"/>
        </w:rPr>
      </w:pPr>
    </w:p>
    <w:p w14:paraId="5F561E0F">
      <w:pPr>
        <w:ind w:left="-284" w:firstLine="284"/>
        <w:jc w:val="both"/>
        <w:rPr>
          <w:rFonts w:ascii="Arial" w:hAnsi="Arial" w:cs="Arial" w:eastAsiaTheme="minorHAnsi"/>
          <w:sz w:val="20"/>
          <w:szCs w:val="20"/>
        </w:rPr>
      </w:pPr>
    </w:p>
    <w:p w14:paraId="280AE913">
      <w:pPr>
        <w:ind w:left="-284" w:firstLine="284"/>
        <w:jc w:val="both"/>
        <w:rPr>
          <w:rFonts w:ascii="Arial" w:hAnsi="Arial" w:cs="Arial" w:eastAsiaTheme="minorHAnsi"/>
          <w:sz w:val="20"/>
          <w:szCs w:val="20"/>
        </w:rPr>
      </w:pPr>
    </w:p>
    <w:p w14:paraId="49D14042">
      <w:pPr>
        <w:ind w:left="-284" w:firstLine="284"/>
        <w:jc w:val="both"/>
        <w:rPr>
          <w:rFonts w:ascii="Arial" w:hAnsi="Arial" w:cs="Arial" w:eastAsiaTheme="minorHAnsi"/>
          <w:sz w:val="20"/>
          <w:szCs w:val="20"/>
        </w:rPr>
      </w:pPr>
    </w:p>
    <w:p w14:paraId="32E22C65">
      <w:pPr>
        <w:ind w:left="-284" w:firstLine="284"/>
        <w:jc w:val="both"/>
        <w:rPr>
          <w:rFonts w:ascii="Arial" w:hAnsi="Arial" w:cs="Arial" w:eastAsiaTheme="minorHAnsi"/>
          <w:sz w:val="20"/>
          <w:szCs w:val="20"/>
        </w:rPr>
      </w:pPr>
    </w:p>
    <w:p w14:paraId="60A3B57E">
      <w:pPr>
        <w:ind w:left="-284" w:firstLine="284"/>
        <w:jc w:val="both"/>
        <w:rPr>
          <w:rFonts w:ascii="Arial" w:hAnsi="Arial" w:cs="Arial" w:eastAsiaTheme="minorHAnsi"/>
          <w:sz w:val="20"/>
          <w:szCs w:val="20"/>
        </w:rPr>
      </w:pPr>
    </w:p>
    <w:p w14:paraId="79A4F5D3">
      <w:pPr>
        <w:ind w:left="-284" w:firstLine="284"/>
        <w:jc w:val="both"/>
        <w:rPr>
          <w:rFonts w:ascii="Arial" w:hAnsi="Arial" w:cs="Arial" w:eastAsiaTheme="minorHAnsi"/>
          <w:sz w:val="20"/>
          <w:szCs w:val="20"/>
        </w:rPr>
      </w:pPr>
    </w:p>
    <w:p w14:paraId="796FD5C1">
      <w:pPr>
        <w:ind w:left="-284" w:firstLine="284"/>
        <w:jc w:val="both"/>
        <w:rPr>
          <w:rFonts w:ascii="Arial" w:hAnsi="Arial" w:cs="Arial" w:eastAsiaTheme="minorHAnsi"/>
          <w:sz w:val="20"/>
          <w:szCs w:val="20"/>
        </w:rPr>
      </w:pPr>
    </w:p>
    <w:p w14:paraId="20E18FA9">
      <w:pPr>
        <w:ind w:left="-284" w:firstLine="284"/>
        <w:jc w:val="both"/>
        <w:rPr>
          <w:rFonts w:ascii="Arial" w:hAnsi="Arial" w:cs="Arial" w:eastAsiaTheme="minorHAnsi"/>
          <w:sz w:val="20"/>
          <w:szCs w:val="20"/>
        </w:rPr>
      </w:pPr>
    </w:p>
    <w:p w14:paraId="7248A44E">
      <w:pPr>
        <w:ind w:left="-284" w:firstLine="284"/>
        <w:jc w:val="both"/>
        <w:rPr>
          <w:rFonts w:ascii="Arial" w:hAnsi="Arial" w:cs="Arial" w:eastAsiaTheme="minorHAnsi"/>
          <w:sz w:val="20"/>
          <w:szCs w:val="20"/>
        </w:rPr>
      </w:pPr>
    </w:p>
    <w:p w14:paraId="66613AA8">
      <w:pPr>
        <w:ind w:left="-284" w:firstLine="284"/>
        <w:jc w:val="both"/>
        <w:rPr>
          <w:rFonts w:ascii="Arial" w:hAnsi="Arial" w:cs="Arial" w:eastAsiaTheme="minorHAnsi"/>
          <w:sz w:val="20"/>
          <w:szCs w:val="20"/>
        </w:rPr>
      </w:pPr>
    </w:p>
    <w:p w14:paraId="56396A73">
      <w:pPr>
        <w:ind w:left="-284" w:firstLine="284"/>
        <w:jc w:val="both"/>
        <w:rPr>
          <w:rFonts w:ascii="Arial" w:hAnsi="Arial" w:cs="Arial" w:eastAsiaTheme="minorHAnsi"/>
          <w:sz w:val="20"/>
          <w:szCs w:val="20"/>
        </w:rPr>
      </w:pPr>
    </w:p>
    <w:p w14:paraId="5A8EB87F">
      <w:pPr>
        <w:ind w:left="-284" w:firstLine="284"/>
        <w:jc w:val="both"/>
        <w:rPr>
          <w:rFonts w:ascii="Arial" w:hAnsi="Arial" w:cs="Arial" w:eastAsiaTheme="minorHAnsi"/>
          <w:sz w:val="20"/>
          <w:szCs w:val="20"/>
        </w:rPr>
      </w:pPr>
    </w:p>
    <w:p w14:paraId="5A3F0DB0">
      <w:pPr>
        <w:ind w:left="-284" w:firstLine="284"/>
        <w:jc w:val="both"/>
        <w:rPr>
          <w:rFonts w:ascii="Arial" w:hAnsi="Arial" w:cs="Arial" w:eastAsiaTheme="minorHAnsi"/>
          <w:sz w:val="20"/>
          <w:szCs w:val="20"/>
        </w:rPr>
      </w:pPr>
    </w:p>
    <w:p w14:paraId="39756817">
      <w:pPr>
        <w:ind w:left="-284" w:firstLine="284"/>
        <w:jc w:val="both"/>
        <w:rPr>
          <w:rFonts w:ascii="Arial" w:hAnsi="Arial" w:cs="Arial" w:eastAsiaTheme="minorHAnsi"/>
          <w:sz w:val="20"/>
          <w:szCs w:val="20"/>
        </w:rPr>
      </w:pPr>
    </w:p>
    <w:p w14:paraId="1563A268">
      <w:pPr>
        <w:ind w:left="-284" w:firstLine="284"/>
        <w:jc w:val="both"/>
        <w:rPr>
          <w:rFonts w:ascii="Arial" w:hAnsi="Arial" w:cs="Arial" w:eastAsiaTheme="minorHAnsi"/>
          <w:sz w:val="20"/>
          <w:szCs w:val="20"/>
        </w:rPr>
      </w:pPr>
    </w:p>
    <w:p w14:paraId="0E99C4A9">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73CA8828">
      <w:pPr>
        <w:jc w:val="center"/>
        <w:rPr>
          <w:rFonts w:ascii="Arial" w:hAnsi="Arial" w:cs="Arial"/>
          <w:b/>
          <w:bCs/>
        </w:rPr>
      </w:pPr>
    </w:p>
    <w:p w14:paraId="2DF2A5F5">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w:t>
      </w:r>
      <w:r>
        <w:rPr>
          <w:rFonts w:hint="default" w:ascii="Arial" w:hAnsi="Arial" w:cs="Arial"/>
          <w:b/>
          <w:bCs/>
          <w:color w:val="auto"/>
          <w:sz w:val="20"/>
          <w:szCs w:val="20"/>
          <w:lang w:val="pt-BR"/>
        </w:rPr>
        <w:t>98/2025</w:t>
      </w:r>
    </w:p>
    <w:p w14:paraId="29D64C98">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017/2025</w:t>
      </w:r>
    </w:p>
    <w:p w14:paraId="31687375">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48/2025</w:t>
      </w:r>
    </w:p>
    <w:p w14:paraId="1CE00424">
      <w:pPr>
        <w:spacing w:line="200" w:lineRule="atLeast"/>
        <w:jc w:val="center"/>
        <w:rPr>
          <w:rFonts w:ascii="Garamond" w:hAnsi="Garamond"/>
          <w:b/>
          <w:lang w:eastAsia="ar-SA"/>
        </w:rPr>
      </w:pPr>
    </w:p>
    <w:p w14:paraId="17E19197">
      <w:pPr>
        <w:spacing w:line="200" w:lineRule="atLeast"/>
        <w:jc w:val="center"/>
        <w:rPr>
          <w:rFonts w:ascii="Garamond" w:hAnsi="Garamond"/>
          <w:b/>
          <w:lang w:eastAsia="ar-SA"/>
        </w:rPr>
      </w:pPr>
    </w:p>
    <w:p w14:paraId="775EC77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4CA6C92">
      <w:pPr>
        <w:autoSpaceDE w:val="0"/>
        <w:spacing w:line="200" w:lineRule="atLeast"/>
        <w:jc w:val="center"/>
        <w:rPr>
          <w:rFonts w:ascii="Arial" w:hAnsi="Arial" w:cs="Arial"/>
          <w:b/>
          <w:bCs/>
          <w:sz w:val="20"/>
          <w:szCs w:val="20"/>
          <w:lang w:eastAsia="ar-SA"/>
        </w:rPr>
      </w:pPr>
    </w:p>
    <w:p w14:paraId="23F4437B">
      <w:pPr>
        <w:autoSpaceDE w:val="0"/>
        <w:spacing w:line="200" w:lineRule="atLeast"/>
        <w:rPr>
          <w:rFonts w:ascii="Arial" w:hAnsi="Arial" w:cs="Arial"/>
          <w:b/>
          <w:bCs/>
          <w:sz w:val="20"/>
          <w:szCs w:val="20"/>
          <w:lang w:eastAsia="ar-SA"/>
        </w:rPr>
      </w:pPr>
    </w:p>
    <w:p w14:paraId="3EEC2813">
      <w:pPr>
        <w:autoSpaceDE w:val="0"/>
        <w:spacing w:line="200" w:lineRule="atLeast"/>
        <w:rPr>
          <w:rFonts w:ascii="Arial" w:hAnsi="Arial" w:cs="Arial"/>
          <w:b/>
          <w:bCs/>
          <w:sz w:val="20"/>
          <w:szCs w:val="20"/>
          <w:lang w:eastAsia="ar-SA"/>
        </w:rPr>
      </w:pPr>
    </w:p>
    <w:p w14:paraId="1BA7FCB4">
      <w:pPr>
        <w:autoSpaceDE w:val="0"/>
        <w:spacing w:line="200" w:lineRule="atLeast"/>
        <w:rPr>
          <w:rFonts w:ascii="Arial" w:hAnsi="Arial" w:cs="Arial"/>
          <w:b/>
          <w:bCs/>
          <w:sz w:val="20"/>
          <w:szCs w:val="20"/>
          <w:lang w:eastAsia="ar-SA"/>
        </w:rPr>
      </w:pPr>
    </w:p>
    <w:p w14:paraId="0191404E">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56D853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31445AE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48111CB4">
      <w:pPr>
        <w:autoSpaceDE w:val="0"/>
        <w:spacing w:line="200" w:lineRule="atLeast"/>
        <w:ind w:firstLine="1134"/>
        <w:jc w:val="both"/>
        <w:rPr>
          <w:rFonts w:ascii="Arial" w:hAnsi="Arial" w:cs="Arial"/>
          <w:sz w:val="20"/>
          <w:szCs w:val="20"/>
          <w:lang w:eastAsia="ar-SA"/>
        </w:rPr>
      </w:pPr>
    </w:p>
    <w:p w14:paraId="6C33B094">
      <w:pPr>
        <w:pStyle w:val="331"/>
        <w:spacing w:before="0" w:after="0"/>
        <w:jc w:val="center"/>
        <w:rPr>
          <w:rFonts w:ascii="Arial" w:hAnsi="Arial" w:cs="Arial"/>
          <w:sz w:val="20"/>
          <w:szCs w:val="20"/>
        </w:rPr>
      </w:pPr>
    </w:p>
    <w:p w14:paraId="4155AEE9">
      <w:pPr>
        <w:autoSpaceDE w:val="0"/>
        <w:spacing w:line="200" w:lineRule="atLeast"/>
        <w:rPr>
          <w:rFonts w:ascii="Arial" w:hAnsi="Arial" w:cs="Arial"/>
          <w:i/>
          <w:iCs/>
          <w:sz w:val="20"/>
          <w:szCs w:val="20"/>
          <w:lang w:eastAsia="ar-SA"/>
        </w:rPr>
      </w:pPr>
    </w:p>
    <w:p w14:paraId="62746332">
      <w:pPr>
        <w:pStyle w:val="331"/>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55D1A3D8">
      <w:pPr>
        <w:pStyle w:val="331"/>
        <w:spacing w:before="0" w:after="0"/>
        <w:jc w:val="center"/>
        <w:rPr>
          <w:rFonts w:ascii="Arial" w:hAnsi="Arial" w:cs="Arial"/>
          <w:sz w:val="20"/>
          <w:szCs w:val="20"/>
        </w:rPr>
      </w:pPr>
    </w:p>
    <w:p w14:paraId="0E6B2548">
      <w:pPr>
        <w:pStyle w:val="331"/>
        <w:spacing w:before="0" w:after="0"/>
        <w:jc w:val="center"/>
        <w:rPr>
          <w:rFonts w:ascii="Arial" w:hAnsi="Arial" w:cs="Arial"/>
          <w:sz w:val="20"/>
          <w:szCs w:val="20"/>
        </w:rPr>
      </w:pPr>
    </w:p>
    <w:p w14:paraId="24B89168">
      <w:pPr>
        <w:pStyle w:val="331"/>
        <w:spacing w:before="0" w:after="0"/>
        <w:jc w:val="both"/>
        <w:rPr>
          <w:rFonts w:ascii="Arial" w:hAnsi="Arial" w:cs="Arial"/>
          <w:sz w:val="20"/>
          <w:szCs w:val="20"/>
        </w:rPr>
      </w:pPr>
    </w:p>
    <w:p w14:paraId="2D62B922">
      <w:pPr>
        <w:pStyle w:val="331"/>
        <w:spacing w:before="0" w:after="0"/>
        <w:jc w:val="center"/>
        <w:rPr>
          <w:rFonts w:ascii="Arial" w:hAnsi="Arial" w:cs="Arial"/>
          <w:sz w:val="20"/>
          <w:szCs w:val="20"/>
        </w:rPr>
      </w:pPr>
    </w:p>
    <w:p w14:paraId="7934ED0C">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49D8B1A0">
      <w:pPr>
        <w:pStyle w:val="331"/>
        <w:spacing w:before="0" w:after="0"/>
        <w:jc w:val="center"/>
        <w:rPr>
          <w:rFonts w:ascii="Arial" w:hAnsi="Arial" w:cs="Arial"/>
          <w:sz w:val="20"/>
          <w:szCs w:val="20"/>
        </w:rPr>
      </w:pPr>
      <w:r>
        <w:rPr>
          <w:rFonts w:ascii="Arial" w:hAnsi="Arial" w:cs="Arial"/>
          <w:sz w:val="20"/>
          <w:szCs w:val="20"/>
        </w:rPr>
        <w:t>Ass. Responsável</w:t>
      </w:r>
    </w:p>
    <w:p w14:paraId="0E67027E">
      <w:pPr>
        <w:autoSpaceDE w:val="0"/>
        <w:spacing w:line="200" w:lineRule="atLeast"/>
        <w:rPr>
          <w:rFonts w:ascii="Arial" w:hAnsi="Arial" w:cs="Arial"/>
          <w:sz w:val="20"/>
          <w:szCs w:val="20"/>
          <w:lang w:eastAsia="ar-SA"/>
        </w:rPr>
      </w:pPr>
    </w:p>
    <w:p w14:paraId="64A3B891">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401BEF2">
      <w:pPr>
        <w:autoSpaceDE w:val="0"/>
        <w:autoSpaceDN w:val="0"/>
        <w:adjustRightInd w:val="0"/>
        <w:rPr>
          <w:rFonts w:ascii="Arial" w:hAnsi="Arial" w:eastAsia="Calibri" w:cs="Arial"/>
          <w:color w:val="000000"/>
          <w:sz w:val="20"/>
          <w:szCs w:val="20"/>
          <w:lang w:eastAsia="en-US"/>
        </w:rPr>
      </w:pPr>
    </w:p>
    <w:p w14:paraId="4EFA123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6596F1E">
      <w:pPr>
        <w:ind w:left="-284" w:firstLine="284"/>
        <w:jc w:val="both"/>
        <w:rPr>
          <w:rFonts w:ascii="Arial" w:hAnsi="Arial" w:cs="Arial" w:eastAsiaTheme="minorHAnsi"/>
          <w:sz w:val="20"/>
          <w:szCs w:val="20"/>
        </w:rPr>
      </w:pPr>
    </w:p>
    <w:p w14:paraId="3B505245">
      <w:pPr>
        <w:ind w:left="-284" w:firstLine="284"/>
        <w:jc w:val="both"/>
        <w:rPr>
          <w:rFonts w:ascii="Arial" w:hAnsi="Arial" w:cs="Arial" w:eastAsiaTheme="minorHAnsi"/>
          <w:sz w:val="20"/>
          <w:szCs w:val="20"/>
        </w:rPr>
      </w:pPr>
    </w:p>
    <w:p w14:paraId="17C283CE">
      <w:pPr>
        <w:ind w:left="-284" w:firstLine="284"/>
        <w:jc w:val="both"/>
        <w:rPr>
          <w:rFonts w:ascii="Arial" w:hAnsi="Arial" w:cs="Arial" w:eastAsiaTheme="minorHAnsi"/>
          <w:sz w:val="20"/>
          <w:szCs w:val="20"/>
        </w:rPr>
      </w:pPr>
    </w:p>
    <w:p w14:paraId="387E7651">
      <w:pPr>
        <w:ind w:left="-284" w:firstLine="284"/>
        <w:jc w:val="both"/>
        <w:rPr>
          <w:rFonts w:ascii="Arial" w:hAnsi="Arial" w:cs="Arial" w:eastAsiaTheme="minorHAnsi"/>
          <w:sz w:val="20"/>
          <w:szCs w:val="20"/>
        </w:rPr>
      </w:pPr>
    </w:p>
    <w:p w14:paraId="43AB9FA6">
      <w:pPr>
        <w:ind w:left="-284" w:firstLine="284"/>
        <w:jc w:val="both"/>
        <w:rPr>
          <w:rFonts w:ascii="Arial" w:hAnsi="Arial" w:cs="Arial" w:eastAsiaTheme="minorHAnsi"/>
          <w:sz w:val="20"/>
          <w:szCs w:val="20"/>
        </w:rPr>
      </w:pPr>
    </w:p>
    <w:p w14:paraId="67D5B973">
      <w:pPr>
        <w:ind w:left="-284" w:firstLine="284"/>
        <w:jc w:val="both"/>
        <w:rPr>
          <w:rFonts w:ascii="Arial" w:hAnsi="Arial" w:cs="Arial" w:eastAsiaTheme="minorHAnsi"/>
          <w:sz w:val="20"/>
          <w:szCs w:val="20"/>
        </w:rPr>
      </w:pPr>
    </w:p>
    <w:p w14:paraId="6DFED043">
      <w:pPr>
        <w:ind w:left="-284" w:firstLine="284"/>
        <w:jc w:val="both"/>
        <w:rPr>
          <w:rFonts w:ascii="Arial" w:hAnsi="Arial" w:cs="Arial" w:eastAsiaTheme="minorHAnsi"/>
          <w:sz w:val="20"/>
          <w:szCs w:val="20"/>
        </w:rPr>
      </w:pPr>
    </w:p>
    <w:p w14:paraId="0EB81E11">
      <w:pPr>
        <w:ind w:left="-284" w:firstLine="284"/>
        <w:jc w:val="both"/>
        <w:rPr>
          <w:rFonts w:ascii="Arial" w:hAnsi="Arial" w:cs="Arial" w:eastAsiaTheme="minorHAnsi"/>
          <w:sz w:val="20"/>
          <w:szCs w:val="20"/>
        </w:rPr>
      </w:pPr>
    </w:p>
    <w:p w14:paraId="13CD45C2">
      <w:pPr>
        <w:ind w:left="-284" w:firstLine="284"/>
        <w:jc w:val="both"/>
        <w:rPr>
          <w:rFonts w:ascii="Arial" w:hAnsi="Arial" w:cs="Arial" w:eastAsiaTheme="minorHAnsi"/>
          <w:sz w:val="20"/>
          <w:szCs w:val="20"/>
        </w:rPr>
      </w:pPr>
    </w:p>
    <w:p w14:paraId="7DEDC838">
      <w:pPr>
        <w:ind w:left="-284" w:firstLine="284"/>
        <w:jc w:val="both"/>
        <w:rPr>
          <w:rFonts w:ascii="Arial" w:hAnsi="Arial" w:cs="Arial" w:eastAsiaTheme="minorHAnsi"/>
          <w:sz w:val="20"/>
          <w:szCs w:val="20"/>
        </w:rPr>
      </w:pPr>
    </w:p>
    <w:p w14:paraId="68A09641">
      <w:pPr>
        <w:ind w:left="-284" w:firstLine="284"/>
        <w:jc w:val="both"/>
        <w:rPr>
          <w:rFonts w:ascii="Arial" w:hAnsi="Arial" w:cs="Arial" w:eastAsiaTheme="minorHAnsi"/>
          <w:sz w:val="20"/>
          <w:szCs w:val="20"/>
        </w:rPr>
      </w:pPr>
    </w:p>
    <w:p w14:paraId="5F4EC0F3">
      <w:pPr>
        <w:ind w:left="-284" w:firstLine="284"/>
        <w:jc w:val="both"/>
        <w:rPr>
          <w:rFonts w:ascii="Arial" w:hAnsi="Arial" w:cs="Arial" w:eastAsiaTheme="minorHAnsi"/>
          <w:sz w:val="20"/>
          <w:szCs w:val="20"/>
        </w:rPr>
      </w:pPr>
    </w:p>
    <w:p w14:paraId="6B8BE492">
      <w:pPr>
        <w:ind w:left="-284" w:firstLine="284"/>
        <w:jc w:val="both"/>
        <w:rPr>
          <w:rFonts w:ascii="Arial" w:hAnsi="Arial" w:cs="Arial" w:eastAsiaTheme="minorHAnsi"/>
          <w:sz w:val="20"/>
          <w:szCs w:val="20"/>
        </w:rPr>
      </w:pPr>
    </w:p>
    <w:p w14:paraId="6FFACF39">
      <w:pPr>
        <w:ind w:left="-284" w:firstLine="284"/>
        <w:jc w:val="both"/>
        <w:rPr>
          <w:rFonts w:ascii="Arial" w:hAnsi="Arial" w:cs="Arial" w:eastAsiaTheme="minorHAnsi"/>
          <w:sz w:val="20"/>
          <w:szCs w:val="20"/>
        </w:rPr>
      </w:pPr>
    </w:p>
    <w:p w14:paraId="4E97EAF0">
      <w:pPr>
        <w:ind w:left="-284" w:firstLine="284"/>
        <w:jc w:val="both"/>
        <w:rPr>
          <w:rFonts w:ascii="Arial" w:hAnsi="Arial" w:cs="Arial" w:eastAsiaTheme="minorHAnsi"/>
          <w:sz w:val="20"/>
          <w:szCs w:val="20"/>
        </w:rPr>
      </w:pPr>
    </w:p>
    <w:p w14:paraId="086F3256">
      <w:pPr>
        <w:ind w:left="-284" w:firstLine="284"/>
        <w:jc w:val="both"/>
        <w:rPr>
          <w:rFonts w:ascii="Arial" w:hAnsi="Arial" w:cs="Arial" w:eastAsiaTheme="minorHAnsi"/>
          <w:sz w:val="20"/>
          <w:szCs w:val="20"/>
        </w:rPr>
      </w:pPr>
    </w:p>
    <w:p w14:paraId="3F8D8DE5">
      <w:pPr>
        <w:ind w:left="-284" w:firstLine="284"/>
        <w:jc w:val="both"/>
        <w:rPr>
          <w:rFonts w:ascii="Arial" w:hAnsi="Arial" w:cs="Arial" w:eastAsiaTheme="minorHAnsi"/>
          <w:sz w:val="20"/>
          <w:szCs w:val="20"/>
        </w:rPr>
      </w:pPr>
    </w:p>
    <w:p w14:paraId="23B1D459">
      <w:pPr>
        <w:ind w:left="-284" w:firstLine="284"/>
        <w:jc w:val="both"/>
        <w:rPr>
          <w:rFonts w:ascii="Arial" w:hAnsi="Arial" w:cs="Arial" w:eastAsiaTheme="minorHAnsi"/>
          <w:sz w:val="20"/>
          <w:szCs w:val="20"/>
        </w:rPr>
      </w:pPr>
    </w:p>
    <w:p w14:paraId="0CFDCC13">
      <w:pPr>
        <w:ind w:left="-284" w:firstLine="284"/>
        <w:jc w:val="both"/>
        <w:rPr>
          <w:rFonts w:ascii="Arial" w:hAnsi="Arial" w:cs="Arial" w:eastAsiaTheme="minorHAnsi"/>
          <w:sz w:val="20"/>
          <w:szCs w:val="20"/>
        </w:rPr>
      </w:pPr>
    </w:p>
    <w:p w14:paraId="7753A842">
      <w:pPr>
        <w:ind w:left="-284" w:firstLine="284"/>
        <w:jc w:val="both"/>
        <w:rPr>
          <w:rFonts w:ascii="Arial" w:hAnsi="Arial" w:cs="Arial" w:eastAsiaTheme="minorHAnsi"/>
          <w:sz w:val="20"/>
          <w:szCs w:val="20"/>
        </w:rPr>
      </w:pPr>
    </w:p>
    <w:p w14:paraId="07167676">
      <w:pPr>
        <w:ind w:left="-284" w:firstLine="284"/>
        <w:jc w:val="both"/>
        <w:rPr>
          <w:rFonts w:ascii="Arial" w:hAnsi="Arial" w:cs="Arial" w:eastAsiaTheme="minorHAnsi"/>
          <w:sz w:val="20"/>
          <w:szCs w:val="20"/>
        </w:rPr>
      </w:pPr>
    </w:p>
    <w:p w14:paraId="636C2DF2">
      <w:pPr>
        <w:ind w:left="-284" w:firstLine="284"/>
        <w:jc w:val="both"/>
        <w:rPr>
          <w:rFonts w:ascii="Arial" w:hAnsi="Arial" w:cs="Arial" w:eastAsiaTheme="minorHAnsi"/>
          <w:sz w:val="20"/>
          <w:szCs w:val="20"/>
        </w:rPr>
      </w:pPr>
    </w:p>
    <w:p w14:paraId="671D4967">
      <w:pPr>
        <w:jc w:val="both"/>
        <w:rPr>
          <w:rFonts w:ascii="Arial" w:hAnsi="Arial" w:cs="Arial" w:eastAsiaTheme="minorHAnsi"/>
          <w:sz w:val="20"/>
          <w:szCs w:val="20"/>
        </w:rPr>
      </w:pPr>
    </w:p>
    <w:p w14:paraId="0DF39037">
      <w:pPr>
        <w:jc w:val="both"/>
        <w:rPr>
          <w:rFonts w:ascii="Arial" w:hAnsi="Arial" w:cs="Arial" w:eastAsiaTheme="minorHAnsi"/>
          <w:sz w:val="20"/>
          <w:szCs w:val="20"/>
        </w:rPr>
      </w:pPr>
    </w:p>
    <w:p w14:paraId="71ECABB6">
      <w:pPr>
        <w:jc w:val="both"/>
        <w:rPr>
          <w:rFonts w:ascii="Arial" w:hAnsi="Arial" w:cs="Arial" w:eastAsiaTheme="minorHAnsi"/>
          <w:sz w:val="20"/>
          <w:szCs w:val="20"/>
        </w:rPr>
      </w:pPr>
    </w:p>
    <w:p w14:paraId="04B64D1F">
      <w:pPr>
        <w:ind w:left="-284" w:firstLine="284"/>
        <w:jc w:val="both"/>
        <w:rPr>
          <w:rFonts w:ascii="Arial" w:hAnsi="Arial" w:cs="Arial" w:eastAsiaTheme="minorHAnsi"/>
          <w:sz w:val="20"/>
          <w:szCs w:val="20"/>
        </w:rPr>
      </w:pPr>
    </w:p>
    <w:p w14:paraId="6D7112BA">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621C01DA">
      <w:pPr>
        <w:jc w:val="center"/>
        <w:rPr>
          <w:rFonts w:ascii="Arial" w:hAnsi="Arial" w:cs="Arial"/>
          <w:b/>
          <w:bCs/>
        </w:rPr>
      </w:pPr>
    </w:p>
    <w:p w14:paraId="770300E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w:t>
      </w:r>
      <w:r>
        <w:rPr>
          <w:rFonts w:hint="default" w:ascii="Arial" w:hAnsi="Arial" w:cs="Arial"/>
          <w:b/>
          <w:bCs/>
          <w:color w:val="auto"/>
          <w:sz w:val="20"/>
          <w:szCs w:val="20"/>
          <w:lang w:val="pt-BR"/>
        </w:rPr>
        <w:t>98/2025</w:t>
      </w:r>
    </w:p>
    <w:p w14:paraId="56E0295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017/2025</w:t>
      </w:r>
    </w:p>
    <w:p w14:paraId="681429F5">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48/2025</w:t>
      </w:r>
    </w:p>
    <w:p w14:paraId="5951D08A">
      <w:pPr>
        <w:jc w:val="center"/>
        <w:rPr>
          <w:rFonts w:hint="default" w:ascii="Arial" w:hAnsi="Arial" w:cs="Arial"/>
          <w:b/>
          <w:bCs/>
          <w:lang w:val="pt-BR"/>
        </w:rPr>
      </w:pPr>
    </w:p>
    <w:p w14:paraId="3A24C463">
      <w:pPr>
        <w:spacing w:line="200" w:lineRule="atLeast"/>
        <w:jc w:val="center"/>
        <w:rPr>
          <w:rFonts w:ascii="Garamond" w:hAnsi="Garamond"/>
          <w:b/>
          <w:lang w:eastAsia="ar-SA"/>
        </w:rPr>
      </w:pPr>
    </w:p>
    <w:p w14:paraId="4DDED74A">
      <w:pPr>
        <w:spacing w:line="200" w:lineRule="atLeast"/>
        <w:jc w:val="center"/>
        <w:rPr>
          <w:rFonts w:ascii="Garamond" w:hAnsi="Garamond"/>
          <w:b/>
          <w:lang w:eastAsia="ar-SA"/>
        </w:rPr>
      </w:pPr>
    </w:p>
    <w:p w14:paraId="4DEDC80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2A63B85">
      <w:pPr>
        <w:autoSpaceDE w:val="0"/>
        <w:spacing w:line="200" w:lineRule="atLeast"/>
        <w:jc w:val="center"/>
        <w:rPr>
          <w:rFonts w:ascii="Arial" w:hAnsi="Arial" w:cs="Arial"/>
          <w:b/>
          <w:bCs/>
          <w:sz w:val="20"/>
          <w:szCs w:val="20"/>
          <w:lang w:eastAsia="ar-SA"/>
        </w:rPr>
      </w:pPr>
    </w:p>
    <w:p w14:paraId="09F50C94">
      <w:pPr>
        <w:autoSpaceDE w:val="0"/>
        <w:spacing w:line="200" w:lineRule="atLeast"/>
        <w:rPr>
          <w:rFonts w:ascii="Arial" w:hAnsi="Arial" w:cs="Arial"/>
          <w:b/>
          <w:bCs/>
          <w:sz w:val="20"/>
          <w:szCs w:val="20"/>
          <w:lang w:eastAsia="ar-SA"/>
        </w:rPr>
      </w:pPr>
    </w:p>
    <w:p w14:paraId="7A657F39">
      <w:pPr>
        <w:autoSpaceDE w:val="0"/>
        <w:spacing w:line="200" w:lineRule="atLeast"/>
        <w:rPr>
          <w:rFonts w:ascii="Arial" w:hAnsi="Arial" w:cs="Arial"/>
          <w:b/>
          <w:bCs/>
          <w:sz w:val="20"/>
          <w:szCs w:val="20"/>
          <w:lang w:eastAsia="ar-SA"/>
        </w:rPr>
      </w:pPr>
    </w:p>
    <w:p w14:paraId="3A697721">
      <w:pPr>
        <w:autoSpaceDE w:val="0"/>
        <w:spacing w:line="200" w:lineRule="atLeast"/>
        <w:rPr>
          <w:rFonts w:ascii="Arial" w:hAnsi="Arial" w:cs="Arial"/>
          <w:b/>
          <w:bCs/>
          <w:sz w:val="20"/>
          <w:szCs w:val="20"/>
          <w:lang w:eastAsia="ar-SA"/>
        </w:rPr>
      </w:pPr>
    </w:p>
    <w:p w14:paraId="542EEE59">
      <w:pPr>
        <w:pStyle w:val="16"/>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3736F5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51F00B15">
      <w:pPr>
        <w:pStyle w:val="222"/>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63CE45EC">
      <w:pPr>
        <w:pStyle w:val="331"/>
        <w:spacing w:before="0" w:after="0"/>
        <w:jc w:val="center"/>
        <w:rPr>
          <w:rFonts w:ascii="Arial" w:hAnsi="Arial" w:cs="Arial"/>
          <w:sz w:val="20"/>
          <w:szCs w:val="20"/>
        </w:rPr>
      </w:pPr>
    </w:p>
    <w:p w14:paraId="1ABDDF9F">
      <w:pPr>
        <w:autoSpaceDE w:val="0"/>
        <w:spacing w:line="200" w:lineRule="atLeast"/>
        <w:rPr>
          <w:rFonts w:ascii="Arial" w:hAnsi="Arial" w:cs="Arial"/>
          <w:i/>
          <w:iCs/>
          <w:sz w:val="20"/>
          <w:szCs w:val="20"/>
          <w:lang w:eastAsia="ar-SA"/>
        </w:rPr>
      </w:pPr>
    </w:p>
    <w:p w14:paraId="67704834">
      <w:pPr>
        <w:pStyle w:val="331"/>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4E93D79">
      <w:pPr>
        <w:pStyle w:val="331"/>
        <w:spacing w:before="0" w:after="0"/>
        <w:jc w:val="center"/>
        <w:rPr>
          <w:rFonts w:ascii="Arial" w:hAnsi="Arial" w:cs="Arial"/>
          <w:sz w:val="20"/>
          <w:szCs w:val="20"/>
        </w:rPr>
      </w:pPr>
    </w:p>
    <w:p w14:paraId="5BC21500">
      <w:pPr>
        <w:pStyle w:val="331"/>
        <w:spacing w:before="0" w:after="0"/>
        <w:jc w:val="center"/>
        <w:rPr>
          <w:rFonts w:ascii="Arial" w:hAnsi="Arial" w:cs="Arial"/>
          <w:sz w:val="20"/>
          <w:szCs w:val="20"/>
        </w:rPr>
      </w:pPr>
    </w:p>
    <w:p w14:paraId="7743A465">
      <w:pPr>
        <w:pStyle w:val="331"/>
        <w:spacing w:before="0" w:after="0"/>
        <w:jc w:val="both"/>
        <w:rPr>
          <w:rFonts w:ascii="Arial" w:hAnsi="Arial" w:cs="Arial"/>
          <w:sz w:val="20"/>
          <w:szCs w:val="20"/>
        </w:rPr>
      </w:pPr>
    </w:p>
    <w:p w14:paraId="67A0178A">
      <w:pPr>
        <w:pStyle w:val="331"/>
        <w:spacing w:before="0" w:after="0"/>
        <w:jc w:val="center"/>
        <w:rPr>
          <w:rFonts w:ascii="Arial" w:hAnsi="Arial" w:cs="Arial"/>
          <w:sz w:val="20"/>
          <w:szCs w:val="20"/>
        </w:rPr>
      </w:pPr>
    </w:p>
    <w:p w14:paraId="4932BE99">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5905E875">
      <w:pPr>
        <w:pStyle w:val="331"/>
        <w:spacing w:before="0" w:after="0"/>
        <w:jc w:val="center"/>
        <w:rPr>
          <w:rFonts w:ascii="Arial" w:hAnsi="Arial" w:cs="Arial"/>
          <w:sz w:val="20"/>
          <w:szCs w:val="20"/>
        </w:rPr>
      </w:pPr>
      <w:r>
        <w:rPr>
          <w:rFonts w:ascii="Arial" w:hAnsi="Arial" w:cs="Arial"/>
          <w:sz w:val="20"/>
          <w:szCs w:val="20"/>
        </w:rPr>
        <w:t>Ass. Responsável</w:t>
      </w:r>
    </w:p>
    <w:p w14:paraId="1769EF98">
      <w:pPr>
        <w:autoSpaceDE w:val="0"/>
        <w:spacing w:line="200" w:lineRule="atLeast"/>
        <w:rPr>
          <w:rFonts w:ascii="Arial" w:hAnsi="Arial" w:cs="Arial"/>
          <w:sz w:val="20"/>
          <w:szCs w:val="20"/>
          <w:lang w:eastAsia="ar-SA"/>
        </w:rPr>
      </w:pPr>
    </w:p>
    <w:p w14:paraId="4597FA83">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074DBE3">
      <w:pPr>
        <w:autoSpaceDE w:val="0"/>
        <w:autoSpaceDN w:val="0"/>
        <w:adjustRightInd w:val="0"/>
        <w:rPr>
          <w:rFonts w:ascii="Arial" w:hAnsi="Arial" w:eastAsia="Calibri" w:cs="Arial"/>
          <w:color w:val="000000"/>
          <w:sz w:val="20"/>
          <w:szCs w:val="20"/>
          <w:lang w:eastAsia="en-US"/>
        </w:rPr>
      </w:pPr>
    </w:p>
    <w:p w14:paraId="318E1A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B27E350">
      <w:pPr>
        <w:ind w:left="-284" w:firstLine="284"/>
        <w:jc w:val="both"/>
        <w:rPr>
          <w:rFonts w:ascii="Arial" w:hAnsi="Arial" w:cs="Arial" w:eastAsiaTheme="minorHAnsi"/>
          <w:sz w:val="20"/>
          <w:szCs w:val="20"/>
        </w:rPr>
      </w:pPr>
    </w:p>
    <w:p w14:paraId="15762DBE">
      <w:pPr>
        <w:ind w:left="-284" w:firstLine="284"/>
        <w:jc w:val="both"/>
        <w:rPr>
          <w:rFonts w:ascii="Arial" w:hAnsi="Arial" w:cs="Arial" w:eastAsiaTheme="minorHAnsi"/>
          <w:sz w:val="20"/>
          <w:szCs w:val="20"/>
        </w:rPr>
      </w:pPr>
    </w:p>
    <w:p w14:paraId="3C6A64CA">
      <w:pPr>
        <w:ind w:left="-284" w:firstLine="284"/>
        <w:jc w:val="both"/>
        <w:rPr>
          <w:rFonts w:ascii="Arial" w:hAnsi="Arial" w:cs="Arial" w:eastAsiaTheme="minorHAnsi"/>
          <w:sz w:val="20"/>
          <w:szCs w:val="20"/>
        </w:rPr>
      </w:pPr>
    </w:p>
    <w:p w14:paraId="4BD8D0A4">
      <w:pPr>
        <w:ind w:left="-284" w:firstLine="284"/>
        <w:jc w:val="both"/>
        <w:rPr>
          <w:rFonts w:ascii="Arial" w:hAnsi="Arial" w:cs="Arial" w:eastAsiaTheme="minorHAnsi"/>
          <w:sz w:val="20"/>
          <w:szCs w:val="20"/>
        </w:rPr>
      </w:pPr>
    </w:p>
    <w:p w14:paraId="2B66EBD1">
      <w:pPr>
        <w:ind w:left="-284" w:firstLine="284"/>
        <w:jc w:val="both"/>
        <w:rPr>
          <w:rFonts w:ascii="Arial" w:hAnsi="Arial" w:cs="Arial" w:eastAsiaTheme="minorHAnsi"/>
          <w:sz w:val="20"/>
          <w:szCs w:val="20"/>
        </w:rPr>
      </w:pPr>
    </w:p>
    <w:p w14:paraId="774A5235">
      <w:pPr>
        <w:ind w:left="-284" w:firstLine="284"/>
        <w:jc w:val="both"/>
        <w:rPr>
          <w:rFonts w:ascii="Arial" w:hAnsi="Arial" w:cs="Arial" w:eastAsiaTheme="minorHAnsi"/>
          <w:sz w:val="20"/>
          <w:szCs w:val="20"/>
        </w:rPr>
      </w:pPr>
    </w:p>
    <w:p w14:paraId="39CECE4A">
      <w:pPr>
        <w:ind w:left="-284" w:firstLine="284"/>
        <w:jc w:val="both"/>
        <w:rPr>
          <w:rFonts w:ascii="Arial" w:hAnsi="Arial" w:cs="Arial" w:eastAsiaTheme="minorHAnsi"/>
          <w:sz w:val="20"/>
          <w:szCs w:val="20"/>
        </w:rPr>
      </w:pPr>
    </w:p>
    <w:p w14:paraId="11AE7A50">
      <w:pPr>
        <w:ind w:left="-284" w:firstLine="284"/>
        <w:jc w:val="both"/>
        <w:rPr>
          <w:rFonts w:ascii="Arial" w:hAnsi="Arial" w:cs="Arial" w:eastAsiaTheme="minorHAnsi"/>
          <w:sz w:val="20"/>
          <w:szCs w:val="20"/>
        </w:rPr>
      </w:pPr>
    </w:p>
    <w:p w14:paraId="166C1364">
      <w:pPr>
        <w:ind w:left="-284" w:firstLine="284"/>
        <w:jc w:val="both"/>
        <w:rPr>
          <w:rFonts w:ascii="Arial" w:hAnsi="Arial" w:cs="Arial" w:eastAsiaTheme="minorHAnsi"/>
          <w:sz w:val="20"/>
          <w:szCs w:val="20"/>
        </w:rPr>
      </w:pPr>
    </w:p>
    <w:p w14:paraId="781A1EF3">
      <w:pPr>
        <w:ind w:left="-284" w:firstLine="284"/>
        <w:jc w:val="both"/>
        <w:rPr>
          <w:rFonts w:ascii="Arial" w:hAnsi="Arial" w:cs="Arial" w:eastAsiaTheme="minorHAnsi"/>
          <w:sz w:val="20"/>
          <w:szCs w:val="20"/>
        </w:rPr>
      </w:pPr>
    </w:p>
    <w:p w14:paraId="6F4D62FA">
      <w:pPr>
        <w:ind w:left="-284" w:firstLine="284"/>
        <w:jc w:val="both"/>
        <w:rPr>
          <w:rFonts w:ascii="Arial" w:hAnsi="Arial" w:cs="Arial" w:eastAsiaTheme="minorHAnsi"/>
          <w:sz w:val="20"/>
          <w:szCs w:val="20"/>
        </w:rPr>
      </w:pPr>
    </w:p>
    <w:p w14:paraId="233A47E6">
      <w:pPr>
        <w:ind w:left="-284" w:firstLine="284"/>
        <w:jc w:val="both"/>
        <w:rPr>
          <w:rFonts w:ascii="Arial" w:hAnsi="Arial" w:cs="Arial" w:eastAsiaTheme="minorHAnsi"/>
          <w:sz w:val="20"/>
          <w:szCs w:val="20"/>
        </w:rPr>
      </w:pPr>
    </w:p>
    <w:p w14:paraId="0C35F8EE">
      <w:pPr>
        <w:ind w:left="-284" w:firstLine="284"/>
        <w:jc w:val="both"/>
        <w:rPr>
          <w:rFonts w:ascii="Arial" w:hAnsi="Arial" w:cs="Arial" w:eastAsiaTheme="minorHAnsi"/>
          <w:sz w:val="20"/>
          <w:szCs w:val="20"/>
        </w:rPr>
      </w:pPr>
    </w:p>
    <w:p w14:paraId="70973AE8">
      <w:pPr>
        <w:ind w:left="-284" w:firstLine="284"/>
        <w:jc w:val="both"/>
        <w:rPr>
          <w:rFonts w:ascii="Arial" w:hAnsi="Arial" w:cs="Arial" w:eastAsiaTheme="minorHAnsi"/>
          <w:sz w:val="20"/>
          <w:szCs w:val="20"/>
        </w:rPr>
      </w:pPr>
    </w:p>
    <w:p w14:paraId="2F5DCCD4">
      <w:pPr>
        <w:ind w:left="-284" w:firstLine="284"/>
        <w:jc w:val="both"/>
        <w:rPr>
          <w:rFonts w:ascii="Arial" w:hAnsi="Arial" w:cs="Arial" w:eastAsiaTheme="minorHAnsi"/>
          <w:sz w:val="20"/>
          <w:szCs w:val="20"/>
        </w:rPr>
      </w:pPr>
    </w:p>
    <w:p w14:paraId="0D2C141E">
      <w:pPr>
        <w:ind w:left="-284" w:firstLine="284"/>
        <w:jc w:val="both"/>
        <w:rPr>
          <w:rFonts w:ascii="Arial" w:hAnsi="Arial" w:cs="Arial" w:eastAsiaTheme="minorHAnsi"/>
          <w:sz w:val="20"/>
          <w:szCs w:val="20"/>
        </w:rPr>
      </w:pPr>
    </w:p>
    <w:p w14:paraId="53AC0D1B">
      <w:pPr>
        <w:ind w:left="-284" w:firstLine="284"/>
        <w:jc w:val="both"/>
        <w:rPr>
          <w:rFonts w:ascii="Arial" w:hAnsi="Arial" w:cs="Arial" w:eastAsiaTheme="minorHAnsi"/>
          <w:sz w:val="20"/>
          <w:szCs w:val="20"/>
        </w:rPr>
      </w:pPr>
    </w:p>
    <w:p w14:paraId="25ABE148">
      <w:pPr>
        <w:ind w:left="-284" w:firstLine="284"/>
        <w:jc w:val="both"/>
        <w:rPr>
          <w:rFonts w:ascii="Arial" w:hAnsi="Arial" w:cs="Arial" w:eastAsiaTheme="minorHAnsi"/>
          <w:sz w:val="20"/>
          <w:szCs w:val="20"/>
        </w:rPr>
      </w:pPr>
    </w:p>
    <w:p w14:paraId="5446F53D">
      <w:pPr>
        <w:ind w:left="-284" w:firstLine="284"/>
        <w:jc w:val="both"/>
        <w:rPr>
          <w:rFonts w:ascii="Arial" w:hAnsi="Arial" w:cs="Arial" w:eastAsiaTheme="minorHAnsi"/>
          <w:sz w:val="20"/>
          <w:szCs w:val="20"/>
        </w:rPr>
      </w:pPr>
    </w:p>
    <w:p w14:paraId="4687E8D4">
      <w:pPr>
        <w:ind w:left="-284" w:firstLine="284"/>
        <w:jc w:val="both"/>
        <w:rPr>
          <w:rFonts w:ascii="Arial" w:hAnsi="Arial" w:cs="Arial" w:eastAsiaTheme="minorHAnsi"/>
          <w:sz w:val="20"/>
          <w:szCs w:val="20"/>
        </w:rPr>
      </w:pPr>
    </w:p>
    <w:p w14:paraId="16C23075">
      <w:pPr>
        <w:ind w:left="-284" w:firstLine="284"/>
        <w:jc w:val="both"/>
        <w:rPr>
          <w:rFonts w:ascii="Arial" w:hAnsi="Arial" w:cs="Arial" w:eastAsiaTheme="minorHAnsi"/>
          <w:sz w:val="20"/>
          <w:szCs w:val="20"/>
        </w:rPr>
      </w:pPr>
    </w:p>
    <w:p w14:paraId="486F0C56">
      <w:pPr>
        <w:jc w:val="both"/>
        <w:rPr>
          <w:rFonts w:ascii="Arial" w:hAnsi="Arial" w:cs="Arial" w:eastAsiaTheme="minorHAnsi"/>
          <w:sz w:val="20"/>
          <w:szCs w:val="20"/>
        </w:rPr>
      </w:pPr>
    </w:p>
    <w:p w14:paraId="501C7CE6">
      <w:pPr>
        <w:ind w:left="-284" w:firstLine="284"/>
        <w:jc w:val="both"/>
        <w:rPr>
          <w:rFonts w:ascii="Arial" w:hAnsi="Arial" w:cs="Arial" w:eastAsiaTheme="minorHAnsi"/>
          <w:sz w:val="20"/>
          <w:szCs w:val="20"/>
        </w:rPr>
      </w:pPr>
    </w:p>
    <w:p w14:paraId="625FE969">
      <w:pPr>
        <w:ind w:left="-284" w:firstLine="284"/>
        <w:jc w:val="both"/>
        <w:rPr>
          <w:rFonts w:ascii="Arial" w:hAnsi="Arial" w:cs="Arial" w:eastAsiaTheme="minorHAnsi"/>
          <w:sz w:val="20"/>
          <w:szCs w:val="20"/>
        </w:rPr>
      </w:pPr>
    </w:p>
    <w:p w14:paraId="259B6097">
      <w:pPr>
        <w:jc w:val="center"/>
        <w:rPr>
          <w:rFonts w:hint="default" w:ascii="Arial" w:hAnsi="Arial" w:cs="Arial"/>
          <w:b/>
          <w:bCs/>
          <w:sz w:val="26"/>
          <w:szCs w:val="26"/>
          <w:lang w:val="pt-BR"/>
        </w:rPr>
      </w:pPr>
      <w:r>
        <w:rPr>
          <w:rFonts w:ascii="Arial" w:hAnsi="Arial" w:cs="Arial"/>
          <w:b/>
          <w:bCs/>
          <w:sz w:val="26"/>
          <w:szCs w:val="26"/>
        </w:rPr>
        <w:t>ANEXO X</w:t>
      </w:r>
    </w:p>
    <w:p w14:paraId="06B5800E">
      <w:pPr>
        <w:jc w:val="center"/>
        <w:rPr>
          <w:rFonts w:ascii="Arial" w:hAnsi="Arial" w:cs="Arial"/>
          <w:b/>
          <w:bCs/>
        </w:rPr>
      </w:pPr>
    </w:p>
    <w:p w14:paraId="7FF0E7C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w:t>
      </w:r>
      <w:r>
        <w:rPr>
          <w:rFonts w:hint="default" w:ascii="Arial" w:hAnsi="Arial" w:cs="Arial"/>
          <w:b/>
          <w:bCs/>
          <w:color w:val="auto"/>
          <w:sz w:val="20"/>
          <w:szCs w:val="20"/>
          <w:lang w:val="pt-BR"/>
        </w:rPr>
        <w:t>98/2025</w:t>
      </w:r>
    </w:p>
    <w:p w14:paraId="498E3D0C">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017/2025</w:t>
      </w:r>
    </w:p>
    <w:p w14:paraId="5A9C6B68">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48/2025</w:t>
      </w:r>
    </w:p>
    <w:p w14:paraId="6DC9B2E0">
      <w:pPr>
        <w:spacing w:line="200" w:lineRule="atLeast"/>
        <w:jc w:val="center"/>
        <w:rPr>
          <w:rFonts w:ascii="Garamond" w:hAnsi="Garamond"/>
          <w:b/>
          <w:lang w:eastAsia="ar-SA"/>
        </w:rPr>
      </w:pPr>
    </w:p>
    <w:p w14:paraId="3628A40E">
      <w:pPr>
        <w:spacing w:line="200" w:lineRule="atLeast"/>
        <w:jc w:val="center"/>
        <w:rPr>
          <w:rFonts w:ascii="Garamond" w:hAnsi="Garamond"/>
          <w:b/>
          <w:lang w:eastAsia="ar-SA"/>
        </w:rPr>
      </w:pPr>
    </w:p>
    <w:p w14:paraId="3BCA6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A08FD30">
      <w:pPr>
        <w:autoSpaceDE w:val="0"/>
        <w:spacing w:line="200" w:lineRule="atLeast"/>
        <w:jc w:val="center"/>
        <w:rPr>
          <w:rFonts w:ascii="Arial" w:hAnsi="Arial" w:cs="Arial"/>
          <w:b/>
          <w:bCs/>
          <w:sz w:val="20"/>
          <w:szCs w:val="20"/>
          <w:lang w:eastAsia="ar-SA"/>
        </w:rPr>
      </w:pPr>
    </w:p>
    <w:p w14:paraId="0868D9FC">
      <w:pPr>
        <w:autoSpaceDE w:val="0"/>
        <w:spacing w:line="200" w:lineRule="atLeast"/>
        <w:rPr>
          <w:rFonts w:hint="default" w:ascii="Arial" w:hAnsi="Arial" w:cs="Arial"/>
          <w:b/>
          <w:bCs/>
          <w:sz w:val="20"/>
          <w:szCs w:val="20"/>
          <w:lang w:eastAsia="ar-SA"/>
        </w:rPr>
      </w:pPr>
    </w:p>
    <w:p w14:paraId="30E1680A">
      <w:pPr>
        <w:autoSpaceDE w:val="0"/>
        <w:spacing w:line="200" w:lineRule="atLeast"/>
        <w:rPr>
          <w:rFonts w:hint="default" w:ascii="Arial" w:hAnsi="Arial" w:cs="Arial"/>
          <w:b/>
          <w:bCs/>
          <w:sz w:val="20"/>
          <w:szCs w:val="20"/>
          <w:lang w:eastAsia="ar-SA"/>
        </w:rPr>
      </w:pPr>
    </w:p>
    <w:p w14:paraId="2DAA40E4">
      <w:pPr>
        <w:pStyle w:val="16"/>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465A376">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6632115B">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46E591C">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24B29EB9">
      <w:pPr>
        <w:pStyle w:val="222"/>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00DB8D76">
      <w:pPr>
        <w:pStyle w:val="331"/>
        <w:spacing w:before="0" w:after="0"/>
        <w:jc w:val="center"/>
        <w:rPr>
          <w:rFonts w:hint="default" w:ascii="Arial" w:hAnsi="Arial" w:cs="Arial"/>
          <w:sz w:val="20"/>
          <w:szCs w:val="20"/>
        </w:rPr>
      </w:pPr>
    </w:p>
    <w:p w14:paraId="666E3FEC">
      <w:pPr>
        <w:autoSpaceDE w:val="0"/>
        <w:spacing w:line="200" w:lineRule="atLeast"/>
        <w:rPr>
          <w:rFonts w:hint="default" w:ascii="Arial" w:hAnsi="Arial" w:cs="Arial"/>
          <w:i/>
          <w:iCs/>
          <w:sz w:val="20"/>
          <w:szCs w:val="20"/>
          <w:lang w:eastAsia="ar-SA"/>
        </w:rPr>
      </w:pPr>
    </w:p>
    <w:p w14:paraId="2DC30170">
      <w:pPr>
        <w:pStyle w:val="331"/>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748F67E7">
      <w:pPr>
        <w:pStyle w:val="331"/>
        <w:spacing w:before="0" w:after="0"/>
        <w:jc w:val="center"/>
        <w:rPr>
          <w:rFonts w:hint="default" w:ascii="Arial" w:hAnsi="Arial" w:cs="Arial"/>
          <w:sz w:val="20"/>
          <w:szCs w:val="20"/>
        </w:rPr>
      </w:pPr>
    </w:p>
    <w:p w14:paraId="092BD518">
      <w:pPr>
        <w:pStyle w:val="331"/>
        <w:spacing w:before="0" w:after="0"/>
        <w:jc w:val="center"/>
        <w:rPr>
          <w:rFonts w:hint="default" w:ascii="Arial" w:hAnsi="Arial" w:cs="Arial"/>
          <w:sz w:val="20"/>
          <w:szCs w:val="20"/>
        </w:rPr>
      </w:pPr>
    </w:p>
    <w:p w14:paraId="280A9663">
      <w:pPr>
        <w:pStyle w:val="331"/>
        <w:spacing w:before="0" w:after="0"/>
        <w:jc w:val="both"/>
        <w:rPr>
          <w:rFonts w:hint="default" w:ascii="Arial" w:hAnsi="Arial" w:cs="Arial"/>
          <w:sz w:val="20"/>
          <w:szCs w:val="20"/>
        </w:rPr>
      </w:pPr>
    </w:p>
    <w:p w14:paraId="0ABA5156">
      <w:pPr>
        <w:pStyle w:val="331"/>
        <w:spacing w:before="0" w:after="0"/>
        <w:jc w:val="center"/>
        <w:rPr>
          <w:rFonts w:hint="default" w:ascii="Arial" w:hAnsi="Arial" w:cs="Arial"/>
          <w:sz w:val="20"/>
          <w:szCs w:val="20"/>
        </w:rPr>
      </w:pPr>
    </w:p>
    <w:p w14:paraId="56500545">
      <w:pPr>
        <w:pStyle w:val="331"/>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7B21FD1A">
      <w:pPr>
        <w:pStyle w:val="331"/>
        <w:spacing w:before="0" w:after="0"/>
        <w:jc w:val="center"/>
        <w:rPr>
          <w:rFonts w:hint="default" w:ascii="Arial" w:hAnsi="Arial" w:cs="Arial"/>
          <w:sz w:val="20"/>
          <w:szCs w:val="20"/>
        </w:rPr>
      </w:pPr>
      <w:r>
        <w:rPr>
          <w:rFonts w:hint="default" w:ascii="Arial" w:hAnsi="Arial" w:cs="Arial"/>
          <w:sz w:val="20"/>
          <w:szCs w:val="20"/>
        </w:rPr>
        <w:t>Ass. Responsável</w:t>
      </w:r>
    </w:p>
    <w:p w14:paraId="3DFE9C5D">
      <w:pPr>
        <w:autoSpaceDE w:val="0"/>
        <w:spacing w:line="200" w:lineRule="atLeast"/>
        <w:rPr>
          <w:rFonts w:hint="default" w:ascii="Arial" w:hAnsi="Arial" w:cs="Arial"/>
          <w:sz w:val="20"/>
          <w:szCs w:val="20"/>
          <w:lang w:eastAsia="ar-SA"/>
        </w:rPr>
      </w:pPr>
    </w:p>
    <w:p w14:paraId="0F3EFBCF">
      <w:pPr>
        <w:ind w:left="-284" w:firstLine="284"/>
        <w:jc w:val="both"/>
        <w:rPr>
          <w:rFonts w:hint="default" w:ascii="Arial" w:hAnsi="Arial" w:cs="Arial" w:eastAsiaTheme="minorHAnsi"/>
          <w:sz w:val="20"/>
          <w:szCs w:val="20"/>
        </w:rPr>
      </w:pPr>
    </w:p>
    <w:p w14:paraId="3A791652">
      <w:pPr>
        <w:pStyle w:val="331"/>
        <w:spacing w:before="0" w:after="0"/>
        <w:jc w:val="center"/>
        <w:rPr>
          <w:rFonts w:ascii="Arial" w:hAnsi="Arial" w:cs="Arial"/>
          <w:sz w:val="20"/>
          <w:szCs w:val="20"/>
        </w:rPr>
      </w:pPr>
    </w:p>
    <w:p w14:paraId="1BEF99A7">
      <w:pPr>
        <w:pStyle w:val="331"/>
        <w:spacing w:before="0" w:after="0"/>
        <w:jc w:val="both"/>
        <w:rPr>
          <w:rFonts w:ascii="Arial" w:hAnsi="Arial" w:cs="Arial"/>
          <w:sz w:val="20"/>
          <w:szCs w:val="20"/>
        </w:rPr>
      </w:pPr>
      <w:r>
        <w:rPr>
          <w:rFonts w:ascii="Arial" w:hAnsi="Arial" w:cs="Arial"/>
          <w:sz w:val="20"/>
          <w:szCs w:val="20"/>
        </w:rPr>
        <w:tab/>
      </w:r>
    </w:p>
    <w:p w14:paraId="33D6DCDC">
      <w:pPr>
        <w:autoSpaceDE w:val="0"/>
        <w:autoSpaceDN w:val="0"/>
        <w:adjustRightInd w:val="0"/>
        <w:rPr>
          <w:rFonts w:ascii="Arial" w:hAnsi="Arial" w:eastAsia="Calibri" w:cs="Arial"/>
          <w:color w:val="000000"/>
          <w:sz w:val="20"/>
          <w:szCs w:val="20"/>
          <w:lang w:eastAsia="en-US"/>
        </w:rPr>
      </w:pPr>
    </w:p>
    <w:p w14:paraId="59532BB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A43F78F">
      <w:pPr>
        <w:ind w:left="-284" w:firstLine="284"/>
        <w:jc w:val="both"/>
        <w:rPr>
          <w:rFonts w:ascii="Arial" w:hAnsi="Arial" w:cs="Arial" w:eastAsiaTheme="minorHAnsi"/>
          <w:sz w:val="20"/>
          <w:szCs w:val="20"/>
        </w:rPr>
      </w:pPr>
    </w:p>
    <w:p w14:paraId="6CD8625C">
      <w:pPr>
        <w:ind w:left="-284" w:firstLine="284"/>
        <w:jc w:val="both"/>
        <w:rPr>
          <w:rFonts w:ascii="Arial" w:hAnsi="Arial" w:cs="Arial" w:eastAsiaTheme="minorHAnsi"/>
          <w:sz w:val="20"/>
          <w:szCs w:val="20"/>
        </w:rPr>
      </w:pPr>
    </w:p>
    <w:p w14:paraId="01335B99">
      <w:pPr>
        <w:ind w:left="-284" w:firstLine="284"/>
        <w:jc w:val="both"/>
        <w:rPr>
          <w:rFonts w:ascii="Arial" w:hAnsi="Arial" w:cs="Arial" w:eastAsiaTheme="minorHAnsi"/>
          <w:sz w:val="20"/>
          <w:szCs w:val="20"/>
        </w:rPr>
      </w:pPr>
    </w:p>
    <w:p w14:paraId="29BBFC67">
      <w:pPr>
        <w:ind w:left="-284" w:firstLine="284"/>
        <w:jc w:val="both"/>
        <w:rPr>
          <w:rFonts w:ascii="Arial" w:hAnsi="Arial" w:cs="Arial" w:eastAsiaTheme="minorHAnsi"/>
          <w:sz w:val="20"/>
          <w:szCs w:val="20"/>
        </w:rPr>
      </w:pPr>
    </w:p>
    <w:p w14:paraId="420A9475">
      <w:pPr>
        <w:ind w:left="-284" w:firstLine="284"/>
        <w:jc w:val="both"/>
        <w:rPr>
          <w:rFonts w:ascii="Arial" w:hAnsi="Arial" w:cs="Arial" w:eastAsiaTheme="minorHAnsi"/>
          <w:sz w:val="20"/>
          <w:szCs w:val="20"/>
        </w:rPr>
      </w:pPr>
    </w:p>
    <w:p w14:paraId="0ADE5A12">
      <w:pPr>
        <w:ind w:left="-284" w:firstLine="284"/>
        <w:jc w:val="both"/>
        <w:rPr>
          <w:rFonts w:ascii="Arial" w:hAnsi="Arial" w:cs="Arial" w:eastAsiaTheme="minorHAnsi"/>
          <w:sz w:val="20"/>
          <w:szCs w:val="20"/>
        </w:rPr>
      </w:pPr>
    </w:p>
    <w:p w14:paraId="324C3F06">
      <w:pPr>
        <w:ind w:left="-284" w:firstLine="284"/>
        <w:jc w:val="both"/>
        <w:rPr>
          <w:rFonts w:ascii="Arial" w:hAnsi="Arial" w:cs="Arial" w:eastAsiaTheme="minorHAnsi"/>
          <w:sz w:val="20"/>
          <w:szCs w:val="20"/>
        </w:rPr>
      </w:pPr>
    </w:p>
    <w:p w14:paraId="1C27FBB8">
      <w:pPr>
        <w:ind w:left="-284" w:firstLine="284"/>
        <w:jc w:val="both"/>
        <w:rPr>
          <w:rFonts w:ascii="Arial" w:hAnsi="Arial" w:cs="Arial" w:eastAsiaTheme="minorHAnsi"/>
          <w:sz w:val="20"/>
          <w:szCs w:val="20"/>
        </w:rPr>
      </w:pPr>
    </w:p>
    <w:p w14:paraId="05A39A58">
      <w:pPr>
        <w:ind w:left="-284" w:firstLine="284"/>
        <w:jc w:val="both"/>
        <w:rPr>
          <w:rFonts w:ascii="Arial" w:hAnsi="Arial" w:cs="Arial" w:eastAsiaTheme="minorHAnsi"/>
          <w:sz w:val="20"/>
          <w:szCs w:val="20"/>
        </w:rPr>
      </w:pPr>
    </w:p>
    <w:p w14:paraId="6C34483A">
      <w:pPr>
        <w:ind w:left="-284" w:firstLine="284"/>
        <w:jc w:val="both"/>
        <w:rPr>
          <w:rFonts w:ascii="Arial" w:hAnsi="Arial" w:cs="Arial" w:eastAsiaTheme="minorHAnsi"/>
          <w:sz w:val="20"/>
          <w:szCs w:val="20"/>
        </w:rPr>
      </w:pPr>
    </w:p>
    <w:p w14:paraId="0D5E76F7">
      <w:pPr>
        <w:ind w:left="-284" w:firstLine="284"/>
        <w:jc w:val="both"/>
        <w:rPr>
          <w:rFonts w:ascii="Arial" w:hAnsi="Arial" w:cs="Arial" w:eastAsiaTheme="minorHAnsi"/>
          <w:sz w:val="20"/>
          <w:szCs w:val="20"/>
        </w:rPr>
      </w:pPr>
    </w:p>
    <w:p w14:paraId="34A4AFA5">
      <w:pPr>
        <w:ind w:left="-284" w:firstLine="284"/>
        <w:jc w:val="both"/>
        <w:rPr>
          <w:rFonts w:ascii="Arial" w:hAnsi="Arial" w:cs="Arial" w:eastAsiaTheme="minorHAnsi"/>
          <w:sz w:val="20"/>
          <w:szCs w:val="20"/>
        </w:rPr>
      </w:pPr>
    </w:p>
    <w:p w14:paraId="71488A57">
      <w:pPr>
        <w:ind w:left="-284" w:firstLine="284"/>
        <w:jc w:val="both"/>
        <w:rPr>
          <w:rFonts w:ascii="Arial" w:hAnsi="Arial" w:cs="Arial" w:eastAsiaTheme="minorHAnsi"/>
          <w:sz w:val="20"/>
          <w:szCs w:val="20"/>
        </w:rPr>
      </w:pPr>
    </w:p>
    <w:p w14:paraId="26863535">
      <w:pPr>
        <w:ind w:left="-284" w:firstLine="284"/>
        <w:jc w:val="both"/>
        <w:rPr>
          <w:rFonts w:ascii="Arial" w:hAnsi="Arial" w:cs="Arial" w:eastAsiaTheme="minorHAnsi"/>
          <w:sz w:val="20"/>
          <w:szCs w:val="20"/>
        </w:rPr>
      </w:pPr>
    </w:p>
    <w:p w14:paraId="7377FDCC">
      <w:pPr>
        <w:ind w:left="-284" w:firstLine="284"/>
        <w:jc w:val="both"/>
        <w:rPr>
          <w:rFonts w:ascii="Arial" w:hAnsi="Arial" w:cs="Arial" w:eastAsiaTheme="minorHAnsi"/>
          <w:sz w:val="20"/>
          <w:szCs w:val="20"/>
        </w:rPr>
      </w:pPr>
    </w:p>
    <w:p w14:paraId="3C905645">
      <w:pPr>
        <w:ind w:left="-284" w:firstLine="284"/>
        <w:jc w:val="both"/>
        <w:rPr>
          <w:rFonts w:ascii="Arial" w:hAnsi="Arial" w:cs="Arial" w:eastAsiaTheme="minorHAnsi"/>
          <w:sz w:val="20"/>
          <w:szCs w:val="20"/>
        </w:rPr>
      </w:pPr>
    </w:p>
    <w:p w14:paraId="1266B548">
      <w:pPr>
        <w:ind w:left="-284" w:firstLine="284"/>
        <w:jc w:val="both"/>
        <w:rPr>
          <w:rFonts w:ascii="Arial" w:hAnsi="Arial" w:cs="Arial" w:eastAsiaTheme="minorHAnsi"/>
          <w:sz w:val="20"/>
          <w:szCs w:val="20"/>
        </w:rPr>
      </w:pPr>
    </w:p>
    <w:p w14:paraId="3CD17C6D">
      <w:pPr>
        <w:ind w:left="-284" w:firstLine="284"/>
        <w:jc w:val="both"/>
        <w:rPr>
          <w:rFonts w:ascii="Arial" w:hAnsi="Arial" w:cs="Arial" w:eastAsiaTheme="minorHAnsi"/>
          <w:sz w:val="20"/>
          <w:szCs w:val="20"/>
        </w:rPr>
      </w:pPr>
    </w:p>
    <w:p w14:paraId="05368F34">
      <w:pPr>
        <w:ind w:left="-284" w:firstLine="284"/>
        <w:jc w:val="both"/>
        <w:rPr>
          <w:rFonts w:ascii="Arial" w:hAnsi="Arial" w:cs="Arial" w:eastAsiaTheme="minorHAnsi"/>
          <w:sz w:val="20"/>
          <w:szCs w:val="20"/>
        </w:rPr>
      </w:pPr>
    </w:p>
    <w:p w14:paraId="6BCD6B3F">
      <w:pPr>
        <w:ind w:left="-284" w:firstLine="284"/>
        <w:jc w:val="both"/>
        <w:rPr>
          <w:rFonts w:ascii="Arial" w:hAnsi="Arial" w:cs="Arial" w:eastAsiaTheme="minorHAnsi"/>
          <w:sz w:val="20"/>
          <w:szCs w:val="20"/>
        </w:rPr>
      </w:pPr>
    </w:p>
    <w:p w14:paraId="790F58AF">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2A273344">
      <w:pPr>
        <w:jc w:val="center"/>
        <w:rPr>
          <w:rFonts w:ascii="Arial" w:hAnsi="Arial" w:cs="Arial"/>
          <w:b/>
          <w:bCs/>
        </w:rPr>
      </w:pPr>
    </w:p>
    <w:p w14:paraId="29A04D3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w:t>
      </w:r>
      <w:r>
        <w:rPr>
          <w:rFonts w:hint="default" w:ascii="Arial" w:hAnsi="Arial" w:cs="Arial"/>
          <w:b/>
          <w:bCs/>
          <w:color w:val="auto"/>
          <w:sz w:val="20"/>
          <w:szCs w:val="20"/>
          <w:lang w:val="pt-BR"/>
        </w:rPr>
        <w:t>98/2025</w:t>
      </w:r>
    </w:p>
    <w:p w14:paraId="36F5F08C">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017/2025</w:t>
      </w:r>
    </w:p>
    <w:p w14:paraId="1DFD7A55">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48/2025</w:t>
      </w:r>
    </w:p>
    <w:p w14:paraId="1CDC8210">
      <w:pPr>
        <w:spacing w:line="200" w:lineRule="atLeast"/>
        <w:jc w:val="center"/>
        <w:rPr>
          <w:rFonts w:ascii="Garamond" w:hAnsi="Garamond"/>
          <w:b/>
          <w:lang w:eastAsia="ar-SA"/>
        </w:rPr>
      </w:pPr>
    </w:p>
    <w:p w14:paraId="3DB237ED">
      <w:pPr>
        <w:spacing w:line="200" w:lineRule="atLeast"/>
        <w:jc w:val="center"/>
        <w:rPr>
          <w:rFonts w:ascii="Garamond" w:hAnsi="Garamond"/>
          <w:b/>
          <w:lang w:eastAsia="ar-SA"/>
        </w:rPr>
      </w:pPr>
    </w:p>
    <w:p w14:paraId="4D14A8C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E791B33">
      <w:pPr>
        <w:ind w:left="-284" w:firstLine="284"/>
        <w:jc w:val="both"/>
        <w:rPr>
          <w:rFonts w:ascii="Arial" w:hAnsi="Arial" w:cs="Arial" w:eastAsiaTheme="minorHAnsi"/>
          <w:sz w:val="20"/>
          <w:szCs w:val="20"/>
        </w:rPr>
      </w:pPr>
    </w:p>
    <w:p w14:paraId="685FEE8D">
      <w:pPr>
        <w:pStyle w:val="16"/>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5CCE8A4">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64D42E54">
      <w:pPr>
        <w:pStyle w:val="16"/>
        <w:spacing w:before="139"/>
        <w:ind w:right="204"/>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098/2025</w:t>
      </w:r>
      <w:r>
        <w:rPr>
          <w:rFonts w:hint="default" w:ascii="Arial" w:hAnsi="Arial" w:cs="Arial"/>
          <w:sz w:val="20"/>
          <w:szCs w:val="20"/>
        </w:rPr>
        <w:t>, Concorrência Pública n° 0</w:t>
      </w:r>
      <w:r>
        <w:rPr>
          <w:rFonts w:hint="default" w:ascii="Arial" w:hAnsi="Arial" w:cs="Arial"/>
          <w:sz w:val="20"/>
          <w:szCs w:val="20"/>
          <w:lang w:val="pt-BR"/>
        </w:rPr>
        <w:t>17/2025</w:t>
      </w:r>
      <w:r>
        <w:rPr>
          <w:rFonts w:hint="default" w:ascii="Arial" w:hAnsi="Arial" w:cs="Arial"/>
          <w:sz w:val="20"/>
          <w:szCs w:val="20"/>
        </w:rPr>
        <w:t>, Registro de Preços n</w:t>
      </w:r>
      <w:r>
        <w:rPr>
          <w:rFonts w:hint="default" w:ascii="Arial" w:hAnsi="Arial" w:cs="Arial"/>
          <w:sz w:val="20"/>
          <w:szCs w:val="20"/>
          <w:vertAlign w:val="superscript"/>
        </w:rPr>
        <w:t>o</w:t>
      </w:r>
      <w:r>
        <w:rPr>
          <w:rFonts w:hint="default" w:ascii="Arial" w:hAnsi="Arial" w:cs="Arial"/>
          <w:sz w:val="20"/>
          <w:szCs w:val="20"/>
          <w:vertAlign w:val="baseline"/>
        </w:rPr>
        <w:t xml:space="preserve"> </w:t>
      </w:r>
      <w:r>
        <w:rPr>
          <w:rFonts w:hint="default" w:ascii="Arial" w:hAnsi="Arial" w:cs="Arial"/>
          <w:sz w:val="20"/>
          <w:szCs w:val="20"/>
          <w:vertAlign w:val="baseline"/>
          <w:lang w:val="pt-BR"/>
        </w:rPr>
        <w:t>048/2025</w:t>
      </w:r>
      <w:r>
        <w:rPr>
          <w:rFonts w:hint="default" w:ascii="Arial" w:hAnsi="Arial" w:cs="Arial"/>
          <w:sz w:val="20"/>
          <w:szCs w:val="20"/>
        </w:rPr>
        <w:t>, que:</w:t>
      </w:r>
    </w:p>
    <w:p w14:paraId="59FD699B">
      <w:pPr>
        <w:pStyle w:val="222"/>
        <w:numPr>
          <w:ilvl w:val="0"/>
          <w:numId w:val="19"/>
        </w:numPr>
        <w:tabs>
          <w:tab w:val="left" w:pos="416"/>
        </w:tabs>
        <w:ind w:left="0" w:leftChars="0" w:right="185" w:firstLine="0" w:firstLineChars="0"/>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060EA675">
      <w:pPr>
        <w:pStyle w:val="222"/>
        <w:numPr>
          <w:ilvl w:val="0"/>
          <w:numId w:val="19"/>
        </w:numPr>
        <w:tabs>
          <w:tab w:val="left" w:pos="416"/>
        </w:tabs>
        <w:ind w:left="0" w:leftChars="0" w:right="185" w:firstLine="0" w:firstLineChars="0"/>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2CB97ED4">
      <w:pPr>
        <w:pStyle w:val="222"/>
        <w:numPr>
          <w:ilvl w:val="0"/>
          <w:numId w:val="19"/>
        </w:numPr>
        <w:tabs>
          <w:tab w:val="left" w:pos="416"/>
        </w:tabs>
        <w:ind w:left="0" w:leftChars="0" w:right="185" w:firstLine="0" w:firstLineChars="0"/>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59668AD5">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5A7D14B3">
      <w:pPr>
        <w:pStyle w:val="222"/>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4A36C9BA">
      <w:pPr>
        <w:pStyle w:val="331"/>
        <w:spacing w:before="0" w:after="0"/>
        <w:jc w:val="center"/>
        <w:rPr>
          <w:rFonts w:hint="default" w:ascii="Arial" w:hAnsi="Arial" w:cs="Arial"/>
          <w:sz w:val="20"/>
          <w:szCs w:val="20"/>
        </w:rPr>
      </w:pPr>
    </w:p>
    <w:p w14:paraId="3176073B">
      <w:pPr>
        <w:autoSpaceDE w:val="0"/>
        <w:spacing w:line="200" w:lineRule="atLeast"/>
        <w:rPr>
          <w:rFonts w:hint="default" w:ascii="Arial" w:hAnsi="Arial" w:cs="Arial"/>
          <w:i/>
          <w:iCs/>
          <w:sz w:val="20"/>
          <w:szCs w:val="20"/>
          <w:lang w:eastAsia="ar-SA"/>
        </w:rPr>
      </w:pPr>
    </w:p>
    <w:p w14:paraId="23F247E5">
      <w:pPr>
        <w:pStyle w:val="331"/>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1A80D6B">
      <w:pPr>
        <w:pStyle w:val="331"/>
        <w:spacing w:before="0" w:after="0"/>
        <w:jc w:val="center"/>
        <w:rPr>
          <w:rFonts w:hint="default" w:ascii="Arial" w:hAnsi="Arial" w:cs="Arial"/>
          <w:sz w:val="20"/>
          <w:szCs w:val="20"/>
        </w:rPr>
      </w:pPr>
    </w:p>
    <w:p w14:paraId="4F945D4E">
      <w:pPr>
        <w:pStyle w:val="331"/>
        <w:spacing w:before="0" w:after="0"/>
        <w:jc w:val="center"/>
        <w:rPr>
          <w:rFonts w:hint="default" w:ascii="Arial" w:hAnsi="Arial" w:cs="Arial"/>
          <w:sz w:val="20"/>
          <w:szCs w:val="20"/>
        </w:rPr>
      </w:pPr>
    </w:p>
    <w:p w14:paraId="56EF5BD4">
      <w:pPr>
        <w:pStyle w:val="331"/>
        <w:spacing w:before="0" w:after="0"/>
        <w:jc w:val="both"/>
        <w:rPr>
          <w:rFonts w:hint="default" w:ascii="Arial" w:hAnsi="Arial" w:cs="Arial"/>
          <w:sz w:val="20"/>
          <w:szCs w:val="20"/>
        </w:rPr>
      </w:pPr>
    </w:p>
    <w:p w14:paraId="501095F5">
      <w:pPr>
        <w:pStyle w:val="331"/>
        <w:spacing w:before="0" w:after="0"/>
        <w:jc w:val="center"/>
        <w:rPr>
          <w:rFonts w:hint="default" w:ascii="Arial" w:hAnsi="Arial" w:cs="Arial"/>
          <w:sz w:val="20"/>
          <w:szCs w:val="20"/>
        </w:rPr>
      </w:pPr>
    </w:p>
    <w:p w14:paraId="2E63AA25">
      <w:pPr>
        <w:pStyle w:val="331"/>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19DD65D5">
      <w:pPr>
        <w:pStyle w:val="331"/>
        <w:spacing w:before="0" w:after="0"/>
        <w:jc w:val="center"/>
        <w:rPr>
          <w:rFonts w:hint="default" w:ascii="Arial" w:hAnsi="Arial" w:cs="Arial"/>
          <w:sz w:val="20"/>
          <w:szCs w:val="20"/>
        </w:rPr>
      </w:pPr>
      <w:r>
        <w:rPr>
          <w:rFonts w:hint="default" w:ascii="Arial" w:hAnsi="Arial" w:cs="Arial"/>
          <w:sz w:val="20"/>
          <w:szCs w:val="20"/>
        </w:rPr>
        <w:t>Ass. Responsável</w:t>
      </w:r>
    </w:p>
    <w:p w14:paraId="4F407640">
      <w:pPr>
        <w:autoSpaceDE w:val="0"/>
        <w:spacing w:line="200" w:lineRule="atLeast"/>
        <w:rPr>
          <w:rFonts w:hint="default" w:ascii="Arial" w:hAnsi="Arial" w:cs="Arial"/>
          <w:sz w:val="20"/>
          <w:szCs w:val="20"/>
          <w:lang w:eastAsia="ar-SA"/>
        </w:rPr>
      </w:pPr>
    </w:p>
    <w:p w14:paraId="4ADCC35C">
      <w:pPr>
        <w:ind w:left="-284" w:firstLine="284"/>
        <w:jc w:val="both"/>
        <w:rPr>
          <w:rFonts w:hint="default" w:ascii="Arial" w:hAnsi="Arial" w:cs="Arial" w:eastAsiaTheme="minorHAnsi"/>
          <w:sz w:val="20"/>
          <w:szCs w:val="20"/>
        </w:rPr>
      </w:pPr>
    </w:p>
    <w:p w14:paraId="54CADC05">
      <w:pPr>
        <w:pStyle w:val="331"/>
        <w:spacing w:before="0" w:after="0"/>
        <w:jc w:val="center"/>
        <w:rPr>
          <w:rFonts w:hint="default" w:ascii="Arial" w:hAnsi="Arial" w:cs="Arial"/>
          <w:sz w:val="20"/>
          <w:szCs w:val="20"/>
        </w:rPr>
      </w:pPr>
    </w:p>
    <w:p w14:paraId="0BC6B8AC">
      <w:pPr>
        <w:pStyle w:val="331"/>
        <w:spacing w:before="0" w:after="0"/>
        <w:jc w:val="both"/>
        <w:rPr>
          <w:rFonts w:hint="default" w:ascii="Arial" w:hAnsi="Arial" w:cs="Arial"/>
          <w:sz w:val="20"/>
          <w:szCs w:val="20"/>
        </w:rPr>
      </w:pPr>
      <w:r>
        <w:rPr>
          <w:rFonts w:hint="default" w:ascii="Arial" w:hAnsi="Arial" w:cs="Arial"/>
          <w:sz w:val="20"/>
          <w:szCs w:val="20"/>
        </w:rPr>
        <w:tab/>
      </w:r>
    </w:p>
    <w:p w14:paraId="01B250F2">
      <w:pPr>
        <w:autoSpaceDE w:val="0"/>
        <w:autoSpaceDN w:val="0"/>
        <w:adjustRightInd w:val="0"/>
        <w:rPr>
          <w:rFonts w:hint="default" w:ascii="Arial" w:hAnsi="Arial" w:eastAsia="Calibri" w:cs="Arial"/>
          <w:color w:val="000000"/>
          <w:sz w:val="20"/>
          <w:szCs w:val="20"/>
          <w:lang w:eastAsia="en-US"/>
        </w:rPr>
      </w:pPr>
    </w:p>
    <w:p w14:paraId="476709EC">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14E34773">
      <w:pPr>
        <w:ind w:left="-284" w:firstLine="284"/>
        <w:jc w:val="both"/>
        <w:rPr>
          <w:rFonts w:hint="default" w:ascii="Arial" w:hAnsi="Arial" w:cs="Arial" w:eastAsiaTheme="minorHAnsi"/>
          <w:sz w:val="20"/>
          <w:szCs w:val="20"/>
        </w:rPr>
      </w:pPr>
    </w:p>
    <w:p w14:paraId="1A5EA038">
      <w:pPr>
        <w:pStyle w:val="16"/>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MS Mincho">
    <w:panose1 w:val="02020609040205080304"/>
    <w:charset w:val="80"/>
    <w:family w:val="modern"/>
    <w:pitch w:val="default"/>
    <w:sig w:usb0="A00002BF" w:usb1="68C7FCFB" w:usb2="00000010" w:usb3="00000000" w:csb0="4002009F" w:csb1="DFD70000"/>
  </w:font>
  <w:font w:name="Arial MT">
    <w:altName w:val="Arial"/>
    <w:panose1 w:val="00000000000000000000"/>
    <w:charset w:val="01"/>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19637C">
    <w:pPr>
      <w:pStyle w:val="304"/>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3"/>
        <w:rFonts w:ascii="Arial" w:hAnsi="Arial" w:eastAsia="Arial" w:cs="Arial"/>
        <w:color w:val="002060"/>
        <w:sz w:val="20"/>
        <w:szCs w:val="20"/>
      </w:rPr>
      <w:t>licitacao@cataguases.mg.gov.br</w:t>
    </w:r>
    <w:r>
      <w:rPr>
        <w:rStyle w:val="13"/>
        <w:rFonts w:ascii="Arial" w:hAnsi="Arial" w:eastAsia="Arial" w:cs="Arial"/>
        <w:color w:val="002060"/>
        <w:sz w:val="20"/>
        <w:szCs w:val="20"/>
      </w:rPr>
      <w:fldChar w:fldCharType="end"/>
    </w:r>
  </w:p>
  <w:p w14:paraId="416D6C19">
    <w:pPr>
      <w:pStyle w:val="203"/>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0</w:t>
    </w:r>
    <w:r>
      <w:rPr>
        <w:rFonts w:hint="default" w:ascii="Arial" w:hAnsi="Arial" w:cs="Arial"/>
        <w:color w:val="002060"/>
        <w:sz w:val="20"/>
        <w:szCs w:val="20"/>
        <w:lang w:val="pt-BR"/>
      </w:rPr>
      <w:t>98/2025</w:t>
    </w:r>
  </w:p>
  <w:p w14:paraId="078A8545">
    <w:pPr>
      <w:pStyle w:val="203"/>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C190CF3">
    <w:pPr>
      <w:pStyle w:val="20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EF28CE">
    <w:pPr>
      <w:pStyle w:val="201"/>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4F331022">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4F331022">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1">
    <w:nsid w:val="09070C96"/>
    <w:multiLevelType w:val="multilevel"/>
    <w:tmpl w:val="09070C96"/>
    <w:lvl w:ilvl="0" w:tentative="0">
      <w:start w:val="1"/>
      <w:numFmt w:val="decimal"/>
      <w:lvlText w:val="%1."/>
      <w:lvlJc w:val="left"/>
      <w:pPr>
        <w:ind w:left="720" w:hanging="360"/>
      </w:pPr>
      <w:rPr>
        <w:rFonts w:hint="default" w:ascii="Arial" w:hAnsi="Arial" w:cs="Arial"/>
        <w:b/>
        <w:sz w:val="18"/>
        <w:szCs w:val="18"/>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3">
    <w:nsid w:val="0E5D26BB"/>
    <w:multiLevelType w:val="multilevel"/>
    <w:tmpl w:val="0E5D26BB"/>
    <w:lvl w:ilvl="0" w:tentative="0">
      <w:start w:val="1"/>
      <w:numFmt w:val="upperRoman"/>
      <w:lvlText w:val="%1."/>
      <w:lvlJc w:val="left"/>
      <w:pPr>
        <w:ind w:left="838" w:hanging="720"/>
      </w:pPr>
      <w:rPr>
        <w:rFonts w:hint="default" w:ascii="Arial" w:hAnsi="Arial" w:eastAsia="Arial MT" w:cs="Arial"/>
        <w:spacing w:val="0"/>
        <w:w w:val="100"/>
        <w:sz w:val="18"/>
        <w:szCs w:val="18"/>
        <w:lang w:val="pt-PT" w:eastAsia="en-US" w:bidi="ar-SA"/>
      </w:rPr>
    </w:lvl>
    <w:lvl w:ilvl="1" w:tentative="0">
      <w:start w:val="0"/>
      <w:numFmt w:val="bullet"/>
      <w:lvlText w:val="•"/>
      <w:lvlJc w:val="left"/>
      <w:pPr>
        <w:ind w:left="1734" w:hanging="720"/>
      </w:pPr>
      <w:rPr>
        <w:rFonts w:hint="default"/>
        <w:lang w:val="pt-PT" w:eastAsia="en-US" w:bidi="ar-SA"/>
      </w:rPr>
    </w:lvl>
    <w:lvl w:ilvl="2" w:tentative="0">
      <w:start w:val="0"/>
      <w:numFmt w:val="bullet"/>
      <w:lvlText w:val="•"/>
      <w:lvlJc w:val="left"/>
      <w:pPr>
        <w:ind w:left="2629" w:hanging="720"/>
      </w:pPr>
      <w:rPr>
        <w:rFonts w:hint="default"/>
        <w:lang w:val="pt-PT" w:eastAsia="en-US" w:bidi="ar-SA"/>
      </w:rPr>
    </w:lvl>
    <w:lvl w:ilvl="3" w:tentative="0">
      <w:start w:val="0"/>
      <w:numFmt w:val="bullet"/>
      <w:lvlText w:val="•"/>
      <w:lvlJc w:val="left"/>
      <w:pPr>
        <w:ind w:left="3523" w:hanging="720"/>
      </w:pPr>
      <w:rPr>
        <w:rFonts w:hint="default"/>
        <w:lang w:val="pt-PT" w:eastAsia="en-US" w:bidi="ar-SA"/>
      </w:rPr>
    </w:lvl>
    <w:lvl w:ilvl="4" w:tentative="0">
      <w:start w:val="0"/>
      <w:numFmt w:val="bullet"/>
      <w:lvlText w:val="•"/>
      <w:lvlJc w:val="left"/>
      <w:pPr>
        <w:ind w:left="4418" w:hanging="720"/>
      </w:pPr>
      <w:rPr>
        <w:rFonts w:hint="default"/>
        <w:lang w:val="pt-PT" w:eastAsia="en-US" w:bidi="ar-SA"/>
      </w:rPr>
    </w:lvl>
    <w:lvl w:ilvl="5" w:tentative="0">
      <w:start w:val="0"/>
      <w:numFmt w:val="bullet"/>
      <w:lvlText w:val="•"/>
      <w:lvlJc w:val="left"/>
      <w:pPr>
        <w:ind w:left="5313" w:hanging="720"/>
      </w:pPr>
      <w:rPr>
        <w:rFonts w:hint="default"/>
        <w:lang w:val="pt-PT" w:eastAsia="en-US" w:bidi="ar-SA"/>
      </w:rPr>
    </w:lvl>
    <w:lvl w:ilvl="6" w:tentative="0">
      <w:start w:val="0"/>
      <w:numFmt w:val="bullet"/>
      <w:lvlText w:val="•"/>
      <w:lvlJc w:val="left"/>
      <w:pPr>
        <w:ind w:left="6207" w:hanging="720"/>
      </w:pPr>
      <w:rPr>
        <w:rFonts w:hint="default"/>
        <w:lang w:val="pt-PT" w:eastAsia="en-US" w:bidi="ar-SA"/>
      </w:rPr>
    </w:lvl>
    <w:lvl w:ilvl="7" w:tentative="0">
      <w:start w:val="0"/>
      <w:numFmt w:val="bullet"/>
      <w:lvlText w:val="•"/>
      <w:lvlJc w:val="left"/>
      <w:pPr>
        <w:ind w:left="7102" w:hanging="720"/>
      </w:pPr>
      <w:rPr>
        <w:rFonts w:hint="default"/>
        <w:lang w:val="pt-PT" w:eastAsia="en-US" w:bidi="ar-SA"/>
      </w:rPr>
    </w:lvl>
    <w:lvl w:ilvl="8" w:tentative="0">
      <w:start w:val="0"/>
      <w:numFmt w:val="bullet"/>
      <w:lvlText w:val="•"/>
      <w:lvlJc w:val="left"/>
      <w:pPr>
        <w:ind w:left="7997" w:hanging="720"/>
      </w:pPr>
      <w:rPr>
        <w:rFonts w:hint="default"/>
        <w:lang w:val="pt-PT" w:eastAsia="en-US" w:bidi="ar-SA"/>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6">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7">
    <w:nsid w:val="2B0E0747"/>
    <w:multiLevelType w:val="singleLevel"/>
    <w:tmpl w:val="2B0E0747"/>
    <w:lvl w:ilvl="0" w:tentative="0">
      <w:start w:val="17"/>
      <w:numFmt w:val="decimal"/>
      <w:suff w:val="space"/>
      <w:lvlText w:val="%1."/>
      <w:lvlJc w:val="left"/>
    </w:lvl>
  </w:abstractNum>
  <w:abstractNum w:abstractNumId="8">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9">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0">
    <w:nsid w:val="50150624"/>
    <w:multiLevelType w:val="multilevel"/>
    <w:tmpl w:val="50150624"/>
    <w:lvl w:ilvl="0" w:tentative="0">
      <w:start w:val="1"/>
      <w:numFmt w:val="decimal"/>
      <w:pStyle w:val="280"/>
      <w:lvlText w:val="%1."/>
      <w:lvlJc w:val="left"/>
      <w:pPr>
        <w:ind w:left="360" w:hanging="360"/>
      </w:pPr>
      <w:rPr>
        <w:rFonts w:hint="default"/>
        <w:b/>
      </w:rPr>
    </w:lvl>
    <w:lvl w:ilvl="1" w:tentative="0">
      <w:start w:val="1"/>
      <w:numFmt w:val="decimal"/>
      <w:pStyle w:val="3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3"/>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1">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b w:val="0"/>
        <w:bCs w:val="0"/>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4">
    <w:nsid w:val="71DC5A1D"/>
    <w:multiLevelType w:val="multilevel"/>
    <w:tmpl w:val="71DC5A1D"/>
    <w:lvl w:ilvl="0" w:tentative="0">
      <w:start w:val="9"/>
      <w:numFmt w:val="decimal"/>
      <w:lvlText w:val="%1"/>
      <w:lvlJc w:val="left"/>
      <w:pPr>
        <w:ind w:left="720" w:hanging="360"/>
      </w:pPr>
      <w:rPr>
        <w:rFonts w:hint="default" w:ascii="Arial" w:hAnsi="Arial" w:cs="Arial"/>
        <w:b w:val="0"/>
        <w:bCs w:val="0"/>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769DB060"/>
    <w:multiLevelType w:val="singleLevel"/>
    <w:tmpl w:val="769DB060"/>
    <w:lvl w:ilvl="0" w:tentative="0">
      <w:start w:val="3"/>
      <w:numFmt w:val="decimal"/>
      <w:suff w:val="space"/>
      <w:lvlText w:val="%1."/>
      <w:lvlJc w:val="left"/>
    </w:lvl>
  </w:abstractNum>
  <w:abstractNum w:abstractNumId="16">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17">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0"/>
  </w:num>
  <w:num w:numId="2">
    <w:abstractNumId w:val="15"/>
  </w:num>
  <w:num w:numId="3">
    <w:abstractNumId w:val="17"/>
  </w:num>
  <w:num w:numId="4">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2"/>
  </w:num>
  <w:num w:numId="9">
    <w:abstractNumId w:val="16"/>
  </w:num>
  <w:num w:numId="10">
    <w:abstractNumId w:val="9"/>
  </w:num>
  <w:num w:numId="11">
    <w:abstractNumId w:val="1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
  </w:num>
  <w:num w:numId="14">
    <w:abstractNumId w:val="7"/>
  </w:num>
  <w:num w:numId="15">
    <w:abstractNumId w:val="6"/>
  </w:num>
  <w:num w:numId="16">
    <w:abstractNumId w:val="4"/>
  </w:num>
  <w:num w:numId="17">
    <w:abstractNumId w:val="5"/>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3E35AEF"/>
    <w:rsid w:val="04521626"/>
    <w:rsid w:val="052109D9"/>
    <w:rsid w:val="05F0454A"/>
    <w:rsid w:val="06A40338"/>
    <w:rsid w:val="06BD621D"/>
    <w:rsid w:val="071B739D"/>
    <w:rsid w:val="0954131B"/>
    <w:rsid w:val="0A1A36A0"/>
    <w:rsid w:val="0C0E6A1A"/>
    <w:rsid w:val="0C853374"/>
    <w:rsid w:val="0C9B62D5"/>
    <w:rsid w:val="0CCA5BBD"/>
    <w:rsid w:val="0D084D71"/>
    <w:rsid w:val="0F085E08"/>
    <w:rsid w:val="10E21881"/>
    <w:rsid w:val="116D0724"/>
    <w:rsid w:val="121455AF"/>
    <w:rsid w:val="135426A3"/>
    <w:rsid w:val="142957EC"/>
    <w:rsid w:val="143B2E41"/>
    <w:rsid w:val="147E4D12"/>
    <w:rsid w:val="17AF5CEB"/>
    <w:rsid w:val="17B752F6"/>
    <w:rsid w:val="19100DAA"/>
    <w:rsid w:val="191D1457"/>
    <w:rsid w:val="1A7651FA"/>
    <w:rsid w:val="1ABE37D8"/>
    <w:rsid w:val="1B6202FA"/>
    <w:rsid w:val="1B65127F"/>
    <w:rsid w:val="1BE30671"/>
    <w:rsid w:val="1CEC5C03"/>
    <w:rsid w:val="1DB077BE"/>
    <w:rsid w:val="1EEF7494"/>
    <w:rsid w:val="1F0B5BFD"/>
    <w:rsid w:val="205471C3"/>
    <w:rsid w:val="209A1B8C"/>
    <w:rsid w:val="21523992"/>
    <w:rsid w:val="224D234D"/>
    <w:rsid w:val="22DF6543"/>
    <w:rsid w:val="233B79CA"/>
    <w:rsid w:val="243F4EA1"/>
    <w:rsid w:val="25731D7F"/>
    <w:rsid w:val="26087329"/>
    <w:rsid w:val="2617328B"/>
    <w:rsid w:val="2683142E"/>
    <w:rsid w:val="26A522E5"/>
    <w:rsid w:val="27096B61"/>
    <w:rsid w:val="275E4507"/>
    <w:rsid w:val="29323A24"/>
    <w:rsid w:val="29A90543"/>
    <w:rsid w:val="2A682A00"/>
    <w:rsid w:val="2A9610ED"/>
    <w:rsid w:val="2BE63A34"/>
    <w:rsid w:val="2BE97662"/>
    <w:rsid w:val="2E514506"/>
    <w:rsid w:val="2E742120"/>
    <w:rsid w:val="2E7471D0"/>
    <w:rsid w:val="30704386"/>
    <w:rsid w:val="32940808"/>
    <w:rsid w:val="331A42E4"/>
    <w:rsid w:val="33C66AF6"/>
    <w:rsid w:val="34052E4D"/>
    <w:rsid w:val="35EE5AE6"/>
    <w:rsid w:val="36153AC8"/>
    <w:rsid w:val="36E91DC4"/>
    <w:rsid w:val="36FF0C93"/>
    <w:rsid w:val="3860038E"/>
    <w:rsid w:val="3876120E"/>
    <w:rsid w:val="38932BBD"/>
    <w:rsid w:val="398273A0"/>
    <w:rsid w:val="3A782F7C"/>
    <w:rsid w:val="3AE54320"/>
    <w:rsid w:val="3B0C59EE"/>
    <w:rsid w:val="3B67381A"/>
    <w:rsid w:val="3C885550"/>
    <w:rsid w:val="3D183A50"/>
    <w:rsid w:val="3EB475C0"/>
    <w:rsid w:val="3F075458"/>
    <w:rsid w:val="3FD91DCF"/>
    <w:rsid w:val="4060552B"/>
    <w:rsid w:val="417501F3"/>
    <w:rsid w:val="43985420"/>
    <w:rsid w:val="46681314"/>
    <w:rsid w:val="46B76E83"/>
    <w:rsid w:val="470518CB"/>
    <w:rsid w:val="48E15443"/>
    <w:rsid w:val="48F30D3D"/>
    <w:rsid w:val="49AC016B"/>
    <w:rsid w:val="4B1E25CC"/>
    <w:rsid w:val="4B2E4DE4"/>
    <w:rsid w:val="4B821692"/>
    <w:rsid w:val="4CC86819"/>
    <w:rsid w:val="4CE2572F"/>
    <w:rsid w:val="4D5756EE"/>
    <w:rsid w:val="4DB53509"/>
    <w:rsid w:val="4F051F32"/>
    <w:rsid w:val="4F7D4FF7"/>
    <w:rsid w:val="4FDA3AB0"/>
    <w:rsid w:val="505E3468"/>
    <w:rsid w:val="51453A91"/>
    <w:rsid w:val="51AA7C07"/>
    <w:rsid w:val="51CF3978"/>
    <w:rsid w:val="52465311"/>
    <w:rsid w:val="532B3B01"/>
    <w:rsid w:val="54061467"/>
    <w:rsid w:val="54271F79"/>
    <w:rsid w:val="55230341"/>
    <w:rsid w:val="554D2BAE"/>
    <w:rsid w:val="55723134"/>
    <w:rsid w:val="58614E3B"/>
    <w:rsid w:val="59194FF3"/>
    <w:rsid w:val="594C2058"/>
    <w:rsid w:val="5AB321B9"/>
    <w:rsid w:val="5ABB7811"/>
    <w:rsid w:val="5BAC6AF2"/>
    <w:rsid w:val="5C5A6F50"/>
    <w:rsid w:val="5D3D3258"/>
    <w:rsid w:val="5DF61B0A"/>
    <w:rsid w:val="5E5379F3"/>
    <w:rsid w:val="5F142FAC"/>
    <w:rsid w:val="5F183E1A"/>
    <w:rsid w:val="5F6219AC"/>
    <w:rsid w:val="5FFC464C"/>
    <w:rsid w:val="60574F00"/>
    <w:rsid w:val="60CF2166"/>
    <w:rsid w:val="60D26DE5"/>
    <w:rsid w:val="61576B5D"/>
    <w:rsid w:val="6212532B"/>
    <w:rsid w:val="625472E1"/>
    <w:rsid w:val="63F5795B"/>
    <w:rsid w:val="648D429C"/>
    <w:rsid w:val="6A902988"/>
    <w:rsid w:val="6B9E1E8B"/>
    <w:rsid w:val="6C4F6C96"/>
    <w:rsid w:val="6D473557"/>
    <w:rsid w:val="6E114EEB"/>
    <w:rsid w:val="6E41024E"/>
    <w:rsid w:val="6F092237"/>
    <w:rsid w:val="703F171D"/>
    <w:rsid w:val="714B3E29"/>
    <w:rsid w:val="725A39AC"/>
    <w:rsid w:val="72BC104A"/>
    <w:rsid w:val="750C7615"/>
    <w:rsid w:val="76EC40F8"/>
    <w:rsid w:val="77110C43"/>
    <w:rsid w:val="784150D0"/>
    <w:rsid w:val="78F00CAF"/>
    <w:rsid w:val="7AD37490"/>
    <w:rsid w:val="7B7A61F8"/>
    <w:rsid w:val="7B9C60C3"/>
    <w:rsid w:val="7C567BE5"/>
    <w:rsid w:val="7DD6602C"/>
    <w:rsid w:val="7EF74170"/>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paragraph" w:styleId="4">
    <w:name w:val="heading 3"/>
    <w:basedOn w:val="1"/>
    <w:next w:val="1"/>
    <w:unhideWhenUsed/>
    <w:qFormat/>
    <w:uiPriority w:val="9"/>
    <w:pPr>
      <w:keepNext/>
      <w:keepLines/>
      <w:spacing w:before="160" w:after="80"/>
      <w:outlineLvl w:val="2"/>
    </w:pPr>
    <w:rPr>
      <w:rFonts w:eastAsiaTheme="majorEastAsia" w:cstheme="majorBidi"/>
      <w:color w:val="376092" w:themeColor="accent1" w:themeShade="BF"/>
      <w:sz w:val="28"/>
      <w:szCs w:val="28"/>
    </w:r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endnote reference"/>
    <w:basedOn w:val="5"/>
    <w:semiHidden/>
    <w:unhideWhenUsed/>
    <w:qFormat/>
    <w:uiPriority w:val="99"/>
    <w:rPr>
      <w:vertAlign w:val="superscript"/>
    </w:rPr>
  </w:style>
  <w:style w:type="character" w:styleId="8">
    <w:name w:val="Strong"/>
    <w:basedOn w:val="5"/>
    <w:qFormat/>
    <w:uiPriority w:val="22"/>
    <w:rPr>
      <w:rFonts w:cs="Times New Roman"/>
      <w:b/>
      <w:bCs/>
    </w:rPr>
  </w:style>
  <w:style w:type="character" w:styleId="9">
    <w:name w:val="annotation reference"/>
    <w:basedOn w:val="5"/>
    <w:semiHidden/>
    <w:unhideWhenUsed/>
    <w:qFormat/>
    <w:uiPriority w:val="0"/>
    <w:rPr>
      <w:sz w:val="16"/>
      <w:szCs w:val="16"/>
    </w:rPr>
  </w:style>
  <w:style w:type="character" w:styleId="10">
    <w:name w:val="FollowedHyperlink"/>
    <w:basedOn w:val="5"/>
    <w:unhideWhenUsed/>
    <w:qFormat/>
    <w:uiPriority w:val="0"/>
    <w:rPr>
      <w:color w:val="800080"/>
      <w:u w:val="single"/>
    </w:rPr>
  </w:style>
  <w:style w:type="character" w:styleId="11">
    <w:name w:val="Emphasis"/>
    <w:basedOn w:val="5"/>
    <w:qFormat/>
    <w:uiPriority w:val="20"/>
    <w:rPr>
      <w:i/>
      <w:iCs/>
    </w:rPr>
  </w:style>
  <w:style w:type="character" w:styleId="12">
    <w:name w:val="footnote reference"/>
    <w:basedOn w:val="5"/>
    <w:semiHidden/>
    <w:unhideWhenUsed/>
    <w:qFormat/>
    <w:uiPriority w:val="99"/>
    <w:rPr>
      <w:vertAlign w:val="superscript"/>
    </w:rPr>
  </w:style>
  <w:style w:type="character" w:styleId="13">
    <w:name w:val="Hyperlink"/>
    <w:basedOn w:val="5"/>
    <w:qFormat/>
    <w:uiPriority w:val="0"/>
    <w:rPr>
      <w:rFonts w:cs="Times New Roman"/>
      <w:color w:val="000080"/>
      <w:u w:val="single"/>
    </w:rPr>
  </w:style>
  <w:style w:type="paragraph" w:styleId="14">
    <w:name w:val="toc 2"/>
    <w:basedOn w:val="1"/>
    <w:next w:val="1"/>
    <w:unhideWhenUsed/>
    <w:qFormat/>
    <w:uiPriority w:val="39"/>
    <w:pPr>
      <w:spacing w:after="57"/>
      <w:ind w:left="283"/>
    </w:pPr>
  </w:style>
  <w:style w:type="paragraph" w:styleId="15">
    <w:name w:val="toc 9"/>
    <w:basedOn w:val="1"/>
    <w:next w:val="1"/>
    <w:unhideWhenUsed/>
    <w:qFormat/>
    <w:uiPriority w:val="39"/>
    <w:pPr>
      <w:spacing w:after="57"/>
      <w:ind w:left="2268"/>
    </w:pPr>
  </w:style>
  <w:style w:type="paragraph" w:styleId="16">
    <w:name w:val="Body Text"/>
    <w:basedOn w:val="1"/>
    <w:link w:val="200"/>
    <w:qFormat/>
    <w:uiPriority w:val="0"/>
    <w:pPr>
      <w:jc w:val="both"/>
    </w:pPr>
    <w:rPr>
      <w:b/>
      <w:bCs/>
    </w:rPr>
  </w:style>
  <w:style w:type="paragraph" w:styleId="17">
    <w:name w:val="toc 6"/>
    <w:basedOn w:val="1"/>
    <w:next w:val="1"/>
    <w:unhideWhenUsed/>
    <w:qFormat/>
    <w:uiPriority w:val="39"/>
    <w:pPr>
      <w:spacing w:after="57"/>
      <w:ind w:left="1417"/>
    </w:pPr>
  </w:style>
  <w:style w:type="paragraph" w:styleId="18">
    <w:name w:val="annotation text"/>
    <w:basedOn w:val="1"/>
    <w:link w:val="311"/>
    <w:semiHidden/>
    <w:unhideWhenUsed/>
    <w:qFormat/>
    <w:uiPriority w:val="0"/>
    <w:rPr>
      <w:rFonts w:ascii="ecofont_spranq_eco_sans" w:hAnsi="ecofont_spranq_eco_sans" w:cs="Tahoma" w:eastAsiaTheme="minorEastAsia"/>
      <w:sz w:val="20"/>
      <w:szCs w:val="20"/>
    </w:rPr>
  </w:style>
  <w:style w:type="paragraph" w:styleId="19">
    <w:name w:val="toc 5"/>
    <w:basedOn w:val="1"/>
    <w:next w:val="1"/>
    <w:unhideWhenUsed/>
    <w:qFormat/>
    <w:uiPriority w:val="39"/>
    <w:pPr>
      <w:spacing w:after="57"/>
      <w:ind w:left="1134"/>
    </w:pPr>
  </w:style>
  <w:style w:type="paragraph" w:styleId="20">
    <w:name w:val="table of figures"/>
    <w:basedOn w:val="1"/>
    <w:next w:val="1"/>
    <w:unhideWhenUsed/>
    <w:qFormat/>
    <w:uiPriority w:val="99"/>
  </w:style>
  <w:style w:type="paragraph" w:styleId="21">
    <w:name w:val="Title"/>
    <w:basedOn w:val="1"/>
    <w:link w:val="207"/>
    <w:qFormat/>
    <w:uiPriority w:val="99"/>
    <w:pPr>
      <w:jc w:val="center"/>
    </w:pPr>
    <w:rPr>
      <w:b/>
      <w:bCs/>
      <w:sz w:val="40"/>
    </w:rPr>
  </w:style>
  <w:style w:type="paragraph" w:styleId="22">
    <w:name w:val="endnote text"/>
    <w:basedOn w:val="1"/>
    <w:link w:val="226"/>
    <w:semiHidden/>
    <w:unhideWhenUsed/>
    <w:qFormat/>
    <w:uiPriority w:val="99"/>
    <w:rPr>
      <w:sz w:val="20"/>
      <w:szCs w:val="20"/>
    </w:rPr>
  </w:style>
  <w:style w:type="paragraph" w:styleId="23">
    <w:name w:val="Normal (Web)"/>
    <w:basedOn w:val="1"/>
    <w:qFormat/>
    <w:uiPriority w:val="99"/>
    <w:pPr>
      <w:spacing w:before="100" w:beforeAutospacing="1" w:after="100" w:afterAutospacing="1"/>
    </w:pPr>
  </w:style>
  <w:style w:type="paragraph" w:styleId="24">
    <w:name w:val="toc 4"/>
    <w:basedOn w:val="1"/>
    <w:next w:val="1"/>
    <w:unhideWhenUsed/>
    <w:qFormat/>
    <w:uiPriority w:val="39"/>
    <w:pPr>
      <w:spacing w:after="57"/>
      <w:ind w:left="850"/>
    </w:pPr>
  </w:style>
  <w:style w:type="paragraph" w:styleId="25">
    <w:name w:val="toc 8"/>
    <w:basedOn w:val="1"/>
    <w:next w:val="1"/>
    <w:unhideWhenUsed/>
    <w:qFormat/>
    <w:uiPriority w:val="39"/>
    <w:pPr>
      <w:spacing w:after="57"/>
      <w:ind w:left="1984"/>
    </w:pPr>
  </w:style>
  <w:style w:type="paragraph" w:styleId="26">
    <w:name w:val="Body Text 3"/>
    <w:basedOn w:val="1"/>
    <w:link w:val="206"/>
    <w:qFormat/>
    <w:uiPriority w:val="99"/>
    <w:pPr>
      <w:spacing w:after="120"/>
    </w:pPr>
    <w:rPr>
      <w:sz w:val="16"/>
      <w:szCs w:val="16"/>
    </w:rPr>
  </w:style>
  <w:style w:type="paragraph" w:styleId="27">
    <w:name w:val="HTML Preformatted"/>
    <w:basedOn w:val="1"/>
    <w:link w:val="282"/>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8">
    <w:name w:val="Body Text 2"/>
    <w:basedOn w:val="1"/>
    <w:link w:val="210"/>
    <w:qFormat/>
    <w:uiPriority w:val="99"/>
    <w:pPr>
      <w:spacing w:after="120" w:line="480" w:lineRule="auto"/>
    </w:pPr>
  </w:style>
  <w:style w:type="paragraph" w:styleId="29">
    <w:name w:val="header"/>
    <w:basedOn w:val="1"/>
    <w:link w:val="299"/>
    <w:unhideWhenUsed/>
    <w:qFormat/>
    <w:uiPriority w:val="99"/>
    <w:pPr>
      <w:tabs>
        <w:tab w:val="center" w:pos="4252"/>
        <w:tab w:val="right" w:pos="8504"/>
      </w:tabs>
    </w:pPr>
  </w:style>
  <w:style w:type="paragraph" w:styleId="30">
    <w:name w:val="annotation subject"/>
    <w:basedOn w:val="18"/>
    <w:next w:val="18"/>
    <w:link w:val="317"/>
    <w:semiHidden/>
    <w:unhideWhenUsed/>
    <w:qFormat/>
    <w:uiPriority w:val="99"/>
    <w:rPr>
      <w:rFonts w:ascii="Times New Roman" w:hAnsi="Times New Roman" w:eastAsia="Times New Roman" w:cs="Times New Roman"/>
      <w:b/>
      <w:bCs/>
    </w:rPr>
  </w:style>
  <w:style w:type="paragraph" w:styleId="31">
    <w:name w:val="footer"/>
    <w:basedOn w:val="1"/>
    <w:link w:val="300"/>
    <w:unhideWhenUsed/>
    <w:qFormat/>
    <w:uiPriority w:val="99"/>
    <w:pPr>
      <w:tabs>
        <w:tab w:val="center" w:pos="4252"/>
        <w:tab w:val="right" w:pos="8504"/>
      </w:tabs>
    </w:pPr>
  </w:style>
  <w:style w:type="paragraph" w:styleId="32">
    <w:name w:val="toc 7"/>
    <w:basedOn w:val="1"/>
    <w:next w:val="1"/>
    <w:unhideWhenUsed/>
    <w:qFormat/>
    <w:uiPriority w:val="39"/>
    <w:pPr>
      <w:spacing w:after="57"/>
      <w:ind w:left="1701"/>
    </w:pPr>
  </w:style>
  <w:style w:type="paragraph" w:styleId="33">
    <w:name w:val="Body Text Indent 3"/>
    <w:basedOn w:val="1"/>
    <w:link w:val="297"/>
    <w:qFormat/>
    <w:uiPriority w:val="0"/>
    <w:pPr>
      <w:spacing w:after="120"/>
      <w:ind w:left="283"/>
    </w:pPr>
    <w:rPr>
      <w:sz w:val="16"/>
      <w:szCs w:val="16"/>
    </w:rPr>
  </w:style>
  <w:style w:type="paragraph" w:styleId="34">
    <w:name w:val="toc 3"/>
    <w:basedOn w:val="1"/>
    <w:next w:val="1"/>
    <w:unhideWhenUsed/>
    <w:qFormat/>
    <w:uiPriority w:val="39"/>
    <w:pPr>
      <w:spacing w:after="57"/>
      <w:ind w:left="567"/>
    </w:pPr>
  </w:style>
  <w:style w:type="paragraph" w:styleId="35">
    <w:name w:val="Balloon Text"/>
    <w:basedOn w:val="1"/>
    <w:link w:val="205"/>
    <w:qFormat/>
    <w:uiPriority w:val="0"/>
    <w:rPr>
      <w:rFonts w:ascii="Tahoma" w:hAnsi="Tahoma" w:cs="Tahoma"/>
      <w:sz w:val="16"/>
      <w:szCs w:val="16"/>
    </w:rPr>
  </w:style>
  <w:style w:type="paragraph" w:styleId="36">
    <w:name w:val="Subtitle"/>
    <w:basedOn w:val="1"/>
    <w:next w:val="1"/>
    <w:link w:val="53"/>
    <w:qFormat/>
    <w:uiPriority w:val="11"/>
    <w:pPr>
      <w:spacing w:before="200" w:after="200"/>
    </w:pPr>
  </w:style>
  <w:style w:type="paragraph" w:styleId="37">
    <w:name w:val="footnote text"/>
    <w:basedOn w:val="1"/>
    <w:link w:val="223"/>
    <w:semiHidden/>
    <w:unhideWhenUsed/>
    <w:qFormat/>
    <w:uiPriority w:val="99"/>
    <w:rPr>
      <w:sz w:val="20"/>
      <w:szCs w:val="20"/>
    </w:rPr>
  </w:style>
  <w:style w:type="paragraph" w:styleId="38">
    <w:name w:val="toc 1"/>
    <w:basedOn w:val="1"/>
    <w:next w:val="1"/>
    <w:unhideWhenUsed/>
    <w:qFormat/>
    <w:uiPriority w:val="39"/>
    <w:pPr>
      <w:spacing w:after="57"/>
    </w:pPr>
  </w:style>
  <w:style w:type="paragraph" w:styleId="39">
    <w:name w:val="Body Text Indent"/>
    <w:basedOn w:val="1"/>
    <w:link w:val="296"/>
    <w:qFormat/>
    <w:uiPriority w:val="0"/>
    <w:pPr>
      <w:ind w:firstLine="708"/>
    </w:pPr>
    <w:rPr>
      <w:color w:val="000000"/>
      <w:sz w:val="28"/>
    </w:rPr>
  </w:style>
  <w:style w:type="table" w:styleId="40">
    <w:name w:val="Table Grid"/>
    <w:basedOn w:val="6"/>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Heading 1 Char"/>
    <w:basedOn w:val="5"/>
    <w:qFormat/>
    <w:uiPriority w:val="9"/>
    <w:rPr>
      <w:rFonts w:ascii="Arial" w:hAnsi="Arial" w:eastAsia="Arial" w:cs="Arial"/>
      <w:sz w:val="40"/>
      <w:szCs w:val="40"/>
    </w:rPr>
  </w:style>
  <w:style w:type="character" w:customStyle="1" w:styleId="42">
    <w:name w:val="Heading 2 Char"/>
    <w:basedOn w:val="5"/>
    <w:qFormat/>
    <w:uiPriority w:val="9"/>
    <w:rPr>
      <w:rFonts w:ascii="Arial" w:hAnsi="Arial" w:eastAsia="Arial" w:cs="Arial"/>
      <w:sz w:val="34"/>
    </w:rPr>
  </w:style>
  <w:style w:type="character" w:customStyle="1" w:styleId="43">
    <w:name w:val="Heading 3 Char"/>
    <w:basedOn w:val="5"/>
    <w:qFormat/>
    <w:uiPriority w:val="9"/>
    <w:rPr>
      <w:rFonts w:ascii="Arial" w:hAnsi="Arial" w:eastAsia="Arial" w:cs="Arial"/>
      <w:sz w:val="30"/>
      <w:szCs w:val="30"/>
    </w:rPr>
  </w:style>
  <w:style w:type="character" w:customStyle="1" w:styleId="44">
    <w:name w:val="Heading 4 Char"/>
    <w:basedOn w:val="5"/>
    <w:qFormat/>
    <w:uiPriority w:val="9"/>
    <w:rPr>
      <w:rFonts w:ascii="Arial" w:hAnsi="Arial" w:eastAsia="Arial" w:cs="Arial"/>
      <w:b/>
      <w:bCs/>
      <w:sz w:val="26"/>
      <w:szCs w:val="26"/>
    </w:rPr>
  </w:style>
  <w:style w:type="character" w:customStyle="1" w:styleId="45">
    <w:name w:val="Heading 5 Char"/>
    <w:basedOn w:val="5"/>
    <w:qFormat/>
    <w:uiPriority w:val="9"/>
    <w:rPr>
      <w:rFonts w:ascii="Arial" w:hAnsi="Arial" w:eastAsia="Arial" w:cs="Arial"/>
      <w:b/>
      <w:bCs/>
      <w:sz w:val="24"/>
      <w:szCs w:val="24"/>
    </w:rPr>
  </w:style>
  <w:style w:type="character" w:customStyle="1" w:styleId="46">
    <w:name w:val="Heading 6 Char"/>
    <w:basedOn w:val="5"/>
    <w:qFormat/>
    <w:uiPriority w:val="9"/>
    <w:rPr>
      <w:rFonts w:ascii="Arial" w:hAnsi="Arial" w:eastAsia="Arial" w:cs="Arial"/>
      <w:b/>
      <w:bCs/>
      <w:sz w:val="22"/>
      <w:szCs w:val="22"/>
    </w:rPr>
  </w:style>
  <w:style w:type="character" w:customStyle="1" w:styleId="47">
    <w:name w:val="Heading 7 Char"/>
    <w:basedOn w:val="5"/>
    <w:qFormat/>
    <w:uiPriority w:val="9"/>
    <w:rPr>
      <w:rFonts w:ascii="Arial" w:hAnsi="Arial" w:eastAsia="Arial" w:cs="Arial"/>
      <w:b/>
      <w:bCs/>
      <w:i/>
      <w:iCs/>
      <w:sz w:val="22"/>
      <w:szCs w:val="22"/>
    </w:rPr>
  </w:style>
  <w:style w:type="paragraph" w:customStyle="1" w:styleId="48">
    <w:name w:val="Título 81"/>
    <w:basedOn w:val="1"/>
    <w:next w:val="1"/>
    <w:link w:val="49"/>
    <w:unhideWhenUsed/>
    <w:qFormat/>
    <w:uiPriority w:val="9"/>
    <w:pPr>
      <w:keepNext/>
      <w:keepLines/>
      <w:spacing w:before="320" w:after="200"/>
      <w:outlineLvl w:val="7"/>
    </w:pPr>
    <w:rPr>
      <w:rFonts w:ascii="Arial" w:hAnsi="Arial" w:eastAsia="Arial" w:cs="Arial"/>
      <w:i/>
      <w:iCs/>
      <w:sz w:val="22"/>
      <w:szCs w:val="22"/>
    </w:rPr>
  </w:style>
  <w:style w:type="character" w:customStyle="1" w:styleId="49">
    <w:name w:val="Heading 8 Char"/>
    <w:basedOn w:val="5"/>
    <w:link w:val="48"/>
    <w:qFormat/>
    <w:uiPriority w:val="9"/>
    <w:rPr>
      <w:rFonts w:ascii="Arial" w:hAnsi="Arial" w:eastAsia="Arial" w:cs="Arial"/>
      <w:i/>
      <w:iCs/>
      <w:sz w:val="22"/>
      <w:szCs w:val="22"/>
    </w:rPr>
  </w:style>
  <w:style w:type="paragraph" w:customStyle="1" w:styleId="50">
    <w:name w:val="Título 91"/>
    <w:basedOn w:val="1"/>
    <w:next w:val="1"/>
    <w:link w:val="51"/>
    <w:unhideWhenUsed/>
    <w:qFormat/>
    <w:uiPriority w:val="9"/>
    <w:pPr>
      <w:keepNext/>
      <w:keepLines/>
      <w:spacing w:before="320" w:after="200"/>
      <w:outlineLvl w:val="8"/>
    </w:pPr>
    <w:rPr>
      <w:rFonts w:ascii="Arial" w:hAnsi="Arial" w:eastAsia="Arial" w:cs="Arial"/>
      <w:i/>
      <w:iCs/>
      <w:sz w:val="21"/>
      <w:szCs w:val="21"/>
    </w:rPr>
  </w:style>
  <w:style w:type="character" w:customStyle="1" w:styleId="51">
    <w:name w:val="Heading 9 Char"/>
    <w:basedOn w:val="5"/>
    <w:link w:val="50"/>
    <w:qFormat/>
    <w:uiPriority w:val="9"/>
    <w:rPr>
      <w:rFonts w:ascii="Arial" w:hAnsi="Arial" w:eastAsia="Arial" w:cs="Arial"/>
      <w:i/>
      <w:iCs/>
      <w:sz w:val="21"/>
      <w:szCs w:val="21"/>
    </w:rPr>
  </w:style>
  <w:style w:type="character" w:customStyle="1" w:styleId="52">
    <w:name w:val="Title Char"/>
    <w:basedOn w:val="5"/>
    <w:qFormat/>
    <w:uiPriority w:val="10"/>
    <w:rPr>
      <w:sz w:val="48"/>
      <w:szCs w:val="48"/>
    </w:rPr>
  </w:style>
  <w:style w:type="character" w:customStyle="1" w:styleId="53">
    <w:name w:val="Subtítulo Char"/>
    <w:basedOn w:val="5"/>
    <w:link w:val="36"/>
    <w:qFormat/>
    <w:uiPriority w:val="11"/>
    <w:rPr>
      <w:sz w:val="24"/>
      <w:szCs w:val="24"/>
    </w:rPr>
  </w:style>
  <w:style w:type="character" w:customStyle="1" w:styleId="54">
    <w:name w:val="Quote Char"/>
    <w:qFormat/>
    <w:uiPriority w:val="29"/>
    <w:rPr>
      <w:i/>
    </w:rPr>
  </w:style>
  <w:style w:type="paragraph" w:styleId="55">
    <w:name w:val="Intense Quote"/>
    <w:basedOn w:val="1"/>
    <w:next w:val="1"/>
    <w:link w:val="56"/>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6">
    <w:name w:val="Citação Intensa Char"/>
    <w:link w:val="55"/>
    <w:qFormat/>
    <w:uiPriority w:val="30"/>
    <w:rPr>
      <w:i/>
    </w:rPr>
  </w:style>
  <w:style w:type="character" w:customStyle="1" w:styleId="57">
    <w:name w:val="Header Char"/>
    <w:basedOn w:val="5"/>
    <w:qFormat/>
    <w:uiPriority w:val="99"/>
  </w:style>
  <w:style w:type="character" w:customStyle="1" w:styleId="58">
    <w:name w:val="Footer Char"/>
    <w:basedOn w:val="5"/>
    <w:qFormat/>
    <w:uiPriority w:val="99"/>
  </w:style>
  <w:style w:type="paragraph" w:customStyle="1" w:styleId="59">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0">
    <w:name w:val="Caption Char"/>
    <w:qFormat/>
    <w:uiPriority w:val="99"/>
  </w:style>
  <w:style w:type="table" w:customStyle="1" w:styleId="61">
    <w:name w:val="Table Grid Light"/>
    <w:basedOn w:val="6"/>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2">
    <w:name w:val="Tabela Simples 11"/>
    <w:basedOn w:val="6"/>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3">
    <w:name w:val="Tabela Simples 21"/>
    <w:basedOn w:val="6"/>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4">
    <w:name w:val="Tabela Simples 31"/>
    <w:basedOn w:val="6"/>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41"/>
    <w:basedOn w:val="6"/>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51"/>
    <w:basedOn w:val="6"/>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de Grade 1 Clara1"/>
    <w:basedOn w:val="6"/>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8">
    <w:name w:val="Grid Table 1 Light - Accent 1"/>
    <w:basedOn w:val="6"/>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9">
    <w:name w:val="Grid Table 1 Light - Accent 2"/>
    <w:basedOn w:val="6"/>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0">
    <w:name w:val="Grid Table 1 Light - Accent 3"/>
    <w:basedOn w:val="6"/>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1">
    <w:name w:val="Grid Table 1 Light - Accent 4"/>
    <w:basedOn w:val="6"/>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2">
    <w:name w:val="Grid Table 1 Light - Accent 5"/>
    <w:basedOn w:val="6"/>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3">
    <w:name w:val="Grid Table 1 Light - Accent 6"/>
    <w:basedOn w:val="6"/>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4">
    <w:name w:val="Tabela de Grade 21"/>
    <w:basedOn w:val="6"/>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5">
    <w:name w:val="Grid Table 2 - Accent 1"/>
    <w:basedOn w:val="6"/>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6">
    <w:name w:val="Grid Table 2 - Accent 2"/>
    <w:basedOn w:val="6"/>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7">
    <w:name w:val="Grid Table 2 - Accent 3"/>
    <w:basedOn w:val="6"/>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8">
    <w:name w:val="Grid Table 2 - Accent 4"/>
    <w:basedOn w:val="6"/>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9">
    <w:name w:val="Grid Table 2 - Accent 5"/>
    <w:basedOn w:val="6"/>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0">
    <w:name w:val="Grid Table 2 - Accent 6"/>
    <w:basedOn w:val="6"/>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1">
    <w:name w:val="Tabela de Grade 31"/>
    <w:basedOn w:val="6"/>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2">
    <w:name w:val="Grid Table 3 - Accent 1"/>
    <w:basedOn w:val="6"/>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3">
    <w:name w:val="Grid Table 3 - Accent 2"/>
    <w:basedOn w:val="6"/>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4">
    <w:name w:val="Grid Table 3 - Accent 3"/>
    <w:basedOn w:val="6"/>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5">
    <w:name w:val="Grid Table 3 - Accent 4"/>
    <w:basedOn w:val="6"/>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6">
    <w:name w:val="Grid Table 3 - Accent 5"/>
    <w:basedOn w:val="6"/>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7">
    <w:name w:val="Grid Table 3 - Accent 6"/>
    <w:basedOn w:val="6"/>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8">
    <w:name w:val="Tabela de Grade 41"/>
    <w:basedOn w:val="6"/>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9">
    <w:name w:val="Grid Table 4 - Accent 1"/>
    <w:basedOn w:val="6"/>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0">
    <w:name w:val="Grid Table 4 - Accent 2"/>
    <w:basedOn w:val="6"/>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1">
    <w:name w:val="Grid Table 4 - Accent 3"/>
    <w:basedOn w:val="6"/>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2">
    <w:name w:val="Grid Table 4 - Accent 4"/>
    <w:basedOn w:val="6"/>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3">
    <w:name w:val="Grid Table 4 - Accent 5"/>
    <w:basedOn w:val="6"/>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4">
    <w:name w:val="Grid Table 4 - Accent 6"/>
    <w:basedOn w:val="6"/>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5">
    <w:name w:val="Tabela de Grade 5 Escura1"/>
    <w:basedOn w:val="6"/>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6">
    <w:name w:val="Grid Table 5 Dark- Accent 1"/>
    <w:basedOn w:val="6"/>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7">
    <w:name w:val="Grid Table 5 Dark - Accent 2"/>
    <w:basedOn w:val="6"/>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8">
    <w:name w:val="Grid Table 5 Dark - Accent 3"/>
    <w:basedOn w:val="6"/>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9">
    <w:name w:val="Grid Table 5 Dark- Accent 4"/>
    <w:basedOn w:val="6"/>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0">
    <w:name w:val="Grid Table 5 Dark - Accent 5"/>
    <w:basedOn w:val="6"/>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1">
    <w:name w:val="Grid Table 5 Dark - Accent 6"/>
    <w:basedOn w:val="6"/>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2">
    <w:name w:val="Tabela de Grade 6 Colorida1"/>
    <w:basedOn w:val="6"/>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3">
    <w:name w:val="Grid Table 6 Colorful - Accent 1"/>
    <w:basedOn w:val="6"/>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4">
    <w:name w:val="Grid Table 6 Colorful - Accent 2"/>
    <w:basedOn w:val="6"/>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5">
    <w:name w:val="Grid Table 6 Colorful - Accent 3"/>
    <w:basedOn w:val="6"/>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6">
    <w:name w:val="Grid Table 6 Colorful - Accent 4"/>
    <w:basedOn w:val="6"/>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7">
    <w:name w:val="Grid Table 6 Colorful - Accent 5"/>
    <w:basedOn w:val="6"/>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8">
    <w:name w:val="Grid Table 6 Colorful - Accent 6"/>
    <w:basedOn w:val="6"/>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9">
    <w:name w:val="Tabela de Grade 7 Colorida1"/>
    <w:basedOn w:val="6"/>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0">
    <w:name w:val="Grid Table 7 Colorful - Accent 1"/>
    <w:basedOn w:val="6"/>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1">
    <w:name w:val="Grid Table 7 Colorful - Accent 2"/>
    <w:basedOn w:val="6"/>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2">
    <w:name w:val="Grid Table 7 Colorful - Accent 3"/>
    <w:basedOn w:val="6"/>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3">
    <w:name w:val="Grid Table 7 Colorful - Accent 4"/>
    <w:basedOn w:val="6"/>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4">
    <w:name w:val="Grid Table 7 Colorful - Accent 5"/>
    <w:basedOn w:val="6"/>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5">
    <w:name w:val="Grid Table 7 Colorful - Accent 6"/>
    <w:basedOn w:val="6"/>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6">
    <w:name w:val="Tabela de Lista 1 Clara1"/>
    <w:basedOn w:val="6"/>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7">
    <w:name w:val="List Table 1 Light - Accent 1"/>
    <w:basedOn w:val="6"/>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8">
    <w:name w:val="List Table 1 Light - Accent 2"/>
    <w:basedOn w:val="6"/>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9">
    <w:name w:val="List Table 1 Light - Accent 3"/>
    <w:basedOn w:val="6"/>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0">
    <w:name w:val="List Table 1 Light - Accent 4"/>
    <w:basedOn w:val="6"/>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1">
    <w:name w:val="List Table 1 Light - Accent 5"/>
    <w:basedOn w:val="6"/>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2">
    <w:name w:val="List Table 1 Light - Accent 6"/>
    <w:basedOn w:val="6"/>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3">
    <w:name w:val="Tabela de Lista 21"/>
    <w:basedOn w:val="6"/>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4">
    <w:name w:val="List Table 2 - Accent 1"/>
    <w:basedOn w:val="6"/>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5">
    <w:name w:val="List Table 2 - Accent 2"/>
    <w:basedOn w:val="6"/>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6">
    <w:name w:val="List Table 2 - Accent 3"/>
    <w:basedOn w:val="6"/>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7">
    <w:name w:val="List Table 2 - Accent 4"/>
    <w:basedOn w:val="6"/>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8">
    <w:name w:val="List Table 2 - Accent 5"/>
    <w:basedOn w:val="6"/>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9">
    <w:name w:val="List Table 2 - Accent 6"/>
    <w:basedOn w:val="6"/>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0">
    <w:name w:val="Tabela de Lista 31"/>
    <w:basedOn w:val="6"/>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1">
    <w:name w:val="List Table 3 - Accent 1"/>
    <w:basedOn w:val="6"/>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2">
    <w:name w:val="List Table 3 - Accent 2"/>
    <w:basedOn w:val="6"/>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3">
    <w:name w:val="List Table 3 - Accent 3"/>
    <w:basedOn w:val="6"/>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4">
    <w:name w:val="List Table 3 - Accent 4"/>
    <w:basedOn w:val="6"/>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5">
    <w:name w:val="List Table 3 - Accent 5"/>
    <w:basedOn w:val="6"/>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6">
    <w:name w:val="List Table 3 - Accent 6"/>
    <w:basedOn w:val="6"/>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7">
    <w:name w:val="Tabela de Lista 41"/>
    <w:basedOn w:val="6"/>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8">
    <w:name w:val="List Table 4 - Accent 1"/>
    <w:basedOn w:val="6"/>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9">
    <w:name w:val="List Table 4 - Accent 2"/>
    <w:basedOn w:val="6"/>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0">
    <w:name w:val="List Table 4 - Accent 3"/>
    <w:basedOn w:val="6"/>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1">
    <w:name w:val="List Table 4 - Accent 4"/>
    <w:basedOn w:val="6"/>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2">
    <w:name w:val="List Table 4 - Accent 5"/>
    <w:basedOn w:val="6"/>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3">
    <w:name w:val="List Table 4 - Accent 6"/>
    <w:basedOn w:val="6"/>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4">
    <w:name w:val="Tabela de Lista 5 Escura1"/>
    <w:basedOn w:val="6"/>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5">
    <w:name w:val="List Table 5 Dark - Accent 1"/>
    <w:basedOn w:val="6"/>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6">
    <w:name w:val="List Table 5 Dark - Accent 2"/>
    <w:basedOn w:val="6"/>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7">
    <w:name w:val="List Table 5 Dark - Accent 3"/>
    <w:basedOn w:val="6"/>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8">
    <w:name w:val="List Table 5 Dark - Accent 4"/>
    <w:basedOn w:val="6"/>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9">
    <w:name w:val="List Table 5 Dark - Accent 5"/>
    <w:basedOn w:val="6"/>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0">
    <w:name w:val="List Table 5 Dark - Accent 6"/>
    <w:basedOn w:val="6"/>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1">
    <w:name w:val="Tabela de Lista 6 Colorida1"/>
    <w:basedOn w:val="6"/>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2">
    <w:name w:val="List Table 6 Colorful - Accent 1"/>
    <w:basedOn w:val="6"/>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3">
    <w:name w:val="List Table 6 Colorful - Accent 2"/>
    <w:basedOn w:val="6"/>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4">
    <w:name w:val="List Table 6 Colorful - Accent 3"/>
    <w:basedOn w:val="6"/>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5">
    <w:name w:val="List Table 6 Colorful - Accent 4"/>
    <w:basedOn w:val="6"/>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6">
    <w:name w:val="List Table 6 Colorful - Accent 5"/>
    <w:basedOn w:val="6"/>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7">
    <w:name w:val="List Table 6 Colorful - Accent 6"/>
    <w:basedOn w:val="6"/>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8">
    <w:name w:val="Tabela de Lista 7 Colorida1"/>
    <w:basedOn w:val="6"/>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9">
    <w:name w:val="List Table 7 Colorful - Accent 1"/>
    <w:basedOn w:val="6"/>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0">
    <w:name w:val="List Table 7 Colorful - Accent 2"/>
    <w:basedOn w:val="6"/>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1">
    <w:name w:val="List Table 7 Colorful - Accent 3"/>
    <w:basedOn w:val="6"/>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2">
    <w:name w:val="List Table 7 Colorful - Accent 4"/>
    <w:basedOn w:val="6"/>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3">
    <w:name w:val="List Table 7 Colorful - Accent 5"/>
    <w:basedOn w:val="6"/>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4">
    <w:name w:val="List Table 7 Colorful - Accent 6"/>
    <w:basedOn w:val="6"/>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5">
    <w:name w:val="Lined - Accent"/>
    <w:basedOn w:val="6"/>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6">
    <w:name w:val="Lined - Accent 1"/>
    <w:basedOn w:val="6"/>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7">
    <w:name w:val="Lined - Accent 2"/>
    <w:basedOn w:val="6"/>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8">
    <w:name w:val="Lined - Accent 3"/>
    <w:basedOn w:val="6"/>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9">
    <w:name w:val="Lined - Accent 4"/>
    <w:basedOn w:val="6"/>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0">
    <w:name w:val="Lined - Accent 5"/>
    <w:basedOn w:val="6"/>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1">
    <w:name w:val="Lined - Accent 6"/>
    <w:basedOn w:val="6"/>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2">
    <w:name w:val="Bordered &amp; Lined - Accent"/>
    <w:basedOn w:val="6"/>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3">
    <w:name w:val="Bordered &amp; Lined - Accent 1"/>
    <w:basedOn w:val="6"/>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4">
    <w:name w:val="Bordered &amp; Lined - Accent 2"/>
    <w:basedOn w:val="6"/>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5">
    <w:name w:val="Bordered &amp; Lined - Accent 3"/>
    <w:basedOn w:val="6"/>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6">
    <w:name w:val="Bordered &amp; Lined - Accent 4"/>
    <w:basedOn w:val="6"/>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7">
    <w:name w:val="Bordered &amp; Lined - Accent 5"/>
    <w:basedOn w:val="6"/>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8">
    <w:name w:val="Bordered &amp; Lined - Accent 6"/>
    <w:basedOn w:val="6"/>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9">
    <w:name w:val="Bordered"/>
    <w:basedOn w:val="6"/>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0">
    <w:name w:val="Bordered - Accent 1"/>
    <w:basedOn w:val="6"/>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1">
    <w:name w:val="Bordered - Accent 2"/>
    <w:basedOn w:val="6"/>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2">
    <w:name w:val="Bordered - Accent 3"/>
    <w:basedOn w:val="6"/>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3">
    <w:name w:val="Bordered - Accent 4"/>
    <w:basedOn w:val="6"/>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4">
    <w:name w:val="Bordered - Accent 5"/>
    <w:basedOn w:val="6"/>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5">
    <w:name w:val="Bordered - Accent 6"/>
    <w:basedOn w:val="6"/>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6">
    <w:name w:val="Footnote Text Char"/>
    <w:qFormat/>
    <w:uiPriority w:val="99"/>
    <w:rPr>
      <w:sz w:val="18"/>
    </w:rPr>
  </w:style>
  <w:style w:type="character" w:customStyle="1" w:styleId="187">
    <w:name w:val="Endnote Text Char"/>
    <w:qFormat/>
    <w:uiPriority w:val="99"/>
    <w:rPr>
      <w:sz w:val="20"/>
    </w:rPr>
  </w:style>
  <w:style w:type="paragraph" w:customStyle="1" w:styleId="188">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9">
    <w:name w:val="Título 11"/>
    <w:basedOn w:val="1"/>
    <w:link w:val="196"/>
    <w:qFormat/>
    <w:uiPriority w:val="0"/>
    <w:pPr>
      <w:keepNext/>
      <w:spacing w:before="240" w:after="60"/>
      <w:outlineLvl w:val="0"/>
    </w:pPr>
    <w:rPr>
      <w:rFonts w:ascii="Arial" w:hAnsi="Arial" w:cs="Arial"/>
      <w:b/>
      <w:bCs/>
      <w:sz w:val="32"/>
      <w:szCs w:val="32"/>
    </w:rPr>
  </w:style>
  <w:style w:type="paragraph" w:customStyle="1" w:styleId="190">
    <w:name w:val="Título 21"/>
    <w:basedOn w:val="1"/>
    <w:next w:val="1"/>
    <w:link w:val="197"/>
    <w:qFormat/>
    <w:uiPriority w:val="0"/>
    <w:pPr>
      <w:keepNext/>
      <w:jc w:val="center"/>
      <w:outlineLvl w:val="1"/>
    </w:pPr>
    <w:rPr>
      <w:b/>
      <w:bCs/>
    </w:rPr>
  </w:style>
  <w:style w:type="paragraph" w:customStyle="1" w:styleId="191">
    <w:name w:val="Título 31"/>
    <w:basedOn w:val="1"/>
    <w:next w:val="1"/>
    <w:link w:val="198"/>
    <w:qFormat/>
    <w:uiPriority w:val="0"/>
    <w:pPr>
      <w:keepNext/>
      <w:spacing w:before="240" w:after="60"/>
      <w:outlineLvl w:val="2"/>
    </w:pPr>
    <w:rPr>
      <w:rFonts w:ascii="Arial" w:hAnsi="Arial" w:cs="Arial"/>
      <w:b/>
      <w:bCs/>
      <w:sz w:val="26"/>
      <w:szCs w:val="26"/>
    </w:rPr>
  </w:style>
  <w:style w:type="paragraph" w:customStyle="1" w:styleId="192">
    <w:name w:val="Título 41"/>
    <w:next w:val="1"/>
    <w:link w:val="292"/>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3">
    <w:name w:val="Título 51"/>
    <w:basedOn w:val="1"/>
    <w:next w:val="1"/>
    <w:link w:val="293"/>
    <w:qFormat/>
    <w:uiPriority w:val="0"/>
    <w:pPr>
      <w:spacing w:before="240" w:after="60"/>
      <w:outlineLvl w:val="4"/>
    </w:pPr>
    <w:rPr>
      <w:b/>
      <w:bCs/>
      <w:i/>
      <w:iCs/>
      <w:sz w:val="26"/>
      <w:szCs w:val="26"/>
    </w:rPr>
  </w:style>
  <w:style w:type="paragraph" w:customStyle="1" w:styleId="194">
    <w:name w:val="Título 61"/>
    <w:basedOn w:val="1"/>
    <w:next w:val="1"/>
    <w:link w:val="294"/>
    <w:qFormat/>
    <w:uiPriority w:val="0"/>
    <w:pPr>
      <w:spacing w:before="240" w:after="60"/>
      <w:outlineLvl w:val="5"/>
    </w:pPr>
    <w:rPr>
      <w:b/>
      <w:bCs/>
      <w:sz w:val="22"/>
      <w:szCs w:val="22"/>
    </w:rPr>
  </w:style>
  <w:style w:type="paragraph" w:customStyle="1" w:styleId="195">
    <w:name w:val="Título 71"/>
    <w:basedOn w:val="1"/>
    <w:next w:val="1"/>
    <w:link w:val="295"/>
    <w:qFormat/>
    <w:uiPriority w:val="0"/>
    <w:pPr>
      <w:spacing w:before="240" w:after="60"/>
      <w:outlineLvl w:val="6"/>
    </w:pPr>
  </w:style>
  <w:style w:type="character" w:customStyle="1" w:styleId="196">
    <w:name w:val="Título 1 Char"/>
    <w:basedOn w:val="5"/>
    <w:link w:val="189"/>
    <w:qFormat/>
    <w:uiPriority w:val="9"/>
    <w:rPr>
      <w:rFonts w:ascii="Arial" w:hAnsi="Arial" w:eastAsia="Times New Roman" w:cs="Arial"/>
      <w:b/>
      <w:bCs/>
      <w:sz w:val="32"/>
      <w:szCs w:val="32"/>
      <w:lang w:eastAsia="pt-BR"/>
    </w:rPr>
  </w:style>
  <w:style w:type="character" w:customStyle="1" w:styleId="197">
    <w:name w:val="Título 2 Char"/>
    <w:basedOn w:val="5"/>
    <w:link w:val="190"/>
    <w:qFormat/>
    <w:uiPriority w:val="99"/>
    <w:rPr>
      <w:rFonts w:ascii="Times New Roman" w:hAnsi="Times New Roman" w:eastAsia="Times New Roman" w:cs="Times New Roman"/>
      <w:b/>
      <w:bCs/>
      <w:sz w:val="24"/>
      <w:szCs w:val="24"/>
      <w:lang w:eastAsia="pt-BR"/>
    </w:rPr>
  </w:style>
  <w:style w:type="character" w:customStyle="1" w:styleId="198">
    <w:name w:val="Título 3 Char"/>
    <w:basedOn w:val="5"/>
    <w:link w:val="191"/>
    <w:qFormat/>
    <w:uiPriority w:val="99"/>
    <w:rPr>
      <w:rFonts w:ascii="Arial" w:hAnsi="Arial" w:eastAsia="Times New Roman" w:cs="Arial"/>
      <w:b/>
      <w:bCs/>
      <w:sz w:val="26"/>
      <w:szCs w:val="26"/>
      <w:lang w:eastAsia="pt-BR"/>
    </w:rPr>
  </w:style>
  <w:style w:type="paragraph" w:customStyle="1" w:styleId="199">
    <w:name w:val="WW-Corpo de texto 2"/>
    <w:basedOn w:val="1"/>
    <w:qFormat/>
    <w:uiPriority w:val="99"/>
    <w:pPr>
      <w:widowControl w:val="0"/>
      <w:tabs>
        <w:tab w:val="left" w:pos="5954"/>
      </w:tabs>
      <w:jc w:val="both"/>
    </w:pPr>
    <w:rPr>
      <w:sz w:val="20"/>
      <w:szCs w:val="20"/>
    </w:rPr>
  </w:style>
  <w:style w:type="character" w:customStyle="1" w:styleId="200">
    <w:name w:val="Corpo de texto Char"/>
    <w:basedOn w:val="5"/>
    <w:link w:val="16"/>
    <w:qFormat/>
    <w:uiPriority w:val="0"/>
    <w:rPr>
      <w:rFonts w:ascii="Times New Roman" w:hAnsi="Times New Roman" w:eastAsia="Times New Roman" w:cs="Times New Roman"/>
      <w:b/>
      <w:bCs/>
      <w:sz w:val="24"/>
      <w:szCs w:val="24"/>
      <w:lang w:eastAsia="pt-BR"/>
    </w:rPr>
  </w:style>
  <w:style w:type="paragraph" w:customStyle="1" w:styleId="201">
    <w:name w:val="Cabeçalho1"/>
    <w:basedOn w:val="1"/>
    <w:link w:val="202"/>
    <w:qFormat/>
    <w:uiPriority w:val="99"/>
    <w:pPr>
      <w:tabs>
        <w:tab w:val="center" w:pos="4252"/>
        <w:tab w:val="right" w:pos="8504"/>
      </w:tabs>
    </w:pPr>
  </w:style>
  <w:style w:type="character" w:customStyle="1" w:styleId="202">
    <w:name w:val="Cabeçalho Char"/>
    <w:basedOn w:val="5"/>
    <w:link w:val="201"/>
    <w:qFormat/>
    <w:uiPriority w:val="99"/>
    <w:rPr>
      <w:rFonts w:ascii="Times New Roman" w:hAnsi="Times New Roman" w:eastAsia="Times New Roman" w:cs="Times New Roman"/>
      <w:sz w:val="24"/>
      <w:szCs w:val="24"/>
      <w:lang w:eastAsia="pt-BR"/>
    </w:rPr>
  </w:style>
  <w:style w:type="paragraph" w:customStyle="1" w:styleId="203">
    <w:name w:val="Rodapé1"/>
    <w:basedOn w:val="1"/>
    <w:link w:val="204"/>
    <w:qFormat/>
    <w:uiPriority w:val="99"/>
    <w:pPr>
      <w:tabs>
        <w:tab w:val="center" w:pos="4252"/>
        <w:tab w:val="right" w:pos="8504"/>
      </w:tabs>
    </w:pPr>
  </w:style>
  <w:style w:type="character" w:customStyle="1" w:styleId="204">
    <w:name w:val="Rodapé Char"/>
    <w:basedOn w:val="5"/>
    <w:link w:val="203"/>
    <w:qFormat/>
    <w:uiPriority w:val="99"/>
    <w:rPr>
      <w:rFonts w:ascii="Times New Roman" w:hAnsi="Times New Roman" w:eastAsia="Times New Roman" w:cs="Times New Roman"/>
      <w:sz w:val="24"/>
      <w:szCs w:val="24"/>
      <w:lang w:eastAsia="pt-BR"/>
    </w:rPr>
  </w:style>
  <w:style w:type="character" w:customStyle="1" w:styleId="205">
    <w:name w:val="Texto de balão Char"/>
    <w:basedOn w:val="5"/>
    <w:link w:val="35"/>
    <w:qFormat/>
    <w:uiPriority w:val="0"/>
    <w:rPr>
      <w:rFonts w:ascii="Tahoma" w:hAnsi="Tahoma" w:eastAsia="Times New Roman" w:cs="Tahoma"/>
      <w:sz w:val="16"/>
      <w:szCs w:val="16"/>
      <w:lang w:eastAsia="pt-BR"/>
    </w:rPr>
  </w:style>
  <w:style w:type="character" w:customStyle="1" w:styleId="206">
    <w:name w:val="Corpo de texto 3 Char"/>
    <w:basedOn w:val="5"/>
    <w:link w:val="26"/>
    <w:qFormat/>
    <w:uiPriority w:val="99"/>
    <w:rPr>
      <w:rFonts w:ascii="Times New Roman" w:hAnsi="Times New Roman" w:eastAsia="Times New Roman" w:cs="Times New Roman"/>
      <w:sz w:val="16"/>
      <w:szCs w:val="16"/>
      <w:lang w:eastAsia="pt-BR"/>
    </w:rPr>
  </w:style>
  <w:style w:type="character" w:customStyle="1" w:styleId="207">
    <w:name w:val="Título Char"/>
    <w:basedOn w:val="5"/>
    <w:link w:val="21"/>
    <w:qFormat/>
    <w:uiPriority w:val="99"/>
    <w:rPr>
      <w:rFonts w:ascii="Times New Roman" w:hAnsi="Times New Roman" w:eastAsia="Times New Roman" w:cs="Times New Roman"/>
      <w:b/>
      <w:bCs/>
      <w:sz w:val="40"/>
      <w:szCs w:val="24"/>
      <w:lang w:eastAsia="pt-BR"/>
    </w:rPr>
  </w:style>
  <w:style w:type="character" w:customStyle="1" w:styleId="208">
    <w:name w:val="tex3"/>
    <w:basedOn w:val="5"/>
    <w:qFormat/>
    <w:uiPriority w:val="0"/>
    <w:rPr>
      <w:rFonts w:cs="Times New Roman"/>
    </w:rPr>
  </w:style>
  <w:style w:type="character" w:customStyle="1" w:styleId="209">
    <w:name w:val="tex31"/>
    <w:basedOn w:val="5"/>
    <w:qFormat/>
    <w:uiPriority w:val="99"/>
    <w:rPr>
      <w:rFonts w:ascii="Verdana" w:hAnsi="Verdana" w:cs="Times New Roman"/>
      <w:color w:val="000000"/>
      <w:sz w:val="11"/>
      <w:szCs w:val="11"/>
    </w:rPr>
  </w:style>
  <w:style w:type="character" w:customStyle="1" w:styleId="210">
    <w:name w:val="Corpo de texto 2 Char"/>
    <w:basedOn w:val="5"/>
    <w:link w:val="28"/>
    <w:qFormat/>
    <w:uiPriority w:val="99"/>
    <w:rPr>
      <w:rFonts w:ascii="Times New Roman" w:hAnsi="Times New Roman" w:eastAsia="Times New Roman" w:cs="Times New Roman"/>
      <w:sz w:val="24"/>
      <w:szCs w:val="24"/>
      <w:lang w:eastAsia="pt-BR"/>
    </w:rPr>
  </w:style>
  <w:style w:type="character" w:customStyle="1" w:styleId="211">
    <w:name w:val="apple-style-span"/>
    <w:basedOn w:val="5"/>
    <w:qFormat/>
    <w:uiPriority w:val="99"/>
    <w:rPr>
      <w:rFonts w:cs="Times New Roman"/>
    </w:rPr>
  </w:style>
  <w:style w:type="character" w:customStyle="1" w:styleId="212">
    <w:name w:val="color1"/>
    <w:basedOn w:val="5"/>
    <w:qFormat/>
    <w:uiPriority w:val="99"/>
    <w:rPr>
      <w:rFonts w:ascii="Arial" w:hAnsi="Arial" w:cs="Arial"/>
      <w:color w:val="000000"/>
    </w:rPr>
  </w:style>
  <w:style w:type="character" w:customStyle="1" w:styleId="213">
    <w:name w:val="glossario1"/>
    <w:basedOn w:val="5"/>
    <w:qFormat/>
    <w:uiPriority w:val="99"/>
    <w:rPr>
      <w:rFonts w:cs="Times New Roman"/>
      <w:b/>
      <w:bCs/>
      <w:color w:val="333333"/>
      <w:u w:val="single"/>
    </w:rPr>
  </w:style>
  <w:style w:type="character" w:customStyle="1" w:styleId="214">
    <w:name w:val="apple-converted-space"/>
    <w:basedOn w:val="5"/>
    <w:qFormat/>
    <w:uiPriority w:val="0"/>
    <w:rPr>
      <w:rFonts w:cs="Times New Roman"/>
    </w:rPr>
  </w:style>
  <w:style w:type="character" w:customStyle="1" w:styleId="215">
    <w:name w:val="glossario-class"/>
    <w:basedOn w:val="5"/>
    <w:qFormat/>
    <w:uiPriority w:val="99"/>
    <w:rPr>
      <w:rFonts w:cs="Times New Roman"/>
    </w:rPr>
  </w:style>
  <w:style w:type="character" w:customStyle="1" w:styleId="216">
    <w:name w:val="estdescrprod1"/>
    <w:basedOn w:val="5"/>
    <w:qFormat/>
    <w:uiPriority w:val="99"/>
    <w:rPr>
      <w:rFonts w:ascii="Tahoma" w:hAnsi="Tahoma" w:cs="Tahoma"/>
      <w:color w:val="333333"/>
      <w:sz w:val="18"/>
      <w:szCs w:val="18"/>
    </w:rPr>
  </w:style>
  <w:style w:type="paragraph" w:customStyle="1" w:styleId="217">
    <w:name w:val="texto"/>
    <w:basedOn w:val="1"/>
    <w:qFormat/>
    <w:uiPriority w:val="99"/>
    <w:pPr>
      <w:spacing w:before="100" w:beforeAutospacing="1" w:after="100" w:afterAutospacing="1"/>
    </w:pPr>
  </w:style>
  <w:style w:type="character" w:customStyle="1" w:styleId="218">
    <w:name w:val="txtproduto"/>
    <w:basedOn w:val="5"/>
    <w:qFormat/>
    <w:uiPriority w:val="99"/>
    <w:rPr>
      <w:rFonts w:cs="Times New Roman"/>
    </w:rPr>
  </w:style>
  <w:style w:type="paragraph" w:customStyle="1" w:styleId="219">
    <w:name w:val="List Paragraph1"/>
    <w:basedOn w:val="1"/>
    <w:qFormat/>
    <w:uiPriority w:val="99"/>
    <w:pPr>
      <w:ind w:left="720"/>
      <w:contextualSpacing/>
    </w:pPr>
  </w:style>
  <w:style w:type="paragraph" w:customStyle="1" w:styleId="220">
    <w:name w:val="western"/>
    <w:basedOn w:val="1"/>
    <w:qFormat/>
    <w:uiPriority w:val="99"/>
    <w:pPr>
      <w:spacing w:before="100" w:beforeAutospacing="1" w:after="119"/>
    </w:pPr>
  </w:style>
  <w:style w:type="paragraph" w:customStyle="1" w:styleId="221">
    <w:name w:val="Default"/>
    <w:qFormat/>
    <w:uiPriority w:val="0"/>
    <w:rPr>
      <w:rFonts w:ascii="Arial" w:hAnsi="Arial" w:eastAsia="Times New Roman" w:cs="Arial"/>
      <w:color w:val="000000"/>
      <w:sz w:val="24"/>
      <w:szCs w:val="24"/>
      <w:lang w:val="pt-BR" w:eastAsia="pt-BR" w:bidi="ar-SA"/>
    </w:rPr>
  </w:style>
  <w:style w:type="paragraph" w:styleId="222">
    <w:name w:val="List Paragraph"/>
    <w:basedOn w:val="1"/>
    <w:qFormat/>
    <w:uiPriority w:val="34"/>
    <w:pPr>
      <w:ind w:left="720"/>
      <w:contextualSpacing/>
    </w:pPr>
  </w:style>
  <w:style w:type="character" w:customStyle="1" w:styleId="223">
    <w:name w:val="Texto de nota de rodapé Char"/>
    <w:basedOn w:val="5"/>
    <w:link w:val="37"/>
    <w:semiHidden/>
    <w:qFormat/>
    <w:uiPriority w:val="99"/>
    <w:rPr>
      <w:rFonts w:ascii="Times New Roman" w:hAnsi="Times New Roman" w:eastAsia="Times New Roman" w:cs="Times New Roman"/>
      <w:sz w:val="20"/>
      <w:szCs w:val="20"/>
      <w:lang w:eastAsia="pt-BR"/>
    </w:rPr>
  </w:style>
  <w:style w:type="table" w:customStyle="1" w:styleId="224">
    <w:name w:val="Sombreamento Claro1"/>
    <w:basedOn w:val="6"/>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5">
    <w:name w:val="No Spacing"/>
    <w:qFormat/>
    <w:uiPriority w:val="1"/>
    <w:pPr>
      <w:widowControl w:val="0"/>
    </w:pPr>
    <w:rPr>
      <w:rFonts w:ascii="Times New Roman" w:hAnsi="Times New Roman" w:eastAsia="Tahoma" w:cs="Times New Roman"/>
      <w:sz w:val="24"/>
      <w:lang w:val="pt-BR" w:eastAsia="pt-BR" w:bidi="ar-SA"/>
    </w:rPr>
  </w:style>
  <w:style w:type="character" w:customStyle="1" w:styleId="226">
    <w:name w:val="Texto de nota de fim Char"/>
    <w:basedOn w:val="5"/>
    <w:link w:val="22"/>
    <w:semiHidden/>
    <w:qFormat/>
    <w:uiPriority w:val="99"/>
    <w:rPr>
      <w:rFonts w:ascii="Times New Roman" w:hAnsi="Times New Roman" w:eastAsia="Times New Roman" w:cs="Times New Roman"/>
      <w:sz w:val="20"/>
      <w:szCs w:val="20"/>
      <w:lang w:eastAsia="pt-BR"/>
    </w:rPr>
  </w:style>
  <w:style w:type="paragraph" w:customStyle="1" w:styleId="227">
    <w:name w:val="ec_msonormal"/>
    <w:basedOn w:val="1"/>
    <w:qFormat/>
    <w:uiPriority w:val="0"/>
    <w:pPr>
      <w:spacing w:after="324"/>
    </w:pPr>
  </w:style>
  <w:style w:type="paragraph" w:customStyle="1" w:styleId="228">
    <w:name w:val="WW-Corpo de texto 3"/>
    <w:basedOn w:val="1"/>
    <w:qFormat/>
    <w:uiPriority w:val="0"/>
    <w:pPr>
      <w:widowControl w:val="0"/>
      <w:jc w:val="both"/>
    </w:pPr>
    <w:rPr>
      <w:rFonts w:ascii="Arial" w:hAnsi="Arial" w:eastAsia="Tahoma" w:cs="Arial"/>
      <w:b/>
      <w:sz w:val="20"/>
      <w:szCs w:val="20"/>
    </w:rPr>
  </w:style>
  <w:style w:type="paragraph" w:customStyle="1" w:styleId="229">
    <w:name w:val="Sem Espaçamento1"/>
    <w:qFormat/>
    <w:uiPriority w:val="0"/>
    <w:rPr>
      <w:rFonts w:ascii="Calibri" w:hAnsi="Calibri" w:eastAsia="Times New Roman" w:cs="Times New Roman"/>
      <w:sz w:val="22"/>
      <w:szCs w:val="22"/>
      <w:lang w:val="pt-BR" w:eastAsia="en-US" w:bidi="ar-SA"/>
    </w:rPr>
  </w:style>
  <w:style w:type="paragraph" w:customStyle="1" w:styleId="230">
    <w:name w:val="Sem Espaçamento2"/>
    <w:qFormat/>
    <w:uiPriority w:val="0"/>
    <w:rPr>
      <w:rFonts w:ascii="Calibri" w:hAnsi="Calibri" w:eastAsia="Times New Roman" w:cs="Times New Roman"/>
      <w:sz w:val="22"/>
      <w:szCs w:val="22"/>
      <w:lang w:val="pt-BR" w:eastAsia="en-US" w:bidi="ar-SA"/>
    </w:rPr>
  </w:style>
  <w:style w:type="character" w:customStyle="1" w:styleId="231">
    <w:name w:val="Referência Sutil1"/>
    <w:basedOn w:val="5"/>
    <w:qFormat/>
    <w:uiPriority w:val="31"/>
    <w:rPr>
      <w:smallCaps/>
      <w:color w:val="C0504D" w:themeColor="accent2"/>
      <w:u w:val="single"/>
      <w14:textFill>
        <w14:solidFill>
          <w14:schemeClr w14:val="accent2"/>
        </w14:solidFill>
      </w14:textFill>
    </w:rPr>
  </w:style>
  <w:style w:type="paragraph" w:customStyle="1" w:styleId="232">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3">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4">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5">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6">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7">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8">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9">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0">
    <w:name w:val="xl71"/>
    <w:basedOn w:val="1"/>
    <w:qFormat/>
    <w:uiPriority w:val="0"/>
    <w:pPr>
      <w:spacing w:before="100" w:beforeAutospacing="1" w:after="100" w:afterAutospacing="1"/>
    </w:pPr>
    <w:rPr>
      <w:rFonts w:ascii="Arial" w:hAnsi="Arial" w:cs="Arial"/>
      <w:sz w:val="16"/>
      <w:szCs w:val="16"/>
    </w:rPr>
  </w:style>
  <w:style w:type="paragraph" w:customStyle="1" w:styleId="241">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3">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4">
    <w:name w:val="xl75"/>
    <w:basedOn w:val="1"/>
    <w:qFormat/>
    <w:uiPriority w:val="0"/>
    <w:pPr>
      <w:spacing w:before="100" w:beforeAutospacing="1" w:after="100" w:afterAutospacing="1"/>
    </w:pPr>
    <w:rPr>
      <w:rFonts w:ascii="Arial" w:hAnsi="Arial" w:cs="Arial"/>
      <w:sz w:val="16"/>
      <w:szCs w:val="16"/>
    </w:rPr>
  </w:style>
  <w:style w:type="paragraph" w:customStyle="1" w:styleId="245">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6">
    <w:name w:val="xl77"/>
    <w:basedOn w:val="1"/>
    <w:qFormat/>
    <w:uiPriority w:val="0"/>
    <w:pPr>
      <w:spacing w:before="100" w:beforeAutospacing="1" w:after="100" w:afterAutospacing="1"/>
    </w:pPr>
    <w:rPr>
      <w:rFonts w:ascii="Arial" w:hAnsi="Arial" w:cs="Arial"/>
      <w:sz w:val="16"/>
      <w:szCs w:val="16"/>
    </w:rPr>
  </w:style>
  <w:style w:type="paragraph" w:customStyle="1" w:styleId="247">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8">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9">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0">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1">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2">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3">
    <w:name w:val="xl84"/>
    <w:basedOn w:val="1"/>
    <w:qFormat/>
    <w:uiPriority w:val="0"/>
    <w:pPr>
      <w:spacing w:before="100" w:beforeAutospacing="1" w:after="100" w:afterAutospacing="1"/>
      <w:jc w:val="right"/>
    </w:pPr>
    <w:rPr>
      <w:rFonts w:ascii="Arial" w:hAnsi="Arial" w:cs="Arial"/>
      <w:sz w:val="16"/>
      <w:szCs w:val="16"/>
    </w:rPr>
  </w:style>
  <w:style w:type="paragraph" w:customStyle="1" w:styleId="254">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9">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0">
    <w:name w:val="xl91"/>
    <w:basedOn w:val="1"/>
    <w:qFormat/>
    <w:uiPriority w:val="0"/>
    <w:pPr>
      <w:spacing w:before="100" w:beforeAutospacing="1" w:after="100" w:afterAutospacing="1"/>
    </w:pPr>
    <w:rPr>
      <w:rFonts w:ascii="Arial" w:hAnsi="Arial" w:cs="Arial"/>
      <w:sz w:val="16"/>
      <w:szCs w:val="16"/>
    </w:rPr>
  </w:style>
  <w:style w:type="paragraph" w:customStyle="1" w:styleId="261">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2">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5">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6">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7">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8">
    <w:name w:val="description__descriptionui-xdq6yf-0"/>
    <w:basedOn w:val="5"/>
    <w:qFormat/>
    <w:uiPriority w:val="0"/>
  </w:style>
  <w:style w:type="character" w:customStyle="1" w:styleId="269">
    <w:name w:val="Link da Internet"/>
    <w:qFormat/>
    <w:uiPriority w:val="0"/>
    <w:rPr>
      <w:color w:val="000080"/>
      <w:u w:val="single"/>
    </w:rPr>
  </w:style>
  <w:style w:type="paragraph" w:customStyle="1" w:styleId="270">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1">
    <w:name w:val="11"/>
    <w:basedOn w:val="1"/>
    <w:qFormat/>
    <w:uiPriority w:val="0"/>
    <w:pPr>
      <w:widowControl w:val="0"/>
      <w:ind w:left="1701" w:hanging="850"/>
      <w:jc w:val="both"/>
    </w:pPr>
    <w:rPr>
      <w:sz w:val="20"/>
      <w:szCs w:val="20"/>
    </w:rPr>
  </w:style>
  <w:style w:type="paragraph" w:customStyle="1" w:styleId="272">
    <w:name w:val="Body Text 21"/>
    <w:basedOn w:val="1"/>
    <w:qFormat/>
    <w:uiPriority w:val="0"/>
    <w:pPr>
      <w:widowControl w:val="0"/>
      <w:jc w:val="both"/>
    </w:pPr>
    <w:rPr>
      <w:sz w:val="20"/>
      <w:szCs w:val="20"/>
    </w:rPr>
  </w:style>
  <w:style w:type="paragraph" w:customStyle="1" w:styleId="273">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4">
    <w:name w:val="Recuo de corpo de texto 21"/>
    <w:basedOn w:val="1"/>
    <w:qFormat/>
    <w:uiPriority w:val="0"/>
    <w:pPr>
      <w:widowControl w:val="0"/>
      <w:tabs>
        <w:tab w:val="left" w:pos="29778"/>
      </w:tabs>
      <w:spacing w:before="120"/>
      <w:ind w:left="709" w:hanging="709"/>
      <w:jc w:val="both"/>
    </w:pPr>
  </w:style>
  <w:style w:type="paragraph" w:customStyle="1" w:styleId="275">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6">
    <w:name w:val="Cabeçalho11"/>
    <w:basedOn w:val="1"/>
    <w:qFormat/>
    <w:uiPriority w:val="99"/>
    <w:pPr>
      <w:widowControl w:val="0"/>
      <w:suppressLineNumbers/>
      <w:tabs>
        <w:tab w:val="center" w:pos="4818"/>
        <w:tab w:val="right" w:pos="9637"/>
      </w:tabs>
    </w:pPr>
  </w:style>
  <w:style w:type="paragraph" w:customStyle="1" w:styleId="277">
    <w:name w:val="WW-Texto simples"/>
    <w:basedOn w:val="1"/>
    <w:qFormat/>
    <w:uiPriority w:val="0"/>
    <w:rPr>
      <w:rFonts w:ascii="Courier New" w:hAnsi="Courier New"/>
      <w:sz w:val="20"/>
      <w:szCs w:val="20"/>
    </w:rPr>
  </w:style>
  <w:style w:type="paragraph" w:styleId="278">
    <w:name w:val="Quote"/>
    <w:basedOn w:val="1"/>
    <w:next w:val="1"/>
    <w:link w:val="279"/>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9">
    <w:name w:val="Citação Char"/>
    <w:basedOn w:val="5"/>
    <w:link w:val="278"/>
    <w:qFormat/>
    <w:uiPriority w:val="0"/>
    <w:rPr>
      <w:rFonts w:ascii="Arial" w:hAnsi="Arial" w:eastAsia="Calibri" w:cs="Tahoma"/>
      <w:i/>
      <w:iCs/>
      <w:color w:val="000000"/>
      <w:sz w:val="20"/>
      <w:szCs w:val="24"/>
      <w:shd w:val="clear" w:color="auto" w:fill="FFFFCC"/>
    </w:rPr>
  </w:style>
  <w:style w:type="paragraph" w:customStyle="1" w:styleId="280">
    <w:name w:val="Nivel 01"/>
    <w:basedOn w:val="281"/>
    <w:next w:val="1"/>
    <w:link w:val="283"/>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1">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2">
    <w:name w:val="Pré-formatação HTML Char"/>
    <w:basedOn w:val="5"/>
    <w:link w:val="27"/>
    <w:qFormat/>
    <w:uiPriority w:val="0"/>
    <w:rPr>
      <w:rFonts w:ascii="Arial Unicode MS" w:hAnsi="Arial Unicode MS" w:eastAsia="Arial Unicode MS" w:cs="Arial Unicode MS"/>
      <w:sz w:val="24"/>
      <w:szCs w:val="24"/>
      <w:lang w:eastAsia="pt-BR"/>
    </w:rPr>
  </w:style>
  <w:style w:type="character" w:customStyle="1" w:styleId="283">
    <w:name w:val="Nivel 01 Char"/>
    <w:basedOn w:val="207"/>
    <w:link w:val="280"/>
    <w:qFormat/>
    <w:uiPriority w:val="0"/>
    <w:rPr>
      <w:rFonts w:ascii="ecofont_spranq_eco_sans" w:hAnsi="ecofont_spranq_eco_sans" w:cs="Times New Roman" w:eastAsiaTheme="majorEastAsia"/>
      <w:color w:val="000000"/>
      <w:sz w:val="20"/>
      <w:szCs w:val="20"/>
      <w:lang w:eastAsia="pt-BR"/>
    </w:rPr>
  </w:style>
  <w:style w:type="character" w:customStyle="1" w:styleId="284">
    <w:name w:val="Fonte parág. padrão5"/>
    <w:qFormat/>
    <w:uiPriority w:val="0"/>
  </w:style>
  <w:style w:type="paragraph" w:customStyle="1" w:styleId="285">
    <w:name w:val="Corpo de texto 21"/>
    <w:basedOn w:val="1"/>
    <w:qFormat/>
    <w:uiPriority w:val="0"/>
    <w:pPr>
      <w:widowControl w:val="0"/>
      <w:spacing w:after="240"/>
      <w:jc w:val="both"/>
    </w:pPr>
    <w:rPr>
      <w:rFonts w:ascii="Arial" w:hAnsi="Arial"/>
      <w:sz w:val="22"/>
      <w:szCs w:val="20"/>
      <w:lang w:val="pt-PT"/>
    </w:rPr>
  </w:style>
  <w:style w:type="paragraph" w:customStyle="1" w:styleId="286">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7">
    <w:name w:val="Recuo de corpo de texto 33"/>
    <w:basedOn w:val="1"/>
    <w:qFormat/>
    <w:uiPriority w:val="0"/>
    <w:pPr>
      <w:widowControl w:val="0"/>
      <w:tabs>
        <w:tab w:val="left" w:pos="-10396"/>
      </w:tabs>
      <w:spacing w:after="120"/>
      <w:ind w:left="1134" w:hanging="567"/>
      <w:jc w:val="both"/>
    </w:pPr>
    <w:rPr>
      <w:sz w:val="20"/>
      <w:szCs w:val="20"/>
    </w:rPr>
  </w:style>
  <w:style w:type="character" w:styleId="288">
    <w:name w:val="Placeholder Text"/>
    <w:basedOn w:val="5"/>
    <w:semiHidden/>
    <w:qFormat/>
    <w:uiPriority w:val="99"/>
    <w:rPr>
      <w:color w:val="808080"/>
    </w:rPr>
  </w:style>
  <w:style w:type="paragraph" w:customStyle="1" w:styleId="289">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90">
    <w:name w:val="item"/>
    <w:basedOn w:val="1"/>
    <w:qFormat/>
    <w:uiPriority w:val="0"/>
    <w:pPr>
      <w:spacing w:before="100" w:beforeAutospacing="1" w:after="100" w:afterAutospacing="1"/>
    </w:pPr>
  </w:style>
  <w:style w:type="paragraph" w:customStyle="1" w:styleId="291">
    <w:name w:val="dou-paragraph"/>
    <w:basedOn w:val="1"/>
    <w:qFormat/>
    <w:uiPriority w:val="0"/>
    <w:pPr>
      <w:spacing w:before="100" w:beforeAutospacing="1" w:after="100" w:afterAutospacing="1"/>
    </w:pPr>
  </w:style>
  <w:style w:type="character" w:customStyle="1" w:styleId="292">
    <w:name w:val="Título 4 Char"/>
    <w:basedOn w:val="5"/>
    <w:link w:val="192"/>
    <w:semiHidden/>
    <w:qFormat/>
    <w:uiPriority w:val="0"/>
    <w:rPr>
      <w:rFonts w:ascii="SimSun" w:hAnsi="SimSun" w:eastAsia="SimSun" w:cs="Times New Roman"/>
      <w:b/>
      <w:bCs/>
      <w:sz w:val="24"/>
      <w:szCs w:val="24"/>
      <w:lang w:val="en-US" w:eastAsia="zh-CN"/>
    </w:rPr>
  </w:style>
  <w:style w:type="character" w:customStyle="1" w:styleId="293">
    <w:name w:val="Título 5 Char"/>
    <w:basedOn w:val="5"/>
    <w:link w:val="193"/>
    <w:qFormat/>
    <w:uiPriority w:val="0"/>
    <w:rPr>
      <w:rFonts w:ascii="Times New Roman" w:hAnsi="Times New Roman" w:eastAsia="Times New Roman" w:cs="Times New Roman"/>
      <w:b/>
      <w:bCs/>
      <w:i/>
      <w:iCs/>
      <w:sz w:val="26"/>
      <w:szCs w:val="26"/>
      <w:lang w:eastAsia="pt-BR"/>
    </w:rPr>
  </w:style>
  <w:style w:type="character" w:customStyle="1" w:styleId="294">
    <w:name w:val="Título 6 Char"/>
    <w:basedOn w:val="5"/>
    <w:link w:val="194"/>
    <w:qFormat/>
    <w:uiPriority w:val="0"/>
    <w:rPr>
      <w:rFonts w:ascii="Times New Roman" w:hAnsi="Times New Roman" w:eastAsia="Times New Roman" w:cs="Times New Roman"/>
      <w:b/>
      <w:bCs/>
      <w:lang w:eastAsia="pt-BR"/>
    </w:rPr>
  </w:style>
  <w:style w:type="character" w:customStyle="1" w:styleId="295">
    <w:name w:val="Título 7 Char"/>
    <w:basedOn w:val="5"/>
    <w:link w:val="195"/>
    <w:qFormat/>
    <w:uiPriority w:val="0"/>
    <w:rPr>
      <w:rFonts w:ascii="Times New Roman" w:hAnsi="Times New Roman" w:eastAsia="Times New Roman" w:cs="Times New Roman"/>
      <w:sz w:val="24"/>
      <w:szCs w:val="24"/>
      <w:lang w:eastAsia="pt-BR"/>
    </w:rPr>
  </w:style>
  <w:style w:type="character" w:customStyle="1" w:styleId="296">
    <w:name w:val="Recuo de corpo de texto Char"/>
    <w:basedOn w:val="5"/>
    <w:link w:val="39"/>
    <w:qFormat/>
    <w:uiPriority w:val="0"/>
    <w:rPr>
      <w:rFonts w:ascii="Times New Roman" w:hAnsi="Times New Roman" w:eastAsia="Times New Roman" w:cs="Times New Roman"/>
      <w:color w:val="000000"/>
      <w:sz w:val="28"/>
      <w:szCs w:val="24"/>
      <w:lang w:eastAsia="pt-BR"/>
    </w:rPr>
  </w:style>
  <w:style w:type="character" w:customStyle="1" w:styleId="297">
    <w:name w:val="Recuo de corpo de texto 3 Char"/>
    <w:basedOn w:val="5"/>
    <w:link w:val="33"/>
    <w:qFormat/>
    <w:uiPriority w:val="0"/>
    <w:rPr>
      <w:rFonts w:ascii="Times New Roman" w:hAnsi="Times New Roman" w:eastAsia="Times New Roman" w:cs="Times New Roman"/>
      <w:sz w:val="16"/>
      <w:szCs w:val="16"/>
      <w:lang w:eastAsia="pt-BR"/>
    </w:rPr>
  </w:style>
  <w:style w:type="paragraph" w:customStyle="1" w:styleId="298">
    <w:name w:val="yiv2657303166msonormal"/>
    <w:basedOn w:val="1"/>
    <w:qFormat/>
    <w:uiPriority w:val="0"/>
    <w:pPr>
      <w:spacing w:before="100" w:beforeAutospacing="1" w:after="100" w:afterAutospacing="1"/>
    </w:pPr>
  </w:style>
  <w:style w:type="character" w:customStyle="1" w:styleId="299">
    <w:name w:val="Cabeçalho Char1"/>
    <w:basedOn w:val="5"/>
    <w:link w:val="29"/>
    <w:qFormat/>
    <w:uiPriority w:val="99"/>
    <w:rPr>
      <w:rFonts w:ascii="Times New Roman" w:hAnsi="Times New Roman" w:eastAsia="Times New Roman" w:cs="Times New Roman"/>
      <w:sz w:val="24"/>
      <w:szCs w:val="24"/>
      <w:lang w:eastAsia="pt-BR"/>
    </w:rPr>
  </w:style>
  <w:style w:type="character" w:customStyle="1" w:styleId="300">
    <w:name w:val="Rodapé Char1"/>
    <w:basedOn w:val="5"/>
    <w:link w:val="31"/>
    <w:qFormat/>
    <w:uiPriority w:val="99"/>
    <w:rPr>
      <w:rFonts w:ascii="Times New Roman" w:hAnsi="Times New Roman" w:eastAsia="Times New Roman" w:cs="Times New Roman"/>
      <w:sz w:val="24"/>
      <w:szCs w:val="24"/>
      <w:lang w:eastAsia="pt-BR"/>
    </w:rPr>
  </w:style>
  <w:style w:type="paragraph" w:customStyle="1" w:styleId="301">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2">
    <w:name w:val="font01"/>
    <w:qFormat/>
    <w:uiPriority w:val="0"/>
    <w:rPr>
      <w:rFonts w:hint="default" w:ascii="Arial" w:hAnsi="Arial" w:cs="Arial"/>
      <w:color w:val="000000"/>
      <w:u w:val="none"/>
    </w:rPr>
  </w:style>
  <w:style w:type="character" w:customStyle="1" w:styleId="303">
    <w:name w:val="font11"/>
    <w:qFormat/>
    <w:uiPriority w:val="0"/>
    <w:rPr>
      <w:rFonts w:hint="default" w:ascii="Arial" w:hAnsi="Arial" w:cs="Arial"/>
      <w:color w:val="000000"/>
      <w:u w:val="none"/>
    </w:rPr>
  </w:style>
  <w:style w:type="paragraph" w:customStyle="1" w:styleId="304">
    <w:name w:val="Rodapé2"/>
    <w:basedOn w:val="1"/>
    <w:qFormat/>
    <w:uiPriority w:val="99"/>
    <w:pPr>
      <w:tabs>
        <w:tab w:val="center" w:pos="4252"/>
        <w:tab w:val="right" w:pos="8504"/>
      </w:tabs>
    </w:pPr>
  </w:style>
  <w:style w:type="character" w:customStyle="1" w:styleId="305">
    <w:name w:val="Nivel 2 Char"/>
    <w:basedOn w:val="5"/>
    <w:link w:val="306"/>
    <w:qFormat/>
    <w:locked/>
    <w:uiPriority w:val="0"/>
    <w:rPr>
      <w:rFonts w:ascii="Arial" w:hAnsi="Arial" w:cs="Arial"/>
      <w:color w:val="000000"/>
      <w:lang w:eastAsia="pt-BR"/>
    </w:rPr>
  </w:style>
  <w:style w:type="paragraph" w:customStyle="1" w:styleId="306">
    <w:name w:val="Nivel 2"/>
    <w:basedOn w:val="1"/>
    <w:link w:val="305"/>
    <w:qFormat/>
    <w:uiPriority w:val="0"/>
    <w:pPr>
      <w:spacing w:before="120" w:after="120" w:line="276" w:lineRule="auto"/>
      <w:jc w:val="both"/>
    </w:pPr>
    <w:rPr>
      <w:rFonts w:ascii="Arial" w:hAnsi="Arial" w:cs="Arial" w:eastAsiaTheme="minorHAnsi"/>
      <w:color w:val="000000"/>
      <w:sz w:val="22"/>
      <w:szCs w:val="22"/>
    </w:rPr>
  </w:style>
  <w:style w:type="paragraph" w:customStyle="1" w:styleId="307">
    <w:name w:val="Nivel 3"/>
    <w:basedOn w:val="1"/>
    <w:link w:val="310"/>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8">
    <w:name w:val="Nivel 4"/>
    <w:basedOn w:val="307"/>
    <w:link w:val="314"/>
    <w:qFormat/>
    <w:uiPriority w:val="0"/>
    <w:pPr>
      <w:ind w:left="567"/>
    </w:pPr>
    <w:rPr>
      <w:color w:val="auto"/>
    </w:rPr>
  </w:style>
  <w:style w:type="paragraph" w:customStyle="1" w:styleId="309">
    <w:name w:val="Nivel 5"/>
    <w:basedOn w:val="308"/>
    <w:qFormat/>
    <w:uiPriority w:val="0"/>
    <w:pPr>
      <w:ind w:left="851"/>
    </w:pPr>
  </w:style>
  <w:style w:type="character" w:customStyle="1" w:styleId="310">
    <w:name w:val="Nivel 3 Char"/>
    <w:basedOn w:val="5"/>
    <w:link w:val="307"/>
    <w:qFormat/>
    <w:locked/>
    <w:uiPriority w:val="0"/>
    <w:rPr>
      <w:rFonts w:ascii="Arial" w:hAnsi="Arial" w:cs="Arial" w:eastAsiaTheme="minorEastAsia"/>
      <w:color w:val="000000"/>
      <w:sz w:val="20"/>
      <w:szCs w:val="20"/>
      <w:lang w:eastAsia="pt-BR"/>
    </w:rPr>
  </w:style>
  <w:style w:type="character" w:customStyle="1" w:styleId="311">
    <w:name w:val="Texto de comentário Char"/>
    <w:basedOn w:val="5"/>
    <w:link w:val="18"/>
    <w:semiHidden/>
    <w:qFormat/>
    <w:uiPriority w:val="0"/>
    <w:rPr>
      <w:rFonts w:ascii="ecofont_spranq_eco_sans" w:hAnsi="ecofont_spranq_eco_sans" w:cs="Tahoma" w:eastAsiaTheme="minorEastAsia"/>
      <w:sz w:val="20"/>
      <w:szCs w:val="20"/>
      <w:lang w:eastAsia="pt-BR"/>
    </w:rPr>
  </w:style>
  <w:style w:type="character" w:customStyle="1" w:styleId="312">
    <w:name w:val="Nível 3-R Char"/>
    <w:basedOn w:val="310"/>
    <w:link w:val="313"/>
    <w:qFormat/>
    <w:locked/>
    <w:uiPriority w:val="0"/>
    <w:rPr>
      <w:rFonts w:ascii="Arial" w:hAnsi="Arial" w:cs="Arial" w:eastAsiaTheme="minorEastAsia"/>
      <w:i/>
      <w:iCs/>
      <w:color w:val="FF0000"/>
      <w:sz w:val="20"/>
      <w:szCs w:val="20"/>
      <w:lang w:eastAsia="pt-BR"/>
    </w:rPr>
  </w:style>
  <w:style w:type="paragraph" w:customStyle="1" w:styleId="313">
    <w:name w:val="Nível 3-R"/>
    <w:basedOn w:val="307"/>
    <w:link w:val="312"/>
    <w:qFormat/>
    <w:uiPriority w:val="0"/>
    <w:pPr>
      <w:numPr>
        <w:ilvl w:val="2"/>
        <w:numId w:val="1"/>
      </w:numPr>
      <w:ind w:left="284" w:firstLine="0"/>
    </w:pPr>
    <w:rPr>
      <w:rFonts w:eastAsiaTheme="minorHAnsi"/>
      <w:i/>
      <w:iCs/>
      <w:color w:val="FF0000"/>
      <w:sz w:val="22"/>
      <w:szCs w:val="22"/>
    </w:rPr>
  </w:style>
  <w:style w:type="character" w:customStyle="1" w:styleId="314">
    <w:name w:val="Nivel 4 Char"/>
    <w:basedOn w:val="5"/>
    <w:link w:val="308"/>
    <w:qFormat/>
    <w:locked/>
    <w:uiPriority w:val="0"/>
    <w:rPr>
      <w:rFonts w:ascii="Arial" w:hAnsi="Arial" w:cs="Arial" w:eastAsiaTheme="minorEastAsia"/>
      <w:sz w:val="20"/>
      <w:szCs w:val="20"/>
      <w:lang w:eastAsia="pt-BR"/>
    </w:rPr>
  </w:style>
  <w:style w:type="character" w:customStyle="1" w:styleId="315">
    <w:name w:val="Menção Pendente1"/>
    <w:basedOn w:val="5"/>
    <w:semiHidden/>
    <w:unhideWhenUsed/>
    <w:qFormat/>
    <w:uiPriority w:val="99"/>
    <w:rPr>
      <w:color w:val="605E5C"/>
      <w:shd w:val="clear" w:color="auto" w:fill="E1DFDD"/>
    </w:rPr>
  </w:style>
  <w:style w:type="paragraph" w:customStyle="1" w:styleId="316">
    <w:name w:val="Conteúdo do quadro"/>
    <w:basedOn w:val="1"/>
    <w:qFormat/>
    <w:uiPriority w:val="0"/>
    <w:pPr>
      <w:widowControl w:val="0"/>
    </w:pPr>
    <w:rPr>
      <w:sz w:val="22"/>
      <w:szCs w:val="22"/>
      <w:lang w:val="pt-PT" w:eastAsia="en-US"/>
    </w:rPr>
  </w:style>
  <w:style w:type="character" w:customStyle="1" w:styleId="317">
    <w:name w:val="Assunto do comentário Char"/>
    <w:basedOn w:val="311"/>
    <w:link w:val="30"/>
    <w:semiHidden/>
    <w:qFormat/>
    <w:uiPriority w:val="99"/>
    <w:rPr>
      <w:rFonts w:ascii="Times New Roman" w:hAnsi="Times New Roman" w:eastAsia="Times New Roman" w:cs="Times New Roman"/>
      <w:b/>
      <w:bCs/>
      <w:sz w:val="20"/>
      <w:szCs w:val="20"/>
      <w:lang w:eastAsia="pt-BR"/>
    </w:rPr>
  </w:style>
  <w:style w:type="character" w:customStyle="1" w:styleId="318">
    <w:name w:val="Nível 3 Char"/>
    <w:basedOn w:val="5"/>
    <w:link w:val="319"/>
    <w:qFormat/>
    <w:locked/>
    <w:uiPriority w:val="0"/>
    <w:rPr>
      <w:rFonts w:ascii="Arial" w:hAnsi="Arial" w:cs="Arial"/>
    </w:rPr>
  </w:style>
  <w:style w:type="paragraph" w:customStyle="1" w:styleId="319">
    <w:name w:val="Nível 3"/>
    <w:basedOn w:val="313"/>
    <w:link w:val="318"/>
    <w:qFormat/>
    <w:uiPriority w:val="0"/>
    <w:rPr>
      <w:i w:val="0"/>
      <w:iCs w:val="0"/>
      <w:color w:val="auto"/>
      <w:lang w:eastAsia="en-US"/>
    </w:rPr>
  </w:style>
  <w:style w:type="character" w:customStyle="1" w:styleId="320">
    <w:name w:val="Nível 4 Char"/>
    <w:basedOn w:val="318"/>
    <w:link w:val="321"/>
    <w:qFormat/>
    <w:locked/>
    <w:uiPriority w:val="0"/>
    <w:rPr>
      <w:rFonts w:ascii="Arial" w:hAnsi="Arial" w:cs="Arial"/>
    </w:rPr>
  </w:style>
  <w:style w:type="paragraph" w:customStyle="1" w:styleId="321">
    <w:name w:val="Nível 4"/>
    <w:basedOn w:val="319"/>
    <w:link w:val="320"/>
    <w:qFormat/>
    <w:uiPriority w:val="0"/>
    <w:pPr>
      <w:numPr>
        <w:ilvl w:val="0"/>
        <w:numId w:val="0"/>
      </w:numPr>
      <w:ind w:left="567"/>
    </w:pPr>
  </w:style>
  <w:style w:type="character" w:customStyle="1" w:styleId="322">
    <w:name w:val="Nível 2 -Red Char"/>
    <w:basedOn w:val="305"/>
    <w:link w:val="323"/>
    <w:qFormat/>
    <w:locked/>
    <w:uiPriority w:val="0"/>
    <w:rPr>
      <w:rFonts w:ascii="Arial" w:hAnsi="Arial" w:cs="Arial"/>
      <w:i/>
      <w:iCs/>
      <w:color w:val="FF0000"/>
      <w:lang w:eastAsia="pt-BR"/>
    </w:rPr>
  </w:style>
  <w:style w:type="paragraph" w:customStyle="1" w:styleId="323">
    <w:name w:val="Nível 2 -Red"/>
    <w:basedOn w:val="306"/>
    <w:link w:val="322"/>
    <w:qFormat/>
    <w:uiPriority w:val="0"/>
    <w:pPr>
      <w:numPr>
        <w:ilvl w:val="1"/>
        <w:numId w:val="1"/>
      </w:numPr>
      <w:autoSpaceDE w:val="0"/>
      <w:autoSpaceDN w:val="0"/>
      <w:adjustRightInd w:val="0"/>
      <w:ind w:left="0" w:firstLine="0"/>
    </w:pPr>
    <w:rPr>
      <w:i/>
      <w:iCs/>
      <w:color w:val="FF0000"/>
      <w:lang w:eastAsia="en-US"/>
    </w:rPr>
  </w:style>
  <w:style w:type="character" w:customStyle="1" w:styleId="324">
    <w:name w:val="SubTitNN Char"/>
    <w:basedOn w:val="5"/>
    <w:link w:val="325"/>
    <w:qFormat/>
    <w:locked/>
    <w:uiPriority w:val="0"/>
    <w:rPr>
      <w:rFonts w:ascii="Arial" w:hAnsi="Arial" w:cs="Arial"/>
      <w:b/>
      <w:bCs/>
      <w:iCs/>
    </w:rPr>
  </w:style>
  <w:style w:type="paragraph" w:customStyle="1" w:styleId="325">
    <w:name w:val="SubTitNN"/>
    <w:basedOn w:val="1"/>
    <w:link w:val="324"/>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6">
    <w:name w:val="Título 1 Char1"/>
    <w:basedOn w:val="5"/>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7">
    <w:name w:val="15"/>
    <w:basedOn w:val="5"/>
    <w:qFormat/>
    <w:uiPriority w:val="0"/>
    <w:rPr>
      <w:rFonts w:hint="default" w:ascii="Times New Roman" w:hAnsi="Times New Roman" w:cs="Times New Roman"/>
      <w:color w:val="000080"/>
      <w:u w:val="single"/>
    </w:rPr>
  </w:style>
  <w:style w:type="character" w:customStyle="1" w:styleId="328">
    <w:name w:val="16"/>
    <w:basedOn w:val="5"/>
    <w:qFormat/>
    <w:uiPriority w:val="0"/>
    <w:rPr>
      <w:rFonts w:hint="default" w:ascii="Times New Roman" w:hAnsi="Times New Roman" w:cs="Times New Roman"/>
      <w:color w:val="000080"/>
      <w:u w:val="single"/>
    </w:rPr>
  </w:style>
  <w:style w:type="paragraph" w:customStyle="1" w:styleId="329">
    <w:name w:val="No Spacing1"/>
    <w:basedOn w:val="1"/>
    <w:qFormat/>
    <w:uiPriority w:val="0"/>
    <w:pPr>
      <w:widowControl w:val="0"/>
      <w:suppressAutoHyphens w:val="0"/>
    </w:pPr>
    <w:rPr>
      <w:rFonts w:eastAsia="Tahoma"/>
    </w:rPr>
  </w:style>
  <w:style w:type="paragraph" w:customStyle="1" w:styleId="330">
    <w:name w:val="List Paragraph2"/>
    <w:basedOn w:val="1"/>
    <w:qFormat/>
    <w:uiPriority w:val="0"/>
    <w:pPr>
      <w:suppressAutoHyphens w:val="0"/>
      <w:spacing w:before="100" w:beforeAutospacing="1" w:after="100" w:afterAutospacing="1"/>
      <w:contextualSpacing/>
    </w:pPr>
  </w:style>
  <w:style w:type="paragraph" w:customStyle="1" w:styleId="331">
    <w:name w:val="WW-Normal (Web)"/>
    <w:basedOn w:val="1"/>
    <w:qFormat/>
    <w:uiPriority w:val="0"/>
    <w:pPr>
      <w:spacing w:before="280" w:after="280"/>
    </w:pPr>
    <w:rPr>
      <w:lang w:eastAsia="ar-SA"/>
    </w:rPr>
  </w:style>
  <w:style w:type="table" w:customStyle="1" w:styleId="332">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3">
    <w:name w:val="tx2"/>
    <w:basedOn w:val="5"/>
    <w:qFormat/>
    <w:uiPriority w:val="0"/>
  </w:style>
  <w:style w:type="paragraph" w:customStyle="1" w:styleId="334">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5">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6">
    <w:name w:val="Recuo de corpo de texto 2 Char"/>
    <w:basedOn w:val="5"/>
    <w:qFormat/>
    <w:uiPriority w:val="0"/>
    <w:rPr>
      <w:rFonts w:ascii="Arial" w:hAnsi="Arial"/>
      <w:sz w:val="24"/>
      <w:lang w:val="pt-BR" w:eastAsia="pt-BR" w:bidi="ar-SA"/>
    </w:rPr>
  </w:style>
  <w:style w:type="character" w:customStyle="1" w:styleId="337">
    <w:name w:val="normaltextrun"/>
    <w:basedOn w:val="5"/>
    <w:qFormat/>
    <w:uiPriority w:val="0"/>
  </w:style>
  <w:style w:type="paragraph" w:customStyle="1" w:styleId="338">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9">
    <w:name w:val="sh-ds__full-txt"/>
    <w:basedOn w:val="5"/>
    <w:qFormat/>
    <w:uiPriority w:val="0"/>
  </w:style>
  <w:style w:type="paragraph" w:customStyle="1" w:styleId="340">
    <w:name w:val="Text body"/>
    <w:basedOn w:val="301"/>
    <w:autoRedefine/>
    <w:qFormat/>
    <w:uiPriority w:val="0"/>
    <w:pPr>
      <w:widowControl/>
      <w:spacing w:after="140" w:line="276" w:lineRule="auto"/>
    </w:pPr>
    <w:rPr>
      <w:rFonts w:eastAsia="Noto Serif CJK SC" w:cs="Lohit Devanagari"/>
    </w:rPr>
  </w:style>
  <w:style w:type="character" w:customStyle="1" w:styleId="341">
    <w:name w:val="eop"/>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41</Pages>
  <Words>19612</Words>
  <Characters>111357</Characters>
  <Lines>891</Lines>
  <Paragraphs>253</Paragraphs>
  <TotalTime>8</TotalTime>
  <ScaleCrop>false</ScaleCrop>
  <LinksUpToDate>false</LinksUpToDate>
  <CharactersWithSpaces>130961</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2024-06-04T13:44:00Z</cp:lastPrinted>
  <dcterms:modified xsi:type="dcterms:W3CDTF">2025-06-12T18:02:15Z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1046-12.2.0.21179</vt:lpwstr>
  </property>
  <property fmtid="{D5CDD505-2E9C-101B-9397-08002B2CF9AE}" pid="3" name="ICV">
    <vt:lpwstr>F998FF7FDF97443E8E61FE2E531D2E1F_13</vt:lpwstr>
  </property>
</Properties>
</file>