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4BB4">
      <w:pPr>
        <w:pStyle w:val="197"/>
        <w:widowControl/>
        <w:tabs>
          <w:tab w:val="clear" w:pos="5954"/>
        </w:tabs>
        <w:jc w:val="center"/>
        <w:rPr>
          <w:rFonts w:ascii="Arial" w:hAnsi="Arial" w:cs="Arial"/>
          <w:b/>
          <w:sz w:val="24"/>
          <w:szCs w:val="24"/>
        </w:rPr>
      </w:pPr>
    </w:p>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169/2024</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95</w:t>
            </w:r>
            <w:r>
              <w:rPr>
                <w:rFonts w:ascii="Arial" w:hAnsi="Arial" w:cs="Arial"/>
                <w:color w:val="000000"/>
                <w:sz w:val="22"/>
                <w:szCs w:val="22"/>
                <w:lang w:val="pt-BR"/>
              </w:rPr>
              <w:t>/202</w:t>
            </w:r>
            <w:r>
              <w:rPr>
                <w:rFonts w:hint="default" w:ascii="Arial" w:hAnsi="Arial" w:cs="Arial"/>
                <w:color w:val="000000"/>
                <w:sz w:val="22"/>
                <w:szCs w:val="22"/>
                <w:lang w:val="pt-BR"/>
              </w:rPr>
              <w:t xml:space="preserve">4 - </w:t>
            </w:r>
            <w:r>
              <w:rPr>
                <w:rFonts w:hint="default" w:ascii="Arial" w:hAnsi="Arial" w:cs="Arial"/>
                <w:color w:val="000000"/>
                <w:sz w:val="22"/>
                <w:szCs w:val="22"/>
                <w:highlight w:val="yellow"/>
                <w:lang w:val="pt-BR"/>
              </w:rPr>
              <w:t>Compra 90095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072/2024</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20/01/2025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trio elétrico para atender às demandas da Secretaria de Cultura e Turismo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223.333,33</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w:t>
      </w:r>
      <w:r>
        <w:rPr>
          <w:rFonts w:hint="default" w:ascii="Arial" w:hAnsi="Arial" w:cs="Arial"/>
          <w:b/>
          <w:bCs/>
          <w:sz w:val="20"/>
          <w:szCs w:val="20"/>
          <w:lang w:val="pt-BR"/>
        </w:rPr>
        <w:t>95</w:t>
      </w:r>
      <w:r>
        <w:rPr>
          <w:rFonts w:ascii="Arial" w:hAnsi="Arial" w:cs="Arial"/>
          <w:b/>
          <w:bCs/>
          <w:sz w:val="20"/>
          <w:szCs w:val="20"/>
          <w:lang w:val="pt-BR"/>
        </w:rPr>
        <w:t>/202</w:t>
      </w:r>
      <w:r>
        <w:rPr>
          <w:rFonts w:hint="default" w:ascii="Arial" w:hAnsi="Arial" w:cs="Arial"/>
          <w:b/>
          <w:bCs/>
          <w:sz w:val="20"/>
          <w:szCs w:val="20"/>
          <w:lang w:val="pt-BR"/>
        </w:rPr>
        <w:t>4</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169</w:t>
      </w:r>
      <w:r>
        <w:rPr>
          <w:rFonts w:ascii="Arial" w:hAnsi="Arial" w:cs="Arial"/>
          <w:b/>
          <w:bCs/>
          <w:sz w:val="20"/>
          <w:szCs w:val="20"/>
          <w:lang w:val="pt-BR"/>
        </w:rPr>
        <w:t>/202</w:t>
      </w:r>
      <w:r>
        <w:rPr>
          <w:rFonts w:hint="default" w:ascii="Arial" w:hAnsi="Arial" w:cs="Arial"/>
          <w:b/>
          <w:bCs/>
          <w:sz w:val="20"/>
          <w:szCs w:val="20"/>
          <w:lang w:val="pt-BR"/>
        </w:rPr>
        <w:t>4</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20/01/2025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169/2024</w:t>
      </w:r>
      <w:r>
        <w:rPr>
          <w:rFonts w:hint="default" w:ascii="Arial" w:hAnsi="Arial" w:cs="Arial"/>
          <w:sz w:val="18"/>
          <w:szCs w:val="18"/>
        </w:rPr>
        <w:t xml:space="preserve"> para Sistema de Registro de Preços n° </w:t>
      </w:r>
      <w:r>
        <w:rPr>
          <w:rFonts w:hint="default" w:ascii="Arial" w:hAnsi="Arial" w:cs="Arial"/>
          <w:sz w:val="18"/>
          <w:szCs w:val="18"/>
          <w:lang w:val="pt-BR"/>
        </w:rPr>
        <w:t>072/2024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095/2024</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trio elétrico para atender às demandas da Secretaria de Cultura e Turismo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trio elétrico para atender às demandas da Secretaria de Cultura e Turismo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4A7A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28342285">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Cultura e Turismo</w:t>
            </w:r>
          </w:p>
        </w:tc>
        <w:tc>
          <w:tcPr>
            <w:tcW w:w="4782" w:type="dxa"/>
          </w:tcPr>
          <w:p w14:paraId="071BF1CB">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11</w:t>
            </w:r>
          </w:p>
        </w:tc>
      </w:tr>
    </w:tbl>
    <w:p w14:paraId="70D777FD">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8345F88">
      <w:pPr>
        <w:pStyle w:val="310"/>
        <w:numPr>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77444C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12C590C1">
      <w:pPr>
        <w:pStyle w:val="303"/>
        <w:tabs>
          <w:tab w:val="left" w:pos="993"/>
        </w:tabs>
        <w:spacing w:before="0" w:after="0" w:line="240" w:lineRule="auto"/>
        <w:rPr>
          <w:rFonts w:hint="default" w:ascii="Arial" w:hAnsi="Arial" w:cs="Arial"/>
          <w:sz w:val="18"/>
          <w:szCs w:val="18"/>
        </w:rPr>
      </w:pPr>
    </w:p>
    <w:p w14:paraId="7D8DEAD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2048FB6">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35EBA5A7">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/item</w:t>
      </w:r>
      <w:r>
        <w:rPr>
          <w:rFonts w:hint="default" w:ascii="Arial" w:hAnsi="Arial" w:cs="Arial"/>
          <w:sz w:val="18"/>
          <w:szCs w:val="18"/>
        </w:rPr>
        <w:t>;</w:t>
      </w:r>
    </w:p>
    <w:p w14:paraId="2AE50BDA">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D89328">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11690224">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8B87CC">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A9AAD2E">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FE1F0A3">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67CD6EB">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91EA621">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FFAD9FA">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057D634">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72613A9">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w:t>
      </w:r>
      <w:r>
        <w:rPr>
          <w:rFonts w:hint="default" w:ascii="Arial" w:hAnsi="Arial" w:cs="Arial"/>
          <w:sz w:val="18"/>
          <w:szCs w:val="18"/>
          <w:lang w:val="pt-BR"/>
        </w:rPr>
        <w:t xml:space="preserve"> edital.</w:t>
      </w:r>
    </w:p>
    <w:p w14:paraId="02AAB834">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4D6EBA7">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BC14ED2">
      <w:pPr>
        <w:pStyle w:val="303"/>
        <w:tabs>
          <w:tab w:val="left" w:pos="851"/>
          <w:tab w:val="left" w:pos="993"/>
        </w:tabs>
        <w:spacing w:before="0" w:after="0" w:line="240" w:lineRule="auto"/>
        <w:rPr>
          <w:rFonts w:hint="default" w:ascii="Arial" w:hAnsi="Arial" w:cs="Arial"/>
          <w:sz w:val="18"/>
          <w:szCs w:val="18"/>
        </w:rPr>
      </w:pPr>
    </w:p>
    <w:p w14:paraId="6ADABADD">
      <w:pPr>
        <w:pStyle w:val="220"/>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D1C3048">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40928C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0136FBF0">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4F723D2A">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D6BD2CA">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515A6A4">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5188FE78">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8F64499">
      <w:pPr>
        <w:pStyle w:val="220"/>
        <w:ind w:left="0"/>
        <w:jc w:val="both"/>
        <w:rPr>
          <w:rFonts w:hint="default" w:ascii="Arial" w:hAnsi="Arial" w:cs="Arial"/>
          <w:sz w:val="18"/>
          <w:szCs w:val="18"/>
        </w:rPr>
      </w:pPr>
    </w:p>
    <w:p w14:paraId="04DA2C09">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8C0291F">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0D9852AB">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32A07AAB">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34E14E6D">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278DB52D">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4AAAF46">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0419A32A">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3DD8A1BB">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ED46C0A">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30CF20E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D86EC32">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5AB7EA2C">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51DD80FD">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E5EEFB9">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80C5462">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71D26A1">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61D7159">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C6F1934">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CB0B21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84E5582">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2B2CA17F">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EB74EF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322506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55474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2F1A90E">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99AC75A">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3A399F0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1F8E0B7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4D58104">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4545A85F">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498C5D9">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5F34C6DF">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BA1F20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CE6149">
      <w:pPr>
        <w:pStyle w:val="303"/>
        <w:tabs>
          <w:tab w:val="left" w:pos="709"/>
          <w:tab w:val="left" w:pos="851"/>
          <w:tab w:val="left" w:pos="993"/>
        </w:tabs>
        <w:spacing w:before="0" w:after="0" w:line="240" w:lineRule="auto"/>
        <w:rPr>
          <w:rFonts w:hint="default" w:ascii="Arial" w:hAnsi="Arial" w:cs="Arial"/>
          <w:sz w:val="18"/>
          <w:szCs w:val="18"/>
        </w:rPr>
      </w:pPr>
    </w:p>
    <w:p w14:paraId="78E775A8">
      <w:pPr>
        <w:pStyle w:val="278"/>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3DA16FA9">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3C12EEAA">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C474AC7">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2E594E6E">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7A7520B">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3D5339A">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533E0BBD">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6F19B3D">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693D5F0">
      <w:pPr>
        <w:pStyle w:val="303"/>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EF0DC6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1DF697C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99A6B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FE416DB">
      <w:pPr>
        <w:tabs>
          <w:tab w:val="left" w:pos="993"/>
        </w:tabs>
        <w:jc w:val="both"/>
        <w:rPr>
          <w:rFonts w:hint="default" w:ascii="Arial" w:hAnsi="Arial" w:cs="Arial"/>
          <w:sz w:val="18"/>
          <w:szCs w:val="18"/>
        </w:rPr>
      </w:pPr>
    </w:p>
    <w:p w14:paraId="1C45D02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3E2DA8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19A29A89">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63D4A1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1EA25A4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29C6FDC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172CE7D7">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D96578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EC979B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75A676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56E84F45">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AB1152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68B9C348">
      <w:pPr>
        <w:pStyle w:val="220"/>
        <w:numPr>
          <w:ilvl w:val="2"/>
          <w:numId w:val="9"/>
        </w:num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eastAsia="Times New Roman" w:cs="Arial"/>
          <w:color w:val="000000"/>
          <w:sz w:val="18"/>
          <w:szCs w:val="18"/>
          <w:lang w:val="pt-BR"/>
        </w:rPr>
      </w:pPr>
      <w:r>
        <w:rPr>
          <w:rFonts w:hint="default" w:ascii="Arial" w:hAnsi="Arial" w:cs="Arial"/>
          <w:b/>
          <w:sz w:val="18"/>
          <w:szCs w:val="18"/>
        </w:rPr>
        <w:t xml:space="preserve">Nível V - Da Qualificação Técnica </w:t>
      </w:r>
    </w:p>
    <w:p w14:paraId="5FA9F5A1">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s>
        <w:suppressAutoHyphens w:val="0"/>
        <w:autoSpaceDE w:val="0"/>
        <w:autoSpaceDN w:val="0"/>
        <w:adjustRightInd w:val="0"/>
        <w:spacing w:after="200"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Ap</w:t>
      </w:r>
      <w:r>
        <w:rPr>
          <w:rFonts w:ascii="Arial" w:hAnsi="Arial" w:eastAsia="Times New Roman" w:cs="Arial"/>
          <w:color w:val="000000"/>
          <w:sz w:val="18"/>
          <w:szCs w:val="18"/>
        </w:rPr>
        <w:t xml:space="preserve">resentar pelo menos 01 (um) Atestado de Qualificação Técnica, </w:t>
      </w:r>
      <w:r>
        <w:rPr>
          <w:rFonts w:hint="default" w:ascii="Arial" w:hAnsi="Arial" w:eastAsia="Times New Roman" w:cs="Arial"/>
          <w:color w:val="000000"/>
          <w:sz w:val="18"/>
          <w:szCs w:val="18"/>
          <w:lang w:val="pt-BR"/>
        </w:rPr>
        <w:t xml:space="preserve">podendo ser </w:t>
      </w:r>
      <w:r>
        <w:rPr>
          <w:rFonts w:ascii="Arial" w:hAnsi="Arial" w:eastAsia="Times New Roman" w:cs="Arial"/>
          <w:color w:val="000000"/>
          <w:sz w:val="18"/>
          <w:szCs w:val="18"/>
        </w:rPr>
        <w:t>expedido por órgão público federal, estadual ou municipal, ou</w:t>
      </w:r>
      <w:r>
        <w:rPr>
          <w:rFonts w:hint="default" w:ascii="Arial" w:hAnsi="Arial" w:eastAsia="Times New Roman" w:cs="Arial"/>
          <w:color w:val="000000"/>
          <w:sz w:val="18"/>
          <w:szCs w:val="18"/>
          <w:lang w:val="pt-BR"/>
        </w:rPr>
        <w:t xml:space="preserve"> ainda</w:t>
      </w:r>
      <w:r>
        <w:rPr>
          <w:rFonts w:ascii="Arial" w:hAnsi="Arial" w:eastAsia="Times New Roman" w:cs="Arial"/>
          <w:color w:val="000000"/>
          <w:sz w:val="18"/>
          <w:szCs w:val="18"/>
        </w:rPr>
        <w:t xml:space="preserve"> por empresas públicas ou privadas, em nome da empresa licitante, comprovando que a mesma já executou, de forma satisfatória, o fornecimento do objeto deste.</w:t>
      </w:r>
    </w:p>
    <w:p w14:paraId="34BB651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848C1FB">
      <w:pPr>
        <w:pStyle w:val="220"/>
        <w:tabs>
          <w:tab w:val="left" w:pos="993"/>
        </w:tabs>
        <w:spacing w:line="360" w:lineRule="auto"/>
        <w:ind w:left="0"/>
        <w:jc w:val="both"/>
        <w:rPr>
          <w:rFonts w:hint="default" w:ascii="Arial" w:hAnsi="Arial" w:eastAsia="Arial" w:cs="Arial"/>
          <w:b/>
          <w:sz w:val="18"/>
          <w:szCs w:val="18"/>
        </w:rPr>
      </w:pPr>
    </w:p>
    <w:p w14:paraId="48DC9CAA">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0E3081D7">
      <w:pPr>
        <w:pStyle w:val="220"/>
        <w:tabs>
          <w:tab w:val="left" w:pos="993"/>
        </w:tabs>
        <w:spacing w:line="360" w:lineRule="auto"/>
        <w:ind w:left="0"/>
        <w:jc w:val="both"/>
        <w:rPr>
          <w:rFonts w:hint="default" w:ascii="Arial" w:hAnsi="Arial" w:eastAsia="Arial" w:cs="Arial"/>
          <w:b/>
          <w:sz w:val="18"/>
          <w:szCs w:val="18"/>
        </w:rPr>
      </w:pPr>
    </w:p>
    <w:p w14:paraId="7099E9C9">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48504B6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1EF48952">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51D7C2F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7B11B4ED">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ED6A4D">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BC88709">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27A37B1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0B648DAB">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58EB0575">
      <w:pPr>
        <w:pStyle w:val="220"/>
        <w:spacing w:line="360" w:lineRule="auto"/>
        <w:ind w:left="0"/>
        <w:jc w:val="both"/>
        <w:rPr>
          <w:rFonts w:hint="default" w:ascii="Arial" w:hAnsi="Arial" w:eastAsia="Arial" w:cs="Arial"/>
          <w:b w:val="0"/>
          <w:bCs/>
          <w:sz w:val="18"/>
          <w:szCs w:val="18"/>
        </w:rPr>
      </w:pPr>
      <w:r>
        <w:rPr>
          <w:rFonts w:hint="default" w:ascii="Arial" w:hAnsi="Arial" w:eastAsia="Arial" w:cs="Arial"/>
          <w:b w:val="0"/>
          <w:bCs/>
          <w:sz w:val="18"/>
          <w:szCs w:val="18"/>
        </w:rPr>
        <w:t xml:space="preserve">8.9.8.1.8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61300C65">
      <w:pPr>
        <w:pStyle w:val="220"/>
        <w:ind w:left="0"/>
        <w:jc w:val="both"/>
        <w:rPr>
          <w:rFonts w:hint="default" w:ascii="Arial" w:hAnsi="Arial" w:eastAsia="Arial" w:cs="Arial"/>
          <w:b/>
          <w:sz w:val="18"/>
          <w:szCs w:val="18"/>
        </w:rPr>
      </w:pPr>
    </w:p>
    <w:p w14:paraId="58F0B2B9">
      <w:pPr>
        <w:pStyle w:val="303"/>
        <w:numPr>
          <w:ilvl w:val="1"/>
          <w:numId w:val="9"/>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68F4EDA0">
      <w:pPr>
        <w:pStyle w:val="304"/>
        <w:numPr>
          <w:ilvl w:val="2"/>
          <w:numId w:val="9"/>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192315B">
      <w:pPr>
        <w:pStyle w:val="303"/>
        <w:numPr>
          <w:ilvl w:val="1"/>
          <w:numId w:val="9"/>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0454DD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4FC686CC">
      <w:pPr>
        <w:tabs>
          <w:tab w:val="left" w:pos="567"/>
        </w:tabs>
        <w:jc w:val="both"/>
        <w:rPr>
          <w:rFonts w:hint="default" w:ascii="Arial" w:hAnsi="Arial" w:cs="Arial"/>
          <w:sz w:val="18"/>
          <w:szCs w:val="18"/>
        </w:rPr>
      </w:pPr>
    </w:p>
    <w:p w14:paraId="446DE293">
      <w:pPr>
        <w:tabs>
          <w:tab w:val="left" w:pos="567"/>
        </w:tabs>
        <w:jc w:val="both"/>
        <w:rPr>
          <w:rFonts w:hint="default" w:ascii="Arial" w:hAnsi="Arial" w:cs="Arial"/>
          <w:sz w:val="18"/>
          <w:szCs w:val="18"/>
        </w:rPr>
      </w:pPr>
    </w:p>
    <w:p w14:paraId="05286589">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3D6A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04C3C4FB">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Cultura e Turismo</w:t>
            </w:r>
          </w:p>
        </w:tc>
        <w:tc>
          <w:tcPr>
            <w:tcW w:w="4782" w:type="dxa"/>
          </w:tcPr>
          <w:p w14:paraId="68EB45C0">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11</w:t>
            </w:r>
          </w:p>
        </w:tc>
      </w:tr>
    </w:tbl>
    <w:p w14:paraId="45E7D861">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hint="default" w:ascii="Arial" w:hAnsi="Arial" w:cs="Arial"/>
          <w:b w:val="0"/>
          <w:bCs w:val="0"/>
          <w:color w:val="auto"/>
          <w:sz w:val="18"/>
          <w:szCs w:val="18"/>
          <w:u w:val="none"/>
          <w:lang w:val="pt-BR"/>
        </w:rPr>
        <w:t>R$ 223.333,33 (duzentos e vinte e três mil, trezentos e trinta e três reais e trinta e três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viii"/>
      <w:bookmarkEnd w:id="29"/>
      <w:bookmarkStart w:id="30" w:name="art155vii"/>
      <w:bookmarkEnd w:id="30"/>
      <w:bookmarkStart w:id="31" w:name="art155x"/>
      <w:bookmarkEnd w:id="31"/>
      <w:bookmarkStart w:id="32" w:name="art155vi"/>
      <w:bookmarkEnd w:id="32"/>
      <w:bookmarkStart w:id="33" w:name="art155v"/>
      <w:bookmarkEnd w:id="33"/>
      <w:bookmarkStart w:id="34" w:name="art155ix"/>
      <w:bookmarkEnd w:id="34"/>
      <w:bookmarkStart w:id="35" w:name="art155iii"/>
      <w:bookmarkEnd w:id="35"/>
      <w:bookmarkStart w:id="36" w:name="art155iv"/>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3"/>
      <w:bookmarkEnd w:id="37"/>
      <w:bookmarkStart w:id="38" w:name="art156§6ii"/>
      <w:bookmarkEnd w:id="38"/>
      <w:bookmarkStart w:id="39" w:name="art156§6"/>
      <w:bookmarkEnd w:id="39"/>
      <w:bookmarkStart w:id="40" w:name="art156§7"/>
      <w:bookmarkEnd w:id="40"/>
      <w:bookmarkStart w:id="41" w:name="art156§5"/>
      <w:bookmarkEnd w:id="41"/>
      <w:bookmarkStart w:id="42" w:name="art156§4"/>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68A907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647271E">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275ACEC0">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1DB859A2">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078348E4">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49DB6FC8">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413E9E9">
      <w:pPr>
        <w:pStyle w:val="298"/>
        <w:numPr>
          <w:ilvl w:val="0"/>
          <w:numId w:val="0"/>
        </w:numPr>
        <w:spacing w:line="360" w:lineRule="auto"/>
        <w:ind w:leftChars="0"/>
        <w:jc w:val="both"/>
        <w:rPr>
          <w:rFonts w:hint="default" w:ascii="Arial" w:hAnsi="Arial" w:cs="Arial"/>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29BB43C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bookmarkEnd w:id="45"/>
    <w:p w14:paraId="2413AACD">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19 de dezembro de 2024</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60DDF2F5">
      <w:pPr>
        <w:spacing w:line="360" w:lineRule="auto"/>
        <w:ind w:firstLine="567"/>
        <w:jc w:val="center"/>
        <w:rPr>
          <w:rFonts w:ascii="Arial" w:hAnsi="Arial" w:cs="Arial"/>
          <w:b/>
          <w:bCs/>
          <w:sz w:val="20"/>
          <w:szCs w:val="20"/>
        </w:rPr>
      </w:pPr>
    </w:p>
    <w:p w14:paraId="2048651E">
      <w:pPr>
        <w:spacing w:line="360" w:lineRule="auto"/>
        <w:ind w:firstLine="567"/>
        <w:jc w:val="center"/>
        <w:rPr>
          <w:rFonts w:ascii="Arial" w:hAnsi="Arial" w:cs="Arial"/>
          <w:b/>
          <w:bCs/>
          <w:sz w:val="20"/>
          <w:szCs w:val="20"/>
        </w:rPr>
      </w:pPr>
    </w:p>
    <w:p w14:paraId="029EDC7D">
      <w:pPr>
        <w:spacing w:line="360" w:lineRule="auto"/>
        <w:ind w:firstLine="567"/>
        <w:jc w:val="center"/>
        <w:rPr>
          <w:rFonts w:ascii="Arial" w:hAnsi="Arial" w:cs="Arial"/>
          <w:b/>
          <w:bCs/>
          <w:sz w:val="20"/>
          <w:szCs w:val="20"/>
        </w:rPr>
      </w:pPr>
    </w:p>
    <w:p w14:paraId="3B505FE8">
      <w:pPr>
        <w:spacing w:line="360" w:lineRule="auto"/>
        <w:jc w:val="both"/>
        <w:rPr>
          <w:rFonts w:ascii="Arial" w:hAnsi="Arial" w:cs="Arial"/>
          <w:b/>
          <w:bCs/>
          <w:sz w:val="20"/>
          <w:szCs w:val="20"/>
        </w:rPr>
      </w:pPr>
    </w:p>
    <w:p w14:paraId="4B35C612">
      <w:pPr>
        <w:spacing w:line="360" w:lineRule="auto"/>
        <w:jc w:val="both"/>
        <w:rPr>
          <w:rFonts w:ascii="Arial" w:hAnsi="Arial" w:cs="Arial"/>
          <w:b/>
          <w:bCs/>
          <w:sz w:val="20"/>
          <w:szCs w:val="20"/>
        </w:rPr>
      </w:pPr>
    </w:p>
    <w:p w14:paraId="6C0943C2">
      <w:pPr>
        <w:spacing w:line="360" w:lineRule="auto"/>
        <w:jc w:val="both"/>
        <w:rPr>
          <w:rFonts w:ascii="Arial" w:hAnsi="Arial" w:cs="Arial"/>
          <w:b/>
          <w:bCs/>
          <w:sz w:val="20"/>
          <w:szCs w:val="20"/>
        </w:rPr>
      </w:pPr>
    </w:p>
    <w:p w14:paraId="53889261">
      <w:pPr>
        <w:spacing w:line="360" w:lineRule="auto"/>
        <w:jc w:val="both"/>
        <w:rPr>
          <w:rFonts w:ascii="Arial" w:hAnsi="Arial" w:cs="Arial"/>
          <w:b/>
          <w:bCs/>
          <w:sz w:val="20"/>
          <w:szCs w:val="20"/>
        </w:rPr>
      </w:pPr>
    </w:p>
    <w:p w14:paraId="2D9B669D">
      <w:pPr>
        <w:spacing w:line="360" w:lineRule="auto"/>
        <w:jc w:val="both"/>
        <w:rPr>
          <w:rFonts w:ascii="Arial" w:hAnsi="Arial" w:cs="Arial"/>
          <w:b/>
          <w:bCs/>
          <w:sz w:val="20"/>
          <w:szCs w:val="20"/>
        </w:rPr>
      </w:pPr>
    </w:p>
    <w:p w14:paraId="5ACD18B8">
      <w:pPr>
        <w:spacing w:line="360" w:lineRule="auto"/>
        <w:jc w:val="both"/>
        <w:rPr>
          <w:rFonts w:ascii="Arial" w:hAnsi="Arial" w:cs="Arial"/>
          <w:b/>
          <w:bCs/>
          <w:sz w:val="20"/>
          <w:szCs w:val="20"/>
        </w:rPr>
      </w:pPr>
    </w:p>
    <w:p w14:paraId="19DCB833">
      <w:pPr>
        <w:spacing w:line="360" w:lineRule="auto"/>
        <w:jc w:val="both"/>
        <w:rPr>
          <w:rFonts w:ascii="Arial" w:hAnsi="Arial" w:cs="Arial"/>
          <w:b/>
          <w:bCs/>
          <w:sz w:val="20"/>
          <w:szCs w:val="20"/>
        </w:rPr>
      </w:pPr>
    </w:p>
    <w:p w14:paraId="0EFC6741">
      <w:pPr>
        <w:spacing w:line="360" w:lineRule="auto"/>
        <w:jc w:val="both"/>
        <w:rPr>
          <w:rFonts w:ascii="Arial" w:hAnsi="Arial" w:cs="Arial"/>
          <w:b/>
          <w:bCs/>
          <w:sz w:val="20"/>
          <w:szCs w:val="20"/>
        </w:rPr>
      </w:pPr>
    </w:p>
    <w:p w14:paraId="29B01E82">
      <w:pPr>
        <w:spacing w:line="360" w:lineRule="auto"/>
        <w:jc w:val="both"/>
        <w:rPr>
          <w:rFonts w:ascii="Arial" w:hAnsi="Arial" w:cs="Arial"/>
          <w:b/>
          <w:bCs/>
          <w:sz w:val="20"/>
          <w:szCs w:val="20"/>
        </w:rPr>
      </w:pPr>
    </w:p>
    <w:p w14:paraId="63463EDA">
      <w:pPr>
        <w:spacing w:line="360" w:lineRule="auto"/>
        <w:jc w:val="both"/>
        <w:rPr>
          <w:rFonts w:ascii="Arial" w:hAnsi="Arial" w:cs="Arial"/>
          <w:b/>
          <w:bCs/>
          <w:sz w:val="20"/>
          <w:szCs w:val="20"/>
        </w:rPr>
      </w:pPr>
    </w:p>
    <w:p w14:paraId="14DC22A5">
      <w:pPr>
        <w:spacing w:line="360" w:lineRule="auto"/>
        <w:jc w:val="both"/>
        <w:rPr>
          <w:rFonts w:ascii="Arial" w:hAnsi="Arial" w:cs="Arial"/>
          <w:b/>
          <w:bCs/>
          <w:sz w:val="20"/>
          <w:szCs w:val="20"/>
        </w:rPr>
      </w:pPr>
    </w:p>
    <w:p w14:paraId="42E6F747">
      <w:pPr>
        <w:spacing w:line="360" w:lineRule="auto"/>
        <w:jc w:val="both"/>
        <w:rPr>
          <w:rFonts w:ascii="Arial" w:hAnsi="Arial" w:cs="Arial"/>
          <w:b/>
          <w:bCs/>
          <w:sz w:val="20"/>
          <w:szCs w:val="20"/>
        </w:rPr>
      </w:pPr>
    </w:p>
    <w:p w14:paraId="7DE7490C">
      <w:pPr>
        <w:spacing w:line="360" w:lineRule="auto"/>
        <w:jc w:val="both"/>
        <w:rPr>
          <w:rFonts w:ascii="Arial" w:hAnsi="Arial" w:cs="Arial"/>
          <w:b/>
          <w:bCs/>
          <w:sz w:val="20"/>
          <w:szCs w:val="20"/>
        </w:rPr>
      </w:pPr>
    </w:p>
    <w:p w14:paraId="669CC3A9">
      <w:pPr>
        <w:spacing w:line="360" w:lineRule="auto"/>
        <w:jc w:val="both"/>
        <w:rPr>
          <w:rFonts w:ascii="Arial" w:hAnsi="Arial" w:cs="Arial"/>
          <w:b/>
          <w:bCs/>
          <w:sz w:val="20"/>
          <w:szCs w:val="20"/>
        </w:rPr>
      </w:pPr>
    </w:p>
    <w:p w14:paraId="2A7B58E5">
      <w:pPr>
        <w:spacing w:line="360" w:lineRule="auto"/>
        <w:jc w:val="both"/>
        <w:rPr>
          <w:rFonts w:ascii="Arial" w:hAnsi="Arial" w:cs="Arial"/>
          <w:b/>
          <w:bCs/>
          <w:sz w:val="20"/>
          <w:szCs w:val="20"/>
        </w:rPr>
      </w:pPr>
    </w:p>
    <w:p w14:paraId="41DB71DF">
      <w:pPr>
        <w:spacing w:line="360" w:lineRule="auto"/>
        <w:jc w:val="both"/>
        <w:rPr>
          <w:rFonts w:ascii="Arial" w:hAnsi="Arial" w:cs="Arial"/>
          <w:b/>
          <w:bCs/>
          <w:sz w:val="20"/>
          <w:szCs w:val="20"/>
        </w:rPr>
      </w:pPr>
    </w:p>
    <w:p w14:paraId="6CC54FBD">
      <w:pPr>
        <w:spacing w:line="360" w:lineRule="auto"/>
        <w:jc w:val="both"/>
        <w:rPr>
          <w:rFonts w:ascii="Arial" w:hAnsi="Arial" w:cs="Arial"/>
          <w:b/>
          <w:bCs/>
          <w:sz w:val="20"/>
          <w:szCs w:val="20"/>
        </w:rPr>
      </w:pPr>
    </w:p>
    <w:p w14:paraId="596633A0">
      <w:pPr>
        <w:spacing w:line="360" w:lineRule="auto"/>
        <w:jc w:val="both"/>
        <w:rPr>
          <w:rFonts w:ascii="Arial" w:hAnsi="Arial" w:cs="Arial"/>
          <w:b/>
          <w:bCs/>
          <w:sz w:val="20"/>
          <w:szCs w:val="20"/>
        </w:rPr>
      </w:pPr>
    </w:p>
    <w:p w14:paraId="0BD00CEE">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169/2024</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95/2024</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72/2024</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1F80CFDE">
      <w:pPr>
        <w:pStyle w:val="220"/>
        <w:keepNext w:val="0"/>
        <w:keepLines w:val="0"/>
        <w:pageBreakBefore w:val="0"/>
        <w:numPr>
          <w:ilvl w:val="0"/>
          <w:numId w:val="18"/>
        </w:numPr>
        <w:tabs>
          <w:tab w:val="left" w:pos="479"/>
        </w:tab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cs="Arial"/>
          <w:b/>
          <w:color w:val="auto"/>
          <w:spacing w:val="-2"/>
          <w:sz w:val="17"/>
          <w:szCs w:val="17"/>
        </w:rPr>
        <w:t>OBJETO</w:t>
      </w:r>
    </w:p>
    <w:p w14:paraId="6561194D">
      <w:pPr>
        <w:pStyle w:val="220"/>
        <w:keepNext w:val="0"/>
        <w:keepLines w:val="0"/>
        <w:pageBreakBefore w:val="0"/>
        <w:numPr>
          <w:ilvl w:val="1"/>
          <w:numId w:val="19"/>
        </w:numPr>
        <w:tabs>
          <w:tab w:val="left" w:pos="479"/>
        </w:tabs>
        <w:kinsoku/>
        <w:wordWrap/>
        <w:overflowPunct/>
        <w:topLinePunct w:val="0"/>
        <w:bidi w:val="0"/>
        <w:adjustRightInd/>
        <w:snapToGrid/>
        <w:spacing w:line="240" w:lineRule="auto"/>
        <w:ind w:left="0" w:leftChars="0" w:right="0" w:firstLine="0" w:firstLineChars="0"/>
        <w:textAlignment w:val="auto"/>
        <w:rPr>
          <w:rFonts w:hint="default" w:ascii="Arial" w:hAnsi="Arial" w:eastAsia="Times New Roman" w:cs="Arial"/>
          <w:color w:val="auto"/>
          <w:sz w:val="17"/>
          <w:szCs w:val="17"/>
        </w:rPr>
      </w:pPr>
      <w:r>
        <w:rPr>
          <w:rFonts w:hint="default" w:ascii="Arial" w:hAnsi="Arial" w:cs="Arial"/>
          <w:color w:val="auto"/>
          <w:sz w:val="17"/>
          <w:szCs w:val="17"/>
          <w:lang w:val="pt-BR"/>
        </w:rPr>
        <w:t>Trata-se de pedido de abertura de processo licitatório, na modalidade Pregão Eletrônico, através do Sistema de Registro de Preços, cujo objeto é a contratação de empresa para locação de trio elétrico, conforme especificações necessárias, para atender as demandas da Secretaria de Cultura e Turismo do Município de Cataguases.</w:t>
      </w:r>
    </w:p>
    <w:p w14:paraId="4A14E745">
      <w:pPr>
        <w:pStyle w:val="220"/>
        <w:keepNext w:val="0"/>
        <w:keepLines w:val="0"/>
        <w:pageBreakBefore w:val="0"/>
        <w:tabs>
          <w:tab w:val="left" w:pos="650"/>
        </w:tabs>
        <w:kinsoku/>
        <w:wordWrap/>
        <w:overflowPunct/>
        <w:topLinePunct w:val="0"/>
        <w:bidi w:val="0"/>
        <w:adjustRightInd/>
        <w:snapToGrid/>
        <w:spacing w:line="240" w:lineRule="auto"/>
        <w:ind w:left="0" w:leftChars="0" w:right="0" w:firstLine="0" w:firstLineChars="0"/>
        <w:textAlignment w:val="auto"/>
        <w:rPr>
          <w:rFonts w:hint="default" w:ascii="Arial" w:hAnsi="Arial" w:cs="Arial"/>
          <w:color w:val="auto"/>
          <w:sz w:val="17"/>
          <w:szCs w:val="17"/>
        </w:rPr>
      </w:pPr>
    </w:p>
    <w:p w14:paraId="3C207CA7">
      <w:pPr>
        <w:pStyle w:val="2"/>
        <w:keepNext w:val="0"/>
        <w:keepLines w:val="0"/>
        <w:pageBreakBefore w:val="0"/>
        <w:numPr>
          <w:ilvl w:val="0"/>
          <w:numId w:val="18"/>
        </w:numPr>
        <w:tabs>
          <w:tab w:val="left" w:pos="479"/>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pacing w:val="-2"/>
          <w:sz w:val="17"/>
          <w:szCs w:val="17"/>
        </w:rPr>
        <w:t>JUSTIFICATIVA</w:t>
      </w:r>
    </w:p>
    <w:p w14:paraId="28CF12D0">
      <w:pPr>
        <w:pStyle w:val="220"/>
        <w:keepNext w:val="0"/>
        <w:keepLines w:val="0"/>
        <w:pageBreakBefore w:val="0"/>
        <w:numPr>
          <w:ilvl w:val="1"/>
          <w:numId w:val="18"/>
        </w:numPr>
        <w:tabs>
          <w:tab w:val="left" w:pos="695"/>
        </w:tabs>
        <w:kinsoku/>
        <w:wordWrap/>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Justifica-se o pedido de abertura de procedimento de licitatório para o objeto descrito no item 1.1 considerando que a Secretaria de Cultura e Turismo exerce atividades ligadas à promoção e ao apoio de eventos de natureza turística, cultural e de lazer. Os eventos possuem grande fluxo de pessoas, abrangendo a população local e também redondezas.</w:t>
      </w:r>
    </w:p>
    <w:p w14:paraId="2652A142">
      <w:pPr>
        <w:pStyle w:val="220"/>
        <w:keepNext w:val="0"/>
        <w:keepLines w:val="0"/>
        <w:pageBreakBefore w:val="0"/>
        <w:numPr>
          <w:ilvl w:val="1"/>
          <w:numId w:val="18"/>
        </w:numPr>
        <w:tabs>
          <w:tab w:val="left" w:pos="695"/>
        </w:tab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cs="Arial"/>
          <w:color w:val="auto"/>
          <w:sz w:val="17"/>
          <w:szCs w:val="17"/>
          <w:lang w:val="pt-BR"/>
        </w:rPr>
        <w:t>Desse modo, na finalidade de atender a agenda eventos da Secretaria de Cultura e Turismo para o próximo ano, torna-se necessário a locação de trio elétrico, cuja descrição detalhada atenderá às demandas da SECULT.</w:t>
      </w:r>
    </w:p>
    <w:p w14:paraId="7A311E03">
      <w:pPr>
        <w:pStyle w:val="220"/>
        <w:keepNext w:val="0"/>
        <w:keepLines w:val="0"/>
        <w:pageBreakBefore w:val="0"/>
        <w:numPr>
          <w:ilvl w:val="1"/>
          <w:numId w:val="18"/>
        </w:numPr>
        <w:tabs>
          <w:tab w:val="left" w:pos="695"/>
        </w:tab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cs="Arial"/>
          <w:color w:val="auto"/>
          <w:sz w:val="17"/>
          <w:szCs w:val="17"/>
          <w:lang w:val="pt-BR"/>
        </w:rPr>
        <w:t xml:space="preserve">Assim, considerando as características de utilização, as quantidades necessárias e os valores estimados, conclui-se que a melhor opção e a mais vantajosa dentre as disponíveis no mecados está na contratação do respectivo objeto, a qual deverá ocorrer obsevando-se o disposto na Lei Federal nº 14.133/21. </w:t>
      </w:r>
    </w:p>
    <w:p w14:paraId="7EBD0A86">
      <w:pPr>
        <w:pStyle w:val="14"/>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hint="default" w:ascii="Arial" w:hAnsi="Arial" w:cs="Arial"/>
          <w:color w:val="auto"/>
          <w:sz w:val="17"/>
          <w:szCs w:val="17"/>
          <w:lang w:val="pt-BR"/>
        </w:rPr>
      </w:pPr>
    </w:p>
    <w:p w14:paraId="479052AE">
      <w:pPr>
        <w:pStyle w:val="2"/>
        <w:keepNext w:val="0"/>
        <w:keepLines w:val="0"/>
        <w:pageBreakBefore w:val="0"/>
        <w:numPr>
          <w:ilvl w:val="0"/>
          <w:numId w:val="18"/>
        </w:numPr>
        <w:tabs>
          <w:tab w:val="left" w:pos="479"/>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DESCRIÇÃO DA SOLUÇÃO COMO UM TODO</w:t>
      </w:r>
    </w:p>
    <w:p w14:paraId="341FDF7E">
      <w:pPr>
        <w:pStyle w:val="220"/>
        <w:keepNext w:val="0"/>
        <w:keepLines w:val="0"/>
        <w:pageBreakBefore w:val="0"/>
        <w:numPr>
          <w:ilvl w:val="0"/>
          <w:numId w:val="0"/>
        </w:numPr>
        <w:tabs>
          <w:tab w:val="left" w:pos="479"/>
        </w:tabs>
        <w:kinsoku/>
        <w:wordWrap/>
        <w:overflowPunct/>
        <w:topLinePunct w:val="0"/>
        <w:bidi w:val="0"/>
        <w:adjustRightInd/>
        <w:snapToGrid/>
        <w:spacing w:line="240" w:lineRule="auto"/>
        <w:ind w:left="0" w:leftChars="0" w:right="0" w:firstLine="0" w:firstLineChars="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3.1. </w:t>
      </w:r>
      <w:r>
        <w:rPr>
          <w:rFonts w:hint="default" w:ascii="Arial" w:hAnsi="Arial" w:cs="Arial"/>
          <w:b w:val="0"/>
          <w:bCs w:val="0"/>
          <w:color w:val="auto"/>
          <w:sz w:val="17"/>
          <w:szCs w:val="17"/>
        </w:rPr>
        <w:t xml:space="preserve">A solução proposta é </w:t>
      </w:r>
      <w:r>
        <w:rPr>
          <w:rFonts w:hint="default" w:ascii="Arial" w:hAnsi="Arial" w:cs="Arial"/>
          <w:b w:val="0"/>
          <w:bCs w:val="0"/>
          <w:color w:val="auto"/>
          <w:sz w:val="17"/>
          <w:szCs w:val="17"/>
          <w:lang w:val="pt-BR"/>
        </w:rPr>
        <w:t>a</w:t>
      </w:r>
      <w:r>
        <w:rPr>
          <w:rFonts w:hint="default" w:ascii="Arial" w:hAnsi="Arial" w:cs="Arial"/>
          <w:b w:val="0"/>
          <w:bCs w:val="0"/>
          <w:color w:val="auto"/>
          <w:sz w:val="17"/>
          <w:szCs w:val="17"/>
        </w:rPr>
        <w:t xml:space="preserve">bertura de </w:t>
      </w:r>
      <w:r>
        <w:rPr>
          <w:rFonts w:hint="default" w:ascii="Arial" w:hAnsi="Arial" w:cs="Arial"/>
          <w:b w:val="0"/>
          <w:bCs w:val="0"/>
          <w:color w:val="auto"/>
          <w:sz w:val="17"/>
          <w:szCs w:val="17"/>
          <w:lang w:val="pt-BR"/>
        </w:rPr>
        <w:t>p</w:t>
      </w:r>
      <w:r>
        <w:rPr>
          <w:rFonts w:hint="default" w:ascii="Arial" w:hAnsi="Arial" w:cs="Arial"/>
          <w:b w:val="0"/>
          <w:bCs w:val="0"/>
          <w:color w:val="auto"/>
          <w:sz w:val="17"/>
          <w:szCs w:val="17"/>
        </w:rPr>
        <w:t xml:space="preserve">rocesso </w:t>
      </w:r>
      <w:r>
        <w:rPr>
          <w:rFonts w:hint="default" w:ascii="Arial" w:hAnsi="Arial" w:cs="Arial"/>
          <w:b w:val="0"/>
          <w:bCs w:val="0"/>
          <w:color w:val="auto"/>
          <w:sz w:val="17"/>
          <w:szCs w:val="17"/>
          <w:lang w:val="pt-BR"/>
        </w:rPr>
        <w:t>l</w:t>
      </w:r>
      <w:r>
        <w:rPr>
          <w:rFonts w:hint="default" w:ascii="Arial" w:hAnsi="Arial" w:cs="Arial"/>
          <w:b w:val="0"/>
          <w:bCs w:val="0"/>
          <w:color w:val="auto"/>
          <w:sz w:val="17"/>
          <w:szCs w:val="17"/>
        </w:rPr>
        <w:t>icitatório para</w:t>
      </w:r>
      <w:r>
        <w:rPr>
          <w:rFonts w:hint="default" w:ascii="Arial" w:hAnsi="Arial" w:cs="Arial"/>
          <w:b w:val="0"/>
          <w:bCs w:val="0"/>
          <w:color w:val="auto"/>
          <w:sz w:val="17"/>
          <w:szCs w:val="17"/>
          <w:lang w:val="pt-BR"/>
        </w:rPr>
        <w:t xml:space="preserve"> </w:t>
      </w:r>
      <w:r>
        <w:rPr>
          <w:rFonts w:hint="default" w:ascii="Arial" w:hAnsi="Arial" w:cs="Arial"/>
          <w:color w:val="auto"/>
          <w:sz w:val="17"/>
          <w:szCs w:val="17"/>
          <w:lang w:val="pt-BR"/>
        </w:rPr>
        <w:t>contratação de empresa para locação de trio elétrio, conforme especificações a seguir, para atender as demandas da Secretaria de Cultura e Turismo do Município de Cataguases,</w:t>
      </w:r>
      <w:r>
        <w:rPr>
          <w:rFonts w:hint="default" w:ascii="Arial" w:hAnsi="Arial" w:cs="Arial"/>
          <w:b w:val="0"/>
          <w:bCs w:val="0"/>
          <w:color w:val="auto"/>
          <w:sz w:val="17"/>
          <w:szCs w:val="17"/>
        </w:rPr>
        <w:t xml:space="preserve"> através do Sistema de Registro de Preço, do tipo menor preço por item, visando produzir um serviço com mais eficiência e eficácia no município, na estruturação dos eventos municipais. O </w:t>
      </w:r>
      <w:r>
        <w:rPr>
          <w:rFonts w:hint="default" w:ascii="Arial" w:hAnsi="Arial" w:cs="Arial"/>
          <w:b w:val="0"/>
          <w:bCs w:val="0"/>
          <w:color w:val="auto"/>
          <w:sz w:val="17"/>
          <w:szCs w:val="17"/>
          <w:lang w:val="pt-BR"/>
        </w:rPr>
        <w:t>S</w:t>
      </w:r>
      <w:r>
        <w:rPr>
          <w:rFonts w:hint="default" w:ascii="Arial" w:hAnsi="Arial" w:cs="Arial"/>
          <w:b w:val="0"/>
          <w:bCs w:val="0"/>
          <w:color w:val="auto"/>
          <w:sz w:val="17"/>
          <w:szCs w:val="17"/>
        </w:rPr>
        <w:t>istema de Registro de Preços traz algumas vantagens para Administração Pública como: </w:t>
      </w:r>
    </w:p>
    <w:p w14:paraId="5AADBCC8">
      <w:pPr>
        <w:pStyle w:val="2"/>
        <w:keepNext w:val="0"/>
        <w:keepLines w:val="0"/>
        <w:pageBreakBefore w:val="0"/>
        <w:numPr>
          <w:ilvl w:val="0"/>
          <w:numId w:val="20"/>
        </w:numPr>
        <w:tabs>
          <w:tab w:val="left" w:pos="479"/>
          <w:tab w:val="clear" w:pos="425"/>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Maior agilidade nas contratações; </w:t>
      </w:r>
    </w:p>
    <w:p w14:paraId="29535E3A">
      <w:pPr>
        <w:pStyle w:val="2"/>
        <w:keepNext w:val="0"/>
        <w:keepLines w:val="0"/>
        <w:pageBreakBefore w:val="0"/>
        <w:numPr>
          <w:ilvl w:val="0"/>
          <w:numId w:val="20"/>
        </w:numPr>
        <w:tabs>
          <w:tab w:val="left" w:pos="479"/>
          <w:tab w:val="clear" w:pos="425"/>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Redução da quantidade de licitações; </w:t>
      </w:r>
    </w:p>
    <w:p w14:paraId="265EB7BD">
      <w:pPr>
        <w:pStyle w:val="2"/>
        <w:keepNext w:val="0"/>
        <w:keepLines w:val="0"/>
        <w:pageBreakBefore w:val="0"/>
        <w:numPr>
          <w:ilvl w:val="0"/>
          <w:numId w:val="20"/>
        </w:numPr>
        <w:tabs>
          <w:tab w:val="left" w:pos="479"/>
          <w:tab w:val="clear" w:pos="425"/>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Redução de custos com armazenamento e controle de estoque; </w:t>
      </w:r>
    </w:p>
    <w:p w14:paraId="1C4DB0F2">
      <w:pPr>
        <w:pStyle w:val="2"/>
        <w:keepNext w:val="0"/>
        <w:keepLines w:val="0"/>
        <w:pageBreakBefore w:val="0"/>
        <w:numPr>
          <w:ilvl w:val="0"/>
          <w:numId w:val="20"/>
        </w:numPr>
        <w:tabs>
          <w:tab w:val="left" w:pos="479"/>
          <w:tab w:val="clear" w:pos="425"/>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Menores preços pelo efeito da economia de escala.</w:t>
      </w:r>
    </w:p>
    <w:p w14:paraId="39821210">
      <w:pPr>
        <w:pStyle w:val="2"/>
        <w:keepNext w:val="0"/>
        <w:keepLines w:val="0"/>
        <w:pageBreakBefore w:val="0"/>
        <w:tabs>
          <w:tab w:val="left" w:pos="479"/>
        </w:tabs>
        <w:kinsoku/>
        <w:wordWrap/>
        <w:overflowPunct/>
        <w:topLinePunct w:val="0"/>
        <w:bidi w:val="0"/>
        <w:adjustRightInd/>
        <w:snapToGrid/>
        <w:spacing w:before="0" w:line="240" w:lineRule="auto"/>
        <w:ind w:left="0" w:leftChars="0" w:right="0" w:firstLine="0" w:firstLineChars="0"/>
        <w:jc w:val="both"/>
        <w:textAlignment w:val="auto"/>
        <w:rPr>
          <w:rFonts w:hint="default" w:ascii="Arial" w:hAnsi="Arial" w:cs="Arial"/>
          <w:b w:val="0"/>
          <w:bCs w:val="0"/>
          <w:color w:val="auto"/>
          <w:sz w:val="17"/>
          <w:szCs w:val="17"/>
          <w:lang w:val="pt-BR"/>
        </w:rPr>
      </w:pPr>
    </w:p>
    <w:p w14:paraId="671AC981">
      <w:pPr>
        <w:pStyle w:val="21"/>
        <w:keepNext w:val="0"/>
        <w:keepLines w:val="0"/>
        <w:pageBreakBefore w:val="0"/>
        <w:numPr>
          <w:ilvl w:val="0"/>
          <w:numId w:val="18"/>
        </w:numPr>
        <w:kinsoku/>
        <w:wordWrap/>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cs="Arial"/>
          <w:b/>
          <w:bCs/>
          <w:color w:val="auto"/>
          <w:sz w:val="17"/>
          <w:szCs w:val="17"/>
          <w:lang w:val="pt-BR"/>
        </w:rPr>
        <w:t>REQUI</w:t>
      </w:r>
      <w:r>
        <w:rPr>
          <w:rFonts w:hint="default" w:ascii="Arial" w:hAnsi="Arial" w:cs="Arial"/>
          <w:b/>
          <w:bCs/>
          <w:color w:val="auto"/>
          <w:sz w:val="17"/>
          <w:szCs w:val="17"/>
        </w:rPr>
        <w:t>SITOS DA CONTRATAÇÃO</w:t>
      </w:r>
    </w:p>
    <w:p w14:paraId="68C5B11B">
      <w:pPr>
        <w:pStyle w:val="21"/>
        <w:keepNext w:val="0"/>
        <w:keepLines w:val="0"/>
        <w:pageBreakBefore w:val="0"/>
        <w:kinsoku/>
        <w:wordWrap/>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4.1. A CONTRATADA deve proporcionar a prestação do serviços com o fornecimento do bem conforme descrição do objeto, para atender as necessidades da Secretaria de Cultura e Turismo, conforme condições, quantidades, exigências e estimativas a serem estabelecidas neste instrumento;</w:t>
      </w:r>
    </w:p>
    <w:p w14:paraId="58189B6C">
      <w:pPr>
        <w:pStyle w:val="21"/>
        <w:keepNext w:val="0"/>
        <w:keepLines w:val="0"/>
        <w:pageBreakBefore w:val="0"/>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 xml:space="preserve">4.2. A CONTRATADA  deve efetuar a prestação dos serviços conforme especificações, prazos e local(is) a serem informados pela Secretaria de Cultura e Turismo, acompanhada da Autorização de Fornecimento, com antecedência de 05 (cinco) dias antes do evento designado; </w:t>
      </w:r>
    </w:p>
    <w:p w14:paraId="1565388B">
      <w:pPr>
        <w:pStyle w:val="21"/>
        <w:keepNext w:val="0"/>
        <w:keepLines w:val="0"/>
        <w:pageBreakBefore w:val="0"/>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4.3 </w:t>
      </w:r>
      <w:r>
        <w:rPr>
          <w:rFonts w:hint="default" w:ascii="Arial" w:hAnsi="Arial" w:eastAsia="Times New Roman" w:cs="Arial"/>
          <w:color w:val="auto"/>
          <w:sz w:val="17"/>
          <w:szCs w:val="17"/>
          <w:lang w:val="pt-BR"/>
        </w:rPr>
        <w:t xml:space="preserve">A CONTRATADA deverá se responsabilizar pelos vícios e danos decorrentes do objeto, bem como pela manutenção, reparos, limpeza e combustível do objeto licitado; </w:t>
      </w:r>
    </w:p>
    <w:p w14:paraId="7A194502">
      <w:pPr>
        <w:pStyle w:val="21"/>
        <w:keepNext w:val="0"/>
        <w:keepLines w:val="0"/>
        <w:pageBreakBefore w:val="0"/>
        <w:numPr>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4.4 </w:t>
      </w:r>
      <w:r>
        <w:rPr>
          <w:rFonts w:hint="default" w:ascii="Arial" w:hAnsi="Arial" w:eastAsia="Times New Roman" w:cs="Arial"/>
          <w:color w:val="auto"/>
          <w:sz w:val="17"/>
          <w:szCs w:val="17"/>
          <w:lang w:val="pt-BR"/>
        </w:rPr>
        <w:t xml:space="preserve">A CONTRATADA deverá se responsabilizar pela contratação de seu pessoal devidamente habilitado para condução do veículo, bem como pelos encargos trabalhistas e previdenciários que venham a incidir sobre seus colaboradores; </w:t>
      </w:r>
    </w:p>
    <w:p w14:paraId="2D023DBE">
      <w:pPr>
        <w:pStyle w:val="21"/>
        <w:keepNext w:val="0"/>
        <w:keepLines w:val="0"/>
        <w:pageBreakBefore w:val="0"/>
        <w:numPr>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4.5 </w:t>
      </w:r>
      <w:r>
        <w:rPr>
          <w:rFonts w:hint="default" w:ascii="Arial" w:hAnsi="Arial" w:eastAsia="Times New Roman" w:cs="Arial"/>
          <w:color w:val="auto"/>
          <w:sz w:val="17"/>
          <w:szCs w:val="17"/>
          <w:lang w:val="pt-BR"/>
        </w:rPr>
        <w:t xml:space="preserve">A CONTRATADA deverá se responsabilizar pelas condições de uso, limpeza e higiene do veículo; </w:t>
      </w:r>
    </w:p>
    <w:p w14:paraId="2A304FC7">
      <w:pPr>
        <w:pStyle w:val="21"/>
        <w:keepNext w:val="0"/>
        <w:keepLines w:val="0"/>
        <w:pageBreakBefore w:val="0"/>
        <w:kinsoku/>
        <w:wordWrap/>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4.6 </w:t>
      </w:r>
      <w:r>
        <w:rPr>
          <w:rFonts w:hint="default" w:ascii="Arial" w:hAnsi="Arial" w:eastAsia="Times New Roman" w:cs="Arial"/>
          <w:color w:val="auto"/>
          <w:sz w:val="17"/>
          <w:szCs w:val="17"/>
          <w:lang w:val="pt-BR"/>
        </w:rPr>
        <w:t xml:space="preserve">A CONTRATADA deverá substutir, reparar ou corrigir, às suas expensas, no prazo fixado neste Termo de Referência, o objeto com avarias ou defetios, visando à prestação adequada do serviço e da sonorização; </w:t>
      </w:r>
    </w:p>
    <w:p w14:paraId="6E732B06">
      <w:pPr>
        <w:pStyle w:val="21"/>
        <w:keepNext w:val="0"/>
        <w:keepLines w:val="0"/>
        <w:pageBreakBefore w:val="0"/>
        <w:numPr>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4.7 </w:t>
      </w:r>
      <w:r>
        <w:rPr>
          <w:rFonts w:hint="default" w:ascii="Arial" w:hAnsi="Arial" w:eastAsia="Times New Roman" w:cs="Arial"/>
          <w:color w:val="auto"/>
          <w:sz w:val="17"/>
          <w:szCs w:val="17"/>
          <w:lang w:val="pt-BR"/>
        </w:rPr>
        <w:t>A CONTRATADA deverá estar no local do evento designado pela Secretaria de Cultura e Turismo com antecedência d</w:t>
      </w:r>
      <w:r>
        <w:rPr>
          <w:rFonts w:hint="default" w:ascii="Arial" w:hAnsi="Arial" w:eastAsia="Times New Roman" w:cs="Arial"/>
          <w:color w:val="auto"/>
          <w:sz w:val="17"/>
          <w:szCs w:val="17"/>
          <w:highlight w:val="none"/>
          <w:lang w:val="pt-BR"/>
        </w:rPr>
        <w:t>e 06 (seis) horas do horári</w:t>
      </w:r>
      <w:r>
        <w:rPr>
          <w:rFonts w:hint="default" w:ascii="Arial" w:hAnsi="Arial" w:eastAsia="Times New Roman" w:cs="Arial"/>
          <w:color w:val="auto"/>
          <w:sz w:val="17"/>
          <w:szCs w:val="17"/>
          <w:lang w:val="pt-BR"/>
        </w:rPr>
        <w:t xml:space="preserve">o agendado, para que o embarque dos usuários seja realizado com segurança; </w:t>
      </w:r>
    </w:p>
    <w:p w14:paraId="522906F2">
      <w:pPr>
        <w:pStyle w:val="21"/>
        <w:keepNext w:val="0"/>
        <w:keepLines w:val="0"/>
        <w:pageBreakBefore w:val="0"/>
        <w:numPr>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 xml:space="preserve">4.8 </w:t>
      </w:r>
      <w:r>
        <w:rPr>
          <w:rFonts w:hint="default" w:ascii="Arial" w:hAnsi="Arial" w:eastAsia="Times New Roman" w:cs="Arial"/>
          <w:color w:val="auto"/>
          <w:sz w:val="17"/>
          <w:szCs w:val="17"/>
          <w:lang w:val="pt-BR"/>
        </w:rPr>
        <w:t>A CONTRATADA deverá comunicar à CONTRATANTE, no pr</w:t>
      </w:r>
      <w:r>
        <w:rPr>
          <w:rFonts w:hint="default" w:ascii="Arial" w:hAnsi="Arial" w:eastAsia="Times New Roman" w:cs="Arial"/>
          <w:color w:val="auto"/>
          <w:sz w:val="17"/>
          <w:szCs w:val="17"/>
          <w:highlight w:val="none"/>
          <w:lang w:val="pt-BR"/>
        </w:rPr>
        <w:t>azo de 05 (cinco) dias que a</w:t>
      </w:r>
      <w:r>
        <w:rPr>
          <w:rFonts w:hint="default" w:ascii="Arial" w:hAnsi="Arial" w:eastAsia="Times New Roman" w:cs="Arial"/>
          <w:color w:val="auto"/>
          <w:sz w:val="17"/>
          <w:szCs w:val="17"/>
          <w:lang w:val="pt-BR"/>
        </w:rPr>
        <w:t xml:space="preserve">ntecede á data do evento, os motivos que impossibilitem o cumprimento do prazo previsto, com a devida comprovação; </w:t>
      </w:r>
    </w:p>
    <w:p w14:paraId="584E7F34">
      <w:pPr>
        <w:pStyle w:val="21"/>
        <w:keepNext w:val="0"/>
        <w:keepLines w:val="0"/>
        <w:pageBreakBefore w:val="0"/>
        <w:numPr>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4.9 </w:t>
      </w:r>
      <w:r>
        <w:rPr>
          <w:rFonts w:hint="default" w:ascii="Arial" w:hAnsi="Arial" w:cs="Arial"/>
          <w:color w:val="auto"/>
          <w:sz w:val="17"/>
          <w:szCs w:val="17"/>
        </w:rPr>
        <w:t>A condução do veículo</w:t>
      </w:r>
      <w:r>
        <w:rPr>
          <w:rFonts w:hint="default" w:ascii="Arial" w:hAnsi="Arial" w:cs="Arial"/>
          <w:color w:val="auto"/>
          <w:sz w:val="17"/>
          <w:szCs w:val="17"/>
          <w:lang w:val="pt-BR"/>
        </w:rPr>
        <w:t xml:space="preserve"> é de responsabilidade da CONTRATADA, sendo também de sua responsabilidade a estrutura de sonorização e iluminação, conforme descrição mais adiante, bem como o combustível e a habilitação do motorista para a categoria exigida.</w:t>
      </w:r>
    </w:p>
    <w:p w14:paraId="7B870AA4">
      <w:pPr>
        <w:pStyle w:val="21"/>
        <w:keepNext w:val="0"/>
        <w:keepLines w:val="0"/>
        <w:pageBreakBefore w:val="0"/>
        <w:numPr>
          <w:ilvl w:val="0"/>
          <w:numId w:val="0"/>
        </w:numPr>
        <w:kinsoku/>
        <w:wordWrap/>
        <w:overflowPunct/>
        <w:topLinePunct w:val="0"/>
        <w:bidi w:val="0"/>
        <w:adjustRightInd/>
        <w:snapToGrid/>
        <w:spacing w:before="0" w:beforeAutospacing="0" w:after="0" w:afterAutospacing="0" w:line="240" w:lineRule="auto"/>
        <w:ind w:leftChars="0" w:right="0" w:rightChars="0"/>
        <w:jc w:val="both"/>
        <w:textAlignment w:val="auto"/>
        <w:rPr>
          <w:rFonts w:hint="default" w:ascii="Arial" w:hAnsi="Arial" w:cs="Arial"/>
          <w:color w:val="auto"/>
          <w:sz w:val="17"/>
          <w:szCs w:val="17"/>
          <w:lang w:val="pt-BR"/>
        </w:rPr>
      </w:pPr>
    </w:p>
    <w:p w14:paraId="2BB8AE89">
      <w:pPr>
        <w:keepNext w:val="0"/>
        <w:keepLines w:val="0"/>
        <w:pageBreakBefore w:val="0"/>
        <w:widowControl/>
        <w:numPr>
          <w:ilvl w:val="0"/>
          <w:numId w:val="18"/>
        </w:numP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en-US"/>
        </w:rPr>
      </w:pPr>
      <w:r>
        <w:rPr>
          <w:rFonts w:hint="default" w:ascii="Arial" w:hAnsi="Arial" w:eastAsia="Times New Roman" w:cs="Arial"/>
          <w:b/>
          <w:color w:val="auto"/>
          <w:sz w:val="17"/>
          <w:szCs w:val="17"/>
        </w:rPr>
        <w:t xml:space="preserve"> </w:t>
      </w:r>
      <w:r>
        <w:rPr>
          <w:rFonts w:hint="default" w:ascii="Arial" w:hAnsi="Arial" w:eastAsia="Times New Roman" w:cs="Arial"/>
          <w:b/>
          <w:color w:val="auto"/>
          <w:sz w:val="17"/>
          <w:szCs w:val="17"/>
          <w:lang w:val="pt-BR"/>
        </w:rPr>
        <w:t>QUALIFICAÇÃO TÉCNICA</w:t>
      </w:r>
    </w:p>
    <w:p w14:paraId="5ACBCBB4">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 xml:space="preserve">5.1.  </w:t>
      </w:r>
      <w:r>
        <w:rPr>
          <w:rFonts w:hint="default" w:ascii="Arial" w:hAnsi="Arial" w:eastAsia="Times New Roman" w:cs="Arial"/>
          <w:color w:val="auto"/>
          <w:sz w:val="17"/>
          <w:szCs w:val="17"/>
        </w:rPr>
        <w:t>As empresas interessadas deverão</w:t>
      </w:r>
      <w:r>
        <w:rPr>
          <w:rFonts w:hint="default" w:ascii="Arial" w:hAnsi="Arial" w:eastAsia="Times New Roman" w:cs="Arial"/>
          <w:color w:val="auto"/>
          <w:sz w:val="17"/>
          <w:szCs w:val="17"/>
          <w:lang w:val="pt-BR"/>
        </w:rPr>
        <w:t xml:space="preserve">: </w:t>
      </w:r>
    </w:p>
    <w:p w14:paraId="00D0DCF8">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eastAsia="Times New Roman" w:cs="Arial"/>
          <w:color w:val="auto"/>
          <w:sz w:val="17"/>
          <w:szCs w:val="17"/>
          <w:lang w:val="pt-BR"/>
        </w:rPr>
        <w:t xml:space="preserve">5.1.1 </w:t>
      </w:r>
      <w:r>
        <w:rPr>
          <w:rFonts w:hint="default" w:ascii="Arial" w:hAnsi="Arial" w:eastAsia="Times New Roman" w:cs="Arial"/>
          <w:b w:val="0"/>
          <w:bCs/>
          <w:color w:val="auto"/>
          <w:sz w:val="17"/>
          <w:szCs w:val="17"/>
          <w:lang w:val="pt-BR"/>
        </w:rPr>
        <w:t>Comprovar</w:t>
      </w:r>
      <w:r>
        <w:rPr>
          <w:rFonts w:hint="default" w:ascii="Arial" w:hAnsi="Arial" w:eastAsia="Times New Roman" w:cs="Arial"/>
          <w:color w:val="auto"/>
          <w:sz w:val="17"/>
          <w:szCs w:val="17"/>
          <w:lang w:val="pt-BR"/>
        </w:rPr>
        <w:t xml:space="preserve"> </w:t>
      </w:r>
      <w:r>
        <w:rPr>
          <w:rFonts w:hint="default" w:ascii="Arial" w:hAnsi="Arial" w:eastAsia="Times New Roman" w:cs="Arial"/>
          <w:color w:val="auto"/>
          <w:sz w:val="17"/>
          <w:szCs w:val="17"/>
        </w:rPr>
        <w:t xml:space="preserve">que atuam em ramo de atividade compatível com o objeto da licitação, bem como apresentar todos os documentos a título habilitação, nos termos do art. 62, da Lei </w:t>
      </w:r>
      <w:r>
        <w:rPr>
          <w:rFonts w:hint="default" w:ascii="Arial" w:hAnsi="Arial" w:eastAsia="Times New Roman" w:cs="Arial"/>
          <w:color w:val="auto"/>
          <w:sz w:val="17"/>
          <w:szCs w:val="17"/>
          <w:lang w:val="pt-BR"/>
        </w:rPr>
        <w:t xml:space="preserve">Federal </w:t>
      </w:r>
      <w:r>
        <w:rPr>
          <w:rFonts w:hint="default" w:ascii="Arial" w:hAnsi="Arial" w:eastAsia="Times New Roman" w:cs="Arial"/>
          <w:color w:val="auto"/>
          <w:sz w:val="17"/>
          <w:szCs w:val="17"/>
        </w:rPr>
        <w:t>nº 14.133/2021.</w:t>
      </w:r>
    </w:p>
    <w:p w14:paraId="46B91178">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r>
        <w:rPr>
          <w:rFonts w:hint="default" w:ascii="Arial" w:hAnsi="Arial" w:eastAsia="Times New Roman" w:cs="Arial"/>
          <w:color w:val="auto"/>
          <w:sz w:val="17"/>
          <w:szCs w:val="17"/>
          <w:lang w:val="pt-BR"/>
        </w:rPr>
        <w:t>5.1.2 Ap</w:t>
      </w:r>
      <w:r>
        <w:rPr>
          <w:rFonts w:hint="default" w:ascii="Arial" w:hAnsi="Arial" w:eastAsia="Times New Roman" w:cs="Arial"/>
          <w:color w:val="auto"/>
          <w:sz w:val="17"/>
          <w:szCs w:val="17"/>
        </w:rPr>
        <w:t xml:space="preserve">resentar pelo menos 01 (um) Atestado de Qualificação Técnica, </w:t>
      </w:r>
      <w:r>
        <w:rPr>
          <w:rFonts w:hint="default" w:ascii="Arial" w:hAnsi="Arial" w:eastAsia="Times New Roman" w:cs="Arial"/>
          <w:color w:val="auto"/>
          <w:sz w:val="17"/>
          <w:szCs w:val="17"/>
          <w:lang w:val="pt-BR"/>
        </w:rPr>
        <w:t xml:space="preserve">podendo ser </w:t>
      </w:r>
      <w:r>
        <w:rPr>
          <w:rFonts w:hint="default" w:ascii="Arial" w:hAnsi="Arial" w:eastAsia="Times New Roman" w:cs="Arial"/>
          <w:color w:val="auto"/>
          <w:sz w:val="17"/>
          <w:szCs w:val="17"/>
        </w:rPr>
        <w:t>expedido por órgão público federal, estadual ou municipal, ou</w:t>
      </w:r>
      <w:r>
        <w:rPr>
          <w:rFonts w:hint="default" w:ascii="Arial" w:hAnsi="Arial" w:eastAsia="Times New Roman" w:cs="Arial"/>
          <w:color w:val="auto"/>
          <w:sz w:val="17"/>
          <w:szCs w:val="17"/>
          <w:lang w:val="pt-BR"/>
        </w:rPr>
        <w:t xml:space="preserve"> ainda</w:t>
      </w:r>
      <w:r>
        <w:rPr>
          <w:rFonts w:hint="default" w:ascii="Arial" w:hAnsi="Arial" w:eastAsia="Times New Roman" w:cs="Arial"/>
          <w:color w:val="auto"/>
          <w:sz w:val="17"/>
          <w:szCs w:val="17"/>
        </w:rPr>
        <w:t xml:space="preserve"> por empresas públicas ou privadas, em nome da empresa licitante, comprovando que a mesma já executou, de forma satisfatória, o fornecimento do objeto deste.</w:t>
      </w:r>
    </w:p>
    <w:p w14:paraId="11EF717B">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p>
    <w:p w14:paraId="48A9E0E9">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p>
    <w:p w14:paraId="50614493">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p>
    <w:p w14:paraId="3273E337">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p>
    <w:p w14:paraId="255937A0">
      <w:pPr>
        <w:keepNext w:val="0"/>
        <w:keepLines w:val="0"/>
        <w:pageBreakBefore w:val="0"/>
        <w:widowControl/>
        <w:numPr>
          <w:ilvl w:val="0"/>
          <w:numId w:val="18"/>
        </w:numPr>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bCs/>
          <w:color w:val="auto"/>
          <w:sz w:val="17"/>
          <w:szCs w:val="17"/>
          <w:lang w:val="pt-BR"/>
        </w:rPr>
      </w:pPr>
      <w:r>
        <w:rPr>
          <w:rFonts w:hint="default" w:ascii="Arial" w:hAnsi="Arial" w:cs="Arial"/>
          <w:b/>
          <w:bCs/>
          <w:color w:val="auto"/>
          <w:sz w:val="17"/>
          <w:szCs w:val="17"/>
          <w:lang w:val="pt-BR"/>
        </w:rPr>
        <w:t>DESCRIÇÃO DO OBJETO</w:t>
      </w:r>
    </w:p>
    <w:p w14:paraId="49D65428">
      <w:pPr>
        <w:keepNext w:val="0"/>
        <w:keepLines w:val="0"/>
        <w:pageBreakBefore w:val="0"/>
        <w:widowControl/>
        <w:tabs>
          <w:tab w:val="left" w:pos="2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rPr>
      </w:pPr>
    </w:p>
    <w:tbl>
      <w:tblPr>
        <w:tblStyle w:val="38"/>
        <w:tblpPr w:leftFromText="180" w:rightFromText="180" w:vertAnchor="text" w:horzAnchor="page" w:tblpX="1112" w:tblpY="328"/>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8"/>
        <w:gridCol w:w="3792"/>
      </w:tblGrid>
      <w:tr w14:paraId="0596F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8" w:type="dxa"/>
          </w:tcPr>
          <w:p w14:paraId="7E20551B">
            <w:pPr>
              <w:keepNext w:val="0"/>
              <w:keepLines w:val="0"/>
              <w:pageBreakBefore w:val="0"/>
              <w:widowControl/>
              <w:tabs>
                <w:tab w:val="left" w:pos="434"/>
              </w:tabs>
              <w:kinsoku/>
              <w:wordWrap/>
              <w:overflowPunct/>
              <w:topLinePunct w:val="0"/>
              <w:autoSpaceDE/>
              <w:autoSpaceDN/>
              <w:bidi w:val="0"/>
              <w:adjustRightInd/>
              <w:snapToGrid/>
              <w:spacing w:beforeAutospacing="0" w:afterAutospacing="0" w:line="240" w:lineRule="auto"/>
              <w:ind w:left="0" w:leftChars="0" w:right="0" w:firstLine="0" w:firstLineChars="0"/>
              <w:jc w:val="center"/>
              <w:textAlignment w:val="auto"/>
              <w:rPr>
                <w:rFonts w:hint="default" w:ascii="Arial" w:hAnsi="Arial" w:cs="Arial"/>
                <w:b/>
                <w:bCs/>
                <w:color w:val="auto"/>
                <w:sz w:val="17"/>
                <w:szCs w:val="17"/>
                <w:vertAlign w:val="baseline"/>
                <w:lang w:val="pt-BR"/>
              </w:rPr>
            </w:pPr>
            <w:r>
              <w:rPr>
                <w:rFonts w:hint="default" w:ascii="Arial" w:hAnsi="Arial" w:cs="Arial"/>
                <w:b/>
                <w:bCs/>
                <w:color w:val="auto"/>
                <w:sz w:val="17"/>
                <w:szCs w:val="17"/>
                <w:vertAlign w:val="baseline"/>
                <w:lang w:val="pt-BR"/>
              </w:rPr>
              <w:t>Descrição</w:t>
            </w:r>
          </w:p>
        </w:tc>
        <w:tc>
          <w:tcPr>
            <w:tcW w:w="3792" w:type="dxa"/>
          </w:tcPr>
          <w:p w14:paraId="3401781D">
            <w:pPr>
              <w:keepNext w:val="0"/>
              <w:keepLines w:val="0"/>
              <w:pageBreakBefore w:val="0"/>
              <w:widowControl/>
              <w:tabs>
                <w:tab w:val="left" w:pos="434"/>
              </w:tabs>
              <w:kinsoku/>
              <w:wordWrap/>
              <w:overflowPunct/>
              <w:topLinePunct w:val="0"/>
              <w:autoSpaceDE/>
              <w:autoSpaceDN/>
              <w:bidi w:val="0"/>
              <w:adjustRightInd/>
              <w:snapToGrid/>
              <w:spacing w:beforeAutospacing="0" w:afterAutospacing="0" w:line="240" w:lineRule="auto"/>
              <w:ind w:left="0" w:leftChars="0" w:right="0" w:firstLine="0" w:firstLineChars="0"/>
              <w:jc w:val="center"/>
              <w:textAlignment w:val="auto"/>
              <w:rPr>
                <w:rFonts w:hint="default" w:ascii="Arial" w:hAnsi="Arial" w:cs="Arial"/>
                <w:b/>
                <w:bCs/>
                <w:color w:val="auto"/>
                <w:sz w:val="17"/>
                <w:szCs w:val="17"/>
                <w:vertAlign w:val="baseline"/>
                <w:lang w:val="pt-BR"/>
              </w:rPr>
            </w:pPr>
            <w:r>
              <w:rPr>
                <w:rFonts w:hint="default" w:ascii="Arial" w:hAnsi="Arial" w:cs="Arial"/>
                <w:b/>
                <w:bCs/>
                <w:color w:val="auto"/>
                <w:sz w:val="17"/>
                <w:szCs w:val="17"/>
                <w:vertAlign w:val="baseline"/>
                <w:lang w:val="pt-BR"/>
              </w:rPr>
              <w:t>Código comprasnet</w:t>
            </w:r>
          </w:p>
        </w:tc>
      </w:tr>
      <w:tr w14:paraId="74AA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8" w:type="dxa"/>
          </w:tcPr>
          <w:p w14:paraId="5FD4E8C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eastAsia="Times New Roman" w:cs="Arial"/>
                <w:color w:val="auto"/>
                <w:sz w:val="17"/>
                <w:szCs w:val="17"/>
                <w:lang w:val="pt-BR"/>
              </w:rPr>
              <w:t>L</w:t>
            </w:r>
            <w:r>
              <w:rPr>
                <w:rFonts w:hint="default" w:ascii="Arial" w:hAnsi="Arial" w:cs="Arial"/>
                <w:color w:val="auto"/>
                <w:sz w:val="17"/>
                <w:szCs w:val="17"/>
                <w:lang w:val="pt-BR"/>
              </w:rPr>
              <w:t>ocação de t</w:t>
            </w:r>
            <w:r>
              <w:rPr>
                <w:rFonts w:hint="default" w:ascii="Arial" w:hAnsi="Arial" w:cs="Arial"/>
                <w:color w:val="auto"/>
                <w:sz w:val="17"/>
                <w:szCs w:val="17"/>
              </w:rPr>
              <w:t xml:space="preserve">rio </w:t>
            </w:r>
            <w:r>
              <w:rPr>
                <w:rFonts w:hint="default" w:ascii="Arial" w:hAnsi="Arial" w:cs="Arial"/>
                <w:color w:val="auto"/>
                <w:sz w:val="17"/>
                <w:szCs w:val="17"/>
                <w:lang w:val="pt-BR"/>
              </w:rPr>
              <w:t>e</w:t>
            </w:r>
            <w:r>
              <w:rPr>
                <w:rFonts w:hint="default" w:ascii="Arial" w:hAnsi="Arial" w:cs="Arial"/>
                <w:color w:val="auto"/>
                <w:sz w:val="17"/>
                <w:szCs w:val="17"/>
              </w:rPr>
              <w:t>létrico</w:t>
            </w:r>
            <w:r>
              <w:rPr>
                <w:rFonts w:hint="default" w:ascii="Arial" w:hAnsi="Arial" w:cs="Arial"/>
                <w:color w:val="auto"/>
                <w:sz w:val="17"/>
                <w:szCs w:val="17"/>
                <w:lang w:val="pt-BR"/>
              </w:rPr>
              <w:t xml:space="preserve">, contendo banheiro e frigobar, incluindo motorista habilitado e combustível, (referência: do tipo Caminhão Trucado - modelo 1113 – ano 1977) para atender aos eventos e shows de médio porte da Secretaria de Cultura e Turismo. </w:t>
            </w:r>
          </w:p>
          <w:p w14:paraId="143B63A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f</w:t>
            </w:r>
            <w:r>
              <w:rPr>
                <w:rFonts w:hint="default" w:ascii="Arial" w:hAnsi="Arial" w:cs="Arial"/>
                <w:color w:val="auto"/>
                <w:sz w:val="17"/>
                <w:szCs w:val="17"/>
                <w:u w:val="single"/>
              </w:rPr>
              <w:t>rente</w:t>
            </w:r>
            <w:r>
              <w:rPr>
                <w:rFonts w:hint="default" w:ascii="Arial" w:hAnsi="Arial" w:cs="Arial"/>
                <w:color w:val="auto"/>
                <w:sz w:val="17"/>
                <w:szCs w:val="17"/>
                <w:u w:val="single"/>
                <w:lang w:val="pt-BR"/>
              </w:rPr>
              <w:t>:</w:t>
            </w:r>
          </w:p>
          <w:p w14:paraId="0D0C550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w:t>
            </w:r>
            <w:r>
              <w:rPr>
                <w:rFonts w:hint="default" w:ascii="Arial" w:hAnsi="Arial" w:cs="Arial"/>
                <w:color w:val="auto"/>
                <w:sz w:val="17"/>
                <w:szCs w:val="17"/>
                <w:lang w:val="pt-BR"/>
              </w:rPr>
              <w:t>-</w:t>
            </w:r>
            <w:r>
              <w:rPr>
                <w:rFonts w:hint="default" w:ascii="Arial" w:hAnsi="Arial" w:cs="Arial"/>
                <w:color w:val="auto"/>
                <w:sz w:val="17"/>
                <w:szCs w:val="17"/>
              </w:rPr>
              <w:t>falantes de 15” SUB800</w:t>
            </w:r>
          </w:p>
          <w:p w14:paraId="18F6B94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12478F6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4A22625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traseira:</w:t>
            </w:r>
          </w:p>
          <w:p w14:paraId="3FE9951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 falantes de 15” SUB800</w:t>
            </w:r>
          </w:p>
          <w:p w14:paraId="70460F6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0929848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77805A2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 xml:space="preserve">Especificações lateral </w:t>
            </w:r>
            <w:r>
              <w:rPr>
                <w:rFonts w:hint="default" w:ascii="Arial" w:hAnsi="Arial" w:cs="Arial"/>
                <w:color w:val="auto"/>
                <w:sz w:val="17"/>
                <w:szCs w:val="17"/>
                <w:u w:val="single"/>
              </w:rPr>
              <w:t>direita</w:t>
            </w:r>
            <w:r>
              <w:rPr>
                <w:rFonts w:hint="default" w:ascii="Arial" w:hAnsi="Arial" w:cs="Arial"/>
                <w:color w:val="auto"/>
                <w:sz w:val="17"/>
                <w:szCs w:val="17"/>
                <w:u w:val="single"/>
                <w:lang w:val="pt-BR"/>
              </w:rPr>
              <w:t xml:space="preserve">: </w:t>
            </w:r>
          </w:p>
          <w:p w14:paraId="76FAC30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4DBF3DC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0DB1455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60F2B9C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l</w:t>
            </w:r>
            <w:r>
              <w:rPr>
                <w:rFonts w:hint="default" w:ascii="Arial" w:hAnsi="Arial" w:cs="Arial"/>
                <w:color w:val="auto"/>
                <w:sz w:val="17"/>
                <w:szCs w:val="17"/>
                <w:u w:val="single"/>
              </w:rPr>
              <w:t>ateral esquerda</w:t>
            </w:r>
            <w:r>
              <w:rPr>
                <w:rFonts w:hint="default" w:ascii="Arial" w:hAnsi="Arial" w:cs="Arial"/>
                <w:color w:val="auto"/>
                <w:sz w:val="17"/>
                <w:szCs w:val="17"/>
                <w:u w:val="single"/>
                <w:lang w:val="pt-BR"/>
              </w:rPr>
              <w:t xml:space="preserve">: </w:t>
            </w:r>
          </w:p>
          <w:p w14:paraId="78AAF1D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6CB105D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4CEEE8F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2FA82D7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u w:val="single"/>
              </w:rPr>
              <w:t>Amplificadores</w:t>
            </w:r>
            <w:r>
              <w:rPr>
                <w:rFonts w:hint="default" w:ascii="Arial" w:hAnsi="Arial" w:cs="Arial"/>
                <w:color w:val="auto"/>
                <w:sz w:val="17"/>
                <w:szCs w:val="17"/>
                <w:lang w:val="pt-BR"/>
              </w:rPr>
              <w:t>:</w:t>
            </w:r>
          </w:p>
          <w:p w14:paraId="7EB3B6B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03 amplificadores de 5000 wats</w:t>
            </w:r>
          </w:p>
          <w:p w14:paraId="3F68484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amplificadores de 3000 wats</w:t>
            </w:r>
          </w:p>
          <w:p w14:paraId="6491D0E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amplificadores de 1400 wats</w:t>
            </w:r>
          </w:p>
          <w:p w14:paraId="65B64EF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Processadores DBX um p</w:t>
            </w:r>
            <w:r>
              <w:rPr>
                <w:rFonts w:hint="default" w:ascii="Arial" w:hAnsi="Arial" w:cs="Arial"/>
                <w:color w:val="auto"/>
                <w:sz w:val="17"/>
                <w:szCs w:val="17"/>
                <w:lang w:val="pt-BR"/>
              </w:rPr>
              <w:t>ara c</w:t>
            </w:r>
            <w:r>
              <w:rPr>
                <w:rFonts w:hint="default" w:ascii="Arial" w:hAnsi="Arial" w:cs="Arial"/>
                <w:color w:val="auto"/>
                <w:sz w:val="17"/>
                <w:szCs w:val="17"/>
              </w:rPr>
              <w:t>ada lado</w:t>
            </w:r>
          </w:p>
          <w:p w14:paraId="321AC97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rPr>
              <w:t>Grupo gerador:</w:t>
            </w:r>
          </w:p>
          <w:p w14:paraId="1D9D9F2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01 gerador de 81 kva cabinado e silenciado</w:t>
            </w:r>
          </w:p>
          <w:p w14:paraId="6234B87D">
            <w:pPr>
              <w:keepNext w:val="0"/>
              <w:keepLines w:val="0"/>
              <w:pageBreakBefore w:val="0"/>
              <w:widowControl/>
              <w:tabs>
                <w:tab w:val="left" w:pos="434"/>
              </w:tabs>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Diária compreendendo 12 horas.</w:t>
            </w:r>
          </w:p>
        </w:tc>
        <w:tc>
          <w:tcPr>
            <w:tcW w:w="3792" w:type="dxa"/>
            <w:vAlign w:val="center"/>
          </w:tcPr>
          <w:p w14:paraId="04AFEE13">
            <w:pPr>
              <w:keepNext w:val="0"/>
              <w:keepLines w:val="0"/>
              <w:pageBreakBefore w:val="0"/>
              <w:widowControl/>
              <w:tabs>
                <w:tab w:val="left" w:pos="434"/>
              </w:tabs>
              <w:kinsoku/>
              <w:wordWrap/>
              <w:overflowPunct/>
              <w:topLinePunct w:val="0"/>
              <w:autoSpaceDE/>
              <w:autoSpaceDN/>
              <w:bidi w:val="0"/>
              <w:adjustRightInd/>
              <w:snapToGrid/>
              <w:spacing w:beforeAutospacing="0" w:afterAutospacing="0" w:line="240" w:lineRule="auto"/>
              <w:ind w:left="0" w:leftChars="0" w:right="0" w:firstLine="0" w:firstLineChars="0"/>
              <w:jc w:val="center"/>
              <w:textAlignment w:val="auto"/>
              <w:rPr>
                <w:rFonts w:hint="default" w:ascii="Arial" w:hAnsi="Arial" w:cs="Arial"/>
                <w:color w:val="auto"/>
                <w:sz w:val="17"/>
                <w:szCs w:val="17"/>
              </w:rPr>
            </w:pPr>
            <w:r>
              <w:rPr>
                <w:rFonts w:hint="default" w:ascii="Arial" w:hAnsi="Arial" w:eastAsia="sans-serif" w:cs="Arial"/>
                <w:i w:val="0"/>
                <w:iCs w:val="0"/>
                <w:caps w:val="0"/>
                <w:color w:val="auto"/>
                <w:spacing w:val="0"/>
                <w:sz w:val="17"/>
                <w:szCs w:val="17"/>
                <w:shd w:val="clear" w:fill="FFFFFF"/>
              </w:rPr>
              <w:t>12556</w:t>
            </w:r>
          </w:p>
        </w:tc>
      </w:tr>
    </w:tbl>
    <w:p w14:paraId="35373F76">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p>
    <w:p w14:paraId="1198B168">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6.1 Considera-se evento de médio porte realizado pela Secretaria de Cultura e Turismo alguns dos eventos que estão no calendário do próximo ano desta Secretaria como a “Estação da Folia”, no qual pretende-se utilizar o objeto em questão na sua realização.</w:t>
      </w:r>
    </w:p>
    <w:p w14:paraId="77AC1AC8">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6.2 O veículo a ser locado deverá possuir as seguintes dimensões para que possa transitar pelas vias da cidade sem comprometer a segurança da população e do patrimônio público: largura mínimo de 03 metros e máximo de 05 metros, comprimento mínimo de 09 metros e máximo de 13 metros.</w:t>
      </w:r>
    </w:p>
    <w:p w14:paraId="54BFEBD5">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6.3 Além disso, os interessados deverão também possuir o equipamento acima descrito de qualidade igual ou superior ao mesmo.</w:t>
      </w:r>
    </w:p>
    <w:p w14:paraId="5E5014FE">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bCs/>
          <w:color w:val="auto"/>
          <w:sz w:val="17"/>
          <w:szCs w:val="17"/>
          <w:lang w:val="pt-BR"/>
        </w:rPr>
      </w:pPr>
    </w:p>
    <w:p w14:paraId="03872FBA">
      <w:pPr>
        <w:pStyle w:val="21"/>
        <w:keepNext w:val="0"/>
        <w:keepLines w:val="0"/>
        <w:pageBreakBefore w:val="0"/>
        <w:numPr>
          <w:ilvl w:val="0"/>
          <w:numId w:val="18"/>
        </w:numPr>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bCs/>
          <w:color w:val="auto"/>
          <w:sz w:val="17"/>
          <w:szCs w:val="17"/>
          <w:lang w:val="pt-BR"/>
        </w:rPr>
        <w:t>F</w:t>
      </w:r>
      <w:r>
        <w:rPr>
          <w:rFonts w:hint="default" w:ascii="Arial" w:hAnsi="Arial" w:cs="Arial"/>
          <w:b/>
          <w:bCs/>
          <w:color w:val="auto"/>
          <w:sz w:val="17"/>
          <w:szCs w:val="17"/>
        </w:rPr>
        <w:t>ORMA E CRITÉRIOS DE SELEÇÃO </w:t>
      </w:r>
    </w:p>
    <w:p w14:paraId="7A3F7177">
      <w:pPr>
        <w:pStyle w:val="21"/>
        <w:keepNext w:val="0"/>
        <w:keepLines w:val="0"/>
        <w:pageBreakBefore w:val="0"/>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7.1 Conforme disposto o futuro contratado será selecionado mediante processo licitatório na modalidade Pregão Eletrônico, cujo critério de julgamento deverá ser o menor preço por item, nos termos dos artigos 6º, inciso XLI, 17, § 2º, e 34, todos da Lei Federal nº 14.133/21.</w:t>
      </w:r>
    </w:p>
    <w:p w14:paraId="48F012D6">
      <w:pPr>
        <w:pStyle w:val="21"/>
        <w:keepNext w:val="0"/>
        <w:keepLines w:val="0"/>
        <w:pageBreakBefore w:val="0"/>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p>
    <w:p w14:paraId="2DB1F32C">
      <w:pPr>
        <w:pStyle w:val="21"/>
        <w:keepNext w:val="0"/>
        <w:keepLines w:val="0"/>
        <w:pageBreakBefore w:val="0"/>
        <w:numPr>
          <w:ilvl w:val="0"/>
          <w:numId w:val="0"/>
        </w:numPr>
        <w:kinsoku/>
        <w:overflowPunct/>
        <w:topLinePunct w:val="0"/>
        <w:bidi w:val="0"/>
        <w:adjustRightInd/>
        <w:snapToGrid/>
        <w:spacing w:before="0" w:beforeAutospacing="0" w:after="0" w:afterAutospacing="0" w:line="240" w:lineRule="auto"/>
        <w:ind w:left="0" w:leftChars="0" w:right="0" w:rightChars="0" w:firstLine="0" w:firstLineChars="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8</w:t>
      </w:r>
      <w:r>
        <w:rPr>
          <w:rFonts w:hint="default" w:ascii="Arial" w:hAnsi="Arial" w:cs="Arial"/>
          <w:color w:val="auto"/>
          <w:sz w:val="17"/>
          <w:szCs w:val="17"/>
          <w:lang w:val="pt-BR"/>
        </w:rPr>
        <w:t xml:space="preserve">. </w:t>
      </w:r>
      <w:r>
        <w:rPr>
          <w:rFonts w:hint="default" w:ascii="Arial" w:hAnsi="Arial" w:cs="Arial"/>
          <w:b/>
          <w:bCs/>
          <w:color w:val="auto"/>
          <w:sz w:val="17"/>
          <w:szCs w:val="17"/>
        </w:rPr>
        <w:t xml:space="preserve">MODELO DE EXECUÇÃO </w:t>
      </w:r>
      <w:r>
        <w:rPr>
          <w:rFonts w:hint="default" w:ascii="Arial" w:hAnsi="Arial" w:cs="Arial"/>
          <w:b/>
          <w:bCs/>
          <w:color w:val="auto"/>
          <w:sz w:val="17"/>
          <w:szCs w:val="17"/>
          <w:lang w:val="pt-BR"/>
        </w:rPr>
        <w:t>DO OBJETO</w:t>
      </w:r>
    </w:p>
    <w:p w14:paraId="1A80BBCA">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8.1. A prestação do serviço deverá ser feita no local definido pela Secretaria de Cultura e Turismo. </w:t>
      </w:r>
    </w:p>
    <w:p w14:paraId="678B6DE0">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8.2. A diária referente a locação do trio será informado pela Secretaria de Cultura e Turismo, de acordo com o calendário de eventos da municipalidade, e será requisitada com antecedência de 05 (cinco) dias do evento, juntamente com o envio da Autorização de Fornecimento.</w:t>
      </w:r>
    </w:p>
    <w:p w14:paraId="4686353D">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b w:val="0"/>
          <w:bCs w:val="0"/>
          <w:color w:val="auto"/>
          <w:sz w:val="17"/>
          <w:szCs w:val="17"/>
          <w:lang w:val="pt-BR"/>
        </w:rPr>
        <w:t xml:space="preserve">8.3 </w:t>
      </w:r>
      <w:r>
        <w:rPr>
          <w:rFonts w:hint="default" w:ascii="Arial" w:hAnsi="Arial" w:cs="Arial"/>
          <w:color w:val="auto"/>
          <w:sz w:val="17"/>
          <w:szCs w:val="17"/>
          <w:lang w:val="pt-BR"/>
        </w:rPr>
        <w:t xml:space="preserve">Os serviços deverão ser prestados rigorosamente conforme exigido no Termo de Referência e/ou na Ata de Registro de Preços, devendo a CONTRATADA comparecer no local designado pela CONTRATANTE com 01 (uma) hora de antecedência do evento agendado. </w:t>
      </w:r>
    </w:p>
    <w:p w14:paraId="0BB1276B">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8.4 A aceitação do objeto somente será efetivada após ter sido o mesmo considerado satisfatório pela fiscalização do(s) contrato(s), ficando a empresa fornecedora obrigada a substituí-lo, em parte ou integralmente, em tempo hábil, sempre que ocorrerem falhas.</w:t>
      </w:r>
    </w:p>
    <w:p w14:paraId="24B3E414">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8.5 Havendo necessidade de cancelamento ou de transferência da data do evento, a Secretaria de Cultura e Turismo deverá notificar formalmente a CONTRATADA, no prazo de até 24 (vinte e quatro) horas anteriores ao início dos serviços (horário inicial do evento ou da instalação/montagem, o que ocorrer primeiro). A notificação deve ser feita através do e-mail com confirmação de leitura.</w:t>
      </w:r>
    </w:p>
    <w:p w14:paraId="17B7E537">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p>
    <w:p w14:paraId="65365D82">
      <w:pPr>
        <w:pStyle w:val="21"/>
        <w:keepNext w:val="0"/>
        <w:keepLines w:val="0"/>
        <w:pageBreakBefore w:val="0"/>
        <w:numPr>
          <w:ilvl w:val="0"/>
          <w:numId w:val="0"/>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bCs/>
          <w:color w:val="auto"/>
          <w:sz w:val="17"/>
          <w:szCs w:val="17"/>
        </w:rPr>
      </w:pPr>
      <w:r>
        <w:rPr>
          <w:rFonts w:hint="default" w:ascii="Arial" w:hAnsi="Arial" w:cs="Arial"/>
          <w:b/>
          <w:bCs/>
          <w:color w:val="auto"/>
          <w:sz w:val="17"/>
          <w:szCs w:val="17"/>
          <w:lang w:val="pt-BR"/>
        </w:rPr>
        <w:t xml:space="preserve">9. </w:t>
      </w:r>
      <w:r>
        <w:rPr>
          <w:rFonts w:hint="default" w:ascii="Arial" w:hAnsi="Arial" w:cs="Arial"/>
          <w:b/>
          <w:bCs/>
          <w:color w:val="auto"/>
          <w:sz w:val="17"/>
          <w:szCs w:val="17"/>
        </w:rPr>
        <w:t>MODELO DE GESTÃO DO CONTRATO</w:t>
      </w:r>
    </w:p>
    <w:p w14:paraId="4B3B944F">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9.1. Após licitado o objeto, será elaborada a Ata de Registro de Preços onde ambas as partes deverá executar fielmente suas obrigações, de acordo com as cláusulas avençadas e as normas da Lei Federal nº 14.133, de 2021, e cada parte responderá pelas consequências de sua inexecução total ou parcial.</w:t>
      </w:r>
    </w:p>
    <w:p w14:paraId="25C7FE38">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p>
    <w:p w14:paraId="6BB63D1B">
      <w:pPr>
        <w:pStyle w:val="21"/>
        <w:keepNext w:val="0"/>
        <w:keepLines w:val="0"/>
        <w:pageBreakBefore w:val="0"/>
        <w:numPr>
          <w:ilvl w:val="0"/>
          <w:numId w:val="21"/>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bCs/>
          <w:color w:val="auto"/>
          <w:sz w:val="17"/>
          <w:szCs w:val="17"/>
        </w:rPr>
        <w:t>CRITÉRIOS DE MEDIÇÃO E PAGAMENTO</w:t>
      </w:r>
    </w:p>
    <w:p w14:paraId="2E9328D7">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10.1.  Os serviços deverão ser entregues devidamente acompanhados da respectiva Nota Fiscal.</w:t>
      </w:r>
    </w:p>
    <w:p w14:paraId="2A36A47F">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10.2. Havendo erro na apresentação da Nota Fiscal, o prazo para pagamento ficará sobrestado até que a CONTRATADA regularize o erro.</w:t>
      </w:r>
    </w:p>
    <w:p w14:paraId="00433D7D">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10.3 Em caso de não cumprimento do objeto conforme licitado e/ou infrações, será aplicado ao responsável às sanções previstas na Lei Federal 14.133/21. </w:t>
      </w:r>
    </w:p>
    <w:p w14:paraId="40446650">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p>
    <w:p w14:paraId="291DCB11">
      <w:pPr>
        <w:pStyle w:val="21"/>
        <w:keepNext w:val="0"/>
        <w:keepLines w:val="0"/>
        <w:pageBreakBefore w:val="0"/>
        <w:numPr>
          <w:ilvl w:val="0"/>
          <w:numId w:val="21"/>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bCs/>
          <w:color w:val="auto"/>
          <w:sz w:val="17"/>
          <w:szCs w:val="17"/>
        </w:rPr>
      </w:pPr>
      <w:r>
        <w:rPr>
          <w:rFonts w:hint="default" w:ascii="Arial" w:hAnsi="Arial" w:cs="Arial"/>
          <w:b/>
          <w:bCs/>
          <w:color w:val="auto"/>
          <w:sz w:val="17"/>
          <w:szCs w:val="17"/>
        </w:rPr>
        <w:t>LIQUIDAÇÃO</w:t>
      </w:r>
    </w:p>
    <w:p w14:paraId="5427F32F">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11.1. Quando for constatada qualquer irregularidade na Nota Fiscal, será imediatamente solicitada à empresa a correção quando couber, ou ainda pertinente regularização, que deverá ser encaminhada no prazo máximo de 02 (dois) dias úteis.</w:t>
      </w:r>
    </w:p>
    <w:p w14:paraId="5B244F67">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p>
    <w:p w14:paraId="7DE3AB9C">
      <w:pPr>
        <w:pStyle w:val="21"/>
        <w:keepNext w:val="0"/>
        <w:keepLines w:val="0"/>
        <w:pageBreakBefore w:val="0"/>
        <w:numPr>
          <w:ilvl w:val="0"/>
          <w:numId w:val="21"/>
        </w:numPr>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bCs/>
          <w:color w:val="auto"/>
          <w:sz w:val="17"/>
          <w:szCs w:val="17"/>
        </w:rPr>
        <w:t>PAGAMENTO</w:t>
      </w:r>
    </w:p>
    <w:p w14:paraId="1386D324">
      <w:pPr>
        <w:pStyle w:val="220"/>
        <w:keepNext w:val="0"/>
        <w:keepLines w:val="0"/>
        <w:pageBreakBefore w:val="0"/>
        <w:tabs>
          <w:tab w:val="left" w:pos="846"/>
        </w:tabs>
        <w:kinsoku/>
        <w:overflowPunct/>
        <w:topLinePunct w:val="0"/>
        <w:bidi w:val="0"/>
        <w:adjustRightInd/>
        <w:snapToGrid/>
        <w:spacing w:line="240" w:lineRule="auto"/>
        <w:ind w:left="0" w:leftChars="0" w:right="0" w:firstLine="0" w:firstLineChars="0"/>
        <w:textAlignment w:val="auto"/>
        <w:rPr>
          <w:rFonts w:hint="default" w:ascii="Arial" w:hAnsi="Arial" w:cs="Arial"/>
          <w:color w:val="auto"/>
          <w:sz w:val="17"/>
          <w:szCs w:val="17"/>
        </w:rPr>
      </w:pPr>
      <w:r>
        <w:rPr>
          <w:rFonts w:hint="default" w:ascii="Arial" w:hAnsi="Arial" w:cs="Arial"/>
          <w:color w:val="auto"/>
          <w:sz w:val="17"/>
          <w:szCs w:val="17"/>
          <w:lang w:val="pt-BR"/>
        </w:rPr>
        <w:t xml:space="preserve">12.1. </w:t>
      </w:r>
      <w:r>
        <w:rPr>
          <w:rFonts w:hint="default" w:ascii="Arial" w:hAnsi="Arial" w:cs="Arial"/>
          <w:color w:val="auto"/>
          <w:sz w:val="17"/>
          <w:szCs w:val="17"/>
        </w:rPr>
        <w:t>O pagamento decorrente da</w:t>
      </w:r>
      <w:r>
        <w:rPr>
          <w:rFonts w:hint="default" w:ascii="Arial" w:hAnsi="Arial" w:cs="Arial"/>
          <w:color w:val="auto"/>
          <w:sz w:val="17"/>
          <w:szCs w:val="17"/>
          <w:lang w:val="pt-BR"/>
        </w:rPr>
        <w:t xml:space="preserve"> prestação dos serviços realizado </w:t>
      </w:r>
      <w:r>
        <w:rPr>
          <w:rFonts w:hint="default" w:ascii="Arial" w:hAnsi="Arial" w:cs="Arial"/>
          <w:color w:val="auto"/>
          <w:sz w:val="17"/>
          <w:szCs w:val="17"/>
        </w:rPr>
        <w:t>será efetuado pel</w:t>
      </w:r>
      <w:r>
        <w:rPr>
          <w:rFonts w:hint="default" w:ascii="Arial" w:hAnsi="Arial" w:cs="Arial"/>
          <w:color w:val="auto"/>
          <w:sz w:val="17"/>
          <w:szCs w:val="17"/>
          <w:lang w:val="pt-BR"/>
        </w:rPr>
        <w:t xml:space="preserve">a Secretaria de Fazenda do Município </w:t>
      </w:r>
      <w:r>
        <w:rPr>
          <w:rFonts w:hint="default" w:ascii="Arial" w:hAnsi="Arial" w:cs="Arial"/>
          <w:color w:val="auto"/>
          <w:sz w:val="17"/>
          <w:szCs w:val="17"/>
        </w:rPr>
        <w:t>de Cataguases</w:t>
      </w:r>
      <w:r>
        <w:rPr>
          <w:rFonts w:hint="default" w:ascii="Arial" w:hAnsi="Arial" w:cs="Arial"/>
          <w:color w:val="auto"/>
          <w:sz w:val="17"/>
          <w:szCs w:val="17"/>
          <w:lang w:val="pt-BR"/>
        </w:rPr>
        <w:t>, através do</w:t>
      </w:r>
      <w:r>
        <w:rPr>
          <w:rFonts w:hint="default" w:ascii="Arial" w:hAnsi="Arial" w:cs="Arial"/>
          <w:color w:val="auto"/>
          <w:sz w:val="17"/>
          <w:szCs w:val="17"/>
        </w:rPr>
        <w:t xml:space="preserve"> processo legal, no prazo de 30 (trinta) dias corridos após a apresentação da Nota Fiscal.</w:t>
      </w:r>
    </w:p>
    <w:p w14:paraId="6185AD37">
      <w:pPr>
        <w:pStyle w:val="220"/>
        <w:keepNext w:val="0"/>
        <w:keepLines w:val="0"/>
        <w:pageBreakBefore w:val="0"/>
        <w:tabs>
          <w:tab w:val="left" w:pos="846"/>
        </w:tabs>
        <w:kinsoku/>
        <w:overflowPunct/>
        <w:topLinePunct w:val="0"/>
        <w:bidi w:val="0"/>
        <w:adjustRightInd/>
        <w:snapToGrid/>
        <w:spacing w:line="240" w:lineRule="auto"/>
        <w:ind w:left="0" w:leftChars="0" w:right="0" w:firstLine="0" w:firstLineChars="0"/>
        <w:textAlignment w:val="auto"/>
        <w:rPr>
          <w:rFonts w:hint="default" w:ascii="Arial" w:hAnsi="Arial" w:cs="Arial"/>
          <w:color w:val="auto"/>
          <w:spacing w:val="-5"/>
          <w:sz w:val="17"/>
          <w:szCs w:val="17"/>
          <w:lang w:val="pt-BR"/>
        </w:rPr>
      </w:pPr>
      <w:r>
        <w:rPr>
          <w:rFonts w:hint="default" w:ascii="Arial" w:hAnsi="Arial" w:cs="Arial"/>
          <w:color w:val="auto"/>
          <w:sz w:val="17"/>
          <w:szCs w:val="17"/>
          <w:lang w:val="pt-BR"/>
        </w:rPr>
        <w:t xml:space="preserve">12.2. </w:t>
      </w:r>
      <w:r>
        <w:rPr>
          <w:rFonts w:hint="default" w:ascii="Arial" w:hAnsi="Arial" w:cs="Arial"/>
          <w:color w:val="auto"/>
          <w:sz w:val="17"/>
          <w:szCs w:val="17"/>
        </w:rPr>
        <w:t>A</w:t>
      </w:r>
      <w:r>
        <w:rPr>
          <w:rFonts w:hint="default" w:ascii="Arial" w:hAnsi="Arial" w:cs="Arial"/>
          <w:color w:val="auto"/>
          <w:sz w:val="17"/>
          <w:szCs w:val="17"/>
          <w:lang w:val="pt-BR"/>
        </w:rPr>
        <w:t xml:space="preserve"> despesa decorrente desta licitação correrá por conta da seguinte dotação orçamentária:</w:t>
      </w:r>
      <w:r>
        <w:rPr>
          <w:rFonts w:hint="default" w:ascii="Arial" w:hAnsi="Arial" w:cs="Arial"/>
          <w:color w:val="auto"/>
          <w:spacing w:val="-7"/>
          <w:sz w:val="17"/>
          <w:szCs w:val="17"/>
        </w:rPr>
        <w:t xml:space="preserve"> </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5A459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557A00BB">
            <w:pPr>
              <w:pStyle w:val="220"/>
              <w:keepNext w:val="0"/>
              <w:keepLines w:val="0"/>
              <w:pageBreakBefore w:val="0"/>
              <w:tabs>
                <w:tab w:val="left" w:pos="645"/>
              </w:tabs>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pacing w:val="-5"/>
                <w:sz w:val="17"/>
                <w:szCs w:val="17"/>
                <w:lang w:val="pt-BR"/>
              </w:rPr>
            </w:pPr>
            <w:r>
              <w:rPr>
                <w:rFonts w:hint="default" w:ascii="Arial" w:hAnsi="Arial" w:cs="Arial"/>
                <w:color w:val="auto"/>
                <w:spacing w:val="-5"/>
                <w:sz w:val="17"/>
                <w:szCs w:val="17"/>
                <w:lang w:val="pt-BR"/>
              </w:rPr>
              <w:t>Secretaria de Cultura e Turismo</w:t>
            </w:r>
          </w:p>
        </w:tc>
        <w:tc>
          <w:tcPr>
            <w:tcW w:w="4782" w:type="dxa"/>
          </w:tcPr>
          <w:p w14:paraId="41BAB1D8">
            <w:pPr>
              <w:pStyle w:val="220"/>
              <w:keepNext w:val="0"/>
              <w:keepLines w:val="0"/>
              <w:pageBreakBefore w:val="0"/>
              <w:tabs>
                <w:tab w:val="left" w:pos="645"/>
              </w:tabs>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pacing w:val="-5"/>
                <w:sz w:val="17"/>
                <w:szCs w:val="17"/>
                <w:lang w:val="pt-BR"/>
              </w:rPr>
            </w:pPr>
            <w:r>
              <w:rPr>
                <w:rFonts w:hint="default" w:ascii="Arial" w:hAnsi="Arial" w:cs="Arial"/>
                <w:color w:val="auto"/>
                <w:spacing w:val="-5"/>
                <w:sz w:val="17"/>
                <w:szCs w:val="17"/>
                <w:lang w:val="pt-BR"/>
              </w:rPr>
              <w:t>Centro de Custo: 11</w:t>
            </w:r>
          </w:p>
        </w:tc>
      </w:tr>
    </w:tbl>
    <w:p w14:paraId="5A4113C2">
      <w:pPr>
        <w:pStyle w:val="21"/>
        <w:keepNext w:val="0"/>
        <w:keepLines w:val="0"/>
        <w:pageBreakBefore w:val="0"/>
        <w:shd w:val="clear" w:color="auto" w:fill="FFFFFF"/>
        <w:kinsoku/>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p>
    <w:p w14:paraId="0E2E6887">
      <w:pPr>
        <w:pStyle w:val="349"/>
        <w:keepNext w:val="0"/>
        <w:keepLines w:val="0"/>
        <w:pageBreakBefore w:val="0"/>
        <w:widowControl w:val="0"/>
        <w:numPr>
          <w:ilvl w:val="0"/>
          <w:numId w:val="21"/>
        </w:numPr>
        <w:tabs>
          <w:tab w:val="left" w:pos="323"/>
        </w:tabs>
        <w:suppressAutoHyphens w:val="0"/>
        <w:kinsoku/>
        <w:overflowPunct/>
        <w:topLinePunct w:val="0"/>
        <w:bidi w:val="0"/>
        <w:adjustRightInd/>
        <w:snapToGrid/>
        <w:spacing w:before="0" w:line="240" w:lineRule="auto"/>
        <w:ind w:left="0" w:leftChars="0" w:right="0" w:firstLine="0" w:firstLineChars="0"/>
        <w:jc w:val="both"/>
        <w:textAlignment w:val="auto"/>
        <w:outlineLvl w:val="1"/>
        <w:rPr>
          <w:rFonts w:hint="default" w:ascii="Arial" w:hAnsi="Arial" w:cs="Arial"/>
          <w:b/>
          <w:color w:val="auto"/>
          <w:sz w:val="17"/>
          <w:szCs w:val="17"/>
        </w:rPr>
      </w:pPr>
      <w:r>
        <w:rPr>
          <w:rFonts w:hint="default" w:ascii="Arial" w:hAnsi="Arial" w:eastAsia="Times New Roman" w:cs="Arial"/>
          <w:color w:val="auto"/>
          <w:sz w:val="17"/>
          <w:szCs w:val="17"/>
          <w:lang w:val="pt-BR"/>
        </w:rPr>
        <w:t xml:space="preserve">OBRIGAÇÕES </w:t>
      </w:r>
      <w:r>
        <w:rPr>
          <w:rFonts w:hint="default" w:ascii="Arial" w:hAnsi="Arial" w:eastAsia="Times New Roman" w:cs="Arial"/>
          <w:color w:val="auto"/>
          <w:sz w:val="17"/>
          <w:szCs w:val="17"/>
        </w:rPr>
        <w:t>DAS PARTES</w:t>
      </w:r>
    </w:p>
    <w:p w14:paraId="4E54BB47">
      <w:pPr>
        <w:pStyle w:val="349"/>
        <w:keepNext w:val="0"/>
        <w:keepLines w:val="0"/>
        <w:pageBreakBefore w:val="0"/>
        <w:widowControl w:val="0"/>
        <w:numPr>
          <w:ilvl w:val="1"/>
          <w:numId w:val="21"/>
        </w:numPr>
        <w:tabs>
          <w:tab w:val="left" w:pos="323"/>
        </w:tabs>
        <w:suppressAutoHyphens w:val="0"/>
        <w:kinsoku/>
        <w:overflowPunct/>
        <w:topLinePunct w:val="0"/>
        <w:bidi w:val="0"/>
        <w:adjustRightInd/>
        <w:snapToGrid/>
        <w:spacing w:before="0" w:line="240" w:lineRule="auto"/>
        <w:ind w:left="0" w:leftChars="0" w:right="0" w:firstLine="0" w:firstLineChars="0"/>
        <w:jc w:val="both"/>
        <w:textAlignment w:val="auto"/>
        <w:outlineLvl w:val="1"/>
        <w:rPr>
          <w:rFonts w:hint="default" w:ascii="Arial" w:hAnsi="Arial" w:cs="Arial"/>
          <w:b/>
          <w:color w:val="auto"/>
          <w:sz w:val="17"/>
          <w:szCs w:val="17"/>
        </w:rPr>
      </w:pPr>
      <w:r>
        <w:rPr>
          <w:rFonts w:hint="default" w:ascii="Arial" w:hAnsi="Arial" w:cs="Arial"/>
          <w:b/>
          <w:color w:val="auto"/>
          <w:sz w:val="17"/>
          <w:szCs w:val="17"/>
          <w:lang w:val="pt-BR"/>
        </w:rPr>
        <w:t xml:space="preserve">OBRIGAÇÕES DA </w:t>
      </w:r>
      <w:r>
        <w:rPr>
          <w:rFonts w:hint="default" w:ascii="Arial" w:hAnsi="Arial" w:cs="Arial"/>
          <w:b/>
          <w:color w:val="auto"/>
          <w:sz w:val="17"/>
          <w:szCs w:val="17"/>
        </w:rPr>
        <w:t>CONTRATADA</w:t>
      </w:r>
    </w:p>
    <w:p w14:paraId="4A290D9C">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cs="Arial"/>
          <w:color w:val="auto"/>
          <w:sz w:val="17"/>
          <w:szCs w:val="17"/>
          <w:lang w:val="pt-BR"/>
        </w:rPr>
        <w:t>Cumprir com todas as obrigações deste Termo de Referência e do Contrato;</w:t>
      </w:r>
    </w:p>
    <w:p w14:paraId="26C91BD9">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eastAsia="Times New Roman" w:cs="Arial"/>
          <w:color w:val="auto"/>
          <w:sz w:val="17"/>
          <w:szCs w:val="17"/>
          <w:lang w:val="pt-BR"/>
        </w:rPr>
        <w:t>Proporcionar a prestação do serviços com o fornecimento do bem conforme descrição do objeto, para atender as necessidades da Secretaria de Cultura e Turismo, conforme condições, quantidades, exigências e estimativas a serem estabelecidas neste instrumento;</w:t>
      </w:r>
    </w:p>
    <w:p w14:paraId="14B106D4">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Efetuar a prestação dos serviços conforme especificações, prazos e local(is) a serem informados pela Secretaria de Cultura e Turismo, acompanhada da Autorização de Fornecimento, com antecedência de 05 (cinco) dias antes do evento designado;</w:t>
      </w:r>
    </w:p>
    <w:p w14:paraId="04F01719">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Se responsabilizar pelos vícios e danos decorrentes do objeto, bem como pela manutenção, reparos, limpeza e combustível do objeto licitado;</w:t>
      </w:r>
    </w:p>
    <w:p w14:paraId="7CADA5AF">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Se responsabilizar pela contratação de seu pessoal devidamente habilitado para condução do veículo, bem como pelos encargos trabalhistas e previdenciários que venham a incidir sobre seus colaboradores;</w:t>
      </w:r>
    </w:p>
    <w:p w14:paraId="1B9D4BF7">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 xml:space="preserve">Se responsabilizar pelas condições de uso, limpeza e higiene do veículo; </w:t>
      </w:r>
    </w:p>
    <w:p w14:paraId="033CD1CC">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Substutir, reparar ou corrigir, às suas expensas o objeto com avarias ou defetios, visando à prestação adequada do serviço e da sonorização;</w:t>
      </w:r>
    </w:p>
    <w:p w14:paraId="0364F1B7">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eastAsia="Times New Roman" w:cs="Arial"/>
          <w:color w:val="auto"/>
          <w:sz w:val="17"/>
          <w:szCs w:val="17"/>
          <w:highlight w:val="none"/>
          <w:lang w:val="pt-BR"/>
        </w:rPr>
      </w:pPr>
      <w:r>
        <w:rPr>
          <w:rFonts w:hint="default" w:ascii="Arial" w:hAnsi="Arial" w:eastAsia="Times New Roman" w:cs="Arial"/>
          <w:color w:val="auto"/>
          <w:sz w:val="17"/>
          <w:szCs w:val="17"/>
          <w:lang w:val="pt-BR"/>
        </w:rPr>
        <w:t xml:space="preserve">Estar no local do evento designado pela Secretaria de Cultura e Turismo </w:t>
      </w:r>
      <w:r>
        <w:rPr>
          <w:rFonts w:hint="default" w:ascii="Arial" w:hAnsi="Arial" w:eastAsia="Times New Roman" w:cs="Arial"/>
          <w:color w:val="auto"/>
          <w:sz w:val="17"/>
          <w:szCs w:val="17"/>
          <w:highlight w:val="none"/>
          <w:lang w:val="pt-BR"/>
        </w:rPr>
        <w:t xml:space="preserve">com antecedência de 06 (seis) horas do horário agendado, para que o embarque dos usuários seja realizado com segurança; </w:t>
      </w:r>
    </w:p>
    <w:p w14:paraId="12AA32CF">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highlight w:val="none"/>
          <w:lang w:val="pt-BR"/>
        </w:rPr>
      </w:pPr>
      <w:r>
        <w:rPr>
          <w:rFonts w:hint="default" w:ascii="Arial" w:hAnsi="Arial" w:eastAsia="Times New Roman" w:cs="Arial"/>
          <w:color w:val="auto"/>
          <w:sz w:val="17"/>
          <w:szCs w:val="17"/>
          <w:highlight w:val="none"/>
          <w:lang w:val="pt-BR"/>
        </w:rPr>
        <w:t xml:space="preserve">Comunicar à CONTRATANTE, no prazo de 05 (cinco) dias que antecede á data do evento, os motivos que impossibilitem o cumprimento do prazo previsto, com a devida comprovação; </w:t>
      </w:r>
    </w:p>
    <w:p w14:paraId="5BD28372">
      <w:pPr>
        <w:keepNext w:val="0"/>
        <w:keepLines w:val="0"/>
        <w:pageBreakBefore w:val="0"/>
        <w:numPr>
          <w:ilvl w:val="2"/>
          <w:numId w:val="21"/>
        </w:numPr>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Possuir toda a estrutura de sonorização e iluminação, conforme descrição no item 6 deste Termo de Referência;</w:t>
      </w:r>
    </w:p>
    <w:p w14:paraId="0A4F7295">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b w:val="0"/>
          <w:bCs w:val="0"/>
          <w:color w:val="auto"/>
          <w:sz w:val="17"/>
          <w:szCs w:val="17"/>
          <w:lang w:val="pt-BR"/>
        </w:rPr>
        <w:t>13</w:t>
      </w:r>
      <w:r>
        <w:rPr>
          <w:rFonts w:hint="default" w:ascii="Arial" w:hAnsi="Arial" w:cs="Arial"/>
          <w:color w:val="auto"/>
          <w:sz w:val="17"/>
          <w:szCs w:val="17"/>
          <w:lang w:val="pt-BR"/>
        </w:rPr>
        <w:t>.1.11. Possuir motorista habilitado para condução do veículo, bem como se responsabilizar pelo combustível destes e auxiliar, este último se for necessário;</w:t>
      </w:r>
    </w:p>
    <w:p w14:paraId="4F86AC7C">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13.1.12. Responsabilizar-se pela segurança dos usuários durante a prestação dos serviços ora objeto desta contratação, responsabilizando-se pela boas condições de uso e preservação dos veículos, como grades de proteção, piso e bancos em perfeito estados, entre outros; </w:t>
      </w:r>
    </w:p>
    <w:p w14:paraId="46EDD6AC">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13.1.13. Responsabilizar-se pelo higiene do veículo antes e após a prestação dos serviços, bem como por eventual manutenção do mesmo para a satisfatória prestação do serviço contratado; </w:t>
      </w:r>
    </w:p>
    <w:p w14:paraId="16BBD10D">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eastAsia="Times New Roman" w:cs="Arial"/>
          <w:color w:val="auto"/>
          <w:sz w:val="17"/>
          <w:szCs w:val="17"/>
          <w:lang w:val="pt-BR"/>
        </w:rPr>
        <w:t>1</w:t>
      </w:r>
      <w:r>
        <w:rPr>
          <w:rFonts w:hint="default" w:ascii="Arial" w:hAnsi="Arial" w:cs="Arial"/>
          <w:color w:val="auto"/>
          <w:sz w:val="17"/>
          <w:szCs w:val="17"/>
          <w:lang w:val="pt-BR"/>
        </w:rPr>
        <w:t>3</w:t>
      </w:r>
      <w:r>
        <w:rPr>
          <w:rFonts w:hint="default" w:ascii="Arial" w:hAnsi="Arial" w:eastAsia="Times New Roman" w:cs="Arial"/>
          <w:color w:val="auto"/>
          <w:sz w:val="17"/>
          <w:szCs w:val="17"/>
          <w:lang w:val="pt-BR"/>
        </w:rPr>
        <w:t>.1.14. Utilizar-se apenas de</w:t>
      </w:r>
      <w:r>
        <w:rPr>
          <w:rFonts w:hint="default" w:ascii="Arial" w:hAnsi="Arial" w:cs="Arial"/>
          <w:color w:val="auto"/>
          <w:sz w:val="17"/>
          <w:szCs w:val="17"/>
        </w:rPr>
        <w:t xml:space="preserve"> veículo</w:t>
      </w:r>
      <w:r>
        <w:rPr>
          <w:rFonts w:hint="default" w:ascii="Arial" w:hAnsi="Arial" w:cs="Arial"/>
          <w:color w:val="auto"/>
          <w:sz w:val="17"/>
          <w:szCs w:val="17"/>
          <w:lang w:val="pt-BR"/>
        </w:rPr>
        <w:t xml:space="preserve"> </w:t>
      </w:r>
      <w:r>
        <w:rPr>
          <w:rFonts w:hint="default" w:ascii="Arial" w:hAnsi="Arial" w:cs="Arial"/>
          <w:color w:val="auto"/>
          <w:sz w:val="17"/>
          <w:szCs w:val="17"/>
        </w:rPr>
        <w:t>em perfeito estado de conservação</w:t>
      </w:r>
      <w:r>
        <w:rPr>
          <w:rFonts w:hint="default" w:ascii="Arial" w:hAnsi="Arial" w:cs="Arial"/>
          <w:color w:val="auto"/>
          <w:sz w:val="17"/>
          <w:szCs w:val="17"/>
          <w:lang w:val="pt-BR"/>
        </w:rPr>
        <w:t xml:space="preserve">, devendo estes obrigatoriamente conter os os documentos em dia, bem como os equipamentos e acessórios obrigatórios exigidos </w:t>
      </w:r>
      <w:r>
        <w:rPr>
          <w:rFonts w:hint="default" w:ascii="Arial" w:hAnsi="Arial" w:cs="Arial"/>
          <w:color w:val="auto"/>
          <w:sz w:val="17"/>
          <w:szCs w:val="17"/>
        </w:rPr>
        <w:t xml:space="preserve">pelas legislações de trânsito e </w:t>
      </w:r>
      <w:r>
        <w:rPr>
          <w:rFonts w:hint="default" w:ascii="Arial" w:hAnsi="Arial" w:cs="Arial"/>
          <w:color w:val="auto"/>
          <w:sz w:val="17"/>
          <w:szCs w:val="17"/>
          <w:lang w:val="pt-BR"/>
        </w:rPr>
        <w:t xml:space="preserve">outros que vierem a ser </w:t>
      </w:r>
      <w:r>
        <w:rPr>
          <w:rFonts w:hint="default" w:ascii="Arial" w:hAnsi="Arial" w:cs="Arial"/>
          <w:color w:val="auto"/>
          <w:sz w:val="17"/>
          <w:szCs w:val="17"/>
        </w:rPr>
        <w:t>estabelecidos pela CONTRATANTE.</w:t>
      </w:r>
    </w:p>
    <w:p w14:paraId="689F4325">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13.1.15. S</w:t>
      </w:r>
      <w:r>
        <w:rPr>
          <w:rFonts w:hint="default" w:ascii="Arial" w:hAnsi="Arial" w:cs="Arial"/>
          <w:color w:val="auto"/>
          <w:sz w:val="17"/>
          <w:szCs w:val="17"/>
        </w:rPr>
        <w:t xml:space="preserve">ubstituir, sem ônus para a </w:t>
      </w:r>
      <w:r>
        <w:rPr>
          <w:rFonts w:hint="default" w:ascii="Arial" w:hAnsi="Arial" w:cs="Arial"/>
          <w:color w:val="auto"/>
          <w:sz w:val="17"/>
          <w:szCs w:val="17"/>
          <w:lang w:val="pt-BR"/>
        </w:rPr>
        <w:t>CONTRATANTE</w:t>
      </w:r>
      <w:r>
        <w:rPr>
          <w:rFonts w:hint="default" w:ascii="Arial" w:hAnsi="Arial" w:cs="Arial"/>
          <w:color w:val="auto"/>
          <w:sz w:val="17"/>
          <w:szCs w:val="17"/>
        </w:rPr>
        <w:t>, o veículo avariado ou</w:t>
      </w:r>
      <w:r>
        <w:rPr>
          <w:rFonts w:hint="default" w:ascii="Arial" w:hAnsi="Arial" w:cs="Arial"/>
          <w:color w:val="auto"/>
          <w:sz w:val="17"/>
          <w:szCs w:val="17"/>
          <w:lang w:val="pt-BR"/>
        </w:rPr>
        <w:t xml:space="preserve"> </w:t>
      </w:r>
      <w:r>
        <w:rPr>
          <w:rFonts w:hint="default" w:ascii="Arial" w:hAnsi="Arial" w:cs="Arial"/>
          <w:color w:val="auto"/>
          <w:sz w:val="17"/>
          <w:szCs w:val="17"/>
        </w:rPr>
        <w:t>impróprio ao uso a que se destina</w:t>
      </w:r>
      <w:r>
        <w:rPr>
          <w:rFonts w:hint="default" w:ascii="Arial" w:hAnsi="Arial" w:cs="Arial"/>
          <w:color w:val="auto"/>
          <w:sz w:val="17"/>
          <w:szCs w:val="17"/>
          <w:lang w:val="pt-BR"/>
        </w:rPr>
        <w:t>;</w:t>
      </w:r>
    </w:p>
    <w:p w14:paraId="6614F426">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16</w:t>
      </w:r>
      <w:r>
        <w:rPr>
          <w:rFonts w:hint="default" w:ascii="Arial" w:hAnsi="Arial" w:cs="Arial"/>
          <w:color w:val="auto"/>
          <w:sz w:val="17"/>
          <w:szCs w:val="17"/>
        </w:rPr>
        <w:t>. Arcar com todas as despesas referentes a peças de reposição, manutenção, lubrificação, lavagem e troca de óleo, emplacamento, licenças especiais e outras necessárias para a consecução dos serviços</w:t>
      </w:r>
      <w:r>
        <w:rPr>
          <w:rFonts w:hint="default" w:ascii="Arial" w:hAnsi="Arial" w:cs="Arial"/>
          <w:color w:val="auto"/>
          <w:sz w:val="17"/>
          <w:szCs w:val="17"/>
          <w:lang w:val="pt-BR"/>
        </w:rPr>
        <w:t>;</w:t>
      </w:r>
    </w:p>
    <w:p w14:paraId="0228BB32">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17</w:t>
      </w:r>
      <w:r>
        <w:rPr>
          <w:rFonts w:hint="default" w:ascii="Arial" w:hAnsi="Arial" w:cs="Arial"/>
          <w:color w:val="auto"/>
          <w:sz w:val="17"/>
          <w:szCs w:val="17"/>
        </w:rPr>
        <w:t>. Responsabilizar-se pelos danos e prejuízos causados a terceiros ou diretamente à CONTRATANTE, decorrentes de sua culpa ou dolo</w:t>
      </w:r>
      <w:r>
        <w:rPr>
          <w:rFonts w:hint="default" w:ascii="Arial" w:hAnsi="Arial" w:cs="Arial"/>
          <w:color w:val="auto"/>
          <w:sz w:val="17"/>
          <w:szCs w:val="17"/>
          <w:lang w:val="pt-BR"/>
        </w:rPr>
        <w:t>;</w:t>
      </w:r>
    </w:p>
    <w:p w14:paraId="03B161A7">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13.1.18. Responsabilizar-se por eventual hospedagem de pessoal, se necessário for;</w:t>
      </w:r>
    </w:p>
    <w:p w14:paraId="50A6E076">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594"/>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19</w:t>
      </w:r>
      <w:r>
        <w:rPr>
          <w:rFonts w:hint="default" w:ascii="Arial" w:hAnsi="Arial" w:cs="Arial"/>
          <w:color w:val="auto"/>
          <w:sz w:val="17"/>
          <w:szCs w:val="17"/>
        </w:rPr>
        <w:t>. Manter</w:t>
      </w:r>
      <w:r>
        <w:rPr>
          <w:rFonts w:hint="default" w:ascii="Arial" w:hAnsi="Arial" w:cs="Arial"/>
          <w:color w:val="auto"/>
          <w:sz w:val="17"/>
          <w:szCs w:val="17"/>
          <w:lang w:val="pt-BR"/>
        </w:rPr>
        <w:t>,</w:t>
      </w:r>
      <w:r>
        <w:rPr>
          <w:rFonts w:hint="default" w:ascii="Arial" w:hAnsi="Arial" w:cs="Arial"/>
          <w:color w:val="auto"/>
          <w:sz w:val="17"/>
          <w:szCs w:val="17"/>
        </w:rPr>
        <w:t xml:space="preserve"> durante toda</w:t>
      </w:r>
      <w:r>
        <w:rPr>
          <w:rFonts w:hint="default" w:ascii="Arial" w:hAnsi="Arial" w:cs="Arial"/>
          <w:color w:val="auto"/>
          <w:sz w:val="17"/>
          <w:szCs w:val="17"/>
          <w:lang w:val="pt-BR"/>
        </w:rPr>
        <w:t xml:space="preserve"> a execução contratual</w:t>
      </w:r>
      <w:r>
        <w:rPr>
          <w:rFonts w:hint="default" w:ascii="Arial" w:hAnsi="Arial" w:cs="Arial"/>
          <w:color w:val="auto"/>
          <w:sz w:val="17"/>
          <w:szCs w:val="17"/>
        </w:rPr>
        <w:t xml:space="preserve">, em compatibilidade com as obrigações assumidas, </w:t>
      </w:r>
      <w:r>
        <w:rPr>
          <w:rFonts w:hint="default" w:ascii="Arial" w:hAnsi="Arial" w:cs="Arial"/>
          <w:color w:val="auto"/>
          <w:sz w:val="17"/>
          <w:szCs w:val="17"/>
          <w:lang w:val="pt-BR"/>
        </w:rPr>
        <w:t xml:space="preserve">bem como com todas </w:t>
      </w:r>
      <w:r>
        <w:rPr>
          <w:rFonts w:hint="default" w:ascii="Arial" w:hAnsi="Arial" w:cs="Arial"/>
          <w:color w:val="auto"/>
          <w:sz w:val="17"/>
          <w:szCs w:val="17"/>
        </w:rPr>
        <w:t>as condições de habilitação e qualificação exigidas na licitação.</w:t>
      </w:r>
    </w:p>
    <w:p w14:paraId="2E5208A1">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20</w:t>
      </w:r>
      <w:r>
        <w:rPr>
          <w:rFonts w:hint="default" w:ascii="Arial" w:hAnsi="Arial" w:cs="Arial"/>
          <w:color w:val="auto"/>
          <w:sz w:val="17"/>
          <w:szCs w:val="17"/>
        </w:rPr>
        <w:t>. Em caso de pane, substituir o veículo escalado em tempo hábil para o serviço por outro com características idênticas;</w:t>
      </w:r>
    </w:p>
    <w:p w14:paraId="7328E807">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21</w:t>
      </w:r>
      <w:r>
        <w:rPr>
          <w:rFonts w:hint="default" w:ascii="Arial" w:hAnsi="Arial" w:cs="Arial"/>
          <w:color w:val="auto"/>
          <w:sz w:val="17"/>
          <w:szCs w:val="17"/>
        </w:rPr>
        <w:t>. Arcar com as despesas decorrentes de quaisquer infrações sejam quais forem, desde que praticadas por seus empregados</w:t>
      </w:r>
      <w:r>
        <w:rPr>
          <w:rFonts w:hint="default" w:ascii="Arial" w:hAnsi="Arial" w:cs="Arial"/>
          <w:color w:val="auto"/>
          <w:sz w:val="17"/>
          <w:szCs w:val="17"/>
          <w:lang w:val="pt-BR"/>
        </w:rPr>
        <w:t xml:space="preserve"> durante a prestação do serviço para a Prefeitura Municipal de Cataguases;</w:t>
      </w:r>
    </w:p>
    <w:p w14:paraId="1E5A5CFA">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w:t>
      </w:r>
      <w:r>
        <w:rPr>
          <w:rFonts w:hint="default" w:ascii="Arial" w:hAnsi="Arial" w:cs="Arial"/>
          <w:color w:val="auto"/>
          <w:sz w:val="17"/>
          <w:szCs w:val="17"/>
        </w:rPr>
        <w:t>.1.</w:t>
      </w:r>
      <w:r>
        <w:rPr>
          <w:rFonts w:hint="default" w:ascii="Arial" w:hAnsi="Arial" w:cs="Arial"/>
          <w:color w:val="auto"/>
          <w:sz w:val="17"/>
          <w:szCs w:val="17"/>
          <w:lang w:val="pt-BR"/>
        </w:rPr>
        <w:t xml:space="preserve">22. </w:t>
      </w:r>
      <w:r>
        <w:rPr>
          <w:rFonts w:hint="default" w:ascii="Arial" w:hAnsi="Arial" w:cs="Arial"/>
          <w:color w:val="auto"/>
          <w:sz w:val="17"/>
          <w:szCs w:val="17"/>
        </w:rPr>
        <w:t>Responsabilizar-se pela realização das revisões de garantia e manutenção preventiva e corretiva, inclusive da troca de lubrificantes, pneus e demais componentes e peças necessárias ao perfeito funcionamento dos veículos locados e consequente atendimento às obrigações contratuais, responsabilizando-se por todas as despesas delas decorrentes;</w:t>
      </w:r>
    </w:p>
    <w:p w14:paraId="065FE161">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b/>
          <w:color w:val="auto"/>
          <w:sz w:val="17"/>
          <w:szCs w:val="17"/>
          <w:lang w:val="pt-BR"/>
        </w:rPr>
      </w:pPr>
      <w:r>
        <w:rPr>
          <w:rFonts w:hint="default" w:ascii="Arial" w:hAnsi="Arial" w:cs="Arial"/>
          <w:color w:val="auto"/>
          <w:sz w:val="17"/>
          <w:szCs w:val="17"/>
        </w:rPr>
        <w:br w:type="textWrapping"/>
      </w:r>
      <w:r>
        <w:rPr>
          <w:rFonts w:hint="default" w:ascii="Arial" w:hAnsi="Arial" w:cs="Arial"/>
          <w:b/>
          <w:bCs/>
          <w:color w:val="auto"/>
          <w:sz w:val="17"/>
          <w:szCs w:val="17"/>
          <w:lang w:val="pt-BR"/>
        </w:rPr>
        <w:t>13</w:t>
      </w:r>
      <w:r>
        <w:rPr>
          <w:rFonts w:hint="default" w:ascii="Arial" w:hAnsi="Arial" w:cs="Arial"/>
          <w:b/>
          <w:color w:val="auto"/>
          <w:sz w:val="17"/>
          <w:szCs w:val="17"/>
        </w:rPr>
        <w:t xml:space="preserve">.2. </w:t>
      </w:r>
      <w:r>
        <w:rPr>
          <w:rFonts w:hint="default" w:ascii="Arial" w:hAnsi="Arial" w:cs="Arial"/>
          <w:b/>
          <w:color w:val="auto"/>
          <w:sz w:val="17"/>
          <w:szCs w:val="17"/>
          <w:lang w:val="pt-BR"/>
        </w:rPr>
        <w:t xml:space="preserve">OBRIGAÇÕES DA </w:t>
      </w:r>
      <w:r>
        <w:rPr>
          <w:rFonts w:hint="default" w:ascii="Arial" w:hAnsi="Arial" w:cs="Arial"/>
          <w:b/>
          <w:color w:val="auto"/>
          <w:sz w:val="17"/>
          <w:szCs w:val="17"/>
        </w:rPr>
        <w:t>CONTRATANTE</w:t>
      </w:r>
    </w:p>
    <w:p w14:paraId="131E7063">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w:t>
      </w:r>
      <w:r>
        <w:rPr>
          <w:rFonts w:hint="default" w:ascii="Arial" w:hAnsi="Arial" w:cs="Arial"/>
          <w:color w:val="auto"/>
          <w:sz w:val="17"/>
          <w:szCs w:val="17"/>
        </w:rPr>
        <w:t xml:space="preserve">.2.1. </w:t>
      </w:r>
      <w:r>
        <w:rPr>
          <w:rFonts w:hint="default" w:ascii="Arial" w:hAnsi="Arial" w:cs="Arial"/>
          <w:color w:val="auto"/>
          <w:sz w:val="17"/>
          <w:szCs w:val="17"/>
          <w:lang w:val="pt-BR"/>
        </w:rPr>
        <w:t>Exigir o cumprimento de todas as obrigações assumidas pela CONTRATADA, de acordo com o contrato e seus anexos;</w:t>
      </w:r>
    </w:p>
    <w:p w14:paraId="66CEF92F">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13.2.2. Receber o objeto no prazo e condições estabelecidas no Termo de Referência;</w:t>
      </w:r>
    </w:p>
    <w:p w14:paraId="6E9088F5">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13.2.3. Oficiar </w:t>
      </w:r>
      <w:r>
        <w:rPr>
          <w:rFonts w:hint="default" w:ascii="Arial" w:hAnsi="Arial" w:cs="Arial"/>
          <w:color w:val="auto"/>
          <w:sz w:val="17"/>
          <w:szCs w:val="17"/>
        </w:rPr>
        <w:t xml:space="preserve">o </w:t>
      </w:r>
      <w:r>
        <w:rPr>
          <w:rFonts w:hint="default" w:ascii="Arial" w:hAnsi="Arial" w:cs="Arial"/>
          <w:color w:val="auto"/>
          <w:sz w:val="17"/>
          <w:szCs w:val="17"/>
          <w:lang w:val="pt-BR"/>
        </w:rPr>
        <w:t>S</w:t>
      </w:r>
      <w:r>
        <w:rPr>
          <w:rFonts w:hint="default" w:ascii="Arial" w:hAnsi="Arial" w:cs="Arial"/>
          <w:color w:val="auto"/>
          <w:sz w:val="17"/>
          <w:szCs w:val="17"/>
        </w:rPr>
        <w:t>etor de Licitações,</w:t>
      </w:r>
      <w:r>
        <w:rPr>
          <w:rFonts w:hint="default" w:ascii="Arial" w:hAnsi="Arial" w:cs="Arial"/>
          <w:color w:val="auto"/>
          <w:sz w:val="17"/>
          <w:szCs w:val="17"/>
          <w:lang w:val="pt-BR"/>
        </w:rPr>
        <w:t xml:space="preserve"> para que este notifique a CONTRATADA, acerca de qualquer irregularidade, inexecução (total ou parcial) do objeto,</w:t>
      </w:r>
      <w:r>
        <w:rPr>
          <w:rFonts w:hint="default" w:ascii="Arial" w:hAnsi="Arial" w:cs="Arial"/>
          <w:color w:val="auto"/>
          <w:sz w:val="17"/>
          <w:szCs w:val="17"/>
        </w:rPr>
        <w:t xml:space="preserve"> fixando-lhe prazo para corrigi</w:t>
      </w:r>
      <w:r>
        <w:rPr>
          <w:rFonts w:hint="default" w:ascii="Arial" w:hAnsi="Arial" w:cs="Arial"/>
          <w:color w:val="auto"/>
          <w:sz w:val="17"/>
          <w:szCs w:val="17"/>
          <w:lang w:val="pt-BR"/>
        </w:rPr>
        <w:t xml:space="preserve">-las, </w:t>
      </w:r>
      <w:r>
        <w:rPr>
          <w:rFonts w:hint="default" w:ascii="Arial" w:hAnsi="Arial" w:cs="Arial"/>
          <w:color w:val="auto"/>
          <w:sz w:val="17"/>
          <w:szCs w:val="17"/>
        </w:rPr>
        <w:t xml:space="preserve">observadas </w:t>
      </w:r>
      <w:r>
        <w:rPr>
          <w:rFonts w:hint="default" w:ascii="Arial" w:hAnsi="Arial" w:cs="Arial"/>
          <w:color w:val="auto"/>
          <w:sz w:val="17"/>
          <w:szCs w:val="17"/>
          <w:lang w:val="pt-BR"/>
        </w:rPr>
        <w:t xml:space="preserve">a </w:t>
      </w:r>
      <w:r>
        <w:rPr>
          <w:rFonts w:hint="default" w:ascii="Arial" w:hAnsi="Arial" w:cs="Arial"/>
          <w:color w:val="auto"/>
          <w:sz w:val="17"/>
          <w:szCs w:val="17"/>
        </w:rPr>
        <w:t xml:space="preserve">execução do objeto </w:t>
      </w:r>
      <w:r>
        <w:rPr>
          <w:rFonts w:hint="default" w:ascii="Arial" w:hAnsi="Arial" w:cs="Arial"/>
          <w:color w:val="auto"/>
          <w:sz w:val="17"/>
          <w:szCs w:val="17"/>
          <w:lang w:val="pt-BR"/>
        </w:rPr>
        <w:t>contratual, às suas expensas</w:t>
      </w:r>
      <w:r>
        <w:rPr>
          <w:rFonts w:hint="default" w:ascii="Arial" w:hAnsi="Arial" w:cs="Arial"/>
          <w:color w:val="auto"/>
          <w:sz w:val="17"/>
          <w:szCs w:val="17"/>
        </w:rPr>
        <w:t>;</w:t>
      </w:r>
    </w:p>
    <w:p w14:paraId="620409FE">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13.2.4. Acompanhar e fiscalizar a execução do contrato e o cumprimento das obrigações pela CONTRATADA;</w:t>
      </w:r>
    </w:p>
    <w:p w14:paraId="75B3EE08">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13.2.5. </w:t>
      </w:r>
      <w:r>
        <w:rPr>
          <w:rFonts w:hint="default" w:ascii="Arial" w:hAnsi="Arial" w:cs="Arial"/>
          <w:color w:val="auto"/>
          <w:sz w:val="17"/>
          <w:szCs w:val="17"/>
        </w:rPr>
        <w:t xml:space="preserve">Designar </w:t>
      </w:r>
      <w:r>
        <w:rPr>
          <w:rFonts w:hint="default" w:ascii="Arial" w:hAnsi="Arial" w:cs="Arial"/>
          <w:color w:val="auto"/>
          <w:sz w:val="17"/>
          <w:szCs w:val="17"/>
          <w:lang w:val="pt-BR"/>
        </w:rPr>
        <w:t xml:space="preserve">a servidora Carolina Paiva Neves Frade da Cruz para fiscalização </w:t>
      </w:r>
      <w:r>
        <w:rPr>
          <w:rFonts w:hint="default" w:ascii="Arial" w:hAnsi="Arial" w:cs="Arial"/>
          <w:color w:val="auto"/>
          <w:sz w:val="17"/>
          <w:szCs w:val="17"/>
        </w:rPr>
        <w:t xml:space="preserve">do cumprimento do objeto </w:t>
      </w:r>
      <w:r>
        <w:rPr>
          <w:rFonts w:hint="default" w:ascii="Arial" w:hAnsi="Arial" w:cs="Arial"/>
          <w:color w:val="auto"/>
          <w:sz w:val="17"/>
          <w:szCs w:val="17"/>
          <w:lang w:val="pt-BR"/>
        </w:rPr>
        <w:t xml:space="preserve">contratual; </w:t>
      </w:r>
    </w:p>
    <w:p w14:paraId="342DA96C">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13.2.6. </w:t>
      </w:r>
      <w:r>
        <w:rPr>
          <w:rFonts w:hint="default" w:ascii="Arial" w:hAnsi="Arial" w:cs="Arial"/>
          <w:color w:val="auto"/>
          <w:sz w:val="17"/>
          <w:szCs w:val="17"/>
        </w:rPr>
        <w:t xml:space="preserve">Comunicar </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lang w:val="pt-BR"/>
        </w:rPr>
        <w:t>CONTRATADA</w:t>
      </w:r>
      <w:r>
        <w:rPr>
          <w:rFonts w:hint="default" w:ascii="Arial" w:hAnsi="Arial" w:cs="Arial"/>
          <w:color w:val="auto"/>
          <w:sz w:val="17"/>
          <w:szCs w:val="17"/>
        </w:rPr>
        <w:t xml:space="preserve">, no prazo máximo de </w:t>
      </w:r>
      <w:r>
        <w:rPr>
          <w:rFonts w:hint="default" w:ascii="Arial" w:hAnsi="Arial" w:cs="Arial"/>
          <w:color w:val="auto"/>
          <w:sz w:val="17"/>
          <w:szCs w:val="17"/>
          <w:lang w:val="pt-BR"/>
        </w:rPr>
        <w:t xml:space="preserve">05 </w:t>
      </w:r>
      <w:r>
        <w:rPr>
          <w:rFonts w:hint="default" w:ascii="Arial" w:hAnsi="Arial" w:cs="Arial"/>
          <w:color w:val="auto"/>
          <w:sz w:val="17"/>
          <w:szCs w:val="17"/>
        </w:rPr>
        <w:t>(cinco) dias úteis que antecede</w:t>
      </w:r>
      <w:r>
        <w:rPr>
          <w:rFonts w:hint="default" w:ascii="Arial" w:hAnsi="Arial" w:cs="Arial"/>
          <w:color w:val="auto"/>
          <w:sz w:val="17"/>
          <w:szCs w:val="17"/>
          <w:lang w:val="pt-BR"/>
        </w:rPr>
        <w:t>rem a pr</w:t>
      </w:r>
      <w:r>
        <w:rPr>
          <w:rFonts w:hint="default" w:ascii="Arial" w:hAnsi="Arial" w:cs="Arial"/>
          <w:color w:val="auto"/>
          <w:sz w:val="17"/>
          <w:szCs w:val="17"/>
        </w:rPr>
        <w:t xml:space="preserve">estação </w:t>
      </w:r>
      <w:r>
        <w:rPr>
          <w:rFonts w:hint="default" w:ascii="Arial" w:hAnsi="Arial" w:cs="Arial"/>
          <w:color w:val="auto"/>
          <w:sz w:val="17"/>
          <w:szCs w:val="17"/>
          <w:lang w:val="pt-BR"/>
        </w:rPr>
        <w:t xml:space="preserve">dos </w:t>
      </w:r>
      <w:r>
        <w:rPr>
          <w:rFonts w:hint="default" w:ascii="Arial" w:hAnsi="Arial" w:cs="Arial"/>
          <w:color w:val="auto"/>
          <w:sz w:val="17"/>
          <w:szCs w:val="17"/>
        </w:rPr>
        <w:t>serviço</w:t>
      </w:r>
      <w:r>
        <w:rPr>
          <w:rFonts w:hint="default" w:ascii="Arial" w:hAnsi="Arial" w:cs="Arial"/>
          <w:color w:val="auto"/>
          <w:sz w:val="17"/>
          <w:szCs w:val="17"/>
          <w:lang w:val="pt-BR"/>
        </w:rPr>
        <w:t>s</w:t>
      </w:r>
      <w:r>
        <w:rPr>
          <w:rFonts w:hint="default" w:ascii="Arial" w:hAnsi="Arial" w:cs="Arial"/>
          <w:color w:val="auto"/>
          <w:sz w:val="17"/>
          <w:szCs w:val="17"/>
        </w:rPr>
        <w:t>, enviando a autorização de fornecimento</w:t>
      </w:r>
      <w:r>
        <w:rPr>
          <w:rFonts w:hint="default" w:ascii="Arial" w:hAnsi="Arial" w:cs="Arial"/>
          <w:color w:val="auto"/>
          <w:sz w:val="17"/>
          <w:szCs w:val="17"/>
          <w:lang w:val="pt-BR"/>
        </w:rPr>
        <w:t>, informando o local e o público alvo do mesmo;</w:t>
      </w:r>
    </w:p>
    <w:p w14:paraId="5E259CAD">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13.2.7. Efetuar o pagamento da CONTRATADA no valor correspondente ao fornecimento do objeto, no prazo, forma e condições estabelecidos no contrato; </w:t>
      </w:r>
    </w:p>
    <w:p w14:paraId="1064A6F1">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13.2.8. Informar o Setor de Licitações eventual inexecução parcial ou total do objeto, bem como qualquer irregularidade da CONTRATADA durante a prestação dos serviços, para que este tome as medidas cabíveis;</w:t>
      </w:r>
    </w:p>
    <w:p w14:paraId="20EDCD41">
      <w:pPr>
        <w:pStyle w:val="220"/>
        <w:keepNext w:val="0"/>
        <w:keepLines w:val="0"/>
        <w:pageBreakBefore w:val="0"/>
        <w:numPr>
          <w:ilvl w:val="0"/>
          <w:numId w:val="0"/>
        </w:numPr>
        <w:tabs>
          <w:tab w:val="left" w:pos="824"/>
        </w:tabs>
        <w:kinsoku/>
        <w:overflowPunct/>
        <w:topLinePunct w:val="0"/>
        <w:bidi w:val="0"/>
        <w:adjustRightInd/>
        <w:snapToGrid/>
        <w:spacing w:line="240" w:lineRule="auto"/>
        <w:ind w:left="0" w:leftChars="0" w:right="0" w:rightChars="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13.2.9. A CONTRATANTE não se responsabilizará por quaisquer compromissos assumidos pela CONTRATADA com terceiros, ainda que vinculados à execução do contrato, bem como por qualquer dano causado a terceiros em decorrência de ato da CONTRATADA, de seus colaboradores, prepostos ou subordinados;</w:t>
      </w:r>
      <w:r>
        <w:rPr>
          <w:rFonts w:hint="default" w:ascii="Arial" w:hAnsi="Arial" w:cs="Arial"/>
          <w:color w:val="auto"/>
          <w:sz w:val="17"/>
          <w:szCs w:val="17"/>
        </w:rPr>
        <w:t xml:space="preserve"> </w:t>
      </w:r>
    </w:p>
    <w:p w14:paraId="18F47FB5">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13.2.10</w:t>
      </w:r>
      <w:r>
        <w:rPr>
          <w:rFonts w:hint="default" w:ascii="Arial" w:hAnsi="Arial" w:cs="Arial"/>
          <w:color w:val="auto"/>
          <w:sz w:val="17"/>
          <w:szCs w:val="17"/>
        </w:rPr>
        <w:t>. A CONTRATANTE não se obriga a adquirir todo o serviço, sendo solicitada a execução dos serviços conforme as demanda</w:t>
      </w:r>
      <w:r>
        <w:rPr>
          <w:rFonts w:hint="default" w:ascii="Arial" w:hAnsi="Arial" w:cs="Arial"/>
          <w:color w:val="auto"/>
          <w:sz w:val="17"/>
          <w:szCs w:val="17"/>
          <w:lang w:val="pt-BR"/>
        </w:rPr>
        <w:t xml:space="preserve">s das Secretarias da Prefeitura Municipal de Cataguases. </w:t>
      </w:r>
    </w:p>
    <w:p w14:paraId="6D7938D5">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lang w:val="pt-BR"/>
        </w:rPr>
      </w:pPr>
    </w:p>
    <w:p w14:paraId="55C2B00E">
      <w:pPr>
        <w:pStyle w:val="349"/>
        <w:keepNext w:val="0"/>
        <w:keepLines w:val="0"/>
        <w:pageBreakBefore w:val="0"/>
        <w:widowControl w:val="0"/>
        <w:numPr>
          <w:ilvl w:val="0"/>
          <w:numId w:val="21"/>
        </w:numPr>
        <w:tabs>
          <w:tab w:val="left" w:pos="323"/>
        </w:tabs>
        <w:suppressAutoHyphens w:val="0"/>
        <w:kinsoku/>
        <w:overflowPunct/>
        <w:topLinePunct w:val="0"/>
        <w:bidi w:val="0"/>
        <w:adjustRightInd/>
        <w:snapToGrid/>
        <w:spacing w:before="0" w:line="240" w:lineRule="auto"/>
        <w:ind w:left="0" w:leftChars="0" w:right="0" w:firstLine="0" w:firstLineChars="0"/>
        <w:jc w:val="both"/>
        <w:textAlignment w:val="auto"/>
        <w:outlineLvl w:val="1"/>
        <w:rPr>
          <w:rFonts w:hint="default" w:ascii="Arial" w:hAnsi="Arial" w:eastAsia="Times New Roman" w:cs="Arial"/>
          <w:color w:val="auto"/>
          <w:sz w:val="17"/>
          <w:szCs w:val="17"/>
        </w:rPr>
      </w:pPr>
      <w:r>
        <w:rPr>
          <w:rFonts w:hint="default" w:ascii="Arial" w:hAnsi="Arial" w:eastAsia="Times New Roman" w:cs="Arial"/>
          <w:color w:val="auto"/>
          <w:sz w:val="17"/>
          <w:szCs w:val="17"/>
        </w:rPr>
        <w:t>CONDIÇÕES DE EXECUÇÃO DO SERVIÇO</w:t>
      </w:r>
    </w:p>
    <w:p w14:paraId="3D03031F">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38"/>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14</w:t>
      </w:r>
      <w:r>
        <w:rPr>
          <w:rFonts w:hint="default" w:ascii="Arial" w:hAnsi="Arial" w:cs="Arial"/>
          <w:color w:val="auto"/>
          <w:sz w:val="17"/>
          <w:szCs w:val="17"/>
        </w:rPr>
        <w:t xml:space="preserve">.1 Os serviços deverão ser realizados nos locais </w:t>
      </w:r>
      <w:r>
        <w:rPr>
          <w:rFonts w:hint="default" w:ascii="Arial" w:hAnsi="Arial" w:cs="Arial"/>
          <w:color w:val="auto"/>
          <w:sz w:val="17"/>
          <w:szCs w:val="17"/>
          <w:lang w:val="pt-BR"/>
        </w:rPr>
        <w:t xml:space="preserve">designados </w:t>
      </w:r>
      <w:r>
        <w:rPr>
          <w:rFonts w:hint="default" w:ascii="Arial" w:hAnsi="Arial" w:cs="Arial"/>
          <w:color w:val="auto"/>
          <w:sz w:val="17"/>
          <w:szCs w:val="17"/>
        </w:rPr>
        <w:t>pela CONTRATANTE</w:t>
      </w:r>
      <w:r>
        <w:rPr>
          <w:rFonts w:hint="default" w:ascii="Arial" w:hAnsi="Arial" w:cs="Arial"/>
          <w:color w:val="auto"/>
          <w:sz w:val="17"/>
          <w:szCs w:val="17"/>
          <w:lang w:val="pt-BR"/>
        </w:rPr>
        <w:t>, o qual deverá ser informado</w:t>
      </w:r>
      <w:r>
        <w:rPr>
          <w:rFonts w:hint="default" w:ascii="Arial" w:hAnsi="Arial" w:cs="Arial"/>
          <w:color w:val="auto"/>
          <w:sz w:val="17"/>
          <w:szCs w:val="17"/>
        </w:rPr>
        <w:t xml:space="preserve"> no </w:t>
      </w:r>
      <w:r>
        <w:rPr>
          <w:rFonts w:hint="default" w:ascii="Arial" w:hAnsi="Arial" w:cs="Arial"/>
          <w:color w:val="auto"/>
          <w:sz w:val="17"/>
          <w:szCs w:val="17"/>
          <w:lang w:val="pt-BR"/>
        </w:rPr>
        <w:t>momento de</w:t>
      </w:r>
      <w:r>
        <w:rPr>
          <w:rFonts w:hint="default" w:ascii="Arial" w:hAnsi="Arial" w:cs="Arial"/>
          <w:color w:val="auto"/>
          <w:sz w:val="17"/>
          <w:szCs w:val="17"/>
        </w:rPr>
        <w:t xml:space="preserve"> envio da </w:t>
      </w:r>
      <w:r>
        <w:rPr>
          <w:rFonts w:hint="default" w:ascii="Arial" w:hAnsi="Arial" w:cs="Arial"/>
          <w:color w:val="auto"/>
          <w:sz w:val="17"/>
          <w:szCs w:val="17"/>
          <w:lang w:val="pt-BR"/>
        </w:rPr>
        <w:t xml:space="preserve">respectiva </w:t>
      </w:r>
      <w:r>
        <w:rPr>
          <w:rFonts w:hint="default" w:ascii="Arial" w:hAnsi="Arial" w:cs="Arial"/>
          <w:color w:val="auto"/>
          <w:sz w:val="17"/>
          <w:szCs w:val="17"/>
        </w:rPr>
        <w:t xml:space="preserve">Autorização de Fornecimento. </w:t>
      </w:r>
    </w:p>
    <w:p w14:paraId="679CE583">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48"/>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14</w:t>
      </w:r>
      <w:r>
        <w:rPr>
          <w:rFonts w:hint="default" w:ascii="Arial" w:hAnsi="Arial" w:cs="Arial"/>
          <w:color w:val="auto"/>
          <w:sz w:val="17"/>
          <w:szCs w:val="17"/>
        </w:rPr>
        <w:t>.2 A CONTRATANTE poderá rejeitar, no todo ou em parte, o objeto contratado em desacordo com as especificações e condições deste Termo de Referência</w:t>
      </w:r>
      <w:r>
        <w:rPr>
          <w:rFonts w:hint="default" w:ascii="Arial" w:hAnsi="Arial" w:cs="Arial"/>
          <w:color w:val="auto"/>
          <w:sz w:val="17"/>
          <w:szCs w:val="17"/>
          <w:lang w:val="pt-BR"/>
        </w:rPr>
        <w:t xml:space="preserve"> e/ou da Ata de Registro de Preços</w:t>
      </w:r>
      <w:r>
        <w:rPr>
          <w:rFonts w:hint="default" w:ascii="Arial" w:hAnsi="Arial" w:cs="Arial"/>
          <w:color w:val="auto"/>
          <w:sz w:val="17"/>
          <w:szCs w:val="17"/>
        </w:rPr>
        <w:t>.</w:t>
      </w:r>
    </w:p>
    <w:p w14:paraId="2AB21B84">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48"/>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color w:val="auto"/>
          <w:sz w:val="17"/>
          <w:szCs w:val="17"/>
        </w:rPr>
      </w:pPr>
    </w:p>
    <w:p w14:paraId="05C83868">
      <w:pPr>
        <w:keepNext w:val="0"/>
        <w:keepLines w:val="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448"/>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b/>
          <w:bCs/>
          <w:color w:val="auto"/>
          <w:sz w:val="17"/>
          <w:szCs w:val="17"/>
        </w:rPr>
      </w:pPr>
      <w:r>
        <w:rPr>
          <w:rFonts w:hint="default" w:ascii="Arial" w:hAnsi="Arial" w:cs="Arial"/>
          <w:b/>
          <w:bCs/>
          <w:color w:val="auto"/>
          <w:sz w:val="17"/>
          <w:szCs w:val="17"/>
          <w:lang w:val="pt-BR"/>
        </w:rPr>
        <w:t xml:space="preserve"> MAPA ANALÍTICO</w:t>
      </w:r>
    </w:p>
    <w:tbl>
      <w:tblPr>
        <w:tblStyle w:val="4"/>
        <w:tblW w:w="103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5"/>
        <w:gridCol w:w="1583"/>
        <w:gridCol w:w="757"/>
        <w:gridCol w:w="720"/>
        <w:gridCol w:w="1260"/>
        <w:gridCol w:w="1308"/>
        <w:gridCol w:w="1296"/>
        <w:gridCol w:w="1212"/>
        <w:gridCol w:w="1581"/>
      </w:tblGrid>
      <w:tr w14:paraId="5A1D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352" w:type="dxa"/>
            <w:gridSpan w:val="9"/>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bottom"/>
          </w:tcPr>
          <w:p w14:paraId="35EF772C">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rPr>
            </w:pPr>
            <w:r>
              <w:rPr>
                <w:rFonts w:hint="default" w:ascii="Arial" w:hAnsi="Arial" w:cs="Arial"/>
                <w:b/>
                <w:color w:val="auto"/>
                <w:sz w:val="17"/>
                <w:szCs w:val="17"/>
              </w:rPr>
              <w:t>COTAÇÃO DE PREÇOS</w:t>
            </w:r>
          </w:p>
        </w:tc>
      </w:tr>
      <w:tr w14:paraId="751C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635" w:type="dxa"/>
            <w:tcBorders>
              <w:top w:val="single" w:color="000000" w:sz="6" w:space="0"/>
              <w:left w:val="single" w:color="000000" w:sz="6" w:space="0"/>
              <w:bottom w:val="single" w:color="000000" w:sz="6" w:space="0"/>
              <w:right w:val="single" w:color="000000" w:sz="8" w:space="0"/>
            </w:tcBorders>
            <w:shd w:val="clear" w:color="auto" w:fill="auto"/>
            <w:tcMar>
              <w:top w:w="0" w:type="dxa"/>
              <w:left w:w="40" w:type="dxa"/>
              <w:bottom w:w="0" w:type="dxa"/>
              <w:right w:w="40" w:type="dxa"/>
            </w:tcMar>
            <w:vAlign w:val="center"/>
          </w:tcPr>
          <w:p w14:paraId="0691F614">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rPr>
            </w:pPr>
            <w:r>
              <w:rPr>
                <w:rFonts w:hint="default" w:ascii="Arial" w:hAnsi="Arial" w:cs="Arial"/>
                <w:b/>
                <w:color w:val="auto"/>
                <w:sz w:val="17"/>
                <w:szCs w:val="17"/>
              </w:rPr>
              <w:t>ITEM</w:t>
            </w:r>
          </w:p>
        </w:tc>
        <w:tc>
          <w:tcPr>
            <w:tcW w:w="158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2E4E285D">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rPr>
            </w:pPr>
            <w:r>
              <w:rPr>
                <w:rFonts w:hint="default" w:ascii="Arial" w:hAnsi="Arial" w:cs="Arial"/>
                <w:b/>
                <w:color w:val="auto"/>
                <w:sz w:val="17"/>
                <w:szCs w:val="17"/>
              </w:rPr>
              <w:t>DESCRIÇÃO</w:t>
            </w:r>
          </w:p>
        </w:tc>
        <w:tc>
          <w:tcPr>
            <w:tcW w:w="757"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6DF0A60C">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b/>
                <w:color w:val="auto"/>
                <w:sz w:val="17"/>
                <w:szCs w:val="17"/>
              </w:rPr>
              <w:t>UND</w:t>
            </w:r>
            <w:r>
              <w:rPr>
                <w:rFonts w:hint="default" w:ascii="Arial" w:hAnsi="Arial" w:cs="Arial"/>
                <w:b/>
                <w:color w:val="auto"/>
                <w:sz w:val="17"/>
                <w:szCs w:val="17"/>
                <w:lang w:val="pt-BR"/>
              </w:rPr>
              <w:t>.</w:t>
            </w:r>
          </w:p>
        </w:tc>
        <w:tc>
          <w:tcPr>
            <w:tcW w:w="720"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304DA65A">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b/>
                <w:color w:val="auto"/>
                <w:sz w:val="17"/>
                <w:szCs w:val="17"/>
              </w:rPr>
              <w:t>QNT</w:t>
            </w:r>
            <w:r>
              <w:rPr>
                <w:rFonts w:hint="default" w:ascii="Arial" w:hAnsi="Arial" w:cs="Arial"/>
                <w:b/>
                <w:color w:val="auto"/>
                <w:sz w:val="17"/>
                <w:szCs w:val="17"/>
                <w:lang w:val="pt-BR"/>
              </w:rPr>
              <w:t>.</w:t>
            </w:r>
          </w:p>
        </w:tc>
        <w:tc>
          <w:tcPr>
            <w:tcW w:w="1260"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4930938">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FABIANO NERES TEIXEIRA JHONES PRODUÇÕES</w:t>
            </w:r>
          </w:p>
        </w:tc>
        <w:tc>
          <w:tcPr>
            <w:tcW w:w="130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F759349">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b/>
                <w:bCs/>
                <w:color w:val="auto"/>
                <w:sz w:val="17"/>
                <w:szCs w:val="17"/>
                <w:lang w:val="pt-BR"/>
              </w:rPr>
              <w:t>TRIO ELÉTRICO FERNANDES &amp; FILHO S/S LTDA.</w:t>
            </w:r>
          </w:p>
        </w:tc>
        <w:tc>
          <w:tcPr>
            <w:tcW w:w="1296"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500C1926">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b/>
                <w:bCs/>
                <w:color w:val="auto"/>
                <w:sz w:val="17"/>
                <w:szCs w:val="17"/>
                <w:lang w:val="pt-BR"/>
              </w:rPr>
            </w:pPr>
            <w:r>
              <w:rPr>
                <w:rFonts w:hint="default" w:ascii="Arial" w:hAnsi="Arial" w:eastAsia="SimSun" w:cs="Arial"/>
                <w:b/>
                <w:bCs/>
                <w:color w:val="auto"/>
                <w:sz w:val="17"/>
                <w:szCs w:val="17"/>
              </w:rPr>
              <w:t>MR PRODUÇÕES E EXTRUTURA LTDA</w:t>
            </w:r>
            <w:r>
              <w:rPr>
                <w:rFonts w:hint="default" w:ascii="Arial" w:hAnsi="Arial" w:eastAsia="SimSun" w:cs="Arial"/>
                <w:b/>
                <w:bCs/>
                <w:color w:val="auto"/>
                <w:sz w:val="17"/>
                <w:szCs w:val="17"/>
                <w:lang w:val="pt-BR"/>
              </w:rPr>
              <w:t>.</w:t>
            </w:r>
          </w:p>
        </w:tc>
        <w:tc>
          <w:tcPr>
            <w:tcW w:w="1212"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3B5DCA4">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b/>
                <w:color w:val="auto"/>
                <w:sz w:val="17"/>
                <w:szCs w:val="17"/>
                <w:lang w:val="pt-BR"/>
              </w:rPr>
              <w:t>VALOR MÉDIO UNITÁRIO (</w:t>
            </w:r>
            <w:r>
              <w:rPr>
                <w:rFonts w:hint="default" w:ascii="Arial" w:hAnsi="Arial" w:cs="Arial"/>
                <w:b/>
                <w:color w:val="auto"/>
                <w:sz w:val="17"/>
                <w:szCs w:val="17"/>
              </w:rPr>
              <w:t>R$</w:t>
            </w:r>
            <w:r>
              <w:rPr>
                <w:rFonts w:hint="default" w:ascii="Arial" w:hAnsi="Arial" w:cs="Arial"/>
                <w:b/>
                <w:color w:val="auto"/>
                <w:sz w:val="17"/>
                <w:szCs w:val="17"/>
                <w:lang w:val="pt-BR"/>
              </w:rPr>
              <w:t>)</w:t>
            </w:r>
          </w:p>
        </w:tc>
        <w:tc>
          <w:tcPr>
            <w:tcW w:w="158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84B36EC">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VALOR TOTAL (R$)</w:t>
            </w:r>
          </w:p>
        </w:tc>
      </w:tr>
      <w:tr w14:paraId="6802A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35" w:type="dxa"/>
            <w:tcBorders>
              <w:top w:val="single" w:color="000000" w:sz="6" w:space="0"/>
              <w:left w:val="single" w:color="000000" w:sz="6" w:space="0"/>
              <w:bottom w:val="single" w:color="000000" w:sz="6" w:space="0"/>
              <w:right w:val="single" w:color="000000" w:sz="8" w:space="0"/>
            </w:tcBorders>
            <w:shd w:val="clear" w:color="auto" w:fill="auto"/>
            <w:tcMar>
              <w:top w:w="0" w:type="dxa"/>
              <w:left w:w="40" w:type="dxa"/>
              <w:bottom w:w="0" w:type="dxa"/>
              <w:right w:w="40" w:type="dxa"/>
            </w:tcMar>
            <w:vAlign w:val="center"/>
          </w:tcPr>
          <w:p w14:paraId="620FE278">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rPr>
            </w:pPr>
            <w:r>
              <w:rPr>
                <w:rFonts w:hint="default" w:ascii="Arial" w:hAnsi="Arial" w:cs="Arial"/>
                <w:b/>
                <w:color w:val="auto"/>
                <w:sz w:val="17"/>
                <w:szCs w:val="17"/>
                <w:lang w:val="pt-BR"/>
              </w:rPr>
              <w:t>0</w:t>
            </w:r>
            <w:r>
              <w:rPr>
                <w:rFonts w:hint="default" w:ascii="Arial" w:hAnsi="Arial" w:cs="Arial"/>
                <w:b/>
                <w:color w:val="auto"/>
                <w:sz w:val="17"/>
                <w:szCs w:val="17"/>
              </w:rPr>
              <w:t>1</w:t>
            </w:r>
          </w:p>
        </w:tc>
        <w:tc>
          <w:tcPr>
            <w:tcW w:w="158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5C84BF4">
            <w:pPr>
              <w:pStyle w:val="220"/>
              <w:keepNext w:val="0"/>
              <w:keepLines w:val="0"/>
              <w:pageBreakBefore w:val="0"/>
              <w:numPr>
                <w:ilvl w:val="0"/>
                <w:numId w:val="0"/>
              </w:numPr>
              <w:tabs>
                <w:tab w:val="left" w:pos="479"/>
              </w:tabs>
              <w:kinsoku/>
              <w:overflowPunct/>
              <w:topLinePunct w:val="0"/>
              <w:bidi w:val="0"/>
              <w:adjustRightInd/>
              <w:snapToGrid/>
              <w:spacing w:line="240" w:lineRule="auto"/>
              <w:ind w:left="0" w:leftChars="0" w:right="0" w:firstLine="0" w:firstLineChars="0"/>
              <w:jc w:val="center"/>
              <w:textAlignment w:val="auto"/>
              <w:rPr>
                <w:rFonts w:hint="default" w:ascii="Arial" w:hAnsi="Arial" w:eastAsia="Times New Roman" w:cs="Arial"/>
                <w:color w:val="auto"/>
                <w:sz w:val="17"/>
                <w:szCs w:val="17"/>
              </w:rPr>
            </w:pPr>
            <w:r>
              <w:rPr>
                <w:rFonts w:hint="default" w:ascii="Arial" w:hAnsi="Arial" w:cs="Arial"/>
                <w:color w:val="auto"/>
                <w:sz w:val="17"/>
                <w:szCs w:val="17"/>
                <w:lang w:val="pt-BR"/>
              </w:rPr>
              <w:t>Contratação de empresa para locação de trio elétrico, conforme especificações necessárias, para atender as demandas da Secretaria de Cultura e Turismo do Município de Cataguases.</w:t>
            </w:r>
          </w:p>
          <w:p w14:paraId="407D3FF4">
            <w:pPr>
              <w:keepNext w:val="0"/>
              <w:keepLines w:val="0"/>
              <w:pageBreakBefore w:val="0"/>
              <w:kinsoku/>
              <w:overflowPunct/>
              <w:topLinePunct w:val="0"/>
              <w:bidi w:val="0"/>
              <w:adjustRightInd/>
              <w:snapToGrid/>
              <w:spacing w:line="240" w:lineRule="auto"/>
              <w:ind w:left="0" w:leftChars="0" w:right="0" w:firstLine="0" w:firstLineChars="0"/>
              <w:textAlignment w:val="auto"/>
              <w:rPr>
                <w:rFonts w:hint="default" w:ascii="Arial" w:hAnsi="Arial" w:cs="Arial"/>
                <w:color w:val="auto"/>
                <w:sz w:val="17"/>
                <w:szCs w:val="17"/>
                <w:lang w:val="pt-BR"/>
              </w:rPr>
            </w:pPr>
          </w:p>
        </w:tc>
        <w:tc>
          <w:tcPr>
            <w:tcW w:w="757"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5161045E">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Diária</w:t>
            </w:r>
          </w:p>
        </w:tc>
        <w:tc>
          <w:tcPr>
            <w:tcW w:w="720"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1FFF800">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10</w:t>
            </w:r>
          </w:p>
        </w:tc>
        <w:tc>
          <w:tcPr>
            <w:tcW w:w="1260"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9A73A9E">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R$ 20.000,00</w:t>
            </w:r>
          </w:p>
        </w:tc>
        <w:tc>
          <w:tcPr>
            <w:tcW w:w="130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5E77C18A">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R$ 20.000,00</w:t>
            </w:r>
          </w:p>
        </w:tc>
        <w:tc>
          <w:tcPr>
            <w:tcW w:w="1296"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0F7883E6">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R$ 27.000,00</w:t>
            </w:r>
          </w:p>
        </w:tc>
        <w:tc>
          <w:tcPr>
            <w:tcW w:w="1212"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20A3B35E">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R$ 22.333,33</w:t>
            </w:r>
          </w:p>
        </w:tc>
        <w:tc>
          <w:tcPr>
            <w:tcW w:w="158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66D9089B">
            <w:pPr>
              <w:keepNext w:val="0"/>
              <w:keepLines w:val="0"/>
              <w:pageBreakBefore w:val="0"/>
              <w:kinsoku/>
              <w:overflowPunct/>
              <w:topLinePunct w:val="0"/>
              <w:bidi w:val="0"/>
              <w:adjustRightInd/>
              <w:snapToGrid/>
              <w:spacing w:line="240" w:lineRule="auto"/>
              <w:ind w:left="0" w:leftChars="0" w:right="0" w:firstLine="0" w:firstLineChars="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R$ 223.333,33</w:t>
            </w:r>
          </w:p>
        </w:tc>
      </w:tr>
      <w:tr w14:paraId="246A8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771" w:type="dxa"/>
            <w:gridSpan w:val="8"/>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bottom"/>
          </w:tcPr>
          <w:p w14:paraId="2FB90D48">
            <w:pPr>
              <w:keepNext w:val="0"/>
              <w:keepLines w:val="0"/>
              <w:pageBreakBefore w:val="0"/>
              <w:kinsoku/>
              <w:wordWrap w:val="0"/>
              <w:overflowPunct/>
              <w:topLinePunct w:val="0"/>
              <w:bidi w:val="0"/>
              <w:adjustRightInd/>
              <w:snapToGrid/>
              <w:spacing w:line="240" w:lineRule="auto"/>
              <w:ind w:left="0" w:leftChars="0" w:right="0" w:firstLine="0" w:firstLineChars="0"/>
              <w:jc w:val="right"/>
              <w:textAlignment w:val="auto"/>
              <w:rPr>
                <w:rFonts w:hint="default" w:ascii="Arial" w:hAnsi="Arial" w:cs="Arial"/>
                <w:color w:val="auto"/>
                <w:sz w:val="17"/>
                <w:szCs w:val="17"/>
                <w:lang w:val="pt-BR"/>
              </w:rPr>
            </w:pPr>
            <w:r>
              <w:rPr>
                <w:rFonts w:hint="default" w:ascii="Arial" w:hAnsi="Arial" w:cs="Arial"/>
                <w:b/>
                <w:color w:val="auto"/>
                <w:sz w:val="17"/>
                <w:szCs w:val="17"/>
                <w:lang w:val="pt-BR"/>
              </w:rPr>
              <w:t>VALOR GLOBAL ESTIMADO</w:t>
            </w:r>
          </w:p>
        </w:tc>
        <w:tc>
          <w:tcPr>
            <w:tcW w:w="158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bottom"/>
          </w:tcPr>
          <w:p w14:paraId="01558BFD">
            <w:pPr>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R$ 223.333,33</w:t>
            </w:r>
          </w:p>
        </w:tc>
      </w:tr>
    </w:tbl>
    <w:p w14:paraId="36146B9E">
      <w:pPr>
        <w:pStyle w:val="14"/>
        <w:keepNext w:val="0"/>
        <w:keepLines w:val="0"/>
        <w:pageBreakBefore w:val="0"/>
        <w:kinsoku/>
        <w:overflowPunct/>
        <w:topLinePunct w:val="0"/>
        <w:bidi w:val="0"/>
        <w:adjustRightInd/>
        <w:snapToGrid/>
        <w:spacing w:line="240" w:lineRule="auto"/>
        <w:ind w:left="0" w:leftChars="0" w:right="0" w:firstLine="0" w:firstLineChars="0"/>
        <w:textAlignment w:val="auto"/>
        <w:rPr>
          <w:rFonts w:hint="default" w:ascii="Arial" w:hAnsi="Arial" w:cs="Arial"/>
          <w:bCs/>
          <w:color w:val="auto"/>
          <w:sz w:val="17"/>
          <w:szCs w:val="17"/>
          <w:lang w:val="pt-BR"/>
        </w:rPr>
      </w:pPr>
    </w:p>
    <w:p w14:paraId="404FCB9E">
      <w:pPr>
        <w:pStyle w:val="220"/>
        <w:keepNext w:val="0"/>
        <w:keepLines w:val="0"/>
        <w:pageBreakBefore w:val="0"/>
        <w:numPr>
          <w:ilvl w:val="0"/>
          <w:numId w:val="21"/>
        </w:numPr>
        <w:tabs>
          <w:tab w:val="left" w:pos="479"/>
        </w:tabs>
        <w:kinsoku/>
        <w:overflowPunct/>
        <w:topLinePunct w:val="0"/>
        <w:bidi w:val="0"/>
        <w:adjustRightInd/>
        <w:snapToGrid/>
        <w:spacing w:line="240" w:lineRule="auto"/>
        <w:ind w:left="0" w:leftChars="0" w:right="0" w:firstLine="0" w:firstLineChars="0"/>
        <w:jc w:val="both"/>
        <w:textAlignment w:val="auto"/>
        <w:rPr>
          <w:rFonts w:hint="default" w:ascii="Arial" w:hAnsi="Arial" w:cs="Arial"/>
          <w:b/>
          <w:color w:val="auto"/>
          <w:sz w:val="17"/>
          <w:szCs w:val="17"/>
          <w:lang w:val="pt-BR"/>
        </w:rPr>
      </w:pPr>
      <w:r>
        <w:rPr>
          <w:rFonts w:hint="default" w:ascii="Arial" w:hAnsi="Arial" w:cs="Arial"/>
          <w:b/>
          <w:color w:val="auto"/>
          <w:sz w:val="17"/>
          <w:szCs w:val="17"/>
          <w:lang w:val="pt-BR"/>
        </w:rPr>
        <w:t>PESQUISA DE PREÇOS</w:t>
      </w:r>
    </w:p>
    <w:p w14:paraId="648C34B6">
      <w:pPr>
        <w:pStyle w:val="14"/>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b w:val="0"/>
          <w:bCs w:val="0"/>
          <w:color w:val="auto"/>
          <w:sz w:val="17"/>
          <w:szCs w:val="17"/>
          <w:lang w:val="pt-BR"/>
        </w:rPr>
      </w:pPr>
      <w:r>
        <w:rPr>
          <w:rFonts w:hint="default" w:ascii="Arial" w:hAnsi="Arial" w:cs="Arial"/>
          <w:color w:val="auto"/>
          <w:sz w:val="17"/>
          <w:szCs w:val="17"/>
          <w:lang w:val="pt-BR"/>
        </w:rPr>
        <w:t xml:space="preserve">16.1 </w:t>
      </w:r>
      <w:r>
        <w:rPr>
          <w:rFonts w:hint="default" w:ascii="Arial" w:hAnsi="Arial" w:cs="Arial"/>
          <w:color w:val="auto"/>
          <w:sz w:val="17"/>
          <w:szCs w:val="17"/>
        </w:rPr>
        <w:t>A</w:t>
      </w:r>
      <w:r>
        <w:rPr>
          <w:rFonts w:hint="default" w:ascii="Arial" w:hAnsi="Arial" w:cs="Arial"/>
          <w:color w:val="auto"/>
          <w:spacing w:val="-8"/>
          <w:sz w:val="17"/>
          <w:szCs w:val="17"/>
        </w:rPr>
        <w:t xml:space="preserve"> </w:t>
      </w:r>
      <w:r>
        <w:rPr>
          <w:rFonts w:hint="default" w:ascii="Arial" w:hAnsi="Arial" w:cs="Arial"/>
          <w:color w:val="auto"/>
          <w:sz w:val="17"/>
          <w:szCs w:val="17"/>
        </w:rPr>
        <w:t>cotação</w:t>
      </w:r>
      <w:r>
        <w:rPr>
          <w:rFonts w:hint="default" w:ascii="Arial" w:hAnsi="Arial" w:cs="Arial"/>
          <w:color w:val="auto"/>
          <w:spacing w:val="-8"/>
          <w:sz w:val="17"/>
          <w:szCs w:val="17"/>
        </w:rPr>
        <w:t xml:space="preserve"> </w:t>
      </w:r>
      <w:r>
        <w:rPr>
          <w:rFonts w:hint="default" w:ascii="Arial" w:hAnsi="Arial" w:cs="Arial"/>
          <w:color w:val="auto"/>
          <w:sz w:val="17"/>
          <w:szCs w:val="17"/>
        </w:rPr>
        <w:t>de</w:t>
      </w:r>
      <w:r>
        <w:rPr>
          <w:rFonts w:hint="default" w:ascii="Arial" w:hAnsi="Arial" w:cs="Arial"/>
          <w:color w:val="auto"/>
          <w:spacing w:val="-4"/>
          <w:sz w:val="17"/>
          <w:szCs w:val="17"/>
        </w:rPr>
        <w:t xml:space="preserve"> </w:t>
      </w:r>
      <w:r>
        <w:rPr>
          <w:rFonts w:hint="default" w:ascii="Arial" w:hAnsi="Arial" w:cs="Arial"/>
          <w:color w:val="auto"/>
          <w:sz w:val="17"/>
          <w:szCs w:val="17"/>
        </w:rPr>
        <w:t>preços</w:t>
      </w:r>
      <w:r>
        <w:rPr>
          <w:rFonts w:hint="default" w:ascii="Arial" w:hAnsi="Arial" w:cs="Arial"/>
          <w:color w:val="auto"/>
          <w:spacing w:val="-8"/>
          <w:sz w:val="17"/>
          <w:szCs w:val="17"/>
        </w:rPr>
        <w:t xml:space="preserve"> </w:t>
      </w:r>
      <w:r>
        <w:rPr>
          <w:rFonts w:hint="default" w:ascii="Arial" w:hAnsi="Arial" w:cs="Arial"/>
          <w:color w:val="auto"/>
          <w:sz w:val="17"/>
          <w:szCs w:val="17"/>
        </w:rPr>
        <w:t>foi</w:t>
      </w:r>
      <w:r>
        <w:rPr>
          <w:rFonts w:hint="default" w:ascii="Arial" w:hAnsi="Arial" w:cs="Arial"/>
          <w:color w:val="auto"/>
          <w:spacing w:val="-8"/>
          <w:sz w:val="17"/>
          <w:szCs w:val="17"/>
        </w:rPr>
        <w:t xml:space="preserve"> </w:t>
      </w:r>
      <w:r>
        <w:rPr>
          <w:rFonts w:hint="default" w:ascii="Arial" w:hAnsi="Arial" w:cs="Arial"/>
          <w:color w:val="auto"/>
          <w:sz w:val="17"/>
          <w:szCs w:val="17"/>
        </w:rPr>
        <w:t>realizada</w:t>
      </w:r>
      <w:r>
        <w:rPr>
          <w:rFonts w:hint="default" w:ascii="Arial" w:hAnsi="Arial" w:cs="Arial"/>
          <w:color w:val="auto"/>
          <w:spacing w:val="-6"/>
          <w:sz w:val="17"/>
          <w:szCs w:val="17"/>
        </w:rPr>
        <w:t xml:space="preserve"> </w:t>
      </w:r>
      <w:r>
        <w:rPr>
          <w:rFonts w:hint="default" w:ascii="Arial" w:hAnsi="Arial" w:cs="Arial"/>
          <w:color w:val="auto"/>
          <w:sz w:val="17"/>
          <w:szCs w:val="17"/>
        </w:rPr>
        <w:t>pela</w:t>
      </w:r>
      <w:r>
        <w:rPr>
          <w:rFonts w:hint="default" w:ascii="Arial" w:hAnsi="Arial" w:cs="Arial"/>
          <w:color w:val="auto"/>
          <w:spacing w:val="-8"/>
          <w:sz w:val="17"/>
          <w:szCs w:val="17"/>
        </w:rPr>
        <w:t xml:space="preserve"> </w:t>
      </w:r>
      <w:r>
        <w:rPr>
          <w:rFonts w:hint="default" w:ascii="Arial" w:hAnsi="Arial" w:cs="Arial"/>
          <w:color w:val="auto"/>
          <w:sz w:val="17"/>
          <w:szCs w:val="17"/>
        </w:rPr>
        <w:t>servidor</w:t>
      </w:r>
      <w:r>
        <w:rPr>
          <w:rFonts w:hint="default" w:ascii="Arial" w:hAnsi="Arial" w:cs="Arial"/>
          <w:color w:val="auto"/>
          <w:sz w:val="17"/>
          <w:szCs w:val="17"/>
          <w:lang w:val="pt-BR"/>
        </w:rPr>
        <w:t xml:space="preserve">a Tábatha Moreira Grôpo, de acordo com o art. 23, §1º, inciso IV  da Lei Federal nº 14.133/21 e em conformidade com o Decreto Municipal nº 5.805/23, especialmente o disposto no art. 14 e </w:t>
      </w:r>
      <w:r>
        <w:rPr>
          <w:rFonts w:hint="default" w:ascii="Arial" w:hAnsi="Arial" w:cs="Arial"/>
          <w:b w:val="0"/>
          <w:bCs w:val="0"/>
          <w:color w:val="auto"/>
          <w:sz w:val="17"/>
          <w:szCs w:val="17"/>
          <w:lang w:val="pt-BR"/>
        </w:rPr>
        <w:t xml:space="preserve">seguintes. </w:t>
      </w:r>
    </w:p>
    <w:p w14:paraId="7055CC73">
      <w:pPr>
        <w:pStyle w:val="14"/>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b w:val="0"/>
          <w:bCs w:val="0"/>
          <w:color w:val="auto"/>
          <w:sz w:val="17"/>
          <w:szCs w:val="17"/>
          <w:u w:val="none"/>
          <w:lang w:val="pt-BR"/>
        </w:rPr>
      </w:pPr>
      <w:r>
        <w:rPr>
          <w:rFonts w:hint="default" w:ascii="Arial" w:hAnsi="Arial" w:cs="Arial"/>
          <w:b w:val="0"/>
          <w:bCs w:val="0"/>
          <w:color w:val="auto"/>
          <w:sz w:val="17"/>
          <w:szCs w:val="17"/>
          <w:u w:val="none"/>
          <w:lang w:val="pt-BR"/>
        </w:rPr>
        <w:t>16.2 Justifica-se a escolha dos fornecedores para fins de solicitação formal dos orçamentos considerando a sua localização, uma vez que trata-se de prestação de serviços de locação de trio elétrico cujas especificações são determinantes para a prestação dos serviços e atendimento das necessidades da  Secretaria de Cultura e Turismo, uma vez que existem trios de várias dimensões, como carreatas em tamanhos superiores e estes não atendem as necessidades da SECULT por não serem compatíveis com as vias públicas pela qual passará.</w:t>
      </w:r>
    </w:p>
    <w:p w14:paraId="3823D88D">
      <w:pPr>
        <w:pStyle w:val="14"/>
        <w:keepNext w:val="0"/>
        <w:keepLines w:val="0"/>
        <w:pageBreakBefore w:val="0"/>
        <w:kinsoku/>
        <w:overflowPunct/>
        <w:topLinePunct w:val="0"/>
        <w:bidi w:val="0"/>
        <w:adjustRightInd/>
        <w:snapToGrid/>
        <w:spacing w:line="240" w:lineRule="auto"/>
        <w:ind w:left="0" w:leftChars="0" w:right="0" w:firstLine="0" w:firstLineChars="0"/>
        <w:jc w:val="both"/>
        <w:textAlignment w:val="auto"/>
        <w:rPr>
          <w:rFonts w:hint="default" w:ascii="Arial" w:hAnsi="Arial" w:cs="Arial"/>
          <w:b w:val="0"/>
          <w:bCs w:val="0"/>
          <w:color w:val="auto"/>
          <w:sz w:val="17"/>
          <w:szCs w:val="17"/>
          <w:u w:val="none"/>
          <w:lang w:val="pt-BR"/>
        </w:rPr>
      </w:pPr>
      <w:r>
        <w:rPr>
          <w:rFonts w:hint="default" w:ascii="Arial" w:hAnsi="Arial" w:cs="Arial"/>
          <w:b w:val="0"/>
          <w:bCs w:val="0"/>
          <w:color w:val="auto"/>
          <w:sz w:val="17"/>
          <w:szCs w:val="17"/>
          <w:u w:val="none"/>
          <w:lang w:val="pt-BR"/>
        </w:rPr>
        <w:t>16.3 Soma-se isso o fato de que o veículo a ser escolhido deverá possuir o sistema de sonorização descrito na tabela acima, em qualidade igual ou superior ao mesmo,  que corrobora para o pedido formal de orçamentos diretamente de fornecedores, sendo a solução mais viável para a Administração Pública.</w:t>
      </w:r>
    </w:p>
    <w:p w14:paraId="000000B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sz w:val="17"/>
          <w:szCs w:val="17"/>
          <w:u w:val="none"/>
        </w:rPr>
      </w:pPr>
      <w:r>
        <w:rPr>
          <w:rFonts w:hint="default" w:ascii="Arial" w:hAnsi="Arial" w:cs="Arial"/>
          <w:b w:val="0"/>
          <w:bCs/>
          <w:sz w:val="17"/>
          <w:szCs w:val="17"/>
          <w:u w:val="none"/>
          <w:rtl w:val="0"/>
        </w:rPr>
        <w:t xml:space="preserve">16.4 A escolha dos 03 (três) fornecedores se justifica diante do fato de que foram os únicos que possuem o objeto em questão dentro das especificações enviadas pela Secretaria de Cultura e Turismo, tendo em vista que foram enviados diversos e-mails a outras empresas que, porém algumas não atendem às descrições e outras não responderam, conforme se comprova na documentação que integra este Termo de Referência. </w:t>
      </w:r>
    </w:p>
    <w:p w14:paraId="000000B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sz w:val="17"/>
          <w:szCs w:val="17"/>
          <w:u w:val="none"/>
        </w:rPr>
      </w:pPr>
      <w:r>
        <w:rPr>
          <w:rFonts w:hint="default" w:ascii="Arial" w:hAnsi="Arial" w:cs="Arial"/>
          <w:b w:val="0"/>
          <w:bCs/>
          <w:sz w:val="17"/>
          <w:szCs w:val="17"/>
          <w:u w:val="none"/>
          <w:rtl w:val="0"/>
        </w:rPr>
        <w:t>16.5 Portanto, diante da especificidade do objeto a ser contratado, uma vez que o tipo de veículo escolhido é o único que possui capacidade para transitar no Município de Cataguases, suas dimensões e tamanho são critérios objetivos para fins de escolha do item, sem que comprometa a segurança de pessoas e das vias públicas pelo qual passará. Do mesmo modo, a necessidade de possuir o sistema de sonorização, banheiro e frigobar para atender aos eventos ao qual será designado.</w:t>
      </w:r>
    </w:p>
    <w:p w14:paraId="000000B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479"/>
        </w:tab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b w:val="0"/>
          <w:bCs/>
          <w:sz w:val="17"/>
          <w:szCs w:val="17"/>
          <w:u w:val="none"/>
        </w:rPr>
      </w:pPr>
      <w:r>
        <w:rPr>
          <w:rFonts w:hint="default" w:ascii="Arial" w:hAnsi="Arial" w:eastAsia="Arial" w:cs="Arial"/>
          <w:b w:val="0"/>
          <w:bCs/>
          <w:i w:val="0"/>
          <w:smallCaps w:val="0"/>
          <w:strike w:val="0"/>
          <w:color w:val="000000"/>
          <w:sz w:val="17"/>
          <w:szCs w:val="17"/>
          <w:u w:val="none"/>
          <w:shd w:val="clear" w:fill="auto"/>
          <w:vertAlign w:val="baseline"/>
          <w:rtl w:val="0"/>
        </w:rPr>
        <w:t>16.</w:t>
      </w:r>
      <w:r>
        <w:rPr>
          <w:rFonts w:hint="default" w:ascii="Arial" w:hAnsi="Arial" w:cs="Arial"/>
          <w:b w:val="0"/>
          <w:bCs/>
          <w:sz w:val="17"/>
          <w:szCs w:val="17"/>
          <w:u w:val="none"/>
          <w:rtl w:val="0"/>
        </w:rPr>
        <w:t>6</w:t>
      </w:r>
      <w:r>
        <w:rPr>
          <w:rFonts w:hint="default" w:ascii="Arial" w:hAnsi="Arial" w:eastAsia="Arial" w:cs="Arial"/>
          <w:b w:val="0"/>
          <w:bCs/>
          <w:i w:val="0"/>
          <w:smallCaps w:val="0"/>
          <w:strike w:val="0"/>
          <w:color w:val="000000"/>
          <w:sz w:val="17"/>
          <w:szCs w:val="17"/>
          <w:u w:val="none"/>
          <w:shd w:val="clear" w:fill="auto"/>
          <w:vertAlign w:val="baseline"/>
          <w:rtl w:val="0"/>
        </w:rPr>
        <w:t xml:space="preserve"> Desse modo, foram coletadas informações sobre os preços de serviços idênticos e/ou similares ao objeto da contratação, mediante solicitação formal realizada via e-mail e, após análise, obteve-se o valor médio unitário de R$ 22.333,33 (vinte e dois mil, trezentos e trinta e três reais e trinta e três centavos).</w:t>
      </w:r>
    </w:p>
    <w:p w14:paraId="000000B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479"/>
        </w:tabs>
        <w:spacing w:before="216" w:after="0" w:line="240" w:lineRule="auto"/>
        <w:ind w:left="0" w:right="0" w:firstLine="0"/>
        <w:jc w:val="both"/>
        <w:rPr>
          <w:rFonts w:hint="default" w:ascii="Arial" w:hAnsi="Arial" w:eastAsia="Arial" w:cs="Arial"/>
          <w:b/>
          <w:bCs w:val="0"/>
          <w:i w:val="0"/>
          <w:smallCaps w:val="0"/>
          <w:strike w:val="0"/>
          <w:color w:val="000000"/>
          <w:sz w:val="17"/>
          <w:szCs w:val="17"/>
          <w:u w:val="none"/>
          <w:shd w:val="clear" w:fill="auto"/>
          <w:vertAlign w:val="baseline"/>
        </w:rPr>
      </w:pPr>
      <w:r>
        <w:rPr>
          <w:rFonts w:hint="default" w:ascii="Arial" w:hAnsi="Arial" w:eastAsia="Arial" w:cs="Arial"/>
          <w:b/>
          <w:bCs w:val="0"/>
          <w:i w:val="0"/>
          <w:smallCaps w:val="0"/>
          <w:strike w:val="0"/>
          <w:color w:val="000000"/>
          <w:sz w:val="17"/>
          <w:szCs w:val="17"/>
          <w:u w:val="none"/>
          <w:shd w:val="clear" w:fill="auto"/>
          <w:vertAlign w:val="baseline"/>
          <w:rtl w:val="0"/>
        </w:rPr>
        <w:t>17. ESTIMATIVA DO VALOR DA CONTRATAÇÃO</w:t>
      </w:r>
    </w:p>
    <w:p w14:paraId="000000BA">
      <w:pPr>
        <w:spacing w:line="240" w:lineRule="auto"/>
        <w:ind w:left="0" w:firstLine="0"/>
        <w:jc w:val="both"/>
        <w:rPr>
          <w:rFonts w:hint="default" w:ascii="Arial" w:hAnsi="Arial" w:eastAsia="Arial" w:cs="Arial"/>
          <w:b w:val="0"/>
          <w:bCs/>
          <w:sz w:val="17"/>
          <w:szCs w:val="17"/>
          <w:u w:val="none"/>
        </w:rPr>
      </w:pPr>
      <w:r>
        <w:rPr>
          <w:rFonts w:hint="default" w:ascii="Arial" w:hAnsi="Arial" w:eastAsia="Arial" w:cs="Arial"/>
          <w:b w:val="0"/>
          <w:bCs/>
          <w:color w:val="000000"/>
          <w:sz w:val="17"/>
          <w:szCs w:val="17"/>
          <w:u w:val="none"/>
          <w:rtl w:val="0"/>
        </w:rPr>
        <w:t xml:space="preserve">17.1 Diante do valor médio aferido, restou demonstrado que o valor global estimado da referida contratação é de </w:t>
      </w:r>
      <w:r>
        <w:rPr>
          <w:rFonts w:hint="default" w:ascii="Arial" w:hAnsi="Arial" w:eastAsia="Arial" w:cs="Arial"/>
          <w:b w:val="0"/>
          <w:bCs/>
          <w:color w:val="000000"/>
          <w:sz w:val="17"/>
          <w:szCs w:val="17"/>
          <w:u w:val="none"/>
          <w:rtl w:val="0"/>
        </w:rPr>
        <w:t>R$ 223.333,33 (duzentos e vinte e três mil, trezentos e trinta e três reais e trinta e três centavos),</w:t>
      </w:r>
      <w:r>
        <w:rPr>
          <w:rFonts w:hint="default" w:ascii="Arial" w:hAnsi="Arial" w:eastAsia="Arial" w:cs="Arial"/>
          <w:b w:val="0"/>
          <w:bCs/>
          <w:color w:val="000000"/>
          <w:sz w:val="17"/>
          <w:szCs w:val="17"/>
          <w:u w:val="none"/>
          <w:rtl w:val="0"/>
        </w:rPr>
        <w:t xml:space="preserve"> conforme o mapa analítico de preços no item 16. </w:t>
      </w:r>
    </w:p>
    <w:p w14:paraId="000000BB">
      <w:pPr>
        <w:spacing w:line="240" w:lineRule="auto"/>
        <w:ind w:left="0" w:firstLine="0"/>
        <w:jc w:val="both"/>
        <w:rPr>
          <w:rFonts w:hint="default" w:ascii="Arial" w:hAnsi="Arial" w:eastAsia="Arial" w:cs="Arial"/>
          <w:b w:val="0"/>
          <w:bCs/>
          <w:sz w:val="17"/>
          <w:szCs w:val="17"/>
          <w:u w:val="none"/>
        </w:rPr>
      </w:pPr>
      <w:r>
        <w:rPr>
          <w:rFonts w:hint="default" w:ascii="Arial" w:hAnsi="Arial" w:eastAsia="Arial" w:cs="Arial"/>
          <w:b w:val="0"/>
          <w:bCs/>
          <w:sz w:val="17"/>
          <w:szCs w:val="17"/>
          <w:u w:val="none"/>
          <w:rtl w:val="0"/>
        </w:rPr>
        <w:t>17.2 Nos preços já estão inclusos os valores de quaisquer gastos ou despesas com a exeução do objeto por parte da CONTRATADA, como combustível, motorista habilitado e eventuais despesas com a manutenção e limpeza dos veículos.</w:t>
      </w:r>
    </w:p>
    <w:p w14:paraId="000000BC">
      <w:pPr>
        <w:spacing w:line="240" w:lineRule="auto"/>
        <w:ind w:left="0" w:firstLine="0"/>
        <w:jc w:val="both"/>
        <w:rPr>
          <w:rFonts w:hint="default" w:ascii="Arial" w:hAnsi="Arial" w:cs="Arial"/>
          <w:b w:val="0"/>
          <w:bCs/>
          <w:sz w:val="17"/>
          <w:szCs w:val="17"/>
          <w:u w:val="none"/>
        </w:rPr>
      </w:pPr>
      <w:r>
        <w:rPr>
          <w:rFonts w:hint="default" w:ascii="Arial" w:hAnsi="Arial" w:eastAsia="Arial" w:cs="Arial"/>
          <w:b w:val="0"/>
          <w:bCs/>
          <w:sz w:val="17"/>
          <w:szCs w:val="17"/>
          <w:u w:val="none"/>
          <w:rtl w:val="0"/>
        </w:rPr>
        <w:t xml:space="preserve">17.3 </w:t>
      </w:r>
      <w:r>
        <w:rPr>
          <w:rFonts w:hint="default" w:ascii="Arial" w:hAnsi="Arial" w:cs="Arial"/>
          <w:b w:val="0"/>
          <w:bCs/>
          <w:sz w:val="17"/>
          <w:szCs w:val="17"/>
          <w:u w:val="none"/>
          <w:rtl w:val="0"/>
        </w:rPr>
        <w:t xml:space="preserve">Além disso,  para fins de determinação do quantitativo descrito no item 5.1, foi analisada a agenda de eventos para o próximo ano da Secretaria de Cultura e Turismo, em especial o evento “Estação da Folia”, constante no calendário de 2025 desta Secretaria. </w:t>
      </w:r>
    </w:p>
    <w:p w14:paraId="000000BD">
      <w:pPr>
        <w:spacing w:line="240" w:lineRule="auto"/>
        <w:ind w:left="0" w:firstLine="0"/>
        <w:jc w:val="both"/>
        <w:rPr>
          <w:rFonts w:hint="default" w:ascii="Arial" w:hAnsi="Arial" w:cs="Arial"/>
          <w:b w:val="0"/>
          <w:bCs/>
          <w:sz w:val="17"/>
          <w:szCs w:val="17"/>
          <w:u w:val="none"/>
        </w:rPr>
      </w:pPr>
    </w:p>
    <w:p w14:paraId="000000BE">
      <w:pPr>
        <w:spacing w:line="240" w:lineRule="auto"/>
        <w:ind w:left="0" w:firstLine="0"/>
        <w:jc w:val="both"/>
        <w:rPr>
          <w:rFonts w:hint="default" w:ascii="Arial" w:hAnsi="Arial" w:cs="Arial"/>
          <w:b/>
          <w:bCs w:val="0"/>
          <w:sz w:val="17"/>
          <w:szCs w:val="17"/>
          <w:u w:val="none"/>
        </w:rPr>
      </w:pPr>
      <w:r>
        <w:rPr>
          <w:rFonts w:hint="default" w:ascii="Arial" w:hAnsi="Arial" w:cs="Arial"/>
          <w:b/>
          <w:bCs w:val="0"/>
          <w:sz w:val="17"/>
          <w:szCs w:val="17"/>
          <w:u w:val="none"/>
          <w:rtl w:val="0"/>
        </w:rPr>
        <w:t>18. CONDIÇÕES DE ENTREGA E RECEBIMENTO</w:t>
      </w:r>
    </w:p>
    <w:p w14:paraId="000000B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18.1. Os serviços deverão ser realizados pela CONTRATADA no(s) dia(s), local e horário estipulados pela Secretaria de Cultura e Turismo. </w:t>
      </w:r>
    </w:p>
    <w:p w14:paraId="000000C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18.2. 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000000C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18.3. Os serviços poderão ser rejeitados, no todo ou em parte, quando em desacordo com as especificações constantes neste Termo de Referência e no contrato a ser celebrado, sem prejuízo da aplicação de penalidades cabíveis.</w:t>
      </w:r>
    </w:p>
    <w:p w14:paraId="000000C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18.4. No caso de controvérsia sobre a execução do objeto quanto à dimensão, qualidade quantidade, deverá ser observado o disposto no art. 143 da Lei Federal nº 14.133/21, comunicando-se à CONTRATADA para emissão de nota fiscal em relação </w:t>
      </w:r>
      <w:r>
        <w:rPr>
          <w:rFonts w:hint="default" w:ascii="Arial" w:hAnsi="Arial" w:cs="Arial"/>
          <w:b w:val="0"/>
          <w:bCs/>
          <w:sz w:val="17"/>
          <w:szCs w:val="17"/>
          <w:u w:val="none"/>
          <w:rtl w:val="0"/>
        </w:rPr>
        <w:t>à parcela</w:t>
      </w:r>
      <w:r>
        <w:rPr>
          <w:rFonts w:hint="default" w:ascii="Arial" w:hAnsi="Arial" w:eastAsia="Arial" w:cs="Arial"/>
          <w:b w:val="0"/>
          <w:bCs/>
          <w:i w:val="0"/>
          <w:smallCaps w:val="0"/>
          <w:strike w:val="0"/>
          <w:color w:val="000000"/>
          <w:sz w:val="17"/>
          <w:szCs w:val="17"/>
          <w:u w:val="none"/>
          <w:shd w:val="clear" w:fill="auto"/>
          <w:vertAlign w:val="baseline"/>
          <w:rtl w:val="0"/>
        </w:rPr>
        <w:t xml:space="preserve"> incontroversa da execução do objeto, para efeito de liquidação e pagamento.</w:t>
      </w:r>
    </w:p>
    <w:p w14:paraId="000000C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18.5. O recebimento não excluirá a responsabilidade civil pela solidez e pela segurança do serviço, nem a responsabilidade ético-profissional pela perfeita execução do contrato. </w:t>
      </w:r>
    </w:p>
    <w:p w14:paraId="000000C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val="0"/>
          <w:bCs/>
          <w:i w:val="0"/>
          <w:smallCaps w:val="0"/>
          <w:strike w:val="0"/>
          <w:color w:val="000000"/>
          <w:sz w:val="17"/>
          <w:szCs w:val="17"/>
          <w:u w:val="none"/>
          <w:shd w:val="clear" w:fill="auto"/>
          <w:vertAlign w:val="baseline"/>
        </w:rPr>
      </w:pPr>
    </w:p>
    <w:p w14:paraId="000000C5">
      <w:pPr>
        <w:keepNext w:val="0"/>
        <w:keepLines w:val="0"/>
        <w:pageBreakBefore w:val="0"/>
        <w:widowControl w:val="0"/>
        <w:numPr>
          <w:ilvl w:val="0"/>
          <w:numId w:val="22"/>
        </w:numPr>
        <w:pBdr>
          <w:top w:val="none" w:color="auto" w:sz="0" w:space="0"/>
          <w:left w:val="none" w:color="auto" w:sz="0" w:space="0"/>
          <w:bottom w:val="none" w:color="auto" w:sz="0" w:space="0"/>
          <w:right w:val="none" w:color="auto" w:sz="0" w:space="0"/>
          <w:between w:val="none" w:color="auto" w:sz="0" w:space="0"/>
        </w:pBdr>
        <w:shd w:val="clear" w:fill="auto"/>
        <w:tabs>
          <w:tab w:val="left" w:pos="662"/>
        </w:tabs>
        <w:spacing w:before="5" w:after="0" w:line="240" w:lineRule="auto"/>
        <w:ind w:left="0" w:right="384" w:firstLine="0"/>
        <w:jc w:val="both"/>
        <w:rPr>
          <w:rFonts w:hint="default" w:ascii="Arial" w:hAnsi="Arial" w:eastAsia="Arial" w:cs="Arial"/>
          <w:b/>
          <w:bCs w:val="0"/>
          <w:i w:val="0"/>
          <w:smallCaps w:val="0"/>
          <w:strike w:val="0"/>
          <w:color w:val="000000"/>
          <w:sz w:val="17"/>
          <w:szCs w:val="17"/>
          <w:u w:val="none"/>
          <w:shd w:val="clear" w:fill="auto"/>
          <w:vertAlign w:val="baseline"/>
        </w:rPr>
      </w:pPr>
      <w:r>
        <w:rPr>
          <w:rFonts w:hint="default" w:ascii="Arial" w:hAnsi="Arial" w:eastAsia="Arial" w:cs="Arial"/>
          <w:b/>
          <w:bCs w:val="0"/>
          <w:i w:val="0"/>
          <w:smallCaps w:val="0"/>
          <w:strike w:val="0"/>
          <w:color w:val="000000"/>
          <w:sz w:val="17"/>
          <w:szCs w:val="17"/>
          <w:u w:val="none"/>
          <w:shd w:val="clear" w:fill="auto"/>
          <w:vertAlign w:val="baseline"/>
          <w:rtl w:val="0"/>
        </w:rPr>
        <w:t>SANÇÕES</w:t>
      </w:r>
    </w:p>
    <w:p w14:paraId="000000C6">
      <w:pPr>
        <w:keepNext w:val="0"/>
        <w:keepLines w:val="0"/>
        <w:pageBreakBefore w:val="0"/>
        <w:widowControl w:val="0"/>
        <w:numPr>
          <w:ilvl w:val="1"/>
          <w:numId w:val="22"/>
        </w:numPr>
        <w:pBdr>
          <w:top w:val="none" w:color="auto" w:sz="0" w:space="0"/>
          <w:left w:val="none" w:color="auto" w:sz="0" w:space="0"/>
          <w:bottom w:val="none" w:color="auto" w:sz="0" w:space="0"/>
          <w:right w:val="none" w:color="auto" w:sz="0" w:space="0"/>
          <w:between w:val="none" w:color="auto" w:sz="0" w:space="0"/>
        </w:pBdr>
        <w:shd w:val="clear" w:fill="auto"/>
        <w:tabs>
          <w:tab w:val="left" w:pos="958"/>
        </w:tabs>
        <w:spacing w:before="0" w:after="0" w:line="240" w:lineRule="auto"/>
        <w:ind w:left="0" w:right="365"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Havendo prestação de serviços em discordância com o disposto no instrumento contratual ou neste Termo de Referência, bem como havendo recusa na prestação de serviços, a CONTRATADA estará sujeita a aplicação das sanções previstas na Lei Federal 14.133/21.</w:t>
      </w:r>
    </w:p>
    <w:p w14:paraId="000000C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Arial" w:hAnsi="Arial" w:eastAsia="Arial" w:cs="Arial"/>
          <w:b w:val="0"/>
          <w:bCs/>
          <w:i w:val="0"/>
          <w:smallCaps w:val="0"/>
          <w:strike w:val="0"/>
          <w:color w:val="000000"/>
          <w:sz w:val="17"/>
          <w:szCs w:val="17"/>
          <w:u w:val="none"/>
          <w:shd w:val="clear" w:fill="auto"/>
          <w:vertAlign w:val="baseline"/>
        </w:rPr>
      </w:pPr>
    </w:p>
    <w:p w14:paraId="000000C8">
      <w:pPr>
        <w:keepNext w:val="0"/>
        <w:keepLines w:val="0"/>
        <w:pageBreakBefore w:val="0"/>
        <w:widowControl w:val="0"/>
        <w:numPr>
          <w:ilvl w:val="0"/>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Arial" w:hAnsi="Arial" w:cs="Arial"/>
          <w:b/>
          <w:bCs w:val="0"/>
          <w:i w:val="0"/>
          <w:smallCaps w:val="0"/>
          <w:strike w:val="0"/>
          <w:color w:val="000000"/>
          <w:sz w:val="17"/>
          <w:szCs w:val="17"/>
          <w:u w:val="none"/>
          <w:shd w:val="clear" w:fill="auto"/>
          <w:vertAlign w:val="baseline"/>
        </w:rPr>
      </w:pPr>
      <w:r>
        <w:rPr>
          <w:rFonts w:hint="default" w:ascii="Arial" w:hAnsi="Arial" w:eastAsia="Arial" w:cs="Arial"/>
          <w:b/>
          <w:bCs w:val="0"/>
          <w:i w:val="0"/>
          <w:smallCaps w:val="0"/>
          <w:strike w:val="0"/>
          <w:color w:val="000000"/>
          <w:sz w:val="17"/>
          <w:szCs w:val="17"/>
          <w:u w:val="none"/>
          <w:shd w:val="clear" w:fill="auto"/>
          <w:vertAlign w:val="baseline"/>
          <w:rtl w:val="0"/>
        </w:rPr>
        <w:t>VIGÊNCIA</w:t>
      </w:r>
    </w:p>
    <w:p w14:paraId="000000C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20.1. A presente contratação terá sua vigência de 01 (um) ano, admitida sua prorrogação por igual período, desde que comprovado o preço vantajoso, consoante art. 84 da Lei Federal nº 14.133/21. </w:t>
      </w:r>
    </w:p>
    <w:p w14:paraId="000000C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Arial" w:hAnsi="Arial" w:eastAsia="Arial" w:cs="Arial"/>
          <w:b w:val="0"/>
          <w:bCs/>
          <w:i w:val="0"/>
          <w:smallCaps w:val="0"/>
          <w:strike w:val="0"/>
          <w:color w:val="000000"/>
          <w:sz w:val="17"/>
          <w:szCs w:val="17"/>
          <w:u w:val="none"/>
          <w:shd w:val="clear" w:fill="auto"/>
          <w:vertAlign w:val="baseline"/>
        </w:rPr>
      </w:pPr>
    </w:p>
    <w:p w14:paraId="000000C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 xml:space="preserve">Cataguases, </w:t>
      </w:r>
      <w:r>
        <w:rPr>
          <w:rFonts w:hint="default" w:ascii="Arial" w:hAnsi="Arial" w:cs="Arial"/>
          <w:b w:val="0"/>
          <w:bCs/>
          <w:sz w:val="17"/>
          <w:szCs w:val="17"/>
          <w:u w:val="none"/>
          <w:rtl w:val="0"/>
        </w:rPr>
        <w:t xml:space="preserve">10 </w:t>
      </w:r>
      <w:r>
        <w:rPr>
          <w:rFonts w:hint="default" w:ascii="Arial" w:hAnsi="Arial" w:eastAsia="Arial" w:cs="Arial"/>
          <w:b w:val="0"/>
          <w:bCs/>
          <w:i w:val="0"/>
          <w:smallCaps w:val="0"/>
          <w:strike w:val="0"/>
          <w:color w:val="000000"/>
          <w:sz w:val="17"/>
          <w:szCs w:val="17"/>
          <w:u w:val="none"/>
          <w:shd w:val="clear" w:fill="auto"/>
          <w:vertAlign w:val="baseline"/>
          <w:rtl w:val="0"/>
        </w:rPr>
        <w:t xml:space="preserve">de </w:t>
      </w:r>
      <w:r>
        <w:rPr>
          <w:rFonts w:hint="default" w:ascii="Arial" w:hAnsi="Arial" w:cs="Arial"/>
          <w:b w:val="0"/>
          <w:bCs/>
          <w:sz w:val="17"/>
          <w:szCs w:val="17"/>
          <w:u w:val="none"/>
          <w:rtl w:val="0"/>
        </w:rPr>
        <w:t xml:space="preserve">dezembro </w:t>
      </w:r>
      <w:r>
        <w:rPr>
          <w:rFonts w:hint="default" w:ascii="Arial" w:hAnsi="Arial" w:eastAsia="Arial" w:cs="Arial"/>
          <w:b w:val="0"/>
          <w:bCs/>
          <w:i w:val="0"/>
          <w:smallCaps w:val="0"/>
          <w:strike w:val="0"/>
          <w:color w:val="000000"/>
          <w:sz w:val="17"/>
          <w:szCs w:val="17"/>
          <w:u w:val="none"/>
          <w:shd w:val="clear" w:fill="auto"/>
          <w:vertAlign w:val="baseline"/>
          <w:rtl w:val="0"/>
        </w:rPr>
        <w:t xml:space="preserve">de 2024. </w:t>
      </w:r>
    </w:p>
    <w:p w14:paraId="000000C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hint="default" w:ascii="Arial" w:hAnsi="Arial" w:cs="Arial"/>
          <w:b w:val="0"/>
          <w:bCs/>
          <w:sz w:val="17"/>
          <w:szCs w:val="17"/>
          <w:u w:val="none"/>
        </w:rPr>
      </w:pPr>
    </w:p>
    <w:p w14:paraId="000000C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191" w:after="0" w:line="240" w:lineRule="auto"/>
        <w:ind w:left="0" w:right="0" w:firstLine="0"/>
        <w:jc w:val="center"/>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rPr>
        <w:t>Carolina Paiva Neves Frade da Cruz                                Rosângela Moreira Lima Costa</w:t>
      </w:r>
      <w:r>
        <w:rPr>
          <w:rFonts w:hint="default" w:ascii="Arial" w:hAnsi="Arial" w:cs="Arial"/>
          <w:b w:val="0"/>
          <w:bCs/>
          <w:sz w:val="17"/>
          <w:szCs w:val="17"/>
          <w:u w:val="none"/>
        </w:rPr>
        <mc:AlternateContent>
          <mc:Choice Requires="wps">
            <w:drawing>
              <wp:anchor distT="0" distB="0" distL="114300" distR="114300" simplePos="0" relativeHeight="251659264" behindDoc="0" locked="0" layoutInCell="1" allowOverlap="1">
                <wp:simplePos x="0" y="0"/>
                <wp:positionH relativeFrom="column">
                  <wp:posOffset>165100</wp:posOffset>
                </wp:positionH>
                <wp:positionV relativeFrom="paragraph">
                  <wp:posOffset>266700</wp:posOffset>
                </wp:positionV>
                <wp:extent cx="1270" cy="12700"/>
                <wp:effectExtent l="0" t="0" r="0" b="0"/>
                <wp:wrapTopAndBottom/>
                <wp:docPr id="11" name="Forma livre 11"/>
                <wp:cNvGraphicFramePr/>
                <a:graphic xmlns:a="http://schemas.openxmlformats.org/drawingml/2006/main">
                  <a:graphicData uri="http://schemas.microsoft.com/office/word/2010/wordprocessingShape">
                    <wps:wsp>
                      <wps:cNvSpPr/>
                      <wps:spPr>
                        <a:xfrm>
                          <a:off x="4323333" y="3779365"/>
                          <a:ext cx="2045335" cy="1270"/>
                        </a:xfrm>
                        <a:custGeom>
                          <a:avLst/>
                          <a:gdLst/>
                          <a:ahLst/>
                          <a:cxnLst/>
                          <a:rect l="l" t="t" r="r" b="b"/>
                          <a:pathLst>
                            <a:path w="2045335" h="1" extrusionOk="0">
                              <a:moveTo>
                                <a:pt x="0" y="0"/>
                              </a:moveTo>
                              <a:lnTo>
                                <a:pt x="204487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13pt;margin-top:21pt;height:1pt;width:0.1pt;mso-wrap-distance-bottom:0pt;mso-wrap-distance-top:0pt;z-index:251659264;v-text-anchor:middle;mso-width-relative:page;mso-height-relative:page;" filled="f" stroked="t" coordsize="2045335,1" o:gfxdata="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OtadQAAAAHAQAADwAAAAAA&#10;AAABACAAAAAiAAAAZHJzL2Rvd25yZXYueG1sUEsBAhQAFAAAAAgAh07iQEUvcEuJAgAAUgUAAA4A&#10;AAAAAAAAAQAgAAAAIwEAAGRycy9lMm9Eb2MueG1sUEsFBgAAAAAGAAYAWQEAAB4GAAAAAA==&#10;" path="m0,0l204487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rFonts w:hint="default" w:ascii="Arial" w:hAnsi="Arial" w:cs="Arial"/>
          <w:b w:val="0"/>
          <w:bCs/>
          <w:sz w:val="17"/>
          <w:szCs w:val="17"/>
          <w:u w:val="none"/>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266700</wp:posOffset>
                </wp:positionV>
                <wp:extent cx="1270" cy="12700"/>
                <wp:effectExtent l="0" t="0" r="0" b="0"/>
                <wp:wrapTopAndBottom/>
                <wp:docPr id="12" name="Forma livre 12"/>
                <wp:cNvGraphicFramePr/>
                <a:graphic xmlns:a="http://schemas.openxmlformats.org/drawingml/2006/main">
                  <a:graphicData uri="http://schemas.microsoft.com/office/word/2010/wordprocessingShape">
                    <wps:wsp>
                      <wps:cNvSpPr/>
                      <wps:spPr>
                        <a:xfrm>
                          <a:off x="4076635" y="3779365"/>
                          <a:ext cx="2538730" cy="1270"/>
                        </a:xfrm>
                        <a:custGeom>
                          <a:avLst/>
                          <a:gdLst/>
                          <a:ahLst/>
                          <a:cxnLst/>
                          <a:rect l="l" t="t" r="r" b="b"/>
                          <a:pathLst>
                            <a:path w="2538730" h="1" extrusionOk="0">
                              <a:moveTo>
                                <a:pt x="0" y="0"/>
                              </a:moveTo>
                              <a:lnTo>
                                <a:pt x="2538186"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225pt;margin-top:21pt;height:1pt;width:0.1pt;mso-wrap-distance-bottom:0pt;mso-wrap-distance-top:0pt;z-index:251659264;v-text-anchor:middle;mso-width-relative:page;mso-height-relative:page;" filled="f" stroked="t" coordsize="2538730,1" o:gfxdata="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bqy9ZtMAAAAJAQAADwAAAAAA&#10;AAABACAAAAAiAAAAZHJzL2Rvd25yZXYueG1sUEsBAhQAFAAAAAgAh07iQPo+xDSKAgAAUgUAAA4A&#10;AAAAAAAAAQAgAAAAIgEAAGRycy9lMm9Eb2MueG1sUEsFBgAAAAAGAAYAWQEAAB4GAAAAAA==&#10;" path="m0,0l2538186,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000000C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5717"/>
        </w:tabs>
        <w:spacing w:before="0" w:after="0" w:line="240" w:lineRule="auto"/>
        <w:ind w:left="0" w:right="1713" w:firstLine="800"/>
        <w:jc w:val="center"/>
        <w:rPr>
          <w:rFonts w:hint="default" w:ascii="Arial" w:hAnsi="Arial" w:eastAsia="Arial" w:cs="Arial"/>
          <w:b w:val="0"/>
          <w:bCs/>
          <w:i w:val="0"/>
          <w:smallCaps w:val="0"/>
          <w:strike w:val="0"/>
          <w:color w:val="000000"/>
          <w:sz w:val="17"/>
          <w:szCs w:val="17"/>
          <w:u w:val="none"/>
          <w:shd w:val="clear" w:fill="auto"/>
          <w:vertAlign w:val="baseline"/>
        </w:rPr>
      </w:pPr>
      <w:r>
        <w:rPr>
          <w:rFonts w:hint="default" w:ascii="Arial" w:hAnsi="Arial" w:eastAsia="Arial" w:cs="Arial"/>
          <w:b w:val="0"/>
          <w:bCs/>
          <w:i w:val="0"/>
          <w:smallCaps w:val="0"/>
          <w:strike w:val="0"/>
          <w:color w:val="000000"/>
          <w:sz w:val="17"/>
          <w:szCs w:val="17"/>
          <w:u w:val="none"/>
          <w:shd w:val="clear" w:fill="auto"/>
          <w:vertAlign w:val="baseline"/>
          <w:rtl w:val="0"/>
          <w:lang w:val="pt-BR"/>
        </w:rPr>
        <w:t xml:space="preserve">                             </w:t>
      </w:r>
      <w:r>
        <w:rPr>
          <w:rFonts w:hint="default" w:ascii="Arial" w:hAnsi="Arial" w:eastAsia="Arial" w:cs="Arial"/>
          <w:b w:val="0"/>
          <w:bCs/>
          <w:i w:val="0"/>
          <w:smallCaps w:val="0"/>
          <w:strike w:val="0"/>
          <w:color w:val="000000"/>
          <w:sz w:val="17"/>
          <w:szCs w:val="17"/>
          <w:u w:val="none"/>
          <w:shd w:val="clear" w:fill="auto"/>
          <w:vertAlign w:val="baseline"/>
          <w:rtl w:val="0"/>
        </w:rPr>
        <w:t>Fiscal do contrato                                                     Secretária de Cultura e Turismo</w:t>
      </w:r>
    </w:p>
    <w:p w14:paraId="7C64423F">
      <w:pPr>
        <w:spacing w:after="0" w:line="240" w:lineRule="auto"/>
        <w:jc w:val="center"/>
        <w:rPr>
          <w:rFonts w:hint="default" w:ascii="Arial" w:hAnsi="Arial" w:cs="Arial"/>
          <w:b w:val="0"/>
          <w:bCs/>
          <w:sz w:val="17"/>
          <w:szCs w:val="17"/>
          <w:u w:val="none"/>
          <w:rtl w:val="0"/>
        </w:rPr>
      </w:pPr>
    </w:p>
    <w:p w14:paraId="124C73A3">
      <w:pPr>
        <w:spacing w:after="0" w:line="240" w:lineRule="auto"/>
        <w:jc w:val="center"/>
        <w:rPr>
          <w:rFonts w:hint="default" w:ascii="Arial" w:hAnsi="Arial" w:cs="Arial"/>
          <w:b w:val="0"/>
          <w:bCs/>
          <w:sz w:val="17"/>
          <w:szCs w:val="17"/>
          <w:u w:val="none"/>
          <w:rtl w:val="0"/>
        </w:rPr>
      </w:pPr>
    </w:p>
    <w:p w14:paraId="219E22FD">
      <w:pPr>
        <w:spacing w:after="0" w:line="240" w:lineRule="auto"/>
        <w:jc w:val="center"/>
        <w:rPr>
          <w:rFonts w:hint="default" w:ascii="Arial" w:hAnsi="Arial" w:cs="Arial"/>
          <w:b w:val="0"/>
          <w:bCs/>
          <w:sz w:val="17"/>
          <w:szCs w:val="17"/>
          <w:u w:val="none"/>
          <w:rtl w:val="0"/>
        </w:rPr>
      </w:pPr>
    </w:p>
    <w:p w14:paraId="000000D0">
      <w:pPr>
        <w:spacing w:after="0" w:line="240" w:lineRule="auto"/>
        <w:jc w:val="center"/>
        <w:rPr>
          <w:rFonts w:hint="default" w:ascii="Arial" w:hAnsi="Arial" w:cs="Arial"/>
          <w:b w:val="0"/>
          <w:bCs/>
          <w:sz w:val="17"/>
          <w:szCs w:val="17"/>
          <w:u w:val="none"/>
        </w:rPr>
      </w:pPr>
      <w:r>
        <w:rPr>
          <w:rFonts w:hint="default" w:ascii="Arial" w:hAnsi="Arial" w:eastAsia="Arial" w:cs="Arial"/>
          <w:b w:val="0"/>
          <w:bCs/>
          <w:sz w:val="17"/>
          <w:szCs w:val="17"/>
          <w:u w:val="none"/>
          <w:rtl w:val="0"/>
        </w:rPr>
        <w:t>Tábatha Moreira Grôpo</w:t>
      </w:r>
    </w:p>
    <w:p w14:paraId="42CBB4AB">
      <w:pPr>
        <w:spacing w:after="0" w:line="240" w:lineRule="auto"/>
        <w:jc w:val="center"/>
        <w:rPr>
          <w:rFonts w:hint="default" w:ascii="Arial" w:hAnsi="Arial" w:cs="Arial"/>
          <w:sz w:val="17"/>
          <w:szCs w:val="17"/>
          <w:lang w:val="pt-BR"/>
        </w:rPr>
      </w:pPr>
      <w:r>
        <w:rPr>
          <w:rFonts w:hint="default" w:ascii="Arial" w:hAnsi="Arial" w:eastAsia="Arial" w:cs="Arial"/>
          <w:b w:val="0"/>
          <w:bCs/>
          <w:sz w:val="17"/>
          <w:szCs w:val="17"/>
          <w:u w:val="none"/>
          <w:rtl w:val="0"/>
        </w:rPr>
        <w:t>Responsável pela elaboração e cotaçõe</w:t>
      </w:r>
      <w:r>
        <w:rPr>
          <w:rFonts w:hint="default" w:ascii="Arial" w:hAnsi="Arial" w:eastAsia="Arial" w:cs="Arial"/>
          <w:b w:val="0"/>
          <w:bCs/>
          <w:sz w:val="17"/>
          <w:szCs w:val="17"/>
          <w:u w:val="none"/>
          <w:rtl w:val="0"/>
          <w:lang w:val="pt-BR"/>
        </w:rPr>
        <w:t>s</w:t>
      </w:r>
    </w:p>
    <w:p w14:paraId="354675FB">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b/>
          <w:bCs/>
          <w:sz w:val="17"/>
          <w:szCs w:val="17"/>
          <w:lang w:val="pt-BR"/>
        </w:rPr>
      </w:pPr>
      <w:r>
        <w:rPr>
          <w:rFonts w:hint="default" w:ascii="Arial" w:hAnsi="Arial" w:cs="Arial"/>
          <w:b/>
          <w:bCs/>
          <w:sz w:val="17"/>
          <w:szCs w:val="17"/>
          <w:lang w:val="pt-BR"/>
        </w:rPr>
        <w:t xml:space="preserve"> </w:t>
      </w:r>
    </w:p>
    <w:p w14:paraId="3B265A01">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b/>
          <w:bCs/>
          <w:sz w:val="17"/>
          <w:szCs w:val="17"/>
          <w:lang w:val="pt-BR"/>
        </w:rPr>
      </w:pPr>
      <w:r>
        <w:rPr>
          <w:rFonts w:hint="default" w:ascii="Arial" w:hAnsi="Arial" w:cs="Arial"/>
          <w:b/>
          <w:bCs/>
          <w:sz w:val="17"/>
          <w:szCs w:val="17"/>
          <w:lang w:val="pt-BR"/>
        </w:rPr>
        <w:t xml:space="preserve">ESTIMATIVA DAS QUANTIDADES MÍNIMAS A SEREM ADQUIRIDAS </w:t>
      </w:r>
    </w:p>
    <w:p w14:paraId="79790B5B">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sz w:val="17"/>
          <w:szCs w:val="17"/>
          <w:lang w:val="pt-BR"/>
        </w:rPr>
      </w:pPr>
    </w:p>
    <w:tbl>
      <w:tblPr>
        <w:tblStyle w:val="38"/>
        <w:tblpPr w:leftFromText="180" w:rightFromText="180" w:vertAnchor="text" w:horzAnchor="page" w:tblpX="750" w:tblpY="277"/>
        <w:tblOverlap w:val="never"/>
        <w:tblW w:w="105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3"/>
        <w:gridCol w:w="2939"/>
        <w:gridCol w:w="2939"/>
      </w:tblGrid>
      <w:tr w14:paraId="1C23B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683" w:type="dxa"/>
            <w:vAlign w:val="center"/>
          </w:tcPr>
          <w:p w14:paraId="30C145AE">
            <w:pPr>
              <w:spacing w:line="360" w:lineRule="auto"/>
              <w:ind w:right="497"/>
              <w:jc w:val="center"/>
              <w:rPr>
                <w:rFonts w:hint="default" w:ascii="Arial" w:hAnsi="Arial" w:cs="Arial"/>
                <w:b/>
                <w:bCs/>
                <w:sz w:val="16"/>
                <w:szCs w:val="16"/>
                <w:u w:val="none"/>
                <w:vertAlign w:val="baseline"/>
                <w:lang w:val="pt-BR"/>
              </w:rPr>
            </w:pPr>
            <w:r>
              <w:rPr>
                <w:rFonts w:hint="default" w:ascii="Arial" w:hAnsi="Arial" w:cs="Arial"/>
                <w:b/>
                <w:bCs/>
                <w:sz w:val="16"/>
                <w:szCs w:val="16"/>
                <w:u w:val="none"/>
                <w:vertAlign w:val="baseline"/>
                <w:lang w:val="pt-BR"/>
              </w:rPr>
              <w:t>ESTIMATIVA DAS QUANTIDADES POR CENTRO DE CUSTO</w:t>
            </w:r>
          </w:p>
        </w:tc>
        <w:tc>
          <w:tcPr>
            <w:tcW w:w="2939" w:type="dxa"/>
          </w:tcPr>
          <w:p w14:paraId="4C7646A1">
            <w:pPr>
              <w:spacing w:line="360" w:lineRule="auto"/>
              <w:ind w:right="497"/>
              <w:jc w:val="center"/>
              <w:rPr>
                <w:rFonts w:hint="default" w:ascii="Arial" w:hAnsi="Arial" w:cs="Arial"/>
                <w:b/>
                <w:bCs/>
                <w:sz w:val="16"/>
                <w:szCs w:val="16"/>
                <w:u w:val="none"/>
                <w:vertAlign w:val="baseline"/>
                <w:lang w:val="pt-BR"/>
              </w:rPr>
            </w:pPr>
            <w:r>
              <w:rPr>
                <w:rFonts w:hint="default" w:ascii="Arial" w:hAnsi="Arial" w:cs="Arial"/>
                <w:b/>
                <w:bCs/>
                <w:sz w:val="16"/>
                <w:szCs w:val="16"/>
                <w:u w:val="none"/>
                <w:vertAlign w:val="baseline"/>
                <w:lang w:val="pt-BR"/>
              </w:rPr>
              <w:t>QUANTITATIVO MÁXIMO</w:t>
            </w:r>
          </w:p>
        </w:tc>
        <w:tc>
          <w:tcPr>
            <w:tcW w:w="2939" w:type="dxa"/>
          </w:tcPr>
          <w:p w14:paraId="7647767D">
            <w:pPr>
              <w:spacing w:line="360" w:lineRule="auto"/>
              <w:ind w:right="497"/>
              <w:jc w:val="center"/>
              <w:rPr>
                <w:rFonts w:hint="default" w:ascii="Arial" w:hAnsi="Arial" w:cs="Arial"/>
                <w:b/>
                <w:bCs/>
                <w:sz w:val="16"/>
                <w:szCs w:val="16"/>
                <w:u w:val="none"/>
                <w:vertAlign w:val="baseline"/>
                <w:lang w:val="pt-BR"/>
              </w:rPr>
            </w:pPr>
            <w:r>
              <w:rPr>
                <w:rFonts w:hint="default" w:ascii="Arial" w:hAnsi="Arial" w:cs="Arial"/>
                <w:b/>
                <w:bCs/>
                <w:sz w:val="16"/>
                <w:szCs w:val="16"/>
                <w:u w:val="none"/>
                <w:vertAlign w:val="baseline"/>
                <w:lang w:val="pt-BR"/>
              </w:rPr>
              <w:t>QUANTITATIVO MÍNIMO</w:t>
            </w:r>
          </w:p>
        </w:tc>
      </w:tr>
      <w:tr w14:paraId="1231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683" w:type="dxa"/>
            <w:vAlign w:val="center"/>
          </w:tcPr>
          <w:p w14:paraId="760B7B0D">
            <w:pPr>
              <w:spacing w:line="360" w:lineRule="auto"/>
              <w:ind w:right="497"/>
              <w:jc w:val="center"/>
              <w:rPr>
                <w:rFonts w:hint="default" w:ascii="Arial" w:hAnsi="Arial" w:cs="Arial"/>
                <w:sz w:val="16"/>
                <w:szCs w:val="16"/>
                <w:u w:val="none"/>
                <w:vertAlign w:val="baseline"/>
                <w:lang w:val="pt-BR"/>
              </w:rPr>
            </w:pPr>
            <w:r>
              <w:rPr>
                <w:rFonts w:hint="default" w:ascii="Arial" w:hAnsi="Arial" w:cs="Arial"/>
                <w:sz w:val="16"/>
                <w:szCs w:val="16"/>
                <w:u w:val="none"/>
                <w:vertAlign w:val="baseline"/>
                <w:lang w:val="pt-BR"/>
              </w:rPr>
              <w:t>Secretaria de Cultura e Turismo</w:t>
            </w:r>
          </w:p>
        </w:tc>
        <w:tc>
          <w:tcPr>
            <w:tcW w:w="2939" w:type="dxa"/>
          </w:tcPr>
          <w:p w14:paraId="17E5F1CC">
            <w:pPr>
              <w:spacing w:line="360" w:lineRule="auto"/>
              <w:ind w:right="497"/>
              <w:jc w:val="both"/>
              <w:rPr>
                <w:rFonts w:hint="default" w:ascii="Arial" w:hAnsi="Arial" w:cs="Arial"/>
                <w:b w:val="0"/>
                <w:bCs w:val="0"/>
                <w:sz w:val="16"/>
                <w:szCs w:val="16"/>
                <w:u w:val="none"/>
                <w:vertAlign w:val="baseline"/>
                <w:lang w:val="pt-BR"/>
              </w:rPr>
            </w:pPr>
            <w:r>
              <w:rPr>
                <w:rFonts w:hint="default" w:ascii="Arial" w:hAnsi="Arial" w:cs="Arial"/>
                <w:b w:val="0"/>
                <w:bCs w:val="0"/>
                <w:sz w:val="16"/>
                <w:szCs w:val="16"/>
                <w:u w:val="none"/>
                <w:vertAlign w:val="baseline"/>
                <w:lang w:val="pt-BR"/>
              </w:rPr>
              <w:t>10 diárias</w:t>
            </w:r>
          </w:p>
        </w:tc>
        <w:tc>
          <w:tcPr>
            <w:tcW w:w="2939" w:type="dxa"/>
          </w:tcPr>
          <w:p w14:paraId="2C6E2E52">
            <w:pPr>
              <w:spacing w:line="360" w:lineRule="auto"/>
              <w:ind w:right="497"/>
              <w:jc w:val="both"/>
              <w:rPr>
                <w:rFonts w:hint="default" w:ascii="Arial" w:hAnsi="Arial" w:cs="Arial"/>
                <w:b w:val="0"/>
                <w:bCs w:val="0"/>
                <w:sz w:val="16"/>
                <w:szCs w:val="16"/>
                <w:u w:val="none"/>
                <w:vertAlign w:val="baseline"/>
                <w:lang w:val="pt-BR"/>
              </w:rPr>
            </w:pPr>
            <w:r>
              <w:rPr>
                <w:rFonts w:hint="default" w:ascii="Arial" w:hAnsi="Arial" w:cs="Arial"/>
                <w:b w:val="0"/>
                <w:bCs w:val="0"/>
                <w:sz w:val="16"/>
                <w:szCs w:val="16"/>
                <w:u w:val="none"/>
                <w:vertAlign w:val="baseline"/>
                <w:lang w:val="pt-BR"/>
              </w:rPr>
              <w:t>04 diárias</w:t>
            </w:r>
          </w:p>
        </w:tc>
      </w:tr>
      <w:tr w14:paraId="3FD3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683" w:type="dxa"/>
            <w:vAlign w:val="center"/>
          </w:tcPr>
          <w:p w14:paraId="3BAA0F22">
            <w:pPr>
              <w:spacing w:line="360" w:lineRule="auto"/>
              <w:ind w:right="497"/>
              <w:jc w:val="center"/>
              <w:rPr>
                <w:rFonts w:hint="default" w:ascii="Arial" w:hAnsi="Arial" w:cs="Arial"/>
                <w:b/>
                <w:bCs/>
                <w:color w:val="auto"/>
                <w:sz w:val="16"/>
                <w:szCs w:val="16"/>
                <w:lang w:val="pt-BR"/>
              </w:rPr>
            </w:pPr>
            <w:r>
              <w:rPr>
                <w:rFonts w:hint="default" w:ascii="Arial" w:hAnsi="Arial" w:cs="Arial"/>
                <w:b/>
                <w:bCs/>
                <w:color w:val="auto"/>
                <w:sz w:val="16"/>
                <w:szCs w:val="16"/>
                <w:lang w:val="pt-BR"/>
              </w:rPr>
              <w:t>TOTAL</w:t>
            </w:r>
          </w:p>
        </w:tc>
        <w:tc>
          <w:tcPr>
            <w:tcW w:w="2939" w:type="dxa"/>
          </w:tcPr>
          <w:p w14:paraId="3C255A17">
            <w:pPr>
              <w:spacing w:line="360" w:lineRule="auto"/>
              <w:ind w:right="497"/>
              <w:jc w:val="both"/>
              <w:rPr>
                <w:rFonts w:hint="default" w:ascii="Arial" w:hAnsi="Arial" w:cs="Arial"/>
                <w:b/>
                <w:bCs/>
                <w:color w:val="auto"/>
                <w:sz w:val="16"/>
                <w:szCs w:val="16"/>
                <w:u w:val="none"/>
                <w:vertAlign w:val="baseline"/>
                <w:lang w:val="pt-BR"/>
              </w:rPr>
            </w:pPr>
            <w:r>
              <w:rPr>
                <w:rFonts w:hint="default" w:ascii="Arial" w:hAnsi="Arial" w:cs="Arial"/>
                <w:b/>
                <w:bCs/>
                <w:color w:val="auto"/>
                <w:sz w:val="16"/>
                <w:szCs w:val="16"/>
                <w:u w:val="none"/>
                <w:vertAlign w:val="baseline"/>
                <w:lang w:val="pt-BR"/>
              </w:rPr>
              <w:t>10 diárias</w:t>
            </w:r>
          </w:p>
        </w:tc>
        <w:tc>
          <w:tcPr>
            <w:tcW w:w="2939" w:type="dxa"/>
          </w:tcPr>
          <w:p w14:paraId="785AC08B">
            <w:pPr>
              <w:spacing w:line="360" w:lineRule="auto"/>
              <w:ind w:right="497"/>
              <w:jc w:val="both"/>
              <w:rPr>
                <w:rFonts w:hint="default" w:ascii="Arial" w:hAnsi="Arial" w:cs="Arial"/>
                <w:b/>
                <w:bCs/>
                <w:color w:val="auto"/>
                <w:sz w:val="16"/>
                <w:szCs w:val="16"/>
                <w:u w:val="none"/>
                <w:vertAlign w:val="baseline"/>
                <w:lang w:val="pt-BR"/>
              </w:rPr>
            </w:pPr>
            <w:r>
              <w:rPr>
                <w:rFonts w:hint="default" w:ascii="Arial" w:hAnsi="Arial" w:cs="Arial"/>
                <w:b/>
                <w:bCs/>
                <w:color w:val="auto"/>
                <w:sz w:val="16"/>
                <w:szCs w:val="16"/>
                <w:u w:val="none"/>
                <w:vertAlign w:val="baseline"/>
                <w:lang w:val="pt-BR"/>
              </w:rPr>
              <w:t>04 diárias</w:t>
            </w:r>
          </w:p>
        </w:tc>
      </w:tr>
    </w:tbl>
    <w:p w14:paraId="77F366E5">
      <w:pPr>
        <w:keepNext w:val="0"/>
        <w:keepLines w:val="0"/>
        <w:widowControl/>
        <w:suppressLineNumbers w:val="0"/>
        <w:jc w:val="left"/>
      </w:pPr>
    </w:p>
    <w:p w14:paraId="6F81E085">
      <w:pPr>
        <w:keepNext w:val="0"/>
        <w:keepLines w:val="0"/>
        <w:widowControl/>
        <w:suppressLineNumbers w:val="0"/>
        <w:jc w:val="left"/>
      </w:pPr>
    </w:p>
    <w:p w14:paraId="4E62E414">
      <w:pPr>
        <w:pStyle w:val="220"/>
        <w:autoSpaceDE w:val="0"/>
        <w:autoSpaceDN w:val="0"/>
        <w:adjustRightInd w:val="0"/>
        <w:spacing w:line="240" w:lineRule="auto"/>
        <w:ind w:left="0"/>
        <w:contextualSpacing w:val="0"/>
        <w:jc w:val="center"/>
        <w:rPr>
          <w:sz w:val="18"/>
          <w:szCs w:val="18"/>
          <w:u w:val="none"/>
          <w:lang w:val="pt-BR"/>
        </w:rPr>
      </w:pPr>
    </w:p>
    <w:p w14:paraId="37E6D8E0">
      <w:pPr>
        <w:pStyle w:val="220"/>
        <w:autoSpaceDE w:val="0"/>
        <w:autoSpaceDN w:val="0"/>
        <w:adjustRightInd w:val="0"/>
        <w:spacing w:line="360" w:lineRule="auto"/>
        <w:ind w:left="0"/>
        <w:contextualSpacing w:val="0"/>
        <w:jc w:val="center"/>
        <w:rPr>
          <w:sz w:val="18"/>
          <w:szCs w:val="18"/>
          <w:lang w:val="pt-BR"/>
        </w:rPr>
      </w:pPr>
    </w:p>
    <w:p w14:paraId="01A8513E">
      <w:pPr>
        <w:pStyle w:val="220"/>
        <w:autoSpaceDE w:val="0"/>
        <w:autoSpaceDN w:val="0"/>
        <w:adjustRightInd w:val="0"/>
        <w:spacing w:line="360" w:lineRule="auto"/>
        <w:ind w:left="0"/>
        <w:contextualSpacing w:val="0"/>
        <w:jc w:val="center"/>
        <w:rPr>
          <w:lang w:val="pt-BR"/>
        </w:rPr>
      </w:pPr>
    </w:p>
    <w:p w14:paraId="77785711">
      <w:pPr>
        <w:pStyle w:val="220"/>
        <w:autoSpaceDE w:val="0"/>
        <w:autoSpaceDN w:val="0"/>
        <w:adjustRightInd w:val="0"/>
        <w:spacing w:line="360" w:lineRule="auto"/>
        <w:ind w:left="0"/>
        <w:contextualSpacing w:val="0"/>
        <w:jc w:val="center"/>
        <w:rPr>
          <w:lang w:val="pt-BR"/>
        </w:rPr>
      </w:pPr>
    </w:p>
    <w:p w14:paraId="3D860104">
      <w:pPr>
        <w:pStyle w:val="220"/>
        <w:autoSpaceDE w:val="0"/>
        <w:autoSpaceDN w:val="0"/>
        <w:adjustRightInd w:val="0"/>
        <w:spacing w:line="360" w:lineRule="auto"/>
        <w:ind w:left="0"/>
        <w:contextualSpacing w:val="0"/>
        <w:jc w:val="center"/>
        <w:rPr>
          <w:lang w:val="pt-BR"/>
        </w:rPr>
      </w:pPr>
    </w:p>
    <w:p w14:paraId="5DFB5309">
      <w:pPr>
        <w:pStyle w:val="220"/>
        <w:autoSpaceDE w:val="0"/>
        <w:autoSpaceDN w:val="0"/>
        <w:adjustRightInd w:val="0"/>
        <w:spacing w:line="360" w:lineRule="auto"/>
        <w:ind w:left="0"/>
        <w:contextualSpacing w:val="0"/>
        <w:jc w:val="center"/>
        <w:rPr>
          <w:lang w:val="pt-BR"/>
        </w:rPr>
      </w:pPr>
    </w:p>
    <w:p w14:paraId="238F5EFF">
      <w:pPr>
        <w:pStyle w:val="220"/>
        <w:autoSpaceDE w:val="0"/>
        <w:autoSpaceDN w:val="0"/>
        <w:adjustRightInd w:val="0"/>
        <w:spacing w:line="360" w:lineRule="auto"/>
        <w:ind w:left="0"/>
        <w:contextualSpacing w:val="0"/>
        <w:jc w:val="center"/>
        <w:rPr>
          <w:lang w:val="pt-BR"/>
        </w:rPr>
      </w:pPr>
    </w:p>
    <w:p w14:paraId="43A02610">
      <w:pPr>
        <w:pStyle w:val="220"/>
        <w:autoSpaceDE w:val="0"/>
        <w:autoSpaceDN w:val="0"/>
        <w:adjustRightInd w:val="0"/>
        <w:spacing w:line="360" w:lineRule="auto"/>
        <w:ind w:left="0"/>
        <w:contextualSpacing w:val="0"/>
        <w:jc w:val="center"/>
        <w:rPr>
          <w:lang w:val="pt-BR"/>
        </w:rPr>
      </w:pPr>
    </w:p>
    <w:p w14:paraId="163943CB">
      <w:pPr>
        <w:pStyle w:val="220"/>
        <w:autoSpaceDE w:val="0"/>
        <w:autoSpaceDN w:val="0"/>
        <w:adjustRightInd w:val="0"/>
        <w:spacing w:line="360" w:lineRule="auto"/>
        <w:ind w:left="0"/>
        <w:contextualSpacing w:val="0"/>
        <w:jc w:val="center"/>
        <w:rPr>
          <w:lang w:val="pt-BR"/>
        </w:rPr>
      </w:pPr>
    </w:p>
    <w:p w14:paraId="2396598D">
      <w:pPr>
        <w:pStyle w:val="220"/>
        <w:autoSpaceDE w:val="0"/>
        <w:autoSpaceDN w:val="0"/>
        <w:adjustRightInd w:val="0"/>
        <w:spacing w:line="360" w:lineRule="auto"/>
        <w:ind w:left="0"/>
        <w:contextualSpacing w:val="0"/>
        <w:jc w:val="center"/>
        <w:rPr>
          <w:rFonts w:ascii="Arial" w:hAnsi="Arial" w:cs="Arial"/>
          <w:b/>
          <w:sz w:val="32"/>
          <w:szCs w:val="32"/>
        </w:rPr>
      </w:pPr>
    </w:p>
    <w:p w14:paraId="6E86F8A0">
      <w:pPr>
        <w:pStyle w:val="220"/>
        <w:autoSpaceDE w:val="0"/>
        <w:autoSpaceDN w:val="0"/>
        <w:adjustRightInd w:val="0"/>
        <w:spacing w:line="360" w:lineRule="auto"/>
        <w:ind w:left="0"/>
        <w:contextualSpacing w:val="0"/>
        <w:jc w:val="center"/>
        <w:rPr>
          <w:rFonts w:ascii="Arial" w:hAnsi="Arial" w:cs="Arial"/>
          <w:b/>
          <w:sz w:val="32"/>
          <w:szCs w:val="32"/>
        </w:rPr>
      </w:pPr>
    </w:p>
    <w:p w14:paraId="3F71D74A">
      <w:pPr>
        <w:pStyle w:val="220"/>
        <w:autoSpaceDE w:val="0"/>
        <w:autoSpaceDN w:val="0"/>
        <w:adjustRightInd w:val="0"/>
        <w:spacing w:line="360" w:lineRule="auto"/>
        <w:ind w:left="0"/>
        <w:contextualSpacing w:val="0"/>
        <w:jc w:val="both"/>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169/2024</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095/2024</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72/2024</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20 de janeiro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930"/>
        <w:gridCol w:w="4532"/>
        <w:gridCol w:w="1431"/>
        <w:gridCol w:w="1360"/>
        <w:gridCol w:w="1264"/>
      </w:tblGrid>
      <w:tr w14:paraId="6DEE802A">
        <w:tblPrEx>
          <w:tblCellMar>
            <w:top w:w="0" w:type="dxa"/>
            <w:left w:w="70" w:type="dxa"/>
            <w:bottom w:w="0" w:type="dxa"/>
            <w:right w:w="70" w:type="dxa"/>
          </w:tblCellMar>
        </w:tblPrEx>
        <w:trPr>
          <w:trHeight w:val="390"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000000"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QNT.</w:t>
            </w:r>
          </w:p>
        </w:tc>
        <w:tc>
          <w:tcPr>
            <w:tcW w:w="930" w:type="dxa"/>
            <w:tcBorders>
              <w:top w:val="single" w:color="000000"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532" w:type="dxa"/>
            <w:tcBorders>
              <w:top w:val="single" w:color="000000"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Marca/modelo/Ano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50862A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930" w:type="dxa"/>
            <w:tcBorders>
              <w:top w:val="single" w:color="000000" w:sz="4" w:space="0"/>
              <w:left w:val="nil"/>
              <w:bottom w:val="single" w:color="000000" w:sz="4" w:space="0"/>
              <w:right w:val="single" w:color="000000" w:sz="4" w:space="0"/>
            </w:tcBorders>
            <w:noWrap w:val="0"/>
            <w:vAlign w:val="top"/>
          </w:tcPr>
          <w:p w14:paraId="38396C6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00CCB3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AAA1C5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1EB04F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72B52A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843099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E026AB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0F7597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2015A8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854386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DA3275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C6F6B5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11ED0B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23F66E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3F8B0A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399147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1D8EC8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B61740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472447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E3EBAC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7B5B49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9C569A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7271E6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DIÁRIA</w:t>
            </w:r>
          </w:p>
        </w:tc>
        <w:tc>
          <w:tcPr>
            <w:tcW w:w="4532" w:type="dxa"/>
            <w:tcBorders>
              <w:top w:val="single" w:color="000000" w:sz="4" w:space="0"/>
              <w:left w:val="single" w:color="000000" w:sz="4" w:space="0"/>
              <w:bottom w:val="single" w:color="000000" w:sz="4" w:space="0"/>
              <w:right w:val="single" w:color="000000" w:sz="4" w:space="0"/>
            </w:tcBorders>
            <w:noWrap w:val="0"/>
            <w:vAlign w:val="top"/>
          </w:tcPr>
          <w:p w14:paraId="333B2EE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eastAsia="Times New Roman" w:cs="Arial"/>
                <w:color w:val="auto"/>
                <w:sz w:val="17"/>
                <w:szCs w:val="17"/>
                <w:lang w:val="pt-BR"/>
              </w:rPr>
              <w:t>L</w:t>
            </w:r>
            <w:r>
              <w:rPr>
                <w:rFonts w:hint="default" w:ascii="Arial" w:hAnsi="Arial" w:cs="Arial"/>
                <w:color w:val="auto"/>
                <w:sz w:val="17"/>
                <w:szCs w:val="17"/>
                <w:lang w:val="pt-BR"/>
              </w:rPr>
              <w:t>ocação de t</w:t>
            </w:r>
            <w:r>
              <w:rPr>
                <w:rFonts w:hint="default" w:ascii="Arial" w:hAnsi="Arial" w:cs="Arial"/>
                <w:color w:val="auto"/>
                <w:sz w:val="17"/>
                <w:szCs w:val="17"/>
              </w:rPr>
              <w:t xml:space="preserve">rio </w:t>
            </w:r>
            <w:r>
              <w:rPr>
                <w:rFonts w:hint="default" w:ascii="Arial" w:hAnsi="Arial" w:cs="Arial"/>
                <w:color w:val="auto"/>
                <w:sz w:val="17"/>
                <w:szCs w:val="17"/>
                <w:lang w:val="pt-BR"/>
              </w:rPr>
              <w:t>e</w:t>
            </w:r>
            <w:r>
              <w:rPr>
                <w:rFonts w:hint="default" w:ascii="Arial" w:hAnsi="Arial" w:cs="Arial"/>
                <w:color w:val="auto"/>
                <w:sz w:val="17"/>
                <w:szCs w:val="17"/>
              </w:rPr>
              <w:t>létrico</w:t>
            </w:r>
            <w:r>
              <w:rPr>
                <w:rFonts w:hint="default" w:ascii="Arial" w:hAnsi="Arial" w:cs="Arial"/>
                <w:color w:val="auto"/>
                <w:sz w:val="17"/>
                <w:szCs w:val="17"/>
                <w:lang w:val="pt-BR"/>
              </w:rPr>
              <w:t xml:space="preserve">, contendo banheiro e frigobar, incluindo motorista habilitado e combustível, (referência: do tipo Caminhão Trucado - modelo 1113 – ano 1977) para atender aos eventos e shows de médio porte da Secretaria de Cultura e Turismo. </w:t>
            </w:r>
          </w:p>
          <w:p w14:paraId="26AD208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f</w:t>
            </w:r>
            <w:r>
              <w:rPr>
                <w:rFonts w:hint="default" w:ascii="Arial" w:hAnsi="Arial" w:cs="Arial"/>
                <w:color w:val="auto"/>
                <w:sz w:val="17"/>
                <w:szCs w:val="17"/>
                <w:u w:val="single"/>
              </w:rPr>
              <w:t>rente</w:t>
            </w:r>
            <w:r>
              <w:rPr>
                <w:rFonts w:hint="default" w:ascii="Arial" w:hAnsi="Arial" w:cs="Arial"/>
                <w:color w:val="auto"/>
                <w:sz w:val="17"/>
                <w:szCs w:val="17"/>
                <w:u w:val="single"/>
                <w:lang w:val="pt-BR"/>
              </w:rPr>
              <w:t>:</w:t>
            </w:r>
          </w:p>
          <w:p w14:paraId="22D9596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w:t>
            </w:r>
            <w:r>
              <w:rPr>
                <w:rFonts w:hint="default" w:ascii="Arial" w:hAnsi="Arial" w:cs="Arial"/>
                <w:color w:val="auto"/>
                <w:sz w:val="17"/>
                <w:szCs w:val="17"/>
                <w:lang w:val="pt-BR"/>
              </w:rPr>
              <w:t>-</w:t>
            </w:r>
            <w:r>
              <w:rPr>
                <w:rFonts w:hint="default" w:ascii="Arial" w:hAnsi="Arial" w:cs="Arial"/>
                <w:color w:val="auto"/>
                <w:sz w:val="17"/>
                <w:szCs w:val="17"/>
              </w:rPr>
              <w:t>falantes de 15” SUB800</w:t>
            </w:r>
          </w:p>
          <w:p w14:paraId="0A3A1A3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2BB8B2C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7E39520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traseira:</w:t>
            </w:r>
          </w:p>
          <w:p w14:paraId="7ED82A8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 falantes de 15” SUB800</w:t>
            </w:r>
          </w:p>
          <w:p w14:paraId="2C8E310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16A3511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1093D04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 xml:space="preserve">Especificações lateral </w:t>
            </w:r>
            <w:r>
              <w:rPr>
                <w:rFonts w:hint="default" w:ascii="Arial" w:hAnsi="Arial" w:cs="Arial"/>
                <w:color w:val="auto"/>
                <w:sz w:val="17"/>
                <w:szCs w:val="17"/>
                <w:u w:val="single"/>
              </w:rPr>
              <w:t>direita</w:t>
            </w:r>
            <w:r>
              <w:rPr>
                <w:rFonts w:hint="default" w:ascii="Arial" w:hAnsi="Arial" w:cs="Arial"/>
                <w:color w:val="auto"/>
                <w:sz w:val="17"/>
                <w:szCs w:val="17"/>
                <w:u w:val="single"/>
                <w:lang w:val="pt-BR"/>
              </w:rPr>
              <w:t xml:space="preserve">: </w:t>
            </w:r>
          </w:p>
          <w:p w14:paraId="7B083C7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53EA0D9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0DB7CF6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5987CB2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l</w:t>
            </w:r>
            <w:r>
              <w:rPr>
                <w:rFonts w:hint="default" w:ascii="Arial" w:hAnsi="Arial" w:cs="Arial"/>
                <w:color w:val="auto"/>
                <w:sz w:val="17"/>
                <w:szCs w:val="17"/>
                <w:u w:val="single"/>
              </w:rPr>
              <w:t>ateral esquerda</w:t>
            </w:r>
            <w:r>
              <w:rPr>
                <w:rFonts w:hint="default" w:ascii="Arial" w:hAnsi="Arial" w:cs="Arial"/>
                <w:color w:val="auto"/>
                <w:sz w:val="17"/>
                <w:szCs w:val="17"/>
                <w:u w:val="single"/>
                <w:lang w:val="pt-BR"/>
              </w:rPr>
              <w:t xml:space="preserve">: </w:t>
            </w:r>
          </w:p>
          <w:p w14:paraId="69E47AD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054378C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0F02BBF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12C6A8D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u w:val="single"/>
              </w:rPr>
              <w:t>Amplificadores</w:t>
            </w:r>
            <w:r>
              <w:rPr>
                <w:rFonts w:hint="default" w:ascii="Arial" w:hAnsi="Arial" w:cs="Arial"/>
                <w:color w:val="auto"/>
                <w:sz w:val="17"/>
                <w:szCs w:val="17"/>
                <w:lang w:val="pt-BR"/>
              </w:rPr>
              <w:t>:</w:t>
            </w:r>
          </w:p>
          <w:p w14:paraId="6D631FB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03 amplificadores de 5000 wats</w:t>
            </w:r>
          </w:p>
          <w:p w14:paraId="3077E14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amplificadores de 3000 wats</w:t>
            </w:r>
          </w:p>
          <w:p w14:paraId="5055B05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amplificadores de 1400 wats</w:t>
            </w:r>
          </w:p>
          <w:p w14:paraId="2CD5A6F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Processadores DBX um p</w:t>
            </w:r>
            <w:r>
              <w:rPr>
                <w:rFonts w:hint="default" w:ascii="Arial" w:hAnsi="Arial" w:cs="Arial"/>
                <w:color w:val="auto"/>
                <w:sz w:val="17"/>
                <w:szCs w:val="17"/>
                <w:lang w:val="pt-BR"/>
              </w:rPr>
              <w:t>ara c</w:t>
            </w:r>
            <w:r>
              <w:rPr>
                <w:rFonts w:hint="default" w:ascii="Arial" w:hAnsi="Arial" w:cs="Arial"/>
                <w:color w:val="auto"/>
                <w:sz w:val="17"/>
                <w:szCs w:val="17"/>
              </w:rPr>
              <w:t>ada lado</w:t>
            </w:r>
          </w:p>
          <w:p w14:paraId="5105D1D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rPr>
              <w:t>Grupo gerador:</w:t>
            </w:r>
          </w:p>
          <w:p w14:paraId="1CDB195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01 gerador de 81 kva cabinado e silenciado</w:t>
            </w:r>
          </w:p>
          <w:p w14:paraId="2588A71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b w:val="0"/>
                <w:bCs w:val="0"/>
                <w:sz w:val="17"/>
                <w:szCs w:val="17"/>
                <w:lang w:val="pt-BR"/>
              </w:rPr>
            </w:pPr>
            <w:r>
              <w:rPr>
                <w:rFonts w:hint="default" w:ascii="Arial" w:hAnsi="Arial" w:cs="Arial"/>
                <w:color w:val="auto"/>
                <w:sz w:val="17"/>
                <w:szCs w:val="17"/>
                <w:lang w:val="pt-BR"/>
              </w:rPr>
              <w:t>Diária compreendendo 12 horas.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5040FC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08C5D1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C1110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930"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532"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39B9420A">
      <w:pPr>
        <w:spacing w:line="276" w:lineRule="auto"/>
        <w:ind w:left="-142"/>
        <w:jc w:val="center"/>
        <w:rPr>
          <w:rFonts w:ascii="Arial" w:hAnsi="Arial" w:cs="Arial"/>
          <w:sz w:val="20"/>
          <w:szCs w:val="20"/>
        </w:rPr>
      </w:pPr>
    </w:p>
    <w:p w14:paraId="02AA8C6A">
      <w:pPr>
        <w:pStyle w:val="21"/>
        <w:keepNext w:val="0"/>
        <w:keepLines w:val="0"/>
        <w:pageBreakBefore w:val="0"/>
        <w:numPr>
          <w:ilvl w:val="0"/>
          <w:numId w:val="0"/>
        </w:numPr>
        <w:pBdr>
          <w:top w:val="single" w:color="auto" w:sz="4" w:space="0"/>
          <w:left w:val="single" w:color="auto" w:sz="4" w:space="0"/>
          <w:bottom w:val="single" w:color="auto" w:sz="4" w:space="0"/>
          <w:right w:val="single" w:color="auto" w:sz="4" w:space="0"/>
        </w:pBdr>
        <w:shd w:val="clear" w:color="auto" w:fill="FFFFFF"/>
        <w:kinsoku/>
        <w:overflowPunct/>
        <w:topLinePunct w:val="0"/>
        <w:bidi w:val="0"/>
        <w:adjustRightInd/>
        <w:snapToGrid/>
        <w:spacing w:before="0" w:beforeAutospacing="0" w:after="0" w:afterAutospacing="0" w:line="240" w:lineRule="auto"/>
        <w:ind w:left="-240" w:leftChars="-100" w:right="0" w:firstLine="0" w:firstLineChars="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O veículo a ser locado deverá possuir as seguintes dimensões para que possa transitar pelas vias da cidade sem comprometer a segurança da população e do patrimônio público: largura mínimo de 03 metros e máximo de 05 metros, comprimento mínimo de 09 metros e máximo de 13 metros.</w:t>
      </w:r>
    </w:p>
    <w:p w14:paraId="7ACCD44F">
      <w:pPr>
        <w:pStyle w:val="21"/>
        <w:keepNext w:val="0"/>
        <w:keepLines w:val="0"/>
        <w:pageBreakBefore w:val="0"/>
        <w:numPr>
          <w:ilvl w:val="0"/>
          <w:numId w:val="0"/>
        </w:numPr>
        <w:pBdr>
          <w:top w:val="single" w:color="auto" w:sz="4" w:space="0"/>
          <w:left w:val="single" w:color="auto" w:sz="4" w:space="0"/>
          <w:bottom w:val="single" w:color="auto" w:sz="4" w:space="0"/>
          <w:right w:val="single" w:color="auto" w:sz="4" w:space="0"/>
        </w:pBdr>
        <w:shd w:val="clear" w:color="auto" w:fill="FFFFFF"/>
        <w:kinsoku/>
        <w:overflowPunct/>
        <w:topLinePunct w:val="0"/>
        <w:bidi w:val="0"/>
        <w:adjustRightInd/>
        <w:snapToGrid/>
        <w:spacing w:before="0" w:beforeAutospacing="0" w:after="0" w:afterAutospacing="0" w:line="240" w:lineRule="auto"/>
        <w:ind w:left="-240" w:leftChars="-100" w:right="0" w:firstLine="0" w:firstLineChars="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lang w:val="pt-BR"/>
        </w:rPr>
        <w:t>Além disso, os interessados deverão também possuir o equipamento acima descrito de qualidade igual ou superior ao mesmo.</w:t>
      </w:r>
    </w:p>
    <w:p w14:paraId="615E8F81">
      <w:pPr>
        <w:spacing w:line="276" w:lineRule="auto"/>
        <w:rPr>
          <w:rFonts w:ascii="Arial" w:hAnsi="Arial" w:cs="Arial"/>
          <w:sz w:val="18"/>
          <w:szCs w:val="18"/>
        </w:rPr>
      </w:pPr>
    </w:p>
    <w:p w14:paraId="6CF18E36">
      <w:pPr>
        <w:spacing w:line="276" w:lineRule="auto"/>
        <w:ind w:left="-142"/>
        <w:rPr>
          <w:rFonts w:ascii="Arial" w:hAnsi="Arial" w:cs="Arial"/>
          <w:sz w:val="18"/>
          <w:szCs w:val="18"/>
        </w:rPr>
      </w:pPr>
    </w:p>
    <w:p w14:paraId="2914161E">
      <w:pPr>
        <w:spacing w:line="276" w:lineRule="auto"/>
        <w:ind w:left="-142"/>
        <w:rPr>
          <w:rFonts w:ascii="Arial" w:hAnsi="Arial" w:cs="Arial"/>
          <w:sz w:val="18"/>
          <w:szCs w:val="18"/>
        </w:rPr>
      </w:pPr>
    </w:p>
    <w:p w14:paraId="7C0E3C07">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25CA9341">
      <w:pPr>
        <w:jc w:val="center"/>
        <w:rPr>
          <w:rFonts w:ascii="Arial" w:hAnsi="Arial" w:cs="Arial"/>
          <w:b/>
          <w:bCs/>
          <w:sz w:val="32"/>
          <w:szCs w:val="32"/>
        </w:rPr>
      </w:pPr>
    </w:p>
    <w:p w14:paraId="0114F293">
      <w:pPr>
        <w:jc w:val="center"/>
        <w:rPr>
          <w:rFonts w:ascii="Arial" w:hAnsi="Arial" w:cs="Arial"/>
          <w:b/>
          <w:bCs/>
          <w:sz w:val="32"/>
          <w:szCs w:val="32"/>
        </w:rPr>
      </w:pPr>
    </w:p>
    <w:p w14:paraId="56835F56">
      <w:pPr>
        <w:jc w:val="center"/>
        <w:rPr>
          <w:rFonts w:ascii="Arial" w:hAnsi="Arial" w:cs="Arial"/>
          <w:b/>
          <w:bCs/>
          <w:sz w:val="32"/>
          <w:szCs w:val="32"/>
        </w:rPr>
      </w:pPr>
    </w:p>
    <w:p w14:paraId="02541EE6">
      <w:pPr>
        <w:jc w:val="center"/>
        <w:rPr>
          <w:rFonts w:ascii="Arial" w:hAnsi="Arial" w:cs="Arial"/>
          <w:b/>
          <w:bCs/>
          <w:sz w:val="32"/>
          <w:szCs w:val="32"/>
        </w:rPr>
      </w:pPr>
    </w:p>
    <w:p w14:paraId="69DAC773">
      <w:pPr>
        <w:jc w:val="center"/>
        <w:rPr>
          <w:rFonts w:ascii="Arial" w:hAnsi="Arial" w:cs="Arial"/>
          <w:b/>
          <w:bCs/>
          <w:sz w:val="32"/>
          <w:szCs w:val="32"/>
        </w:rPr>
      </w:pPr>
    </w:p>
    <w:p w14:paraId="407FDFA3">
      <w:pPr>
        <w:jc w:val="center"/>
        <w:rPr>
          <w:rFonts w:ascii="Arial" w:hAnsi="Arial" w:cs="Arial"/>
          <w:b/>
          <w:bCs/>
          <w:sz w:val="32"/>
          <w:szCs w:val="32"/>
        </w:rPr>
      </w:pPr>
    </w:p>
    <w:p w14:paraId="31D4B27D">
      <w:pPr>
        <w:jc w:val="center"/>
        <w:rPr>
          <w:rFonts w:ascii="Arial" w:hAnsi="Arial" w:cs="Arial"/>
          <w:b/>
          <w:bCs/>
          <w:sz w:val="32"/>
          <w:szCs w:val="32"/>
        </w:rPr>
      </w:pPr>
    </w:p>
    <w:p w14:paraId="3F04C90E">
      <w:pPr>
        <w:jc w:val="center"/>
        <w:rPr>
          <w:rFonts w:ascii="Arial" w:hAnsi="Arial" w:cs="Arial"/>
          <w:b/>
          <w:bCs/>
          <w:sz w:val="32"/>
          <w:szCs w:val="32"/>
        </w:rPr>
      </w:pPr>
    </w:p>
    <w:p w14:paraId="7FC98338">
      <w:pPr>
        <w:jc w:val="center"/>
        <w:rPr>
          <w:rFonts w:ascii="Arial" w:hAnsi="Arial" w:cs="Arial"/>
          <w:b/>
          <w:bCs/>
          <w:sz w:val="32"/>
          <w:szCs w:val="32"/>
        </w:rPr>
      </w:pPr>
    </w:p>
    <w:p w14:paraId="45A90CB6">
      <w:pPr>
        <w:jc w:val="center"/>
        <w:rPr>
          <w:rFonts w:ascii="Arial" w:hAnsi="Arial" w:cs="Arial"/>
          <w:b/>
          <w:bCs/>
          <w:sz w:val="32"/>
          <w:szCs w:val="32"/>
        </w:rPr>
      </w:pPr>
    </w:p>
    <w:p w14:paraId="2037C846">
      <w:pPr>
        <w:jc w:val="center"/>
        <w:rPr>
          <w:rFonts w:ascii="Arial" w:hAnsi="Arial" w:cs="Arial"/>
          <w:b/>
          <w:bCs/>
          <w:sz w:val="32"/>
          <w:szCs w:val="32"/>
        </w:rPr>
      </w:pPr>
    </w:p>
    <w:p w14:paraId="7314C102">
      <w:pPr>
        <w:jc w:val="center"/>
        <w:rPr>
          <w:rFonts w:ascii="Arial" w:hAnsi="Arial" w:cs="Arial"/>
          <w:b/>
          <w:bCs/>
          <w:sz w:val="32"/>
          <w:szCs w:val="32"/>
        </w:rPr>
      </w:pPr>
    </w:p>
    <w:p w14:paraId="1FBCA2B9">
      <w:pPr>
        <w:jc w:val="center"/>
        <w:rPr>
          <w:rFonts w:ascii="Arial" w:hAnsi="Arial" w:cs="Arial"/>
          <w:b/>
          <w:bCs/>
          <w:sz w:val="32"/>
          <w:szCs w:val="32"/>
        </w:rPr>
      </w:pPr>
    </w:p>
    <w:p w14:paraId="4404019F">
      <w:pPr>
        <w:jc w:val="center"/>
        <w:rPr>
          <w:rFonts w:ascii="Arial" w:hAnsi="Arial" w:cs="Arial"/>
          <w:b/>
          <w:bCs/>
          <w:sz w:val="32"/>
          <w:szCs w:val="32"/>
        </w:rPr>
      </w:pPr>
    </w:p>
    <w:p w14:paraId="0CCBE154">
      <w:pPr>
        <w:jc w:val="center"/>
        <w:rPr>
          <w:rFonts w:ascii="Arial" w:hAnsi="Arial" w:cs="Arial"/>
          <w:b/>
          <w:bCs/>
          <w:sz w:val="32"/>
          <w:szCs w:val="32"/>
        </w:rPr>
      </w:pPr>
    </w:p>
    <w:p w14:paraId="05759F39">
      <w:pPr>
        <w:jc w:val="center"/>
        <w:rPr>
          <w:rFonts w:ascii="Arial" w:hAnsi="Arial" w:cs="Arial"/>
          <w:b/>
          <w:bCs/>
          <w:sz w:val="32"/>
          <w:szCs w:val="32"/>
        </w:rPr>
      </w:pPr>
    </w:p>
    <w:p w14:paraId="3D31C7FE">
      <w:pPr>
        <w:jc w:val="center"/>
        <w:rPr>
          <w:rFonts w:ascii="Arial" w:hAnsi="Arial" w:cs="Arial"/>
          <w:b/>
          <w:bCs/>
          <w:sz w:val="32"/>
          <w:szCs w:val="32"/>
        </w:rPr>
      </w:pPr>
    </w:p>
    <w:p w14:paraId="010D1E61">
      <w:pPr>
        <w:jc w:val="center"/>
        <w:rPr>
          <w:rFonts w:ascii="Arial" w:hAnsi="Arial" w:cs="Arial"/>
          <w:b/>
          <w:bCs/>
          <w:sz w:val="32"/>
          <w:szCs w:val="32"/>
        </w:rPr>
      </w:pPr>
    </w:p>
    <w:p w14:paraId="76F427E1">
      <w:pPr>
        <w:jc w:val="center"/>
        <w:rPr>
          <w:rFonts w:ascii="Arial" w:hAnsi="Arial" w:cs="Arial"/>
          <w:b/>
          <w:bCs/>
          <w:sz w:val="32"/>
          <w:szCs w:val="32"/>
        </w:rPr>
      </w:pPr>
    </w:p>
    <w:p w14:paraId="42D4ABEB">
      <w:pPr>
        <w:jc w:val="center"/>
        <w:rPr>
          <w:rFonts w:ascii="Arial" w:hAnsi="Arial" w:cs="Arial"/>
          <w:b/>
          <w:bCs/>
          <w:sz w:val="32"/>
          <w:szCs w:val="32"/>
        </w:rPr>
      </w:pPr>
    </w:p>
    <w:p w14:paraId="37462077">
      <w:pPr>
        <w:jc w:val="center"/>
        <w:rPr>
          <w:rFonts w:ascii="Arial" w:hAnsi="Arial" w:cs="Arial"/>
          <w:b/>
          <w:bCs/>
          <w:sz w:val="32"/>
          <w:szCs w:val="32"/>
        </w:rPr>
      </w:pPr>
    </w:p>
    <w:p w14:paraId="2F18FA7A">
      <w:pPr>
        <w:jc w:val="center"/>
        <w:rPr>
          <w:rFonts w:ascii="Arial" w:hAnsi="Arial" w:cs="Arial"/>
          <w:b/>
          <w:bCs/>
          <w:sz w:val="32"/>
          <w:szCs w:val="32"/>
        </w:rPr>
      </w:pPr>
    </w:p>
    <w:p w14:paraId="5CF1DE8B">
      <w:pPr>
        <w:jc w:val="center"/>
        <w:rPr>
          <w:rFonts w:ascii="Arial" w:hAnsi="Arial" w:cs="Arial"/>
          <w:b/>
          <w:bCs/>
          <w:sz w:val="32"/>
          <w:szCs w:val="32"/>
        </w:rPr>
      </w:pPr>
    </w:p>
    <w:p w14:paraId="31B78174">
      <w:pPr>
        <w:jc w:val="center"/>
        <w:rPr>
          <w:rFonts w:ascii="Arial" w:hAnsi="Arial" w:cs="Arial"/>
          <w:b/>
          <w:bCs/>
          <w:sz w:val="32"/>
          <w:szCs w:val="32"/>
        </w:rPr>
      </w:pPr>
    </w:p>
    <w:p w14:paraId="4ABE9CC6">
      <w:pPr>
        <w:jc w:val="center"/>
        <w:rPr>
          <w:rFonts w:ascii="Arial" w:hAnsi="Arial" w:cs="Arial"/>
          <w:b/>
          <w:bCs/>
          <w:sz w:val="32"/>
          <w:szCs w:val="32"/>
        </w:rPr>
      </w:pPr>
    </w:p>
    <w:p w14:paraId="33B10AE2">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072/2024</w:t>
      </w:r>
      <w:r>
        <w:rPr>
          <w:rFonts w:hint="default" w:ascii="Arial" w:hAnsi="Arial" w:cs="Arial"/>
          <w:sz w:val="17"/>
          <w:szCs w:val="17"/>
        </w:rPr>
        <w:t xml:space="preserve">, Processo Administrativo n.º </w:t>
      </w:r>
      <w:r>
        <w:rPr>
          <w:rFonts w:hint="default" w:ascii="Arial" w:hAnsi="Arial" w:cs="Arial"/>
          <w:sz w:val="17"/>
          <w:szCs w:val="17"/>
          <w:lang w:val="pt-BR"/>
        </w:rPr>
        <w:t>169/2024</w:t>
      </w:r>
      <w:r>
        <w:rPr>
          <w:rFonts w:hint="default" w:ascii="Arial" w:hAnsi="Arial" w:cs="Arial"/>
          <w:sz w:val="17"/>
          <w:szCs w:val="17"/>
        </w:rPr>
        <w:t xml:space="preserve">, Pregão Eletrônico n° </w:t>
      </w:r>
      <w:r>
        <w:rPr>
          <w:rFonts w:hint="default" w:ascii="Arial" w:hAnsi="Arial" w:cs="Arial"/>
          <w:sz w:val="17"/>
          <w:szCs w:val="17"/>
          <w:lang w:val="pt-BR"/>
        </w:rPr>
        <w:t>095/2024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 xml:space="preserve">Registrar preços </w:t>
      </w:r>
      <w:r>
        <w:rPr>
          <w:rFonts w:hint="default" w:ascii="Arial" w:hAnsi="Arial" w:eastAsia="Tahoma" w:cs="Arial"/>
          <w:sz w:val="17"/>
          <w:szCs w:val="17"/>
        </w:rPr>
        <w:t>para futura e eventua</w:t>
      </w:r>
      <w:r>
        <w:rPr>
          <w:rFonts w:hint="default" w:ascii="Arial" w:hAnsi="Arial" w:eastAsia="Tahoma" w:cs="Arial"/>
          <w:b w:val="0"/>
          <w:bCs w:val="0"/>
          <w:sz w:val="17"/>
          <w:szCs w:val="17"/>
        </w:rPr>
        <w:t xml:space="preserve">l </w:t>
      </w:r>
      <w:r>
        <w:rPr>
          <w:rFonts w:hint="default" w:ascii="Arial" w:hAnsi="Arial" w:cs="Arial"/>
          <w:b w:val="0"/>
          <w:bCs w:val="0"/>
          <w:sz w:val="17"/>
          <w:szCs w:val="17"/>
        </w:rPr>
        <w:t xml:space="preserve">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locação de trio elétrico para atender às demandas da Secretaria de Cultura e Turismo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930"/>
        <w:gridCol w:w="4532"/>
        <w:gridCol w:w="1431"/>
        <w:gridCol w:w="1360"/>
        <w:gridCol w:w="1264"/>
      </w:tblGrid>
      <w:tr w14:paraId="54B7BB34">
        <w:tblPrEx>
          <w:tblCellMar>
            <w:top w:w="0" w:type="dxa"/>
            <w:left w:w="70" w:type="dxa"/>
            <w:bottom w:w="0" w:type="dxa"/>
            <w:right w:w="70" w:type="dxa"/>
          </w:tblCellMar>
        </w:tblPrEx>
        <w:trPr>
          <w:trHeight w:val="390"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2A15F7B">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000000" w:sz="4" w:space="0"/>
              <w:left w:val="nil"/>
              <w:bottom w:val="single" w:color="000000" w:sz="4" w:space="0"/>
              <w:right w:val="single" w:color="000000" w:sz="4" w:space="0"/>
            </w:tcBorders>
            <w:noWrap w:val="0"/>
            <w:vAlign w:val="center"/>
          </w:tcPr>
          <w:p w14:paraId="61C36C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QNT.</w:t>
            </w:r>
          </w:p>
        </w:tc>
        <w:tc>
          <w:tcPr>
            <w:tcW w:w="930" w:type="dxa"/>
            <w:tcBorders>
              <w:top w:val="single" w:color="000000" w:sz="4" w:space="0"/>
              <w:left w:val="nil"/>
              <w:bottom w:val="single" w:color="000000" w:sz="4" w:space="0"/>
              <w:right w:val="single" w:color="000000" w:sz="4" w:space="0"/>
            </w:tcBorders>
            <w:noWrap w:val="0"/>
            <w:vAlign w:val="center"/>
          </w:tcPr>
          <w:p w14:paraId="02D6EB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532" w:type="dxa"/>
            <w:tcBorders>
              <w:top w:val="single" w:color="000000" w:sz="4" w:space="0"/>
              <w:left w:val="single" w:color="000000" w:sz="4" w:space="0"/>
              <w:bottom w:val="single" w:color="000000" w:sz="4" w:space="0"/>
              <w:right w:val="single" w:color="000000" w:sz="4" w:space="0"/>
            </w:tcBorders>
            <w:noWrap w:val="0"/>
            <w:vAlign w:val="center"/>
          </w:tcPr>
          <w:p w14:paraId="31FE8A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330D8B5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Marca/modelo/Ano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12C410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05C2B6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5B42A2D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0531B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513DDA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930" w:type="dxa"/>
            <w:tcBorders>
              <w:top w:val="single" w:color="000000" w:sz="4" w:space="0"/>
              <w:left w:val="nil"/>
              <w:bottom w:val="single" w:color="000000" w:sz="4" w:space="0"/>
              <w:right w:val="single" w:color="000000" w:sz="4" w:space="0"/>
            </w:tcBorders>
            <w:noWrap w:val="0"/>
            <w:vAlign w:val="top"/>
          </w:tcPr>
          <w:p w14:paraId="6C59DE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F9540E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533369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85E4D2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583187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872F32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C5CE30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EE80DD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26A1E3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0FDBA5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2999C4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313D75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F0FB89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0CADFB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77D047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6C2D4B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BF1C34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1B3481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155C4D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F266EA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CB791E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EEAC74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A1E455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DIÁRIA</w:t>
            </w:r>
          </w:p>
        </w:tc>
        <w:tc>
          <w:tcPr>
            <w:tcW w:w="4532" w:type="dxa"/>
            <w:tcBorders>
              <w:top w:val="single" w:color="000000" w:sz="4" w:space="0"/>
              <w:left w:val="single" w:color="000000" w:sz="4" w:space="0"/>
              <w:bottom w:val="single" w:color="000000" w:sz="4" w:space="0"/>
              <w:right w:val="single" w:color="000000" w:sz="4" w:space="0"/>
            </w:tcBorders>
            <w:noWrap w:val="0"/>
            <w:vAlign w:val="top"/>
          </w:tcPr>
          <w:p w14:paraId="3857666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eastAsia="Times New Roman" w:cs="Arial"/>
                <w:color w:val="auto"/>
                <w:sz w:val="17"/>
                <w:szCs w:val="17"/>
                <w:lang w:val="pt-BR"/>
              </w:rPr>
              <w:t>L</w:t>
            </w:r>
            <w:r>
              <w:rPr>
                <w:rFonts w:hint="default" w:ascii="Arial" w:hAnsi="Arial" w:cs="Arial"/>
                <w:color w:val="auto"/>
                <w:sz w:val="17"/>
                <w:szCs w:val="17"/>
                <w:lang w:val="pt-BR"/>
              </w:rPr>
              <w:t>ocação de t</w:t>
            </w:r>
            <w:r>
              <w:rPr>
                <w:rFonts w:hint="default" w:ascii="Arial" w:hAnsi="Arial" w:cs="Arial"/>
                <w:color w:val="auto"/>
                <w:sz w:val="17"/>
                <w:szCs w:val="17"/>
              </w:rPr>
              <w:t xml:space="preserve">rio </w:t>
            </w:r>
            <w:r>
              <w:rPr>
                <w:rFonts w:hint="default" w:ascii="Arial" w:hAnsi="Arial" w:cs="Arial"/>
                <w:color w:val="auto"/>
                <w:sz w:val="17"/>
                <w:szCs w:val="17"/>
                <w:lang w:val="pt-BR"/>
              </w:rPr>
              <w:t>e</w:t>
            </w:r>
            <w:r>
              <w:rPr>
                <w:rFonts w:hint="default" w:ascii="Arial" w:hAnsi="Arial" w:cs="Arial"/>
                <w:color w:val="auto"/>
                <w:sz w:val="17"/>
                <w:szCs w:val="17"/>
              </w:rPr>
              <w:t>létrico</w:t>
            </w:r>
            <w:r>
              <w:rPr>
                <w:rFonts w:hint="default" w:ascii="Arial" w:hAnsi="Arial" w:cs="Arial"/>
                <w:color w:val="auto"/>
                <w:sz w:val="17"/>
                <w:szCs w:val="17"/>
                <w:lang w:val="pt-BR"/>
              </w:rPr>
              <w:t xml:space="preserve">, contendo banheiro e frigobar, incluindo motorista habilitado e combustível, (referência: do tipo Caminhão Trucado - modelo 1113 – ano 1977) para atender aos eventos e shows de médio porte da Secretaria de Cultura e Turismo. </w:t>
            </w:r>
          </w:p>
          <w:p w14:paraId="31679FC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f</w:t>
            </w:r>
            <w:r>
              <w:rPr>
                <w:rFonts w:hint="default" w:ascii="Arial" w:hAnsi="Arial" w:cs="Arial"/>
                <w:color w:val="auto"/>
                <w:sz w:val="17"/>
                <w:szCs w:val="17"/>
                <w:u w:val="single"/>
              </w:rPr>
              <w:t>rente</w:t>
            </w:r>
            <w:r>
              <w:rPr>
                <w:rFonts w:hint="default" w:ascii="Arial" w:hAnsi="Arial" w:cs="Arial"/>
                <w:color w:val="auto"/>
                <w:sz w:val="17"/>
                <w:szCs w:val="17"/>
                <w:u w:val="single"/>
                <w:lang w:val="pt-BR"/>
              </w:rPr>
              <w:t>:</w:t>
            </w:r>
          </w:p>
          <w:p w14:paraId="6345906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w:t>
            </w:r>
            <w:r>
              <w:rPr>
                <w:rFonts w:hint="default" w:ascii="Arial" w:hAnsi="Arial" w:cs="Arial"/>
                <w:color w:val="auto"/>
                <w:sz w:val="17"/>
                <w:szCs w:val="17"/>
                <w:lang w:val="pt-BR"/>
              </w:rPr>
              <w:t>-</w:t>
            </w:r>
            <w:r>
              <w:rPr>
                <w:rFonts w:hint="default" w:ascii="Arial" w:hAnsi="Arial" w:cs="Arial"/>
                <w:color w:val="auto"/>
                <w:sz w:val="17"/>
                <w:szCs w:val="17"/>
              </w:rPr>
              <w:t>falantes de 15” SUB800</w:t>
            </w:r>
          </w:p>
          <w:p w14:paraId="6506A8C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2F5AF95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1EB0052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traseira:</w:t>
            </w:r>
          </w:p>
          <w:p w14:paraId="6973C15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02 caixas baianinha </w:t>
            </w:r>
            <w:r>
              <w:rPr>
                <w:rFonts w:hint="default" w:ascii="Arial" w:hAnsi="Arial" w:cs="Arial"/>
                <w:i/>
                <w:iCs/>
                <w:color w:val="auto"/>
                <w:sz w:val="17"/>
                <w:szCs w:val="17"/>
              </w:rPr>
              <w:t>low</w:t>
            </w:r>
            <w:r>
              <w:rPr>
                <w:rFonts w:hint="default" w:ascii="Arial" w:hAnsi="Arial" w:cs="Arial"/>
                <w:color w:val="auto"/>
                <w:sz w:val="17"/>
                <w:szCs w:val="17"/>
              </w:rPr>
              <w:t>, com 04 alto falantes de 15” SUB800</w:t>
            </w:r>
          </w:p>
          <w:p w14:paraId="44E9EB3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04 caixas baianinha </w:t>
            </w:r>
            <w:r>
              <w:rPr>
                <w:rFonts w:hint="default" w:ascii="Arial" w:hAnsi="Arial" w:cs="Arial"/>
                <w:i/>
                <w:iCs/>
                <w:color w:val="auto"/>
                <w:sz w:val="17"/>
                <w:szCs w:val="17"/>
              </w:rPr>
              <w:t>mid</w:t>
            </w:r>
            <w:r>
              <w:rPr>
                <w:rFonts w:hint="default" w:ascii="Arial" w:hAnsi="Arial" w:cs="Arial"/>
                <w:color w:val="auto"/>
                <w:sz w:val="17"/>
                <w:szCs w:val="17"/>
              </w:rPr>
              <w:t>, com 08 alto falantes de 12” MG12400</w:t>
            </w:r>
          </w:p>
          <w:p w14:paraId="23362E6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drivers DTI7653</w:t>
            </w:r>
          </w:p>
          <w:p w14:paraId="3BF9BCD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 xml:space="preserve">Especificações lateral </w:t>
            </w:r>
            <w:r>
              <w:rPr>
                <w:rFonts w:hint="default" w:ascii="Arial" w:hAnsi="Arial" w:cs="Arial"/>
                <w:color w:val="auto"/>
                <w:sz w:val="17"/>
                <w:szCs w:val="17"/>
                <w:u w:val="single"/>
              </w:rPr>
              <w:t>direita</w:t>
            </w:r>
            <w:r>
              <w:rPr>
                <w:rFonts w:hint="default" w:ascii="Arial" w:hAnsi="Arial" w:cs="Arial"/>
                <w:color w:val="auto"/>
                <w:sz w:val="17"/>
                <w:szCs w:val="17"/>
                <w:u w:val="single"/>
                <w:lang w:val="pt-BR"/>
              </w:rPr>
              <w:t xml:space="preserve">: </w:t>
            </w:r>
          </w:p>
          <w:p w14:paraId="0937675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0A4D09F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445BCD8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19156B2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lang w:val="pt-BR"/>
              </w:rPr>
              <w:t>Especificações l</w:t>
            </w:r>
            <w:r>
              <w:rPr>
                <w:rFonts w:hint="default" w:ascii="Arial" w:hAnsi="Arial" w:cs="Arial"/>
                <w:color w:val="auto"/>
                <w:sz w:val="17"/>
                <w:szCs w:val="17"/>
                <w:u w:val="single"/>
              </w:rPr>
              <w:t>ateral esquerda</w:t>
            </w:r>
            <w:r>
              <w:rPr>
                <w:rFonts w:hint="default" w:ascii="Arial" w:hAnsi="Arial" w:cs="Arial"/>
                <w:color w:val="auto"/>
                <w:sz w:val="17"/>
                <w:szCs w:val="17"/>
                <w:u w:val="single"/>
                <w:lang w:val="pt-BR"/>
              </w:rPr>
              <w:t xml:space="preserve">: </w:t>
            </w:r>
          </w:p>
          <w:p w14:paraId="360B180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low</w:t>
            </w:r>
            <w:r>
              <w:rPr>
                <w:rFonts w:hint="default" w:ascii="Arial" w:hAnsi="Arial" w:cs="Arial"/>
                <w:color w:val="auto"/>
                <w:sz w:val="17"/>
                <w:szCs w:val="17"/>
              </w:rPr>
              <w:t>, com 12 alto falantes de 18” SUB800</w:t>
            </w:r>
          </w:p>
          <w:p w14:paraId="6E8176F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 xml:space="preserve">06 caixas baianinha </w:t>
            </w:r>
            <w:r>
              <w:rPr>
                <w:rFonts w:hint="default" w:ascii="Arial" w:hAnsi="Arial" w:cs="Arial"/>
                <w:i/>
                <w:iCs/>
                <w:color w:val="auto"/>
                <w:sz w:val="17"/>
                <w:szCs w:val="17"/>
              </w:rPr>
              <w:t>mid</w:t>
            </w:r>
            <w:r>
              <w:rPr>
                <w:rFonts w:hint="default" w:ascii="Arial" w:hAnsi="Arial" w:cs="Arial"/>
                <w:color w:val="auto"/>
                <w:sz w:val="17"/>
                <w:szCs w:val="17"/>
              </w:rPr>
              <w:t>, com 12 alto falantes de 12” MG12400</w:t>
            </w:r>
          </w:p>
          <w:p w14:paraId="1DB4C48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06 drivers DTI7653</w:t>
            </w:r>
          </w:p>
          <w:p w14:paraId="2FF87EE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u w:val="single"/>
              </w:rPr>
              <w:t>Amplificadores</w:t>
            </w:r>
            <w:r>
              <w:rPr>
                <w:rFonts w:hint="default" w:ascii="Arial" w:hAnsi="Arial" w:cs="Arial"/>
                <w:color w:val="auto"/>
                <w:sz w:val="17"/>
                <w:szCs w:val="17"/>
                <w:lang w:val="pt-BR"/>
              </w:rPr>
              <w:t>:</w:t>
            </w:r>
          </w:p>
          <w:p w14:paraId="59407A5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03 amplificadores de 5000 wats</w:t>
            </w:r>
          </w:p>
          <w:p w14:paraId="7190CA0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04 amplificadores de 3000 wats</w:t>
            </w:r>
          </w:p>
          <w:p w14:paraId="5660C61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amplificadores de 1400 wats</w:t>
            </w:r>
          </w:p>
          <w:p w14:paraId="0986C54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02 Processadores DBX um p</w:t>
            </w:r>
            <w:r>
              <w:rPr>
                <w:rFonts w:hint="default" w:ascii="Arial" w:hAnsi="Arial" w:cs="Arial"/>
                <w:color w:val="auto"/>
                <w:sz w:val="17"/>
                <w:szCs w:val="17"/>
                <w:lang w:val="pt-BR"/>
              </w:rPr>
              <w:t>ara c</w:t>
            </w:r>
            <w:r>
              <w:rPr>
                <w:rFonts w:hint="default" w:ascii="Arial" w:hAnsi="Arial" w:cs="Arial"/>
                <w:color w:val="auto"/>
                <w:sz w:val="17"/>
                <w:szCs w:val="17"/>
              </w:rPr>
              <w:t>ada lado</w:t>
            </w:r>
          </w:p>
          <w:p w14:paraId="0A8D85D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u w:val="single"/>
                <w:lang w:val="pt-BR"/>
              </w:rPr>
            </w:pPr>
            <w:r>
              <w:rPr>
                <w:rFonts w:hint="default" w:ascii="Arial" w:hAnsi="Arial" w:cs="Arial"/>
                <w:color w:val="auto"/>
                <w:sz w:val="17"/>
                <w:szCs w:val="17"/>
                <w:u w:val="single"/>
              </w:rPr>
              <w:t>Grupo gerador:</w:t>
            </w:r>
          </w:p>
          <w:p w14:paraId="2196095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 </w:t>
            </w:r>
            <w:r>
              <w:rPr>
                <w:rFonts w:hint="default" w:ascii="Arial" w:hAnsi="Arial" w:cs="Arial"/>
                <w:color w:val="auto"/>
                <w:sz w:val="17"/>
                <w:szCs w:val="17"/>
              </w:rPr>
              <w:t>01 gerador de 81 kva cabinado e silenciado</w:t>
            </w:r>
          </w:p>
          <w:p w14:paraId="1214FAC1">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b w:val="0"/>
                <w:bCs w:val="0"/>
                <w:sz w:val="17"/>
                <w:szCs w:val="17"/>
                <w:lang w:val="pt-BR"/>
              </w:rPr>
            </w:pPr>
            <w:r>
              <w:rPr>
                <w:rFonts w:hint="default" w:ascii="Arial" w:hAnsi="Arial" w:cs="Arial"/>
                <w:color w:val="auto"/>
                <w:sz w:val="17"/>
                <w:szCs w:val="17"/>
                <w:lang w:val="pt-BR"/>
              </w:rPr>
              <w:t>Diária compreendendo 12 horas.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358D61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6F1200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8E3B6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2E8B1F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8C97A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03853EC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930" w:type="dxa"/>
            <w:tcBorders>
              <w:top w:val="single" w:color="000000" w:sz="4" w:space="0"/>
              <w:left w:val="nil"/>
              <w:bottom w:val="single" w:color="000000" w:sz="4" w:space="0"/>
              <w:right w:val="single" w:color="000000" w:sz="4" w:space="0"/>
            </w:tcBorders>
            <w:noWrap w:val="0"/>
            <w:vAlign w:val="top"/>
          </w:tcPr>
          <w:p w14:paraId="07B52CE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532" w:type="dxa"/>
            <w:tcBorders>
              <w:top w:val="single" w:color="000000" w:sz="4" w:space="0"/>
              <w:left w:val="single" w:color="000000" w:sz="4" w:space="0"/>
              <w:bottom w:val="single" w:color="000000" w:sz="4" w:space="0"/>
              <w:right w:val="single" w:color="000000" w:sz="4" w:space="0"/>
            </w:tcBorders>
            <w:noWrap w:val="0"/>
            <w:vAlign w:val="top"/>
          </w:tcPr>
          <w:p w14:paraId="003BD49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4A3784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9B0BC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E0E1B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357922A7">
      <w:pPr>
        <w:pStyle w:val="220"/>
        <w:spacing w:line="240" w:lineRule="auto"/>
        <w:ind w:left="0"/>
        <w:jc w:val="both"/>
        <w:rPr>
          <w:rFonts w:hint="default" w:ascii="Arial" w:hAnsi="Arial" w:cs="Arial"/>
          <w:sz w:val="17"/>
          <w:szCs w:val="17"/>
        </w:rPr>
      </w:pPr>
    </w:p>
    <w:p w14:paraId="4FA66D6A">
      <w:pPr>
        <w:pStyle w:val="220"/>
        <w:spacing w:line="240" w:lineRule="auto"/>
        <w:ind w:left="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4 diárias</w:t>
      </w:r>
    </w:p>
    <w:p w14:paraId="10A24B06">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D78BF05">
      <w:pPr>
        <w:pStyle w:val="220"/>
        <w:numPr>
          <w:ilvl w:val="0"/>
          <w:numId w:val="24"/>
        </w:numPr>
        <w:tabs>
          <w:tab w:val="left" w:pos="480"/>
          <w:tab w:val="left" w:pos="662"/>
          <w:tab w:val="clear" w:pos="425"/>
        </w:tabs>
        <w:spacing w:before="5" w:line="240" w:lineRule="auto"/>
        <w:ind w:left="0" w:leftChars="0" w:right="384" w:rightChars="0" w:firstLine="0" w:firstLineChars="0"/>
        <w:jc w:val="both"/>
        <w:rPr>
          <w:rFonts w:hint="default" w:ascii="Arial" w:hAnsi="Arial" w:cs="Arial"/>
          <w:sz w:val="17"/>
          <w:szCs w:val="17"/>
          <w:lang w:val="pt-BR"/>
        </w:rPr>
      </w:pPr>
      <w:r>
        <w:rPr>
          <w:rFonts w:hint="default" w:ascii="Arial" w:hAnsi="Arial" w:cs="Arial"/>
          <w:sz w:val="17"/>
          <w:szCs w:val="17"/>
        </w:rPr>
        <w:t xml:space="preserve">Os serviços deverão ser realizados </w:t>
      </w:r>
      <w:r>
        <w:rPr>
          <w:rFonts w:hint="default" w:ascii="Arial" w:hAnsi="Arial" w:cs="Arial"/>
          <w:sz w:val="17"/>
          <w:szCs w:val="17"/>
          <w:lang w:val="pt-BR"/>
        </w:rPr>
        <w:t xml:space="preserve">pela CONTRATADA no(s) dia(s), local e horário estipulados pela Secretaria de Cultura e Turismo. </w:t>
      </w:r>
    </w:p>
    <w:p w14:paraId="077F0BF3">
      <w:pPr>
        <w:pStyle w:val="220"/>
        <w:numPr>
          <w:ilvl w:val="0"/>
          <w:numId w:val="24"/>
        </w:numPr>
        <w:tabs>
          <w:tab w:val="left" w:pos="480"/>
          <w:tab w:val="left" w:pos="662"/>
          <w:tab w:val="clear" w:pos="425"/>
        </w:tabs>
        <w:spacing w:before="5" w:line="240" w:lineRule="auto"/>
        <w:ind w:left="0" w:leftChars="0" w:right="384" w:righ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7C2BD314">
      <w:pPr>
        <w:pStyle w:val="220"/>
        <w:numPr>
          <w:ilvl w:val="0"/>
          <w:numId w:val="24"/>
        </w:numPr>
        <w:tabs>
          <w:tab w:val="left" w:pos="480"/>
          <w:tab w:val="left" w:pos="662"/>
          <w:tab w:val="clear" w:pos="425"/>
        </w:tabs>
        <w:spacing w:before="5" w:line="240" w:lineRule="auto"/>
        <w:ind w:left="0" w:leftChars="0" w:right="384" w:rightChars="0" w:firstLine="0" w:firstLineChars="0"/>
        <w:jc w:val="both"/>
        <w:rPr>
          <w:rFonts w:hint="default" w:ascii="Arial" w:hAnsi="Arial" w:cs="Arial"/>
          <w:sz w:val="17"/>
          <w:szCs w:val="17"/>
          <w:lang w:val="pt-BR"/>
        </w:rPr>
      </w:pPr>
      <w:r>
        <w:rPr>
          <w:rFonts w:hint="default" w:ascii="Arial" w:hAnsi="Arial" w:cs="Arial"/>
          <w:sz w:val="17"/>
          <w:szCs w:val="17"/>
          <w:lang w:val="pt-BR"/>
        </w:rPr>
        <w:t>Os serviços poderão ser rejeitados, no todo ou em parte, quando em desacordo com as especificações constantes neste Termo de Referência e no contrato a ser celebrado, sem prejuízo da aplicação de penalidades cabíveis.</w:t>
      </w:r>
    </w:p>
    <w:p w14:paraId="3A15E269">
      <w:pPr>
        <w:pStyle w:val="220"/>
        <w:numPr>
          <w:ilvl w:val="0"/>
          <w:numId w:val="24"/>
        </w:numPr>
        <w:tabs>
          <w:tab w:val="left" w:pos="480"/>
          <w:tab w:val="left" w:pos="662"/>
          <w:tab w:val="clear" w:pos="425"/>
        </w:tabs>
        <w:spacing w:before="5" w:line="240" w:lineRule="auto"/>
        <w:ind w:left="0" w:leftChars="0" w:right="384" w:righ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No caso de controvérsia sobre a execução do objeto quanto à dimensão, qualidade quantidade, deverá ser observado o disposto no art. 143 da Lei Federal nº 14.133/21, comunicando-se à CONTRATADA para emissão de nota fiscal em relação </w:t>
      </w:r>
      <w:r>
        <w:rPr>
          <w:rFonts w:hint="default" w:ascii="Arial" w:hAnsi="Arial" w:cs="Arial"/>
          <w:sz w:val="17"/>
          <w:szCs w:val="17"/>
          <w:lang w:val="pt-BR"/>
        </w:rPr>
        <w:t>a parcela incontroversa da execução do objeto, para efeito de liquidação e pagamento.</w:t>
      </w:r>
    </w:p>
    <w:p w14:paraId="4C3CEE5F">
      <w:pPr>
        <w:pStyle w:val="220"/>
        <w:numPr>
          <w:ilvl w:val="0"/>
          <w:numId w:val="24"/>
        </w:numPr>
        <w:tabs>
          <w:tab w:val="left" w:pos="480"/>
          <w:tab w:val="left" w:pos="662"/>
          <w:tab w:val="clear" w:pos="425"/>
        </w:tabs>
        <w:spacing w:before="5" w:line="240" w:lineRule="auto"/>
        <w:ind w:left="0" w:leftChars="0" w:right="384" w:righ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O recebimento não excluirá a responsabilidade civil pela solidez e pela segurança do serviço, nem a responsabilidade ético-profissional pela perfeita execução do contrato. </w:t>
      </w:r>
    </w:p>
    <w:p w14:paraId="0000004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2.6 </w:t>
      </w:r>
      <w:r>
        <w:rPr>
          <w:rFonts w:hint="default" w:ascii="Arial" w:hAnsi="Arial" w:eastAsia="Arial" w:cs="Arial"/>
          <w:b w:val="0"/>
          <w:i w:val="0"/>
          <w:smallCaps w:val="0"/>
          <w:strike w:val="0"/>
          <w:color w:val="000000"/>
          <w:sz w:val="17"/>
          <w:szCs w:val="17"/>
          <w:u w:val="none"/>
          <w:shd w:val="clear" w:fill="auto"/>
          <w:vertAlign w:val="baseline"/>
          <w:rtl w:val="0"/>
        </w:rPr>
        <w:t xml:space="preserve">A diária referente a locação do trio será </w:t>
      </w:r>
      <w:r>
        <w:rPr>
          <w:rFonts w:hint="default" w:ascii="Arial" w:hAnsi="Arial" w:cs="Arial"/>
          <w:sz w:val="17"/>
          <w:szCs w:val="17"/>
          <w:rtl w:val="0"/>
        </w:rPr>
        <w:t>informada</w:t>
      </w:r>
      <w:r>
        <w:rPr>
          <w:rFonts w:hint="default" w:ascii="Arial" w:hAnsi="Arial" w:eastAsia="Arial" w:cs="Arial"/>
          <w:b w:val="0"/>
          <w:i w:val="0"/>
          <w:smallCaps w:val="0"/>
          <w:strike w:val="0"/>
          <w:color w:val="000000"/>
          <w:sz w:val="17"/>
          <w:szCs w:val="17"/>
          <w:u w:val="none"/>
          <w:shd w:val="clear" w:fill="auto"/>
          <w:vertAlign w:val="baseline"/>
          <w:rtl w:val="0"/>
        </w:rPr>
        <w:t xml:space="preserve"> pela Secretaria de Cultura e Turismo, de acordo com o calendário de eventos da municipalidade, e será requisitada com antecedência de 05 (cinco) dias do evento, juntamente com o envio da Autorização de Fornecimento.</w:t>
      </w:r>
    </w:p>
    <w:p w14:paraId="0000004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lang w:val="pt-BR"/>
        </w:rPr>
        <w:t>2.7</w:t>
      </w:r>
      <w:r>
        <w:rPr>
          <w:rFonts w:hint="default" w:ascii="Arial" w:hAnsi="Arial" w:eastAsia="Arial" w:cs="Arial"/>
          <w:b w:val="0"/>
          <w:i w:val="0"/>
          <w:smallCaps w:val="0"/>
          <w:strike w:val="0"/>
          <w:color w:val="000000"/>
          <w:sz w:val="17"/>
          <w:szCs w:val="17"/>
          <w:u w:val="none"/>
          <w:shd w:val="clear" w:fill="auto"/>
          <w:vertAlign w:val="baseline"/>
          <w:rtl w:val="0"/>
        </w:rPr>
        <w:t xml:space="preserve"> Os serviços deverão ser prestados rigorosamente conforme exigido no Termo de Referência e/ou na Ata de Registro de Preços, devendo a CONTRATADA comparecer no local designado pela CONTRATANTE com 01 (uma) hora de antecedência do evento agendado. </w:t>
      </w:r>
    </w:p>
    <w:p w14:paraId="0000004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2.8 </w:t>
      </w:r>
      <w:r>
        <w:rPr>
          <w:rFonts w:hint="default" w:ascii="Arial" w:hAnsi="Arial" w:eastAsia="Arial" w:cs="Arial"/>
          <w:b w:val="0"/>
          <w:i w:val="0"/>
          <w:smallCaps w:val="0"/>
          <w:strike w:val="0"/>
          <w:color w:val="000000"/>
          <w:sz w:val="17"/>
          <w:szCs w:val="17"/>
          <w:u w:val="none"/>
          <w:shd w:val="clear" w:fill="auto"/>
          <w:vertAlign w:val="baseline"/>
          <w:rtl w:val="0"/>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0000004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2.9 </w:t>
      </w:r>
      <w:r>
        <w:rPr>
          <w:rFonts w:hint="default" w:ascii="Arial" w:hAnsi="Arial" w:eastAsia="Arial" w:cs="Arial"/>
          <w:b w:val="0"/>
          <w:i w:val="0"/>
          <w:smallCaps w:val="0"/>
          <w:strike w:val="0"/>
          <w:color w:val="000000"/>
          <w:sz w:val="17"/>
          <w:szCs w:val="17"/>
          <w:u w:val="none"/>
          <w:shd w:val="clear" w:fill="auto"/>
          <w:vertAlign w:val="baseline"/>
          <w:rtl w:val="0"/>
        </w:rPr>
        <w:t xml:space="preserve">Havendo necessidade de cancelamento ou de transferência da data do evento, a Secretaria de Cultura e Turismo deverá notificar formalmente </w:t>
      </w:r>
      <w:r>
        <w:rPr>
          <w:rFonts w:hint="default" w:ascii="Arial" w:hAnsi="Arial" w:cs="Arial"/>
          <w:sz w:val="17"/>
          <w:szCs w:val="17"/>
          <w:rtl w:val="0"/>
        </w:rPr>
        <w:t>à CONTRATADA</w:t>
      </w:r>
      <w:r>
        <w:rPr>
          <w:rFonts w:hint="default" w:ascii="Arial" w:hAnsi="Arial" w:eastAsia="Arial" w:cs="Arial"/>
          <w:b w:val="0"/>
          <w:i w:val="0"/>
          <w:smallCaps w:val="0"/>
          <w:strike w:val="0"/>
          <w:color w:val="000000"/>
          <w:sz w:val="17"/>
          <w:szCs w:val="17"/>
          <w:u w:val="none"/>
          <w:shd w:val="clear" w:fill="auto"/>
          <w:vertAlign w:val="baseline"/>
          <w:rtl w:val="0"/>
        </w:rPr>
        <w:t>, no prazo de até 24 (vinte e quatro) horas anteriores ao início dos serviços (horário inicial do evento ou da instalação/montagem, o que ocorrer primeiro). A notificação deve ser feita através do e-mail com confirmação de leitura.</w:t>
      </w:r>
    </w:p>
    <w:p w14:paraId="76E5FBE8">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C358EC3">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D1A7A4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787C1C01">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095/2024</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441A8FA">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cs="Arial"/>
          <w:sz w:val="17"/>
          <w:szCs w:val="17"/>
          <w:lang w:val="pt-BR"/>
        </w:rPr>
        <w:t>Cumprir com todas as obrigações deste Termo de Referência e do Contrato;</w:t>
      </w:r>
    </w:p>
    <w:p w14:paraId="0C60C0E3">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eastAsia="Times New Roman" w:cs="Arial"/>
          <w:color w:val="000000"/>
          <w:sz w:val="17"/>
          <w:szCs w:val="17"/>
          <w:lang w:val="pt-BR"/>
        </w:rPr>
        <w:t>Proporcionar a prestação do serviços com o fornecimento do bem conforme descrição do objeto, para atender as necessidades da Secretaria de Cultura e Turismo, conforme condições, quantidades, exigências e estimativas a serem estabelecidas neste instrumento;</w:t>
      </w:r>
    </w:p>
    <w:p w14:paraId="207D34E7">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Efetuar a prestação dos serviços conforme especificações, prazos e local(is) a serem informados pela Secretaria de Cultura e Turismo, acompanhada da Autorização de Fornecimento, com antecedência de 05 (cinco) dias antes do evento designado;</w:t>
      </w:r>
    </w:p>
    <w:p w14:paraId="510401D2">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Se responsabilizar pelos vícios e danos decorrentes do objeto, bem como pela manutenção, reparos, limpeza e combustível do objeto licitado;</w:t>
      </w:r>
    </w:p>
    <w:p w14:paraId="687BF6A9">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Se responsabilizar pela contratação de seu pessoal devidamente habilitado para condução do veículo, bem como pelos encargos trabalhistas e previdenciários que venham a incidir sobre seus colaboradores;</w:t>
      </w:r>
    </w:p>
    <w:p w14:paraId="2E2D5110">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 xml:space="preserve">Se responsabilizar pelas condições de uso, limpeza e higiene do veículo; </w:t>
      </w:r>
    </w:p>
    <w:p w14:paraId="431677C2">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Substutir, reparar ou corrigir, às suas expensas o objeto com avarias ou defetios, visando à prestação adequada do serviço e da sonorização;</w:t>
      </w:r>
    </w:p>
    <w:p w14:paraId="05B1D0EA">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Times New Roman" w:cs="Arial"/>
          <w:color w:val="auto"/>
          <w:sz w:val="17"/>
          <w:szCs w:val="17"/>
          <w:highlight w:val="none"/>
          <w:lang w:val="pt-BR"/>
        </w:rPr>
      </w:pPr>
      <w:r>
        <w:rPr>
          <w:rFonts w:hint="default" w:ascii="Arial" w:hAnsi="Arial" w:eastAsia="Times New Roman" w:cs="Arial"/>
          <w:color w:val="000000"/>
          <w:sz w:val="17"/>
          <w:szCs w:val="17"/>
          <w:lang w:val="pt-BR"/>
        </w:rPr>
        <w:t xml:space="preserve">Estar no local do evento designado pela Secretaria de Cultura e Turismo </w:t>
      </w:r>
      <w:r>
        <w:rPr>
          <w:rFonts w:hint="default" w:ascii="Arial" w:hAnsi="Arial" w:eastAsia="Times New Roman" w:cs="Arial"/>
          <w:color w:val="000000"/>
          <w:sz w:val="17"/>
          <w:szCs w:val="17"/>
          <w:highlight w:val="none"/>
          <w:lang w:val="pt-BR"/>
        </w:rPr>
        <w:t xml:space="preserve">com antecedência de 06 (seis) horas do horário agendado, para que o embarque dos usuários seja realizado com segurança; </w:t>
      </w:r>
    </w:p>
    <w:p w14:paraId="5F017710">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highlight w:val="none"/>
          <w:lang w:val="pt-BR"/>
        </w:rPr>
      </w:pPr>
      <w:r>
        <w:rPr>
          <w:rFonts w:hint="default" w:ascii="Arial" w:hAnsi="Arial" w:eastAsia="Times New Roman" w:cs="Arial"/>
          <w:color w:val="000000"/>
          <w:sz w:val="17"/>
          <w:szCs w:val="17"/>
          <w:highlight w:val="none"/>
          <w:lang w:val="pt-BR"/>
        </w:rPr>
        <w:t>C</w:t>
      </w:r>
      <w:r>
        <w:rPr>
          <w:rFonts w:hint="default" w:ascii="Arial" w:hAnsi="Arial" w:eastAsia="Times New Roman" w:cs="Arial"/>
          <w:color w:val="auto"/>
          <w:sz w:val="17"/>
          <w:szCs w:val="17"/>
          <w:highlight w:val="none"/>
          <w:lang w:val="pt-BR"/>
        </w:rPr>
        <w:t xml:space="preserve">omunicar à CONTRATANTE, no prazo de 05 (cinco) dias que antecede á data do evento, os motivos que impossibilitem o cumprimento do prazo previsto, com a devida comprovação; </w:t>
      </w:r>
    </w:p>
    <w:p w14:paraId="43C44B98">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Possuir toda a estrutura de sonorização e iluminação, conforme descrição no item 6 deste Termo de Referência;</w:t>
      </w:r>
    </w:p>
    <w:p w14:paraId="02E8F1D1">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Possuir motorista habilitado para condução do veículo, bem como se responsabilizar pelo combustível destes e auxiliar, este último se for necessário;</w:t>
      </w:r>
    </w:p>
    <w:p w14:paraId="51DF73F0">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 xml:space="preserve">Responsabilizar-se pela segurança dos usuários durante a prestação dos serviços ora objeto desta contratação, responsabilizando-se pela boas condições de uso e preservação dos veículos, como grades de proteção, piso e bancos em perfeito estados, entre outros; </w:t>
      </w:r>
    </w:p>
    <w:p w14:paraId="4C7B6FA8">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 xml:space="preserve">Responsabilizar-se pelo higiene do veículo antes e após a prestação dos serviços, bem como por eventual manutenção do mesmo para a satisfatória prestação do serviço contratado; </w:t>
      </w:r>
    </w:p>
    <w:p w14:paraId="4603F0E1">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rPr>
      </w:pPr>
      <w:r>
        <w:rPr>
          <w:rFonts w:hint="default" w:ascii="Arial" w:hAnsi="Arial" w:eastAsia="Times New Roman" w:cs="Arial"/>
          <w:color w:val="000000"/>
          <w:sz w:val="17"/>
          <w:szCs w:val="17"/>
          <w:lang w:val="pt-BR"/>
        </w:rPr>
        <w:t>Utilizar-se apenas de</w:t>
      </w:r>
      <w:r>
        <w:rPr>
          <w:rFonts w:hint="default" w:ascii="Arial" w:hAnsi="Arial" w:cs="Arial"/>
          <w:sz w:val="17"/>
          <w:szCs w:val="17"/>
        </w:rPr>
        <w:t xml:space="preserve"> veículo</w:t>
      </w:r>
      <w:r>
        <w:rPr>
          <w:rFonts w:hint="default" w:ascii="Arial" w:hAnsi="Arial" w:cs="Arial"/>
          <w:sz w:val="17"/>
          <w:szCs w:val="17"/>
          <w:lang w:val="pt-BR"/>
        </w:rPr>
        <w:t xml:space="preserve"> </w:t>
      </w:r>
      <w:r>
        <w:rPr>
          <w:rFonts w:hint="default" w:ascii="Arial" w:hAnsi="Arial" w:cs="Arial"/>
          <w:sz w:val="17"/>
          <w:szCs w:val="17"/>
        </w:rPr>
        <w:t>em perfeito estado de conservação</w:t>
      </w:r>
      <w:r>
        <w:rPr>
          <w:rFonts w:hint="default" w:ascii="Arial" w:hAnsi="Arial" w:cs="Arial"/>
          <w:sz w:val="17"/>
          <w:szCs w:val="17"/>
          <w:lang w:val="pt-BR"/>
        </w:rPr>
        <w:t xml:space="preserve">, devendo estes obrigatoriamente conter os os documentos em dia, bem como os equipamentos e acessórios obrigatórios exigidos </w:t>
      </w:r>
      <w:r>
        <w:rPr>
          <w:rFonts w:hint="default" w:ascii="Arial" w:hAnsi="Arial" w:cs="Arial"/>
          <w:sz w:val="17"/>
          <w:szCs w:val="17"/>
        </w:rPr>
        <w:t xml:space="preserve">pelas legislações de trânsito e </w:t>
      </w:r>
      <w:r>
        <w:rPr>
          <w:rFonts w:hint="default" w:ascii="Arial" w:hAnsi="Arial" w:cs="Arial"/>
          <w:sz w:val="17"/>
          <w:szCs w:val="17"/>
          <w:lang w:val="pt-BR"/>
        </w:rPr>
        <w:t xml:space="preserve">outros que vierem a ser </w:t>
      </w:r>
      <w:r>
        <w:rPr>
          <w:rFonts w:hint="default" w:ascii="Arial" w:hAnsi="Arial" w:cs="Arial"/>
          <w:sz w:val="17"/>
          <w:szCs w:val="17"/>
        </w:rPr>
        <w:t>estabelecidos pela CONTRATANTE.</w:t>
      </w:r>
    </w:p>
    <w:p w14:paraId="55275409">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S</w:t>
      </w:r>
      <w:r>
        <w:rPr>
          <w:rFonts w:hint="default" w:ascii="Arial" w:hAnsi="Arial" w:cs="Arial"/>
          <w:sz w:val="17"/>
          <w:szCs w:val="17"/>
        </w:rPr>
        <w:t xml:space="preserve">ubstituir, sem ônus para a </w:t>
      </w:r>
      <w:r>
        <w:rPr>
          <w:rFonts w:hint="default" w:ascii="Arial" w:hAnsi="Arial" w:cs="Arial"/>
          <w:sz w:val="17"/>
          <w:szCs w:val="17"/>
          <w:lang w:val="pt-BR"/>
        </w:rPr>
        <w:t>CONTRATANTE</w:t>
      </w:r>
      <w:r>
        <w:rPr>
          <w:rFonts w:hint="default" w:ascii="Arial" w:hAnsi="Arial" w:cs="Arial"/>
          <w:sz w:val="17"/>
          <w:szCs w:val="17"/>
        </w:rPr>
        <w:t>, o veículo avariado ou</w:t>
      </w:r>
      <w:r>
        <w:rPr>
          <w:rFonts w:hint="default" w:ascii="Arial" w:hAnsi="Arial" w:cs="Arial"/>
          <w:sz w:val="17"/>
          <w:szCs w:val="17"/>
          <w:lang w:val="pt-BR"/>
        </w:rPr>
        <w:t xml:space="preserve"> </w:t>
      </w:r>
      <w:r>
        <w:rPr>
          <w:rFonts w:hint="default" w:ascii="Arial" w:hAnsi="Arial" w:cs="Arial"/>
          <w:sz w:val="17"/>
          <w:szCs w:val="17"/>
        </w:rPr>
        <w:t>impróprio ao uso a que se destina</w:t>
      </w:r>
      <w:r>
        <w:rPr>
          <w:rFonts w:hint="default" w:ascii="Arial" w:hAnsi="Arial" w:cs="Arial"/>
          <w:sz w:val="17"/>
          <w:szCs w:val="17"/>
          <w:lang w:val="pt-BR"/>
        </w:rPr>
        <w:t>;</w:t>
      </w:r>
    </w:p>
    <w:p w14:paraId="56F5A0BB">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rPr>
        <w:t>Arcar com todas as despesas referentes a peças de reposição, manutenção, lubrificação, lavagem e troca de óleo, emplacamento, licenças especiais e outras necessárias para a consecução dos serviços</w:t>
      </w:r>
      <w:r>
        <w:rPr>
          <w:rFonts w:hint="default" w:ascii="Arial" w:hAnsi="Arial" w:cs="Arial"/>
          <w:sz w:val="17"/>
          <w:szCs w:val="17"/>
          <w:lang w:val="pt-BR"/>
        </w:rPr>
        <w:t>;</w:t>
      </w:r>
    </w:p>
    <w:p w14:paraId="5AB73F84">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rPr>
        <w:t>Responsabilizar-se pelos danos e prejuízos causados a terceiros ou diretamente à CONTRATANTE, decorrentes de sua culpa ou dolo</w:t>
      </w:r>
      <w:r>
        <w:rPr>
          <w:rFonts w:hint="default" w:ascii="Arial" w:hAnsi="Arial" w:cs="Arial"/>
          <w:sz w:val="17"/>
          <w:szCs w:val="17"/>
          <w:lang w:val="pt-BR"/>
        </w:rPr>
        <w:t>;</w:t>
      </w:r>
    </w:p>
    <w:p w14:paraId="788B0CE8">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Responsabilizar-se por eventual hospedagem de pessoal, se necessário for;</w:t>
      </w:r>
    </w:p>
    <w:p w14:paraId="29AB1B8C">
      <w:pPr>
        <w:keepNext w:val="0"/>
        <w:keepLines w:val="0"/>
        <w:pageBreakBefore w:val="0"/>
        <w:widowControl/>
        <w:numPr>
          <w:ilvl w:val="0"/>
          <w:numId w:val="26"/>
        </w:numPr>
        <w:pBdr>
          <w:top w:val="none" w:color="auto" w:sz="0" w:space="0"/>
          <w:left w:val="none" w:color="auto" w:sz="0" w:space="0"/>
          <w:bottom w:val="none" w:color="auto" w:sz="0" w:space="0"/>
          <w:right w:val="none" w:color="auto" w:sz="0" w:space="0"/>
          <w:between w:val="none" w:color="auto" w:sz="0" w:space="0"/>
        </w:pBdr>
        <w:tabs>
          <w:tab w:val="left" w:pos="480"/>
          <w:tab w:val="left" w:pos="594"/>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rPr>
      </w:pPr>
      <w:r>
        <w:rPr>
          <w:rFonts w:hint="default" w:ascii="Arial" w:hAnsi="Arial" w:cs="Arial"/>
          <w:sz w:val="17"/>
          <w:szCs w:val="17"/>
        </w:rPr>
        <w:t>Manter</w:t>
      </w:r>
      <w:r>
        <w:rPr>
          <w:rFonts w:hint="default" w:ascii="Arial" w:hAnsi="Arial" w:cs="Arial"/>
          <w:sz w:val="17"/>
          <w:szCs w:val="17"/>
          <w:lang w:val="pt-BR"/>
        </w:rPr>
        <w:t>,</w:t>
      </w:r>
      <w:r>
        <w:rPr>
          <w:rFonts w:hint="default" w:ascii="Arial" w:hAnsi="Arial" w:cs="Arial"/>
          <w:sz w:val="17"/>
          <w:szCs w:val="17"/>
        </w:rPr>
        <w:t xml:space="preserve"> durante toda</w:t>
      </w:r>
      <w:r>
        <w:rPr>
          <w:rFonts w:hint="default" w:ascii="Arial" w:hAnsi="Arial" w:cs="Arial"/>
          <w:sz w:val="17"/>
          <w:szCs w:val="17"/>
          <w:lang w:val="pt-BR"/>
        </w:rPr>
        <w:t xml:space="preserve"> a execução contratual</w:t>
      </w:r>
      <w:r>
        <w:rPr>
          <w:rFonts w:hint="default" w:ascii="Arial" w:hAnsi="Arial" w:cs="Arial"/>
          <w:sz w:val="17"/>
          <w:szCs w:val="17"/>
        </w:rPr>
        <w:t xml:space="preserve">, em compatibilidade com as obrigações assumidas, </w:t>
      </w:r>
      <w:r>
        <w:rPr>
          <w:rFonts w:hint="default" w:ascii="Arial" w:hAnsi="Arial" w:cs="Arial"/>
          <w:sz w:val="17"/>
          <w:szCs w:val="17"/>
          <w:lang w:val="pt-BR"/>
        </w:rPr>
        <w:t xml:space="preserve">bem como com todas </w:t>
      </w:r>
      <w:r>
        <w:rPr>
          <w:rFonts w:hint="default" w:ascii="Arial" w:hAnsi="Arial" w:cs="Arial"/>
          <w:sz w:val="17"/>
          <w:szCs w:val="17"/>
        </w:rPr>
        <w:t>as condições de habilitação e qualificação exigidas na licitação.</w:t>
      </w:r>
    </w:p>
    <w:p w14:paraId="7DB16CD6">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rPr>
      </w:pPr>
      <w:r>
        <w:rPr>
          <w:rFonts w:hint="default" w:ascii="Arial" w:hAnsi="Arial" w:cs="Arial"/>
          <w:sz w:val="17"/>
          <w:szCs w:val="17"/>
        </w:rPr>
        <w:t>Em caso de pane, substituir o veículo escalado em tempo hábil para o serviço por outro com características idênticas;</w:t>
      </w:r>
    </w:p>
    <w:p w14:paraId="6F28835A">
      <w:pPr>
        <w:keepNext w:val="0"/>
        <w:keepLines w:val="0"/>
        <w:pageBreakBefore w:val="0"/>
        <w:widowControl/>
        <w:numPr>
          <w:ilvl w:val="0"/>
          <w:numId w:val="26"/>
        </w:numPr>
        <w:tabs>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rPr>
      </w:pPr>
      <w:r>
        <w:rPr>
          <w:rFonts w:hint="default" w:ascii="Arial" w:hAnsi="Arial" w:cs="Arial"/>
          <w:sz w:val="17"/>
          <w:szCs w:val="17"/>
        </w:rPr>
        <w:t>Arcar com as despesas decorrentes de quaisquer infrações sejam quais forem, desde que praticadas por seus empregados</w:t>
      </w:r>
      <w:r>
        <w:rPr>
          <w:rFonts w:hint="default" w:ascii="Arial" w:hAnsi="Arial" w:cs="Arial"/>
          <w:sz w:val="17"/>
          <w:szCs w:val="17"/>
          <w:lang w:val="pt-BR"/>
        </w:rPr>
        <w:t xml:space="preserve"> durante a prestação do serviço para a Prefeitura Municipal de Cataguases;</w:t>
      </w:r>
    </w:p>
    <w:p w14:paraId="4296B055">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cs="Arial"/>
          <w:sz w:val="17"/>
          <w:szCs w:val="17"/>
        </w:rPr>
        <w:t>Responsabilizar-se pela realização das revisões de garantia e manutenção preventiva e corretiva, inclusive da troca de lubrificantes, pneus e demais componentes e peças necessárias ao perfeito funcionamento dos veículos locados e consequente atendimento às obrigações contratuais, responsabilizando-se por todas as despesas delas decorrentes;</w:t>
      </w:r>
    </w:p>
    <w:p w14:paraId="34CA04B6">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 A CONTRATADA deve proporcionar a prestação do serviços com o fornecimento do bem conforme descrição do objeto, para atender as necessidades da Secretaria de Cultura e Turismo, conforme condições, quantidades, exigências e estimativas a serem estabelecidas neste instrumento;</w:t>
      </w:r>
    </w:p>
    <w:p w14:paraId="11D2D1B0">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 A CONTRATADA  deve efetuar a prestação dos serviços conforme especificações, prazos e local(is) a serem informados pela Secretaria de Cultura e Turismo, acompanhada da Autorização de Fornecimento, com antecedência de 05 (cinco) dias antes do evento designado; </w:t>
      </w:r>
    </w:p>
    <w:p w14:paraId="7A648913">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se responsabilizar pelos vícios e danos decorrentes do objeto, bem como pela manutenção, reparos, limpeza e combustível do objeto licitado; </w:t>
      </w:r>
    </w:p>
    <w:p w14:paraId="0626E509">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se responsabilizar pela contratação de seu pessoal devidamente habilitado para condução do veículo, bem como pelos encargos trabalhistas e previdenciários que venham a incidir sobre seus colaboradores; </w:t>
      </w:r>
    </w:p>
    <w:p w14:paraId="727FC31D">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se responsabilizar pelas condições de uso, limpeza e higiene do veículo; </w:t>
      </w:r>
    </w:p>
    <w:p w14:paraId="5DA4AA89">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w:t>
      </w:r>
      <w:r>
        <w:rPr>
          <w:rFonts w:hint="default" w:ascii="Arial" w:hAnsi="Arial" w:cs="Arial"/>
          <w:sz w:val="17"/>
          <w:szCs w:val="17"/>
          <w:rtl w:val="0"/>
        </w:rPr>
        <w:t>substituir</w:t>
      </w:r>
      <w:r>
        <w:rPr>
          <w:rFonts w:hint="default" w:ascii="Arial" w:hAnsi="Arial" w:eastAsia="Arial" w:cs="Arial"/>
          <w:b w:val="0"/>
          <w:i w:val="0"/>
          <w:smallCaps w:val="0"/>
          <w:strike w:val="0"/>
          <w:color w:val="000000"/>
          <w:sz w:val="17"/>
          <w:szCs w:val="17"/>
          <w:u w:val="none"/>
          <w:shd w:val="clear" w:fill="auto"/>
          <w:vertAlign w:val="baseline"/>
          <w:rtl w:val="0"/>
        </w:rPr>
        <w:t xml:space="preserve">, reparar ou corrigir, às suas expensas, no prazo fixado neste Termo de Referência, o objeto com avarias ou </w:t>
      </w:r>
      <w:r>
        <w:rPr>
          <w:rFonts w:hint="default" w:ascii="Arial" w:hAnsi="Arial" w:cs="Arial"/>
          <w:sz w:val="17"/>
          <w:szCs w:val="17"/>
          <w:rtl w:val="0"/>
        </w:rPr>
        <w:t>defeitos</w:t>
      </w:r>
      <w:r>
        <w:rPr>
          <w:rFonts w:hint="default" w:ascii="Arial" w:hAnsi="Arial" w:eastAsia="Arial" w:cs="Arial"/>
          <w:b w:val="0"/>
          <w:i w:val="0"/>
          <w:smallCaps w:val="0"/>
          <w:strike w:val="0"/>
          <w:color w:val="000000"/>
          <w:sz w:val="17"/>
          <w:szCs w:val="17"/>
          <w:u w:val="none"/>
          <w:shd w:val="clear" w:fill="auto"/>
          <w:vertAlign w:val="baseline"/>
          <w:rtl w:val="0"/>
        </w:rPr>
        <w:t xml:space="preserve">, visando à prestação adequada do serviço e da sonorização; </w:t>
      </w:r>
    </w:p>
    <w:p w14:paraId="162F2E05">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estar no local do evento designado pela Secretaria de Cultura e Turismo com antecedência de 06 (seis) horas do horário agendado, para que o embarque dos usuários seja realizado com segurança; </w:t>
      </w:r>
    </w:p>
    <w:p w14:paraId="54231BDA">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A CONTRATADA deverá comunicar à CONTRATANTE, no prazo de 05 (cinco) dias que antecede á data do evento, os motivos que impossibilitem o cumprimento do prazo previsto, com a devida comprovação; </w:t>
      </w:r>
    </w:p>
    <w:p w14:paraId="283F4230">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rPr>
      </w:pPr>
      <w:r>
        <w:rPr>
          <w:rFonts w:hint="default" w:ascii="Arial" w:hAnsi="Arial" w:eastAsia="Arial" w:cs="Arial"/>
          <w:b w:val="0"/>
          <w:i w:val="0"/>
          <w:smallCaps w:val="0"/>
          <w:strike w:val="0"/>
          <w:color w:val="000000"/>
          <w:sz w:val="17"/>
          <w:szCs w:val="17"/>
          <w:u w:val="none"/>
          <w:shd w:val="clear" w:fill="auto"/>
          <w:vertAlign w:val="baseline"/>
          <w:rtl w:val="0"/>
        </w:rPr>
        <w:t>A condução do veículo é de responsabilidade da CONTRATADA, sendo também de sua responsabilidade a estrutura de sonorização e iluminação, conforme descrição mais adiante, bem como o combustível e a habilitação do motorista para a categoria exigida.</w:t>
      </w:r>
    </w:p>
    <w:p w14:paraId="41A39A15">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A6DBDCF">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Exigir o cumprimento de todas as obrigações assumidas pela CONTRATADA, de acordo com o contrato e seus anexos;</w:t>
      </w:r>
    </w:p>
    <w:p w14:paraId="1C364EB0">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Receber o objeto no prazo e condições estabelecidas no Termo de Referência;</w:t>
      </w:r>
    </w:p>
    <w:p w14:paraId="4CA1B05F">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rPr>
      </w:pPr>
      <w:r>
        <w:rPr>
          <w:rFonts w:hint="default" w:ascii="Arial" w:hAnsi="Arial" w:cs="Arial"/>
          <w:sz w:val="17"/>
          <w:szCs w:val="17"/>
          <w:lang w:val="pt-BR"/>
        </w:rPr>
        <w:t xml:space="preserve">Oficiar </w:t>
      </w:r>
      <w:r>
        <w:rPr>
          <w:rFonts w:hint="default" w:ascii="Arial" w:hAnsi="Arial" w:cs="Arial"/>
          <w:sz w:val="17"/>
          <w:szCs w:val="17"/>
        </w:rPr>
        <w:t xml:space="preserve">o </w:t>
      </w:r>
      <w:r>
        <w:rPr>
          <w:rFonts w:hint="default" w:ascii="Arial" w:hAnsi="Arial" w:cs="Arial"/>
          <w:sz w:val="17"/>
          <w:szCs w:val="17"/>
          <w:lang w:val="pt-BR"/>
        </w:rPr>
        <w:t>S</w:t>
      </w:r>
      <w:r>
        <w:rPr>
          <w:rFonts w:hint="default" w:ascii="Arial" w:hAnsi="Arial" w:cs="Arial"/>
          <w:sz w:val="17"/>
          <w:szCs w:val="17"/>
        </w:rPr>
        <w:t>etor de Licitações,</w:t>
      </w:r>
      <w:r>
        <w:rPr>
          <w:rFonts w:hint="default" w:ascii="Arial" w:hAnsi="Arial" w:cs="Arial"/>
          <w:sz w:val="17"/>
          <w:szCs w:val="17"/>
          <w:lang w:val="pt-BR"/>
        </w:rPr>
        <w:t xml:space="preserve"> para que este notifique a CONTRATADA, acerca de qualquer irregularidade, inexecução (total ou parcial) do objeto,</w:t>
      </w:r>
      <w:r>
        <w:rPr>
          <w:rFonts w:hint="default" w:ascii="Arial" w:hAnsi="Arial" w:cs="Arial"/>
          <w:sz w:val="17"/>
          <w:szCs w:val="17"/>
        </w:rPr>
        <w:t xml:space="preserve"> fixando-lhe prazo para corrigi</w:t>
      </w:r>
      <w:r>
        <w:rPr>
          <w:rFonts w:hint="default" w:ascii="Arial" w:hAnsi="Arial" w:cs="Arial"/>
          <w:sz w:val="17"/>
          <w:szCs w:val="17"/>
          <w:lang w:val="pt-BR"/>
        </w:rPr>
        <w:t xml:space="preserve">-las, </w:t>
      </w:r>
      <w:r>
        <w:rPr>
          <w:rFonts w:hint="default" w:ascii="Arial" w:hAnsi="Arial" w:cs="Arial"/>
          <w:sz w:val="17"/>
          <w:szCs w:val="17"/>
        </w:rPr>
        <w:t xml:space="preserve">observadas </w:t>
      </w:r>
      <w:r>
        <w:rPr>
          <w:rFonts w:hint="default" w:ascii="Arial" w:hAnsi="Arial" w:cs="Arial"/>
          <w:sz w:val="17"/>
          <w:szCs w:val="17"/>
          <w:lang w:val="pt-BR"/>
        </w:rPr>
        <w:t xml:space="preserve">a </w:t>
      </w:r>
      <w:r>
        <w:rPr>
          <w:rFonts w:hint="default" w:ascii="Arial" w:hAnsi="Arial" w:cs="Arial"/>
          <w:sz w:val="17"/>
          <w:szCs w:val="17"/>
        </w:rPr>
        <w:t xml:space="preserve">execução do objeto </w:t>
      </w:r>
      <w:r>
        <w:rPr>
          <w:rFonts w:hint="default" w:ascii="Arial" w:hAnsi="Arial" w:cs="Arial"/>
          <w:sz w:val="17"/>
          <w:szCs w:val="17"/>
          <w:lang w:val="pt-BR"/>
        </w:rPr>
        <w:t>contratual, às suas expensas</w:t>
      </w:r>
      <w:r>
        <w:rPr>
          <w:rFonts w:hint="default" w:ascii="Arial" w:hAnsi="Arial" w:cs="Arial"/>
          <w:sz w:val="17"/>
          <w:szCs w:val="17"/>
        </w:rPr>
        <w:t>;</w:t>
      </w:r>
    </w:p>
    <w:p w14:paraId="61971EDB">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Acompanhar e fiscalizar a execução do contrato e o cumprimento das obrigações pela CONTRATADA;</w:t>
      </w:r>
    </w:p>
    <w:p w14:paraId="63087D3D">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rPr>
        <w:t xml:space="preserve">Designar </w:t>
      </w:r>
      <w:r>
        <w:rPr>
          <w:rFonts w:hint="default" w:ascii="Arial" w:hAnsi="Arial" w:cs="Arial"/>
          <w:sz w:val="17"/>
          <w:szCs w:val="17"/>
          <w:lang w:val="pt-BR"/>
        </w:rPr>
        <w:t xml:space="preserve">a servidora Carolina Paiva Neves Frade da Cruz para fiscalização </w:t>
      </w:r>
      <w:r>
        <w:rPr>
          <w:rFonts w:hint="default" w:ascii="Arial" w:hAnsi="Arial" w:cs="Arial"/>
          <w:sz w:val="17"/>
          <w:szCs w:val="17"/>
        </w:rPr>
        <w:t xml:space="preserve">do cumprimento do objeto </w:t>
      </w:r>
      <w:r>
        <w:rPr>
          <w:rFonts w:hint="default" w:ascii="Arial" w:hAnsi="Arial" w:cs="Arial"/>
          <w:sz w:val="17"/>
          <w:szCs w:val="17"/>
          <w:lang w:val="pt-BR"/>
        </w:rPr>
        <w:t xml:space="preserve">contratual; </w:t>
      </w:r>
    </w:p>
    <w:p w14:paraId="078FC618">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rPr>
        <w:t xml:space="preserve">Comunicar </w:t>
      </w:r>
      <w:r>
        <w:rPr>
          <w:rFonts w:hint="default" w:ascii="Arial" w:hAnsi="Arial" w:cs="Arial"/>
          <w:sz w:val="17"/>
          <w:szCs w:val="17"/>
          <w:lang w:val="pt-BR"/>
        </w:rPr>
        <w:t>a</w:t>
      </w:r>
      <w:r>
        <w:rPr>
          <w:rFonts w:hint="default" w:ascii="Arial" w:hAnsi="Arial" w:cs="Arial"/>
          <w:sz w:val="17"/>
          <w:szCs w:val="17"/>
        </w:rPr>
        <w:t xml:space="preserve"> </w:t>
      </w:r>
      <w:r>
        <w:rPr>
          <w:rFonts w:hint="default" w:ascii="Arial" w:hAnsi="Arial" w:cs="Arial"/>
          <w:sz w:val="17"/>
          <w:szCs w:val="17"/>
          <w:lang w:val="pt-BR"/>
        </w:rPr>
        <w:t>CONTRATADA</w:t>
      </w:r>
      <w:r>
        <w:rPr>
          <w:rFonts w:hint="default" w:ascii="Arial" w:hAnsi="Arial" w:cs="Arial"/>
          <w:sz w:val="17"/>
          <w:szCs w:val="17"/>
        </w:rPr>
        <w:t xml:space="preserve">, no prazo máximo de </w:t>
      </w:r>
      <w:r>
        <w:rPr>
          <w:rFonts w:hint="default" w:ascii="Arial" w:hAnsi="Arial" w:cs="Arial"/>
          <w:sz w:val="17"/>
          <w:szCs w:val="17"/>
          <w:lang w:val="pt-BR"/>
        </w:rPr>
        <w:t xml:space="preserve">05 </w:t>
      </w:r>
      <w:r>
        <w:rPr>
          <w:rFonts w:hint="default" w:ascii="Arial" w:hAnsi="Arial" w:cs="Arial"/>
          <w:sz w:val="17"/>
          <w:szCs w:val="17"/>
        </w:rPr>
        <w:t>(cinco) dias úteis que antecede</w:t>
      </w:r>
      <w:r>
        <w:rPr>
          <w:rFonts w:hint="default" w:ascii="Arial" w:hAnsi="Arial" w:cs="Arial"/>
          <w:sz w:val="17"/>
          <w:szCs w:val="17"/>
          <w:lang w:val="pt-BR"/>
        </w:rPr>
        <w:t>rem a pr</w:t>
      </w:r>
      <w:r>
        <w:rPr>
          <w:rFonts w:hint="default" w:ascii="Arial" w:hAnsi="Arial" w:cs="Arial"/>
          <w:sz w:val="17"/>
          <w:szCs w:val="17"/>
        </w:rPr>
        <w:t xml:space="preserve">estação </w:t>
      </w:r>
      <w:r>
        <w:rPr>
          <w:rFonts w:hint="default" w:ascii="Arial" w:hAnsi="Arial" w:cs="Arial"/>
          <w:sz w:val="17"/>
          <w:szCs w:val="17"/>
          <w:lang w:val="pt-BR"/>
        </w:rPr>
        <w:t xml:space="preserve">dos </w:t>
      </w:r>
      <w:r>
        <w:rPr>
          <w:rFonts w:hint="default" w:ascii="Arial" w:hAnsi="Arial" w:cs="Arial"/>
          <w:sz w:val="17"/>
          <w:szCs w:val="17"/>
        </w:rPr>
        <w:t>serviço</w:t>
      </w:r>
      <w:r>
        <w:rPr>
          <w:rFonts w:hint="default" w:ascii="Arial" w:hAnsi="Arial" w:cs="Arial"/>
          <w:sz w:val="17"/>
          <w:szCs w:val="17"/>
          <w:lang w:val="pt-BR"/>
        </w:rPr>
        <w:t>s</w:t>
      </w:r>
      <w:r>
        <w:rPr>
          <w:rFonts w:hint="default" w:ascii="Arial" w:hAnsi="Arial" w:cs="Arial"/>
          <w:sz w:val="17"/>
          <w:szCs w:val="17"/>
        </w:rPr>
        <w:t>, enviando a autorização de fornecimento</w:t>
      </w:r>
      <w:r>
        <w:rPr>
          <w:rFonts w:hint="default" w:ascii="Arial" w:hAnsi="Arial" w:cs="Arial"/>
          <w:sz w:val="17"/>
          <w:szCs w:val="17"/>
          <w:lang w:val="pt-BR"/>
        </w:rPr>
        <w:t>, informando o local e o público alvo do mesmo;</w:t>
      </w:r>
    </w:p>
    <w:p w14:paraId="083FFE08">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Efetuar o pagamento da CONTRATADA no valor correspondente ao fornecimento do objeto, no prazo, forma e condições estabelecidos no contrato; </w:t>
      </w:r>
    </w:p>
    <w:p w14:paraId="150C62AC">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Informar o Setor de Licitações eventual inexecução parcial ou total do objeto, bem como qualquer irregularidade da CONTRATADA durante a prestação dos serviços, para que este tome as medidas cabíveis;</w:t>
      </w:r>
    </w:p>
    <w:p w14:paraId="7F2A3CD5">
      <w:pPr>
        <w:pStyle w:val="220"/>
        <w:keepNext w:val="0"/>
        <w:keepLines w:val="0"/>
        <w:pageBreakBefore w:val="0"/>
        <w:widowControl/>
        <w:numPr>
          <w:ilvl w:val="0"/>
          <w:numId w:val="28"/>
        </w:numPr>
        <w:tabs>
          <w:tab w:val="left" w:pos="0"/>
          <w:tab w:val="left" w:pos="480"/>
          <w:tab w:val="left" w:pos="824"/>
          <w:tab w:val="clear" w:pos="425"/>
        </w:tabs>
        <w:kinsoku/>
        <w:wordWrap/>
        <w:overflowPunct/>
        <w:topLinePunct w:val="0"/>
        <w:autoSpaceDE/>
        <w:bidi w:val="0"/>
        <w:adjustRightInd/>
        <w:snapToGrid/>
        <w:spacing w:line="240" w:lineRule="auto"/>
        <w:ind w:left="0" w:leftChars="0" w:right="0" w:rightChars="0" w:firstLine="0" w:firstLineChars="0"/>
        <w:jc w:val="both"/>
        <w:rPr>
          <w:rFonts w:hint="default" w:ascii="Arial" w:hAnsi="Arial" w:cs="Arial"/>
          <w:sz w:val="17"/>
          <w:szCs w:val="17"/>
          <w:lang w:val="pt-BR"/>
        </w:rPr>
      </w:pPr>
      <w:r>
        <w:rPr>
          <w:rFonts w:hint="default" w:ascii="Arial" w:hAnsi="Arial" w:cs="Arial"/>
          <w:sz w:val="17"/>
          <w:szCs w:val="17"/>
          <w:lang w:val="pt-BR"/>
        </w:rPr>
        <w:t>A CONTRATANTE não se responsabilizará por quaisquer compromissos assumidos pela CONTRATADA com terceiros, ainda que vinculados à execução do contrato, bem como por qualquer dano causado a terceiros em decorrência de ato da CONTRATADA, de seus colaboradores, prepostos ou subordinados;</w:t>
      </w:r>
      <w:r>
        <w:rPr>
          <w:rFonts w:hint="default" w:ascii="Arial" w:hAnsi="Arial" w:cs="Arial"/>
          <w:sz w:val="17"/>
          <w:szCs w:val="17"/>
        </w:rPr>
        <w:t xml:space="preserve"> </w:t>
      </w:r>
    </w:p>
    <w:p w14:paraId="0A510194">
      <w:pPr>
        <w:pStyle w:val="333"/>
        <w:keepNext w:val="0"/>
        <w:keepLines w:val="0"/>
        <w:pageBreakBefore w:val="0"/>
        <w:widowControl/>
        <w:numPr>
          <w:ilvl w:val="0"/>
          <w:numId w:val="28"/>
        </w:numPr>
        <w:tabs>
          <w:tab w:val="left" w:pos="0"/>
          <w:tab w:val="left" w:pos="480"/>
          <w:tab w:val="clear" w:pos="425"/>
        </w:tabs>
        <w:kinsoku/>
        <w:wordWrap/>
        <w:overflowPunct/>
        <w:topLinePunct w:val="0"/>
        <w:autoSpaceDE/>
        <w:bidi w:val="0"/>
        <w:adjustRightInd/>
        <w:snapToGrid/>
        <w:spacing w:after="0" w:line="240"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rPr>
        <w:t>A CONTRATANTE não se obriga a adquirir todo o serviço, sendo solicitada a execução dos serviços conforme as demanda</w:t>
      </w:r>
      <w:r>
        <w:rPr>
          <w:rFonts w:hint="default" w:ascii="Arial" w:hAnsi="Arial" w:cs="Arial"/>
          <w:sz w:val="17"/>
          <w:szCs w:val="17"/>
          <w:lang w:val="pt-BR"/>
        </w:rPr>
        <w:t xml:space="preserve">s das Secretarias da Prefeitura Municipal de Cataguases. </w:t>
      </w:r>
    </w:p>
    <w:p w14:paraId="465FB9F3">
      <w:pPr>
        <w:pStyle w:val="333"/>
        <w:spacing w:after="0" w:line="240" w:lineRule="auto"/>
        <w:jc w:val="both"/>
        <w:rPr>
          <w:rFonts w:hint="default" w:ascii="Arial" w:hAnsi="Arial" w:cs="Arial"/>
          <w:sz w:val="20"/>
          <w:szCs w:val="20"/>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05378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7B000896">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Secretaria de Cultura e Turismo</w:t>
            </w:r>
          </w:p>
        </w:tc>
        <w:tc>
          <w:tcPr>
            <w:tcW w:w="4782" w:type="dxa"/>
          </w:tcPr>
          <w:p w14:paraId="1FA83FD6">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Centro de Custo: 11</w:t>
            </w:r>
          </w:p>
        </w:tc>
      </w:tr>
    </w:tbl>
    <w:p w14:paraId="0EBFA460">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D1F0D5E">
      <w:pPr>
        <w:spacing w:line="240" w:lineRule="auto"/>
        <w:jc w:val="both"/>
        <w:rPr>
          <w:rFonts w:hint="default" w:ascii="Arial" w:hAnsi="Arial" w:cs="Arial"/>
          <w:b/>
          <w:bCs/>
          <w:sz w:val="17"/>
          <w:szCs w:val="17"/>
        </w:rPr>
      </w:pPr>
    </w:p>
    <w:p w14:paraId="338852F7">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590FED3A">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p>
    <w:p w14:paraId="224B3AB5">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u w:val="single"/>
        </w:rPr>
        <w:t>Secretaria de Cultura</w:t>
      </w:r>
      <w:r>
        <w:rPr>
          <w:rFonts w:hint="default" w:ascii="Arial" w:hAnsi="Arial" w:cs="Arial"/>
          <w:b w:val="0"/>
          <w:bCs/>
          <w:sz w:val="17"/>
          <w:szCs w:val="17"/>
        </w:rPr>
        <w:t xml:space="preserve">: </w:t>
      </w:r>
      <w:r>
        <w:rPr>
          <w:rFonts w:hint="default" w:ascii="Arial" w:hAnsi="Arial" w:cs="Arial"/>
          <w:b w:val="0"/>
          <w:bCs/>
          <w:sz w:val="17"/>
          <w:szCs w:val="17"/>
          <w:lang w:val="pt-BR"/>
        </w:rPr>
        <w:t>Carolina Paiva Neves Frade da Cruz</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E60D3CA">
      <w:pPr>
        <w:jc w:val="both"/>
        <w:rPr>
          <w:rFonts w:ascii="Arial" w:hAnsi="Arial" w:cs="Arial" w:eastAsiaTheme="minorHAnsi"/>
          <w:sz w:val="20"/>
          <w:szCs w:val="20"/>
        </w:rPr>
      </w:pPr>
    </w:p>
    <w:p w14:paraId="4F19C77F">
      <w:pPr>
        <w:jc w:val="both"/>
        <w:rPr>
          <w:rFonts w:ascii="Arial" w:hAnsi="Arial" w:cs="Arial"/>
          <w:b/>
          <w:bCs/>
          <w:sz w:val="26"/>
          <w:szCs w:val="26"/>
        </w:rPr>
      </w:pPr>
    </w:p>
    <w:p w14:paraId="3E8ED595">
      <w:pPr>
        <w:jc w:val="both"/>
        <w:rPr>
          <w:rFonts w:ascii="Arial" w:hAnsi="Arial" w:cs="Arial"/>
          <w:b/>
          <w:bCs/>
          <w:sz w:val="26"/>
          <w:szCs w:val="26"/>
        </w:rPr>
      </w:pPr>
    </w:p>
    <w:p w14:paraId="467701B3">
      <w:pPr>
        <w:jc w:val="both"/>
        <w:rPr>
          <w:rFonts w:ascii="Arial" w:hAnsi="Arial" w:cs="Arial"/>
          <w:b/>
          <w:bCs/>
          <w:sz w:val="26"/>
          <w:szCs w:val="26"/>
        </w:rPr>
      </w:pPr>
    </w:p>
    <w:p w14:paraId="25360FB8">
      <w:pPr>
        <w:jc w:val="both"/>
        <w:rPr>
          <w:rFonts w:ascii="Arial" w:hAnsi="Arial" w:cs="Arial"/>
          <w:b/>
          <w:bCs/>
          <w:sz w:val="26"/>
          <w:szCs w:val="26"/>
        </w:rPr>
      </w:pPr>
    </w:p>
    <w:p w14:paraId="769D7A6C">
      <w:pPr>
        <w:jc w:val="both"/>
        <w:rPr>
          <w:rFonts w:ascii="Arial" w:hAnsi="Arial" w:cs="Arial"/>
          <w:b/>
          <w:bCs/>
          <w:sz w:val="26"/>
          <w:szCs w:val="26"/>
        </w:rPr>
      </w:pPr>
    </w:p>
    <w:p w14:paraId="00BB5092">
      <w:pPr>
        <w:jc w:val="both"/>
        <w:rPr>
          <w:rFonts w:ascii="Arial" w:hAnsi="Arial" w:cs="Arial"/>
          <w:b/>
          <w:bCs/>
          <w:sz w:val="26"/>
          <w:szCs w:val="26"/>
        </w:rPr>
      </w:pPr>
    </w:p>
    <w:p w14:paraId="586C5A53">
      <w:pPr>
        <w:jc w:val="both"/>
        <w:rPr>
          <w:rFonts w:ascii="Arial" w:hAnsi="Arial" w:cs="Arial"/>
          <w:b/>
          <w:bCs/>
          <w:sz w:val="26"/>
          <w:szCs w:val="26"/>
        </w:rPr>
      </w:pPr>
    </w:p>
    <w:p w14:paraId="0BA3089D">
      <w:pPr>
        <w:jc w:val="both"/>
        <w:rPr>
          <w:rFonts w:ascii="Arial" w:hAnsi="Arial" w:cs="Arial"/>
          <w:b/>
          <w:bCs/>
          <w:sz w:val="26"/>
          <w:szCs w:val="26"/>
        </w:rPr>
      </w:pPr>
    </w:p>
    <w:p w14:paraId="635AB1C4">
      <w:pPr>
        <w:jc w:val="both"/>
        <w:rPr>
          <w:rFonts w:ascii="Arial" w:hAnsi="Arial" w:cs="Arial"/>
          <w:b/>
          <w:bCs/>
          <w:sz w:val="26"/>
          <w:szCs w:val="26"/>
        </w:rPr>
      </w:pPr>
    </w:p>
    <w:p w14:paraId="0640E0EF">
      <w:pPr>
        <w:jc w:val="both"/>
        <w:rPr>
          <w:rFonts w:ascii="Arial" w:hAnsi="Arial" w:cs="Arial"/>
          <w:b/>
          <w:bCs/>
          <w:sz w:val="26"/>
          <w:szCs w:val="26"/>
        </w:rPr>
      </w:pPr>
    </w:p>
    <w:p w14:paraId="264CD03C">
      <w:pPr>
        <w:jc w:val="both"/>
        <w:rPr>
          <w:rFonts w:ascii="Arial" w:hAnsi="Arial" w:cs="Arial"/>
          <w:b/>
          <w:bCs/>
          <w:sz w:val="26"/>
          <w:szCs w:val="26"/>
        </w:rPr>
      </w:pPr>
    </w:p>
    <w:p w14:paraId="7AE2CF8D">
      <w:pPr>
        <w:jc w:val="both"/>
        <w:rPr>
          <w:rFonts w:ascii="Arial" w:hAnsi="Arial" w:cs="Arial"/>
          <w:b/>
          <w:bCs/>
          <w:sz w:val="26"/>
          <w:szCs w:val="26"/>
        </w:rPr>
      </w:pPr>
    </w:p>
    <w:p w14:paraId="209B3EB5">
      <w:pPr>
        <w:jc w:val="both"/>
        <w:rPr>
          <w:rFonts w:ascii="Arial" w:hAnsi="Arial" w:cs="Arial"/>
          <w:b/>
          <w:bCs/>
          <w:sz w:val="26"/>
          <w:szCs w:val="26"/>
        </w:rPr>
      </w:pPr>
    </w:p>
    <w:p w14:paraId="04B3B3B2">
      <w:pPr>
        <w:jc w:val="both"/>
        <w:rPr>
          <w:rFonts w:ascii="Arial" w:hAnsi="Arial" w:cs="Arial"/>
          <w:b/>
          <w:bCs/>
          <w:sz w:val="26"/>
          <w:szCs w:val="26"/>
        </w:rPr>
      </w:pPr>
    </w:p>
    <w:p w14:paraId="4E0556AB">
      <w:pPr>
        <w:jc w:val="both"/>
        <w:rPr>
          <w:rFonts w:ascii="Arial" w:hAnsi="Arial" w:cs="Arial"/>
          <w:b/>
          <w:bCs/>
          <w:sz w:val="26"/>
          <w:szCs w:val="26"/>
        </w:rPr>
      </w:pPr>
    </w:p>
    <w:p w14:paraId="609F9824">
      <w:pPr>
        <w:jc w:val="both"/>
        <w:rPr>
          <w:rFonts w:ascii="Arial" w:hAnsi="Arial" w:cs="Arial"/>
          <w:b/>
          <w:bCs/>
          <w:sz w:val="26"/>
          <w:szCs w:val="26"/>
        </w:rPr>
      </w:pPr>
    </w:p>
    <w:p w14:paraId="30B91756">
      <w:pPr>
        <w:jc w:val="both"/>
        <w:rPr>
          <w:rFonts w:ascii="Arial" w:hAnsi="Arial" w:cs="Arial"/>
          <w:b/>
          <w:bCs/>
          <w:sz w:val="26"/>
          <w:szCs w:val="26"/>
        </w:rPr>
      </w:pPr>
    </w:p>
    <w:p w14:paraId="120BB557">
      <w:pPr>
        <w:jc w:val="both"/>
        <w:rPr>
          <w:rFonts w:ascii="Arial" w:hAnsi="Arial" w:cs="Arial"/>
          <w:b/>
          <w:bCs/>
          <w:sz w:val="26"/>
          <w:szCs w:val="26"/>
        </w:rPr>
      </w:pPr>
    </w:p>
    <w:p w14:paraId="5AA231A5">
      <w:pPr>
        <w:jc w:val="both"/>
        <w:rPr>
          <w:rFonts w:ascii="Arial" w:hAnsi="Arial" w:cs="Arial"/>
          <w:b/>
          <w:bCs/>
          <w:sz w:val="26"/>
          <w:szCs w:val="26"/>
        </w:rPr>
      </w:pPr>
    </w:p>
    <w:p w14:paraId="2D6A8605">
      <w:pPr>
        <w:jc w:val="both"/>
        <w:rPr>
          <w:rFonts w:ascii="Arial" w:hAnsi="Arial" w:cs="Arial"/>
          <w:b/>
          <w:bCs/>
          <w:sz w:val="26"/>
          <w:szCs w:val="26"/>
        </w:rPr>
      </w:pPr>
    </w:p>
    <w:p w14:paraId="44895C59">
      <w:pPr>
        <w:jc w:val="both"/>
        <w:rPr>
          <w:rFonts w:ascii="Arial" w:hAnsi="Arial" w:cs="Arial"/>
          <w:b/>
          <w:bCs/>
          <w:sz w:val="26"/>
          <w:szCs w:val="26"/>
        </w:rPr>
      </w:pPr>
    </w:p>
    <w:p w14:paraId="21096A7C">
      <w:pPr>
        <w:jc w:val="both"/>
        <w:rPr>
          <w:rFonts w:ascii="Arial" w:hAnsi="Arial" w:cs="Arial"/>
          <w:b/>
          <w:bCs/>
          <w:sz w:val="26"/>
          <w:szCs w:val="26"/>
        </w:rPr>
      </w:pPr>
    </w:p>
    <w:p w14:paraId="62F20586">
      <w:pPr>
        <w:jc w:val="both"/>
        <w:rPr>
          <w:rFonts w:ascii="Arial" w:hAnsi="Arial" w:cs="Arial"/>
          <w:b/>
          <w:bCs/>
          <w:sz w:val="26"/>
          <w:szCs w:val="26"/>
        </w:rPr>
      </w:pPr>
    </w:p>
    <w:p w14:paraId="6DB4269D">
      <w:pPr>
        <w:jc w:val="both"/>
        <w:rPr>
          <w:rFonts w:ascii="Arial" w:hAnsi="Arial" w:cs="Arial"/>
          <w:b/>
          <w:bCs/>
          <w:sz w:val="26"/>
          <w:szCs w:val="26"/>
        </w:rPr>
      </w:pPr>
    </w:p>
    <w:p w14:paraId="6AE06E53">
      <w:pPr>
        <w:jc w:val="both"/>
        <w:rPr>
          <w:rFonts w:ascii="Arial" w:hAnsi="Arial" w:cs="Arial"/>
          <w:b/>
          <w:bCs/>
          <w:sz w:val="26"/>
          <w:szCs w:val="26"/>
        </w:rPr>
      </w:pPr>
    </w:p>
    <w:p w14:paraId="621DCEFD">
      <w:pPr>
        <w:jc w:val="both"/>
        <w:rPr>
          <w:rFonts w:ascii="Arial" w:hAnsi="Arial" w:cs="Arial"/>
          <w:b/>
          <w:bCs/>
          <w:sz w:val="26"/>
          <w:szCs w:val="26"/>
        </w:rPr>
      </w:pPr>
    </w:p>
    <w:p w14:paraId="717BFF47">
      <w:pPr>
        <w:jc w:val="both"/>
        <w:rPr>
          <w:rFonts w:ascii="Arial" w:hAnsi="Arial" w:cs="Arial"/>
          <w:b/>
          <w:bCs/>
          <w:sz w:val="26"/>
          <w:szCs w:val="26"/>
        </w:rPr>
      </w:pPr>
    </w:p>
    <w:p w14:paraId="3CA93604">
      <w:pPr>
        <w:jc w:val="both"/>
        <w:rPr>
          <w:rFonts w:ascii="Arial" w:hAnsi="Arial" w:cs="Arial"/>
          <w:b/>
          <w:bCs/>
          <w:sz w:val="26"/>
          <w:szCs w:val="26"/>
        </w:rPr>
      </w:pPr>
    </w:p>
    <w:p w14:paraId="2534A9E1">
      <w:pPr>
        <w:jc w:val="both"/>
        <w:rPr>
          <w:rFonts w:ascii="Arial" w:hAnsi="Arial" w:cs="Arial"/>
          <w:b/>
          <w:bCs/>
          <w:sz w:val="26"/>
          <w:szCs w:val="26"/>
        </w:rPr>
      </w:pPr>
    </w:p>
    <w:p w14:paraId="2B3160EE">
      <w:pPr>
        <w:jc w:val="both"/>
        <w:rPr>
          <w:rFonts w:ascii="Arial" w:hAnsi="Arial" w:cs="Arial"/>
          <w:b/>
          <w:bCs/>
          <w:sz w:val="26"/>
          <w:szCs w:val="26"/>
        </w:rPr>
      </w:pPr>
    </w:p>
    <w:p w14:paraId="04EA32E5">
      <w:pPr>
        <w:jc w:val="both"/>
        <w:rPr>
          <w:rFonts w:ascii="Arial" w:hAnsi="Arial" w:cs="Arial"/>
          <w:b/>
          <w:bCs/>
          <w:sz w:val="26"/>
          <w:szCs w:val="26"/>
        </w:rPr>
      </w:pPr>
    </w:p>
    <w:p w14:paraId="187CAA19">
      <w:pPr>
        <w:jc w:val="both"/>
        <w:rPr>
          <w:rFonts w:ascii="Arial" w:hAnsi="Arial" w:cs="Arial"/>
          <w:b/>
          <w:bCs/>
          <w:sz w:val="26"/>
          <w:szCs w:val="26"/>
        </w:rPr>
      </w:pPr>
    </w:p>
    <w:p w14:paraId="2203B348">
      <w:pPr>
        <w:jc w:val="both"/>
        <w:rPr>
          <w:rFonts w:ascii="Arial" w:hAnsi="Arial" w:cs="Arial"/>
          <w:b/>
          <w:bCs/>
          <w:sz w:val="26"/>
          <w:szCs w:val="26"/>
        </w:rPr>
      </w:pPr>
    </w:p>
    <w:p w14:paraId="153523A6">
      <w:pPr>
        <w:jc w:val="both"/>
        <w:rPr>
          <w:rFonts w:ascii="Arial" w:hAnsi="Arial" w:cs="Arial"/>
          <w:b/>
          <w:bCs/>
          <w:sz w:val="26"/>
          <w:szCs w:val="26"/>
        </w:rPr>
      </w:pPr>
    </w:p>
    <w:p w14:paraId="630850C5">
      <w:pPr>
        <w:jc w:val="both"/>
        <w:rPr>
          <w:rFonts w:ascii="Arial" w:hAnsi="Arial" w:cs="Arial"/>
          <w:b/>
          <w:bCs/>
          <w:sz w:val="26"/>
          <w:szCs w:val="26"/>
        </w:rPr>
      </w:pPr>
      <w:bookmarkStart w:id="56" w:name="_GoBack"/>
      <w:bookmarkEnd w:id="56"/>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CFC079F">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5D562D7">
      <w:pPr>
        <w:jc w:val="center"/>
        <w:rPr>
          <w:rFonts w:ascii="Arial" w:hAnsi="Arial" w:cs="Arial"/>
          <w:b/>
          <w:bCs/>
        </w:rPr>
      </w:pPr>
    </w:p>
    <w:p w14:paraId="2D53EF1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169/2024</w:t>
      </w:r>
    </w:p>
    <w:p w14:paraId="2A43AF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095/2024</w:t>
      </w:r>
    </w:p>
    <w:p w14:paraId="5B9D0BF8">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072/2024</w:t>
      </w:r>
    </w:p>
    <w:p w14:paraId="757FC924">
      <w:pPr>
        <w:spacing w:line="200" w:lineRule="atLeast"/>
        <w:jc w:val="center"/>
        <w:rPr>
          <w:rFonts w:ascii="Garamond" w:hAnsi="Garamond"/>
          <w:b/>
          <w:lang w:eastAsia="ar-SA"/>
        </w:rPr>
      </w:pPr>
    </w:p>
    <w:p w14:paraId="287317F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3A945F6">
      <w:pPr>
        <w:autoSpaceDE w:val="0"/>
        <w:spacing w:line="200" w:lineRule="atLeast"/>
        <w:jc w:val="center"/>
        <w:rPr>
          <w:rFonts w:ascii="Arial" w:hAnsi="Arial" w:cs="Arial"/>
          <w:b/>
          <w:bCs/>
          <w:sz w:val="20"/>
          <w:szCs w:val="20"/>
          <w:lang w:eastAsia="ar-SA"/>
        </w:rPr>
      </w:pPr>
    </w:p>
    <w:p w14:paraId="2EE9B998">
      <w:pPr>
        <w:autoSpaceDE w:val="0"/>
        <w:spacing w:line="200" w:lineRule="atLeast"/>
        <w:rPr>
          <w:rFonts w:hint="default" w:ascii="Arial" w:hAnsi="Arial" w:cs="Arial"/>
          <w:b/>
          <w:bCs/>
          <w:sz w:val="20"/>
          <w:szCs w:val="20"/>
          <w:lang w:eastAsia="ar-SA"/>
        </w:rPr>
      </w:pPr>
    </w:p>
    <w:p w14:paraId="4F0BD3B4">
      <w:pPr>
        <w:autoSpaceDE w:val="0"/>
        <w:spacing w:line="200" w:lineRule="atLeast"/>
        <w:rPr>
          <w:rFonts w:hint="default" w:ascii="Arial" w:hAnsi="Arial" w:cs="Arial"/>
          <w:b/>
          <w:bCs/>
          <w:sz w:val="20"/>
          <w:szCs w:val="20"/>
          <w:lang w:eastAsia="ar-SA"/>
        </w:rPr>
      </w:pPr>
    </w:p>
    <w:p w14:paraId="0DE7195E">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D348E7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1CBB6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26F92E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1765CC1D">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7C60074">
      <w:pPr>
        <w:pStyle w:val="328"/>
        <w:spacing w:before="0" w:after="0"/>
        <w:jc w:val="center"/>
        <w:rPr>
          <w:rFonts w:hint="default" w:ascii="Arial" w:hAnsi="Arial" w:cs="Arial"/>
          <w:sz w:val="20"/>
          <w:szCs w:val="20"/>
        </w:rPr>
      </w:pPr>
    </w:p>
    <w:p w14:paraId="25D92EA6">
      <w:pPr>
        <w:autoSpaceDE w:val="0"/>
        <w:spacing w:line="200" w:lineRule="atLeast"/>
        <w:rPr>
          <w:rFonts w:hint="default" w:ascii="Arial" w:hAnsi="Arial" w:cs="Arial"/>
          <w:i/>
          <w:iCs/>
          <w:sz w:val="20"/>
          <w:szCs w:val="20"/>
          <w:lang w:eastAsia="ar-SA"/>
        </w:rPr>
      </w:pPr>
    </w:p>
    <w:p w14:paraId="22D61058">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6610F7DF">
      <w:pPr>
        <w:pStyle w:val="328"/>
        <w:spacing w:before="0" w:after="0"/>
        <w:jc w:val="center"/>
        <w:rPr>
          <w:rFonts w:hint="default" w:ascii="Arial" w:hAnsi="Arial" w:cs="Arial"/>
          <w:sz w:val="20"/>
          <w:szCs w:val="20"/>
        </w:rPr>
      </w:pPr>
    </w:p>
    <w:p w14:paraId="09A46478">
      <w:pPr>
        <w:pStyle w:val="328"/>
        <w:spacing w:before="0" w:after="0"/>
        <w:jc w:val="center"/>
        <w:rPr>
          <w:rFonts w:hint="default" w:ascii="Arial" w:hAnsi="Arial" w:cs="Arial"/>
          <w:sz w:val="20"/>
          <w:szCs w:val="20"/>
        </w:rPr>
      </w:pPr>
    </w:p>
    <w:p w14:paraId="5CD17B2C">
      <w:pPr>
        <w:pStyle w:val="328"/>
        <w:spacing w:before="0" w:after="0"/>
        <w:jc w:val="both"/>
        <w:rPr>
          <w:rFonts w:hint="default" w:ascii="Arial" w:hAnsi="Arial" w:cs="Arial"/>
          <w:sz w:val="20"/>
          <w:szCs w:val="20"/>
        </w:rPr>
      </w:pPr>
    </w:p>
    <w:p w14:paraId="62D52A60">
      <w:pPr>
        <w:pStyle w:val="328"/>
        <w:spacing w:before="0" w:after="0"/>
        <w:jc w:val="center"/>
        <w:rPr>
          <w:rFonts w:hint="default" w:ascii="Arial" w:hAnsi="Arial" w:cs="Arial"/>
          <w:sz w:val="20"/>
          <w:szCs w:val="20"/>
        </w:rPr>
      </w:pPr>
    </w:p>
    <w:p w14:paraId="3F52A9DE">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C422E46">
      <w:pPr>
        <w:pStyle w:val="328"/>
        <w:spacing w:before="0" w:after="0"/>
        <w:jc w:val="center"/>
        <w:rPr>
          <w:rFonts w:hint="default" w:ascii="Arial" w:hAnsi="Arial" w:cs="Arial"/>
          <w:sz w:val="20"/>
          <w:szCs w:val="20"/>
        </w:rPr>
      </w:pPr>
      <w:r>
        <w:rPr>
          <w:rFonts w:hint="default" w:ascii="Arial" w:hAnsi="Arial" w:cs="Arial"/>
          <w:sz w:val="20"/>
          <w:szCs w:val="20"/>
        </w:rPr>
        <w:t>Ass. Responsável</w:t>
      </w:r>
    </w:p>
    <w:p w14:paraId="7E698DE0">
      <w:pPr>
        <w:autoSpaceDE w:val="0"/>
        <w:spacing w:line="200" w:lineRule="atLeast"/>
        <w:rPr>
          <w:rFonts w:hint="default" w:ascii="Arial" w:hAnsi="Arial" w:cs="Arial"/>
          <w:sz w:val="20"/>
          <w:szCs w:val="20"/>
          <w:lang w:eastAsia="ar-SA"/>
        </w:rPr>
      </w:pPr>
    </w:p>
    <w:p w14:paraId="14789037">
      <w:pPr>
        <w:ind w:left="-284" w:firstLine="284"/>
        <w:jc w:val="both"/>
        <w:rPr>
          <w:rFonts w:hint="default" w:ascii="Arial" w:hAnsi="Arial" w:cs="Arial" w:eastAsiaTheme="minorHAnsi"/>
          <w:sz w:val="20"/>
          <w:szCs w:val="20"/>
        </w:rPr>
      </w:pPr>
    </w:p>
    <w:p w14:paraId="18D28A3C">
      <w:pPr>
        <w:pStyle w:val="328"/>
        <w:spacing w:before="0" w:after="0"/>
        <w:jc w:val="center"/>
        <w:rPr>
          <w:rFonts w:ascii="Arial" w:hAnsi="Arial" w:cs="Arial"/>
          <w:sz w:val="20"/>
          <w:szCs w:val="20"/>
        </w:rPr>
      </w:pPr>
    </w:p>
    <w:p w14:paraId="4C3819BE">
      <w:pPr>
        <w:pStyle w:val="328"/>
        <w:spacing w:before="0" w:after="0"/>
        <w:jc w:val="both"/>
        <w:rPr>
          <w:rFonts w:ascii="Arial" w:hAnsi="Arial" w:cs="Arial"/>
          <w:sz w:val="20"/>
          <w:szCs w:val="20"/>
        </w:rPr>
      </w:pPr>
      <w:r>
        <w:rPr>
          <w:rFonts w:ascii="Arial" w:hAnsi="Arial" w:cs="Arial"/>
          <w:sz w:val="20"/>
          <w:szCs w:val="20"/>
        </w:rPr>
        <w:tab/>
      </w:r>
    </w:p>
    <w:p w14:paraId="162EBC82">
      <w:pPr>
        <w:autoSpaceDE w:val="0"/>
        <w:autoSpaceDN w:val="0"/>
        <w:adjustRightInd w:val="0"/>
        <w:rPr>
          <w:rFonts w:ascii="Arial" w:hAnsi="Arial" w:eastAsia="Calibri" w:cs="Arial"/>
          <w:color w:val="000000"/>
          <w:sz w:val="20"/>
          <w:szCs w:val="20"/>
          <w:lang w:eastAsia="en-US"/>
        </w:rPr>
      </w:pPr>
    </w:p>
    <w:p w14:paraId="5415C8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E8BE5F">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erlin Sans FB Demi">
    <w:panose1 w:val="020E0802020502020306"/>
    <w:charset w:val="00"/>
    <w:family w:val="auto"/>
    <w:pitch w:val="default"/>
    <w:sig w:usb0="00000003" w:usb1="00000000" w:usb2="00000000" w:usb3="00000000" w:csb0="20000001" w:csb1="00000000"/>
  </w:font>
  <w:font w:name="Arial">
    <w:panose1 w:val="020B0604020202020204"/>
    <w:charset w:val="86"/>
    <w:family w:val="swiss"/>
    <w:pitch w:val="default"/>
    <w:sig w:usb0="E0002EFF" w:usb1="C000785B" w:usb2="00000009" w:usb3="00000000" w:csb0="400001FF" w:csb1="FFFF0000"/>
  </w:font>
  <w:font w:name="Arial MT">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095/2024</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60288;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481" w:hanging="222"/>
        <w:jc w:val="left"/>
      </w:pPr>
      <w:rPr>
        <w:rFonts w:hint="default" w:ascii="Arial" w:hAnsi="Arial" w:eastAsia="Arial" w:cs="Arial"/>
        <w:b w:val="0"/>
        <w:bCs w:val="0"/>
        <w:i w:val="0"/>
        <w:iCs w:val="0"/>
        <w:spacing w:val="-2"/>
        <w:w w:val="99"/>
        <w:sz w:val="18"/>
        <w:szCs w:val="18"/>
        <w:lang w:val="pt-PT" w:eastAsia="en-US" w:bidi="ar-SA"/>
      </w:rPr>
    </w:lvl>
    <w:lvl w:ilvl="1" w:tentative="0">
      <w:start w:val="1"/>
      <w:numFmt w:val="decimal"/>
      <w:lvlText w:val="%1.%2."/>
      <w:lvlJc w:val="left"/>
      <w:pPr>
        <w:ind w:left="648" w:hanging="389"/>
        <w:jc w:val="left"/>
      </w:pPr>
      <w:rPr>
        <w:rFonts w:hint="default"/>
        <w:spacing w:val="-2"/>
        <w:w w:val="99"/>
        <w:lang w:val="pt-PT" w:eastAsia="en-US" w:bidi="ar-SA"/>
      </w:rPr>
    </w:lvl>
    <w:lvl w:ilvl="2" w:tentative="0">
      <w:start w:val="1"/>
      <w:numFmt w:val="decimal"/>
      <w:lvlText w:val="%1.%2.%3."/>
      <w:lvlJc w:val="left"/>
      <w:pPr>
        <w:ind w:left="260" w:hanging="389"/>
        <w:jc w:val="left"/>
      </w:pPr>
      <w:rPr>
        <w:rFonts w:hint="default" w:ascii="Arial MT" w:hAnsi="Arial MT" w:eastAsia="Arial MT" w:cs="Arial MT"/>
        <w:b w:val="0"/>
        <w:bCs w:val="0"/>
        <w:i w:val="0"/>
        <w:iCs w:val="0"/>
        <w:color w:val="auto"/>
        <w:spacing w:val="-2"/>
        <w:w w:val="99"/>
        <w:sz w:val="20"/>
        <w:szCs w:val="20"/>
        <w:lang w:val="pt-PT" w:eastAsia="en-US" w:bidi="ar-SA"/>
      </w:rPr>
    </w:lvl>
    <w:lvl w:ilvl="3" w:tentative="0">
      <w:start w:val="0"/>
      <w:numFmt w:val="bullet"/>
      <w:lvlText w:val="•"/>
      <w:lvlJc w:val="left"/>
      <w:pPr>
        <w:ind w:left="640" w:hanging="389"/>
      </w:pPr>
      <w:rPr>
        <w:rFonts w:hint="default"/>
        <w:lang w:val="pt-PT" w:eastAsia="en-US" w:bidi="ar-SA"/>
      </w:rPr>
    </w:lvl>
    <w:lvl w:ilvl="4" w:tentative="0">
      <w:start w:val="0"/>
      <w:numFmt w:val="bullet"/>
      <w:lvlText w:val="•"/>
      <w:lvlJc w:val="left"/>
      <w:pPr>
        <w:ind w:left="2015" w:hanging="389"/>
      </w:pPr>
      <w:rPr>
        <w:rFonts w:hint="default"/>
        <w:lang w:val="pt-PT" w:eastAsia="en-US" w:bidi="ar-SA"/>
      </w:rPr>
    </w:lvl>
    <w:lvl w:ilvl="5" w:tentative="0">
      <w:start w:val="0"/>
      <w:numFmt w:val="bullet"/>
      <w:lvlText w:val="•"/>
      <w:lvlJc w:val="left"/>
      <w:pPr>
        <w:ind w:left="3390" w:hanging="389"/>
      </w:pPr>
      <w:rPr>
        <w:rFonts w:hint="default"/>
        <w:lang w:val="pt-PT" w:eastAsia="en-US" w:bidi="ar-SA"/>
      </w:rPr>
    </w:lvl>
    <w:lvl w:ilvl="6" w:tentative="0">
      <w:start w:val="0"/>
      <w:numFmt w:val="bullet"/>
      <w:lvlText w:val="•"/>
      <w:lvlJc w:val="left"/>
      <w:pPr>
        <w:ind w:left="4765" w:hanging="389"/>
      </w:pPr>
      <w:rPr>
        <w:rFonts w:hint="default"/>
        <w:lang w:val="pt-PT" w:eastAsia="en-US" w:bidi="ar-SA"/>
      </w:rPr>
    </w:lvl>
    <w:lvl w:ilvl="7" w:tentative="0">
      <w:start w:val="0"/>
      <w:numFmt w:val="bullet"/>
      <w:lvlText w:val="•"/>
      <w:lvlJc w:val="left"/>
      <w:pPr>
        <w:ind w:left="6140" w:hanging="389"/>
      </w:pPr>
      <w:rPr>
        <w:rFonts w:hint="default"/>
        <w:lang w:val="pt-PT" w:eastAsia="en-US" w:bidi="ar-SA"/>
      </w:rPr>
    </w:lvl>
    <w:lvl w:ilvl="8" w:tentative="0">
      <w:start w:val="0"/>
      <w:numFmt w:val="bullet"/>
      <w:lvlText w:val="•"/>
      <w:lvlJc w:val="left"/>
      <w:pPr>
        <w:ind w:left="7516" w:hanging="389"/>
      </w:pPr>
      <w:rPr>
        <w:rFonts w:hint="default"/>
        <w:lang w:val="pt-PT" w:eastAsia="en-US" w:bidi="ar-SA"/>
      </w:rPr>
    </w:lvl>
  </w:abstractNum>
  <w:abstractNum w:abstractNumId="1">
    <w:nsid w:val="00B80A82"/>
    <w:multiLevelType w:val="multilevel"/>
    <w:tmpl w:val="00B80A8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ascii="Arial" w:hAnsi="Arial" w:cs="Arial"/>
        <w:sz w:val="17"/>
        <w:szCs w:val="17"/>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5E60B9A"/>
    <w:multiLevelType w:val="singleLevel"/>
    <w:tmpl w:val="15E60B9A"/>
    <w:lvl w:ilvl="0" w:tentative="0">
      <w:start w:val="1"/>
      <w:numFmt w:val="lowerLetter"/>
      <w:lvlText w:val="%1)"/>
      <w:lvlJc w:val="left"/>
      <w:pPr>
        <w:tabs>
          <w:tab w:val="left" w:pos="425"/>
        </w:tabs>
        <w:ind w:left="1305" w:hanging="425"/>
      </w:pPr>
      <w:rPr>
        <w:rFonts w:hint="default"/>
        <w:b w:val="0"/>
        <w:bCs w:val="0"/>
        <w:color w:val="auto"/>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4A0F5"/>
    <w:multiLevelType w:val="singleLevel"/>
    <w:tmpl w:val="2B84A0F5"/>
    <w:lvl w:ilvl="0" w:tentative="0">
      <w:start w:val="1"/>
      <w:numFmt w:val="decimal"/>
      <w:lvlText w:val="5.1.%1."/>
      <w:lvlJc w:val="left"/>
      <w:pPr>
        <w:tabs>
          <w:tab w:val="left" w:pos="425"/>
        </w:tabs>
        <w:ind w:left="425" w:leftChars="0" w:hanging="425" w:firstLineChars="0"/>
      </w:pPr>
      <w:rPr>
        <w:rFonts w:hint="default"/>
      </w:r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2F7FD2D5"/>
    <w:multiLevelType w:val="multilevel"/>
    <w:tmpl w:val="2F7FD2D5"/>
    <w:lvl w:ilvl="0" w:tentative="0">
      <w:start w:val="19"/>
      <w:numFmt w:val="decimal"/>
      <w:lvlText w:val="%1."/>
      <w:lvlJc w:val="left"/>
      <w:pPr>
        <w:ind w:left="0" w:firstLine="0"/>
      </w:pPr>
      <w:rPr>
        <w:b/>
      </w:r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43D10FBE"/>
    <w:multiLevelType w:val="singleLevel"/>
    <w:tmpl w:val="43D10FBE"/>
    <w:lvl w:ilvl="0" w:tentative="0">
      <w:start w:val="1"/>
      <w:numFmt w:val="decimal"/>
      <w:lvlText w:val="2.%1."/>
      <w:lvlJc w:val="left"/>
      <w:pPr>
        <w:tabs>
          <w:tab w:val="left" w:pos="425"/>
        </w:tabs>
        <w:ind w:left="425" w:leftChars="0" w:hanging="425" w:firstLineChars="0"/>
      </w:pPr>
      <w:rPr>
        <w:rFonts w:hint="default"/>
      </w:rPr>
    </w:lvl>
  </w:abstractNum>
  <w:abstractNum w:abstractNumId="18">
    <w:nsid w:val="495BDA2B"/>
    <w:multiLevelType w:val="singleLevel"/>
    <w:tmpl w:val="495BDA2B"/>
    <w:lvl w:ilvl="0" w:tentative="0">
      <w:start w:val="1"/>
      <w:numFmt w:val="decimal"/>
      <w:lvlText w:val="5.2.%1."/>
      <w:lvlJc w:val="left"/>
      <w:pPr>
        <w:tabs>
          <w:tab w:val="left" w:pos="425"/>
        </w:tabs>
        <w:ind w:left="425" w:leftChars="0" w:hanging="425" w:firstLineChars="0"/>
      </w:pPr>
      <w:rPr>
        <w:rFonts w:hint="default"/>
      </w:r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42936EB"/>
    <w:multiLevelType w:val="multilevel"/>
    <w:tmpl w:val="642936EB"/>
    <w:lvl w:ilvl="0" w:tentative="0">
      <w:start w:val="10"/>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i w:val="0"/>
        <w:iCs w:val="0"/>
      </w:rPr>
    </w:lvl>
    <w:lvl w:ilvl="2" w:tentative="0">
      <w:start w:val="5"/>
      <w:numFmt w:val="decimal"/>
      <w:lvlText w:val="%1.%2.%3"/>
      <w:lvlJc w:val="left"/>
      <w:pPr>
        <w:ind w:left="720" w:hanging="720"/>
      </w:pPr>
      <w:rPr>
        <w:rFonts w:hint="default"/>
        <w:i w:val="0"/>
        <w:iCs w:val="0"/>
      </w:rPr>
    </w:lvl>
    <w:lvl w:ilvl="3" w:tentative="0">
      <w:start w:val="1"/>
      <w:numFmt w:val="decimal"/>
      <w:lvlText w:val="%1.%2.%3.%4"/>
      <w:lvlJc w:val="left"/>
      <w:pPr>
        <w:ind w:left="720" w:hanging="720"/>
      </w:pPr>
      <w:rPr>
        <w:rFonts w:hint="default" w:ascii="Arial" w:hAnsi="Arial" w:cs="Arial"/>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3"/>
  </w:num>
  <w:num w:numId="3">
    <w:abstractNumId w:val="27"/>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1"/>
  </w:num>
  <w:num w:numId="9">
    <w:abstractNumId w:val="28"/>
  </w:num>
  <w:num w:numId="10">
    <w:abstractNumId w:val="26"/>
  </w:num>
  <w:num w:numId="11">
    <w:abstractNumId w:val="15"/>
  </w:num>
  <w:num w:numId="12">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4"/>
  </w:num>
  <w:num w:numId="16">
    <w:abstractNumId w:val="22"/>
  </w:num>
  <w:num w:numId="17">
    <w:abstractNumId w:val="12"/>
  </w:num>
  <w:num w:numId="18">
    <w:abstractNumId w:val="0"/>
  </w:num>
  <w:num w:numId="19">
    <w:abstractNumId w:val="1"/>
  </w:num>
  <w:num w:numId="20">
    <w:abstractNumId w:val="7"/>
  </w:num>
  <w:num w:numId="21">
    <w:abstractNumId w:val="23"/>
  </w:num>
  <w:num w:numId="22">
    <w:abstractNumId w:val="11"/>
  </w:num>
  <w:num w:numId="23">
    <w:abstractNumId w:val="5"/>
  </w:num>
  <w:num w:numId="24">
    <w:abstractNumId w:val="17"/>
  </w:num>
  <w:num w:numId="25">
    <w:abstractNumId w:val="16"/>
  </w:num>
  <w:num w:numId="26">
    <w:abstractNumId w:val="9"/>
  </w:num>
  <w:num w:numId="27">
    <w:abstractNumId w:val="10"/>
  </w:num>
  <w:num w:numId="28">
    <w:abstractNumId w:val="18"/>
  </w:num>
  <w:num w:numId="29">
    <w:abstractNumId w:val="6"/>
  </w:num>
  <w:num w:numId="30">
    <w:abstractNumId w:val="8"/>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A1A36A0"/>
    <w:rsid w:val="0A1E5378"/>
    <w:rsid w:val="0A892C60"/>
    <w:rsid w:val="0B2E0FAF"/>
    <w:rsid w:val="0C6254CE"/>
    <w:rsid w:val="0C9B62D5"/>
    <w:rsid w:val="0D084D71"/>
    <w:rsid w:val="0D7910A1"/>
    <w:rsid w:val="0F085E08"/>
    <w:rsid w:val="108D148E"/>
    <w:rsid w:val="11C747A2"/>
    <w:rsid w:val="123371E8"/>
    <w:rsid w:val="130A0F08"/>
    <w:rsid w:val="134A4E0F"/>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30704386"/>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F5795B"/>
    <w:rsid w:val="648D429C"/>
    <w:rsid w:val="6A902988"/>
    <w:rsid w:val="6CAC2460"/>
    <w:rsid w:val="6E114EEB"/>
    <w:rsid w:val="6E147427"/>
    <w:rsid w:val="704509C1"/>
    <w:rsid w:val="704B327F"/>
    <w:rsid w:val="716B0135"/>
    <w:rsid w:val="725A39AC"/>
    <w:rsid w:val="73E94E79"/>
    <w:rsid w:val="750C7615"/>
    <w:rsid w:val="75463962"/>
    <w:rsid w:val="756B0CB3"/>
    <w:rsid w:val="76846FE7"/>
    <w:rsid w:val="77110C43"/>
    <w:rsid w:val="784150D0"/>
    <w:rsid w:val="789336DE"/>
    <w:rsid w:val="79924C25"/>
    <w:rsid w:val="7A633959"/>
    <w:rsid w:val="7BB7279F"/>
    <w:rsid w:val="7C38707B"/>
    <w:rsid w:val="7C3F355D"/>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2</TotalTime>
  <ScaleCrop>false</ScaleCrop>
  <LinksUpToDate>false</LinksUpToDate>
  <CharactersWithSpaces>119417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User</cp:lastModifiedBy>
  <cp:lastPrinted>2023-11-06T14:00:00Z</cp:lastPrinted>
  <dcterms:modified xsi:type="dcterms:W3CDTF">2024-12-19T17:47:41Z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FC22D198726247A6AECF7B78519B32B0_13</vt:lpwstr>
  </property>
</Properties>
</file>