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B56DD2">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w:t>
      </w:r>
    </w:p>
    <w:p w14:paraId="6EED1112">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24D87A2E">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6192C0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3EF853AF">
            <w:pPr>
              <w:jc w:val="both"/>
              <w:rPr>
                <w:rFonts w:ascii="Arial" w:hAnsi="Arial" w:cs="Arial"/>
                <w:color w:val="000000"/>
              </w:rPr>
            </w:pPr>
            <w:r>
              <w:rPr>
                <w:rFonts w:ascii="Arial" w:hAnsi="Arial" w:cs="Arial"/>
                <w:color w:val="000000"/>
                <w:sz w:val="22"/>
                <w:szCs w:val="22"/>
              </w:rPr>
              <w:t>Prefeitura Municipal de Cataguases – UASG 984305</w:t>
            </w:r>
          </w:p>
        </w:tc>
      </w:tr>
      <w:tr w14:paraId="1610E9E8">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7CFB8F0D">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4DF72BB">
            <w:pPr>
              <w:jc w:val="both"/>
              <w:rPr>
                <w:rFonts w:hint="default" w:ascii="Arial" w:hAnsi="Arial" w:cs="Arial"/>
                <w:color w:val="000000"/>
                <w:lang w:val="pt-BR"/>
              </w:rPr>
            </w:pPr>
            <w:r>
              <w:rPr>
                <w:rFonts w:ascii="Arial" w:hAnsi="Arial" w:cs="Arial"/>
                <w:color w:val="000000"/>
                <w:sz w:val="22"/>
                <w:szCs w:val="22"/>
                <w:lang w:val="pt-BR"/>
              </w:rPr>
              <w:t>157/2024</w:t>
            </w:r>
          </w:p>
        </w:tc>
      </w:tr>
      <w:tr w14:paraId="6EBF3BE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672B93D">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1A8996AE">
            <w:pPr>
              <w:rPr>
                <w:rFonts w:hint="default" w:ascii="Arial" w:hAnsi="Arial" w:cs="Arial"/>
                <w:color w:val="000000"/>
                <w:lang w:val="pt-BR"/>
              </w:rPr>
            </w:pPr>
            <w:r>
              <w:rPr>
                <w:rFonts w:ascii="Arial" w:hAnsi="Arial" w:cs="Arial"/>
                <w:color w:val="000000"/>
                <w:sz w:val="22"/>
                <w:szCs w:val="22"/>
                <w:lang w:val="pt-BR"/>
              </w:rPr>
              <w:t>089/2024</w:t>
            </w:r>
            <w:r>
              <w:rPr>
                <w:rFonts w:hint="default" w:ascii="Arial" w:hAnsi="Arial" w:cs="Arial"/>
                <w:color w:val="000000"/>
                <w:sz w:val="22"/>
                <w:szCs w:val="22"/>
                <w:lang w:val="pt-BR"/>
              </w:rPr>
              <w:t xml:space="preserve"> - Compras Governamentais 90089</w:t>
            </w:r>
          </w:p>
        </w:tc>
      </w:tr>
      <w:tr w14:paraId="38209BF3">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C40A028">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53D2311F">
            <w:pPr>
              <w:jc w:val="both"/>
              <w:rPr>
                <w:rFonts w:hint="default" w:ascii="Arial" w:hAnsi="Arial" w:cs="Arial"/>
                <w:color w:val="000000"/>
                <w:lang w:val="pt-BR"/>
              </w:rPr>
            </w:pPr>
            <w:r>
              <w:rPr>
                <w:rFonts w:ascii="Arial" w:hAnsi="Arial" w:cs="Arial"/>
                <w:color w:val="000000"/>
                <w:sz w:val="22"/>
                <w:szCs w:val="22"/>
                <w:lang w:val="pt-BR"/>
              </w:rPr>
              <w:t>066/2024</w:t>
            </w:r>
          </w:p>
        </w:tc>
      </w:tr>
      <w:tr w14:paraId="1637A6F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EB1EAD7">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8D01B7A">
            <w:pPr>
              <w:rPr>
                <w:rFonts w:ascii="Arial" w:hAnsi="Arial" w:cs="Arial"/>
                <w:color w:val="000000"/>
              </w:rPr>
            </w:pPr>
            <w:r>
              <w:rPr>
                <w:rFonts w:ascii="Arial" w:hAnsi="Arial" w:cs="Arial"/>
                <w:color w:val="000000"/>
                <w:sz w:val="22"/>
                <w:szCs w:val="22"/>
              </w:rPr>
              <w:t>Menor preço por lote</w:t>
            </w:r>
          </w:p>
        </w:tc>
      </w:tr>
      <w:tr w14:paraId="4C02AB2F">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2CBE331">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99C723A">
            <w:pPr>
              <w:jc w:val="both"/>
              <w:rPr>
                <w:rFonts w:ascii="Arial" w:hAnsi="Arial" w:cs="Arial"/>
                <w:b/>
                <w:bCs/>
                <w:color w:val="000000"/>
              </w:rPr>
            </w:pPr>
            <w:r>
              <w:rPr>
                <w:rFonts w:hint="default" w:ascii="Arial" w:hAnsi="Arial" w:cs="Arial"/>
                <w:b/>
                <w:bCs/>
                <w:color w:val="000000"/>
                <w:sz w:val="22"/>
                <w:szCs w:val="22"/>
                <w:lang w:val="pt-BR"/>
              </w:rPr>
              <w:t>07/04</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xml:space="preserve">. Início: 09h (nove horas)                   </w:t>
            </w:r>
          </w:p>
          <w:p w14:paraId="11E1F7A9">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28982679">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2266D79">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5AAAE202">
            <w:pPr>
              <w:jc w:val="both"/>
              <w:rPr>
                <w:rFonts w:ascii="Arial" w:hAnsi="Arial" w:cs="Arial"/>
                <w:b/>
              </w:rPr>
            </w:pPr>
            <w:r>
              <w:rPr>
                <w:rFonts w:ascii="Arial" w:hAnsi="Arial" w:cs="Arial"/>
                <w:sz w:val="22"/>
                <w:szCs w:val="22"/>
              </w:rPr>
              <w:t>www.comprasgovernamentais.gov.br</w:t>
            </w:r>
          </w:p>
        </w:tc>
      </w:tr>
      <w:tr w14:paraId="5404B599">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AAF10BF">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B50507C">
            <w:pPr>
              <w:jc w:val="both"/>
              <w:rPr>
                <w:rFonts w:ascii="Arial" w:hAnsi="Arial" w:cs="Arial"/>
                <w:color w:val="000000"/>
              </w:rPr>
            </w:pPr>
          </w:p>
          <w:p w14:paraId="5A4C6EB0">
            <w:pPr>
              <w:jc w:val="both"/>
              <w:rPr>
                <w:rFonts w:ascii="Arial" w:hAnsi="Arial" w:cs="Arial"/>
                <w:color w:val="000000"/>
              </w:rPr>
            </w:pPr>
            <w:r>
              <w:rPr>
                <w:rFonts w:ascii="Arial" w:hAnsi="Arial" w:cs="Arial"/>
                <w:color w:val="000000"/>
              </w:rPr>
              <w:t>Registrar preços para futura e eventual contratação de empresa especializada em prestação de serviços de de</w:t>
            </w:r>
            <w:r>
              <w:rPr>
                <w:rFonts w:hint="default" w:ascii="Arial" w:hAnsi="Arial" w:cs="Arial"/>
                <w:color w:val="000000"/>
                <w:lang w:val="pt-BR"/>
              </w:rPr>
              <w:t>sinsetização, desratização e limpeza de caixa d’água para atender às demandas da Secretaria de Educação da Prefeitura de Cataguases-MG.</w:t>
            </w:r>
          </w:p>
          <w:p w14:paraId="67D5C202">
            <w:pPr>
              <w:jc w:val="both"/>
              <w:rPr>
                <w:rFonts w:ascii="Arial" w:hAnsi="Arial" w:cs="Arial"/>
                <w:color w:val="000000"/>
              </w:rPr>
            </w:pPr>
          </w:p>
        </w:tc>
      </w:tr>
      <w:tr w14:paraId="58F8A3FE">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BF14F3D">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70402CC0">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190.179,73</w:t>
            </w:r>
          </w:p>
        </w:tc>
      </w:tr>
      <w:tr w14:paraId="5447F757">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5523D1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2EA3C43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w:t>
            </w:r>
            <w:r>
              <w:rPr>
                <w:rFonts w:hint="default" w:ascii="Arial" w:hAnsi="Arial" w:cs="Arial"/>
                <w:color w:val="000000"/>
                <w:sz w:val="22"/>
                <w:szCs w:val="22"/>
                <w:lang w:val="pt-BR"/>
              </w:rPr>
              <w:t>:</w:t>
            </w:r>
            <w:r>
              <w:rPr>
                <w:rFonts w:ascii="Arial" w:hAnsi="Arial" w:cs="Arial"/>
                <w:color w:val="000000"/>
                <w:sz w:val="22"/>
                <w:szCs w:val="22"/>
              </w:rPr>
              <w:t xml:space="preserve"> (32) </w:t>
            </w:r>
            <w:r>
              <w:rPr>
                <w:rFonts w:hint="default" w:ascii="Arial" w:hAnsi="Arial" w:cs="Arial"/>
                <w:color w:val="000000"/>
                <w:sz w:val="22"/>
                <w:szCs w:val="22"/>
                <w:lang w:val="pt-BR"/>
              </w:rPr>
              <w:t>3429-2500 Ramais 149 e 150</w:t>
            </w:r>
            <w:r>
              <w:rPr>
                <w:rFonts w:ascii="Arial" w:hAnsi="Arial" w:cs="Arial"/>
                <w:color w:val="000000"/>
                <w:sz w:val="22"/>
                <w:szCs w:val="22"/>
              </w:rPr>
              <w:t>.</w:t>
            </w:r>
          </w:p>
        </w:tc>
      </w:tr>
      <w:tr w14:paraId="2263503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9877AE6">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2DD38FE">
            <w:pPr>
              <w:rPr>
                <w:rFonts w:ascii="Arial" w:hAnsi="Arial" w:cs="Arial"/>
                <w:color w:val="000000"/>
              </w:rPr>
            </w:pPr>
            <w:r>
              <w:rPr>
                <w:rFonts w:ascii="Arial" w:hAnsi="Arial" w:cs="Arial"/>
                <w:color w:val="000000"/>
                <w:sz w:val="22"/>
                <w:szCs w:val="22"/>
              </w:rPr>
              <w:t>Horário de Brasília</w:t>
            </w:r>
          </w:p>
        </w:tc>
      </w:tr>
      <w:tr w14:paraId="6F424E2A">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EEFA6CC">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51A630A">
            <w:pPr>
              <w:rPr>
                <w:rFonts w:ascii="Arial" w:hAnsi="Arial" w:cs="Arial"/>
                <w:color w:val="000000"/>
                <w:sz w:val="22"/>
                <w:szCs w:val="22"/>
              </w:rPr>
            </w:pPr>
            <w:r>
              <w:rPr>
                <w:rFonts w:ascii="Arial" w:hAnsi="Arial" w:cs="Arial"/>
                <w:color w:val="000000"/>
                <w:sz w:val="22"/>
                <w:szCs w:val="22"/>
              </w:rPr>
              <w:t>14.133 de 01 de abril de 2021</w:t>
            </w:r>
          </w:p>
        </w:tc>
      </w:tr>
    </w:tbl>
    <w:p w14:paraId="3037AC0E">
      <w:pPr>
        <w:jc w:val="center"/>
        <w:rPr>
          <w:rFonts w:ascii="Arial" w:hAnsi="Arial" w:cs="Arial"/>
          <w:sz w:val="20"/>
        </w:rPr>
      </w:pPr>
    </w:p>
    <w:p w14:paraId="615A8BD0">
      <w:pPr>
        <w:jc w:val="center"/>
        <w:rPr>
          <w:rFonts w:ascii="Arial" w:hAnsi="Arial" w:cs="Arial"/>
          <w:sz w:val="20"/>
        </w:rPr>
      </w:pPr>
    </w:p>
    <w:p w14:paraId="22C94F50">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 xml:space="preserve">. </w:t>
      </w:r>
    </w:p>
    <w:p w14:paraId="173BB431">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6A9253CC">
      <w:pPr>
        <w:jc w:val="center"/>
        <w:rPr>
          <w:rFonts w:ascii="Arial" w:hAnsi="Arial" w:cs="Arial"/>
          <w:sz w:val="20"/>
        </w:rPr>
      </w:pPr>
    </w:p>
    <w:p w14:paraId="5B4B3770">
      <w:pPr>
        <w:jc w:val="center"/>
        <w:rPr>
          <w:rFonts w:ascii="Arial" w:hAnsi="Arial" w:cs="Arial"/>
          <w:sz w:val="20"/>
        </w:rPr>
      </w:pPr>
    </w:p>
    <w:p w14:paraId="665C3D3E">
      <w:pPr>
        <w:jc w:val="center"/>
        <w:rPr>
          <w:rFonts w:ascii="Arial" w:hAnsi="Arial" w:cs="Arial"/>
          <w:sz w:val="20"/>
        </w:rPr>
      </w:pPr>
    </w:p>
    <w:p w14:paraId="763D2CB8">
      <w:pPr>
        <w:jc w:val="center"/>
        <w:rPr>
          <w:rFonts w:ascii="Arial" w:hAnsi="Arial" w:cs="Arial"/>
          <w:sz w:val="20"/>
        </w:rPr>
      </w:pPr>
    </w:p>
    <w:p w14:paraId="2FC145D9">
      <w:pPr>
        <w:jc w:val="center"/>
        <w:rPr>
          <w:rFonts w:ascii="Arial" w:hAnsi="Arial" w:cs="Arial"/>
          <w:sz w:val="20"/>
        </w:rPr>
      </w:pPr>
    </w:p>
    <w:p w14:paraId="221DF42D">
      <w:pPr>
        <w:jc w:val="center"/>
        <w:rPr>
          <w:rFonts w:ascii="Arial" w:hAnsi="Arial" w:cs="Arial"/>
          <w:sz w:val="20"/>
        </w:rPr>
      </w:pPr>
    </w:p>
    <w:p w14:paraId="210D861D">
      <w:pPr>
        <w:jc w:val="center"/>
        <w:rPr>
          <w:rFonts w:ascii="Arial" w:hAnsi="Arial" w:cs="Arial"/>
          <w:sz w:val="20"/>
        </w:rPr>
      </w:pPr>
    </w:p>
    <w:p w14:paraId="7D09AA79">
      <w:pPr>
        <w:jc w:val="both"/>
        <w:rPr>
          <w:rFonts w:ascii="Arial" w:hAnsi="Arial" w:cs="Arial"/>
          <w:sz w:val="20"/>
        </w:rPr>
      </w:pPr>
    </w:p>
    <w:p w14:paraId="4913FEB8">
      <w:pPr>
        <w:jc w:val="both"/>
        <w:rPr>
          <w:rFonts w:ascii="Arial" w:hAnsi="Arial" w:cs="Arial"/>
          <w:sz w:val="20"/>
        </w:rPr>
      </w:pPr>
    </w:p>
    <w:p w14:paraId="35F6916B">
      <w:pPr>
        <w:jc w:val="both"/>
        <w:rPr>
          <w:rFonts w:ascii="Arial" w:hAnsi="Arial" w:cs="Arial"/>
          <w:sz w:val="20"/>
        </w:rPr>
      </w:pPr>
    </w:p>
    <w:p w14:paraId="6595062A">
      <w:pPr>
        <w:jc w:val="both"/>
        <w:rPr>
          <w:rFonts w:ascii="Arial" w:hAnsi="Arial" w:cs="Arial"/>
          <w:sz w:val="20"/>
        </w:rPr>
      </w:pPr>
    </w:p>
    <w:p w14:paraId="2983C4E1">
      <w:pPr>
        <w:jc w:val="both"/>
        <w:rPr>
          <w:rFonts w:ascii="Arial" w:hAnsi="Arial" w:cs="Arial"/>
          <w:sz w:val="20"/>
        </w:rPr>
      </w:pPr>
    </w:p>
    <w:p w14:paraId="40F3B15F">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089/2024</w:t>
      </w:r>
    </w:p>
    <w:p w14:paraId="01537547">
      <w:pPr>
        <w:spacing w:line="360" w:lineRule="auto"/>
        <w:jc w:val="center"/>
        <w:rPr>
          <w:rFonts w:ascii="Arial" w:hAnsi="Arial" w:cs="Arial"/>
          <w:b/>
          <w:bCs/>
          <w:sz w:val="20"/>
          <w:szCs w:val="20"/>
        </w:rPr>
      </w:pPr>
    </w:p>
    <w:p w14:paraId="4747C734">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157/2024</w:t>
      </w:r>
    </w:p>
    <w:p w14:paraId="458ECDB5">
      <w:pPr>
        <w:spacing w:line="360" w:lineRule="auto"/>
        <w:rPr>
          <w:rFonts w:hint="default" w:ascii="Arial" w:hAnsi="Arial" w:cs="Arial"/>
          <w:b/>
          <w:bCs/>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07/04/2025</w:t>
      </w:r>
    </w:p>
    <w:p w14:paraId="1201355D">
      <w:pPr>
        <w:spacing w:line="360" w:lineRule="auto"/>
        <w:rPr>
          <w:rFonts w:ascii="Arial" w:hAnsi="Arial" w:cs="Arial"/>
          <w:b/>
          <w:sz w:val="20"/>
          <w:szCs w:val="20"/>
        </w:rPr>
      </w:pPr>
      <w:r>
        <w:rPr>
          <w:rFonts w:ascii="Arial" w:hAnsi="Arial" w:cs="Arial"/>
          <w:b/>
          <w:bCs/>
          <w:sz w:val="20"/>
          <w:szCs w:val="20"/>
        </w:rPr>
        <w:t>Horário: 09 (nove) horas</w:t>
      </w:r>
    </w:p>
    <w:p w14:paraId="1F384DE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0FA5ECD">
      <w:pPr>
        <w:spacing w:line="360" w:lineRule="auto"/>
        <w:rPr>
          <w:rStyle w:val="267"/>
          <w:rFonts w:ascii="Arial" w:hAnsi="Arial" w:cs="Arial"/>
          <w:b/>
          <w:color w:val="auto"/>
          <w:sz w:val="20"/>
          <w:szCs w:val="20"/>
        </w:rPr>
      </w:pPr>
    </w:p>
    <w:p w14:paraId="35B3E601">
      <w:pPr>
        <w:spacing w:line="360" w:lineRule="auto"/>
        <w:ind w:firstLine="708"/>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157/2024</w:t>
      </w:r>
      <w:r>
        <w:rPr>
          <w:rFonts w:hint="default" w:ascii="Arial" w:hAnsi="Arial" w:cs="Arial"/>
          <w:sz w:val="18"/>
          <w:szCs w:val="18"/>
        </w:rPr>
        <w:t xml:space="preserve"> para Sistema de Registro de Preços n° </w:t>
      </w:r>
      <w:r>
        <w:rPr>
          <w:rFonts w:hint="default" w:ascii="Arial" w:hAnsi="Arial" w:cs="Arial"/>
          <w:sz w:val="18"/>
          <w:szCs w:val="18"/>
          <w:lang w:val="pt-BR"/>
        </w:rPr>
        <w:t>066/2024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089/2024</w:t>
      </w:r>
      <w:r>
        <w:rPr>
          <w:rFonts w:hint="default" w:ascii="Arial" w:hAnsi="Arial" w:cs="Arial"/>
          <w:b/>
          <w:sz w:val="18"/>
          <w:szCs w:val="18"/>
        </w:rPr>
        <w:t xml:space="preserve">, Tipo Menor Preço por lote, com objeto de registrar preços para futura e eventual contratação de </w:t>
      </w:r>
      <w:r>
        <w:rPr>
          <w:rFonts w:ascii="Arial" w:hAnsi="Arial" w:cs="Arial"/>
          <w:b/>
          <w:bCs/>
          <w:color w:val="000000"/>
          <w:sz w:val="18"/>
          <w:szCs w:val="18"/>
        </w:rPr>
        <w:t>empresa especializada em prestação de serviços de de</w:t>
      </w:r>
      <w:r>
        <w:rPr>
          <w:rFonts w:hint="default" w:ascii="Arial" w:hAnsi="Arial" w:cs="Arial"/>
          <w:b/>
          <w:bCs/>
          <w:color w:val="000000"/>
          <w:sz w:val="18"/>
          <w:szCs w:val="18"/>
          <w:lang w:val="pt-BR"/>
        </w:rPr>
        <w:t>sinsetização, desratização e limpeza de caixa d’água para atender às demandas da Secretaria de Educação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eastAsia="Arial" w:cs="Arial"/>
          <w:color w:val="auto"/>
          <w:sz w:val="18"/>
          <w:szCs w:val="18"/>
          <w:u w:val="none"/>
        </w:rPr>
        <w:t>Lei nº 14.133, de 1º de abril de 2021</w:t>
      </w:r>
      <w:r>
        <w:rPr>
          <w:rStyle w:val="11"/>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69F6781">
      <w:pPr>
        <w:spacing w:line="360" w:lineRule="auto"/>
        <w:jc w:val="both"/>
        <w:rPr>
          <w:rFonts w:hint="default" w:ascii="Arial" w:hAnsi="Arial" w:cs="Arial"/>
          <w:sz w:val="18"/>
          <w:szCs w:val="18"/>
        </w:rPr>
      </w:pPr>
    </w:p>
    <w:p w14:paraId="5FF591F4">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71018976">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sz w:val="18"/>
          <w:szCs w:val="18"/>
          <w:lang w:eastAsia="ar-SA"/>
        </w:rPr>
        <w:t xml:space="preserve">registrar preços para </w:t>
      </w:r>
      <w:r>
        <w:rPr>
          <w:rFonts w:hint="default" w:ascii="Arial" w:hAnsi="Arial" w:cs="Arial"/>
          <w:b/>
          <w:bCs/>
          <w:sz w:val="18"/>
          <w:szCs w:val="18"/>
        </w:rPr>
        <w:t xml:space="preserve">futura e eventual contratação de </w:t>
      </w:r>
      <w:r>
        <w:rPr>
          <w:rFonts w:ascii="Arial" w:hAnsi="Arial" w:cs="Arial"/>
          <w:b/>
          <w:bCs/>
          <w:color w:val="000000"/>
          <w:sz w:val="18"/>
          <w:szCs w:val="18"/>
        </w:rPr>
        <w:t>empresa especializada em prestação de serviços de de</w:t>
      </w:r>
      <w:r>
        <w:rPr>
          <w:rFonts w:hint="default" w:ascii="Arial" w:hAnsi="Arial" w:cs="Arial"/>
          <w:b/>
          <w:bCs/>
          <w:color w:val="000000"/>
          <w:sz w:val="18"/>
          <w:szCs w:val="18"/>
          <w:lang w:val="pt-BR"/>
        </w:rPr>
        <w:t>sinsetização, desratização e limpeza de caixa d’água para atender às demandas da Secretaria de Educação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528A25F7">
      <w:pPr>
        <w:pStyle w:val="223"/>
        <w:spacing w:line="360" w:lineRule="auto"/>
        <w:jc w:val="both"/>
        <w:rPr>
          <w:rFonts w:hint="default" w:ascii="Arial" w:hAnsi="Arial" w:cs="Arial"/>
          <w:sz w:val="18"/>
          <w:szCs w:val="18"/>
        </w:rPr>
      </w:pPr>
      <w:r>
        <w:rPr>
          <w:rFonts w:hint="default" w:ascii="Arial" w:hAnsi="Arial" w:cs="Arial"/>
          <w:sz w:val="18"/>
          <w:szCs w:val="18"/>
        </w:rPr>
        <w:t>1.2. A licitação será por lote, conforme tabela constante do Termo de Referência, facultando-se ao licitante a participação em quantos itens forem de seu interesse, quando houver mais de um.</w:t>
      </w:r>
    </w:p>
    <w:p w14:paraId="74D17D90">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 lote, observadas as exigências contidas neste Edital e seus Anexos quanto às especificações do objeto.</w:t>
      </w:r>
    </w:p>
    <w:p w14:paraId="1DBE149D">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280BD25E">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12E14B47">
      <w:pPr>
        <w:spacing w:line="360" w:lineRule="auto"/>
        <w:jc w:val="both"/>
        <w:rPr>
          <w:rFonts w:hint="default" w:ascii="Arial" w:hAnsi="Arial" w:eastAsia="Arial" w:cs="Arial"/>
          <w:sz w:val="18"/>
          <w:szCs w:val="18"/>
        </w:rPr>
      </w:pPr>
    </w:p>
    <w:p w14:paraId="4A406CBA">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A48DEC8">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2EE95BE8">
      <w:pPr>
        <w:spacing w:line="360" w:lineRule="auto"/>
        <w:jc w:val="both"/>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783E5CE">
      <w:pPr>
        <w:pStyle w:val="223"/>
        <w:spacing w:line="276" w:lineRule="auto"/>
        <w:jc w:val="both"/>
        <w:rPr>
          <w:rFonts w:ascii="Arial" w:hAnsi="Arial" w:cs="Arial"/>
          <w:sz w:val="20"/>
          <w:szCs w:val="20"/>
        </w:rPr>
      </w:pPr>
      <w:r>
        <w:rPr>
          <w:rFonts w:ascii="Arial" w:hAnsi="Arial" w:cs="Arial"/>
          <w:sz w:val="20"/>
          <w:szCs w:val="20"/>
        </w:rPr>
        <w:t>SECRETARIA DE EDUCAÇÃO –</w:t>
      </w:r>
      <w:r>
        <w:rPr>
          <w:rFonts w:ascii="Arial" w:hAnsi="Arial" w:cs="Arial"/>
          <w:b/>
          <w:sz w:val="20"/>
          <w:szCs w:val="20"/>
        </w:rPr>
        <w:t xml:space="preserve"> </w:t>
      </w:r>
      <w:r>
        <w:rPr>
          <w:rFonts w:ascii="Arial" w:hAnsi="Arial" w:cs="Arial"/>
          <w:sz w:val="20"/>
          <w:szCs w:val="20"/>
        </w:rPr>
        <w:t>Centro de Custo: 10.</w:t>
      </w:r>
    </w:p>
    <w:p w14:paraId="0542A7CB">
      <w:pPr>
        <w:jc w:val="both"/>
        <w:rPr>
          <w:rFonts w:hint="default" w:ascii="Arial" w:hAnsi="Arial" w:cs="Arial"/>
          <w:b/>
          <w:sz w:val="18"/>
          <w:szCs w:val="18"/>
          <w:lang w:eastAsia="ar-SA"/>
        </w:rPr>
      </w:pPr>
    </w:p>
    <w:p w14:paraId="6BA0E354">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E2E27A">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67AF29D7">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6301E63">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3E87768">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2F5B0EB">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3EB9C305">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766CF833">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83491F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w:t>
      </w:r>
      <w:r>
        <w:rPr>
          <w:rFonts w:hint="default" w:ascii="Arial" w:hAnsi="Arial" w:cs="Arial"/>
          <w:b/>
          <w:sz w:val="18"/>
          <w:szCs w:val="18"/>
          <w:u w:val="single"/>
          <w:lang w:val="pt-BR"/>
        </w:rPr>
        <w:t>O LOTE 1</w:t>
      </w:r>
      <w:r>
        <w:rPr>
          <w:rFonts w:hint="default" w:ascii="Arial" w:hAnsi="Arial" w:cs="Arial"/>
          <w:b/>
          <w:sz w:val="18"/>
          <w:szCs w:val="18"/>
          <w:u w:val="single"/>
        </w:rPr>
        <w:t xml:space="preserve"> é exclusiv</w:t>
      </w:r>
      <w:r>
        <w:rPr>
          <w:rFonts w:hint="default" w:ascii="Arial" w:hAnsi="Arial" w:cs="Arial"/>
          <w:b/>
          <w:sz w:val="18"/>
          <w:szCs w:val="18"/>
          <w:u w:val="single"/>
          <w:lang w:val="pt-BR"/>
        </w:rPr>
        <w:t>o</w:t>
      </w:r>
      <w:r>
        <w:rPr>
          <w:rFonts w:hint="default" w:ascii="Arial" w:hAnsi="Arial" w:cs="Arial"/>
          <w:b/>
          <w:sz w:val="18"/>
          <w:szCs w:val="18"/>
          <w:u w:val="single"/>
        </w:rPr>
        <w:t xml:space="preserve"> a Microempresas e Empresas de Pequeno Porte ou equiparadas, nos termos do art. 48 da Lei Complementar nº 123, de 14 de dezembro de 2006.</w:t>
      </w:r>
    </w:p>
    <w:p w14:paraId="05B12AE7">
      <w:pPr>
        <w:pStyle w:val="310"/>
        <w:numPr>
          <w:ilvl w:val="2"/>
          <w:numId w:val="2"/>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60B05AB2">
      <w:pPr>
        <w:pStyle w:val="310"/>
        <w:numPr>
          <w:ilvl w:val="2"/>
          <w:numId w:val="2"/>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1F92462">
      <w:pPr>
        <w:pStyle w:val="310"/>
        <w:numPr>
          <w:ilvl w:val="1"/>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Não poderão participar desta licitação os seguintes interessados:</w:t>
      </w:r>
      <w:bookmarkStart w:id="3" w:name="_Ref113883338"/>
    </w:p>
    <w:p w14:paraId="606EEC03">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não atenda às condições deste Edital e seu(s) anexo(s);</w:t>
      </w:r>
      <w:bookmarkStart w:id="4" w:name="_Ref114659912"/>
    </w:p>
    <w:p w14:paraId="79CCC0FD">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0D9EEA91">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1193E706">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4B1BD3C1">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5FD50A9E">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3EFD5BCB">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034A9A52">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Agente público do órgão ou entidade licitante;</w:t>
      </w:r>
      <w:bookmarkEnd w:id="9"/>
    </w:p>
    <w:p w14:paraId="555040BD">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Organizações da Sociedade Civil de Interesse Público - OSCIP, atuando nessa condição;</w:t>
      </w:r>
    </w:p>
    <w:p w14:paraId="42F59485">
      <w:pPr>
        <w:pStyle w:val="310"/>
        <w:numPr>
          <w:ilvl w:val="2"/>
          <w:numId w:val="2"/>
        </w:numPr>
        <w:tabs>
          <w:tab w:val="left" w:pos="1200"/>
        </w:tabs>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1DB68694">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6B1D4A1A">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301DE88">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1E9B0182">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5DEBDBC1">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0232AC14">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208E033A">
      <w:pPr>
        <w:pStyle w:val="270"/>
        <w:spacing w:line="360" w:lineRule="auto"/>
        <w:rPr>
          <w:rFonts w:hint="default" w:ascii="Arial" w:hAnsi="Arial" w:cs="Arial"/>
          <w:sz w:val="18"/>
          <w:szCs w:val="18"/>
        </w:rPr>
      </w:pPr>
    </w:p>
    <w:p w14:paraId="59362E17">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68092DBE">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7A97E8BA">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4FEC5FBE">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097D9679">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58850189">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20D87F9">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75E6E4C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21ED9A0C">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44AB6B2">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25C77470">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6FE491EB">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15517F2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0BA2E54">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8F8B257">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762756D">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31A8F9BF">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13F3A653">
      <w:pPr>
        <w:pStyle w:val="303"/>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5228FDBB">
      <w:pPr>
        <w:pStyle w:val="303"/>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74EBC824">
      <w:pPr>
        <w:pStyle w:val="304"/>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3E2D4319">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B06ABEA">
      <w:pPr>
        <w:pStyle w:val="304"/>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41D35BE1">
      <w:pPr>
        <w:pStyle w:val="304"/>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40517F95">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06648A55">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02D26DF9">
      <w:pPr>
        <w:pStyle w:val="303"/>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68131E0C">
      <w:pPr>
        <w:pStyle w:val="303"/>
        <w:numPr>
          <w:ilvl w:val="1"/>
          <w:numId w:val="3"/>
        </w:numPr>
        <w:tabs>
          <w:tab w:val="left" w:pos="993"/>
        </w:tabs>
        <w:spacing w:before="0" w:after="0" w:line="360" w:lineRule="auto"/>
        <w:ind w:left="0" w:firstLine="0"/>
        <w:rPr>
          <w:rFonts w:hint="default" w:ascii="Arial" w:hAnsi="Arial" w:cs="Arial"/>
          <w:sz w:val="18"/>
          <w:szCs w:val="18"/>
          <w:u w:val="single"/>
        </w:rPr>
      </w:pPr>
      <w:r>
        <w:rPr>
          <w:rFonts w:hint="default" w:cs="Arial"/>
          <w:sz w:val="18"/>
          <w:szCs w:val="18"/>
          <w:u w:val="single"/>
          <w:lang w:val="pt-BR"/>
        </w:rPr>
        <w:t>Visita técnica, quando for o caso, conforme termo de referência, não sendo obrigatório.</w:t>
      </w:r>
    </w:p>
    <w:p w14:paraId="481B070C">
      <w:pPr>
        <w:pStyle w:val="303"/>
        <w:tabs>
          <w:tab w:val="left" w:pos="993"/>
        </w:tabs>
        <w:spacing w:before="0" w:after="0" w:line="360" w:lineRule="auto"/>
        <w:rPr>
          <w:rFonts w:hint="default" w:ascii="Arial" w:hAnsi="Arial" w:cs="Arial"/>
          <w:sz w:val="18"/>
          <w:szCs w:val="18"/>
        </w:rPr>
      </w:pPr>
    </w:p>
    <w:p w14:paraId="25869408">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51C5CE5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CF21D88">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177F546F">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4B53A116">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7FD8E28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0A8E661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64DFAA0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FC725B6">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BFEE55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439F820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757F9B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5A3B5DC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A150958">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46175E7B">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68D874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7C50E79">
      <w:pPr>
        <w:pStyle w:val="303"/>
        <w:tabs>
          <w:tab w:val="left" w:pos="851"/>
          <w:tab w:val="left" w:pos="993"/>
        </w:tabs>
        <w:spacing w:before="0" w:after="0" w:line="240" w:lineRule="auto"/>
        <w:rPr>
          <w:rFonts w:hint="default" w:ascii="Arial" w:hAnsi="Arial" w:cs="Arial"/>
          <w:sz w:val="18"/>
          <w:szCs w:val="18"/>
        </w:rPr>
      </w:pPr>
    </w:p>
    <w:p w14:paraId="565DAEC5">
      <w:pPr>
        <w:pStyle w:val="278"/>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334B4A96">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7A111067">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09440BA6">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4CBD5D9">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06095A80">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EE7BA06">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D510A59">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546BD3E">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4FFF183">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3046AF56">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78BC269">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631D851">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w:t>
      </w:r>
      <w:r>
        <w:rPr>
          <w:rFonts w:hint="default" w:cs="Arial"/>
          <w:iCs/>
          <w:sz w:val="18"/>
          <w:szCs w:val="18"/>
          <w:lang w:val="pt-BR"/>
        </w:rPr>
        <w:t>01 (um centavo</w:t>
      </w:r>
      <w:r>
        <w:rPr>
          <w:rFonts w:hint="default" w:ascii="Arial" w:hAnsi="Arial" w:cs="Arial"/>
          <w:iCs/>
          <w:sz w:val="18"/>
          <w:szCs w:val="18"/>
          <w:lang w:val="pt-BR"/>
        </w:rPr>
        <w:t>).</w:t>
      </w:r>
    </w:p>
    <w:p w14:paraId="2330A295">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534231CF">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D9B663">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353089EF">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582C081">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FAB14B4">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E4FE04A">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E9CFB3D">
      <w:pPr>
        <w:pStyle w:val="304"/>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1688901">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81FDFEF">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57603225">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B2D732A">
      <w:pPr>
        <w:pStyle w:val="303"/>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6B82FA34">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B36815D">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20421560">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69D0453">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7088101">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46C1BE17">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0A55A44">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2D1E6D88">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1F9DAFCC">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642B8DB">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9514382">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27DCAAB5">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A31EDCA">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10EE1EF5">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29B04699">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AA6BD6">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315A221E">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4124DD6E">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0B6159C5">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C0A1D23">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7BB099C">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7FBC8A6C">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38698DF0">
      <w:pPr>
        <w:pStyle w:val="304"/>
        <w:numPr>
          <w:ilvl w:val="2"/>
          <w:numId w:val="6"/>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07D67B1F">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3598612">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2B827567">
      <w:pPr>
        <w:pStyle w:val="303"/>
        <w:tabs>
          <w:tab w:val="left" w:pos="851"/>
          <w:tab w:val="left" w:pos="993"/>
        </w:tabs>
        <w:spacing w:before="0" w:after="0" w:line="360" w:lineRule="auto"/>
        <w:rPr>
          <w:rFonts w:hint="default" w:ascii="Arial" w:hAnsi="Arial" w:cs="Arial"/>
          <w:sz w:val="18"/>
          <w:szCs w:val="18"/>
        </w:rPr>
      </w:pPr>
    </w:p>
    <w:p w14:paraId="28BE6561">
      <w:pPr>
        <w:pStyle w:val="220"/>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46BC0E9">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31CFE7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C73748C">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34AA431C">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345288E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1176011">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4A68D98E">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34301966">
      <w:pPr>
        <w:pStyle w:val="220"/>
        <w:spacing w:line="360" w:lineRule="auto"/>
        <w:ind w:left="0"/>
        <w:jc w:val="both"/>
        <w:rPr>
          <w:rFonts w:hint="default" w:ascii="Arial" w:hAnsi="Arial" w:cs="Arial"/>
          <w:sz w:val="18"/>
          <w:szCs w:val="18"/>
        </w:rPr>
      </w:pPr>
    </w:p>
    <w:p w14:paraId="6A7137C9">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B05495D">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50EA5008">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6CA4AD5D">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017AC7A4">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391F75C5">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77021FCD">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59CFBABC">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52982989">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2A3EAFB">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59859261">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64EACC1A">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223039C4">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12CECDFA">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171CB4A2">
      <w:pPr>
        <w:pStyle w:val="303"/>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5A6B2AD1">
      <w:pPr>
        <w:pStyle w:val="304"/>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78BE89ED">
      <w:pPr>
        <w:pStyle w:val="305"/>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2A8F7A77">
      <w:pPr>
        <w:pStyle w:val="305"/>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BBD76E6">
      <w:pPr>
        <w:pStyle w:val="303"/>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4159890B">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630AF80">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7B773F0B">
      <w:pPr>
        <w:pStyle w:val="304"/>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17145DA8">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8157684">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748D7F0A">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E03FC12">
      <w:pPr>
        <w:pStyle w:val="304"/>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20568B82">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D7B7EF4">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214E5D">
      <w:pPr>
        <w:pStyle w:val="304"/>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24B74EBF">
      <w:pPr>
        <w:pStyle w:val="303"/>
        <w:numPr>
          <w:ilvl w:val="1"/>
          <w:numId w:val="7"/>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BF9713E">
      <w:pPr>
        <w:pStyle w:val="303"/>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46B2EC25">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6DC91EE2">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2D90B2B2">
      <w:pPr>
        <w:pStyle w:val="303"/>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DA992C8">
      <w:pPr>
        <w:pStyle w:val="303"/>
        <w:tabs>
          <w:tab w:val="left" w:pos="851"/>
          <w:tab w:val="left" w:pos="993"/>
        </w:tabs>
        <w:spacing w:before="0" w:after="0" w:line="36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6DC73CDD">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407AF55">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2AE480C4">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15ACDDFC">
      <w:pPr>
        <w:tabs>
          <w:tab w:val="left" w:pos="993"/>
        </w:tabs>
        <w:jc w:val="both"/>
        <w:rPr>
          <w:rFonts w:hint="default" w:ascii="Arial" w:hAnsi="Arial" w:cs="Arial"/>
          <w:sz w:val="18"/>
          <w:szCs w:val="18"/>
        </w:rPr>
      </w:pPr>
      <w:r>
        <w:rPr>
          <w:rFonts w:hint="default" w:ascii="Arial" w:hAnsi="Arial" w:cs="Arial"/>
          <w:sz w:val="18"/>
          <w:szCs w:val="18"/>
        </w:rPr>
        <w:t xml:space="preserve"> </w:t>
      </w:r>
    </w:p>
    <w:p w14:paraId="1A3028F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41185BC2">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FFCB364">
      <w:pPr>
        <w:tabs>
          <w:tab w:val="left" w:pos="993"/>
        </w:tabs>
        <w:spacing w:line="360" w:lineRule="auto"/>
        <w:jc w:val="both"/>
        <w:rPr>
          <w:rFonts w:hint="default" w:ascii="Arial" w:hAnsi="Arial" w:cs="Arial"/>
          <w:bCs/>
          <w:sz w:val="18"/>
          <w:szCs w:val="18"/>
        </w:rPr>
      </w:pPr>
      <w:r>
        <w:rPr>
          <w:rFonts w:hint="default" w:ascii="Arial" w:hAnsi="Arial" w:cs="Arial"/>
          <w:bCs/>
          <w:sz w:val="18"/>
          <w:szCs w:val="18"/>
        </w:rPr>
        <w:t xml:space="preserve"> </w:t>
      </w:r>
    </w:p>
    <w:p w14:paraId="73971B4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3834477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6943F602">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1163442">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16649193">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30D627AD">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15E020C9">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F265322">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A03138E">
      <w:pPr>
        <w:tabs>
          <w:tab w:val="left" w:pos="993"/>
        </w:tabs>
        <w:spacing w:line="360" w:lineRule="auto"/>
        <w:jc w:val="both"/>
        <w:rPr>
          <w:rFonts w:hint="default" w:ascii="Arial" w:hAnsi="Arial" w:cs="Arial"/>
          <w:sz w:val="18"/>
          <w:szCs w:val="18"/>
        </w:rPr>
      </w:pPr>
    </w:p>
    <w:p w14:paraId="1B08572D">
      <w:pPr>
        <w:pBdr>
          <w:top w:val="single" w:color="auto" w:sz="4" w:space="0"/>
          <w:left w:val="single" w:color="auto" w:sz="4" w:space="0"/>
          <w:bottom w:val="single" w:color="auto" w:sz="4" w:space="0"/>
          <w:right w:val="single" w:color="auto" w:sz="4" w:space="0"/>
        </w:pBdr>
        <w:tabs>
          <w:tab w:val="left" w:pos="480"/>
          <w:tab w:val="left" w:pos="993"/>
        </w:tabs>
        <w:spacing w:line="360" w:lineRule="auto"/>
        <w:contextualSpacing/>
        <w:jc w:val="both"/>
        <w:rPr>
          <w:rFonts w:hint="default" w:ascii="Arial" w:hAnsi="Arial" w:cs="Arial"/>
          <w:b/>
          <w:sz w:val="18"/>
          <w:szCs w:val="18"/>
        </w:rPr>
      </w:pPr>
      <w:r>
        <w:rPr>
          <w:rFonts w:hint="default" w:ascii="Arial" w:hAnsi="Arial" w:cs="Arial"/>
          <w:b/>
          <w:sz w:val="18"/>
          <w:szCs w:val="18"/>
        </w:rPr>
        <w:t xml:space="preserve">8.9.5 Nível V - Da Qualificação Técnica </w:t>
      </w:r>
    </w:p>
    <w:p w14:paraId="22ED74B1">
      <w:pPr>
        <w:pStyle w:val="220"/>
        <w:numPr>
          <w:ilvl w:val="3"/>
          <w:numId w:val="9"/>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val="0"/>
          <w:bCs/>
          <w:sz w:val="18"/>
          <w:szCs w:val="18"/>
        </w:rPr>
      </w:pPr>
      <w:r>
        <w:rPr>
          <w:rFonts w:hint="default" w:ascii="Arial" w:hAnsi="Arial" w:cs="Arial"/>
          <w:b w:val="0"/>
          <w:bCs/>
          <w:sz w:val="18"/>
          <w:szCs w:val="18"/>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1A46E12F">
      <w:pPr>
        <w:pStyle w:val="220"/>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jc w:val="both"/>
        <w:rPr>
          <w:rFonts w:hint="default" w:ascii="Arial" w:hAnsi="Arial" w:cs="Arial"/>
          <w:b/>
          <w:sz w:val="18"/>
          <w:szCs w:val="18"/>
        </w:rPr>
      </w:pPr>
    </w:p>
    <w:p w14:paraId="5882C3BF">
      <w:pPr>
        <w:pStyle w:val="220"/>
        <w:numPr>
          <w:ilvl w:val="3"/>
          <w:numId w:val="9"/>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val="0"/>
          <w:bCs/>
          <w:sz w:val="18"/>
          <w:szCs w:val="18"/>
        </w:rPr>
      </w:pPr>
      <w:r>
        <w:rPr>
          <w:rFonts w:hint="default" w:ascii="Arial" w:hAnsi="Arial" w:cs="Arial"/>
          <w:b w:val="0"/>
          <w:bCs/>
          <w:sz w:val="18"/>
          <w:szCs w:val="18"/>
        </w:rPr>
        <w:t>Certidão de Registro de Pessoa Jurídica, expedida pelo Conselho Profissional competente, para serviços de controle de vetores e pragas urbanas, desinsetização, desratização e similares;</w:t>
      </w:r>
    </w:p>
    <w:p w14:paraId="66130455">
      <w:pPr>
        <w:pStyle w:val="220"/>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jc w:val="both"/>
        <w:rPr>
          <w:rFonts w:hint="default" w:ascii="Arial" w:hAnsi="Arial" w:cs="Arial"/>
          <w:b/>
          <w:sz w:val="18"/>
          <w:szCs w:val="18"/>
        </w:rPr>
      </w:pPr>
    </w:p>
    <w:p w14:paraId="1FFD1A42">
      <w:pPr>
        <w:pStyle w:val="220"/>
        <w:numPr>
          <w:ilvl w:val="3"/>
          <w:numId w:val="9"/>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val="0"/>
          <w:bCs/>
          <w:sz w:val="18"/>
          <w:szCs w:val="18"/>
        </w:rPr>
      </w:pPr>
      <w:r>
        <w:rPr>
          <w:rFonts w:hint="default" w:ascii="Arial" w:hAnsi="Arial" w:cs="Arial"/>
          <w:b w:val="0"/>
          <w:bCs/>
          <w:sz w:val="18"/>
          <w:szCs w:val="18"/>
        </w:rPr>
        <w:t>Declaração do Responsável Técnico, devidamente habilitado para o exercício das funções relativas às atividades pertinentes ao controle de vetores e pragas urbanas, de que acompanhará e se responsabilizará pelos serviços prestados durante todo o período da contratação, este responsável deverá comprovar o registro no órgão competente.</w:t>
      </w:r>
    </w:p>
    <w:p w14:paraId="45D6F9B9">
      <w:pPr>
        <w:pStyle w:val="220"/>
        <w:numPr>
          <w:ilvl w:val="0"/>
          <w:numId w:val="0"/>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line="276" w:lineRule="auto"/>
        <w:ind w:leftChars="0"/>
        <w:jc w:val="both"/>
        <w:rPr>
          <w:rFonts w:hint="default" w:ascii="Arial" w:hAnsi="Arial" w:cs="Arial"/>
          <w:sz w:val="18"/>
          <w:szCs w:val="18"/>
        </w:rPr>
      </w:pPr>
      <w:r>
        <w:rPr>
          <w:rFonts w:hint="default" w:ascii="Arial" w:hAnsi="Arial" w:cs="Arial"/>
          <w:sz w:val="18"/>
          <w:szCs w:val="18"/>
          <w:lang w:val="pt-BR"/>
        </w:rPr>
        <w:t xml:space="preserve">8.9.5.3.1 </w:t>
      </w:r>
      <w:r>
        <w:rPr>
          <w:rFonts w:hint="default" w:ascii="Arial" w:hAnsi="Arial" w:cs="Arial"/>
          <w:sz w:val="18"/>
          <w:szCs w:val="18"/>
        </w:rPr>
        <w:t>De acordo com a RESOLUÇÃO – RDC Nº 18, DE 29 DE FEVEREIRO DE 2000 da Agência Nacional de Vigilância, são habilitados para o exercício das funções relativas às atividades pertinentes ao controle de vetores e pragas urbanas os seguintes profissionais: biólogo, engenheiro agrônomo, engenheiro florestal, engenheiro químico, farmacêutico, médico veterinário e químico.</w:t>
      </w:r>
    </w:p>
    <w:p w14:paraId="508A6825">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05779A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02FC761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34BE1F09">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406B12">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F203B62">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F67401F">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pacing w:val="-6"/>
          <w:sz w:val="18"/>
          <w:szCs w:val="18"/>
          <w:lang w:val="pt-BR"/>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91D8127">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328A056F">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6B6913F1">
      <w:pPr>
        <w:pStyle w:val="220"/>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4F8FA4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7861789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2D2A7DA">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533B5CFD">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EBF7879">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5DF433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15F9BC9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4A2F760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0B2495A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E91FDAB">
      <w:pPr>
        <w:pStyle w:val="304"/>
        <w:tabs>
          <w:tab w:val="left" w:pos="993"/>
        </w:tabs>
        <w:spacing w:before="0" w:after="0" w:line="360" w:lineRule="auto"/>
        <w:ind w:left="0"/>
        <w:rPr>
          <w:rFonts w:hint="default" w:ascii="Arial" w:hAnsi="Arial" w:cs="Arial"/>
          <w:sz w:val="18"/>
          <w:szCs w:val="18"/>
        </w:rPr>
      </w:pPr>
    </w:p>
    <w:p w14:paraId="16A99E8C">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A95D991">
      <w:pPr>
        <w:pStyle w:val="304"/>
        <w:tabs>
          <w:tab w:val="left" w:pos="993"/>
        </w:tabs>
        <w:spacing w:before="0" w:after="0" w:line="240" w:lineRule="auto"/>
        <w:ind w:left="0"/>
        <w:rPr>
          <w:rFonts w:hint="default" w:ascii="Arial" w:hAnsi="Arial" w:cs="Arial"/>
          <w:sz w:val="18"/>
          <w:szCs w:val="18"/>
        </w:rPr>
      </w:pPr>
    </w:p>
    <w:p w14:paraId="295931B1">
      <w:pPr>
        <w:pStyle w:val="304"/>
        <w:tabs>
          <w:tab w:val="left" w:pos="993"/>
        </w:tabs>
        <w:spacing w:before="0" w:after="0" w:line="240" w:lineRule="auto"/>
        <w:ind w:left="0"/>
        <w:rPr>
          <w:rFonts w:hint="default" w:ascii="Arial" w:hAnsi="Arial" w:cs="Arial"/>
          <w:sz w:val="18"/>
          <w:szCs w:val="18"/>
        </w:rPr>
      </w:pPr>
    </w:p>
    <w:p w14:paraId="1184C321">
      <w:pPr>
        <w:pStyle w:val="304"/>
        <w:tabs>
          <w:tab w:val="left" w:pos="993"/>
        </w:tabs>
        <w:spacing w:before="0" w:after="0" w:line="240" w:lineRule="auto"/>
        <w:ind w:left="0"/>
        <w:rPr>
          <w:rFonts w:hint="default" w:ascii="Arial" w:hAnsi="Arial" w:cs="Arial"/>
          <w:sz w:val="18"/>
          <w:szCs w:val="18"/>
        </w:rPr>
      </w:pPr>
    </w:p>
    <w:p w14:paraId="6A8646D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101BF589">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E4B2B6F">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13F711F5">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8603D84">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4770BF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CAF64D3">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3B67D55">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1B1682B6">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616B805">
      <w:pPr>
        <w:pStyle w:val="220"/>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117BBB96">
      <w:pPr>
        <w:autoSpaceDE w:val="0"/>
        <w:autoSpaceDN w:val="0"/>
        <w:adjustRightInd w:val="0"/>
        <w:spacing w:line="360" w:lineRule="auto"/>
        <w:jc w:val="both"/>
        <w:rPr>
          <w:rFonts w:hint="default" w:ascii="Arial" w:hAnsi="Arial" w:cs="Arial"/>
          <w:b/>
          <w:sz w:val="19"/>
          <w:szCs w:val="19"/>
          <w:shd w:val="clear" w:color="auto" w:fill="FFFFFF"/>
          <w:lang w:val="pt-BR"/>
        </w:rPr>
      </w:pPr>
      <w:r>
        <w:rPr>
          <w:rFonts w:hint="default" w:ascii="Arial" w:hAnsi="Arial" w:eastAsia="Arial" w:cs="Arial"/>
          <w:b/>
          <w:sz w:val="19"/>
          <w:szCs w:val="19"/>
          <w:lang w:val="pt-BR"/>
        </w:rPr>
        <w:t xml:space="preserve">8.9.8.1.9 (Para as empresas que se enquadram como ME/EPP/Equiparadas) </w:t>
      </w:r>
      <w:r>
        <w:rPr>
          <w:rFonts w:ascii="Arial" w:hAnsi="Arial" w:cs="Arial" w:eastAsiaTheme="minorHAnsi"/>
          <w:b w:val="0"/>
          <w:bCs w:val="0"/>
          <w:sz w:val="19"/>
          <w:szCs w:val="19"/>
          <w:u w:val="single"/>
        </w:rPr>
        <w:t xml:space="preserve">MODELO DE DECLARAÇÃO DE </w:t>
      </w:r>
      <w:r>
        <w:rPr>
          <w:rFonts w:ascii="Arial" w:hAnsi="Arial" w:cs="Arial"/>
          <w:b w:val="0"/>
          <w:bCs w:val="0"/>
          <w:sz w:val="19"/>
          <w:szCs w:val="19"/>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9"/>
          <w:szCs w:val="19"/>
          <w:u w:val="single"/>
          <w:shd w:val="clear" w:color="auto" w:fill="FFFFFF"/>
          <w:lang w:val="pt-BR"/>
        </w:rPr>
        <w:t xml:space="preserve"> </w:t>
      </w:r>
      <w:r>
        <w:rPr>
          <w:rFonts w:hint="default" w:ascii="Arial" w:hAnsi="Arial" w:cs="Arial"/>
          <w:b/>
          <w:bCs/>
          <w:sz w:val="19"/>
          <w:szCs w:val="19"/>
          <w:u w:val="none"/>
          <w:shd w:val="clear" w:color="auto" w:fill="FFFFFF"/>
          <w:lang w:val="pt-BR"/>
        </w:rPr>
        <w:t>(conforme modelo anexo XII)</w:t>
      </w:r>
    </w:p>
    <w:p w14:paraId="77FE447A">
      <w:pPr>
        <w:pStyle w:val="220"/>
        <w:spacing w:line="360" w:lineRule="auto"/>
        <w:ind w:left="0"/>
        <w:jc w:val="both"/>
        <w:rPr>
          <w:rFonts w:hint="default" w:ascii="Arial" w:hAnsi="Arial" w:eastAsia="Arial" w:cs="Arial"/>
          <w:b/>
          <w:sz w:val="18"/>
          <w:szCs w:val="18"/>
        </w:rPr>
      </w:pPr>
    </w:p>
    <w:p w14:paraId="5A7752A3">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38FA3C4">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13F63CD8">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1CB9B19A">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08066C83">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5AE2FCA3">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5AF46795">
      <w:pPr>
        <w:pStyle w:val="303"/>
        <w:numPr>
          <w:ilvl w:val="0"/>
          <w:numId w:val="0"/>
        </w:numPr>
        <w:tabs>
          <w:tab w:val="left" w:pos="993"/>
        </w:tabs>
        <w:spacing w:before="0" w:after="0" w:line="360" w:lineRule="auto"/>
        <w:ind w:leftChars="0"/>
        <w:rPr>
          <w:rFonts w:hint="default" w:ascii="Arial" w:hAnsi="Arial" w:cs="Arial"/>
          <w:i/>
          <w:sz w:val="18"/>
          <w:szCs w:val="18"/>
        </w:rPr>
      </w:pPr>
    </w:p>
    <w:p w14:paraId="582A7997">
      <w:pPr>
        <w:pStyle w:val="278"/>
        <w:widowControl w:val="0"/>
        <w:numPr>
          <w:ilvl w:val="0"/>
          <w:numId w:val="0"/>
        </w:numPr>
        <w:tabs>
          <w:tab w:val="clear" w:pos="567"/>
        </w:tabs>
        <w:autoSpaceDN w:val="0"/>
        <w:spacing w:before="0" w:line="360" w:lineRule="auto"/>
        <w:ind w:leftChars="0"/>
        <w:rPr>
          <w:rFonts w:hint="default" w:ascii="Arial" w:hAnsi="Arial" w:cs="Arial"/>
          <w:sz w:val="18"/>
          <w:szCs w:val="18"/>
        </w:rPr>
      </w:pPr>
      <w:bookmarkStart w:id="26" w:name="_Toc122606110"/>
      <w:bookmarkEnd w:id="26"/>
      <w:r>
        <w:rPr>
          <w:rFonts w:hint="default" w:ascii="Arial" w:hAnsi="Arial" w:cs="Arial"/>
          <w:sz w:val="18"/>
          <w:szCs w:val="18"/>
          <w:lang w:val="pt-BR"/>
        </w:rPr>
        <w:t xml:space="preserve">9. </w:t>
      </w:r>
      <w:r>
        <w:rPr>
          <w:rFonts w:hint="default" w:ascii="Arial" w:hAnsi="Arial" w:cs="Arial"/>
          <w:sz w:val="18"/>
          <w:szCs w:val="18"/>
        </w:rPr>
        <w:t>DOS RECURSOS</w:t>
      </w:r>
    </w:p>
    <w:p w14:paraId="449529FF">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0B5DC541">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0EB6ED09">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9251CC5">
      <w:pPr>
        <w:pStyle w:val="304"/>
        <w:numPr>
          <w:ilvl w:val="2"/>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56DAC894">
      <w:pPr>
        <w:pStyle w:val="304"/>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76C034FB">
      <w:pPr>
        <w:numPr>
          <w:ilvl w:val="3"/>
          <w:numId w:val="11"/>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0ADFA2A">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13FD0578">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2C821BCE">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3AFFCDAD">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3BD21DFF">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4F7B421">
      <w:pPr>
        <w:pStyle w:val="304"/>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291E8609">
      <w:pPr>
        <w:pStyle w:val="304"/>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729BDD2">
      <w:pPr>
        <w:pStyle w:val="304"/>
        <w:tabs>
          <w:tab w:val="left" w:pos="993"/>
        </w:tabs>
        <w:spacing w:before="0" w:after="0" w:line="360" w:lineRule="auto"/>
        <w:ind w:left="0"/>
        <w:rPr>
          <w:rFonts w:hint="default" w:ascii="Arial" w:hAnsi="Arial" w:cs="Arial"/>
          <w:sz w:val="18"/>
          <w:szCs w:val="18"/>
        </w:rPr>
      </w:pPr>
    </w:p>
    <w:p w14:paraId="603EC723">
      <w:pPr>
        <w:pStyle w:val="303"/>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385A935A">
      <w:pPr>
        <w:pStyle w:val="303"/>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7B4A37D">
      <w:pPr>
        <w:pStyle w:val="303"/>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518D68E2">
      <w:pPr>
        <w:pStyle w:val="303"/>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59062D5">
      <w:pPr>
        <w:pStyle w:val="303"/>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26A4148">
      <w:pPr>
        <w:pStyle w:val="303"/>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1793EAB8">
      <w:pPr>
        <w:pStyle w:val="303"/>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60CBD6AB">
      <w:pPr>
        <w:pStyle w:val="303"/>
        <w:numPr>
          <w:ilvl w:val="0"/>
          <w:numId w:val="0"/>
        </w:numPr>
        <w:tabs>
          <w:tab w:val="left" w:pos="993"/>
        </w:tabs>
        <w:spacing w:before="0" w:after="0" w:line="360" w:lineRule="auto"/>
        <w:ind w:leftChars="0"/>
        <w:rPr>
          <w:rFonts w:hint="default" w:ascii="Arial" w:hAnsi="Arial" w:cs="Arial"/>
          <w:sz w:val="18"/>
          <w:szCs w:val="18"/>
        </w:rPr>
      </w:pPr>
    </w:p>
    <w:p w14:paraId="1C218215">
      <w:pPr>
        <w:pStyle w:val="278"/>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599F3BAE">
      <w:pPr>
        <w:pStyle w:val="278"/>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925996D">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2C83E701">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20A144A5">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são de 03 (três) meses a partir da data constante no comprovante de execução dos serviços de cada imóvel, conforme termo de referência.</w:t>
      </w:r>
    </w:p>
    <w:p w14:paraId="12C04F1F">
      <w:pPr>
        <w:tabs>
          <w:tab w:val="left" w:pos="567"/>
        </w:tabs>
        <w:spacing w:line="360" w:lineRule="auto"/>
        <w:jc w:val="both"/>
        <w:rPr>
          <w:rFonts w:hint="default" w:ascii="Arial" w:hAnsi="Arial" w:cs="Arial"/>
          <w:sz w:val="18"/>
          <w:szCs w:val="18"/>
        </w:rPr>
      </w:pPr>
    </w:p>
    <w:p w14:paraId="2DBC31A1">
      <w:pPr>
        <w:pStyle w:val="220"/>
        <w:numPr>
          <w:ilvl w:val="0"/>
          <w:numId w:val="14"/>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09F1D55">
      <w:pPr>
        <w:pStyle w:val="220"/>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258F4651">
      <w:pPr>
        <w:pStyle w:val="220"/>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69D20CE8">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0820C481">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3E4A6A91">
      <w:pPr>
        <w:pStyle w:val="303"/>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384400F0">
      <w:pPr>
        <w:pStyle w:val="303"/>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6AF59A79">
      <w:pPr>
        <w:pStyle w:val="303"/>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5BE62C6D">
      <w:pPr>
        <w:pStyle w:val="303"/>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4634703">
      <w:pPr>
        <w:pStyle w:val="303"/>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12A2E934">
      <w:pPr>
        <w:pStyle w:val="303"/>
        <w:tabs>
          <w:tab w:val="left" w:pos="0"/>
        </w:tabs>
        <w:suppressAutoHyphens w:val="0"/>
        <w:spacing w:before="0" w:after="0" w:line="240" w:lineRule="auto"/>
        <w:rPr>
          <w:rFonts w:hint="default" w:ascii="Arial" w:hAnsi="Arial" w:cs="Arial"/>
          <w:sz w:val="18"/>
          <w:szCs w:val="18"/>
        </w:rPr>
      </w:pPr>
    </w:p>
    <w:p w14:paraId="44731EAE">
      <w:pPr>
        <w:pStyle w:val="278"/>
        <w:widowControl w:val="0"/>
        <w:numPr>
          <w:ilvl w:val="0"/>
          <w:numId w:val="14"/>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4B7D89D7">
      <w:pPr>
        <w:pStyle w:val="278"/>
        <w:widowControl w:val="0"/>
        <w:numPr>
          <w:ilvl w:val="1"/>
          <w:numId w:val="14"/>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3264EAEF">
      <w:pPr>
        <w:pStyle w:val="304"/>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00CB391B">
      <w:pPr>
        <w:pStyle w:val="304"/>
        <w:numPr>
          <w:ilvl w:val="2"/>
          <w:numId w:val="14"/>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71A8A778">
      <w:pPr>
        <w:pStyle w:val="303"/>
        <w:numPr>
          <w:ilvl w:val="1"/>
          <w:numId w:val="14"/>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279D7C87">
      <w:pPr>
        <w:pStyle w:val="304"/>
        <w:numPr>
          <w:ilvl w:val="1"/>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05ECFF0">
      <w:pPr>
        <w:pStyle w:val="304"/>
        <w:numPr>
          <w:ilvl w:val="2"/>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01268919">
      <w:pPr>
        <w:pStyle w:val="303"/>
        <w:numPr>
          <w:ilvl w:val="1"/>
          <w:numId w:val="14"/>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13C7763C">
      <w:pPr>
        <w:pStyle w:val="304"/>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070B9076">
      <w:pPr>
        <w:pStyle w:val="304"/>
        <w:numPr>
          <w:ilvl w:val="2"/>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1B713C2D">
      <w:pPr>
        <w:pStyle w:val="303"/>
        <w:numPr>
          <w:ilvl w:val="1"/>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D87AFC8">
      <w:pPr>
        <w:pStyle w:val="304"/>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6225AB29">
      <w:pPr>
        <w:pStyle w:val="304"/>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130065E0">
      <w:pPr>
        <w:pStyle w:val="304"/>
        <w:tabs>
          <w:tab w:val="left" w:pos="0"/>
        </w:tabs>
        <w:suppressAutoHyphens w:val="0"/>
        <w:spacing w:before="0" w:after="0" w:line="240" w:lineRule="auto"/>
        <w:ind w:left="0"/>
        <w:rPr>
          <w:rFonts w:hint="default" w:ascii="Arial" w:hAnsi="Arial" w:cs="Arial"/>
          <w:sz w:val="18"/>
          <w:szCs w:val="18"/>
        </w:rPr>
      </w:pPr>
    </w:p>
    <w:p w14:paraId="6A157D19">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6FF2A27B">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328E351A">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E9CB04E">
      <w:pPr>
        <w:autoSpaceDE w:val="0"/>
        <w:autoSpaceDN w:val="0"/>
        <w:adjustRightInd w:val="0"/>
        <w:jc w:val="both"/>
        <w:rPr>
          <w:rFonts w:hint="default" w:ascii="Arial" w:hAnsi="Arial" w:cs="Arial"/>
          <w:b/>
          <w:bCs/>
          <w:sz w:val="18"/>
          <w:szCs w:val="18"/>
        </w:rPr>
      </w:pPr>
    </w:p>
    <w:p w14:paraId="020F4E18">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5300952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E81AC9B">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33A5745A">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38C64D8F">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5A20867A">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4AA1373F">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532FE141">
      <w:pPr>
        <w:spacing w:line="360" w:lineRule="auto"/>
        <w:jc w:val="both"/>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p w14:paraId="3CBBB025">
      <w:pPr>
        <w:pStyle w:val="223"/>
        <w:spacing w:line="276" w:lineRule="auto"/>
        <w:jc w:val="both"/>
        <w:rPr>
          <w:rFonts w:ascii="Arial" w:hAnsi="Arial" w:cs="Arial"/>
          <w:sz w:val="20"/>
          <w:szCs w:val="20"/>
        </w:rPr>
      </w:pPr>
      <w:r>
        <w:rPr>
          <w:rFonts w:ascii="Arial" w:hAnsi="Arial" w:cs="Arial"/>
          <w:sz w:val="20"/>
          <w:szCs w:val="20"/>
        </w:rPr>
        <w:t>SECRETARIA DE EDUCAÇÃO –</w:t>
      </w:r>
      <w:r>
        <w:rPr>
          <w:rFonts w:ascii="Arial" w:hAnsi="Arial" w:cs="Arial"/>
          <w:b/>
          <w:sz w:val="20"/>
          <w:szCs w:val="20"/>
        </w:rPr>
        <w:t xml:space="preserve"> </w:t>
      </w:r>
      <w:r>
        <w:rPr>
          <w:rFonts w:ascii="Arial" w:hAnsi="Arial" w:cs="Arial"/>
          <w:sz w:val="20"/>
          <w:szCs w:val="20"/>
        </w:rPr>
        <w:t>Centro de Custo: 10.</w:t>
      </w:r>
    </w:p>
    <w:p w14:paraId="6845E573">
      <w:pPr>
        <w:jc w:val="both"/>
        <w:rPr>
          <w:rFonts w:hint="default" w:ascii="Arial" w:hAnsi="Arial" w:cs="Arial"/>
          <w:sz w:val="18"/>
          <w:szCs w:val="18"/>
        </w:rPr>
      </w:pPr>
    </w:p>
    <w:p w14:paraId="53995519">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731EE2BF">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1277951E">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16.7 O valor estimado para contratação é de </w:t>
      </w:r>
      <w:r>
        <w:rPr>
          <w:rFonts w:ascii="Arial" w:hAnsi="Arial" w:cs="Arial"/>
          <w:sz w:val="18"/>
          <w:szCs w:val="18"/>
        </w:rPr>
        <w:t>R$ 190.179,73 (cento e noventa mil, cento e setenta e nove reais e setenta e três centavo)</w:t>
      </w:r>
      <w:r>
        <w:rPr>
          <w:rFonts w:hint="default" w:ascii="Arial" w:hAnsi="Arial" w:cs="Arial"/>
          <w:sz w:val="18"/>
          <w:szCs w:val="18"/>
        </w:rPr>
        <w:t>, de acordo com o mapa analítico anexo.</w:t>
      </w:r>
    </w:p>
    <w:p w14:paraId="6F1C91B6">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38FD12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D620493">
      <w:pPr>
        <w:spacing w:line="360" w:lineRule="auto"/>
        <w:jc w:val="both"/>
        <w:rPr>
          <w:rFonts w:hint="default" w:ascii="Arial" w:hAnsi="Arial" w:cs="Arial"/>
          <w:sz w:val="18"/>
          <w:szCs w:val="18"/>
        </w:rPr>
      </w:pPr>
    </w:p>
    <w:p w14:paraId="653CC65A">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 xml:space="preserve"> 17. DAS INFRAÇÕES ADMINISTRATIVAS E SANÇÕES</w:t>
      </w:r>
    </w:p>
    <w:p w14:paraId="7332E039">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717A156F">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68B391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6654D2A">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2C877F7A">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50E9C5EE">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60846CE">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2502ADE2">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31B0E27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A954522">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0F2EC18E">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7C4C0A6A">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670ABAF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1532EF3A">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00A84594">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0FB87456">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876E5CE">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00086ABE">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C0BAD92">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6F4CAE71">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25EF2AD3">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14DB91DF">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8E11A65">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590AE19F">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x"/>
      <w:bookmarkEnd w:id="29"/>
      <w:bookmarkStart w:id="30" w:name="art155iii"/>
      <w:bookmarkEnd w:id="30"/>
      <w:bookmarkStart w:id="31" w:name="art155v"/>
      <w:bookmarkEnd w:id="31"/>
      <w:bookmarkStart w:id="32" w:name="art155vi"/>
      <w:bookmarkEnd w:id="32"/>
      <w:bookmarkStart w:id="33" w:name="art155viii"/>
      <w:bookmarkEnd w:id="33"/>
      <w:bookmarkStart w:id="34" w:name="art155ii"/>
      <w:bookmarkEnd w:id="34"/>
      <w:bookmarkStart w:id="35" w:name="art155iv"/>
      <w:bookmarkEnd w:id="35"/>
      <w:bookmarkStart w:id="36" w:name="art155x"/>
      <w:bookmarkEnd w:id="36"/>
      <w:bookmarkStart w:id="37" w:name="art155vii"/>
      <w:bookmarkEnd w:id="37"/>
    </w:p>
    <w:p w14:paraId="79AFA1E8">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08366DE8">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0F0E724C">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0CC516B">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5A998CAE">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17.4.2.1 quando aplicada por órgão do Poder Executivo, será de competência da autoridade competente. </w:t>
      </w:r>
    </w:p>
    <w:p w14:paraId="67135C57">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2385FEC6">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0FDDEE60">
      <w:pPr>
        <w:pStyle w:val="303"/>
        <w:spacing w:before="0" w:after="0" w:line="360" w:lineRule="auto"/>
        <w:rPr>
          <w:rFonts w:hint="default" w:ascii="Arial" w:hAnsi="Arial" w:cs="Arial"/>
          <w:color w:val="auto"/>
          <w:sz w:val="18"/>
          <w:szCs w:val="18"/>
        </w:rPr>
      </w:pPr>
      <w:bookmarkStart w:id="38" w:name="art156§4"/>
      <w:bookmarkEnd w:id="38"/>
      <w:bookmarkStart w:id="39" w:name="art156§6ii"/>
      <w:bookmarkEnd w:id="39"/>
      <w:bookmarkStart w:id="40" w:name="art156§7"/>
      <w:bookmarkEnd w:id="40"/>
      <w:bookmarkStart w:id="41" w:name="art156§5"/>
      <w:bookmarkEnd w:id="41"/>
      <w:bookmarkStart w:id="42" w:name="art156§3"/>
      <w:bookmarkEnd w:id="42"/>
      <w:bookmarkStart w:id="43" w:name="art156§6"/>
      <w:bookmarkEnd w:id="43"/>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1BB078DE">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1FEB3439">
      <w:pPr>
        <w:pStyle w:val="303"/>
        <w:spacing w:before="0" w:after="0" w:line="240" w:lineRule="auto"/>
        <w:rPr>
          <w:rFonts w:hint="default" w:ascii="Arial" w:hAnsi="Arial" w:cs="Arial"/>
          <w:color w:val="auto"/>
          <w:sz w:val="18"/>
          <w:szCs w:val="18"/>
        </w:rPr>
      </w:pPr>
    </w:p>
    <w:p w14:paraId="23FFC5C5">
      <w:pPr>
        <w:pStyle w:val="303"/>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1888B235">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1B85D355">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0E7D5E1A">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49717500">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6AD68F95">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65C4AA6">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32D2B1BB">
      <w:pPr>
        <w:pStyle w:val="278"/>
        <w:numPr>
          <w:ilvl w:val="0"/>
          <w:numId w:val="0"/>
        </w:numPr>
        <w:spacing w:before="0"/>
        <w:rPr>
          <w:rFonts w:hint="default" w:ascii="Arial" w:hAnsi="Arial" w:cs="Arial"/>
          <w:sz w:val="18"/>
          <w:szCs w:val="18"/>
        </w:rPr>
      </w:pPr>
      <w:bookmarkStart w:id="45" w:name="_Toc135469236"/>
    </w:p>
    <w:p w14:paraId="33AD1D24">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56312605">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1DFA9F8F">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9E76BB8">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0DDD4C18">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0A10215">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39F27E71">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3CECC88">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6446474">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094F2293">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616745F8">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5867066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68E3E9EC">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6"/>
    <w:p w14:paraId="1AB169D6">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7A8C89F5">
      <w:pPr>
        <w:pStyle w:val="304"/>
        <w:spacing w:before="0" w:after="0" w:line="360" w:lineRule="auto"/>
        <w:ind w:left="0"/>
        <w:rPr>
          <w:rFonts w:hint="default" w:ascii="Arial" w:hAnsi="Arial" w:cs="Arial"/>
          <w:sz w:val="18"/>
          <w:szCs w:val="18"/>
          <w:lang w:val="pt-BR"/>
        </w:rPr>
      </w:pPr>
      <w:r>
        <w:rPr>
          <w:rFonts w:hint="default" w:cs="Arial"/>
          <w:sz w:val="18"/>
          <w:szCs w:val="18"/>
          <w:lang w:val="pt-BR"/>
        </w:rPr>
        <w:t>Anexo XII - MODELO DE ENQUADRAMENTO DE ME/EPP/EQUIPARADAS</w:t>
      </w:r>
    </w:p>
    <w:p w14:paraId="46CF7B6E">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334CEBB7">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cs="Arial"/>
          <w:sz w:val="18"/>
          <w:szCs w:val="18"/>
          <w:lang w:val="pt-BR"/>
        </w:rPr>
        <w:t>V</w:t>
      </w:r>
      <w:r>
        <w:rPr>
          <w:rFonts w:hint="default" w:ascii="Arial" w:hAnsi="Arial" w:cs="Arial"/>
          <w:sz w:val="18"/>
          <w:szCs w:val="18"/>
        </w:rPr>
        <w:t xml:space="preserve"> - Estudo técnico preliminar (ETP)</w:t>
      </w:r>
    </w:p>
    <w:p w14:paraId="45C1752E">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V</w:t>
      </w:r>
      <w:r>
        <w:rPr>
          <w:rFonts w:hint="default" w:ascii="Arial" w:hAnsi="Arial" w:cs="Arial"/>
          <w:sz w:val="18"/>
          <w:szCs w:val="18"/>
        </w:rPr>
        <w:t xml:space="preserve"> - Decreto 5.811/2023 (IR)</w:t>
      </w:r>
    </w:p>
    <w:p w14:paraId="6E5C4B1A">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cs="Arial"/>
          <w:sz w:val="18"/>
          <w:szCs w:val="18"/>
          <w:lang w:val="pt-BR"/>
        </w:rPr>
        <w:t>I</w:t>
      </w:r>
      <w:r>
        <w:rPr>
          <w:rFonts w:hint="default" w:ascii="Arial" w:hAnsi="Arial" w:cs="Arial"/>
          <w:sz w:val="18"/>
          <w:szCs w:val="18"/>
        </w:rPr>
        <w:t xml:space="preserve"> - Termo de referência e demandas</w:t>
      </w:r>
    </w:p>
    <w:p w14:paraId="383E29C8">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rPr>
        <w:t xml:space="preserve"> - Relação dos itens no ComprasGovernamentais</w:t>
      </w:r>
    </w:p>
    <w:p w14:paraId="0BCD3D03">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262B9EFE">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B26006A">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193F3C2D">
      <w:pPr>
        <w:pStyle w:val="304"/>
        <w:spacing w:before="0" w:after="0" w:line="240" w:lineRule="auto"/>
        <w:ind w:left="0"/>
        <w:rPr>
          <w:rFonts w:hint="default" w:ascii="Arial" w:hAnsi="Arial" w:cs="Arial"/>
          <w:sz w:val="18"/>
          <w:szCs w:val="18"/>
        </w:rPr>
      </w:pPr>
    </w:p>
    <w:p w14:paraId="5DEA54B2">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22DF40F1">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F41A2FB">
      <w:pPr>
        <w:spacing w:line="360" w:lineRule="auto"/>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20 de março de 2025.</w:t>
      </w:r>
    </w:p>
    <w:p w14:paraId="350011B8">
      <w:pPr>
        <w:spacing w:line="360" w:lineRule="auto"/>
        <w:ind w:firstLine="567"/>
        <w:jc w:val="center"/>
        <w:rPr>
          <w:rFonts w:hint="default" w:ascii="Arial" w:hAnsi="Arial" w:cs="Arial"/>
          <w:sz w:val="18"/>
          <w:szCs w:val="18"/>
        </w:rPr>
      </w:pPr>
    </w:p>
    <w:p w14:paraId="5575CB2D">
      <w:pPr>
        <w:spacing w:line="360" w:lineRule="auto"/>
        <w:ind w:firstLine="567"/>
        <w:jc w:val="center"/>
        <w:rPr>
          <w:rFonts w:hint="default" w:ascii="Arial" w:hAnsi="Arial" w:cs="Arial"/>
          <w:sz w:val="18"/>
          <w:szCs w:val="18"/>
        </w:rPr>
      </w:pPr>
    </w:p>
    <w:p w14:paraId="3D90A93E">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2DF6C335">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2FBD299">
      <w:pPr>
        <w:spacing w:line="240" w:lineRule="auto"/>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FEFD9CA">
      <w:pPr>
        <w:spacing w:line="360" w:lineRule="auto"/>
        <w:ind w:firstLine="567"/>
        <w:jc w:val="center"/>
        <w:rPr>
          <w:rFonts w:hint="default" w:ascii="Arial" w:hAnsi="Arial" w:cs="Arial"/>
          <w:b/>
          <w:bCs/>
          <w:sz w:val="18"/>
          <w:szCs w:val="18"/>
        </w:rPr>
      </w:pPr>
    </w:p>
    <w:p w14:paraId="66D206B4">
      <w:pPr>
        <w:jc w:val="center"/>
        <w:rPr>
          <w:rFonts w:ascii="Arial" w:hAnsi="Arial" w:cs="Arial"/>
          <w:b/>
          <w:bCs/>
          <w:sz w:val="32"/>
          <w:szCs w:val="32"/>
        </w:rPr>
      </w:pPr>
      <w:r>
        <w:rPr>
          <w:rFonts w:ascii="Arial" w:hAnsi="Arial" w:cs="Arial"/>
          <w:b/>
          <w:bCs/>
          <w:sz w:val="32"/>
          <w:szCs w:val="32"/>
        </w:rPr>
        <w:t xml:space="preserve">ANEXO I </w:t>
      </w:r>
    </w:p>
    <w:p w14:paraId="22CE4125">
      <w:pPr>
        <w:jc w:val="center"/>
        <w:rPr>
          <w:rFonts w:ascii="Arial" w:hAnsi="Arial" w:cs="Arial"/>
          <w:b/>
          <w:bCs/>
          <w:sz w:val="20"/>
          <w:szCs w:val="20"/>
        </w:rPr>
      </w:pPr>
    </w:p>
    <w:p w14:paraId="34738F05">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ascii="Arial" w:hAnsi="Arial" w:cs="Arial"/>
          <w:b/>
          <w:bCs/>
          <w:sz w:val="20"/>
          <w:szCs w:val="20"/>
          <w:lang w:val="pt-BR"/>
        </w:rPr>
        <w:t>157/2024</w:t>
      </w:r>
    </w:p>
    <w:p w14:paraId="690EC0D0">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089/2024</w:t>
      </w:r>
    </w:p>
    <w:p w14:paraId="3DDAF4BA">
      <w:pPr>
        <w:jc w:val="center"/>
        <w:rPr>
          <w:rFonts w:hint="default" w:ascii="Arial" w:hAnsi="Arial" w:cs="Arial"/>
          <w:b/>
          <w:bCs/>
          <w:sz w:val="20"/>
          <w:szCs w:val="20"/>
          <w:lang w:val="pt-BR"/>
        </w:rPr>
      </w:pPr>
      <w:r>
        <w:rPr>
          <w:rFonts w:ascii="Arial" w:hAnsi="Arial" w:cs="Arial"/>
          <w:b/>
          <w:bCs/>
          <w:sz w:val="20"/>
          <w:szCs w:val="20"/>
        </w:rPr>
        <w:t xml:space="preserve">REGISTRO DE PREÇOS N° </w:t>
      </w:r>
      <w:r>
        <w:rPr>
          <w:rFonts w:ascii="Arial" w:hAnsi="Arial" w:cs="Arial"/>
          <w:b/>
          <w:bCs/>
          <w:sz w:val="20"/>
          <w:szCs w:val="20"/>
          <w:lang w:val="pt-BR"/>
        </w:rPr>
        <w:t>066/2024</w:t>
      </w:r>
    </w:p>
    <w:p w14:paraId="165B1674">
      <w:pPr>
        <w:jc w:val="center"/>
        <w:rPr>
          <w:rFonts w:ascii="Arial" w:hAnsi="Arial" w:cs="Arial"/>
          <w:b/>
          <w:bCs/>
          <w:color w:val="000000"/>
          <w:sz w:val="20"/>
          <w:szCs w:val="20"/>
        </w:rPr>
      </w:pPr>
    </w:p>
    <w:p w14:paraId="44C2E8D9">
      <w:pPr>
        <w:pStyle w:val="220"/>
        <w:numPr>
          <w:ilvl w:val="0"/>
          <w:numId w:val="16"/>
        </w:numPr>
        <w:ind w:left="426" w:hanging="426"/>
        <w:rPr>
          <w:rFonts w:ascii="Arial" w:hAnsi="Arial" w:cs="Arial"/>
          <w:b/>
          <w:bCs/>
          <w:color w:val="000000"/>
        </w:rPr>
      </w:pPr>
      <w:r>
        <w:rPr>
          <w:rFonts w:ascii="Arial" w:hAnsi="Arial" w:cs="Arial"/>
          <w:b/>
          <w:bCs/>
          <w:color w:val="000000"/>
        </w:rPr>
        <w:t>ELABORADO PELO SETOR DE COMPRAS</w:t>
      </w:r>
      <w:r>
        <w:rPr>
          <w:rFonts w:hint="default" w:ascii="Arial" w:hAnsi="Arial" w:cs="Arial"/>
          <w:b/>
          <w:bCs/>
          <w:color w:val="000000"/>
          <w:lang w:val="pt-BR"/>
        </w:rPr>
        <w:t xml:space="preserve"> DA SECRETARIA DE EDUCAÇÃO DA PMC</w:t>
      </w:r>
    </w:p>
    <w:p w14:paraId="3818A3E8">
      <w:pPr>
        <w:ind w:firstLine="567"/>
        <w:jc w:val="center"/>
      </w:pPr>
    </w:p>
    <w:p w14:paraId="1FB350D0">
      <w:pPr>
        <w:spacing w:line="240" w:lineRule="auto"/>
        <w:ind w:firstLine="567"/>
        <w:jc w:val="center"/>
        <w:rPr>
          <w:rFonts w:hint="default" w:ascii="Arial" w:hAnsi="Arial" w:cs="Arial"/>
          <w:b/>
          <w:sz w:val="18"/>
          <w:szCs w:val="18"/>
        </w:rPr>
      </w:pPr>
      <w:r>
        <w:rPr>
          <w:rFonts w:hint="default" w:ascii="Arial" w:hAnsi="Arial" w:cs="Arial"/>
          <w:b/>
          <w:sz w:val="18"/>
          <w:szCs w:val="18"/>
        </w:rPr>
        <w:t>TERMO DE REFERÊNCIA</w:t>
      </w:r>
    </w:p>
    <w:p w14:paraId="49FD7494">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8"/>
          <w:szCs w:val="18"/>
        </w:rPr>
      </w:pPr>
    </w:p>
    <w:p w14:paraId="7C41F5DC">
      <w:pPr>
        <w:jc w:val="both"/>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w:t>
      </w:r>
      <w:r>
        <w:rPr>
          <w:rFonts w:hint="default" w:ascii="Arial" w:hAnsi="Arial" w:cs="Arial"/>
          <w:sz w:val="18"/>
          <w:szCs w:val="18"/>
        </w:rPr>
        <w:t>do tipo Pregão, para Registro de Preços (por lote), na forma Eletrônica, para contratação de empresa especializada na prestação de serviço em desinsetização, desratização, descupinização e limpeza de caixas d’água para todas as escolas e os outros setores pertencentes ou locados pela Secretaria Municipal de Educação da Prefeitura de Cataguases - MG.</w:t>
      </w:r>
    </w:p>
    <w:p w14:paraId="3A89DD8D">
      <w:pPr>
        <w:pStyle w:val="223"/>
        <w:rPr>
          <w:rFonts w:hint="default" w:ascii="Arial" w:hAnsi="Arial" w:cs="Arial"/>
          <w:b/>
          <w:sz w:val="18"/>
          <w:szCs w:val="18"/>
        </w:rPr>
      </w:pPr>
    </w:p>
    <w:p w14:paraId="2042598D">
      <w:pPr>
        <w:pStyle w:val="278"/>
        <w:numPr>
          <w:ilvl w:val="0"/>
          <w:numId w:val="17"/>
        </w:numPr>
        <w:suppressAutoHyphens/>
        <w:spacing w:before="0"/>
        <w:ind w:left="0" w:firstLine="0"/>
        <w:rPr>
          <w:rFonts w:hint="default" w:ascii="Arial" w:hAnsi="Arial" w:eastAsia="Arial" w:cs="Arial"/>
          <w:sz w:val="18"/>
          <w:szCs w:val="18"/>
        </w:rPr>
      </w:pPr>
      <w:r>
        <w:rPr>
          <w:rFonts w:hint="default" w:ascii="Arial" w:hAnsi="Arial" w:cs="Arial"/>
          <w:sz w:val="18"/>
          <w:szCs w:val="18"/>
        </w:rPr>
        <w:t>CONDIÇÕES GERAIS DA CONTRATAÇÃO</w:t>
      </w:r>
    </w:p>
    <w:p w14:paraId="42CF118D">
      <w:pPr>
        <w:pStyle w:val="303"/>
        <w:numPr>
          <w:ilvl w:val="0"/>
          <w:numId w:val="0"/>
        </w:numPr>
        <w:spacing w:before="0" w:after="0" w:line="240" w:lineRule="auto"/>
        <w:rPr>
          <w:rFonts w:hint="default" w:ascii="Arial" w:hAnsi="Arial" w:cs="Arial"/>
          <w:sz w:val="18"/>
          <w:szCs w:val="18"/>
        </w:rPr>
      </w:pPr>
      <w:r>
        <w:rPr>
          <w:rFonts w:hint="default" w:ascii="Arial" w:hAnsi="Arial" w:eastAsia="Times New Roman" w:cs="Arial"/>
          <w:sz w:val="18"/>
          <w:szCs w:val="18"/>
        </w:rPr>
        <w:t xml:space="preserve">O presente documento tem por objetivo estabelecer as condições gerais que orientarão o processo licitatório na </w:t>
      </w:r>
      <w:r>
        <w:rPr>
          <w:rFonts w:hint="default" w:ascii="Arial" w:hAnsi="Arial" w:eastAsia="Times New Roman" w:cs="Arial"/>
          <w:b/>
          <w:sz w:val="18"/>
          <w:szCs w:val="18"/>
        </w:rPr>
        <w:t>modalidade Pregão Eletrônico</w:t>
      </w:r>
      <w:r>
        <w:rPr>
          <w:rFonts w:hint="default" w:ascii="Arial" w:hAnsi="Arial" w:eastAsia="Times New Roman" w:cs="Arial"/>
          <w:sz w:val="18"/>
          <w:szCs w:val="18"/>
        </w:rPr>
        <w:t xml:space="preserve">, </w:t>
      </w:r>
      <w:r>
        <w:rPr>
          <w:rFonts w:hint="default" w:ascii="Arial" w:hAnsi="Arial" w:eastAsia="Times New Roman" w:cs="Arial"/>
          <w:b/>
          <w:sz w:val="18"/>
          <w:szCs w:val="18"/>
        </w:rPr>
        <w:t>pelo sistema de Registro de Preços, tipo Menor Preço por lote</w:t>
      </w:r>
      <w:r>
        <w:rPr>
          <w:rFonts w:hint="default" w:ascii="Arial" w:hAnsi="Arial" w:eastAsia="Times New Roman" w:cs="Arial"/>
          <w:sz w:val="18"/>
          <w:szCs w:val="18"/>
        </w:rPr>
        <w:t>, para a c</w:t>
      </w:r>
      <w:r>
        <w:rPr>
          <w:rFonts w:hint="default" w:ascii="Arial" w:hAnsi="Arial" w:cs="Arial"/>
          <w:sz w:val="18"/>
          <w:szCs w:val="18"/>
        </w:rPr>
        <w:t>ontratação de empresa especializada na prestação de serviço em desinsetização, descupinização desratização e limpeza de caixas d’água. O objeto desta contratação não se enquadra como sendo de bem de luxo, conforme Decreto nº 10.818, de 27 de setembro de 2021.</w:t>
      </w:r>
    </w:p>
    <w:p w14:paraId="4A984F61">
      <w:pPr>
        <w:pStyle w:val="303"/>
        <w:numPr>
          <w:ilvl w:val="0"/>
          <w:numId w:val="0"/>
        </w:numPr>
        <w:spacing w:before="0" w:after="0" w:line="240" w:lineRule="auto"/>
        <w:rPr>
          <w:rFonts w:hint="default" w:ascii="Arial" w:hAnsi="Arial" w:cs="Arial"/>
          <w:sz w:val="18"/>
          <w:szCs w:val="18"/>
        </w:rPr>
      </w:pPr>
      <w:r>
        <w:rPr>
          <w:rFonts w:hint="default" w:ascii="Arial" w:hAnsi="Arial" w:cs="Arial"/>
          <w:sz w:val="18"/>
          <w:szCs w:val="18"/>
        </w:rPr>
        <w:t>Os serviços objeto desta contratação são caracterizados como comuns.</w:t>
      </w:r>
    </w:p>
    <w:p w14:paraId="35A17E25">
      <w:pPr>
        <w:jc w:val="both"/>
        <w:rPr>
          <w:rFonts w:hint="default" w:ascii="Arial" w:hAnsi="Arial" w:cs="Arial"/>
          <w:sz w:val="18"/>
          <w:szCs w:val="18"/>
        </w:rPr>
      </w:pPr>
      <w:r>
        <w:rPr>
          <w:rFonts w:hint="default" w:ascii="Arial" w:hAnsi="Arial" w:cs="Arial"/>
          <w:sz w:val="18"/>
          <w:szCs w:val="18"/>
        </w:rPr>
        <w:t>A contratação supracitada enquadra-se na classificação de serviços não contínuos ou contratados por escopo, tendo em vista seu caráter aqueles que impõem ao contratado o dever de realizar a prestação de um serviço específico em período predeterminado, podendo ser prorrogado, desde que justificadamente, pelo prazo necessário à conclusão do objeto, nos termos do art. 6°, inciso XVII, da Lei Federal nº 14.133/2021.</w:t>
      </w:r>
    </w:p>
    <w:p w14:paraId="31C546E8">
      <w:pPr>
        <w:pStyle w:val="303"/>
        <w:numPr>
          <w:ilvl w:val="0"/>
          <w:numId w:val="0"/>
        </w:numPr>
        <w:spacing w:before="0" w:after="0" w:line="240" w:lineRule="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6002F9F3">
      <w:pPr>
        <w:pStyle w:val="303"/>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contratação. </w:t>
      </w:r>
    </w:p>
    <w:p w14:paraId="27081EE7">
      <w:pPr>
        <w:pStyle w:val="223"/>
        <w:rPr>
          <w:rFonts w:hint="default" w:ascii="Arial" w:hAnsi="Arial" w:cs="Arial"/>
          <w:b/>
          <w:sz w:val="18"/>
          <w:szCs w:val="18"/>
        </w:rPr>
      </w:pPr>
    </w:p>
    <w:p w14:paraId="0EE81264">
      <w:pPr>
        <w:jc w:val="both"/>
        <w:rPr>
          <w:rFonts w:hint="default" w:ascii="Arial" w:hAnsi="Arial" w:cs="Arial"/>
          <w:b/>
          <w:sz w:val="18"/>
          <w:szCs w:val="18"/>
        </w:rPr>
      </w:pPr>
      <w:r>
        <w:rPr>
          <w:rFonts w:hint="default" w:ascii="Arial" w:hAnsi="Arial" w:cs="Arial"/>
          <w:b/>
          <w:sz w:val="18"/>
          <w:szCs w:val="18"/>
        </w:rPr>
        <w:t xml:space="preserve">DESCRIÇÃO, ESPECIFICAÇÃO E QUANTIDADES ESTIMADAS </w:t>
      </w:r>
    </w:p>
    <w:p w14:paraId="64AE2B55">
      <w:pPr>
        <w:pStyle w:val="223"/>
        <w:rPr>
          <w:rFonts w:hint="default" w:ascii="Arial" w:hAnsi="Arial" w:cs="Arial"/>
          <w:sz w:val="18"/>
          <w:szCs w:val="18"/>
        </w:rPr>
      </w:pPr>
    </w:p>
    <w:tbl>
      <w:tblPr>
        <w:tblStyle w:val="38"/>
        <w:tblW w:w="10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851"/>
        <w:gridCol w:w="5103"/>
        <w:gridCol w:w="709"/>
        <w:gridCol w:w="1276"/>
        <w:gridCol w:w="992"/>
        <w:gridCol w:w="1024"/>
      </w:tblGrid>
      <w:tr w14:paraId="5335F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restart"/>
            <w:tcBorders>
              <w:bottom w:val="single" w:color="auto" w:sz="4" w:space="0"/>
            </w:tcBorders>
            <w:textDirection w:val="btLr"/>
            <w:vAlign w:val="center"/>
          </w:tcPr>
          <w:p w14:paraId="0A4F5C04">
            <w:pPr>
              <w:pStyle w:val="220"/>
              <w:ind w:left="113" w:right="113"/>
              <w:jc w:val="center"/>
              <w:rPr>
                <w:rFonts w:hint="default" w:ascii="Arial" w:hAnsi="Arial" w:cs="Arial"/>
                <w:b/>
                <w:sz w:val="18"/>
                <w:szCs w:val="18"/>
              </w:rPr>
            </w:pPr>
            <w:r>
              <w:rPr>
                <w:rFonts w:hint="default" w:ascii="Arial" w:hAnsi="Arial" w:cs="Arial"/>
                <w:b/>
                <w:sz w:val="18"/>
                <w:szCs w:val="18"/>
              </w:rPr>
              <w:t>Lote 1</w:t>
            </w:r>
          </w:p>
          <w:p w14:paraId="34C749C3">
            <w:pPr>
              <w:pStyle w:val="220"/>
              <w:ind w:left="113" w:right="113"/>
              <w:jc w:val="center"/>
              <w:rPr>
                <w:rFonts w:hint="default" w:ascii="Arial" w:hAnsi="Arial" w:cs="Arial"/>
                <w:sz w:val="18"/>
                <w:szCs w:val="18"/>
              </w:rPr>
            </w:pPr>
            <w:r>
              <w:rPr>
                <w:rFonts w:hint="default" w:ascii="Arial" w:hAnsi="Arial" w:cs="Arial"/>
                <w:b/>
                <w:sz w:val="18"/>
                <w:szCs w:val="18"/>
              </w:rPr>
              <w:t xml:space="preserve">Serviço de desinsetização </w:t>
            </w:r>
          </w:p>
        </w:tc>
        <w:tc>
          <w:tcPr>
            <w:tcW w:w="851" w:type="dxa"/>
          </w:tcPr>
          <w:p w14:paraId="7CF30CAC">
            <w:pPr>
              <w:pStyle w:val="220"/>
              <w:ind w:left="0"/>
              <w:jc w:val="center"/>
              <w:rPr>
                <w:rFonts w:hint="default" w:ascii="Arial" w:hAnsi="Arial" w:cs="Arial"/>
                <w:b/>
                <w:bCs/>
                <w:sz w:val="18"/>
                <w:szCs w:val="18"/>
              </w:rPr>
            </w:pPr>
            <w:r>
              <w:rPr>
                <w:rFonts w:hint="default" w:ascii="Arial" w:hAnsi="Arial" w:cs="Arial"/>
                <w:b/>
                <w:bCs/>
                <w:sz w:val="18"/>
                <w:szCs w:val="18"/>
              </w:rPr>
              <w:t>Itens</w:t>
            </w:r>
          </w:p>
        </w:tc>
        <w:tc>
          <w:tcPr>
            <w:tcW w:w="5103" w:type="dxa"/>
          </w:tcPr>
          <w:p w14:paraId="68C46389">
            <w:pPr>
              <w:pStyle w:val="220"/>
              <w:ind w:left="0"/>
              <w:jc w:val="center"/>
              <w:rPr>
                <w:rFonts w:hint="default" w:ascii="Arial" w:hAnsi="Arial" w:cs="Arial"/>
                <w:b/>
                <w:bCs/>
                <w:sz w:val="18"/>
                <w:szCs w:val="18"/>
              </w:rPr>
            </w:pPr>
            <w:r>
              <w:rPr>
                <w:rFonts w:hint="default" w:ascii="Arial" w:hAnsi="Arial" w:cs="Arial"/>
                <w:b/>
                <w:bCs/>
                <w:sz w:val="18"/>
                <w:szCs w:val="18"/>
              </w:rPr>
              <w:t>Locais</w:t>
            </w:r>
          </w:p>
        </w:tc>
        <w:tc>
          <w:tcPr>
            <w:tcW w:w="709" w:type="dxa"/>
          </w:tcPr>
          <w:p w14:paraId="5C9E91D7">
            <w:pPr>
              <w:pStyle w:val="220"/>
              <w:ind w:left="0"/>
              <w:jc w:val="center"/>
              <w:rPr>
                <w:rFonts w:hint="default" w:ascii="Arial" w:hAnsi="Arial" w:cs="Arial"/>
                <w:b/>
                <w:bCs/>
                <w:sz w:val="18"/>
                <w:szCs w:val="18"/>
              </w:rPr>
            </w:pPr>
            <w:r>
              <w:rPr>
                <w:rFonts w:hint="default" w:ascii="Arial" w:hAnsi="Arial" w:cs="Arial"/>
                <w:b/>
                <w:bCs/>
                <w:sz w:val="18"/>
                <w:szCs w:val="18"/>
              </w:rPr>
              <w:t xml:space="preserve">    UND</w:t>
            </w:r>
          </w:p>
        </w:tc>
        <w:tc>
          <w:tcPr>
            <w:tcW w:w="1276" w:type="dxa"/>
          </w:tcPr>
          <w:p w14:paraId="3871C4FB">
            <w:pPr>
              <w:pStyle w:val="220"/>
              <w:ind w:left="0"/>
              <w:jc w:val="center"/>
              <w:rPr>
                <w:rFonts w:hint="default" w:ascii="Arial" w:hAnsi="Arial" w:cs="Arial"/>
                <w:b/>
                <w:bCs/>
                <w:sz w:val="18"/>
                <w:szCs w:val="18"/>
              </w:rPr>
            </w:pPr>
            <w:r>
              <w:rPr>
                <w:rFonts w:hint="default" w:ascii="Arial" w:hAnsi="Arial" w:cs="Arial"/>
                <w:b/>
                <w:bCs/>
                <w:sz w:val="18"/>
                <w:szCs w:val="18"/>
              </w:rPr>
              <w:t>QTD</w:t>
            </w:r>
          </w:p>
          <w:p w14:paraId="31612287">
            <w:pPr>
              <w:pStyle w:val="220"/>
              <w:ind w:left="0"/>
              <w:jc w:val="center"/>
              <w:rPr>
                <w:rFonts w:hint="default" w:ascii="Arial" w:hAnsi="Arial" w:cs="Arial"/>
                <w:b/>
                <w:bCs/>
                <w:sz w:val="18"/>
                <w:szCs w:val="18"/>
              </w:rPr>
            </w:pPr>
            <w:r>
              <w:rPr>
                <w:rFonts w:hint="default" w:ascii="Arial" w:hAnsi="Arial" w:cs="Arial"/>
                <w:b/>
                <w:bCs/>
                <w:sz w:val="18"/>
                <w:szCs w:val="18"/>
              </w:rPr>
              <w:t>estimada</w:t>
            </w:r>
          </w:p>
          <w:p w14:paraId="67D6A32F">
            <w:pPr>
              <w:pStyle w:val="220"/>
              <w:ind w:left="0"/>
              <w:jc w:val="center"/>
              <w:rPr>
                <w:rFonts w:hint="default" w:ascii="Arial" w:hAnsi="Arial" w:cs="Arial"/>
                <w:b/>
                <w:bCs/>
                <w:sz w:val="18"/>
                <w:szCs w:val="18"/>
              </w:rPr>
            </w:pPr>
            <w:r>
              <w:rPr>
                <w:rFonts w:hint="default" w:ascii="Arial" w:hAnsi="Arial" w:cs="Arial"/>
                <w:b/>
                <w:bCs/>
                <w:sz w:val="18"/>
                <w:szCs w:val="18"/>
              </w:rPr>
              <w:t>de serviços</w:t>
            </w:r>
          </w:p>
        </w:tc>
        <w:tc>
          <w:tcPr>
            <w:tcW w:w="992" w:type="dxa"/>
          </w:tcPr>
          <w:p w14:paraId="2038213B">
            <w:pPr>
              <w:jc w:val="center"/>
              <w:rPr>
                <w:rFonts w:hint="default" w:ascii="Arial" w:hAnsi="Arial" w:cs="Arial"/>
                <w:b/>
                <w:bCs/>
                <w:sz w:val="18"/>
                <w:szCs w:val="18"/>
              </w:rPr>
            </w:pPr>
            <w:r>
              <w:rPr>
                <w:rFonts w:hint="default" w:ascii="Arial" w:hAnsi="Arial" w:cs="Arial"/>
                <w:b/>
                <w:bCs/>
                <w:sz w:val="18"/>
                <w:szCs w:val="18"/>
              </w:rPr>
              <w:t>Qtd de Serviços     Mínimos</w:t>
            </w:r>
          </w:p>
        </w:tc>
        <w:tc>
          <w:tcPr>
            <w:tcW w:w="1024" w:type="dxa"/>
          </w:tcPr>
          <w:p w14:paraId="55E5B375">
            <w:pPr>
              <w:pStyle w:val="220"/>
              <w:ind w:left="0"/>
              <w:jc w:val="center"/>
              <w:rPr>
                <w:rFonts w:hint="default" w:ascii="Arial" w:hAnsi="Arial" w:cs="Arial"/>
                <w:b/>
                <w:bCs/>
                <w:sz w:val="18"/>
                <w:szCs w:val="18"/>
              </w:rPr>
            </w:pPr>
            <w:r>
              <w:rPr>
                <w:rFonts w:hint="default" w:ascii="Arial" w:hAnsi="Arial" w:cs="Arial"/>
                <w:b/>
                <w:bCs/>
                <w:sz w:val="18"/>
                <w:szCs w:val="18"/>
              </w:rPr>
              <w:t>Código</w:t>
            </w:r>
          </w:p>
        </w:tc>
      </w:tr>
      <w:tr w14:paraId="580DA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0C300B63">
            <w:pPr>
              <w:pStyle w:val="220"/>
              <w:ind w:left="0"/>
              <w:jc w:val="center"/>
              <w:rPr>
                <w:rFonts w:hint="default" w:ascii="Arial" w:hAnsi="Arial" w:cs="Arial"/>
                <w:sz w:val="18"/>
                <w:szCs w:val="18"/>
              </w:rPr>
            </w:pPr>
          </w:p>
        </w:tc>
        <w:tc>
          <w:tcPr>
            <w:tcW w:w="851" w:type="dxa"/>
            <w:vAlign w:val="center"/>
          </w:tcPr>
          <w:p w14:paraId="677BA2DD">
            <w:pPr>
              <w:pStyle w:val="220"/>
              <w:ind w:left="0"/>
              <w:jc w:val="center"/>
              <w:rPr>
                <w:rFonts w:hint="default" w:ascii="Arial" w:hAnsi="Arial" w:cs="Arial"/>
                <w:sz w:val="18"/>
                <w:szCs w:val="18"/>
              </w:rPr>
            </w:pPr>
            <w:r>
              <w:rPr>
                <w:rFonts w:hint="default" w:ascii="Arial" w:hAnsi="Arial" w:cs="Arial"/>
                <w:sz w:val="18"/>
                <w:szCs w:val="18"/>
              </w:rPr>
              <w:t>1</w:t>
            </w:r>
          </w:p>
        </w:tc>
        <w:tc>
          <w:tcPr>
            <w:tcW w:w="5103" w:type="dxa"/>
          </w:tcPr>
          <w:p w14:paraId="5ED48DD9">
            <w:pPr>
              <w:pStyle w:val="223"/>
              <w:rPr>
                <w:rFonts w:hint="default" w:ascii="Arial" w:hAnsi="Arial" w:cs="Arial"/>
                <w:sz w:val="18"/>
                <w:szCs w:val="18"/>
              </w:rPr>
            </w:pPr>
            <w:r>
              <w:rPr>
                <w:rFonts w:hint="default" w:ascii="Arial" w:hAnsi="Arial" w:cs="Arial"/>
                <w:sz w:val="18"/>
                <w:szCs w:val="18"/>
              </w:rPr>
              <w:t>Centro Municipal de Educação Infantil Rosa Maria De Oliveira (Mundo Encantado)</w:t>
            </w:r>
          </w:p>
        </w:tc>
        <w:tc>
          <w:tcPr>
            <w:tcW w:w="709" w:type="dxa"/>
            <w:vAlign w:val="center"/>
          </w:tcPr>
          <w:p w14:paraId="7FA04AD4">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vAlign w:val="center"/>
          </w:tcPr>
          <w:p w14:paraId="64D5B3DC">
            <w:pPr>
              <w:pStyle w:val="220"/>
              <w:ind w:left="0"/>
              <w:jc w:val="center"/>
              <w:rPr>
                <w:rFonts w:hint="default" w:ascii="Arial" w:hAnsi="Arial" w:cs="Arial"/>
                <w:sz w:val="18"/>
                <w:szCs w:val="18"/>
              </w:rPr>
            </w:pPr>
            <w:r>
              <w:rPr>
                <w:rFonts w:hint="default" w:ascii="Arial" w:hAnsi="Arial" w:cs="Arial"/>
                <w:sz w:val="18"/>
                <w:szCs w:val="18"/>
              </w:rPr>
              <w:t xml:space="preserve"> 05</w:t>
            </w:r>
          </w:p>
        </w:tc>
        <w:tc>
          <w:tcPr>
            <w:tcW w:w="992" w:type="dxa"/>
            <w:vAlign w:val="center"/>
          </w:tcPr>
          <w:p w14:paraId="407117EC">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6151EBA4">
            <w:pPr>
              <w:pStyle w:val="220"/>
              <w:ind w:left="0"/>
              <w:jc w:val="center"/>
              <w:rPr>
                <w:rFonts w:hint="default" w:ascii="Arial" w:hAnsi="Arial" w:cs="Arial"/>
                <w:sz w:val="18"/>
                <w:szCs w:val="18"/>
              </w:rPr>
            </w:pPr>
            <w:r>
              <w:rPr>
                <w:rFonts w:hint="default" w:ascii="Arial" w:hAnsi="Arial" w:cs="Arial"/>
                <w:sz w:val="18"/>
                <w:szCs w:val="18"/>
              </w:rPr>
              <w:t>3417</w:t>
            </w:r>
          </w:p>
        </w:tc>
      </w:tr>
      <w:tr w14:paraId="22989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0502CBDE">
            <w:pPr>
              <w:pStyle w:val="220"/>
              <w:ind w:left="0"/>
              <w:jc w:val="center"/>
              <w:rPr>
                <w:rFonts w:hint="default" w:ascii="Arial" w:hAnsi="Arial" w:cs="Arial"/>
                <w:sz w:val="18"/>
                <w:szCs w:val="18"/>
              </w:rPr>
            </w:pPr>
          </w:p>
        </w:tc>
        <w:tc>
          <w:tcPr>
            <w:tcW w:w="851" w:type="dxa"/>
            <w:vAlign w:val="center"/>
          </w:tcPr>
          <w:p w14:paraId="1597AEDB">
            <w:pPr>
              <w:pStyle w:val="220"/>
              <w:ind w:left="0"/>
              <w:jc w:val="center"/>
              <w:rPr>
                <w:rFonts w:hint="default" w:ascii="Arial" w:hAnsi="Arial" w:cs="Arial"/>
                <w:sz w:val="18"/>
                <w:szCs w:val="18"/>
              </w:rPr>
            </w:pPr>
            <w:r>
              <w:rPr>
                <w:rFonts w:hint="default" w:ascii="Arial" w:hAnsi="Arial" w:cs="Arial"/>
                <w:sz w:val="18"/>
                <w:szCs w:val="18"/>
              </w:rPr>
              <w:t>2</w:t>
            </w:r>
          </w:p>
        </w:tc>
        <w:tc>
          <w:tcPr>
            <w:tcW w:w="5103" w:type="dxa"/>
          </w:tcPr>
          <w:p w14:paraId="0BAFEBE1">
            <w:pPr>
              <w:pStyle w:val="223"/>
              <w:rPr>
                <w:rFonts w:hint="default" w:ascii="Arial" w:hAnsi="Arial" w:cs="Arial"/>
                <w:sz w:val="18"/>
                <w:szCs w:val="18"/>
              </w:rPr>
            </w:pPr>
            <w:r>
              <w:rPr>
                <w:rFonts w:hint="default" w:ascii="Arial" w:hAnsi="Arial" w:cs="Arial"/>
                <w:sz w:val="18"/>
                <w:szCs w:val="18"/>
              </w:rPr>
              <w:t>Escola Municipal Manoel Pais Tiago</w:t>
            </w:r>
          </w:p>
        </w:tc>
        <w:tc>
          <w:tcPr>
            <w:tcW w:w="709" w:type="dxa"/>
            <w:vAlign w:val="center"/>
          </w:tcPr>
          <w:p w14:paraId="17CE1A01">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575C8AA2">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53F258BA">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408421AB">
            <w:pPr>
              <w:pStyle w:val="220"/>
              <w:ind w:left="0"/>
              <w:jc w:val="center"/>
              <w:rPr>
                <w:rFonts w:hint="default" w:ascii="Arial" w:hAnsi="Arial" w:cs="Arial"/>
                <w:sz w:val="18"/>
                <w:szCs w:val="18"/>
              </w:rPr>
            </w:pPr>
            <w:r>
              <w:rPr>
                <w:rFonts w:hint="default" w:ascii="Arial" w:hAnsi="Arial" w:cs="Arial"/>
                <w:sz w:val="18"/>
                <w:szCs w:val="18"/>
              </w:rPr>
              <w:t>3417</w:t>
            </w:r>
          </w:p>
        </w:tc>
      </w:tr>
      <w:tr w14:paraId="3E2A6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67F4DCF3">
            <w:pPr>
              <w:pStyle w:val="220"/>
              <w:ind w:left="0"/>
              <w:jc w:val="center"/>
              <w:rPr>
                <w:rFonts w:hint="default" w:ascii="Arial" w:hAnsi="Arial" w:cs="Arial"/>
                <w:sz w:val="18"/>
                <w:szCs w:val="18"/>
              </w:rPr>
            </w:pPr>
          </w:p>
        </w:tc>
        <w:tc>
          <w:tcPr>
            <w:tcW w:w="851" w:type="dxa"/>
            <w:vAlign w:val="center"/>
          </w:tcPr>
          <w:p w14:paraId="2806B7C4">
            <w:pPr>
              <w:pStyle w:val="220"/>
              <w:ind w:left="0"/>
              <w:jc w:val="center"/>
              <w:rPr>
                <w:rFonts w:hint="default" w:ascii="Arial" w:hAnsi="Arial" w:cs="Arial"/>
                <w:sz w:val="18"/>
                <w:szCs w:val="18"/>
              </w:rPr>
            </w:pPr>
            <w:r>
              <w:rPr>
                <w:rFonts w:hint="default" w:ascii="Arial" w:hAnsi="Arial" w:cs="Arial"/>
                <w:sz w:val="18"/>
                <w:szCs w:val="18"/>
              </w:rPr>
              <w:t>3</w:t>
            </w:r>
          </w:p>
        </w:tc>
        <w:tc>
          <w:tcPr>
            <w:tcW w:w="5103" w:type="dxa"/>
          </w:tcPr>
          <w:p w14:paraId="7DBE30C3">
            <w:pPr>
              <w:pStyle w:val="223"/>
              <w:rPr>
                <w:rFonts w:hint="default" w:ascii="Arial" w:hAnsi="Arial" w:cs="Arial"/>
                <w:sz w:val="18"/>
                <w:szCs w:val="18"/>
              </w:rPr>
            </w:pPr>
            <w:r>
              <w:rPr>
                <w:rFonts w:hint="default" w:ascii="Arial" w:hAnsi="Arial" w:cs="Arial"/>
                <w:sz w:val="18"/>
                <w:szCs w:val="18"/>
              </w:rPr>
              <w:t>Escola Municipal Boaventura Abritta</w:t>
            </w:r>
          </w:p>
        </w:tc>
        <w:tc>
          <w:tcPr>
            <w:tcW w:w="709" w:type="dxa"/>
            <w:vAlign w:val="center"/>
          </w:tcPr>
          <w:p w14:paraId="55473253">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7E089DB1">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318DA275">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5576A06">
            <w:pPr>
              <w:pStyle w:val="220"/>
              <w:ind w:left="0"/>
              <w:jc w:val="center"/>
              <w:rPr>
                <w:rFonts w:hint="default" w:ascii="Arial" w:hAnsi="Arial" w:cs="Arial"/>
                <w:sz w:val="18"/>
                <w:szCs w:val="18"/>
              </w:rPr>
            </w:pPr>
            <w:r>
              <w:rPr>
                <w:rFonts w:hint="default" w:ascii="Arial" w:hAnsi="Arial" w:cs="Arial"/>
                <w:sz w:val="18"/>
                <w:szCs w:val="18"/>
              </w:rPr>
              <w:t>3417</w:t>
            </w:r>
          </w:p>
        </w:tc>
      </w:tr>
      <w:tr w14:paraId="55BCF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1268B8A8">
            <w:pPr>
              <w:pStyle w:val="220"/>
              <w:ind w:left="0"/>
              <w:jc w:val="center"/>
              <w:rPr>
                <w:rFonts w:hint="default" w:ascii="Arial" w:hAnsi="Arial" w:cs="Arial"/>
                <w:sz w:val="18"/>
                <w:szCs w:val="18"/>
              </w:rPr>
            </w:pPr>
          </w:p>
        </w:tc>
        <w:tc>
          <w:tcPr>
            <w:tcW w:w="851" w:type="dxa"/>
            <w:vAlign w:val="center"/>
          </w:tcPr>
          <w:p w14:paraId="7F924AC2">
            <w:pPr>
              <w:pStyle w:val="220"/>
              <w:ind w:left="0"/>
              <w:jc w:val="center"/>
              <w:rPr>
                <w:rFonts w:hint="default" w:ascii="Arial" w:hAnsi="Arial" w:cs="Arial"/>
                <w:sz w:val="18"/>
                <w:szCs w:val="18"/>
              </w:rPr>
            </w:pPr>
            <w:r>
              <w:rPr>
                <w:rFonts w:hint="default" w:ascii="Arial" w:hAnsi="Arial" w:cs="Arial"/>
                <w:sz w:val="18"/>
                <w:szCs w:val="18"/>
              </w:rPr>
              <w:t>4</w:t>
            </w:r>
          </w:p>
        </w:tc>
        <w:tc>
          <w:tcPr>
            <w:tcW w:w="5103" w:type="dxa"/>
          </w:tcPr>
          <w:p w14:paraId="498F6EB2">
            <w:pPr>
              <w:pStyle w:val="223"/>
              <w:rPr>
                <w:rFonts w:hint="default" w:ascii="Arial" w:hAnsi="Arial" w:cs="Arial"/>
                <w:sz w:val="18"/>
                <w:szCs w:val="18"/>
              </w:rPr>
            </w:pPr>
            <w:r>
              <w:rPr>
                <w:rFonts w:hint="default" w:ascii="Arial" w:hAnsi="Arial" w:cs="Arial"/>
                <w:sz w:val="18"/>
                <w:szCs w:val="18"/>
              </w:rPr>
              <w:t>Escola Municipal Dr. Astolpho Resende</w:t>
            </w:r>
          </w:p>
        </w:tc>
        <w:tc>
          <w:tcPr>
            <w:tcW w:w="709" w:type="dxa"/>
            <w:vAlign w:val="center"/>
          </w:tcPr>
          <w:p w14:paraId="47BEA725">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6992C965">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2CE02F13">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69CD613">
            <w:pPr>
              <w:pStyle w:val="220"/>
              <w:ind w:left="0"/>
              <w:jc w:val="center"/>
              <w:rPr>
                <w:rFonts w:hint="default" w:ascii="Arial" w:hAnsi="Arial" w:cs="Arial"/>
                <w:sz w:val="18"/>
                <w:szCs w:val="18"/>
              </w:rPr>
            </w:pPr>
            <w:r>
              <w:rPr>
                <w:rFonts w:hint="default" w:ascii="Arial" w:hAnsi="Arial" w:cs="Arial"/>
                <w:sz w:val="18"/>
                <w:szCs w:val="18"/>
              </w:rPr>
              <w:t>3417</w:t>
            </w:r>
          </w:p>
        </w:tc>
      </w:tr>
      <w:tr w14:paraId="79BB24AE">
        <w:tblPrEx>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583CE516">
            <w:pPr>
              <w:pStyle w:val="220"/>
              <w:ind w:left="0"/>
              <w:jc w:val="center"/>
              <w:rPr>
                <w:rFonts w:hint="default" w:ascii="Arial" w:hAnsi="Arial" w:cs="Arial"/>
                <w:sz w:val="18"/>
                <w:szCs w:val="18"/>
              </w:rPr>
            </w:pPr>
          </w:p>
        </w:tc>
        <w:tc>
          <w:tcPr>
            <w:tcW w:w="851" w:type="dxa"/>
            <w:vAlign w:val="center"/>
          </w:tcPr>
          <w:p w14:paraId="3E74282D">
            <w:pPr>
              <w:pStyle w:val="220"/>
              <w:ind w:left="0"/>
              <w:jc w:val="center"/>
              <w:rPr>
                <w:rFonts w:hint="default" w:ascii="Arial" w:hAnsi="Arial" w:cs="Arial"/>
                <w:sz w:val="18"/>
                <w:szCs w:val="18"/>
              </w:rPr>
            </w:pPr>
            <w:r>
              <w:rPr>
                <w:rFonts w:hint="default" w:ascii="Arial" w:hAnsi="Arial" w:cs="Arial"/>
                <w:sz w:val="18"/>
                <w:szCs w:val="18"/>
              </w:rPr>
              <w:t>5</w:t>
            </w:r>
          </w:p>
        </w:tc>
        <w:tc>
          <w:tcPr>
            <w:tcW w:w="5103" w:type="dxa"/>
          </w:tcPr>
          <w:p w14:paraId="2C523194">
            <w:pPr>
              <w:pStyle w:val="223"/>
              <w:rPr>
                <w:rFonts w:hint="default" w:ascii="Arial" w:hAnsi="Arial" w:cs="Arial"/>
                <w:sz w:val="18"/>
                <w:szCs w:val="18"/>
              </w:rPr>
            </w:pPr>
            <w:r>
              <w:rPr>
                <w:rFonts w:hint="default" w:ascii="Arial" w:hAnsi="Arial" w:cs="Arial"/>
                <w:sz w:val="18"/>
                <w:szCs w:val="18"/>
              </w:rPr>
              <w:t xml:space="preserve">Escola Municipal Enedina Prata </w:t>
            </w:r>
          </w:p>
        </w:tc>
        <w:tc>
          <w:tcPr>
            <w:tcW w:w="709" w:type="dxa"/>
            <w:vAlign w:val="center"/>
          </w:tcPr>
          <w:p w14:paraId="3A223BC8">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726B6617">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52622DF5">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64DDCFA6">
            <w:pPr>
              <w:pStyle w:val="220"/>
              <w:ind w:left="0"/>
              <w:jc w:val="center"/>
              <w:rPr>
                <w:rFonts w:hint="default" w:ascii="Arial" w:hAnsi="Arial" w:cs="Arial"/>
                <w:sz w:val="18"/>
                <w:szCs w:val="18"/>
              </w:rPr>
            </w:pPr>
            <w:r>
              <w:rPr>
                <w:rFonts w:hint="default" w:ascii="Arial" w:hAnsi="Arial" w:cs="Arial"/>
                <w:sz w:val="18"/>
                <w:szCs w:val="18"/>
              </w:rPr>
              <w:t>3417</w:t>
            </w:r>
          </w:p>
        </w:tc>
      </w:tr>
      <w:tr w14:paraId="6BC4D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3A14E5AD">
            <w:pPr>
              <w:pStyle w:val="220"/>
              <w:ind w:left="0"/>
              <w:jc w:val="center"/>
              <w:rPr>
                <w:rFonts w:hint="default" w:ascii="Arial" w:hAnsi="Arial" w:cs="Arial"/>
                <w:sz w:val="18"/>
                <w:szCs w:val="18"/>
              </w:rPr>
            </w:pPr>
          </w:p>
        </w:tc>
        <w:tc>
          <w:tcPr>
            <w:tcW w:w="851" w:type="dxa"/>
            <w:vAlign w:val="center"/>
          </w:tcPr>
          <w:p w14:paraId="4BE1E9A8">
            <w:pPr>
              <w:pStyle w:val="220"/>
              <w:ind w:left="0"/>
              <w:jc w:val="center"/>
              <w:rPr>
                <w:rFonts w:hint="default" w:ascii="Arial" w:hAnsi="Arial" w:cs="Arial"/>
                <w:sz w:val="18"/>
                <w:szCs w:val="18"/>
              </w:rPr>
            </w:pPr>
            <w:r>
              <w:rPr>
                <w:rFonts w:hint="default" w:ascii="Arial" w:hAnsi="Arial" w:cs="Arial"/>
                <w:sz w:val="18"/>
                <w:szCs w:val="18"/>
              </w:rPr>
              <w:t>6</w:t>
            </w:r>
          </w:p>
        </w:tc>
        <w:tc>
          <w:tcPr>
            <w:tcW w:w="5103" w:type="dxa"/>
          </w:tcPr>
          <w:p w14:paraId="27ED811A">
            <w:pPr>
              <w:pStyle w:val="223"/>
              <w:rPr>
                <w:rFonts w:hint="default" w:ascii="Arial" w:hAnsi="Arial" w:cs="Arial"/>
                <w:sz w:val="18"/>
                <w:szCs w:val="18"/>
              </w:rPr>
            </w:pPr>
            <w:r>
              <w:rPr>
                <w:rFonts w:hint="default" w:ascii="Arial" w:hAnsi="Arial" w:cs="Arial"/>
                <w:sz w:val="18"/>
                <w:szCs w:val="18"/>
              </w:rPr>
              <w:t>Escola Municipal Flavia Dutra</w:t>
            </w:r>
          </w:p>
        </w:tc>
        <w:tc>
          <w:tcPr>
            <w:tcW w:w="709" w:type="dxa"/>
            <w:vAlign w:val="center"/>
          </w:tcPr>
          <w:p w14:paraId="5955A0B9">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0660AC04">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7EF07AE9">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7F4DD78">
            <w:pPr>
              <w:pStyle w:val="220"/>
              <w:ind w:left="0"/>
              <w:jc w:val="center"/>
              <w:rPr>
                <w:rFonts w:hint="default" w:ascii="Arial" w:hAnsi="Arial" w:cs="Arial"/>
                <w:sz w:val="18"/>
                <w:szCs w:val="18"/>
              </w:rPr>
            </w:pPr>
            <w:r>
              <w:rPr>
                <w:rFonts w:hint="default" w:ascii="Arial" w:hAnsi="Arial" w:cs="Arial"/>
                <w:sz w:val="18"/>
                <w:szCs w:val="18"/>
              </w:rPr>
              <w:t>3417</w:t>
            </w:r>
          </w:p>
        </w:tc>
      </w:tr>
      <w:tr w14:paraId="59515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504A47A2">
            <w:pPr>
              <w:pStyle w:val="220"/>
              <w:ind w:left="0"/>
              <w:jc w:val="center"/>
              <w:rPr>
                <w:rFonts w:hint="default" w:ascii="Arial" w:hAnsi="Arial" w:cs="Arial"/>
                <w:sz w:val="18"/>
                <w:szCs w:val="18"/>
              </w:rPr>
            </w:pPr>
          </w:p>
        </w:tc>
        <w:tc>
          <w:tcPr>
            <w:tcW w:w="851" w:type="dxa"/>
            <w:vAlign w:val="center"/>
          </w:tcPr>
          <w:p w14:paraId="32E63B39">
            <w:pPr>
              <w:pStyle w:val="220"/>
              <w:ind w:left="0"/>
              <w:jc w:val="center"/>
              <w:rPr>
                <w:rFonts w:hint="default" w:ascii="Arial" w:hAnsi="Arial" w:cs="Arial"/>
                <w:sz w:val="18"/>
                <w:szCs w:val="18"/>
              </w:rPr>
            </w:pPr>
            <w:r>
              <w:rPr>
                <w:rFonts w:hint="default" w:ascii="Arial" w:hAnsi="Arial" w:cs="Arial"/>
                <w:sz w:val="18"/>
                <w:szCs w:val="18"/>
              </w:rPr>
              <w:t>7</w:t>
            </w:r>
          </w:p>
        </w:tc>
        <w:tc>
          <w:tcPr>
            <w:tcW w:w="5103" w:type="dxa"/>
          </w:tcPr>
          <w:p w14:paraId="425EA876">
            <w:pPr>
              <w:pStyle w:val="223"/>
              <w:rPr>
                <w:rFonts w:hint="default" w:ascii="Arial" w:hAnsi="Arial" w:cs="Arial"/>
                <w:sz w:val="18"/>
                <w:szCs w:val="18"/>
              </w:rPr>
            </w:pPr>
            <w:r>
              <w:rPr>
                <w:rFonts w:hint="default" w:ascii="Arial" w:hAnsi="Arial" w:cs="Arial"/>
                <w:sz w:val="18"/>
                <w:szCs w:val="18"/>
              </w:rPr>
              <w:t>Escola Municipal Folhinha Verde</w:t>
            </w:r>
          </w:p>
        </w:tc>
        <w:tc>
          <w:tcPr>
            <w:tcW w:w="709" w:type="dxa"/>
            <w:vAlign w:val="center"/>
          </w:tcPr>
          <w:p w14:paraId="34DEA581">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749ABDB1">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0DF959E0">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67A80ED3">
            <w:pPr>
              <w:pStyle w:val="220"/>
              <w:ind w:left="0"/>
              <w:jc w:val="center"/>
              <w:rPr>
                <w:rFonts w:hint="default" w:ascii="Arial" w:hAnsi="Arial" w:cs="Arial"/>
                <w:sz w:val="18"/>
                <w:szCs w:val="18"/>
              </w:rPr>
            </w:pPr>
            <w:r>
              <w:rPr>
                <w:rFonts w:hint="default" w:ascii="Arial" w:hAnsi="Arial" w:cs="Arial"/>
                <w:sz w:val="18"/>
                <w:szCs w:val="18"/>
              </w:rPr>
              <w:t>3417</w:t>
            </w:r>
          </w:p>
        </w:tc>
      </w:tr>
      <w:tr w14:paraId="57BCB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634073F1">
            <w:pPr>
              <w:pStyle w:val="220"/>
              <w:ind w:left="0"/>
              <w:jc w:val="center"/>
              <w:rPr>
                <w:rFonts w:hint="default" w:ascii="Arial" w:hAnsi="Arial" w:cs="Arial"/>
                <w:sz w:val="18"/>
                <w:szCs w:val="18"/>
              </w:rPr>
            </w:pPr>
          </w:p>
        </w:tc>
        <w:tc>
          <w:tcPr>
            <w:tcW w:w="851" w:type="dxa"/>
            <w:vAlign w:val="center"/>
          </w:tcPr>
          <w:p w14:paraId="5777A27F">
            <w:pPr>
              <w:pStyle w:val="220"/>
              <w:ind w:left="0"/>
              <w:jc w:val="center"/>
              <w:rPr>
                <w:rFonts w:hint="default" w:ascii="Arial" w:hAnsi="Arial" w:cs="Arial"/>
                <w:sz w:val="18"/>
                <w:szCs w:val="18"/>
              </w:rPr>
            </w:pPr>
            <w:r>
              <w:rPr>
                <w:rFonts w:hint="default" w:ascii="Arial" w:hAnsi="Arial" w:cs="Arial"/>
                <w:sz w:val="18"/>
                <w:szCs w:val="18"/>
              </w:rPr>
              <w:t>8</w:t>
            </w:r>
          </w:p>
        </w:tc>
        <w:tc>
          <w:tcPr>
            <w:tcW w:w="5103" w:type="dxa"/>
          </w:tcPr>
          <w:p w14:paraId="5869713B">
            <w:pPr>
              <w:pStyle w:val="223"/>
              <w:rPr>
                <w:rFonts w:hint="default" w:ascii="Arial" w:hAnsi="Arial" w:cs="Arial"/>
                <w:sz w:val="18"/>
                <w:szCs w:val="18"/>
              </w:rPr>
            </w:pPr>
            <w:r>
              <w:rPr>
                <w:rFonts w:hint="default" w:ascii="Arial" w:hAnsi="Arial" w:cs="Arial"/>
                <w:sz w:val="18"/>
                <w:szCs w:val="18"/>
              </w:rPr>
              <w:t>Escola Municipal Francisco Rodrigues de Almeida</w:t>
            </w:r>
          </w:p>
        </w:tc>
        <w:tc>
          <w:tcPr>
            <w:tcW w:w="709" w:type="dxa"/>
            <w:vAlign w:val="center"/>
          </w:tcPr>
          <w:p w14:paraId="1B374726">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5D9E3E20">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59F6E47E">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B0D2451">
            <w:pPr>
              <w:pStyle w:val="220"/>
              <w:ind w:left="0"/>
              <w:jc w:val="center"/>
              <w:rPr>
                <w:rFonts w:hint="default" w:ascii="Arial" w:hAnsi="Arial" w:cs="Arial"/>
                <w:sz w:val="18"/>
                <w:szCs w:val="18"/>
              </w:rPr>
            </w:pPr>
            <w:r>
              <w:rPr>
                <w:rFonts w:hint="default" w:ascii="Arial" w:hAnsi="Arial" w:cs="Arial"/>
                <w:sz w:val="18"/>
                <w:szCs w:val="18"/>
              </w:rPr>
              <w:t>3417</w:t>
            </w:r>
          </w:p>
        </w:tc>
      </w:tr>
      <w:tr w14:paraId="01178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4E207E5E">
            <w:pPr>
              <w:pStyle w:val="220"/>
              <w:ind w:left="0"/>
              <w:jc w:val="center"/>
              <w:rPr>
                <w:rFonts w:hint="default" w:ascii="Arial" w:hAnsi="Arial" w:cs="Arial"/>
                <w:sz w:val="18"/>
                <w:szCs w:val="18"/>
              </w:rPr>
            </w:pPr>
          </w:p>
        </w:tc>
        <w:tc>
          <w:tcPr>
            <w:tcW w:w="851" w:type="dxa"/>
            <w:vAlign w:val="center"/>
          </w:tcPr>
          <w:p w14:paraId="395FF590">
            <w:pPr>
              <w:pStyle w:val="220"/>
              <w:ind w:left="0"/>
              <w:jc w:val="center"/>
              <w:rPr>
                <w:rFonts w:hint="default" w:ascii="Arial" w:hAnsi="Arial" w:cs="Arial"/>
                <w:sz w:val="18"/>
                <w:szCs w:val="18"/>
              </w:rPr>
            </w:pPr>
            <w:r>
              <w:rPr>
                <w:rFonts w:hint="default" w:ascii="Arial" w:hAnsi="Arial" w:cs="Arial"/>
                <w:sz w:val="18"/>
                <w:szCs w:val="18"/>
              </w:rPr>
              <w:t>9</w:t>
            </w:r>
          </w:p>
        </w:tc>
        <w:tc>
          <w:tcPr>
            <w:tcW w:w="5103" w:type="dxa"/>
          </w:tcPr>
          <w:p w14:paraId="0EACFEDB">
            <w:pPr>
              <w:pStyle w:val="223"/>
              <w:rPr>
                <w:rFonts w:hint="default" w:ascii="Arial" w:hAnsi="Arial" w:cs="Arial"/>
                <w:sz w:val="18"/>
                <w:szCs w:val="18"/>
              </w:rPr>
            </w:pPr>
            <w:r>
              <w:rPr>
                <w:rFonts w:hint="default" w:ascii="Arial" w:hAnsi="Arial" w:cs="Arial"/>
                <w:sz w:val="18"/>
                <w:szCs w:val="18"/>
              </w:rPr>
              <w:t>Escola Municipal José Soares Gonçalves</w:t>
            </w:r>
          </w:p>
        </w:tc>
        <w:tc>
          <w:tcPr>
            <w:tcW w:w="709" w:type="dxa"/>
            <w:vAlign w:val="center"/>
          </w:tcPr>
          <w:p w14:paraId="4F07DBB1">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7FA2AACF">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1D81C30E">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5814D16">
            <w:pPr>
              <w:pStyle w:val="220"/>
              <w:ind w:left="0"/>
              <w:jc w:val="center"/>
              <w:rPr>
                <w:rFonts w:hint="default" w:ascii="Arial" w:hAnsi="Arial" w:cs="Arial"/>
                <w:sz w:val="18"/>
                <w:szCs w:val="18"/>
              </w:rPr>
            </w:pPr>
            <w:r>
              <w:rPr>
                <w:rFonts w:hint="default" w:ascii="Arial" w:hAnsi="Arial" w:cs="Arial"/>
                <w:sz w:val="18"/>
                <w:szCs w:val="18"/>
              </w:rPr>
              <w:t>3417</w:t>
            </w:r>
          </w:p>
        </w:tc>
      </w:tr>
      <w:tr w14:paraId="0F2CB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22BCD484">
            <w:pPr>
              <w:pStyle w:val="220"/>
              <w:ind w:left="0"/>
              <w:jc w:val="center"/>
              <w:rPr>
                <w:rFonts w:hint="default" w:ascii="Arial" w:hAnsi="Arial" w:cs="Arial"/>
                <w:sz w:val="18"/>
                <w:szCs w:val="18"/>
              </w:rPr>
            </w:pPr>
          </w:p>
        </w:tc>
        <w:tc>
          <w:tcPr>
            <w:tcW w:w="851" w:type="dxa"/>
            <w:vAlign w:val="center"/>
          </w:tcPr>
          <w:p w14:paraId="46B2BD75">
            <w:pPr>
              <w:pStyle w:val="220"/>
              <w:ind w:left="0"/>
              <w:jc w:val="center"/>
              <w:rPr>
                <w:rFonts w:hint="default" w:ascii="Arial" w:hAnsi="Arial" w:cs="Arial"/>
                <w:sz w:val="18"/>
                <w:szCs w:val="18"/>
              </w:rPr>
            </w:pPr>
            <w:r>
              <w:rPr>
                <w:rFonts w:hint="default" w:ascii="Arial" w:hAnsi="Arial" w:cs="Arial"/>
                <w:sz w:val="18"/>
                <w:szCs w:val="18"/>
              </w:rPr>
              <w:t>10</w:t>
            </w:r>
          </w:p>
        </w:tc>
        <w:tc>
          <w:tcPr>
            <w:tcW w:w="5103" w:type="dxa"/>
          </w:tcPr>
          <w:p w14:paraId="710C850F">
            <w:pPr>
              <w:pStyle w:val="223"/>
              <w:rPr>
                <w:rFonts w:hint="default" w:ascii="Arial" w:hAnsi="Arial" w:cs="Arial"/>
                <w:sz w:val="18"/>
                <w:szCs w:val="18"/>
              </w:rPr>
            </w:pPr>
            <w:r>
              <w:rPr>
                <w:rFonts w:hint="default" w:ascii="Arial" w:hAnsi="Arial" w:cs="Arial"/>
                <w:sz w:val="18"/>
                <w:szCs w:val="18"/>
              </w:rPr>
              <w:t>Escola Municipal Manuel Dutra Siqueira</w:t>
            </w:r>
          </w:p>
        </w:tc>
        <w:tc>
          <w:tcPr>
            <w:tcW w:w="709" w:type="dxa"/>
            <w:vAlign w:val="center"/>
          </w:tcPr>
          <w:p w14:paraId="659B4D99">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16BC8B79">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3384A273">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473A898D">
            <w:pPr>
              <w:pStyle w:val="220"/>
              <w:ind w:left="0"/>
              <w:jc w:val="center"/>
              <w:rPr>
                <w:rFonts w:hint="default" w:ascii="Arial" w:hAnsi="Arial" w:cs="Arial"/>
                <w:sz w:val="18"/>
                <w:szCs w:val="18"/>
              </w:rPr>
            </w:pPr>
            <w:r>
              <w:rPr>
                <w:rFonts w:hint="default" w:ascii="Arial" w:hAnsi="Arial" w:cs="Arial"/>
                <w:sz w:val="18"/>
                <w:szCs w:val="18"/>
              </w:rPr>
              <w:t>3417</w:t>
            </w:r>
          </w:p>
        </w:tc>
      </w:tr>
      <w:tr w14:paraId="65DC6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3B1522EF">
            <w:pPr>
              <w:pStyle w:val="220"/>
              <w:ind w:left="0"/>
              <w:jc w:val="center"/>
              <w:rPr>
                <w:rFonts w:hint="default" w:ascii="Arial" w:hAnsi="Arial" w:cs="Arial"/>
                <w:sz w:val="18"/>
                <w:szCs w:val="18"/>
              </w:rPr>
            </w:pPr>
          </w:p>
        </w:tc>
        <w:tc>
          <w:tcPr>
            <w:tcW w:w="851" w:type="dxa"/>
            <w:vAlign w:val="center"/>
          </w:tcPr>
          <w:p w14:paraId="66B80B19">
            <w:pPr>
              <w:pStyle w:val="220"/>
              <w:ind w:left="0"/>
              <w:jc w:val="center"/>
              <w:rPr>
                <w:rFonts w:hint="default" w:ascii="Arial" w:hAnsi="Arial" w:cs="Arial"/>
                <w:sz w:val="18"/>
                <w:szCs w:val="18"/>
              </w:rPr>
            </w:pPr>
            <w:r>
              <w:rPr>
                <w:rFonts w:hint="default" w:ascii="Arial" w:hAnsi="Arial" w:cs="Arial"/>
                <w:sz w:val="18"/>
                <w:szCs w:val="18"/>
              </w:rPr>
              <w:t>11</w:t>
            </w:r>
          </w:p>
        </w:tc>
        <w:tc>
          <w:tcPr>
            <w:tcW w:w="5103" w:type="dxa"/>
          </w:tcPr>
          <w:p w14:paraId="7DA30BFF">
            <w:pPr>
              <w:pStyle w:val="223"/>
              <w:rPr>
                <w:rFonts w:hint="default" w:ascii="Arial" w:hAnsi="Arial" w:cs="Arial"/>
                <w:sz w:val="18"/>
                <w:szCs w:val="18"/>
              </w:rPr>
            </w:pPr>
            <w:r>
              <w:rPr>
                <w:rFonts w:hint="default" w:ascii="Arial" w:hAnsi="Arial" w:cs="Arial"/>
                <w:sz w:val="18"/>
                <w:szCs w:val="18"/>
              </w:rPr>
              <w:t>Escola Municipal Maria José Peloso</w:t>
            </w:r>
          </w:p>
        </w:tc>
        <w:tc>
          <w:tcPr>
            <w:tcW w:w="709" w:type="dxa"/>
            <w:vAlign w:val="center"/>
          </w:tcPr>
          <w:p w14:paraId="0B372B40">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2E3D0A14">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1ACFC806">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28461299">
            <w:pPr>
              <w:pStyle w:val="220"/>
              <w:ind w:left="0"/>
              <w:jc w:val="center"/>
              <w:rPr>
                <w:rFonts w:hint="default" w:ascii="Arial" w:hAnsi="Arial" w:cs="Arial"/>
                <w:sz w:val="18"/>
                <w:szCs w:val="18"/>
              </w:rPr>
            </w:pPr>
            <w:r>
              <w:rPr>
                <w:rFonts w:hint="default" w:ascii="Arial" w:hAnsi="Arial" w:cs="Arial"/>
                <w:sz w:val="18"/>
                <w:szCs w:val="18"/>
              </w:rPr>
              <w:t>3417</w:t>
            </w:r>
          </w:p>
        </w:tc>
      </w:tr>
      <w:tr w14:paraId="59F35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217CEC7">
            <w:pPr>
              <w:pStyle w:val="220"/>
              <w:ind w:left="0"/>
              <w:jc w:val="center"/>
              <w:rPr>
                <w:rFonts w:hint="default" w:ascii="Arial" w:hAnsi="Arial" w:cs="Arial"/>
                <w:sz w:val="18"/>
                <w:szCs w:val="18"/>
              </w:rPr>
            </w:pPr>
          </w:p>
        </w:tc>
        <w:tc>
          <w:tcPr>
            <w:tcW w:w="851" w:type="dxa"/>
            <w:vAlign w:val="center"/>
          </w:tcPr>
          <w:p w14:paraId="5FDF3A75">
            <w:pPr>
              <w:pStyle w:val="220"/>
              <w:ind w:left="0"/>
              <w:jc w:val="center"/>
              <w:rPr>
                <w:rFonts w:hint="default" w:ascii="Arial" w:hAnsi="Arial" w:cs="Arial"/>
                <w:sz w:val="18"/>
                <w:szCs w:val="18"/>
              </w:rPr>
            </w:pPr>
            <w:r>
              <w:rPr>
                <w:rFonts w:hint="default" w:ascii="Arial" w:hAnsi="Arial" w:cs="Arial"/>
                <w:sz w:val="18"/>
                <w:szCs w:val="18"/>
              </w:rPr>
              <w:t>12</w:t>
            </w:r>
          </w:p>
        </w:tc>
        <w:tc>
          <w:tcPr>
            <w:tcW w:w="5103" w:type="dxa"/>
          </w:tcPr>
          <w:p w14:paraId="788B94DE">
            <w:pPr>
              <w:pStyle w:val="223"/>
              <w:rPr>
                <w:rFonts w:hint="default" w:ascii="Arial" w:hAnsi="Arial" w:cs="Arial"/>
                <w:sz w:val="18"/>
                <w:szCs w:val="18"/>
              </w:rPr>
            </w:pPr>
            <w:r>
              <w:rPr>
                <w:rFonts w:hint="default" w:ascii="Arial" w:hAnsi="Arial" w:cs="Arial"/>
                <w:sz w:val="18"/>
                <w:szCs w:val="18"/>
              </w:rPr>
              <w:t xml:space="preserve"> Escola Municipal Monsenhor Solindo</w:t>
            </w:r>
          </w:p>
        </w:tc>
        <w:tc>
          <w:tcPr>
            <w:tcW w:w="709" w:type="dxa"/>
            <w:vAlign w:val="center"/>
          </w:tcPr>
          <w:p w14:paraId="5B964850">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11C7737D">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39C0A1EF">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CCE9D13">
            <w:pPr>
              <w:pStyle w:val="220"/>
              <w:ind w:left="0"/>
              <w:jc w:val="center"/>
              <w:rPr>
                <w:rFonts w:hint="default" w:ascii="Arial" w:hAnsi="Arial" w:cs="Arial"/>
                <w:sz w:val="18"/>
                <w:szCs w:val="18"/>
              </w:rPr>
            </w:pPr>
            <w:r>
              <w:rPr>
                <w:rFonts w:hint="default" w:ascii="Arial" w:hAnsi="Arial" w:cs="Arial"/>
                <w:sz w:val="18"/>
                <w:szCs w:val="18"/>
              </w:rPr>
              <w:t>3417</w:t>
            </w:r>
          </w:p>
        </w:tc>
      </w:tr>
      <w:tr w14:paraId="2F274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D1AD71F">
            <w:pPr>
              <w:pStyle w:val="220"/>
              <w:ind w:left="0"/>
              <w:jc w:val="center"/>
              <w:rPr>
                <w:rFonts w:hint="default" w:ascii="Arial" w:hAnsi="Arial" w:cs="Arial"/>
                <w:sz w:val="18"/>
                <w:szCs w:val="18"/>
              </w:rPr>
            </w:pPr>
          </w:p>
        </w:tc>
        <w:tc>
          <w:tcPr>
            <w:tcW w:w="851" w:type="dxa"/>
            <w:vAlign w:val="center"/>
          </w:tcPr>
          <w:p w14:paraId="158B1FC4">
            <w:pPr>
              <w:pStyle w:val="220"/>
              <w:ind w:left="0"/>
              <w:jc w:val="center"/>
              <w:rPr>
                <w:rFonts w:hint="default" w:ascii="Arial" w:hAnsi="Arial" w:cs="Arial"/>
                <w:sz w:val="18"/>
                <w:szCs w:val="18"/>
              </w:rPr>
            </w:pPr>
            <w:r>
              <w:rPr>
                <w:rFonts w:hint="default" w:ascii="Arial" w:hAnsi="Arial" w:cs="Arial"/>
                <w:sz w:val="18"/>
                <w:szCs w:val="18"/>
              </w:rPr>
              <w:t>13</w:t>
            </w:r>
          </w:p>
        </w:tc>
        <w:tc>
          <w:tcPr>
            <w:tcW w:w="5103" w:type="dxa"/>
          </w:tcPr>
          <w:p w14:paraId="3EDDDF53">
            <w:pPr>
              <w:pStyle w:val="223"/>
              <w:rPr>
                <w:rFonts w:hint="default" w:ascii="Arial" w:hAnsi="Arial" w:cs="Arial"/>
                <w:sz w:val="18"/>
                <w:szCs w:val="18"/>
              </w:rPr>
            </w:pPr>
            <w:r>
              <w:rPr>
                <w:rFonts w:hint="default" w:ascii="Arial" w:hAnsi="Arial" w:cs="Arial"/>
                <w:sz w:val="18"/>
                <w:szCs w:val="18"/>
              </w:rPr>
              <w:t xml:space="preserve"> Escola Municipal Prefeito José Esteves</w:t>
            </w:r>
          </w:p>
        </w:tc>
        <w:tc>
          <w:tcPr>
            <w:tcW w:w="709" w:type="dxa"/>
            <w:vAlign w:val="center"/>
          </w:tcPr>
          <w:p w14:paraId="21A4F327">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367C0BBC">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6FB36E6B">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BDFC1AD">
            <w:pPr>
              <w:pStyle w:val="220"/>
              <w:ind w:left="0"/>
              <w:jc w:val="center"/>
              <w:rPr>
                <w:rFonts w:hint="default" w:ascii="Arial" w:hAnsi="Arial" w:cs="Arial"/>
                <w:sz w:val="18"/>
                <w:szCs w:val="18"/>
              </w:rPr>
            </w:pPr>
            <w:r>
              <w:rPr>
                <w:rFonts w:hint="default" w:ascii="Arial" w:hAnsi="Arial" w:cs="Arial"/>
                <w:sz w:val="18"/>
                <w:szCs w:val="18"/>
              </w:rPr>
              <w:t>3417</w:t>
            </w:r>
          </w:p>
        </w:tc>
      </w:tr>
      <w:tr w14:paraId="1906B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20ADEAC0">
            <w:pPr>
              <w:pStyle w:val="220"/>
              <w:ind w:left="0"/>
              <w:jc w:val="center"/>
              <w:rPr>
                <w:rFonts w:hint="default" w:ascii="Arial" w:hAnsi="Arial" w:cs="Arial"/>
                <w:sz w:val="18"/>
                <w:szCs w:val="18"/>
              </w:rPr>
            </w:pPr>
          </w:p>
        </w:tc>
        <w:tc>
          <w:tcPr>
            <w:tcW w:w="851" w:type="dxa"/>
            <w:vAlign w:val="center"/>
          </w:tcPr>
          <w:p w14:paraId="1EED04E9">
            <w:pPr>
              <w:pStyle w:val="220"/>
              <w:ind w:left="0"/>
              <w:jc w:val="center"/>
              <w:rPr>
                <w:rFonts w:hint="default" w:ascii="Arial" w:hAnsi="Arial" w:cs="Arial"/>
                <w:sz w:val="18"/>
                <w:szCs w:val="18"/>
              </w:rPr>
            </w:pPr>
            <w:r>
              <w:rPr>
                <w:rFonts w:hint="default" w:ascii="Arial" w:hAnsi="Arial" w:cs="Arial"/>
                <w:sz w:val="18"/>
                <w:szCs w:val="18"/>
              </w:rPr>
              <w:t>14</w:t>
            </w:r>
          </w:p>
        </w:tc>
        <w:tc>
          <w:tcPr>
            <w:tcW w:w="5103" w:type="dxa"/>
          </w:tcPr>
          <w:p w14:paraId="65DC36C0">
            <w:pPr>
              <w:pStyle w:val="223"/>
              <w:rPr>
                <w:rFonts w:hint="default" w:ascii="Arial" w:hAnsi="Arial" w:cs="Arial"/>
                <w:sz w:val="18"/>
                <w:szCs w:val="18"/>
              </w:rPr>
            </w:pPr>
            <w:r>
              <w:rPr>
                <w:rFonts w:hint="default" w:ascii="Arial" w:hAnsi="Arial" w:cs="Arial"/>
                <w:sz w:val="18"/>
                <w:szCs w:val="18"/>
              </w:rPr>
              <w:t>Escola Municipal Professor Antônio Amaro</w:t>
            </w:r>
          </w:p>
        </w:tc>
        <w:tc>
          <w:tcPr>
            <w:tcW w:w="709" w:type="dxa"/>
            <w:vAlign w:val="center"/>
          </w:tcPr>
          <w:p w14:paraId="32CFD8CD">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3CB8CAB5">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558C1C1A">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A5C09EB">
            <w:pPr>
              <w:pStyle w:val="220"/>
              <w:ind w:left="0"/>
              <w:jc w:val="center"/>
              <w:rPr>
                <w:rFonts w:hint="default" w:ascii="Arial" w:hAnsi="Arial" w:cs="Arial"/>
                <w:sz w:val="18"/>
                <w:szCs w:val="18"/>
              </w:rPr>
            </w:pPr>
            <w:r>
              <w:rPr>
                <w:rFonts w:hint="default" w:ascii="Arial" w:hAnsi="Arial" w:cs="Arial"/>
                <w:sz w:val="18"/>
                <w:szCs w:val="18"/>
              </w:rPr>
              <w:t>3417</w:t>
            </w:r>
          </w:p>
        </w:tc>
      </w:tr>
      <w:tr w14:paraId="3173A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1662019D">
            <w:pPr>
              <w:pStyle w:val="220"/>
              <w:ind w:left="0"/>
              <w:jc w:val="center"/>
              <w:rPr>
                <w:rFonts w:hint="default" w:ascii="Arial" w:hAnsi="Arial" w:cs="Arial"/>
                <w:sz w:val="18"/>
                <w:szCs w:val="18"/>
              </w:rPr>
            </w:pPr>
          </w:p>
        </w:tc>
        <w:tc>
          <w:tcPr>
            <w:tcW w:w="851" w:type="dxa"/>
            <w:vAlign w:val="center"/>
          </w:tcPr>
          <w:p w14:paraId="6E59666C">
            <w:pPr>
              <w:pStyle w:val="220"/>
              <w:ind w:left="0"/>
              <w:jc w:val="center"/>
              <w:rPr>
                <w:rFonts w:hint="default" w:ascii="Arial" w:hAnsi="Arial" w:cs="Arial"/>
                <w:sz w:val="18"/>
                <w:szCs w:val="18"/>
              </w:rPr>
            </w:pPr>
            <w:r>
              <w:rPr>
                <w:rFonts w:hint="default" w:ascii="Arial" w:hAnsi="Arial" w:cs="Arial"/>
                <w:sz w:val="18"/>
                <w:szCs w:val="18"/>
              </w:rPr>
              <w:t>15</w:t>
            </w:r>
          </w:p>
        </w:tc>
        <w:tc>
          <w:tcPr>
            <w:tcW w:w="5103" w:type="dxa"/>
          </w:tcPr>
          <w:p w14:paraId="137B7823">
            <w:pPr>
              <w:pStyle w:val="223"/>
              <w:rPr>
                <w:rFonts w:hint="default" w:ascii="Arial" w:hAnsi="Arial" w:cs="Arial"/>
                <w:sz w:val="18"/>
                <w:szCs w:val="18"/>
              </w:rPr>
            </w:pPr>
            <w:r>
              <w:rPr>
                <w:rFonts w:hint="default" w:ascii="Arial" w:hAnsi="Arial" w:cs="Arial"/>
                <w:sz w:val="18"/>
                <w:szCs w:val="18"/>
              </w:rPr>
              <w:t>Escola Municipal Professora Carmelita Guimarães</w:t>
            </w:r>
          </w:p>
        </w:tc>
        <w:tc>
          <w:tcPr>
            <w:tcW w:w="709" w:type="dxa"/>
            <w:vAlign w:val="center"/>
          </w:tcPr>
          <w:p w14:paraId="6430EBB8">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25AC06C4">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2CFC4274">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6B4B0E20">
            <w:pPr>
              <w:pStyle w:val="220"/>
              <w:ind w:left="0"/>
              <w:jc w:val="center"/>
              <w:rPr>
                <w:rFonts w:hint="default" w:ascii="Arial" w:hAnsi="Arial" w:cs="Arial"/>
                <w:sz w:val="18"/>
                <w:szCs w:val="18"/>
              </w:rPr>
            </w:pPr>
            <w:r>
              <w:rPr>
                <w:rFonts w:hint="default" w:ascii="Arial" w:hAnsi="Arial" w:cs="Arial"/>
                <w:sz w:val="18"/>
                <w:szCs w:val="18"/>
              </w:rPr>
              <w:t>3417</w:t>
            </w:r>
          </w:p>
        </w:tc>
      </w:tr>
      <w:tr w14:paraId="7AEE5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6AE6E1E0">
            <w:pPr>
              <w:pStyle w:val="220"/>
              <w:ind w:left="0"/>
              <w:jc w:val="center"/>
              <w:rPr>
                <w:rFonts w:hint="default" w:ascii="Arial" w:hAnsi="Arial" w:cs="Arial"/>
                <w:sz w:val="18"/>
                <w:szCs w:val="18"/>
              </w:rPr>
            </w:pPr>
          </w:p>
        </w:tc>
        <w:tc>
          <w:tcPr>
            <w:tcW w:w="851" w:type="dxa"/>
            <w:vAlign w:val="center"/>
          </w:tcPr>
          <w:p w14:paraId="42D657A4">
            <w:pPr>
              <w:pStyle w:val="220"/>
              <w:ind w:left="0"/>
              <w:jc w:val="center"/>
              <w:rPr>
                <w:rFonts w:hint="default" w:ascii="Arial" w:hAnsi="Arial" w:cs="Arial"/>
                <w:sz w:val="18"/>
                <w:szCs w:val="18"/>
              </w:rPr>
            </w:pPr>
            <w:r>
              <w:rPr>
                <w:rFonts w:hint="default" w:ascii="Arial" w:hAnsi="Arial" w:cs="Arial"/>
                <w:sz w:val="18"/>
                <w:szCs w:val="18"/>
              </w:rPr>
              <w:t>16</w:t>
            </w:r>
          </w:p>
        </w:tc>
        <w:tc>
          <w:tcPr>
            <w:tcW w:w="5103" w:type="dxa"/>
          </w:tcPr>
          <w:p w14:paraId="45227299">
            <w:pPr>
              <w:pStyle w:val="223"/>
              <w:rPr>
                <w:rFonts w:hint="default" w:ascii="Arial" w:hAnsi="Arial" w:cs="Arial"/>
                <w:sz w:val="18"/>
                <w:szCs w:val="18"/>
              </w:rPr>
            </w:pPr>
            <w:r>
              <w:rPr>
                <w:rFonts w:hint="default" w:ascii="Arial" w:hAnsi="Arial" w:cs="Arial"/>
                <w:sz w:val="18"/>
                <w:szCs w:val="18"/>
              </w:rPr>
              <w:t>Escola Municipal Professora Darcília Guimarães</w:t>
            </w:r>
          </w:p>
        </w:tc>
        <w:tc>
          <w:tcPr>
            <w:tcW w:w="709" w:type="dxa"/>
            <w:vAlign w:val="center"/>
          </w:tcPr>
          <w:p w14:paraId="12441310">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078E9C70">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0445C786">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6FB2167F">
            <w:pPr>
              <w:pStyle w:val="220"/>
              <w:ind w:left="0"/>
              <w:jc w:val="center"/>
              <w:rPr>
                <w:rFonts w:hint="default" w:ascii="Arial" w:hAnsi="Arial" w:cs="Arial"/>
                <w:sz w:val="18"/>
                <w:szCs w:val="18"/>
              </w:rPr>
            </w:pPr>
            <w:r>
              <w:rPr>
                <w:rFonts w:hint="default" w:ascii="Arial" w:hAnsi="Arial" w:cs="Arial"/>
                <w:sz w:val="18"/>
                <w:szCs w:val="18"/>
              </w:rPr>
              <w:t>3417</w:t>
            </w:r>
          </w:p>
        </w:tc>
      </w:tr>
      <w:tr w14:paraId="7BD8C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45C0D740">
            <w:pPr>
              <w:pStyle w:val="220"/>
              <w:ind w:left="0"/>
              <w:jc w:val="center"/>
              <w:rPr>
                <w:rFonts w:hint="default" w:ascii="Arial" w:hAnsi="Arial" w:cs="Arial"/>
                <w:sz w:val="18"/>
                <w:szCs w:val="18"/>
              </w:rPr>
            </w:pPr>
          </w:p>
        </w:tc>
        <w:tc>
          <w:tcPr>
            <w:tcW w:w="851" w:type="dxa"/>
            <w:vAlign w:val="center"/>
          </w:tcPr>
          <w:p w14:paraId="2FF45B27">
            <w:pPr>
              <w:pStyle w:val="220"/>
              <w:ind w:left="0"/>
              <w:jc w:val="center"/>
              <w:rPr>
                <w:rFonts w:hint="default" w:ascii="Arial" w:hAnsi="Arial" w:cs="Arial"/>
                <w:sz w:val="18"/>
                <w:szCs w:val="18"/>
              </w:rPr>
            </w:pPr>
            <w:r>
              <w:rPr>
                <w:rFonts w:hint="default" w:ascii="Arial" w:hAnsi="Arial" w:cs="Arial"/>
                <w:sz w:val="18"/>
                <w:szCs w:val="18"/>
              </w:rPr>
              <w:t>17</w:t>
            </w:r>
          </w:p>
        </w:tc>
        <w:tc>
          <w:tcPr>
            <w:tcW w:w="5103" w:type="dxa"/>
          </w:tcPr>
          <w:p w14:paraId="0F4367F1">
            <w:pPr>
              <w:pStyle w:val="223"/>
              <w:rPr>
                <w:rFonts w:hint="default" w:ascii="Arial" w:hAnsi="Arial" w:cs="Arial"/>
                <w:sz w:val="18"/>
                <w:szCs w:val="18"/>
              </w:rPr>
            </w:pPr>
            <w:r>
              <w:rPr>
                <w:rFonts w:hint="default" w:ascii="Arial" w:hAnsi="Arial" w:cs="Arial"/>
                <w:sz w:val="18"/>
                <w:szCs w:val="18"/>
              </w:rPr>
              <w:t>Centro Municipal de Educação Infantil Turminha da Mônica</w:t>
            </w:r>
          </w:p>
        </w:tc>
        <w:tc>
          <w:tcPr>
            <w:tcW w:w="709" w:type="dxa"/>
            <w:vAlign w:val="center"/>
          </w:tcPr>
          <w:p w14:paraId="33689353">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502CF3C9">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000B816D">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A787A89">
            <w:pPr>
              <w:pStyle w:val="220"/>
              <w:ind w:left="0"/>
              <w:jc w:val="center"/>
              <w:rPr>
                <w:rFonts w:hint="default" w:ascii="Arial" w:hAnsi="Arial" w:cs="Arial"/>
                <w:sz w:val="18"/>
                <w:szCs w:val="18"/>
              </w:rPr>
            </w:pPr>
            <w:r>
              <w:rPr>
                <w:rFonts w:hint="default" w:ascii="Arial" w:hAnsi="Arial" w:cs="Arial"/>
                <w:sz w:val="18"/>
                <w:szCs w:val="18"/>
              </w:rPr>
              <w:t>3417</w:t>
            </w:r>
          </w:p>
        </w:tc>
      </w:tr>
      <w:tr w14:paraId="41579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0C22F273">
            <w:pPr>
              <w:pStyle w:val="220"/>
              <w:ind w:left="0"/>
              <w:jc w:val="center"/>
              <w:rPr>
                <w:rFonts w:hint="default" w:ascii="Arial" w:hAnsi="Arial" w:cs="Arial"/>
                <w:sz w:val="18"/>
                <w:szCs w:val="18"/>
              </w:rPr>
            </w:pPr>
          </w:p>
        </w:tc>
        <w:tc>
          <w:tcPr>
            <w:tcW w:w="851" w:type="dxa"/>
            <w:vAlign w:val="center"/>
          </w:tcPr>
          <w:p w14:paraId="4197C0ED">
            <w:pPr>
              <w:pStyle w:val="220"/>
              <w:ind w:left="0"/>
              <w:jc w:val="center"/>
              <w:rPr>
                <w:rFonts w:hint="default" w:ascii="Arial" w:hAnsi="Arial" w:cs="Arial"/>
                <w:sz w:val="18"/>
                <w:szCs w:val="18"/>
              </w:rPr>
            </w:pPr>
            <w:r>
              <w:rPr>
                <w:rFonts w:hint="default" w:ascii="Arial" w:hAnsi="Arial" w:cs="Arial"/>
                <w:sz w:val="18"/>
                <w:szCs w:val="18"/>
              </w:rPr>
              <w:t>18</w:t>
            </w:r>
          </w:p>
        </w:tc>
        <w:tc>
          <w:tcPr>
            <w:tcW w:w="5103" w:type="dxa"/>
          </w:tcPr>
          <w:p w14:paraId="0311DDDC">
            <w:pPr>
              <w:pStyle w:val="223"/>
              <w:rPr>
                <w:rFonts w:hint="default" w:ascii="Arial" w:hAnsi="Arial" w:cs="Arial"/>
                <w:sz w:val="18"/>
                <w:szCs w:val="18"/>
              </w:rPr>
            </w:pPr>
            <w:r>
              <w:rPr>
                <w:rFonts w:hint="default" w:ascii="Arial" w:hAnsi="Arial" w:cs="Arial"/>
                <w:sz w:val="18"/>
                <w:szCs w:val="18"/>
              </w:rPr>
              <w:t>Escola Municipal Vigário Casimiro</w:t>
            </w:r>
          </w:p>
        </w:tc>
        <w:tc>
          <w:tcPr>
            <w:tcW w:w="709" w:type="dxa"/>
            <w:vAlign w:val="center"/>
          </w:tcPr>
          <w:p w14:paraId="4ADE6BFE">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4F5F47B8">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160B01A7">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97D7944">
            <w:pPr>
              <w:pStyle w:val="220"/>
              <w:ind w:left="0"/>
              <w:jc w:val="center"/>
              <w:rPr>
                <w:rFonts w:hint="default" w:ascii="Arial" w:hAnsi="Arial" w:cs="Arial"/>
                <w:sz w:val="18"/>
                <w:szCs w:val="18"/>
              </w:rPr>
            </w:pPr>
            <w:r>
              <w:rPr>
                <w:rFonts w:hint="default" w:ascii="Arial" w:hAnsi="Arial" w:cs="Arial"/>
                <w:sz w:val="18"/>
                <w:szCs w:val="18"/>
              </w:rPr>
              <w:t>3417</w:t>
            </w:r>
          </w:p>
        </w:tc>
      </w:tr>
      <w:tr w14:paraId="2C705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341B981">
            <w:pPr>
              <w:pStyle w:val="220"/>
              <w:ind w:left="0"/>
              <w:jc w:val="center"/>
              <w:rPr>
                <w:rFonts w:hint="default" w:ascii="Arial" w:hAnsi="Arial" w:cs="Arial"/>
                <w:sz w:val="18"/>
                <w:szCs w:val="18"/>
              </w:rPr>
            </w:pPr>
          </w:p>
        </w:tc>
        <w:tc>
          <w:tcPr>
            <w:tcW w:w="851" w:type="dxa"/>
            <w:vAlign w:val="center"/>
          </w:tcPr>
          <w:p w14:paraId="0B0EEB15">
            <w:pPr>
              <w:pStyle w:val="220"/>
              <w:ind w:left="0"/>
              <w:jc w:val="center"/>
              <w:rPr>
                <w:rFonts w:hint="default" w:ascii="Arial" w:hAnsi="Arial" w:cs="Arial"/>
                <w:sz w:val="18"/>
                <w:szCs w:val="18"/>
              </w:rPr>
            </w:pPr>
            <w:r>
              <w:rPr>
                <w:rFonts w:hint="default" w:ascii="Arial" w:hAnsi="Arial" w:cs="Arial"/>
                <w:sz w:val="18"/>
                <w:szCs w:val="18"/>
              </w:rPr>
              <w:t>19</w:t>
            </w:r>
          </w:p>
        </w:tc>
        <w:tc>
          <w:tcPr>
            <w:tcW w:w="5103" w:type="dxa"/>
          </w:tcPr>
          <w:p w14:paraId="5A51B99B">
            <w:pPr>
              <w:pStyle w:val="223"/>
              <w:rPr>
                <w:rFonts w:hint="default" w:ascii="Arial" w:hAnsi="Arial" w:cs="Arial"/>
                <w:sz w:val="18"/>
                <w:szCs w:val="18"/>
              </w:rPr>
            </w:pPr>
            <w:r>
              <w:rPr>
                <w:rFonts w:hint="default" w:ascii="Arial" w:hAnsi="Arial" w:cs="Arial"/>
                <w:sz w:val="18"/>
                <w:szCs w:val="18"/>
              </w:rPr>
              <w:t xml:space="preserve">Escola Municipal Professor Lysis Brandão da Rocha  </w:t>
            </w:r>
          </w:p>
        </w:tc>
        <w:tc>
          <w:tcPr>
            <w:tcW w:w="709" w:type="dxa"/>
            <w:vAlign w:val="center"/>
          </w:tcPr>
          <w:p w14:paraId="0CDEB4AC">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194DCC7A">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5F545E8F">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7933DB56">
            <w:pPr>
              <w:pStyle w:val="220"/>
              <w:ind w:left="0"/>
              <w:jc w:val="center"/>
              <w:rPr>
                <w:rFonts w:hint="default" w:ascii="Arial" w:hAnsi="Arial" w:cs="Arial"/>
                <w:sz w:val="18"/>
                <w:szCs w:val="18"/>
              </w:rPr>
            </w:pPr>
            <w:r>
              <w:rPr>
                <w:rFonts w:hint="default" w:ascii="Arial" w:hAnsi="Arial" w:cs="Arial"/>
                <w:sz w:val="18"/>
                <w:szCs w:val="18"/>
              </w:rPr>
              <w:t>3417</w:t>
            </w:r>
          </w:p>
        </w:tc>
      </w:tr>
      <w:tr w14:paraId="61D87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82CEAFF">
            <w:pPr>
              <w:pStyle w:val="220"/>
              <w:ind w:left="0"/>
              <w:jc w:val="center"/>
              <w:rPr>
                <w:rFonts w:hint="default" w:ascii="Arial" w:hAnsi="Arial" w:cs="Arial"/>
                <w:sz w:val="18"/>
                <w:szCs w:val="18"/>
              </w:rPr>
            </w:pPr>
          </w:p>
        </w:tc>
        <w:tc>
          <w:tcPr>
            <w:tcW w:w="851" w:type="dxa"/>
            <w:vAlign w:val="center"/>
          </w:tcPr>
          <w:p w14:paraId="3B2F8EBF">
            <w:pPr>
              <w:pStyle w:val="220"/>
              <w:ind w:left="0"/>
              <w:jc w:val="center"/>
              <w:rPr>
                <w:rFonts w:hint="default" w:ascii="Arial" w:hAnsi="Arial" w:cs="Arial"/>
                <w:sz w:val="18"/>
                <w:szCs w:val="18"/>
              </w:rPr>
            </w:pPr>
            <w:r>
              <w:rPr>
                <w:rFonts w:hint="default" w:ascii="Arial" w:hAnsi="Arial" w:cs="Arial"/>
                <w:sz w:val="18"/>
                <w:szCs w:val="18"/>
              </w:rPr>
              <w:t>20</w:t>
            </w:r>
          </w:p>
        </w:tc>
        <w:tc>
          <w:tcPr>
            <w:tcW w:w="5103" w:type="dxa"/>
          </w:tcPr>
          <w:p w14:paraId="359DDB6B">
            <w:pPr>
              <w:pStyle w:val="223"/>
              <w:rPr>
                <w:rFonts w:hint="default" w:ascii="Arial" w:hAnsi="Arial" w:cs="Arial"/>
                <w:sz w:val="18"/>
                <w:szCs w:val="18"/>
              </w:rPr>
            </w:pPr>
            <w:r>
              <w:rPr>
                <w:rFonts w:hint="default" w:ascii="Arial" w:hAnsi="Arial" w:cs="Arial"/>
                <w:sz w:val="18"/>
                <w:szCs w:val="18"/>
              </w:rPr>
              <w:t>Creche Esperança (CAIC)</w:t>
            </w:r>
          </w:p>
        </w:tc>
        <w:tc>
          <w:tcPr>
            <w:tcW w:w="709" w:type="dxa"/>
            <w:vAlign w:val="center"/>
          </w:tcPr>
          <w:p w14:paraId="2E008093">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60279B5C">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7BAA5CA9">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7A19F7C">
            <w:pPr>
              <w:pStyle w:val="220"/>
              <w:ind w:left="0"/>
              <w:jc w:val="center"/>
              <w:rPr>
                <w:rFonts w:hint="default" w:ascii="Arial" w:hAnsi="Arial" w:cs="Arial"/>
                <w:sz w:val="18"/>
                <w:szCs w:val="18"/>
              </w:rPr>
            </w:pPr>
            <w:r>
              <w:rPr>
                <w:rFonts w:hint="default" w:ascii="Arial" w:hAnsi="Arial" w:cs="Arial"/>
                <w:sz w:val="18"/>
                <w:szCs w:val="18"/>
              </w:rPr>
              <w:t>3417</w:t>
            </w:r>
          </w:p>
        </w:tc>
      </w:tr>
      <w:tr w14:paraId="52CBD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8975977">
            <w:pPr>
              <w:pStyle w:val="220"/>
              <w:ind w:left="0"/>
              <w:jc w:val="center"/>
              <w:rPr>
                <w:rFonts w:hint="default" w:ascii="Arial" w:hAnsi="Arial" w:cs="Arial"/>
                <w:sz w:val="18"/>
                <w:szCs w:val="18"/>
              </w:rPr>
            </w:pPr>
          </w:p>
        </w:tc>
        <w:tc>
          <w:tcPr>
            <w:tcW w:w="851" w:type="dxa"/>
            <w:vAlign w:val="center"/>
          </w:tcPr>
          <w:p w14:paraId="58312E5D">
            <w:pPr>
              <w:pStyle w:val="220"/>
              <w:ind w:left="0"/>
              <w:jc w:val="center"/>
              <w:rPr>
                <w:rFonts w:hint="default" w:ascii="Arial" w:hAnsi="Arial" w:cs="Arial"/>
                <w:sz w:val="18"/>
                <w:szCs w:val="18"/>
              </w:rPr>
            </w:pPr>
            <w:r>
              <w:rPr>
                <w:rFonts w:hint="default" w:ascii="Arial" w:hAnsi="Arial" w:cs="Arial"/>
                <w:sz w:val="18"/>
                <w:szCs w:val="18"/>
              </w:rPr>
              <w:t>21</w:t>
            </w:r>
          </w:p>
        </w:tc>
        <w:tc>
          <w:tcPr>
            <w:tcW w:w="5103" w:type="dxa"/>
          </w:tcPr>
          <w:p w14:paraId="6AD27724">
            <w:pPr>
              <w:pStyle w:val="223"/>
              <w:rPr>
                <w:rFonts w:hint="default" w:ascii="Arial" w:hAnsi="Arial" w:cs="Arial"/>
                <w:sz w:val="18"/>
                <w:szCs w:val="18"/>
              </w:rPr>
            </w:pPr>
            <w:r>
              <w:rPr>
                <w:rFonts w:hint="default" w:ascii="Arial" w:hAnsi="Arial" w:cs="Arial"/>
                <w:sz w:val="18"/>
                <w:szCs w:val="18"/>
              </w:rPr>
              <w:t>Escola Municipal Pequeno Príncipe/Lar Ana Nery</w:t>
            </w:r>
          </w:p>
        </w:tc>
        <w:tc>
          <w:tcPr>
            <w:tcW w:w="709" w:type="dxa"/>
            <w:vAlign w:val="center"/>
          </w:tcPr>
          <w:p w14:paraId="2309C7FE">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03351D61">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5877A061">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6018B8B0">
            <w:pPr>
              <w:pStyle w:val="220"/>
              <w:ind w:left="0"/>
              <w:jc w:val="center"/>
              <w:rPr>
                <w:rFonts w:hint="default" w:ascii="Arial" w:hAnsi="Arial" w:cs="Arial"/>
                <w:sz w:val="18"/>
                <w:szCs w:val="18"/>
              </w:rPr>
            </w:pPr>
            <w:r>
              <w:rPr>
                <w:rFonts w:hint="default" w:ascii="Arial" w:hAnsi="Arial" w:cs="Arial"/>
                <w:sz w:val="18"/>
                <w:szCs w:val="18"/>
              </w:rPr>
              <w:t>3417</w:t>
            </w:r>
          </w:p>
        </w:tc>
      </w:tr>
      <w:tr w14:paraId="3D6AF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2124E1CF">
            <w:pPr>
              <w:pStyle w:val="220"/>
              <w:ind w:left="0"/>
              <w:jc w:val="center"/>
              <w:rPr>
                <w:rFonts w:hint="default" w:ascii="Arial" w:hAnsi="Arial" w:cs="Arial"/>
                <w:sz w:val="18"/>
                <w:szCs w:val="18"/>
              </w:rPr>
            </w:pPr>
          </w:p>
        </w:tc>
        <w:tc>
          <w:tcPr>
            <w:tcW w:w="851" w:type="dxa"/>
            <w:vAlign w:val="center"/>
          </w:tcPr>
          <w:p w14:paraId="01B9194E">
            <w:pPr>
              <w:pStyle w:val="220"/>
              <w:ind w:left="0"/>
              <w:jc w:val="center"/>
              <w:rPr>
                <w:rFonts w:hint="default" w:ascii="Arial" w:hAnsi="Arial" w:cs="Arial"/>
                <w:sz w:val="18"/>
                <w:szCs w:val="18"/>
              </w:rPr>
            </w:pPr>
            <w:r>
              <w:rPr>
                <w:rFonts w:hint="default" w:ascii="Arial" w:hAnsi="Arial" w:cs="Arial"/>
                <w:sz w:val="18"/>
                <w:szCs w:val="18"/>
              </w:rPr>
              <w:t>22</w:t>
            </w:r>
          </w:p>
        </w:tc>
        <w:tc>
          <w:tcPr>
            <w:tcW w:w="5103" w:type="dxa"/>
          </w:tcPr>
          <w:p w14:paraId="70307BBE">
            <w:pPr>
              <w:pStyle w:val="223"/>
              <w:rPr>
                <w:rFonts w:hint="default" w:ascii="Arial" w:hAnsi="Arial" w:cs="Arial"/>
                <w:sz w:val="18"/>
                <w:szCs w:val="18"/>
              </w:rPr>
            </w:pPr>
            <w:r>
              <w:rPr>
                <w:rFonts w:hint="default" w:ascii="Arial" w:hAnsi="Arial" w:cs="Arial"/>
                <w:sz w:val="18"/>
                <w:szCs w:val="18"/>
              </w:rPr>
              <w:t>Centro Municipal de Educação Infantil Cantinho Feliz.</w:t>
            </w:r>
          </w:p>
        </w:tc>
        <w:tc>
          <w:tcPr>
            <w:tcW w:w="709" w:type="dxa"/>
            <w:vAlign w:val="center"/>
          </w:tcPr>
          <w:p w14:paraId="53EE6F17">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26CC03DC">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5FF34AC3">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A293C8B">
            <w:pPr>
              <w:pStyle w:val="220"/>
              <w:ind w:left="0"/>
              <w:jc w:val="center"/>
              <w:rPr>
                <w:rFonts w:hint="default" w:ascii="Arial" w:hAnsi="Arial" w:cs="Arial"/>
                <w:sz w:val="18"/>
                <w:szCs w:val="18"/>
              </w:rPr>
            </w:pPr>
            <w:r>
              <w:rPr>
                <w:rFonts w:hint="default" w:ascii="Arial" w:hAnsi="Arial" w:cs="Arial"/>
                <w:sz w:val="18"/>
                <w:szCs w:val="18"/>
              </w:rPr>
              <w:t>3417</w:t>
            </w:r>
          </w:p>
        </w:tc>
      </w:tr>
      <w:tr w14:paraId="20804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68EE418F">
            <w:pPr>
              <w:pStyle w:val="220"/>
              <w:ind w:left="0"/>
              <w:jc w:val="center"/>
              <w:rPr>
                <w:rFonts w:hint="default" w:ascii="Arial" w:hAnsi="Arial" w:cs="Arial"/>
                <w:sz w:val="18"/>
                <w:szCs w:val="18"/>
              </w:rPr>
            </w:pPr>
          </w:p>
        </w:tc>
        <w:tc>
          <w:tcPr>
            <w:tcW w:w="851" w:type="dxa"/>
            <w:tcBorders>
              <w:bottom w:val="single" w:color="auto" w:sz="4" w:space="0"/>
            </w:tcBorders>
            <w:vAlign w:val="center"/>
          </w:tcPr>
          <w:p w14:paraId="1DE3F65D">
            <w:pPr>
              <w:pStyle w:val="220"/>
              <w:ind w:left="0"/>
              <w:jc w:val="center"/>
              <w:rPr>
                <w:rFonts w:hint="default" w:ascii="Arial" w:hAnsi="Arial" w:cs="Arial"/>
                <w:sz w:val="18"/>
                <w:szCs w:val="18"/>
              </w:rPr>
            </w:pPr>
            <w:r>
              <w:rPr>
                <w:rFonts w:hint="default" w:ascii="Arial" w:hAnsi="Arial" w:cs="Arial"/>
                <w:sz w:val="18"/>
                <w:szCs w:val="18"/>
              </w:rPr>
              <w:t>23</w:t>
            </w:r>
          </w:p>
        </w:tc>
        <w:tc>
          <w:tcPr>
            <w:tcW w:w="5103" w:type="dxa"/>
          </w:tcPr>
          <w:p w14:paraId="319C5E77">
            <w:pPr>
              <w:pStyle w:val="223"/>
              <w:rPr>
                <w:rFonts w:hint="default" w:ascii="Arial" w:hAnsi="Arial" w:cs="Arial"/>
                <w:sz w:val="18"/>
                <w:szCs w:val="18"/>
              </w:rPr>
            </w:pPr>
            <w:r>
              <w:rPr>
                <w:rFonts w:hint="default" w:ascii="Arial" w:hAnsi="Arial" w:cs="Arial"/>
                <w:sz w:val="18"/>
                <w:szCs w:val="18"/>
              </w:rPr>
              <w:t>Escola Municipal Tia Lilia/Serviço de Obras Sociais</w:t>
            </w:r>
          </w:p>
        </w:tc>
        <w:tc>
          <w:tcPr>
            <w:tcW w:w="709" w:type="dxa"/>
            <w:vAlign w:val="center"/>
          </w:tcPr>
          <w:p w14:paraId="1002C294">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46DFEB46">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73CC8439">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9FFAE0C">
            <w:pPr>
              <w:pStyle w:val="220"/>
              <w:ind w:left="0"/>
              <w:jc w:val="center"/>
              <w:rPr>
                <w:rFonts w:hint="default" w:ascii="Arial" w:hAnsi="Arial" w:cs="Arial"/>
                <w:sz w:val="18"/>
                <w:szCs w:val="18"/>
              </w:rPr>
            </w:pPr>
            <w:r>
              <w:rPr>
                <w:rFonts w:hint="default" w:ascii="Arial" w:hAnsi="Arial" w:cs="Arial"/>
                <w:sz w:val="18"/>
                <w:szCs w:val="18"/>
              </w:rPr>
              <w:t>3417</w:t>
            </w:r>
          </w:p>
        </w:tc>
      </w:tr>
      <w:tr w14:paraId="537B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591952AF">
            <w:pPr>
              <w:pStyle w:val="220"/>
              <w:ind w:left="0"/>
              <w:jc w:val="center"/>
              <w:rPr>
                <w:rFonts w:hint="default" w:ascii="Arial" w:hAnsi="Arial" w:cs="Arial"/>
                <w:sz w:val="18"/>
                <w:szCs w:val="18"/>
              </w:rPr>
            </w:pPr>
          </w:p>
        </w:tc>
        <w:tc>
          <w:tcPr>
            <w:tcW w:w="851" w:type="dxa"/>
            <w:tcBorders>
              <w:bottom w:val="single" w:color="auto" w:sz="4" w:space="0"/>
            </w:tcBorders>
            <w:vAlign w:val="center"/>
          </w:tcPr>
          <w:p w14:paraId="460E23F2">
            <w:pPr>
              <w:pStyle w:val="220"/>
              <w:ind w:left="0"/>
              <w:jc w:val="center"/>
              <w:rPr>
                <w:rFonts w:hint="default" w:ascii="Arial" w:hAnsi="Arial" w:cs="Arial"/>
                <w:sz w:val="18"/>
                <w:szCs w:val="18"/>
              </w:rPr>
            </w:pPr>
            <w:r>
              <w:rPr>
                <w:rFonts w:hint="default" w:ascii="Arial" w:hAnsi="Arial" w:cs="Arial"/>
                <w:sz w:val="18"/>
                <w:szCs w:val="18"/>
              </w:rPr>
              <w:t>24</w:t>
            </w:r>
          </w:p>
        </w:tc>
        <w:tc>
          <w:tcPr>
            <w:tcW w:w="5103" w:type="dxa"/>
          </w:tcPr>
          <w:p w14:paraId="40E97C7D">
            <w:pPr>
              <w:pStyle w:val="223"/>
              <w:rPr>
                <w:rFonts w:hint="default" w:ascii="Arial" w:hAnsi="Arial" w:cs="Arial"/>
                <w:sz w:val="18"/>
                <w:szCs w:val="18"/>
              </w:rPr>
            </w:pPr>
            <w:r>
              <w:rPr>
                <w:rFonts w:hint="default" w:ascii="Arial" w:hAnsi="Arial" w:cs="Arial"/>
                <w:sz w:val="18"/>
                <w:szCs w:val="18"/>
              </w:rPr>
              <w:t>Escola Técnica Municipal Joana D’arc</w:t>
            </w:r>
          </w:p>
        </w:tc>
        <w:tc>
          <w:tcPr>
            <w:tcW w:w="709" w:type="dxa"/>
            <w:vAlign w:val="center"/>
          </w:tcPr>
          <w:p w14:paraId="1B108695">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516A8BCC">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1DD7A67C">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40BDCA8D">
            <w:pPr>
              <w:pStyle w:val="220"/>
              <w:ind w:left="0"/>
              <w:jc w:val="center"/>
              <w:rPr>
                <w:rFonts w:hint="default" w:ascii="Arial" w:hAnsi="Arial" w:cs="Arial"/>
                <w:sz w:val="18"/>
                <w:szCs w:val="18"/>
              </w:rPr>
            </w:pPr>
            <w:r>
              <w:rPr>
                <w:rFonts w:hint="default" w:ascii="Arial" w:hAnsi="Arial" w:cs="Arial"/>
                <w:sz w:val="18"/>
                <w:szCs w:val="18"/>
              </w:rPr>
              <w:t>3417</w:t>
            </w:r>
          </w:p>
        </w:tc>
      </w:tr>
      <w:tr w14:paraId="09CD9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11487F77">
            <w:pPr>
              <w:pStyle w:val="220"/>
              <w:ind w:left="0"/>
              <w:jc w:val="center"/>
              <w:rPr>
                <w:rFonts w:hint="default" w:ascii="Arial" w:hAnsi="Arial" w:cs="Arial"/>
                <w:sz w:val="18"/>
                <w:szCs w:val="18"/>
              </w:rPr>
            </w:pPr>
          </w:p>
        </w:tc>
        <w:tc>
          <w:tcPr>
            <w:tcW w:w="851" w:type="dxa"/>
            <w:tcBorders>
              <w:top w:val="single" w:color="auto" w:sz="4" w:space="0"/>
            </w:tcBorders>
            <w:vAlign w:val="center"/>
          </w:tcPr>
          <w:p w14:paraId="0AA9ECC4">
            <w:pPr>
              <w:pStyle w:val="220"/>
              <w:ind w:left="0"/>
              <w:jc w:val="center"/>
              <w:rPr>
                <w:rFonts w:hint="default" w:ascii="Arial" w:hAnsi="Arial" w:cs="Arial"/>
                <w:sz w:val="18"/>
                <w:szCs w:val="18"/>
              </w:rPr>
            </w:pPr>
            <w:r>
              <w:rPr>
                <w:rFonts w:hint="default" w:ascii="Arial" w:hAnsi="Arial" w:cs="Arial"/>
                <w:sz w:val="18"/>
                <w:szCs w:val="18"/>
              </w:rPr>
              <w:t>25</w:t>
            </w:r>
          </w:p>
        </w:tc>
        <w:tc>
          <w:tcPr>
            <w:tcW w:w="5103" w:type="dxa"/>
          </w:tcPr>
          <w:p w14:paraId="0A702A6A">
            <w:pPr>
              <w:pStyle w:val="223"/>
              <w:rPr>
                <w:rFonts w:hint="default" w:ascii="Arial" w:hAnsi="Arial" w:cs="Arial"/>
                <w:sz w:val="18"/>
                <w:szCs w:val="18"/>
              </w:rPr>
            </w:pPr>
            <w:r>
              <w:rPr>
                <w:rFonts w:hint="default" w:ascii="Arial" w:hAnsi="Arial" w:cs="Arial"/>
                <w:sz w:val="18"/>
                <w:szCs w:val="18"/>
              </w:rPr>
              <w:t>Secretaria Municipal de Educação.</w:t>
            </w:r>
          </w:p>
        </w:tc>
        <w:tc>
          <w:tcPr>
            <w:tcW w:w="709" w:type="dxa"/>
            <w:vAlign w:val="center"/>
          </w:tcPr>
          <w:p w14:paraId="72B0986A">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3F4D37B8">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66C8E281">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417AE4F3">
            <w:pPr>
              <w:pStyle w:val="220"/>
              <w:ind w:left="0"/>
              <w:jc w:val="center"/>
              <w:rPr>
                <w:rFonts w:hint="default" w:ascii="Arial" w:hAnsi="Arial" w:cs="Arial"/>
                <w:sz w:val="18"/>
                <w:szCs w:val="18"/>
              </w:rPr>
            </w:pPr>
            <w:r>
              <w:rPr>
                <w:rFonts w:hint="default" w:ascii="Arial" w:hAnsi="Arial" w:cs="Arial"/>
                <w:sz w:val="18"/>
                <w:szCs w:val="18"/>
              </w:rPr>
              <w:t>3417</w:t>
            </w:r>
          </w:p>
        </w:tc>
      </w:tr>
      <w:tr w14:paraId="3A56E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CCC9F0A">
            <w:pPr>
              <w:pStyle w:val="220"/>
              <w:ind w:left="0"/>
              <w:jc w:val="center"/>
              <w:rPr>
                <w:rFonts w:hint="default" w:ascii="Arial" w:hAnsi="Arial" w:cs="Arial"/>
                <w:sz w:val="18"/>
                <w:szCs w:val="18"/>
              </w:rPr>
            </w:pPr>
          </w:p>
        </w:tc>
        <w:tc>
          <w:tcPr>
            <w:tcW w:w="851" w:type="dxa"/>
            <w:vAlign w:val="center"/>
          </w:tcPr>
          <w:p w14:paraId="6B2EBB6D">
            <w:pPr>
              <w:pStyle w:val="220"/>
              <w:ind w:left="0"/>
              <w:jc w:val="center"/>
              <w:rPr>
                <w:rFonts w:hint="default" w:ascii="Arial" w:hAnsi="Arial" w:cs="Arial"/>
                <w:sz w:val="18"/>
                <w:szCs w:val="18"/>
              </w:rPr>
            </w:pPr>
            <w:r>
              <w:rPr>
                <w:rFonts w:hint="default" w:ascii="Arial" w:hAnsi="Arial" w:cs="Arial"/>
                <w:sz w:val="18"/>
                <w:szCs w:val="18"/>
              </w:rPr>
              <w:t>26</w:t>
            </w:r>
          </w:p>
        </w:tc>
        <w:tc>
          <w:tcPr>
            <w:tcW w:w="5103" w:type="dxa"/>
          </w:tcPr>
          <w:p w14:paraId="32D56AF5">
            <w:pPr>
              <w:pStyle w:val="223"/>
              <w:rPr>
                <w:rFonts w:hint="default" w:ascii="Arial" w:hAnsi="Arial" w:cs="Arial"/>
                <w:sz w:val="18"/>
                <w:szCs w:val="18"/>
              </w:rPr>
            </w:pPr>
            <w:r>
              <w:rPr>
                <w:rFonts w:hint="default" w:ascii="Arial" w:hAnsi="Arial" w:cs="Arial"/>
                <w:sz w:val="18"/>
                <w:szCs w:val="18"/>
              </w:rPr>
              <w:t>Núcleo de Apoio à Inclusão (NAI)</w:t>
            </w:r>
          </w:p>
        </w:tc>
        <w:tc>
          <w:tcPr>
            <w:tcW w:w="709" w:type="dxa"/>
            <w:vAlign w:val="center"/>
          </w:tcPr>
          <w:p w14:paraId="2C6661E2">
            <w:pPr>
              <w:pStyle w:val="220"/>
              <w:ind w:left="0"/>
              <w:jc w:val="center"/>
              <w:rPr>
                <w:rFonts w:hint="default" w:ascii="Arial" w:hAnsi="Arial" w:cs="Arial"/>
                <w:sz w:val="18"/>
                <w:szCs w:val="18"/>
              </w:rPr>
            </w:pPr>
            <w:r>
              <w:rPr>
                <w:rFonts w:hint="default" w:ascii="Arial" w:hAnsi="Arial" w:cs="Arial"/>
                <w:sz w:val="18"/>
                <w:szCs w:val="18"/>
              </w:rPr>
              <w:t>SV</w:t>
            </w:r>
          </w:p>
        </w:tc>
        <w:tc>
          <w:tcPr>
            <w:tcW w:w="1276" w:type="dxa"/>
          </w:tcPr>
          <w:p w14:paraId="35963173">
            <w:pPr>
              <w:jc w:val="center"/>
              <w:rPr>
                <w:rFonts w:hint="default" w:ascii="Arial" w:hAnsi="Arial" w:cs="Arial"/>
                <w:sz w:val="18"/>
                <w:szCs w:val="18"/>
              </w:rPr>
            </w:pPr>
            <w:r>
              <w:rPr>
                <w:rFonts w:hint="default" w:ascii="Arial" w:hAnsi="Arial" w:cs="Arial"/>
                <w:sz w:val="18"/>
                <w:szCs w:val="18"/>
              </w:rPr>
              <w:t>05</w:t>
            </w:r>
          </w:p>
        </w:tc>
        <w:tc>
          <w:tcPr>
            <w:tcW w:w="992" w:type="dxa"/>
            <w:vAlign w:val="center"/>
          </w:tcPr>
          <w:p w14:paraId="63098FB4">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69025B69">
            <w:pPr>
              <w:pStyle w:val="220"/>
              <w:ind w:left="0"/>
              <w:jc w:val="center"/>
              <w:rPr>
                <w:rFonts w:hint="default" w:ascii="Arial" w:hAnsi="Arial" w:cs="Arial"/>
                <w:sz w:val="18"/>
                <w:szCs w:val="18"/>
              </w:rPr>
            </w:pPr>
            <w:r>
              <w:rPr>
                <w:rFonts w:hint="default" w:ascii="Arial" w:hAnsi="Arial" w:cs="Arial"/>
                <w:sz w:val="18"/>
                <w:szCs w:val="18"/>
              </w:rPr>
              <w:t>3417</w:t>
            </w:r>
          </w:p>
        </w:tc>
      </w:tr>
    </w:tbl>
    <w:p w14:paraId="26D704F2">
      <w:pPr>
        <w:jc w:val="both"/>
        <w:rPr>
          <w:rFonts w:hint="default" w:ascii="Arial" w:hAnsi="Arial" w:cs="Arial"/>
          <w:b/>
          <w:sz w:val="18"/>
          <w:szCs w:val="18"/>
        </w:rPr>
      </w:pPr>
    </w:p>
    <w:p w14:paraId="00DDC291">
      <w:pPr>
        <w:jc w:val="both"/>
        <w:rPr>
          <w:rFonts w:hint="default" w:ascii="Arial" w:hAnsi="Arial" w:cs="Arial"/>
          <w:b/>
          <w:sz w:val="18"/>
          <w:szCs w:val="18"/>
        </w:rPr>
      </w:pPr>
    </w:p>
    <w:tbl>
      <w:tblPr>
        <w:tblStyle w:val="38"/>
        <w:tblW w:w="10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844"/>
        <w:gridCol w:w="5052"/>
        <w:gridCol w:w="703"/>
        <w:gridCol w:w="1202"/>
        <w:gridCol w:w="1134"/>
        <w:gridCol w:w="1024"/>
      </w:tblGrid>
      <w:tr w14:paraId="2B271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restart"/>
            <w:tcBorders>
              <w:bottom w:val="single" w:color="auto" w:sz="4" w:space="0"/>
            </w:tcBorders>
            <w:textDirection w:val="btLr"/>
            <w:vAlign w:val="center"/>
          </w:tcPr>
          <w:p w14:paraId="42EF26AE">
            <w:pPr>
              <w:pStyle w:val="220"/>
              <w:ind w:left="113" w:right="113"/>
              <w:jc w:val="center"/>
              <w:rPr>
                <w:rFonts w:hint="default" w:ascii="Arial" w:hAnsi="Arial" w:cs="Arial"/>
                <w:b/>
                <w:sz w:val="18"/>
                <w:szCs w:val="18"/>
              </w:rPr>
            </w:pPr>
            <w:r>
              <w:rPr>
                <w:rFonts w:hint="default" w:ascii="Arial" w:hAnsi="Arial" w:cs="Arial"/>
                <w:b/>
                <w:sz w:val="18"/>
                <w:szCs w:val="18"/>
              </w:rPr>
              <w:t>Lote 2</w:t>
            </w:r>
          </w:p>
          <w:p w14:paraId="6EE54F50">
            <w:pPr>
              <w:pStyle w:val="220"/>
              <w:ind w:left="113" w:right="113"/>
              <w:jc w:val="center"/>
              <w:rPr>
                <w:rFonts w:hint="default" w:ascii="Arial" w:hAnsi="Arial" w:cs="Arial"/>
                <w:sz w:val="18"/>
                <w:szCs w:val="18"/>
              </w:rPr>
            </w:pPr>
            <w:r>
              <w:rPr>
                <w:rFonts w:hint="default" w:ascii="Arial" w:hAnsi="Arial" w:cs="Arial"/>
                <w:b/>
                <w:sz w:val="18"/>
                <w:szCs w:val="18"/>
              </w:rPr>
              <w:t>Serviço de desratização</w:t>
            </w:r>
          </w:p>
        </w:tc>
        <w:tc>
          <w:tcPr>
            <w:tcW w:w="844" w:type="dxa"/>
          </w:tcPr>
          <w:p w14:paraId="5789EFBE">
            <w:pPr>
              <w:pStyle w:val="220"/>
              <w:ind w:left="0"/>
              <w:jc w:val="center"/>
              <w:rPr>
                <w:rFonts w:hint="default" w:ascii="Arial" w:hAnsi="Arial" w:cs="Arial"/>
                <w:b/>
                <w:bCs/>
                <w:sz w:val="18"/>
                <w:szCs w:val="18"/>
              </w:rPr>
            </w:pPr>
            <w:r>
              <w:rPr>
                <w:rFonts w:hint="default" w:ascii="Arial" w:hAnsi="Arial" w:cs="Arial"/>
                <w:b/>
                <w:bCs/>
                <w:sz w:val="18"/>
                <w:szCs w:val="18"/>
              </w:rPr>
              <w:t>Itens</w:t>
            </w:r>
          </w:p>
        </w:tc>
        <w:tc>
          <w:tcPr>
            <w:tcW w:w="5052" w:type="dxa"/>
          </w:tcPr>
          <w:p w14:paraId="2976F756">
            <w:pPr>
              <w:pStyle w:val="220"/>
              <w:ind w:left="0"/>
              <w:jc w:val="center"/>
              <w:rPr>
                <w:rFonts w:hint="default" w:ascii="Arial" w:hAnsi="Arial" w:cs="Arial"/>
                <w:b/>
                <w:bCs/>
                <w:sz w:val="18"/>
                <w:szCs w:val="18"/>
              </w:rPr>
            </w:pPr>
            <w:r>
              <w:rPr>
                <w:rFonts w:hint="default" w:ascii="Arial" w:hAnsi="Arial" w:cs="Arial"/>
                <w:b/>
                <w:bCs/>
                <w:sz w:val="18"/>
                <w:szCs w:val="18"/>
              </w:rPr>
              <w:t>Locais</w:t>
            </w:r>
          </w:p>
        </w:tc>
        <w:tc>
          <w:tcPr>
            <w:tcW w:w="703" w:type="dxa"/>
          </w:tcPr>
          <w:p w14:paraId="06C5002D">
            <w:pPr>
              <w:pStyle w:val="220"/>
              <w:ind w:left="0"/>
              <w:jc w:val="center"/>
              <w:rPr>
                <w:rFonts w:hint="default" w:ascii="Arial" w:hAnsi="Arial" w:cs="Arial"/>
                <w:b/>
                <w:bCs/>
                <w:sz w:val="18"/>
                <w:szCs w:val="18"/>
              </w:rPr>
            </w:pPr>
            <w:r>
              <w:rPr>
                <w:rFonts w:hint="default" w:ascii="Arial" w:hAnsi="Arial" w:cs="Arial"/>
                <w:b/>
                <w:bCs/>
                <w:sz w:val="18"/>
                <w:szCs w:val="18"/>
              </w:rPr>
              <w:t xml:space="preserve">    UND</w:t>
            </w:r>
          </w:p>
        </w:tc>
        <w:tc>
          <w:tcPr>
            <w:tcW w:w="1202" w:type="dxa"/>
          </w:tcPr>
          <w:p w14:paraId="26DF71B8">
            <w:pPr>
              <w:pStyle w:val="220"/>
              <w:ind w:left="0"/>
              <w:jc w:val="center"/>
              <w:rPr>
                <w:rFonts w:hint="default" w:ascii="Arial" w:hAnsi="Arial" w:cs="Arial"/>
                <w:b/>
                <w:bCs/>
                <w:sz w:val="18"/>
                <w:szCs w:val="18"/>
              </w:rPr>
            </w:pPr>
            <w:r>
              <w:rPr>
                <w:rFonts w:hint="default" w:ascii="Arial" w:hAnsi="Arial" w:cs="Arial"/>
                <w:b/>
                <w:bCs/>
                <w:sz w:val="18"/>
                <w:szCs w:val="18"/>
              </w:rPr>
              <w:t>QTD</w:t>
            </w:r>
          </w:p>
          <w:p w14:paraId="5ACAAAF1">
            <w:pPr>
              <w:pStyle w:val="220"/>
              <w:ind w:left="0"/>
              <w:jc w:val="center"/>
              <w:rPr>
                <w:rFonts w:hint="default" w:ascii="Arial" w:hAnsi="Arial" w:cs="Arial"/>
                <w:b/>
                <w:bCs/>
                <w:sz w:val="18"/>
                <w:szCs w:val="18"/>
              </w:rPr>
            </w:pPr>
            <w:r>
              <w:rPr>
                <w:rFonts w:hint="default" w:ascii="Arial" w:hAnsi="Arial" w:cs="Arial"/>
                <w:b/>
                <w:bCs/>
                <w:sz w:val="18"/>
                <w:szCs w:val="18"/>
              </w:rPr>
              <w:t>estimada</w:t>
            </w:r>
          </w:p>
          <w:p w14:paraId="1739D0C0">
            <w:pPr>
              <w:pStyle w:val="220"/>
              <w:ind w:left="0"/>
              <w:jc w:val="center"/>
              <w:rPr>
                <w:rFonts w:hint="default" w:ascii="Arial" w:hAnsi="Arial" w:cs="Arial"/>
                <w:b/>
                <w:bCs/>
                <w:sz w:val="18"/>
                <w:szCs w:val="18"/>
              </w:rPr>
            </w:pPr>
            <w:r>
              <w:rPr>
                <w:rFonts w:hint="default" w:ascii="Arial" w:hAnsi="Arial" w:cs="Arial"/>
                <w:b/>
                <w:bCs/>
                <w:sz w:val="18"/>
                <w:szCs w:val="18"/>
              </w:rPr>
              <w:t>de serviços</w:t>
            </w:r>
          </w:p>
        </w:tc>
        <w:tc>
          <w:tcPr>
            <w:tcW w:w="1134" w:type="dxa"/>
          </w:tcPr>
          <w:p w14:paraId="61DA1E6A">
            <w:pPr>
              <w:jc w:val="center"/>
              <w:rPr>
                <w:rFonts w:hint="default" w:ascii="Arial" w:hAnsi="Arial" w:cs="Arial"/>
                <w:b/>
                <w:bCs/>
                <w:sz w:val="18"/>
                <w:szCs w:val="18"/>
              </w:rPr>
            </w:pPr>
            <w:r>
              <w:rPr>
                <w:rFonts w:hint="default" w:ascii="Arial" w:hAnsi="Arial" w:cs="Arial"/>
                <w:b/>
                <w:bCs/>
                <w:sz w:val="18"/>
                <w:szCs w:val="18"/>
              </w:rPr>
              <w:t>Qtd de Serviços</w:t>
            </w:r>
          </w:p>
          <w:p w14:paraId="7EB0B241">
            <w:pPr>
              <w:pStyle w:val="220"/>
              <w:ind w:left="0"/>
              <w:jc w:val="center"/>
              <w:rPr>
                <w:rFonts w:hint="default" w:ascii="Arial" w:hAnsi="Arial" w:cs="Arial"/>
                <w:b/>
                <w:bCs/>
                <w:sz w:val="18"/>
                <w:szCs w:val="18"/>
              </w:rPr>
            </w:pPr>
            <w:r>
              <w:rPr>
                <w:rFonts w:hint="default" w:ascii="Arial" w:hAnsi="Arial" w:cs="Arial"/>
                <w:b/>
                <w:bCs/>
                <w:sz w:val="18"/>
                <w:szCs w:val="18"/>
              </w:rPr>
              <w:t>Mínimos</w:t>
            </w:r>
          </w:p>
        </w:tc>
        <w:tc>
          <w:tcPr>
            <w:tcW w:w="1024" w:type="dxa"/>
          </w:tcPr>
          <w:p w14:paraId="0633970B">
            <w:pPr>
              <w:pStyle w:val="220"/>
              <w:ind w:left="0"/>
              <w:jc w:val="center"/>
              <w:rPr>
                <w:rFonts w:hint="default" w:ascii="Arial" w:hAnsi="Arial" w:cs="Arial"/>
                <w:b/>
                <w:bCs/>
                <w:sz w:val="18"/>
                <w:szCs w:val="18"/>
              </w:rPr>
            </w:pPr>
            <w:r>
              <w:rPr>
                <w:rFonts w:hint="default" w:ascii="Arial" w:hAnsi="Arial" w:cs="Arial"/>
                <w:b/>
                <w:bCs/>
                <w:sz w:val="18"/>
                <w:szCs w:val="18"/>
              </w:rPr>
              <w:t>Código</w:t>
            </w:r>
          </w:p>
        </w:tc>
      </w:tr>
      <w:tr w14:paraId="22448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5DB58370">
            <w:pPr>
              <w:pStyle w:val="220"/>
              <w:ind w:left="0"/>
              <w:jc w:val="center"/>
              <w:rPr>
                <w:rFonts w:hint="default" w:ascii="Arial" w:hAnsi="Arial" w:cs="Arial"/>
                <w:sz w:val="18"/>
                <w:szCs w:val="18"/>
              </w:rPr>
            </w:pPr>
          </w:p>
        </w:tc>
        <w:tc>
          <w:tcPr>
            <w:tcW w:w="844" w:type="dxa"/>
            <w:vAlign w:val="center"/>
          </w:tcPr>
          <w:p w14:paraId="7522BD96">
            <w:pPr>
              <w:pStyle w:val="220"/>
              <w:ind w:left="0"/>
              <w:jc w:val="center"/>
              <w:rPr>
                <w:rFonts w:hint="default" w:ascii="Arial" w:hAnsi="Arial" w:cs="Arial"/>
                <w:sz w:val="18"/>
                <w:szCs w:val="18"/>
              </w:rPr>
            </w:pPr>
            <w:r>
              <w:rPr>
                <w:rFonts w:hint="default" w:ascii="Arial" w:hAnsi="Arial" w:cs="Arial"/>
                <w:sz w:val="18"/>
                <w:szCs w:val="18"/>
              </w:rPr>
              <w:t>27</w:t>
            </w:r>
          </w:p>
        </w:tc>
        <w:tc>
          <w:tcPr>
            <w:tcW w:w="5052" w:type="dxa"/>
          </w:tcPr>
          <w:p w14:paraId="0B148D5D">
            <w:pPr>
              <w:pStyle w:val="223"/>
              <w:rPr>
                <w:rFonts w:hint="default" w:ascii="Arial" w:hAnsi="Arial" w:cs="Arial"/>
                <w:sz w:val="18"/>
                <w:szCs w:val="18"/>
              </w:rPr>
            </w:pPr>
            <w:r>
              <w:rPr>
                <w:rFonts w:hint="default" w:ascii="Arial" w:hAnsi="Arial" w:cs="Arial"/>
                <w:sz w:val="18"/>
                <w:szCs w:val="18"/>
              </w:rPr>
              <w:t>Centro Municipal de Educação Infantil Rosa Maria De Oliveira (Mundo Encantado)</w:t>
            </w:r>
          </w:p>
        </w:tc>
        <w:tc>
          <w:tcPr>
            <w:tcW w:w="703" w:type="dxa"/>
            <w:vAlign w:val="center"/>
          </w:tcPr>
          <w:p w14:paraId="0535D4B6">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vAlign w:val="center"/>
          </w:tcPr>
          <w:p w14:paraId="68399A94">
            <w:pPr>
              <w:pStyle w:val="220"/>
              <w:ind w:left="0"/>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0888752F">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F54C570">
            <w:pPr>
              <w:pStyle w:val="220"/>
              <w:ind w:left="0"/>
              <w:jc w:val="center"/>
              <w:rPr>
                <w:rFonts w:hint="default" w:ascii="Arial" w:hAnsi="Arial" w:cs="Arial"/>
                <w:sz w:val="18"/>
                <w:szCs w:val="18"/>
              </w:rPr>
            </w:pPr>
            <w:r>
              <w:rPr>
                <w:rFonts w:hint="default" w:ascii="Arial" w:hAnsi="Arial" w:cs="Arial"/>
                <w:sz w:val="18"/>
                <w:szCs w:val="18"/>
              </w:rPr>
              <w:t>3417</w:t>
            </w:r>
          </w:p>
        </w:tc>
      </w:tr>
      <w:tr w14:paraId="26B81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5A451EF5">
            <w:pPr>
              <w:pStyle w:val="220"/>
              <w:ind w:left="0"/>
              <w:jc w:val="center"/>
              <w:rPr>
                <w:rFonts w:hint="default" w:ascii="Arial" w:hAnsi="Arial" w:cs="Arial"/>
                <w:sz w:val="18"/>
                <w:szCs w:val="18"/>
              </w:rPr>
            </w:pPr>
          </w:p>
        </w:tc>
        <w:tc>
          <w:tcPr>
            <w:tcW w:w="844" w:type="dxa"/>
            <w:vAlign w:val="center"/>
          </w:tcPr>
          <w:p w14:paraId="2E70DF25">
            <w:pPr>
              <w:pStyle w:val="220"/>
              <w:ind w:left="0"/>
              <w:jc w:val="center"/>
              <w:rPr>
                <w:rFonts w:hint="default" w:ascii="Arial" w:hAnsi="Arial" w:cs="Arial"/>
                <w:sz w:val="18"/>
                <w:szCs w:val="18"/>
              </w:rPr>
            </w:pPr>
            <w:r>
              <w:rPr>
                <w:rFonts w:hint="default" w:ascii="Arial" w:hAnsi="Arial" w:cs="Arial"/>
                <w:sz w:val="18"/>
                <w:szCs w:val="18"/>
              </w:rPr>
              <w:t>28</w:t>
            </w:r>
          </w:p>
        </w:tc>
        <w:tc>
          <w:tcPr>
            <w:tcW w:w="5052" w:type="dxa"/>
          </w:tcPr>
          <w:p w14:paraId="21CF3266">
            <w:pPr>
              <w:pStyle w:val="223"/>
              <w:rPr>
                <w:rFonts w:hint="default" w:ascii="Arial" w:hAnsi="Arial" w:cs="Arial"/>
                <w:sz w:val="18"/>
                <w:szCs w:val="18"/>
              </w:rPr>
            </w:pPr>
            <w:r>
              <w:rPr>
                <w:rFonts w:hint="default" w:ascii="Arial" w:hAnsi="Arial" w:cs="Arial"/>
                <w:sz w:val="18"/>
                <w:szCs w:val="18"/>
              </w:rPr>
              <w:t>Escola Municipal Manoel Pais Tiago</w:t>
            </w:r>
          </w:p>
        </w:tc>
        <w:tc>
          <w:tcPr>
            <w:tcW w:w="703" w:type="dxa"/>
            <w:vAlign w:val="center"/>
          </w:tcPr>
          <w:p w14:paraId="11879FAA">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54E80E65">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704696A3">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DF40143">
            <w:pPr>
              <w:pStyle w:val="220"/>
              <w:ind w:left="0"/>
              <w:jc w:val="center"/>
              <w:rPr>
                <w:rFonts w:hint="default" w:ascii="Arial" w:hAnsi="Arial" w:cs="Arial"/>
                <w:sz w:val="18"/>
                <w:szCs w:val="18"/>
              </w:rPr>
            </w:pPr>
            <w:r>
              <w:rPr>
                <w:rFonts w:hint="default" w:ascii="Arial" w:hAnsi="Arial" w:cs="Arial"/>
                <w:sz w:val="18"/>
                <w:szCs w:val="18"/>
              </w:rPr>
              <w:t>3417</w:t>
            </w:r>
          </w:p>
        </w:tc>
      </w:tr>
      <w:tr w14:paraId="613EE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3D168E1B">
            <w:pPr>
              <w:pStyle w:val="220"/>
              <w:ind w:left="0"/>
              <w:jc w:val="center"/>
              <w:rPr>
                <w:rFonts w:hint="default" w:ascii="Arial" w:hAnsi="Arial" w:cs="Arial"/>
                <w:sz w:val="18"/>
                <w:szCs w:val="18"/>
              </w:rPr>
            </w:pPr>
          </w:p>
        </w:tc>
        <w:tc>
          <w:tcPr>
            <w:tcW w:w="844" w:type="dxa"/>
            <w:vAlign w:val="center"/>
          </w:tcPr>
          <w:p w14:paraId="56860EDC">
            <w:pPr>
              <w:pStyle w:val="220"/>
              <w:ind w:left="0"/>
              <w:jc w:val="center"/>
              <w:rPr>
                <w:rFonts w:hint="default" w:ascii="Arial" w:hAnsi="Arial" w:cs="Arial"/>
                <w:sz w:val="18"/>
                <w:szCs w:val="18"/>
              </w:rPr>
            </w:pPr>
            <w:r>
              <w:rPr>
                <w:rFonts w:hint="default" w:ascii="Arial" w:hAnsi="Arial" w:cs="Arial"/>
                <w:sz w:val="18"/>
                <w:szCs w:val="18"/>
              </w:rPr>
              <w:t>29</w:t>
            </w:r>
          </w:p>
        </w:tc>
        <w:tc>
          <w:tcPr>
            <w:tcW w:w="5052" w:type="dxa"/>
          </w:tcPr>
          <w:p w14:paraId="67326709">
            <w:pPr>
              <w:pStyle w:val="223"/>
              <w:rPr>
                <w:rFonts w:hint="default" w:ascii="Arial" w:hAnsi="Arial" w:cs="Arial"/>
                <w:sz w:val="18"/>
                <w:szCs w:val="18"/>
              </w:rPr>
            </w:pPr>
            <w:r>
              <w:rPr>
                <w:rFonts w:hint="default" w:ascii="Arial" w:hAnsi="Arial" w:cs="Arial"/>
                <w:sz w:val="18"/>
                <w:szCs w:val="18"/>
              </w:rPr>
              <w:t>Escola Municipal Boaventura Abritta</w:t>
            </w:r>
          </w:p>
        </w:tc>
        <w:tc>
          <w:tcPr>
            <w:tcW w:w="703" w:type="dxa"/>
            <w:vAlign w:val="center"/>
          </w:tcPr>
          <w:p w14:paraId="36388A83">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479D9866">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58C59FAA">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4AED135">
            <w:pPr>
              <w:pStyle w:val="220"/>
              <w:ind w:left="0"/>
              <w:jc w:val="center"/>
              <w:rPr>
                <w:rFonts w:hint="default" w:ascii="Arial" w:hAnsi="Arial" w:cs="Arial"/>
                <w:sz w:val="18"/>
                <w:szCs w:val="18"/>
              </w:rPr>
            </w:pPr>
            <w:r>
              <w:rPr>
                <w:rFonts w:hint="default" w:ascii="Arial" w:hAnsi="Arial" w:cs="Arial"/>
                <w:sz w:val="18"/>
                <w:szCs w:val="18"/>
              </w:rPr>
              <w:t>3417</w:t>
            </w:r>
          </w:p>
        </w:tc>
      </w:tr>
      <w:tr w14:paraId="3666C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19290B27">
            <w:pPr>
              <w:pStyle w:val="220"/>
              <w:ind w:left="0"/>
              <w:jc w:val="center"/>
              <w:rPr>
                <w:rFonts w:hint="default" w:ascii="Arial" w:hAnsi="Arial" w:cs="Arial"/>
                <w:sz w:val="18"/>
                <w:szCs w:val="18"/>
              </w:rPr>
            </w:pPr>
          </w:p>
        </w:tc>
        <w:tc>
          <w:tcPr>
            <w:tcW w:w="844" w:type="dxa"/>
            <w:vAlign w:val="center"/>
          </w:tcPr>
          <w:p w14:paraId="269BBA27">
            <w:pPr>
              <w:pStyle w:val="220"/>
              <w:ind w:left="0"/>
              <w:jc w:val="center"/>
              <w:rPr>
                <w:rFonts w:hint="default" w:ascii="Arial" w:hAnsi="Arial" w:cs="Arial"/>
                <w:sz w:val="18"/>
                <w:szCs w:val="18"/>
              </w:rPr>
            </w:pPr>
            <w:r>
              <w:rPr>
                <w:rFonts w:hint="default" w:ascii="Arial" w:hAnsi="Arial" w:cs="Arial"/>
                <w:sz w:val="18"/>
                <w:szCs w:val="18"/>
              </w:rPr>
              <w:t>30</w:t>
            </w:r>
          </w:p>
        </w:tc>
        <w:tc>
          <w:tcPr>
            <w:tcW w:w="5052" w:type="dxa"/>
          </w:tcPr>
          <w:p w14:paraId="5CBDD1A6">
            <w:pPr>
              <w:pStyle w:val="223"/>
              <w:rPr>
                <w:rFonts w:hint="default" w:ascii="Arial" w:hAnsi="Arial" w:cs="Arial"/>
                <w:sz w:val="18"/>
                <w:szCs w:val="18"/>
              </w:rPr>
            </w:pPr>
            <w:r>
              <w:rPr>
                <w:rFonts w:hint="default" w:ascii="Arial" w:hAnsi="Arial" w:cs="Arial"/>
                <w:sz w:val="18"/>
                <w:szCs w:val="18"/>
              </w:rPr>
              <w:t>Escola Municipal Dr. Astolpho Resende</w:t>
            </w:r>
          </w:p>
        </w:tc>
        <w:tc>
          <w:tcPr>
            <w:tcW w:w="703" w:type="dxa"/>
            <w:vAlign w:val="center"/>
          </w:tcPr>
          <w:p w14:paraId="6820A32B">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5DC4A27C">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54C9FCF0">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1884A83">
            <w:pPr>
              <w:pStyle w:val="220"/>
              <w:ind w:left="0"/>
              <w:jc w:val="center"/>
              <w:rPr>
                <w:rFonts w:hint="default" w:ascii="Arial" w:hAnsi="Arial" w:cs="Arial"/>
                <w:sz w:val="18"/>
                <w:szCs w:val="18"/>
              </w:rPr>
            </w:pPr>
            <w:r>
              <w:rPr>
                <w:rFonts w:hint="default" w:ascii="Arial" w:hAnsi="Arial" w:cs="Arial"/>
                <w:sz w:val="18"/>
                <w:szCs w:val="18"/>
              </w:rPr>
              <w:t>3417</w:t>
            </w:r>
          </w:p>
        </w:tc>
      </w:tr>
      <w:tr w14:paraId="6D01E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611A4984">
            <w:pPr>
              <w:pStyle w:val="220"/>
              <w:ind w:left="0"/>
              <w:jc w:val="center"/>
              <w:rPr>
                <w:rFonts w:hint="default" w:ascii="Arial" w:hAnsi="Arial" w:cs="Arial"/>
                <w:sz w:val="18"/>
                <w:szCs w:val="18"/>
              </w:rPr>
            </w:pPr>
          </w:p>
        </w:tc>
        <w:tc>
          <w:tcPr>
            <w:tcW w:w="844" w:type="dxa"/>
            <w:vAlign w:val="center"/>
          </w:tcPr>
          <w:p w14:paraId="09A04C39">
            <w:pPr>
              <w:pStyle w:val="220"/>
              <w:ind w:left="0"/>
              <w:jc w:val="center"/>
              <w:rPr>
                <w:rFonts w:hint="default" w:ascii="Arial" w:hAnsi="Arial" w:cs="Arial"/>
                <w:sz w:val="18"/>
                <w:szCs w:val="18"/>
              </w:rPr>
            </w:pPr>
            <w:r>
              <w:rPr>
                <w:rFonts w:hint="default" w:ascii="Arial" w:hAnsi="Arial" w:cs="Arial"/>
                <w:sz w:val="18"/>
                <w:szCs w:val="18"/>
              </w:rPr>
              <w:t>31</w:t>
            </w:r>
          </w:p>
        </w:tc>
        <w:tc>
          <w:tcPr>
            <w:tcW w:w="5052" w:type="dxa"/>
          </w:tcPr>
          <w:p w14:paraId="6D2895CC">
            <w:pPr>
              <w:pStyle w:val="223"/>
              <w:rPr>
                <w:rFonts w:hint="default" w:ascii="Arial" w:hAnsi="Arial" w:cs="Arial"/>
                <w:sz w:val="18"/>
                <w:szCs w:val="18"/>
              </w:rPr>
            </w:pPr>
            <w:r>
              <w:rPr>
                <w:rFonts w:hint="default" w:ascii="Arial" w:hAnsi="Arial" w:cs="Arial"/>
                <w:sz w:val="18"/>
                <w:szCs w:val="18"/>
              </w:rPr>
              <w:t xml:space="preserve">Escola Municipal Enedina Prata </w:t>
            </w:r>
          </w:p>
        </w:tc>
        <w:tc>
          <w:tcPr>
            <w:tcW w:w="703" w:type="dxa"/>
            <w:vAlign w:val="center"/>
          </w:tcPr>
          <w:p w14:paraId="0384C76F">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34003897">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522803B4">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0A0E3E5">
            <w:pPr>
              <w:pStyle w:val="220"/>
              <w:ind w:left="0"/>
              <w:jc w:val="center"/>
              <w:rPr>
                <w:rFonts w:hint="default" w:ascii="Arial" w:hAnsi="Arial" w:cs="Arial"/>
                <w:sz w:val="18"/>
                <w:szCs w:val="18"/>
              </w:rPr>
            </w:pPr>
            <w:r>
              <w:rPr>
                <w:rFonts w:hint="default" w:ascii="Arial" w:hAnsi="Arial" w:cs="Arial"/>
                <w:sz w:val="18"/>
                <w:szCs w:val="18"/>
              </w:rPr>
              <w:t>3417</w:t>
            </w:r>
          </w:p>
        </w:tc>
      </w:tr>
      <w:tr w14:paraId="5F581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79" w:type="dxa"/>
            <w:vMerge w:val="continue"/>
            <w:tcBorders>
              <w:bottom w:val="single" w:color="auto" w:sz="4" w:space="0"/>
            </w:tcBorders>
            <w:vAlign w:val="center"/>
          </w:tcPr>
          <w:p w14:paraId="239A758D">
            <w:pPr>
              <w:pStyle w:val="220"/>
              <w:ind w:left="0"/>
              <w:jc w:val="center"/>
              <w:rPr>
                <w:rFonts w:hint="default" w:ascii="Arial" w:hAnsi="Arial" w:cs="Arial"/>
                <w:sz w:val="18"/>
                <w:szCs w:val="18"/>
              </w:rPr>
            </w:pPr>
          </w:p>
        </w:tc>
        <w:tc>
          <w:tcPr>
            <w:tcW w:w="844" w:type="dxa"/>
            <w:vAlign w:val="center"/>
          </w:tcPr>
          <w:p w14:paraId="4D94A330">
            <w:pPr>
              <w:pStyle w:val="220"/>
              <w:ind w:left="0"/>
              <w:jc w:val="center"/>
              <w:rPr>
                <w:rFonts w:hint="default" w:ascii="Arial" w:hAnsi="Arial" w:cs="Arial"/>
                <w:sz w:val="18"/>
                <w:szCs w:val="18"/>
              </w:rPr>
            </w:pPr>
            <w:r>
              <w:rPr>
                <w:rFonts w:hint="default" w:ascii="Arial" w:hAnsi="Arial" w:cs="Arial"/>
                <w:sz w:val="18"/>
                <w:szCs w:val="18"/>
              </w:rPr>
              <w:t>32</w:t>
            </w:r>
          </w:p>
        </w:tc>
        <w:tc>
          <w:tcPr>
            <w:tcW w:w="5052" w:type="dxa"/>
          </w:tcPr>
          <w:p w14:paraId="6C4C56A9">
            <w:pPr>
              <w:pStyle w:val="223"/>
              <w:rPr>
                <w:rFonts w:hint="default" w:ascii="Arial" w:hAnsi="Arial" w:cs="Arial"/>
                <w:sz w:val="18"/>
                <w:szCs w:val="18"/>
              </w:rPr>
            </w:pPr>
            <w:r>
              <w:rPr>
                <w:rFonts w:hint="default" w:ascii="Arial" w:hAnsi="Arial" w:cs="Arial"/>
                <w:sz w:val="18"/>
                <w:szCs w:val="18"/>
              </w:rPr>
              <w:t>Escola Municipal Flavia Dutra</w:t>
            </w:r>
          </w:p>
        </w:tc>
        <w:tc>
          <w:tcPr>
            <w:tcW w:w="703" w:type="dxa"/>
            <w:vAlign w:val="center"/>
          </w:tcPr>
          <w:p w14:paraId="450B678A">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12931170">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162D9372">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6174B4A">
            <w:pPr>
              <w:pStyle w:val="220"/>
              <w:ind w:left="0"/>
              <w:jc w:val="center"/>
              <w:rPr>
                <w:rFonts w:hint="default" w:ascii="Arial" w:hAnsi="Arial" w:cs="Arial"/>
                <w:sz w:val="18"/>
                <w:szCs w:val="18"/>
              </w:rPr>
            </w:pPr>
            <w:r>
              <w:rPr>
                <w:rFonts w:hint="default" w:ascii="Arial" w:hAnsi="Arial" w:cs="Arial"/>
                <w:sz w:val="18"/>
                <w:szCs w:val="18"/>
              </w:rPr>
              <w:t>3417</w:t>
            </w:r>
          </w:p>
        </w:tc>
      </w:tr>
      <w:tr w14:paraId="0EE6A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46F4E7B5">
            <w:pPr>
              <w:pStyle w:val="220"/>
              <w:ind w:left="0"/>
              <w:jc w:val="center"/>
              <w:rPr>
                <w:rFonts w:hint="default" w:ascii="Arial" w:hAnsi="Arial" w:cs="Arial"/>
                <w:sz w:val="18"/>
                <w:szCs w:val="18"/>
              </w:rPr>
            </w:pPr>
          </w:p>
        </w:tc>
        <w:tc>
          <w:tcPr>
            <w:tcW w:w="844" w:type="dxa"/>
            <w:vAlign w:val="center"/>
          </w:tcPr>
          <w:p w14:paraId="3A683365">
            <w:pPr>
              <w:pStyle w:val="220"/>
              <w:ind w:left="0"/>
              <w:jc w:val="center"/>
              <w:rPr>
                <w:rFonts w:hint="default" w:ascii="Arial" w:hAnsi="Arial" w:cs="Arial"/>
                <w:sz w:val="18"/>
                <w:szCs w:val="18"/>
              </w:rPr>
            </w:pPr>
            <w:r>
              <w:rPr>
                <w:rFonts w:hint="default" w:ascii="Arial" w:hAnsi="Arial" w:cs="Arial"/>
                <w:sz w:val="18"/>
                <w:szCs w:val="18"/>
              </w:rPr>
              <w:t>33</w:t>
            </w:r>
          </w:p>
        </w:tc>
        <w:tc>
          <w:tcPr>
            <w:tcW w:w="5052" w:type="dxa"/>
          </w:tcPr>
          <w:p w14:paraId="26C44B7D">
            <w:pPr>
              <w:pStyle w:val="223"/>
              <w:rPr>
                <w:rFonts w:hint="default" w:ascii="Arial" w:hAnsi="Arial" w:cs="Arial"/>
                <w:sz w:val="18"/>
                <w:szCs w:val="18"/>
              </w:rPr>
            </w:pPr>
            <w:r>
              <w:rPr>
                <w:rFonts w:hint="default" w:ascii="Arial" w:hAnsi="Arial" w:cs="Arial"/>
                <w:sz w:val="18"/>
                <w:szCs w:val="18"/>
              </w:rPr>
              <w:t>Escola Municipal Folhinha Verde</w:t>
            </w:r>
          </w:p>
        </w:tc>
        <w:tc>
          <w:tcPr>
            <w:tcW w:w="703" w:type="dxa"/>
            <w:vAlign w:val="center"/>
          </w:tcPr>
          <w:p w14:paraId="48C8E809">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1B845EA4">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3326D31D">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34AE597">
            <w:pPr>
              <w:pStyle w:val="220"/>
              <w:ind w:left="0"/>
              <w:jc w:val="center"/>
              <w:rPr>
                <w:rFonts w:hint="default" w:ascii="Arial" w:hAnsi="Arial" w:cs="Arial"/>
                <w:sz w:val="18"/>
                <w:szCs w:val="18"/>
              </w:rPr>
            </w:pPr>
            <w:r>
              <w:rPr>
                <w:rFonts w:hint="default" w:ascii="Arial" w:hAnsi="Arial" w:cs="Arial"/>
                <w:sz w:val="18"/>
                <w:szCs w:val="18"/>
              </w:rPr>
              <w:t>3417</w:t>
            </w:r>
          </w:p>
        </w:tc>
      </w:tr>
      <w:tr w14:paraId="68E80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23487DE4">
            <w:pPr>
              <w:pStyle w:val="220"/>
              <w:ind w:left="0"/>
              <w:jc w:val="center"/>
              <w:rPr>
                <w:rFonts w:hint="default" w:ascii="Arial" w:hAnsi="Arial" w:cs="Arial"/>
                <w:sz w:val="18"/>
                <w:szCs w:val="18"/>
              </w:rPr>
            </w:pPr>
          </w:p>
        </w:tc>
        <w:tc>
          <w:tcPr>
            <w:tcW w:w="844" w:type="dxa"/>
            <w:vAlign w:val="center"/>
          </w:tcPr>
          <w:p w14:paraId="60F695D5">
            <w:pPr>
              <w:pStyle w:val="220"/>
              <w:ind w:left="0"/>
              <w:jc w:val="center"/>
              <w:rPr>
                <w:rFonts w:hint="default" w:ascii="Arial" w:hAnsi="Arial" w:cs="Arial"/>
                <w:sz w:val="18"/>
                <w:szCs w:val="18"/>
              </w:rPr>
            </w:pPr>
            <w:r>
              <w:rPr>
                <w:rFonts w:hint="default" w:ascii="Arial" w:hAnsi="Arial" w:cs="Arial"/>
                <w:sz w:val="18"/>
                <w:szCs w:val="18"/>
              </w:rPr>
              <w:t>34</w:t>
            </w:r>
          </w:p>
        </w:tc>
        <w:tc>
          <w:tcPr>
            <w:tcW w:w="5052" w:type="dxa"/>
          </w:tcPr>
          <w:p w14:paraId="3F53144C">
            <w:pPr>
              <w:pStyle w:val="223"/>
              <w:rPr>
                <w:rFonts w:hint="default" w:ascii="Arial" w:hAnsi="Arial" w:cs="Arial"/>
                <w:sz w:val="18"/>
                <w:szCs w:val="18"/>
              </w:rPr>
            </w:pPr>
            <w:r>
              <w:rPr>
                <w:rFonts w:hint="default" w:ascii="Arial" w:hAnsi="Arial" w:cs="Arial"/>
                <w:sz w:val="18"/>
                <w:szCs w:val="18"/>
              </w:rPr>
              <w:t>Escola Municipal Francisco Rodrigues de Almeida</w:t>
            </w:r>
          </w:p>
        </w:tc>
        <w:tc>
          <w:tcPr>
            <w:tcW w:w="703" w:type="dxa"/>
            <w:vAlign w:val="center"/>
          </w:tcPr>
          <w:p w14:paraId="5E323A17">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0BABF88E">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361ACDF3">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2ABF35A5">
            <w:pPr>
              <w:pStyle w:val="220"/>
              <w:ind w:left="0"/>
              <w:jc w:val="center"/>
              <w:rPr>
                <w:rFonts w:hint="default" w:ascii="Arial" w:hAnsi="Arial" w:cs="Arial"/>
                <w:sz w:val="18"/>
                <w:szCs w:val="18"/>
              </w:rPr>
            </w:pPr>
            <w:r>
              <w:rPr>
                <w:rFonts w:hint="default" w:ascii="Arial" w:hAnsi="Arial" w:cs="Arial"/>
                <w:sz w:val="18"/>
                <w:szCs w:val="18"/>
              </w:rPr>
              <w:t>3417</w:t>
            </w:r>
          </w:p>
        </w:tc>
      </w:tr>
      <w:tr w14:paraId="0CAF5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676D20D7">
            <w:pPr>
              <w:pStyle w:val="220"/>
              <w:ind w:left="0"/>
              <w:jc w:val="center"/>
              <w:rPr>
                <w:rFonts w:hint="default" w:ascii="Arial" w:hAnsi="Arial" w:cs="Arial"/>
                <w:sz w:val="18"/>
                <w:szCs w:val="18"/>
              </w:rPr>
            </w:pPr>
          </w:p>
        </w:tc>
        <w:tc>
          <w:tcPr>
            <w:tcW w:w="844" w:type="dxa"/>
            <w:vAlign w:val="center"/>
          </w:tcPr>
          <w:p w14:paraId="714C9746">
            <w:pPr>
              <w:pStyle w:val="220"/>
              <w:ind w:left="0"/>
              <w:jc w:val="center"/>
              <w:rPr>
                <w:rFonts w:hint="default" w:ascii="Arial" w:hAnsi="Arial" w:cs="Arial"/>
                <w:sz w:val="18"/>
                <w:szCs w:val="18"/>
              </w:rPr>
            </w:pPr>
            <w:r>
              <w:rPr>
                <w:rFonts w:hint="default" w:ascii="Arial" w:hAnsi="Arial" w:cs="Arial"/>
                <w:sz w:val="18"/>
                <w:szCs w:val="18"/>
              </w:rPr>
              <w:t>35</w:t>
            </w:r>
          </w:p>
        </w:tc>
        <w:tc>
          <w:tcPr>
            <w:tcW w:w="5052" w:type="dxa"/>
          </w:tcPr>
          <w:p w14:paraId="59F75134">
            <w:pPr>
              <w:pStyle w:val="223"/>
              <w:rPr>
                <w:rFonts w:hint="default" w:ascii="Arial" w:hAnsi="Arial" w:cs="Arial"/>
                <w:sz w:val="18"/>
                <w:szCs w:val="18"/>
              </w:rPr>
            </w:pPr>
            <w:r>
              <w:rPr>
                <w:rFonts w:hint="default" w:ascii="Arial" w:hAnsi="Arial" w:cs="Arial"/>
                <w:sz w:val="18"/>
                <w:szCs w:val="18"/>
              </w:rPr>
              <w:t>Escola Municipal José Soares Gonçalves</w:t>
            </w:r>
          </w:p>
        </w:tc>
        <w:tc>
          <w:tcPr>
            <w:tcW w:w="703" w:type="dxa"/>
            <w:vAlign w:val="center"/>
          </w:tcPr>
          <w:p w14:paraId="0765AB36">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2CD0DF58">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76BC81E9">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CF38BF4">
            <w:pPr>
              <w:pStyle w:val="220"/>
              <w:ind w:left="0"/>
              <w:jc w:val="center"/>
              <w:rPr>
                <w:rFonts w:hint="default" w:ascii="Arial" w:hAnsi="Arial" w:cs="Arial"/>
                <w:sz w:val="18"/>
                <w:szCs w:val="18"/>
              </w:rPr>
            </w:pPr>
            <w:r>
              <w:rPr>
                <w:rFonts w:hint="default" w:ascii="Arial" w:hAnsi="Arial" w:cs="Arial"/>
                <w:sz w:val="18"/>
                <w:szCs w:val="18"/>
              </w:rPr>
              <w:t>3417</w:t>
            </w:r>
          </w:p>
        </w:tc>
      </w:tr>
      <w:tr w14:paraId="1CBD8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20154B3F">
            <w:pPr>
              <w:pStyle w:val="220"/>
              <w:ind w:left="0"/>
              <w:jc w:val="center"/>
              <w:rPr>
                <w:rFonts w:hint="default" w:ascii="Arial" w:hAnsi="Arial" w:cs="Arial"/>
                <w:sz w:val="18"/>
                <w:szCs w:val="18"/>
              </w:rPr>
            </w:pPr>
          </w:p>
        </w:tc>
        <w:tc>
          <w:tcPr>
            <w:tcW w:w="844" w:type="dxa"/>
            <w:vAlign w:val="center"/>
          </w:tcPr>
          <w:p w14:paraId="2EB2BC58">
            <w:pPr>
              <w:pStyle w:val="220"/>
              <w:ind w:left="0"/>
              <w:jc w:val="center"/>
              <w:rPr>
                <w:rFonts w:hint="default" w:ascii="Arial" w:hAnsi="Arial" w:cs="Arial"/>
                <w:sz w:val="18"/>
                <w:szCs w:val="18"/>
              </w:rPr>
            </w:pPr>
            <w:r>
              <w:rPr>
                <w:rFonts w:hint="default" w:ascii="Arial" w:hAnsi="Arial" w:cs="Arial"/>
                <w:sz w:val="18"/>
                <w:szCs w:val="18"/>
              </w:rPr>
              <w:t>36</w:t>
            </w:r>
          </w:p>
        </w:tc>
        <w:tc>
          <w:tcPr>
            <w:tcW w:w="5052" w:type="dxa"/>
          </w:tcPr>
          <w:p w14:paraId="67B1C8F4">
            <w:pPr>
              <w:pStyle w:val="223"/>
              <w:rPr>
                <w:rFonts w:hint="default" w:ascii="Arial" w:hAnsi="Arial" w:cs="Arial"/>
                <w:sz w:val="18"/>
                <w:szCs w:val="18"/>
              </w:rPr>
            </w:pPr>
            <w:r>
              <w:rPr>
                <w:rFonts w:hint="default" w:ascii="Arial" w:hAnsi="Arial" w:cs="Arial"/>
                <w:sz w:val="18"/>
                <w:szCs w:val="18"/>
              </w:rPr>
              <w:t>Escola Municipal Manuel Dutra Siqueira</w:t>
            </w:r>
          </w:p>
        </w:tc>
        <w:tc>
          <w:tcPr>
            <w:tcW w:w="703" w:type="dxa"/>
            <w:vAlign w:val="center"/>
          </w:tcPr>
          <w:p w14:paraId="00BA426A">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1B13E88F">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6243456F">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2DEBE1EB">
            <w:pPr>
              <w:pStyle w:val="220"/>
              <w:ind w:left="0"/>
              <w:jc w:val="center"/>
              <w:rPr>
                <w:rFonts w:hint="default" w:ascii="Arial" w:hAnsi="Arial" w:cs="Arial"/>
                <w:sz w:val="18"/>
                <w:szCs w:val="18"/>
              </w:rPr>
            </w:pPr>
            <w:r>
              <w:rPr>
                <w:rFonts w:hint="default" w:ascii="Arial" w:hAnsi="Arial" w:cs="Arial"/>
                <w:sz w:val="18"/>
                <w:szCs w:val="18"/>
              </w:rPr>
              <w:t>3417</w:t>
            </w:r>
          </w:p>
        </w:tc>
      </w:tr>
      <w:tr w14:paraId="062E5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4FFB5E38">
            <w:pPr>
              <w:pStyle w:val="220"/>
              <w:ind w:left="0"/>
              <w:jc w:val="center"/>
              <w:rPr>
                <w:rFonts w:hint="default" w:ascii="Arial" w:hAnsi="Arial" w:cs="Arial"/>
                <w:sz w:val="18"/>
                <w:szCs w:val="18"/>
              </w:rPr>
            </w:pPr>
          </w:p>
        </w:tc>
        <w:tc>
          <w:tcPr>
            <w:tcW w:w="844" w:type="dxa"/>
            <w:vAlign w:val="center"/>
          </w:tcPr>
          <w:p w14:paraId="55F630DE">
            <w:pPr>
              <w:pStyle w:val="220"/>
              <w:ind w:left="0"/>
              <w:jc w:val="center"/>
              <w:rPr>
                <w:rFonts w:hint="default" w:ascii="Arial" w:hAnsi="Arial" w:cs="Arial"/>
                <w:sz w:val="18"/>
                <w:szCs w:val="18"/>
              </w:rPr>
            </w:pPr>
            <w:r>
              <w:rPr>
                <w:rFonts w:hint="default" w:ascii="Arial" w:hAnsi="Arial" w:cs="Arial"/>
                <w:sz w:val="18"/>
                <w:szCs w:val="18"/>
              </w:rPr>
              <w:t>37</w:t>
            </w:r>
          </w:p>
        </w:tc>
        <w:tc>
          <w:tcPr>
            <w:tcW w:w="5052" w:type="dxa"/>
          </w:tcPr>
          <w:p w14:paraId="2A8A84EA">
            <w:pPr>
              <w:pStyle w:val="223"/>
              <w:rPr>
                <w:rFonts w:hint="default" w:ascii="Arial" w:hAnsi="Arial" w:cs="Arial"/>
                <w:sz w:val="18"/>
                <w:szCs w:val="18"/>
              </w:rPr>
            </w:pPr>
            <w:r>
              <w:rPr>
                <w:rFonts w:hint="default" w:ascii="Arial" w:hAnsi="Arial" w:cs="Arial"/>
                <w:sz w:val="18"/>
                <w:szCs w:val="18"/>
              </w:rPr>
              <w:t>Escola Municipal Maria José Peloso</w:t>
            </w:r>
          </w:p>
        </w:tc>
        <w:tc>
          <w:tcPr>
            <w:tcW w:w="703" w:type="dxa"/>
            <w:vAlign w:val="center"/>
          </w:tcPr>
          <w:p w14:paraId="141C67F0">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019EBF67">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5EE549DA">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4758C274">
            <w:pPr>
              <w:pStyle w:val="220"/>
              <w:ind w:left="0"/>
              <w:jc w:val="center"/>
              <w:rPr>
                <w:rFonts w:hint="default" w:ascii="Arial" w:hAnsi="Arial" w:cs="Arial"/>
                <w:sz w:val="18"/>
                <w:szCs w:val="18"/>
              </w:rPr>
            </w:pPr>
            <w:r>
              <w:rPr>
                <w:rFonts w:hint="default" w:ascii="Arial" w:hAnsi="Arial" w:cs="Arial"/>
                <w:sz w:val="18"/>
                <w:szCs w:val="18"/>
              </w:rPr>
              <w:t>3417</w:t>
            </w:r>
          </w:p>
        </w:tc>
      </w:tr>
      <w:tr w14:paraId="6A0C5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1E82EC36">
            <w:pPr>
              <w:pStyle w:val="220"/>
              <w:ind w:left="0"/>
              <w:jc w:val="center"/>
              <w:rPr>
                <w:rFonts w:hint="default" w:ascii="Arial" w:hAnsi="Arial" w:cs="Arial"/>
                <w:sz w:val="18"/>
                <w:szCs w:val="18"/>
              </w:rPr>
            </w:pPr>
          </w:p>
        </w:tc>
        <w:tc>
          <w:tcPr>
            <w:tcW w:w="844" w:type="dxa"/>
            <w:vAlign w:val="center"/>
          </w:tcPr>
          <w:p w14:paraId="7433AE7A">
            <w:pPr>
              <w:pStyle w:val="220"/>
              <w:ind w:left="0"/>
              <w:jc w:val="center"/>
              <w:rPr>
                <w:rFonts w:hint="default" w:ascii="Arial" w:hAnsi="Arial" w:cs="Arial"/>
                <w:sz w:val="18"/>
                <w:szCs w:val="18"/>
              </w:rPr>
            </w:pPr>
            <w:r>
              <w:rPr>
                <w:rFonts w:hint="default" w:ascii="Arial" w:hAnsi="Arial" w:cs="Arial"/>
                <w:sz w:val="18"/>
                <w:szCs w:val="18"/>
              </w:rPr>
              <w:t>38</w:t>
            </w:r>
          </w:p>
        </w:tc>
        <w:tc>
          <w:tcPr>
            <w:tcW w:w="5052" w:type="dxa"/>
          </w:tcPr>
          <w:p w14:paraId="5038F38C">
            <w:pPr>
              <w:pStyle w:val="223"/>
              <w:rPr>
                <w:rFonts w:hint="default" w:ascii="Arial" w:hAnsi="Arial" w:cs="Arial"/>
                <w:sz w:val="18"/>
                <w:szCs w:val="18"/>
              </w:rPr>
            </w:pPr>
            <w:r>
              <w:rPr>
                <w:rFonts w:hint="default" w:ascii="Arial" w:hAnsi="Arial" w:cs="Arial"/>
                <w:sz w:val="18"/>
                <w:szCs w:val="18"/>
              </w:rPr>
              <w:t xml:space="preserve"> Escola Municipal Monsenhor Solindo</w:t>
            </w:r>
          </w:p>
        </w:tc>
        <w:tc>
          <w:tcPr>
            <w:tcW w:w="703" w:type="dxa"/>
            <w:vAlign w:val="center"/>
          </w:tcPr>
          <w:p w14:paraId="2D60D480">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14456463">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7978BC70">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7FD23238">
            <w:pPr>
              <w:pStyle w:val="220"/>
              <w:ind w:left="0"/>
              <w:jc w:val="center"/>
              <w:rPr>
                <w:rFonts w:hint="default" w:ascii="Arial" w:hAnsi="Arial" w:cs="Arial"/>
                <w:sz w:val="18"/>
                <w:szCs w:val="18"/>
              </w:rPr>
            </w:pPr>
            <w:r>
              <w:rPr>
                <w:rFonts w:hint="default" w:ascii="Arial" w:hAnsi="Arial" w:cs="Arial"/>
                <w:sz w:val="18"/>
                <w:szCs w:val="18"/>
              </w:rPr>
              <w:t>3417</w:t>
            </w:r>
          </w:p>
        </w:tc>
      </w:tr>
      <w:tr w14:paraId="11650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258D70FD">
            <w:pPr>
              <w:pStyle w:val="220"/>
              <w:ind w:left="0"/>
              <w:jc w:val="center"/>
              <w:rPr>
                <w:rFonts w:hint="default" w:ascii="Arial" w:hAnsi="Arial" w:cs="Arial"/>
                <w:sz w:val="18"/>
                <w:szCs w:val="18"/>
              </w:rPr>
            </w:pPr>
          </w:p>
        </w:tc>
        <w:tc>
          <w:tcPr>
            <w:tcW w:w="844" w:type="dxa"/>
            <w:vAlign w:val="center"/>
          </w:tcPr>
          <w:p w14:paraId="340FC790">
            <w:pPr>
              <w:pStyle w:val="220"/>
              <w:ind w:left="0"/>
              <w:jc w:val="center"/>
              <w:rPr>
                <w:rFonts w:hint="default" w:ascii="Arial" w:hAnsi="Arial" w:cs="Arial"/>
                <w:sz w:val="18"/>
                <w:szCs w:val="18"/>
              </w:rPr>
            </w:pPr>
            <w:r>
              <w:rPr>
                <w:rFonts w:hint="default" w:ascii="Arial" w:hAnsi="Arial" w:cs="Arial"/>
                <w:sz w:val="18"/>
                <w:szCs w:val="18"/>
              </w:rPr>
              <w:t>39</w:t>
            </w:r>
          </w:p>
        </w:tc>
        <w:tc>
          <w:tcPr>
            <w:tcW w:w="5052" w:type="dxa"/>
          </w:tcPr>
          <w:p w14:paraId="6A443424">
            <w:pPr>
              <w:pStyle w:val="223"/>
              <w:rPr>
                <w:rFonts w:hint="default" w:ascii="Arial" w:hAnsi="Arial" w:cs="Arial"/>
                <w:sz w:val="18"/>
                <w:szCs w:val="18"/>
              </w:rPr>
            </w:pPr>
            <w:r>
              <w:rPr>
                <w:rFonts w:hint="default" w:ascii="Arial" w:hAnsi="Arial" w:cs="Arial"/>
                <w:sz w:val="18"/>
                <w:szCs w:val="18"/>
              </w:rPr>
              <w:t xml:space="preserve"> Escola Municipal Prefeito José Esteves</w:t>
            </w:r>
          </w:p>
        </w:tc>
        <w:tc>
          <w:tcPr>
            <w:tcW w:w="703" w:type="dxa"/>
            <w:vAlign w:val="center"/>
          </w:tcPr>
          <w:p w14:paraId="5E5C7850">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6F79BA52">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689FE7BE">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78F9AE6C">
            <w:pPr>
              <w:pStyle w:val="220"/>
              <w:ind w:left="0"/>
              <w:jc w:val="center"/>
              <w:rPr>
                <w:rFonts w:hint="default" w:ascii="Arial" w:hAnsi="Arial" w:cs="Arial"/>
                <w:sz w:val="18"/>
                <w:szCs w:val="18"/>
              </w:rPr>
            </w:pPr>
            <w:r>
              <w:rPr>
                <w:rFonts w:hint="default" w:ascii="Arial" w:hAnsi="Arial" w:cs="Arial"/>
                <w:sz w:val="18"/>
                <w:szCs w:val="18"/>
              </w:rPr>
              <w:t>3417</w:t>
            </w:r>
          </w:p>
        </w:tc>
      </w:tr>
      <w:tr w14:paraId="0E274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0C9A7748">
            <w:pPr>
              <w:pStyle w:val="220"/>
              <w:ind w:left="0"/>
              <w:jc w:val="center"/>
              <w:rPr>
                <w:rFonts w:hint="default" w:ascii="Arial" w:hAnsi="Arial" w:cs="Arial"/>
                <w:sz w:val="18"/>
                <w:szCs w:val="18"/>
              </w:rPr>
            </w:pPr>
          </w:p>
        </w:tc>
        <w:tc>
          <w:tcPr>
            <w:tcW w:w="844" w:type="dxa"/>
            <w:vAlign w:val="center"/>
          </w:tcPr>
          <w:p w14:paraId="21507D21">
            <w:pPr>
              <w:pStyle w:val="220"/>
              <w:ind w:left="0"/>
              <w:jc w:val="center"/>
              <w:rPr>
                <w:rFonts w:hint="default" w:ascii="Arial" w:hAnsi="Arial" w:cs="Arial"/>
                <w:sz w:val="18"/>
                <w:szCs w:val="18"/>
              </w:rPr>
            </w:pPr>
            <w:r>
              <w:rPr>
                <w:rFonts w:hint="default" w:ascii="Arial" w:hAnsi="Arial" w:cs="Arial"/>
                <w:sz w:val="18"/>
                <w:szCs w:val="18"/>
              </w:rPr>
              <w:t>40</w:t>
            </w:r>
          </w:p>
        </w:tc>
        <w:tc>
          <w:tcPr>
            <w:tcW w:w="5052" w:type="dxa"/>
          </w:tcPr>
          <w:p w14:paraId="15C8CE4D">
            <w:pPr>
              <w:pStyle w:val="223"/>
              <w:rPr>
                <w:rFonts w:hint="default" w:ascii="Arial" w:hAnsi="Arial" w:cs="Arial"/>
                <w:sz w:val="18"/>
                <w:szCs w:val="18"/>
              </w:rPr>
            </w:pPr>
            <w:r>
              <w:rPr>
                <w:rFonts w:hint="default" w:ascii="Arial" w:hAnsi="Arial" w:cs="Arial"/>
                <w:sz w:val="18"/>
                <w:szCs w:val="18"/>
              </w:rPr>
              <w:t>Escola Municipal Professor Antônio Amaro</w:t>
            </w:r>
          </w:p>
        </w:tc>
        <w:tc>
          <w:tcPr>
            <w:tcW w:w="703" w:type="dxa"/>
            <w:vAlign w:val="center"/>
          </w:tcPr>
          <w:p w14:paraId="5D608657">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392D85F3">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5C7319DE">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6A42928">
            <w:pPr>
              <w:pStyle w:val="220"/>
              <w:ind w:left="0"/>
              <w:jc w:val="center"/>
              <w:rPr>
                <w:rFonts w:hint="default" w:ascii="Arial" w:hAnsi="Arial" w:cs="Arial"/>
                <w:sz w:val="18"/>
                <w:szCs w:val="18"/>
              </w:rPr>
            </w:pPr>
            <w:r>
              <w:rPr>
                <w:rFonts w:hint="default" w:ascii="Arial" w:hAnsi="Arial" w:cs="Arial"/>
                <w:sz w:val="18"/>
                <w:szCs w:val="18"/>
              </w:rPr>
              <w:t>3417</w:t>
            </w:r>
          </w:p>
        </w:tc>
      </w:tr>
      <w:tr w14:paraId="1B38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63864656">
            <w:pPr>
              <w:pStyle w:val="220"/>
              <w:ind w:left="0"/>
              <w:jc w:val="center"/>
              <w:rPr>
                <w:rFonts w:hint="default" w:ascii="Arial" w:hAnsi="Arial" w:cs="Arial"/>
                <w:sz w:val="18"/>
                <w:szCs w:val="18"/>
              </w:rPr>
            </w:pPr>
          </w:p>
        </w:tc>
        <w:tc>
          <w:tcPr>
            <w:tcW w:w="844" w:type="dxa"/>
            <w:vAlign w:val="center"/>
          </w:tcPr>
          <w:p w14:paraId="0D983589">
            <w:pPr>
              <w:pStyle w:val="220"/>
              <w:ind w:left="0"/>
              <w:jc w:val="center"/>
              <w:rPr>
                <w:rFonts w:hint="default" w:ascii="Arial" w:hAnsi="Arial" w:cs="Arial"/>
                <w:sz w:val="18"/>
                <w:szCs w:val="18"/>
              </w:rPr>
            </w:pPr>
            <w:r>
              <w:rPr>
                <w:rFonts w:hint="default" w:ascii="Arial" w:hAnsi="Arial" w:cs="Arial"/>
                <w:sz w:val="18"/>
                <w:szCs w:val="18"/>
              </w:rPr>
              <w:t>41</w:t>
            </w:r>
          </w:p>
        </w:tc>
        <w:tc>
          <w:tcPr>
            <w:tcW w:w="5052" w:type="dxa"/>
          </w:tcPr>
          <w:p w14:paraId="37770292">
            <w:pPr>
              <w:pStyle w:val="223"/>
              <w:rPr>
                <w:rFonts w:hint="default" w:ascii="Arial" w:hAnsi="Arial" w:cs="Arial"/>
                <w:sz w:val="18"/>
                <w:szCs w:val="18"/>
              </w:rPr>
            </w:pPr>
            <w:r>
              <w:rPr>
                <w:rFonts w:hint="default" w:ascii="Arial" w:hAnsi="Arial" w:cs="Arial"/>
                <w:sz w:val="18"/>
                <w:szCs w:val="18"/>
              </w:rPr>
              <w:t>Escola Municipal Professora Carmelita Guimarães</w:t>
            </w:r>
          </w:p>
        </w:tc>
        <w:tc>
          <w:tcPr>
            <w:tcW w:w="703" w:type="dxa"/>
            <w:vAlign w:val="center"/>
          </w:tcPr>
          <w:p w14:paraId="0C8A09CD">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4E28378B">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739BDD17">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C8AF163">
            <w:pPr>
              <w:pStyle w:val="220"/>
              <w:ind w:left="0"/>
              <w:jc w:val="center"/>
              <w:rPr>
                <w:rFonts w:hint="default" w:ascii="Arial" w:hAnsi="Arial" w:cs="Arial"/>
                <w:sz w:val="18"/>
                <w:szCs w:val="18"/>
              </w:rPr>
            </w:pPr>
            <w:r>
              <w:rPr>
                <w:rFonts w:hint="default" w:ascii="Arial" w:hAnsi="Arial" w:cs="Arial"/>
                <w:sz w:val="18"/>
                <w:szCs w:val="18"/>
              </w:rPr>
              <w:t>3417</w:t>
            </w:r>
          </w:p>
        </w:tc>
      </w:tr>
      <w:tr w14:paraId="24AB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7E33FA14">
            <w:pPr>
              <w:pStyle w:val="220"/>
              <w:ind w:left="0"/>
              <w:jc w:val="center"/>
              <w:rPr>
                <w:rFonts w:hint="default" w:ascii="Arial" w:hAnsi="Arial" w:cs="Arial"/>
                <w:sz w:val="18"/>
                <w:szCs w:val="18"/>
              </w:rPr>
            </w:pPr>
          </w:p>
        </w:tc>
        <w:tc>
          <w:tcPr>
            <w:tcW w:w="844" w:type="dxa"/>
            <w:vAlign w:val="center"/>
          </w:tcPr>
          <w:p w14:paraId="1DC59A3F">
            <w:pPr>
              <w:pStyle w:val="220"/>
              <w:ind w:left="0"/>
              <w:jc w:val="center"/>
              <w:rPr>
                <w:rFonts w:hint="default" w:ascii="Arial" w:hAnsi="Arial" w:cs="Arial"/>
                <w:sz w:val="18"/>
                <w:szCs w:val="18"/>
              </w:rPr>
            </w:pPr>
            <w:r>
              <w:rPr>
                <w:rFonts w:hint="default" w:ascii="Arial" w:hAnsi="Arial" w:cs="Arial"/>
                <w:sz w:val="18"/>
                <w:szCs w:val="18"/>
              </w:rPr>
              <w:t>42</w:t>
            </w:r>
          </w:p>
        </w:tc>
        <w:tc>
          <w:tcPr>
            <w:tcW w:w="5052" w:type="dxa"/>
          </w:tcPr>
          <w:p w14:paraId="0D957000">
            <w:pPr>
              <w:pStyle w:val="223"/>
              <w:rPr>
                <w:rFonts w:hint="default" w:ascii="Arial" w:hAnsi="Arial" w:cs="Arial"/>
                <w:sz w:val="18"/>
                <w:szCs w:val="18"/>
              </w:rPr>
            </w:pPr>
            <w:r>
              <w:rPr>
                <w:rFonts w:hint="default" w:ascii="Arial" w:hAnsi="Arial" w:cs="Arial"/>
                <w:sz w:val="18"/>
                <w:szCs w:val="18"/>
              </w:rPr>
              <w:t>Escola Municipal Professora Darcília Guimarães</w:t>
            </w:r>
          </w:p>
        </w:tc>
        <w:tc>
          <w:tcPr>
            <w:tcW w:w="703" w:type="dxa"/>
            <w:vAlign w:val="center"/>
          </w:tcPr>
          <w:p w14:paraId="4861E7AB">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7900E79D">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39614522">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20E05F36">
            <w:pPr>
              <w:pStyle w:val="220"/>
              <w:ind w:left="0"/>
              <w:jc w:val="center"/>
              <w:rPr>
                <w:rFonts w:hint="default" w:ascii="Arial" w:hAnsi="Arial" w:cs="Arial"/>
                <w:sz w:val="18"/>
                <w:szCs w:val="18"/>
              </w:rPr>
            </w:pPr>
            <w:r>
              <w:rPr>
                <w:rFonts w:hint="default" w:ascii="Arial" w:hAnsi="Arial" w:cs="Arial"/>
                <w:sz w:val="18"/>
                <w:szCs w:val="18"/>
              </w:rPr>
              <w:t>3417</w:t>
            </w:r>
          </w:p>
        </w:tc>
      </w:tr>
      <w:tr w14:paraId="4AE9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7325ED38">
            <w:pPr>
              <w:pStyle w:val="220"/>
              <w:ind w:left="0"/>
              <w:jc w:val="center"/>
              <w:rPr>
                <w:rFonts w:hint="default" w:ascii="Arial" w:hAnsi="Arial" w:cs="Arial"/>
                <w:sz w:val="18"/>
                <w:szCs w:val="18"/>
              </w:rPr>
            </w:pPr>
          </w:p>
        </w:tc>
        <w:tc>
          <w:tcPr>
            <w:tcW w:w="844" w:type="dxa"/>
            <w:vAlign w:val="center"/>
          </w:tcPr>
          <w:p w14:paraId="311CE900">
            <w:pPr>
              <w:pStyle w:val="220"/>
              <w:ind w:left="0"/>
              <w:jc w:val="center"/>
              <w:rPr>
                <w:rFonts w:hint="default" w:ascii="Arial" w:hAnsi="Arial" w:cs="Arial"/>
                <w:sz w:val="18"/>
                <w:szCs w:val="18"/>
              </w:rPr>
            </w:pPr>
            <w:r>
              <w:rPr>
                <w:rFonts w:hint="default" w:ascii="Arial" w:hAnsi="Arial" w:cs="Arial"/>
                <w:sz w:val="18"/>
                <w:szCs w:val="18"/>
              </w:rPr>
              <w:t>43</w:t>
            </w:r>
          </w:p>
        </w:tc>
        <w:tc>
          <w:tcPr>
            <w:tcW w:w="5052" w:type="dxa"/>
          </w:tcPr>
          <w:p w14:paraId="5EBA77AA">
            <w:pPr>
              <w:pStyle w:val="223"/>
              <w:rPr>
                <w:rFonts w:hint="default" w:ascii="Arial" w:hAnsi="Arial" w:cs="Arial"/>
                <w:sz w:val="18"/>
                <w:szCs w:val="18"/>
              </w:rPr>
            </w:pPr>
            <w:r>
              <w:rPr>
                <w:rFonts w:hint="default" w:ascii="Arial" w:hAnsi="Arial" w:cs="Arial"/>
                <w:sz w:val="18"/>
                <w:szCs w:val="18"/>
              </w:rPr>
              <w:t>Centro Municipal de Educação Infantil Turminha da Mônica</w:t>
            </w:r>
          </w:p>
        </w:tc>
        <w:tc>
          <w:tcPr>
            <w:tcW w:w="703" w:type="dxa"/>
            <w:vAlign w:val="center"/>
          </w:tcPr>
          <w:p w14:paraId="0D3DB0DA">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4B18F4D6">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55030CD1">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7022FCCD">
            <w:pPr>
              <w:pStyle w:val="220"/>
              <w:ind w:left="0"/>
              <w:jc w:val="center"/>
              <w:rPr>
                <w:rFonts w:hint="default" w:ascii="Arial" w:hAnsi="Arial" w:cs="Arial"/>
                <w:sz w:val="18"/>
                <w:szCs w:val="18"/>
              </w:rPr>
            </w:pPr>
            <w:r>
              <w:rPr>
                <w:rFonts w:hint="default" w:ascii="Arial" w:hAnsi="Arial" w:cs="Arial"/>
                <w:sz w:val="18"/>
                <w:szCs w:val="18"/>
              </w:rPr>
              <w:t>3417</w:t>
            </w:r>
          </w:p>
        </w:tc>
      </w:tr>
      <w:tr w14:paraId="177B2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2C162CA1">
            <w:pPr>
              <w:pStyle w:val="220"/>
              <w:ind w:left="0"/>
              <w:jc w:val="center"/>
              <w:rPr>
                <w:rFonts w:hint="default" w:ascii="Arial" w:hAnsi="Arial" w:cs="Arial"/>
                <w:sz w:val="18"/>
                <w:szCs w:val="18"/>
              </w:rPr>
            </w:pPr>
          </w:p>
        </w:tc>
        <w:tc>
          <w:tcPr>
            <w:tcW w:w="844" w:type="dxa"/>
            <w:vAlign w:val="center"/>
          </w:tcPr>
          <w:p w14:paraId="24A971F1">
            <w:pPr>
              <w:pStyle w:val="220"/>
              <w:ind w:left="0"/>
              <w:jc w:val="center"/>
              <w:rPr>
                <w:rFonts w:hint="default" w:ascii="Arial" w:hAnsi="Arial" w:cs="Arial"/>
                <w:sz w:val="18"/>
                <w:szCs w:val="18"/>
              </w:rPr>
            </w:pPr>
            <w:r>
              <w:rPr>
                <w:rFonts w:hint="default" w:ascii="Arial" w:hAnsi="Arial" w:cs="Arial"/>
                <w:sz w:val="18"/>
                <w:szCs w:val="18"/>
              </w:rPr>
              <w:t>44</w:t>
            </w:r>
          </w:p>
        </w:tc>
        <w:tc>
          <w:tcPr>
            <w:tcW w:w="5052" w:type="dxa"/>
          </w:tcPr>
          <w:p w14:paraId="026BC347">
            <w:pPr>
              <w:pStyle w:val="223"/>
              <w:rPr>
                <w:rFonts w:hint="default" w:ascii="Arial" w:hAnsi="Arial" w:cs="Arial"/>
                <w:sz w:val="18"/>
                <w:szCs w:val="18"/>
              </w:rPr>
            </w:pPr>
            <w:r>
              <w:rPr>
                <w:rFonts w:hint="default" w:ascii="Arial" w:hAnsi="Arial" w:cs="Arial"/>
                <w:sz w:val="18"/>
                <w:szCs w:val="18"/>
              </w:rPr>
              <w:t>Escola Municipal Vigário Casimiro</w:t>
            </w:r>
          </w:p>
        </w:tc>
        <w:tc>
          <w:tcPr>
            <w:tcW w:w="703" w:type="dxa"/>
            <w:vAlign w:val="center"/>
          </w:tcPr>
          <w:p w14:paraId="7E31C892">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0698AB46">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51A98352">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42E12BAB">
            <w:pPr>
              <w:pStyle w:val="220"/>
              <w:ind w:left="0"/>
              <w:jc w:val="center"/>
              <w:rPr>
                <w:rFonts w:hint="default" w:ascii="Arial" w:hAnsi="Arial" w:cs="Arial"/>
                <w:sz w:val="18"/>
                <w:szCs w:val="18"/>
              </w:rPr>
            </w:pPr>
            <w:r>
              <w:rPr>
                <w:rFonts w:hint="default" w:ascii="Arial" w:hAnsi="Arial" w:cs="Arial"/>
                <w:sz w:val="18"/>
                <w:szCs w:val="18"/>
              </w:rPr>
              <w:t>3417</w:t>
            </w:r>
          </w:p>
        </w:tc>
      </w:tr>
      <w:tr w14:paraId="3C93A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1D067D7E">
            <w:pPr>
              <w:pStyle w:val="220"/>
              <w:ind w:left="0"/>
              <w:jc w:val="center"/>
              <w:rPr>
                <w:rFonts w:hint="default" w:ascii="Arial" w:hAnsi="Arial" w:cs="Arial"/>
                <w:sz w:val="18"/>
                <w:szCs w:val="18"/>
              </w:rPr>
            </w:pPr>
          </w:p>
        </w:tc>
        <w:tc>
          <w:tcPr>
            <w:tcW w:w="844" w:type="dxa"/>
            <w:vAlign w:val="center"/>
          </w:tcPr>
          <w:p w14:paraId="2859C6B5">
            <w:pPr>
              <w:pStyle w:val="220"/>
              <w:ind w:left="0"/>
              <w:jc w:val="center"/>
              <w:rPr>
                <w:rFonts w:hint="default" w:ascii="Arial" w:hAnsi="Arial" w:cs="Arial"/>
                <w:sz w:val="18"/>
                <w:szCs w:val="18"/>
              </w:rPr>
            </w:pPr>
            <w:r>
              <w:rPr>
                <w:rFonts w:hint="default" w:ascii="Arial" w:hAnsi="Arial" w:cs="Arial"/>
                <w:sz w:val="18"/>
                <w:szCs w:val="18"/>
              </w:rPr>
              <w:t>45</w:t>
            </w:r>
          </w:p>
        </w:tc>
        <w:tc>
          <w:tcPr>
            <w:tcW w:w="5052" w:type="dxa"/>
          </w:tcPr>
          <w:p w14:paraId="6A00F709">
            <w:pPr>
              <w:pStyle w:val="223"/>
              <w:rPr>
                <w:rFonts w:hint="default" w:ascii="Arial" w:hAnsi="Arial" w:cs="Arial"/>
                <w:sz w:val="18"/>
                <w:szCs w:val="18"/>
              </w:rPr>
            </w:pPr>
            <w:r>
              <w:rPr>
                <w:rFonts w:hint="default" w:ascii="Arial" w:hAnsi="Arial" w:cs="Arial"/>
                <w:sz w:val="18"/>
                <w:szCs w:val="18"/>
              </w:rPr>
              <w:t xml:space="preserve">Escola Municipal Professor Lysis Brandão da Rocha  </w:t>
            </w:r>
          </w:p>
        </w:tc>
        <w:tc>
          <w:tcPr>
            <w:tcW w:w="703" w:type="dxa"/>
            <w:vAlign w:val="center"/>
          </w:tcPr>
          <w:p w14:paraId="48CC4A2C">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5DAC8393">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2B860809">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CF83AFD">
            <w:pPr>
              <w:pStyle w:val="220"/>
              <w:ind w:left="0"/>
              <w:jc w:val="center"/>
              <w:rPr>
                <w:rFonts w:hint="default" w:ascii="Arial" w:hAnsi="Arial" w:cs="Arial"/>
                <w:sz w:val="18"/>
                <w:szCs w:val="18"/>
              </w:rPr>
            </w:pPr>
            <w:r>
              <w:rPr>
                <w:rFonts w:hint="default" w:ascii="Arial" w:hAnsi="Arial" w:cs="Arial"/>
                <w:sz w:val="18"/>
                <w:szCs w:val="18"/>
              </w:rPr>
              <w:t>3417</w:t>
            </w:r>
          </w:p>
        </w:tc>
      </w:tr>
      <w:tr w14:paraId="42AA3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0A99DA17">
            <w:pPr>
              <w:pStyle w:val="220"/>
              <w:ind w:left="0"/>
              <w:jc w:val="center"/>
              <w:rPr>
                <w:rFonts w:hint="default" w:ascii="Arial" w:hAnsi="Arial" w:cs="Arial"/>
                <w:sz w:val="18"/>
                <w:szCs w:val="18"/>
              </w:rPr>
            </w:pPr>
          </w:p>
        </w:tc>
        <w:tc>
          <w:tcPr>
            <w:tcW w:w="844" w:type="dxa"/>
            <w:vAlign w:val="center"/>
          </w:tcPr>
          <w:p w14:paraId="16B38E66">
            <w:pPr>
              <w:pStyle w:val="220"/>
              <w:ind w:left="0"/>
              <w:jc w:val="center"/>
              <w:rPr>
                <w:rFonts w:hint="default" w:ascii="Arial" w:hAnsi="Arial" w:cs="Arial"/>
                <w:sz w:val="18"/>
                <w:szCs w:val="18"/>
              </w:rPr>
            </w:pPr>
            <w:r>
              <w:rPr>
                <w:rFonts w:hint="default" w:ascii="Arial" w:hAnsi="Arial" w:cs="Arial"/>
                <w:sz w:val="18"/>
                <w:szCs w:val="18"/>
              </w:rPr>
              <w:t>46</w:t>
            </w:r>
          </w:p>
        </w:tc>
        <w:tc>
          <w:tcPr>
            <w:tcW w:w="5052" w:type="dxa"/>
          </w:tcPr>
          <w:p w14:paraId="3F32F9E2">
            <w:pPr>
              <w:pStyle w:val="223"/>
              <w:rPr>
                <w:rFonts w:hint="default" w:ascii="Arial" w:hAnsi="Arial" w:cs="Arial"/>
                <w:sz w:val="18"/>
                <w:szCs w:val="18"/>
              </w:rPr>
            </w:pPr>
            <w:r>
              <w:rPr>
                <w:rFonts w:hint="default" w:ascii="Arial" w:hAnsi="Arial" w:cs="Arial"/>
                <w:sz w:val="18"/>
                <w:szCs w:val="18"/>
              </w:rPr>
              <w:t>Creche Esperança (CAIC)</w:t>
            </w:r>
          </w:p>
        </w:tc>
        <w:tc>
          <w:tcPr>
            <w:tcW w:w="703" w:type="dxa"/>
            <w:vAlign w:val="center"/>
          </w:tcPr>
          <w:p w14:paraId="7F80BD0D">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1C8965CA">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735FD759">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747EE8A2">
            <w:pPr>
              <w:pStyle w:val="220"/>
              <w:ind w:left="0"/>
              <w:jc w:val="center"/>
              <w:rPr>
                <w:rFonts w:hint="default" w:ascii="Arial" w:hAnsi="Arial" w:cs="Arial"/>
                <w:sz w:val="18"/>
                <w:szCs w:val="18"/>
              </w:rPr>
            </w:pPr>
            <w:r>
              <w:rPr>
                <w:rFonts w:hint="default" w:ascii="Arial" w:hAnsi="Arial" w:cs="Arial"/>
                <w:sz w:val="18"/>
                <w:szCs w:val="18"/>
              </w:rPr>
              <w:t>3417</w:t>
            </w:r>
          </w:p>
        </w:tc>
      </w:tr>
      <w:tr w14:paraId="3028F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433BA7A2">
            <w:pPr>
              <w:pStyle w:val="220"/>
              <w:ind w:left="0"/>
              <w:jc w:val="center"/>
              <w:rPr>
                <w:rFonts w:hint="default" w:ascii="Arial" w:hAnsi="Arial" w:cs="Arial"/>
                <w:sz w:val="18"/>
                <w:szCs w:val="18"/>
              </w:rPr>
            </w:pPr>
          </w:p>
        </w:tc>
        <w:tc>
          <w:tcPr>
            <w:tcW w:w="844" w:type="dxa"/>
            <w:vAlign w:val="center"/>
          </w:tcPr>
          <w:p w14:paraId="19140C8D">
            <w:pPr>
              <w:pStyle w:val="220"/>
              <w:ind w:left="0"/>
              <w:jc w:val="center"/>
              <w:rPr>
                <w:rFonts w:hint="default" w:ascii="Arial" w:hAnsi="Arial" w:cs="Arial"/>
                <w:sz w:val="18"/>
                <w:szCs w:val="18"/>
              </w:rPr>
            </w:pPr>
            <w:r>
              <w:rPr>
                <w:rFonts w:hint="default" w:ascii="Arial" w:hAnsi="Arial" w:cs="Arial"/>
                <w:sz w:val="18"/>
                <w:szCs w:val="18"/>
              </w:rPr>
              <w:t>47</w:t>
            </w:r>
          </w:p>
        </w:tc>
        <w:tc>
          <w:tcPr>
            <w:tcW w:w="5052" w:type="dxa"/>
          </w:tcPr>
          <w:p w14:paraId="569E9C84">
            <w:pPr>
              <w:pStyle w:val="223"/>
              <w:rPr>
                <w:rFonts w:hint="default" w:ascii="Arial" w:hAnsi="Arial" w:cs="Arial"/>
                <w:sz w:val="18"/>
                <w:szCs w:val="18"/>
              </w:rPr>
            </w:pPr>
            <w:r>
              <w:rPr>
                <w:rFonts w:hint="default" w:ascii="Arial" w:hAnsi="Arial" w:cs="Arial"/>
                <w:sz w:val="18"/>
                <w:szCs w:val="18"/>
              </w:rPr>
              <w:t>Escola Municipal Pequeno Príncipe/Lar Ana Nery</w:t>
            </w:r>
          </w:p>
        </w:tc>
        <w:tc>
          <w:tcPr>
            <w:tcW w:w="703" w:type="dxa"/>
            <w:vAlign w:val="center"/>
          </w:tcPr>
          <w:p w14:paraId="3582D86A">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71F11930">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224645CC">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110D75A">
            <w:pPr>
              <w:pStyle w:val="220"/>
              <w:ind w:left="0"/>
              <w:jc w:val="center"/>
              <w:rPr>
                <w:rFonts w:hint="default" w:ascii="Arial" w:hAnsi="Arial" w:cs="Arial"/>
                <w:sz w:val="18"/>
                <w:szCs w:val="18"/>
              </w:rPr>
            </w:pPr>
            <w:r>
              <w:rPr>
                <w:rFonts w:hint="default" w:ascii="Arial" w:hAnsi="Arial" w:cs="Arial"/>
                <w:sz w:val="18"/>
                <w:szCs w:val="18"/>
              </w:rPr>
              <w:t>3417</w:t>
            </w:r>
          </w:p>
        </w:tc>
      </w:tr>
      <w:tr w14:paraId="69ADE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351CCCAF">
            <w:pPr>
              <w:pStyle w:val="220"/>
              <w:ind w:left="0"/>
              <w:jc w:val="center"/>
              <w:rPr>
                <w:rFonts w:hint="default" w:ascii="Arial" w:hAnsi="Arial" w:cs="Arial"/>
                <w:sz w:val="18"/>
                <w:szCs w:val="18"/>
              </w:rPr>
            </w:pPr>
          </w:p>
        </w:tc>
        <w:tc>
          <w:tcPr>
            <w:tcW w:w="844" w:type="dxa"/>
            <w:vAlign w:val="center"/>
          </w:tcPr>
          <w:p w14:paraId="77D7EC67">
            <w:pPr>
              <w:pStyle w:val="220"/>
              <w:ind w:left="0"/>
              <w:jc w:val="center"/>
              <w:rPr>
                <w:rFonts w:hint="default" w:ascii="Arial" w:hAnsi="Arial" w:cs="Arial"/>
                <w:sz w:val="18"/>
                <w:szCs w:val="18"/>
              </w:rPr>
            </w:pPr>
            <w:r>
              <w:rPr>
                <w:rFonts w:hint="default" w:ascii="Arial" w:hAnsi="Arial" w:cs="Arial"/>
                <w:sz w:val="18"/>
                <w:szCs w:val="18"/>
              </w:rPr>
              <w:t>48</w:t>
            </w:r>
          </w:p>
        </w:tc>
        <w:tc>
          <w:tcPr>
            <w:tcW w:w="5052" w:type="dxa"/>
          </w:tcPr>
          <w:p w14:paraId="19420CDB">
            <w:pPr>
              <w:pStyle w:val="223"/>
              <w:rPr>
                <w:rFonts w:hint="default" w:ascii="Arial" w:hAnsi="Arial" w:cs="Arial"/>
                <w:sz w:val="18"/>
                <w:szCs w:val="18"/>
              </w:rPr>
            </w:pPr>
            <w:r>
              <w:rPr>
                <w:rFonts w:hint="default" w:ascii="Arial" w:hAnsi="Arial" w:cs="Arial"/>
                <w:sz w:val="18"/>
                <w:szCs w:val="18"/>
              </w:rPr>
              <w:t>Centro Municipal de Educação Infantil Cantinho Feliz.</w:t>
            </w:r>
          </w:p>
        </w:tc>
        <w:tc>
          <w:tcPr>
            <w:tcW w:w="703" w:type="dxa"/>
            <w:vAlign w:val="center"/>
          </w:tcPr>
          <w:p w14:paraId="4116747C">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027C3AE4">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0E7EC07D">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F95B139">
            <w:pPr>
              <w:pStyle w:val="220"/>
              <w:ind w:left="0"/>
              <w:jc w:val="center"/>
              <w:rPr>
                <w:rFonts w:hint="default" w:ascii="Arial" w:hAnsi="Arial" w:cs="Arial"/>
                <w:sz w:val="18"/>
                <w:szCs w:val="18"/>
              </w:rPr>
            </w:pPr>
            <w:r>
              <w:rPr>
                <w:rFonts w:hint="default" w:ascii="Arial" w:hAnsi="Arial" w:cs="Arial"/>
                <w:sz w:val="18"/>
                <w:szCs w:val="18"/>
              </w:rPr>
              <w:t>3417</w:t>
            </w:r>
          </w:p>
        </w:tc>
      </w:tr>
      <w:tr w14:paraId="237BD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4A4D1F87">
            <w:pPr>
              <w:pStyle w:val="220"/>
              <w:ind w:left="0"/>
              <w:jc w:val="center"/>
              <w:rPr>
                <w:rFonts w:hint="default" w:ascii="Arial" w:hAnsi="Arial" w:cs="Arial"/>
                <w:sz w:val="18"/>
                <w:szCs w:val="18"/>
              </w:rPr>
            </w:pPr>
          </w:p>
        </w:tc>
        <w:tc>
          <w:tcPr>
            <w:tcW w:w="844" w:type="dxa"/>
            <w:tcBorders>
              <w:bottom w:val="single" w:color="auto" w:sz="4" w:space="0"/>
            </w:tcBorders>
            <w:vAlign w:val="center"/>
          </w:tcPr>
          <w:p w14:paraId="67186365">
            <w:pPr>
              <w:pStyle w:val="220"/>
              <w:ind w:left="0"/>
              <w:jc w:val="center"/>
              <w:rPr>
                <w:rFonts w:hint="default" w:ascii="Arial" w:hAnsi="Arial" w:cs="Arial"/>
                <w:sz w:val="18"/>
                <w:szCs w:val="18"/>
              </w:rPr>
            </w:pPr>
            <w:r>
              <w:rPr>
                <w:rFonts w:hint="default" w:ascii="Arial" w:hAnsi="Arial" w:cs="Arial"/>
                <w:sz w:val="18"/>
                <w:szCs w:val="18"/>
              </w:rPr>
              <w:t>49</w:t>
            </w:r>
          </w:p>
        </w:tc>
        <w:tc>
          <w:tcPr>
            <w:tcW w:w="5052" w:type="dxa"/>
          </w:tcPr>
          <w:p w14:paraId="336A77D3">
            <w:pPr>
              <w:pStyle w:val="223"/>
              <w:rPr>
                <w:rFonts w:hint="default" w:ascii="Arial" w:hAnsi="Arial" w:cs="Arial"/>
                <w:sz w:val="18"/>
                <w:szCs w:val="18"/>
              </w:rPr>
            </w:pPr>
            <w:r>
              <w:rPr>
                <w:rFonts w:hint="default" w:ascii="Arial" w:hAnsi="Arial" w:cs="Arial"/>
                <w:sz w:val="18"/>
                <w:szCs w:val="18"/>
              </w:rPr>
              <w:t>Escola Municipal Tia Lilia/Serviço de Obras Sociais</w:t>
            </w:r>
          </w:p>
        </w:tc>
        <w:tc>
          <w:tcPr>
            <w:tcW w:w="703" w:type="dxa"/>
            <w:vAlign w:val="center"/>
          </w:tcPr>
          <w:p w14:paraId="10C992D0">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782CBD0B">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3992CFB8">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DDEFD09">
            <w:pPr>
              <w:pStyle w:val="220"/>
              <w:ind w:left="0"/>
              <w:jc w:val="center"/>
              <w:rPr>
                <w:rFonts w:hint="default" w:ascii="Arial" w:hAnsi="Arial" w:cs="Arial"/>
                <w:sz w:val="18"/>
                <w:szCs w:val="18"/>
              </w:rPr>
            </w:pPr>
            <w:r>
              <w:rPr>
                <w:rFonts w:hint="default" w:ascii="Arial" w:hAnsi="Arial" w:cs="Arial"/>
                <w:sz w:val="18"/>
                <w:szCs w:val="18"/>
              </w:rPr>
              <w:t>3417</w:t>
            </w:r>
          </w:p>
        </w:tc>
      </w:tr>
      <w:tr w14:paraId="5C423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1248A5D5">
            <w:pPr>
              <w:pStyle w:val="220"/>
              <w:ind w:left="0"/>
              <w:jc w:val="center"/>
              <w:rPr>
                <w:rFonts w:hint="default" w:ascii="Arial" w:hAnsi="Arial" w:cs="Arial"/>
                <w:sz w:val="18"/>
                <w:szCs w:val="18"/>
              </w:rPr>
            </w:pPr>
          </w:p>
        </w:tc>
        <w:tc>
          <w:tcPr>
            <w:tcW w:w="844" w:type="dxa"/>
            <w:tcBorders>
              <w:bottom w:val="single" w:color="auto" w:sz="4" w:space="0"/>
            </w:tcBorders>
            <w:vAlign w:val="center"/>
          </w:tcPr>
          <w:p w14:paraId="5CBE5E03">
            <w:pPr>
              <w:pStyle w:val="220"/>
              <w:ind w:left="0"/>
              <w:jc w:val="center"/>
              <w:rPr>
                <w:rFonts w:hint="default" w:ascii="Arial" w:hAnsi="Arial" w:cs="Arial"/>
                <w:sz w:val="18"/>
                <w:szCs w:val="18"/>
              </w:rPr>
            </w:pPr>
            <w:r>
              <w:rPr>
                <w:rFonts w:hint="default" w:ascii="Arial" w:hAnsi="Arial" w:cs="Arial"/>
                <w:sz w:val="18"/>
                <w:szCs w:val="18"/>
              </w:rPr>
              <w:t>50</w:t>
            </w:r>
          </w:p>
        </w:tc>
        <w:tc>
          <w:tcPr>
            <w:tcW w:w="5052" w:type="dxa"/>
          </w:tcPr>
          <w:p w14:paraId="63E502B4">
            <w:pPr>
              <w:pStyle w:val="223"/>
              <w:rPr>
                <w:rFonts w:hint="default" w:ascii="Arial" w:hAnsi="Arial" w:cs="Arial"/>
                <w:sz w:val="18"/>
                <w:szCs w:val="18"/>
              </w:rPr>
            </w:pPr>
            <w:r>
              <w:rPr>
                <w:rFonts w:hint="default" w:ascii="Arial" w:hAnsi="Arial" w:cs="Arial"/>
                <w:sz w:val="18"/>
                <w:szCs w:val="18"/>
              </w:rPr>
              <w:t>Escola Técnica Municipal Joana D’arc</w:t>
            </w:r>
          </w:p>
        </w:tc>
        <w:tc>
          <w:tcPr>
            <w:tcW w:w="703" w:type="dxa"/>
            <w:vAlign w:val="center"/>
          </w:tcPr>
          <w:p w14:paraId="1DCC612B">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5D7B999B">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71A8529A">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4D3AC1D">
            <w:pPr>
              <w:pStyle w:val="220"/>
              <w:ind w:left="0"/>
              <w:jc w:val="center"/>
              <w:rPr>
                <w:rFonts w:hint="default" w:ascii="Arial" w:hAnsi="Arial" w:cs="Arial"/>
                <w:sz w:val="18"/>
                <w:szCs w:val="18"/>
              </w:rPr>
            </w:pPr>
            <w:r>
              <w:rPr>
                <w:rFonts w:hint="default" w:ascii="Arial" w:hAnsi="Arial" w:cs="Arial"/>
                <w:sz w:val="18"/>
                <w:szCs w:val="18"/>
              </w:rPr>
              <w:t>3417</w:t>
            </w:r>
          </w:p>
        </w:tc>
      </w:tr>
      <w:tr w14:paraId="3302E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3FC24055">
            <w:pPr>
              <w:pStyle w:val="220"/>
              <w:ind w:left="0"/>
              <w:jc w:val="center"/>
              <w:rPr>
                <w:rFonts w:hint="default" w:ascii="Arial" w:hAnsi="Arial" w:cs="Arial"/>
                <w:sz w:val="18"/>
                <w:szCs w:val="18"/>
              </w:rPr>
            </w:pPr>
          </w:p>
        </w:tc>
        <w:tc>
          <w:tcPr>
            <w:tcW w:w="844" w:type="dxa"/>
            <w:tcBorders>
              <w:top w:val="single" w:color="auto" w:sz="4" w:space="0"/>
            </w:tcBorders>
            <w:vAlign w:val="center"/>
          </w:tcPr>
          <w:p w14:paraId="58AFE839">
            <w:pPr>
              <w:pStyle w:val="220"/>
              <w:ind w:left="0"/>
              <w:jc w:val="center"/>
              <w:rPr>
                <w:rFonts w:hint="default" w:ascii="Arial" w:hAnsi="Arial" w:cs="Arial"/>
                <w:sz w:val="18"/>
                <w:szCs w:val="18"/>
              </w:rPr>
            </w:pPr>
            <w:r>
              <w:rPr>
                <w:rFonts w:hint="default" w:ascii="Arial" w:hAnsi="Arial" w:cs="Arial"/>
                <w:sz w:val="18"/>
                <w:szCs w:val="18"/>
              </w:rPr>
              <w:t>51</w:t>
            </w:r>
          </w:p>
        </w:tc>
        <w:tc>
          <w:tcPr>
            <w:tcW w:w="5052" w:type="dxa"/>
          </w:tcPr>
          <w:p w14:paraId="55679BBD">
            <w:pPr>
              <w:pStyle w:val="223"/>
              <w:rPr>
                <w:rFonts w:hint="default" w:ascii="Arial" w:hAnsi="Arial" w:cs="Arial"/>
                <w:sz w:val="18"/>
                <w:szCs w:val="18"/>
              </w:rPr>
            </w:pPr>
            <w:r>
              <w:rPr>
                <w:rFonts w:hint="default" w:ascii="Arial" w:hAnsi="Arial" w:cs="Arial"/>
                <w:sz w:val="18"/>
                <w:szCs w:val="18"/>
              </w:rPr>
              <w:t>Secretaria Municipal de Educação.</w:t>
            </w:r>
          </w:p>
        </w:tc>
        <w:tc>
          <w:tcPr>
            <w:tcW w:w="703" w:type="dxa"/>
            <w:vAlign w:val="center"/>
          </w:tcPr>
          <w:p w14:paraId="6DCCBC23">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0959DF28">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2E64C245">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69446B4">
            <w:pPr>
              <w:pStyle w:val="220"/>
              <w:ind w:left="0"/>
              <w:jc w:val="center"/>
              <w:rPr>
                <w:rFonts w:hint="default" w:ascii="Arial" w:hAnsi="Arial" w:cs="Arial"/>
                <w:sz w:val="18"/>
                <w:szCs w:val="18"/>
              </w:rPr>
            </w:pPr>
            <w:r>
              <w:rPr>
                <w:rFonts w:hint="default" w:ascii="Arial" w:hAnsi="Arial" w:cs="Arial"/>
                <w:sz w:val="18"/>
                <w:szCs w:val="18"/>
              </w:rPr>
              <w:t>3417</w:t>
            </w:r>
          </w:p>
        </w:tc>
      </w:tr>
      <w:tr w14:paraId="5EBF0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9" w:type="dxa"/>
            <w:vMerge w:val="continue"/>
            <w:tcBorders>
              <w:bottom w:val="single" w:color="auto" w:sz="4" w:space="0"/>
            </w:tcBorders>
            <w:vAlign w:val="center"/>
          </w:tcPr>
          <w:p w14:paraId="5FD6D51D">
            <w:pPr>
              <w:pStyle w:val="220"/>
              <w:ind w:left="0"/>
              <w:jc w:val="center"/>
              <w:rPr>
                <w:rFonts w:hint="default" w:ascii="Arial" w:hAnsi="Arial" w:cs="Arial"/>
                <w:sz w:val="18"/>
                <w:szCs w:val="18"/>
              </w:rPr>
            </w:pPr>
          </w:p>
        </w:tc>
        <w:tc>
          <w:tcPr>
            <w:tcW w:w="844" w:type="dxa"/>
            <w:vAlign w:val="center"/>
          </w:tcPr>
          <w:p w14:paraId="2A1F2121">
            <w:pPr>
              <w:pStyle w:val="220"/>
              <w:ind w:left="0"/>
              <w:jc w:val="center"/>
              <w:rPr>
                <w:rFonts w:hint="default" w:ascii="Arial" w:hAnsi="Arial" w:cs="Arial"/>
                <w:sz w:val="18"/>
                <w:szCs w:val="18"/>
              </w:rPr>
            </w:pPr>
            <w:r>
              <w:rPr>
                <w:rFonts w:hint="default" w:ascii="Arial" w:hAnsi="Arial" w:cs="Arial"/>
                <w:sz w:val="18"/>
                <w:szCs w:val="18"/>
              </w:rPr>
              <w:t>52</w:t>
            </w:r>
          </w:p>
        </w:tc>
        <w:tc>
          <w:tcPr>
            <w:tcW w:w="5052" w:type="dxa"/>
          </w:tcPr>
          <w:p w14:paraId="533517A5">
            <w:pPr>
              <w:pStyle w:val="223"/>
              <w:rPr>
                <w:rFonts w:hint="default" w:ascii="Arial" w:hAnsi="Arial" w:cs="Arial"/>
                <w:sz w:val="18"/>
                <w:szCs w:val="18"/>
              </w:rPr>
            </w:pPr>
            <w:r>
              <w:rPr>
                <w:rFonts w:hint="default" w:ascii="Arial" w:hAnsi="Arial" w:cs="Arial"/>
                <w:sz w:val="18"/>
                <w:szCs w:val="18"/>
              </w:rPr>
              <w:t>Núcleo de Apoio à Inclusão (NAI)</w:t>
            </w:r>
          </w:p>
        </w:tc>
        <w:tc>
          <w:tcPr>
            <w:tcW w:w="703" w:type="dxa"/>
            <w:vAlign w:val="center"/>
          </w:tcPr>
          <w:p w14:paraId="4413A166">
            <w:pPr>
              <w:pStyle w:val="220"/>
              <w:ind w:left="0"/>
              <w:jc w:val="center"/>
              <w:rPr>
                <w:rFonts w:hint="default" w:ascii="Arial" w:hAnsi="Arial" w:cs="Arial"/>
                <w:sz w:val="18"/>
                <w:szCs w:val="18"/>
              </w:rPr>
            </w:pPr>
            <w:r>
              <w:rPr>
                <w:rFonts w:hint="default" w:ascii="Arial" w:hAnsi="Arial" w:cs="Arial"/>
                <w:sz w:val="18"/>
                <w:szCs w:val="18"/>
              </w:rPr>
              <w:t>SV</w:t>
            </w:r>
          </w:p>
        </w:tc>
        <w:tc>
          <w:tcPr>
            <w:tcW w:w="1202" w:type="dxa"/>
          </w:tcPr>
          <w:p w14:paraId="7AE4E4BD">
            <w:pPr>
              <w:jc w:val="center"/>
              <w:rPr>
                <w:rFonts w:hint="default" w:ascii="Arial" w:hAnsi="Arial" w:cs="Arial"/>
                <w:sz w:val="18"/>
                <w:szCs w:val="18"/>
              </w:rPr>
            </w:pPr>
            <w:r>
              <w:rPr>
                <w:rFonts w:hint="default" w:ascii="Arial" w:hAnsi="Arial" w:cs="Arial"/>
                <w:sz w:val="18"/>
                <w:szCs w:val="18"/>
              </w:rPr>
              <w:t>05</w:t>
            </w:r>
          </w:p>
        </w:tc>
        <w:tc>
          <w:tcPr>
            <w:tcW w:w="1134" w:type="dxa"/>
            <w:vAlign w:val="center"/>
          </w:tcPr>
          <w:p w14:paraId="34708043">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8029D1C">
            <w:pPr>
              <w:pStyle w:val="220"/>
              <w:ind w:left="0"/>
              <w:jc w:val="center"/>
              <w:rPr>
                <w:rFonts w:hint="default" w:ascii="Arial" w:hAnsi="Arial" w:cs="Arial"/>
                <w:sz w:val="18"/>
                <w:szCs w:val="18"/>
              </w:rPr>
            </w:pPr>
            <w:r>
              <w:rPr>
                <w:rFonts w:hint="default" w:ascii="Arial" w:hAnsi="Arial" w:cs="Arial"/>
                <w:sz w:val="18"/>
                <w:szCs w:val="18"/>
              </w:rPr>
              <w:t>3417</w:t>
            </w:r>
          </w:p>
        </w:tc>
      </w:tr>
    </w:tbl>
    <w:p w14:paraId="53BEF931">
      <w:pPr>
        <w:jc w:val="both"/>
        <w:rPr>
          <w:rFonts w:hint="default" w:ascii="Arial" w:hAnsi="Arial" w:cs="Arial"/>
          <w:b/>
          <w:sz w:val="18"/>
          <w:szCs w:val="18"/>
        </w:rPr>
      </w:pPr>
    </w:p>
    <w:p w14:paraId="7E011FC6">
      <w:pPr>
        <w:jc w:val="both"/>
        <w:rPr>
          <w:rFonts w:hint="default" w:ascii="Arial" w:hAnsi="Arial" w:cs="Arial"/>
          <w:b/>
          <w:sz w:val="18"/>
          <w:szCs w:val="18"/>
        </w:rPr>
      </w:pPr>
    </w:p>
    <w:tbl>
      <w:tblPr>
        <w:tblStyle w:val="38"/>
        <w:tblW w:w="10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851"/>
        <w:gridCol w:w="5103"/>
        <w:gridCol w:w="709"/>
        <w:gridCol w:w="1134"/>
        <w:gridCol w:w="1134"/>
        <w:gridCol w:w="1024"/>
      </w:tblGrid>
      <w:tr w14:paraId="41302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restart"/>
            <w:tcBorders>
              <w:bottom w:val="single" w:color="auto" w:sz="4" w:space="0"/>
            </w:tcBorders>
            <w:textDirection w:val="btLr"/>
            <w:vAlign w:val="center"/>
          </w:tcPr>
          <w:p w14:paraId="7B544195">
            <w:pPr>
              <w:pStyle w:val="220"/>
              <w:ind w:left="113" w:right="113"/>
              <w:jc w:val="center"/>
              <w:rPr>
                <w:rFonts w:hint="default" w:ascii="Arial" w:hAnsi="Arial" w:cs="Arial"/>
                <w:b/>
                <w:sz w:val="18"/>
                <w:szCs w:val="18"/>
              </w:rPr>
            </w:pPr>
            <w:r>
              <w:rPr>
                <w:rFonts w:hint="default" w:ascii="Arial" w:hAnsi="Arial" w:cs="Arial"/>
                <w:b/>
                <w:sz w:val="18"/>
                <w:szCs w:val="18"/>
              </w:rPr>
              <w:t>Lote 3</w:t>
            </w:r>
          </w:p>
          <w:p w14:paraId="2123DD85">
            <w:pPr>
              <w:pStyle w:val="220"/>
              <w:ind w:left="113" w:right="113"/>
              <w:jc w:val="center"/>
              <w:rPr>
                <w:rFonts w:hint="default" w:ascii="Arial" w:hAnsi="Arial" w:cs="Arial"/>
                <w:sz w:val="18"/>
                <w:szCs w:val="18"/>
              </w:rPr>
            </w:pPr>
            <w:r>
              <w:rPr>
                <w:rFonts w:hint="default" w:ascii="Arial" w:hAnsi="Arial" w:cs="Arial"/>
                <w:b/>
                <w:sz w:val="18"/>
                <w:szCs w:val="18"/>
              </w:rPr>
              <w:t>Serviço de descupinização</w:t>
            </w:r>
          </w:p>
        </w:tc>
        <w:tc>
          <w:tcPr>
            <w:tcW w:w="851" w:type="dxa"/>
          </w:tcPr>
          <w:p w14:paraId="0014DB9E">
            <w:pPr>
              <w:pStyle w:val="220"/>
              <w:ind w:left="0"/>
              <w:jc w:val="center"/>
              <w:rPr>
                <w:rFonts w:hint="default" w:ascii="Arial" w:hAnsi="Arial" w:cs="Arial"/>
                <w:b/>
                <w:bCs/>
                <w:sz w:val="18"/>
                <w:szCs w:val="18"/>
              </w:rPr>
            </w:pPr>
            <w:r>
              <w:rPr>
                <w:rFonts w:hint="default" w:ascii="Arial" w:hAnsi="Arial" w:cs="Arial"/>
                <w:b/>
                <w:bCs/>
                <w:sz w:val="18"/>
                <w:szCs w:val="18"/>
              </w:rPr>
              <w:t>Itens</w:t>
            </w:r>
          </w:p>
        </w:tc>
        <w:tc>
          <w:tcPr>
            <w:tcW w:w="5103" w:type="dxa"/>
          </w:tcPr>
          <w:p w14:paraId="0AA106C4">
            <w:pPr>
              <w:pStyle w:val="220"/>
              <w:ind w:left="0"/>
              <w:jc w:val="center"/>
              <w:rPr>
                <w:rFonts w:hint="default" w:ascii="Arial" w:hAnsi="Arial" w:cs="Arial"/>
                <w:b/>
                <w:bCs/>
                <w:sz w:val="18"/>
                <w:szCs w:val="18"/>
              </w:rPr>
            </w:pPr>
            <w:r>
              <w:rPr>
                <w:rFonts w:hint="default" w:ascii="Arial" w:hAnsi="Arial" w:cs="Arial"/>
                <w:b/>
                <w:bCs/>
                <w:sz w:val="18"/>
                <w:szCs w:val="18"/>
              </w:rPr>
              <w:t>Locais</w:t>
            </w:r>
          </w:p>
        </w:tc>
        <w:tc>
          <w:tcPr>
            <w:tcW w:w="709" w:type="dxa"/>
          </w:tcPr>
          <w:p w14:paraId="5C7DD76D">
            <w:pPr>
              <w:pStyle w:val="220"/>
              <w:ind w:left="0"/>
              <w:jc w:val="center"/>
              <w:rPr>
                <w:rFonts w:hint="default" w:ascii="Arial" w:hAnsi="Arial" w:cs="Arial"/>
                <w:b/>
                <w:bCs/>
                <w:sz w:val="18"/>
                <w:szCs w:val="18"/>
              </w:rPr>
            </w:pPr>
            <w:r>
              <w:rPr>
                <w:rFonts w:hint="default" w:ascii="Arial" w:hAnsi="Arial" w:cs="Arial"/>
                <w:b/>
                <w:bCs/>
                <w:sz w:val="18"/>
                <w:szCs w:val="18"/>
              </w:rPr>
              <w:t xml:space="preserve">     UND</w:t>
            </w:r>
          </w:p>
        </w:tc>
        <w:tc>
          <w:tcPr>
            <w:tcW w:w="1134" w:type="dxa"/>
          </w:tcPr>
          <w:p w14:paraId="31551575">
            <w:pPr>
              <w:pStyle w:val="220"/>
              <w:ind w:left="0"/>
              <w:jc w:val="center"/>
              <w:rPr>
                <w:rFonts w:hint="default" w:ascii="Arial" w:hAnsi="Arial" w:cs="Arial"/>
                <w:b/>
                <w:bCs/>
                <w:sz w:val="18"/>
                <w:szCs w:val="18"/>
              </w:rPr>
            </w:pPr>
            <w:r>
              <w:rPr>
                <w:rFonts w:hint="default" w:ascii="Arial" w:hAnsi="Arial" w:cs="Arial"/>
                <w:b/>
                <w:bCs/>
                <w:sz w:val="18"/>
                <w:szCs w:val="18"/>
              </w:rPr>
              <w:t>QTD</w:t>
            </w:r>
          </w:p>
          <w:p w14:paraId="3B17A3B5">
            <w:pPr>
              <w:pStyle w:val="220"/>
              <w:ind w:left="0"/>
              <w:jc w:val="center"/>
              <w:rPr>
                <w:rFonts w:hint="default" w:ascii="Arial" w:hAnsi="Arial" w:cs="Arial"/>
                <w:b/>
                <w:bCs/>
                <w:sz w:val="18"/>
                <w:szCs w:val="18"/>
              </w:rPr>
            </w:pPr>
            <w:r>
              <w:rPr>
                <w:rFonts w:hint="default" w:ascii="Arial" w:hAnsi="Arial" w:cs="Arial"/>
                <w:b/>
                <w:bCs/>
                <w:sz w:val="18"/>
                <w:szCs w:val="18"/>
              </w:rPr>
              <w:t>estimada</w:t>
            </w:r>
          </w:p>
          <w:p w14:paraId="50A996FF">
            <w:pPr>
              <w:pStyle w:val="220"/>
              <w:ind w:left="0"/>
              <w:jc w:val="center"/>
              <w:rPr>
                <w:rFonts w:hint="default" w:ascii="Arial" w:hAnsi="Arial" w:cs="Arial"/>
                <w:b/>
                <w:bCs/>
                <w:sz w:val="18"/>
                <w:szCs w:val="18"/>
              </w:rPr>
            </w:pPr>
            <w:r>
              <w:rPr>
                <w:rFonts w:hint="default" w:ascii="Arial" w:hAnsi="Arial" w:cs="Arial"/>
                <w:b/>
                <w:bCs/>
                <w:sz w:val="18"/>
                <w:szCs w:val="18"/>
              </w:rPr>
              <w:t>de serviços</w:t>
            </w:r>
          </w:p>
        </w:tc>
        <w:tc>
          <w:tcPr>
            <w:tcW w:w="1134" w:type="dxa"/>
          </w:tcPr>
          <w:p w14:paraId="7B1B93AA">
            <w:pPr>
              <w:jc w:val="center"/>
              <w:rPr>
                <w:rFonts w:hint="default" w:ascii="Arial" w:hAnsi="Arial" w:cs="Arial"/>
                <w:b/>
                <w:bCs/>
                <w:sz w:val="18"/>
                <w:szCs w:val="18"/>
              </w:rPr>
            </w:pPr>
            <w:r>
              <w:rPr>
                <w:rFonts w:hint="default" w:ascii="Arial" w:hAnsi="Arial" w:cs="Arial"/>
                <w:b/>
                <w:bCs/>
                <w:sz w:val="18"/>
                <w:szCs w:val="18"/>
              </w:rPr>
              <w:t>Qtd de Serviços       Mínimos</w:t>
            </w:r>
          </w:p>
        </w:tc>
        <w:tc>
          <w:tcPr>
            <w:tcW w:w="1024" w:type="dxa"/>
          </w:tcPr>
          <w:p w14:paraId="7CECE7E8">
            <w:pPr>
              <w:pStyle w:val="220"/>
              <w:ind w:left="0"/>
              <w:jc w:val="center"/>
              <w:rPr>
                <w:rFonts w:hint="default" w:ascii="Arial" w:hAnsi="Arial" w:cs="Arial"/>
                <w:b/>
                <w:bCs/>
                <w:sz w:val="18"/>
                <w:szCs w:val="18"/>
              </w:rPr>
            </w:pPr>
            <w:r>
              <w:rPr>
                <w:rFonts w:hint="default" w:ascii="Arial" w:hAnsi="Arial" w:cs="Arial"/>
                <w:b/>
                <w:bCs/>
                <w:sz w:val="18"/>
                <w:szCs w:val="18"/>
              </w:rPr>
              <w:t>Código</w:t>
            </w:r>
          </w:p>
        </w:tc>
      </w:tr>
      <w:tr w14:paraId="14444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0DD05EEE">
            <w:pPr>
              <w:pStyle w:val="220"/>
              <w:ind w:left="0"/>
              <w:jc w:val="center"/>
              <w:rPr>
                <w:rFonts w:hint="default" w:ascii="Arial" w:hAnsi="Arial" w:cs="Arial"/>
                <w:sz w:val="18"/>
                <w:szCs w:val="18"/>
              </w:rPr>
            </w:pPr>
          </w:p>
        </w:tc>
        <w:tc>
          <w:tcPr>
            <w:tcW w:w="851" w:type="dxa"/>
            <w:vAlign w:val="center"/>
          </w:tcPr>
          <w:p w14:paraId="52D8B9A5">
            <w:pPr>
              <w:pStyle w:val="220"/>
              <w:ind w:left="0"/>
              <w:jc w:val="center"/>
              <w:rPr>
                <w:rFonts w:hint="default" w:ascii="Arial" w:hAnsi="Arial" w:cs="Arial"/>
                <w:sz w:val="18"/>
                <w:szCs w:val="18"/>
              </w:rPr>
            </w:pPr>
            <w:r>
              <w:rPr>
                <w:rFonts w:hint="default" w:ascii="Arial" w:hAnsi="Arial" w:cs="Arial"/>
                <w:sz w:val="18"/>
                <w:szCs w:val="18"/>
              </w:rPr>
              <w:t>53</w:t>
            </w:r>
          </w:p>
        </w:tc>
        <w:tc>
          <w:tcPr>
            <w:tcW w:w="5103" w:type="dxa"/>
          </w:tcPr>
          <w:p w14:paraId="5BB5BB1D">
            <w:pPr>
              <w:pStyle w:val="223"/>
              <w:rPr>
                <w:rFonts w:hint="default" w:ascii="Arial" w:hAnsi="Arial" w:cs="Arial"/>
                <w:sz w:val="18"/>
                <w:szCs w:val="18"/>
              </w:rPr>
            </w:pPr>
            <w:r>
              <w:rPr>
                <w:rFonts w:hint="default" w:ascii="Arial" w:hAnsi="Arial" w:cs="Arial"/>
                <w:sz w:val="18"/>
                <w:szCs w:val="18"/>
              </w:rPr>
              <w:t>Centro Municipal de Educação Infantil Rosa Maria De Oliveira (Mundo Encantado)</w:t>
            </w:r>
          </w:p>
        </w:tc>
        <w:tc>
          <w:tcPr>
            <w:tcW w:w="709" w:type="dxa"/>
            <w:vAlign w:val="center"/>
          </w:tcPr>
          <w:p w14:paraId="478F9DCF">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center"/>
          </w:tcPr>
          <w:p w14:paraId="4FFB275B">
            <w:pPr>
              <w:pStyle w:val="220"/>
              <w:ind w:left="0"/>
              <w:jc w:val="center"/>
              <w:rPr>
                <w:rFonts w:hint="default" w:ascii="Arial" w:hAnsi="Arial" w:cs="Arial"/>
                <w:sz w:val="18"/>
                <w:szCs w:val="18"/>
                <w:lang w:val="pt-BR"/>
              </w:rPr>
            </w:pPr>
            <w:r>
              <w:rPr>
                <w:rFonts w:hint="default" w:ascii="Arial" w:hAnsi="Arial" w:cs="Arial"/>
                <w:sz w:val="18"/>
                <w:szCs w:val="18"/>
              </w:rPr>
              <w:t xml:space="preserve"> 0</w:t>
            </w:r>
            <w:r>
              <w:rPr>
                <w:rFonts w:hint="default" w:ascii="Arial" w:hAnsi="Arial" w:cs="Arial"/>
                <w:sz w:val="18"/>
                <w:szCs w:val="18"/>
                <w:lang w:val="pt-BR"/>
              </w:rPr>
              <w:t>2</w:t>
            </w:r>
          </w:p>
        </w:tc>
        <w:tc>
          <w:tcPr>
            <w:tcW w:w="1134" w:type="dxa"/>
            <w:vAlign w:val="center"/>
          </w:tcPr>
          <w:p w14:paraId="3FF6FFD8">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6B0FE07">
            <w:pPr>
              <w:pStyle w:val="220"/>
              <w:ind w:left="0"/>
              <w:jc w:val="center"/>
              <w:rPr>
                <w:rFonts w:hint="default" w:ascii="Arial" w:hAnsi="Arial" w:cs="Arial"/>
                <w:sz w:val="18"/>
                <w:szCs w:val="18"/>
              </w:rPr>
            </w:pPr>
            <w:r>
              <w:rPr>
                <w:rFonts w:hint="default" w:ascii="Arial" w:hAnsi="Arial" w:cs="Arial"/>
                <w:sz w:val="18"/>
                <w:szCs w:val="18"/>
              </w:rPr>
              <w:t>3417</w:t>
            </w:r>
          </w:p>
        </w:tc>
      </w:tr>
      <w:tr w14:paraId="3B50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2A4E9AAF">
            <w:pPr>
              <w:pStyle w:val="220"/>
              <w:ind w:left="0"/>
              <w:jc w:val="center"/>
              <w:rPr>
                <w:rFonts w:hint="default" w:ascii="Arial" w:hAnsi="Arial" w:cs="Arial"/>
                <w:sz w:val="18"/>
                <w:szCs w:val="18"/>
              </w:rPr>
            </w:pPr>
          </w:p>
        </w:tc>
        <w:tc>
          <w:tcPr>
            <w:tcW w:w="851" w:type="dxa"/>
            <w:vAlign w:val="center"/>
          </w:tcPr>
          <w:p w14:paraId="7C00F14A">
            <w:pPr>
              <w:pStyle w:val="220"/>
              <w:ind w:left="0"/>
              <w:jc w:val="center"/>
              <w:rPr>
                <w:rFonts w:hint="default" w:ascii="Arial" w:hAnsi="Arial" w:cs="Arial"/>
                <w:sz w:val="18"/>
                <w:szCs w:val="18"/>
              </w:rPr>
            </w:pPr>
            <w:r>
              <w:rPr>
                <w:rFonts w:hint="default" w:ascii="Arial" w:hAnsi="Arial" w:cs="Arial"/>
                <w:sz w:val="18"/>
                <w:szCs w:val="18"/>
              </w:rPr>
              <w:t>54</w:t>
            </w:r>
          </w:p>
        </w:tc>
        <w:tc>
          <w:tcPr>
            <w:tcW w:w="5103" w:type="dxa"/>
          </w:tcPr>
          <w:p w14:paraId="6226A002">
            <w:pPr>
              <w:pStyle w:val="223"/>
              <w:rPr>
                <w:rFonts w:hint="default" w:ascii="Arial" w:hAnsi="Arial" w:cs="Arial"/>
                <w:sz w:val="18"/>
                <w:szCs w:val="18"/>
              </w:rPr>
            </w:pPr>
            <w:r>
              <w:rPr>
                <w:rFonts w:hint="default" w:ascii="Arial" w:hAnsi="Arial" w:cs="Arial"/>
                <w:sz w:val="18"/>
                <w:szCs w:val="18"/>
              </w:rPr>
              <w:t>Escola Municipal Manoel Pais Tiago</w:t>
            </w:r>
          </w:p>
        </w:tc>
        <w:tc>
          <w:tcPr>
            <w:tcW w:w="709" w:type="dxa"/>
            <w:vAlign w:val="center"/>
          </w:tcPr>
          <w:p w14:paraId="50B42EF9">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tcPr>
          <w:p w14:paraId="08BC189C">
            <w:pPr>
              <w:jc w:val="center"/>
              <w:rPr>
                <w:rFonts w:hint="default" w:ascii="Arial" w:hAnsi="Arial" w:cs="Arial"/>
                <w:sz w:val="18"/>
                <w:szCs w:val="18"/>
                <w:lang w:val="pt-BR"/>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151E5A29">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22D0ADD">
            <w:pPr>
              <w:pStyle w:val="220"/>
              <w:ind w:left="0"/>
              <w:jc w:val="center"/>
              <w:rPr>
                <w:rFonts w:hint="default" w:ascii="Arial" w:hAnsi="Arial" w:cs="Arial"/>
                <w:sz w:val="18"/>
                <w:szCs w:val="18"/>
              </w:rPr>
            </w:pPr>
            <w:r>
              <w:rPr>
                <w:rFonts w:hint="default" w:ascii="Arial" w:hAnsi="Arial" w:cs="Arial"/>
                <w:sz w:val="18"/>
                <w:szCs w:val="18"/>
              </w:rPr>
              <w:t>3417</w:t>
            </w:r>
          </w:p>
        </w:tc>
      </w:tr>
      <w:tr w14:paraId="3825A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5FC2D2A6">
            <w:pPr>
              <w:pStyle w:val="220"/>
              <w:ind w:left="0"/>
              <w:jc w:val="center"/>
              <w:rPr>
                <w:rFonts w:hint="default" w:ascii="Arial" w:hAnsi="Arial" w:cs="Arial"/>
                <w:sz w:val="18"/>
                <w:szCs w:val="18"/>
              </w:rPr>
            </w:pPr>
          </w:p>
        </w:tc>
        <w:tc>
          <w:tcPr>
            <w:tcW w:w="851" w:type="dxa"/>
            <w:vAlign w:val="center"/>
          </w:tcPr>
          <w:p w14:paraId="223A870B">
            <w:pPr>
              <w:pStyle w:val="220"/>
              <w:ind w:left="0"/>
              <w:jc w:val="center"/>
              <w:rPr>
                <w:rFonts w:hint="default" w:ascii="Arial" w:hAnsi="Arial" w:cs="Arial"/>
                <w:sz w:val="18"/>
                <w:szCs w:val="18"/>
              </w:rPr>
            </w:pPr>
            <w:r>
              <w:rPr>
                <w:rFonts w:hint="default" w:ascii="Arial" w:hAnsi="Arial" w:cs="Arial"/>
                <w:sz w:val="18"/>
                <w:szCs w:val="18"/>
              </w:rPr>
              <w:t>55</w:t>
            </w:r>
          </w:p>
        </w:tc>
        <w:tc>
          <w:tcPr>
            <w:tcW w:w="5103" w:type="dxa"/>
          </w:tcPr>
          <w:p w14:paraId="22E48667">
            <w:pPr>
              <w:pStyle w:val="223"/>
              <w:rPr>
                <w:rFonts w:hint="default" w:ascii="Arial" w:hAnsi="Arial" w:cs="Arial"/>
                <w:sz w:val="18"/>
                <w:szCs w:val="18"/>
              </w:rPr>
            </w:pPr>
            <w:r>
              <w:rPr>
                <w:rFonts w:hint="default" w:ascii="Arial" w:hAnsi="Arial" w:cs="Arial"/>
                <w:sz w:val="18"/>
                <w:szCs w:val="18"/>
              </w:rPr>
              <w:t>Escola Municipal Boaventura Abritta</w:t>
            </w:r>
          </w:p>
        </w:tc>
        <w:tc>
          <w:tcPr>
            <w:tcW w:w="709" w:type="dxa"/>
            <w:vAlign w:val="center"/>
          </w:tcPr>
          <w:p w14:paraId="143F98D4">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tcPr>
          <w:p w14:paraId="24D622ED">
            <w:pPr>
              <w:jc w:val="center"/>
              <w:rPr>
                <w:rFonts w:hint="default" w:ascii="Arial" w:hAnsi="Arial" w:cs="Arial"/>
                <w:sz w:val="18"/>
                <w:szCs w:val="18"/>
                <w:lang w:val="pt-BR"/>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4BDB35FA">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A480D32">
            <w:pPr>
              <w:pStyle w:val="220"/>
              <w:ind w:left="0"/>
              <w:jc w:val="center"/>
              <w:rPr>
                <w:rFonts w:hint="default" w:ascii="Arial" w:hAnsi="Arial" w:cs="Arial"/>
                <w:sz w:val="18"/>
                <w:szCs w:val="18"/>
              </w:rPr>
            </w:pPr>
            <w:r>
              <w:rPr>
                <w:rFonts w:hint="default" w:ascii="Arial" w:hAnsi="Arial" w:cs="Arial"/>
                <w:sz w:val="18"/>
                <w:szCs w:val="18"/>
              </w:rPr>
              <w:t>3417</w:t>
            </w:r>
          </w:p>
        </w:tc>
      </w:tr>
      <w:tr w14:paraId="57D81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6099B86C">
            <w:pPr>
              <w:pStyle w:val="220"/>
              <w:ind w:left="0"/>
              <w:jc w:val="center"/>
              <w:rPr>
                <w:rFonts w:hint="default" w:ascii="Arial" w:hAnsi="Arial" w:cs="Arial"/>
                <w:sz w:val="18"/>
                <w:szCs w:val="18"/>
              </w:rPr>
            </w:pPr>
          </w:p>
        </w:tc>
        <w:tc>
          <w:tcPr>
            <w:tcW w:w="851" w:type="dxa"/>
            <w:vAlign w:val="center"/>
          </w:tcPr>
          <w:p w14:paraId="1BA38E5D">
            <w:pPr>
              <w:pStyle w:val="220"/>
              <w:ind w:left="0"/>
              <w:jc w:val="center"/>
              <w:rPr>
                <w:rFonts w:hint="default" w:ascii="Arial" w:hAnsi="Arial" w:cs="Arial"/>
                <w:sz w:val="18"/>
                <w:szCs w:val="18"/>
              </w:rPr>
            </w:pPr>
            <w:r>
              <w:rPr>
                <w:rFonts w:hint="default" w:ascii="Arial" w:hAnsi="Arial" w:cs="Arial"/>
                <w:sz w:val="18"/>
                <w:szCs w:val="18"/>
              </w:rPr>
              <w:t>56</w:t>
            </w:r>
          </w:p>
        </w:tc>
        <w:tc>
          <w:tcPr>
            <w:tcW w:w="5103" w:type="dxa"/>
          </w:tcPr>
          <w:p w14:paraId="59D4F0B9">
            <w:pPr>
              <w:pStyle w:val="223"/>
              <w:rPr>
                <w:rFonts w:hint="default" w:ascii="Arial" w:hAnsi="Arial" w:cs="Arial"/>
                <w:sz w:val="18"/>
                <w:szCs w:val="18"/>
              </w:rPr>
            </w:pPr>
            <w:r>
              <w:rPr>
                <w:rFonts w:hint="default" w:ascii="Arial" w:hAnsi="Arial" w:cs="Arial"/>
                <w:sz w:val="18"/>
                <w:szCs w:val="18"/>
              </w:rPr>
              <w:t>Escola Municipal Dr. Astolpho Resende</w:t>
            </w:r>
          </w:p>
        </w:tc>
        <w:tc>
          <w:tcPr>
            <w:tcW w:w="709" w:type="dxa"/>
            <w:vAlign w:val="center"/>
          </w:tcPr>
          <w:p w14:paraId="70C35B57">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tcPr>
          <w:p w14:paraId="2DD15ED9">
            <w:pPr>
              <w:jc w:val="center"/>
              <w:rPr>
                <w:rFonts w:hint="default" w:ascii="Arial" w:hAnsi="Arial" w:cs="Arial"/>
                <w:sz w:val="18"/>
                <w:szCs w:val="18"/>
                <w:lang w:val="pt-BR"/>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647C6C02">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683F6B2">
            <w:pPr>
              <w:pStyle w:val="220"/>
              <w:ind w:left="0"/>
              <w:jc w:val="center"/>
              <w:rPr>
                <w:rFonts w:hint="default" w:ascii="Arial" w:hAnsi="Arial" w:cs="Arial"/>
                <w:sz w:val="18"/>
                <w:szCs w:val="18"/>
              </w:rPr>
            </w:pPr>
            <w:r>
              <w:rPr>
                <w:rFonts w:hint="default" w:ascii="Arial" w:hAnsi="Arial" w:cs="Arial"/>
                <w:sz w:val="18"/>
                <w:szCs w:val="18"/>
              </w:rPr>
              <w:t>3417</w:t>
            </w:r>
          </w:p>
        </w:tc>
      </w:tr>
      <w:tr w14:paraId="3E46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3ED57762">
            <w:pPr>
              <w:pStyle w:val="220"/>
              <w:ind w:left="0"/>
              <w:jc w:val="center"/>
              <w:rPr>
                <w:rFonts w:hint="default" w:ascii="Arial" w:hAnsi="Arial" w:cs="Arial"/>
                <w:sz w:val="18"/>
                <w:szCs w:val="18"/>
              </w:rPr>
            </w:pPr>
          </w:p>
        </w:tc>
        <w:tc>
          <w:tcPr>
            <w:tcW w:w="851" w:type="dxa"/>
            <w:vAlign w:val="center"/>
          </w:tcPr>
          <w:p w14:paraId="5866879B">
            <w:pPr>
              <w:pStyle w:val="220"/>
              <w:ind w:left="0"/>
              <w:jc w:val="center"/>
              <w:rPr>
                <w:rFonts w:hint="default" w:ascii="Arial" w:hAnsi="Arial" w:cs="Arial"/>
                <w:sz w:val="18"/>
                <w:szCs w:val="18"/>
              </w:rPr>
            </w:pPr>
            <w:r>
              <w:rPr>
                <w:rFonts w:hint="default" w:ascii="Arial" w:hAnsi="Arial" w:cs="Arial"/>
                <w:sz w:val="18"/>
                <w:szCs w:val="18"/>
              </w:rPr>
              <w:t>57</w:t>
            </w:r>
          </w:p>
        </w:tc>
        <w:tc>
          <w:tcPr>
            <w:tcW w:w="5103" w:type="dxa"/>
          </w:tcPr>
          <w:p w14:paraId="123655DC">
            <w:pPr>
              <w:pStyle w:val="223"/>
              <w:rPr>
                <w:rFonts w:hint="default" w:ascii="Arial" w:hAnsi="Arial" w:cs="Arial"/>
                <w:sz w:val="18"/>
                <w:szCs w:val="18"/>
              </w:rPr>
            </w:pPr>
            <w:r>
              <w:rPr>
                <w:rFonts w:hint="default" w:ascii="Arial" w:hAnsi="Arial" w:cs="Arial"/>
                <w:sz w:val="18"/>
                <w:szCs w:val="18"/>
              </w:rPr>
              <w:t xml:space="preserve">Escola Municipal Enedina Prata </w:t>
            </w:r>
          </w:p>
        </w:tc>
        <w:tc>
          <w:tcPr>
            <w:tcW w:w="709" w:type="dxa"/>
            <w:vAlign w:val="center"/>
          </w:tcPr>
          <w:p w14:paraId="6AA4884C">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tcPr>
          <w:p w14:paraId="4087A99D">
            <w:pPr>
              <w:jc w:val="center"/>
              <w:rPr>
                <w:rFonts w:hint="default" w:ascii="Arial" w:hAnsi="Arial" w:cs="Arial"/>
                <w:sz w:val="18"/>
                <w:szCs w:val="18"/>
                <w:lang w:val="pt-BR"/>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22F09996">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049E033">
            <w:pPr>
              <w:pStyle w:val="220"/>
              <w:ind w:left="0"/>
              <w:jc w:val="center"/>
              <w:rPr>
                <w:rFonts w:hint="default" w:ascii="Arial" w:hAnsi="Arial" w:cs="Arial"/>
                <w:sz w:val="18"/>
                <w:szCs w:val="18"/>
              </w:rPr>
            </w:pPr>
            <w:r>
              <w:rPr>
                <w:rFonts w:hint="default" w:ascii="Arial" w:hAnsi="Arial" w:cs="Arial"/>
                <w:sz w:val="18"/>
                <w:szCs w:val="18"/>
              </w:rPr>
              <w:t>3417</w:t>
            </w:r>
          </w:p>
        </w:tc>
      </w:tr>
      <w:tr w14:paraId="308B6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1224C076">
            <w:pPr>
              <w:pStyle w:val="220"/>
              <w:ind w:left="0"/>
              <w:jc w:val="center"/>
              <w:rPr>
                <w:rFonts w:hint="default" w:ascii="Arial" w:hAnsi="Arial" w:cs="Arial"/>
                <w:sz w:val="18"/>
                <w:szCs w:val="18"/>
              </w:rPr>
            </w:pPr>
          </w:p>
        </w:tc>
        <w:tc>
          <w:tcPr>
            <w:tcW w:w="851" w:type="dxa"/>
            <w:vAlign w:val="center"/>
          </w:tcPr>
          <w:p w14:paraId="27C49FC5">
            <w:pPr>
              <w:pStyle w:val="220"/>
              <w:ind w:left="0"/>
              <w:jc w:val="center"/>
              <w:rPr>
                <w:rFonts w:hint="default" w:ascii="Arial" w:hAnsi="Arial" w:cs="Arial"/>
                <w:sz w:val="18"/>
                <w:szCs w:val="18"/>
              </w:rPr>
            </w:pPr>
            <w:r>
              <w:rPr>
                <w:rFonts w:hint="default" w:ascii="Arial" w:hAnsi="Arial" w:cs="Arial"/>
                <w:sz w:val="18"/>
                <w:szCs w:val="18"/>
              </w:rPr>
              <w:t>58</w:t>
            </w:r>
          </w:p>
        </w:tc>
        <w:tc>
          <w:tcPr>
            <w:tcW w:w="5103" w:type="dxa"/>
          </w:tcPr>
          <w:p w14:paraId="67B2AC29">
            <w:pPr>
              <w:pStyle w:val="223"/>
              <w:rPr>
                <w:rFonts w:hint="default" w:ascii="Arial" w:hAnsi="Arial" w:cs="Arial"/>
                <w:sz w:val="18"/>
                <w:szCs w:val="18"/>
              </w:rPr>
            </w:pPr>
            <w:r>
              <w:rPr>
                <w:rFonts w:hint="default" w:ascii="Arial" w:hAnsi="Arial" w:cs="Arial"/>
                <w:sz w:val="18"/>
                <w:szCs w:val="18"/>
              </w:rPr>
              <w:t>Escola Municipal Flavia Dutra</w:t>
            </w:r>
          </w:p>
        </w:tc>
        <w:tc>
          <w:tcPr>
            <w:tcW w:w="709" w:type="dxa"/>
            <w:vAlign w:val="center"/>
          </w:tcPr>
          <w:p w14:paraId="1E7A0134">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tcPr>
          <w:p w14:paraId="2A1A53CE">
            <w:pPr>
              <w:jc w:val="center"/>
              <w:rPr>
                <w:rFonts w:hint="default" w:ascii="Arial" w:hAnsi="Arial" w:cs="Arial"/>
                <w:sz w:val="18"/>
                <w:szCs w:val="18"/>
                <w:lang w:val="pt-BR"/>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2F4809D6">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CA4C5CF">
            <w:pPr>
              <w:pStyle w:val="220"/>
              <w:ind w:left="0"/>
              <w:jc w:val="center"/>
              <w:rPr>
                <w:rFonts w:hint="default" w:ascii="Arial" w:hAnsi="Arial" w:cs="Arial"/>
                <w:sz w:val="18"/>
                <w:szCs w:val="18"/>
              </w:rPr>
            </w:pPr>
            <w:r>
              <w:rPr>
                <w:rFonts w:hint="default" w:ascii="Arial" w:hAnsi="Arial" w:cs="Arial"/>
                <w:sz w:val="18"/>
                <w:szCs w:val="18"/>
              </w:rPr>
              <w:t>3417</w:t>
            </w:r>
          </w:p>
        </w:tc>
      </w:tr>
      <w:tr w14:paraId="35D31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3" w:type="dxa"/>
            <w:vMerge w:val="continue"/>
            <w:tcBorders>
              <w:bottom w:val="single" w:color="auto" w:sz="4" w:space="0"/>
            </w:tcBorders>
            <w:vAlign w:val="center"/>
          </w:tcPr>
          <w:p w14:paraId="55C6E238">
            <w:pPr>
              <w:pStyle w:val="220"/>
              <w:ind w:left="0"/>
              <w:jc w:val="center"/>
              <w:rPr>
                <w:rFonts w:hint="default" w:ascii="Arial" w:hAnsi="Arial" w:cs="Arial"/>
                <w:sz w:val="18"/>
                <w:szCs w:val="18"/>
              </w:rPr>
            </w:pPr>
          </w:p>
        </w:tc>
        <w:tc>
          <w:tcPr>
            <w:tcW w:w="851" w:type="dxa"/>
            <w:vAlign w:val="center"/>
          </w:tcPr>
          <w:p w14:paraId="2CC67790">
            <w:pPr>
              <w:pStyle w:val="220"/>
              <w:ind w:left="0"/>
              <w:jc w:val="center"/>
              <w:rPr>
                <w:rFonts w:hint="default" w:ascii="Arial" w:hAnsi="Arial" w:cs="Arial"/>
                <w:sz w:val="18"/>
                <w:szCs w:val="18"/>
              </w:rPr>
            </w:pPr>
            <w:r>
              <w:rPr>
                <w:rFonts w:hint="default" w:ascii="Arial" w:hAnsi="Arial" w:cs="Arial"/>
                <w:sz w:val="18"/>
                <w:szCs w:val="18"/>
              </w:rPr>
              <w:t>59</w:t>
            </w:r>
          </w:p>
        </w:tc>
        <w:tc>
          <w:tcPr>
            <w:tcW w:w="5103" w:type="dxa"/>
          </w:tcPr>
          <w:p w14:paraId="0C6E9EF5">
            <w:pPr>
              <w:pStyle w:val="223"/>
              <w:rPr>
                <w:rFonts w:hint="default" w:ascii="Arial" w:hAnsi="Arial" w:cs="Arial"/>
                <w:sz w:val="18"/>
                <w:szCs w:val="18"/>
              </w:rPr>
            </w:pPr>
            <w:r>
              <w:rPr>
                <w:rFonts w:hint="default" w:ascii="Arial" w:hAnsi="Arial" w:cs="Arial"/>
                <w:sz w:val="18"/>
                <w:szCs w:val="18"/>
              </w:rPr>
              <w:t>Escola Municipal Folhinha Verde</w:t>
            </w:r>
          </w:p>
        </w:tc>
        <w:tc>
          <w:tcPr>
            <w:tcW w:w="709" w:type="dxa"/>
            <w:vAlign w:val="center"/>
          </w:tcPr>
          <w:p w14:paraId="2945266B">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tcPr>
          <w:p w14:paraId="7AB7CBF0">
            <w:pPr>
              <w:jc w:val="center"/>
              <w:rPr>
                <w:rFonts w:hint="default" w:ascii="Arial" w:hAnsi="Arial" w:cs="Arial"/>
                <w:sz w:val="18"/>
                <w:szCs w:val="18"/>
                <w:lang w:val="pt-BR"/>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15F0E9F9">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255A2229">
            <w:pPr>
              <w:pStyle w:val="220"/>
              <w:ind w:left="0"/>
              <w:jc w:val="center"/>
              <w:rPr>
                <w:rFonts w:hint="default" w:ascii="Arial" w:hAnsi="Arial" w:cs="Arial"/>
                <w:sz w:val="18"/>
                <w:szCs w:val="18"/>
              </w:rPr>
            </w:pPr>
            <w:r>
              <w:rPr>
                <w:rFonts w:hint="default" w:ascii="Arial" w:hAnsi="Arial" w:cs="Arial"/>
                <w:sz w:val="18"/>
                <w:szCs w:val="18"/>
              </w:rPr>
              <w:t>3417</w:t>
            </w:r>
          </w:p>
        </w:tc>
      </w:tr>
      <w:tr w14:paraId="063A4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4BC3CB6">
            <w:pPr>
              <w:pStyle w:val="220"/>
              <w:ind w:left="0"/>
              <w:jc w:val="center"/>
              <w:rPr>
                <w:rFonts w:hint="default" w:ascii="Arial" w:hAnsi="Arial" w:cs="Arial"/>
                <w:sz w:val="18"/>
                <w:szCs w:val="18"/>
              </w:rPr>
            </w:pPr>
          </w:p>
        </w:tc>
        <w:tc>
          <w:tcPr>
            <w:tcW w:w="851" w:type="dxa"/>
            <w:vAlign w:val="center"/>
          </w:tcPr>
          <w:p w14:paraId="6EC3E014">
            <w:pPr>
              <w:pStyle w:val="220"/>
              <w:ind w:left="0"/>
              <w:jc w:val="center"/>
              <w:rPr>
                <w:rFonts w:hint="default" w:ascii="Arial" w:hAnsi="Arial" w:cs="Arial"/>
                <w:sz w:val="18"/>
                <w:szCs w:val="18"/>
              </w:rPr>
            </w:pPr>
            <w:r>
              <w:rPr>
                <w:rFonts w:hint="default" w:ascii="Arial" w:hAnsi="Arial" w:cs="Arial"/>
                <w:sz w:val="18"/>
                <w:szCs w:val="18"/>
              </w:rPr>
              <w:t>60</w:t>
            </w:r>
          </w:p>
        </w:tc>
        <w:tc>
          <w:tcPr>
            <w:tcW w:w="5103" w:type="dxa"/>
          </w:tcPr>
          <w:p w14:paraId="5B25A846">
            <w:pPr>
              <w:pStyle w:val="223"/>
              <w:rPr>
                <w:rFonts w:hint="default" w:ascii="Arial" w:hAnsi="Arial" w:cs="Arial"/>
                <w:sz w:val="18"/>
                <w:szCs w:val="18"/>
              </w:rPr>
            </w:pPr>
            <w:r>
              <w:rPr>
                <w:rFonts w:hint="default" w:ascii="Arial" w:hAnsi="Arial" w:cs="Arial"/>
                <w:sz w:val="18"/>
                <w:szCs w:val="18"/>
              </w:rPr>
              <w:t>Escola Municipal Francisco Rodrigues de Almeida</w:t>
            </w:r>
          </w:p>
        </w:tc>
        <w:tc>
          <w:tcPr>
            <w:tcW w:w="709" w:type="dxa"/>
            <w:vAlign w:val="center"/>
          </w:tcPr>
          <w:p w14:paraId="1E75631B">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center"/>
          </w:tcPr>
          <w:p w14:paraId="6226FAE8">
            <w:pPr>
              <w:pStyle w:val="220"/>
              <w:ind w:left="0" w:leftChars="0"/>
              <w:jc w:val="center"/>
              <w:rPr>
                <w:rFonts w:hint="default" w:ascii="Arial" w:hAnsi="Arial" w:cs="Arial"/>
                <w:sz w:val="18"/>
                <w:szCs w:val="18"/>
              </w:rPr>
            </w:pPr>
            <w:r>
              <w:rPr>
                <w:rFonts w:hint="default" w:ascii="Arial" w:hAnsi="Arial" w:cs="Arial"/>
                <w:sz w:val="18"/>
                <w:szCs w:val="18"/>
              </w:rPr>
              <w:t xml:space="preserve"> 0</w:t>
            </w:r>
            <w:r>
              <w:rPr>
                <w:rFonts w:hint="default" w:ascii="Arial" w:hAnsi="Arial" w:cs="Arial"/>
                <w:sz w:val="18"/>
                <w:szCs w:val="18"/>
                <w:lang w:val="pt-BR"/>
              </w:rPr>
              <w:t>2</w:t>
            </w:r>
          </w:p>
        </w:tc>
        <w:tc>
          <w:tcPr>
            <w:tcW w:w="1134" w:type="dxa"/>
            <w:vAlign w:val="center"/>
          </w:tcPr>
          <w:p w14:paraId="1783E187">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9BC3473">
            <w:pPr>
              <w:pStyle w:val="220"/>
              <w:ind w:left="0"/>
              <w:jc w:val="center"/>
              <w:rPr>
                <w:rFonts w:hint="default" w:ascii="Arial" w:hAnsi="Arial" w:cs="Arial"/>
                <w:sz w:val="18"/>
                <w:szCs w:val="18"/>
              </w:rPr>
            </w:pPr>
            <w:r>
              <w:rPr>
                <w:rFonts w:hint="default" w:ascii="Arial" w:hAnsi="Arial" w:cs="Arial"/>
                <w:sz w:val="18"/>
                <w:szCs w:val="18"/>
              </w:rPr>
              <w:t>3417</w:t>
            </w:r>
          </w:p>
        </w:tc>
      </w:tr>
      <w:tr w14:paraId="503C1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0C3885BC">
            <w:pPr>
              <w:pStyle w:val="220"/>
              <w:ind w:left="0"/>
              <w:jc w:val="center"/>
              <w:rPr>
                <w:rFonts w:hint="default" w:ascii="Arial" w:hAnsi="Arial" w:cs="Arial"/>
                <w:sz w:val="18"/>
                <w:szCs w:val="18"/>
              </w:rPr>
            </w:pPr>
          </w:p>
        </w:tc>
        <w:tc>
          <w:tcPr>
            <w:tcW w:w="851" w:type="dxa"/>
            <w:vAlign w:val="center"/>
          </w:tcPr>
          <w:p w14:paraId="183334E2">
            <w:pPr>
              <w:pStyle w:val="220"/>
              <w:ind w:left="0"/>
              <w:jc w:val="center"/>
              <w:rPr>
                <w:rFonts w:hint="default" w:ascii="Arial" w:hAnsi="Arial" w:cs="Arial"/>
                <w:sz w:val="18"/>
                <w:szCs w:val="18"/>
              </w:rPr>
            </w:pPr>
            <w:r>
              <w:rPr>
                <w:rFonts w:hint="default" w:ascii="Arial" w:hAnsi="Arial" w:cs="Arial"/>
                <w:sz w:val="18"/>
                <w:szCs w:val="18"/>
              </w:rPr>
              <w:t>61</w:t>
            </w:r>
          </w:p>
        </w:tc>
        <w:tc>
          <w:tcPr>
            <w:tcW w:w="5103" w:type="dxa"/>
          </w:tcPr>
          <w:p w14:paraId="62D6F8BD">
            <w:pPr>
              <w:pStyle w:val="223"/>
              <w:rPr>
                <w:rFonts w:hint="default" w:ascii="Arial" w:hAnsi="Arial" w:cs="Arial"/>
                <w:sz w:val="18"/>
                <w:szCs w:val="18"/>
              </w:rPr>
            </w:pPr>
            <w:r>
              <w:rPr>
                <w:rFonts w:hint="default" w:ascii="Arial" w:hAnsi="Arial" w:cs="Arial"/>
                <w:sz w:val="18"/>
                <w:szCs w:val="18"/>
              </w:rPr>
              <w:t>Escola Municipal José Soares Gonçalves</w:t>
            </w:r>
          </w:p>
        </w:tc>
        <w:tc>
          <w:tcPr>
            <w:tcW w:w="709" w:type="dxa"/>
            <w:vAlign w:val="center"/>
          </w:tcPr>
          <w:p w14:paraId="683E8D10">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3DE143A2">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11713E2C">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24D0497">
            <w:pPr>
              <w:pStyle w:val="220"/>
              <w:ind w:left="0"/>
              <w:jc w:val="center"/>
              <w:rPr>
                <w:rFonts w:hint="default" w:ascii="Arial" w:hAnsi="Arial" w:cs="Arial"/>
                <w:sz w:val="18"/>
                <w:szCs w:val="18"/>
              </w:rPr>
            </w:pPr>
            <w:r>
              <w:rPr>
                <w:rFonts w:hint="default" w:ascii="Arial" w:hAnsi="Arial" w:cs="Arial"/>
                <w:sz w:val="18"/>
                <w:szCs w:val="18"/>
              </w:rPr>
              <w:t>3417</w:t>
            </w:r>
          </w:p>
        </w:tc>
      </w:tr>
      <w:tr w14:paraId="53CC8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48E8D1DF">
            <w:pPr>
              <w:pStyle w:val="220"/>
              <w:ind w:left="0"/>
              <w:jc w:val="center"/>
              <w:rPr>
                <w:rFonts w:hint="default" w:ascii="Arial" w:hAnsi="Arial" w:cs="Arial"/>
                <w:sz w:val="18"/>
                <w:szCs w:val="18"/>
              </w:rPr>
            </w:pPr>
          </w:p>
        </w:tc>
        <w:tc>
          <w:tcPr>
            <w:tcW w:w="851" w:type="dxa"/>
            <w:vAlign w:val="center"/>
          </w:tcPr>
          <w:p w14:paraId="518B0287">
            <w:pPr>
              <w:pStyle w:val="220"/>
              <w:ind w:left="0"/>
              <w:jc w:val="center"/>
              <w:rPr>
                <w:rFonts w:hint="default" w:ascii="Arial" w:hAnsi="Arial" w:cs="Arial"/>
                <w:sz w:val="18"/>
                <w:szCs w:val="18"/>
              </w:rPr>
            </w:pPr>
            <w:r>
              <w:rPr>
                <w:rFonts w:hint="default" w:ascii="Arial" w:hAnsi="Arial" w:cs="Arial"/>
                <w:sz w:val="18"/>
                <w:szCs w:val="18"/>
              </w:rPr>
              <w:t>62</w:t>
            </w:r>
          </w:p>
        </w:tc>
        <w:tc>
          <w:tcPr>
            <w:tcW w:w="5103" w:type="dxa"/>
          </w:tcPr>
          <w:p w14:paraId="4F9F7193">
            <w:pPr>
              <w:pStyle w:val="223"/>
              <w:rPr>
                <w:rFonts w:hint="default" w:ascii="Arial" w:hAnsi="Arial" w:cs="Arial"/>
                <w:sz w:val="18"/>
                <w:szCs w:val="18"/>
              </w:rPr>
            </w:pPr>
            <w:r>
              <w:rPr>
                <w:rFonts w:hint="default" w:ascii="Arial" w:hAnsi="Arial" w:cs="Arial"/>
                <w:sz w:val="18"/>
                <w:szCs w:val="18"/>
              </w:rPr>
              <w:t>Escola Municipal Manuel Dutra Siqueira</w:t>
            </w:r>
          </w:p>
        </w:tc>
        <w:tc>
          <w:tcPr>
            <w:tcW w:w="709" w:type="dxa"/>
            <w:vAlign w:val="center"/>
          </w:tcPr>
          <w:p w14:paraId="41CE3571">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31BFF580">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6C143D67">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40FC8D56">
            <w:pPr>
              <w:pStyle w:val="220"/>
              <w:ind w:left="0"/>
              <w:jc w:val="center"/>
              <w:rPr>
                <w:rFonts w:hint="default" w:ascii="Arial" w:hAnsi="Arial" w:cs="Arial"/>
                <w:sz w:val="18"/>
                <w:szCs w:val="18"/>
              </w:rPr>
            </w:pPr>
            <w:r>
              <w:rPr>
                <w:rFonts w:hint="default" w:ascii="Arial" w:hAnsi="Arial" w:cs="Arial"/>
                <w:sz w:val="18"/>
                <w:szCs w:val="18"/>
              </w:rPr>
              <w:t>3417</w:t>
            </w:r>
          </w:p>
        </w:tc>
      </w:tr>
      <w:tr w14:paraId="65279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0DE9F023">
            <w:pPr>
              <w:pStyle w:val="220"/>
              <w:ind w:left="0"/>
              <w:jc w:val="center"/>
              <w:rPr>
                <w:rFonts w:hint="default" w:ascii="Arial" w:hAnsi="Arial" w:cs="Arial"/>
                <w:sz w:val="18"/>
                <w:szCs w:val="18"/>
              </w:rPr>
            </w:pPr>
          </w:p>
        </w:tc>
        <w:tc>
          <w:tcPr>
            <w:tcW w:w="851" w:type="dxa"/>
            <w:vAlign w:val="center"/>
          </w:tcPr>
          <w:p w14:paraId="5117206F">
            <w:pPr>
              <w:pStyle w:val="220"/>
              <w:ind w:left="0"/>
              <w:jc w:val="center"/>
              <w:rPr>
                <w:rFonts w:hint="default" w:ascii="Arial" w:hAnsi="Arial" w:cs="Arial"/>
                <w:sz w:val="18"/>
                <w:szCs w:val="18"/>
              </w:rPr>
            </w:pPr>
            <w:r>
              <w:rPr>
                <w:rFonts w:hint="default" w:ascii="Arial" w:hAnsi="Arial" w:cs="Arial"/>
                <w:sz w:val="18"/>
                <w:szCs w:val="18"/>
              </w:rPr>
              <w:t>63</w:t>
            </w:r>
          </w:p>
        </w:tc>
        <w:tc>
          <w:tcPr>
            <w:tcW w:w="5103" w:type="dxa"/>
          </w:tcPr>
          <w:p w14:paraId="69CCBC8C">
            <w:pPr>
              <w:pStyle w:val="223"/>
              <w:rPr>
                <w:rFonts w:hint="default" w:ascii="Arial" w:hAnsi="Arial" w:cs="Arial"/>
                <w:sz w:val="18"/>
                <w:szCs w:val="18"/>
              </w:rPr>
            </w:pPr>
            <w:r>
              <w:rPr>
                <w:rFonts w:hint="default" w:ascii="Arial" w:hAnsi="Arial" w:cs="Arial"/>
                <w:sz w:val="18"/>
                <w:szCs w:val="18"/>
              </w:rPr>
              <w:t>Escola Municipal Maria José Peloso</w:t>
            </w:r>
          </w:p>
        </w:tc>
        <w:tc>
          <w:tcPr>
            <w:tcW w:w="709" w:type="dxa"/>
            <w:vAlign w:val="center"/>
          </w:tcPr>
          <w:p w14:paraId="19F0E004">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0CFDAD22">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77E7A665">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28C4CC1D">
            <w:pPr>
              <w:pStyle w:val="220"/>
              <w:ind w:left="0"/>
              <w:jc w:val="center"/>
              <w:rPr>
                <w:rFonts w:hint="default" w:ascii="Arial" w:hAnsi="Arial" w:cs="Arial"/>
                <w:sz w:val="18"/>
                <w:szCs w:val="18"/>
              </w:rPr>
            </w:pPr>
            <w:r>
              <w:rPr>
                <w:rFonts w:hint="default" w:ascii="Arial" w:hAnsi="Arial" w:cs="Arial"/>
                <w:sz w:val="18"/>
                <w:szCs w:val="18"/>
              </w:rPr>
              <w:t>3417</w:t>
            </w:r>
          </w:p>
        </w:tc>
      </w:tr>
      <w:tr w14:paraId="79D11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67E6F3B6">
            <w:pPr>
              <w:pStyle w:val="220"/>
              <w:ind w:left="0"/>
              <w:jc w:val="center"/>
              <w:rPr>
                <w:rFonts w:hint="default" w:ascii="Arial" w:hAnsi="Arial" w:cs="Arial"/>
                <w:sz w:val="18"/>
                <w:szCs w:val="18"/>
              </w:rPr>
            </w:pPr>
          </w:p>
        </w:tc>
        <w:tc>
          <w:tcPr>
            <w:tcW w:w="851" w:type="dxa"/>
            <w:vAlign w:val="center"/>
          </w:tcPr>
          <w:p w14:paraId="3B0B0CE3">
            <w:pPr>
              <w:pStyle w:val="220"/>
              <w:ind w:left="0"/>
              <w:jc w:val="center"/>
              <w:rPr>
                <w:rFonts w:hint="default" w:ascii="Arial" w:hAnsi="Arial" w:cs="Arial"/>
                <w:sz w:val="18"/>
                <w:szCs w:val="18"/>
              </w:rPr>
            </w:pPr>
            <w:r>
              <w:rPr>
                <w:rFonts w:hint="default" w:ascii="Arial" w:hAnsi="Arial" w:cs="Arial"/>
                <w:sz w:val="18"/>
                <w:szCs w:val="18"/>
              </w:rPr>
              <w:t>64</w:t>
            </w:r>
          </w:p>
        </w:tc>
        <w:tc>
          <w:tcPr>
            <w:tcW w:w="5103" w:type="dxa"/>
          </w:tcPr>
          <w:p w14:paraId="3A7DDDAB">
            <w:pPr>
              <w:pStyle w:val="223"/>
              <w:rPr>
                <w:rFonts w:hint="default" w:ascii="Arial" w:hAnsi="Arial" w:cs="Arial"/>
                <w:sz w:val="18"/>
                <w:szCs w:val="18"/>
              </w:rPr>
            </w:pPr>
            <w:r>
              <w:rPr>
                <w:rFonts w:hint="default" w:ascii="Arial" w:hAnsi="Arial" w:cs="Arial"/>
                <w:sz w:val="18"/>
                <w:szCs w:val="18"/>
              </w:rPr>
              <w:t>Escola Municipal Monsenhor Solindo</w:t>
            </w:r>
          </w:p>
        </w:tc>
        <w:tc>
          <w:tcPr>
            <w:tcW w:w="709" w:type="dxa"/>
            <w:vAlign w:val="center"/>
          </w:tcPr>
          <w:p w14:paraId="5C4E8EE9">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53E74FE5">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00AC1172">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FAAF579">
            <w:pPr>
              <w:pStyle w:val="220"/>
              <w:ind w:left="0"/>
              <w:jc w:val="center"/>
              <w:rPr>
                <w:rFonts w:hint="default" w:ascii="Arial" w:hAnsi="Arial" w:cs="Arial"/>
                <w:sz w:val="18"/>
                <w:szCs w:val="18"/>
              </w:rPr>
            </w:pPr>
            <w:r>
              <w:rPr>
                <w:rFonts w:hint="default" w:ascii="Arial" w:hAnsi="Arial" w:cs="Arial"/>
                <w:sz w:val="18"/>
                <w:szCs w:val="18"/>
              </w:rPr>
              <w:t>3417</w:t>
            </w:r>
          </w:p>
        </w:tc>
      </w:tr>
      <w:tr w14:paraId="44E1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3C8FC57F">
            <w:pPr>
              <w:pStyle w:val="220"/>
              <w:ind w:left="0"/>
              <w:jc w:val="center"/>
              <w:rPr>
                <w:rFonts w:hint="default" w:ascii="Arial" w:hAnsi="Arial" w:cs="Arial"/>
                <w:sz w:val="18"/>
                <w:szCs w:val="18"/>
              </w:rPr>
            </w:pPr>
          </w:p>
        </w:tc>
        <w:tc>
          <w:tcPr>
            <w:tcW w:w="851" w:type="dxa"/>
            <w:vAlign w:val="center"/>
          </w:tcPr>
          <w:p w14:paraId="0341D477">
            <w:pPr>
              <w:pStyle w:val="220"/>
              <w:ind w:left="0"/>
              <w:jc w:val="center"/>
              <w:rPr>
                <w:rFonts w:hint="default" w:ascii="Arial" w:hAnsi="Arial" w:cs="Arial"/>
                <w:sz w:val="18"/>
                <w:szCs w:val="18"/>
              </w:rPr>
            </w:pPr>
            <w:r>
              <w:rPr>
                <w:rFonts w:hint="default" w:ascii="Arial" w:hAnsi="Arial" w:cs="Arial"/>
                <w:sz w:val="18"/>
                <w:szCs w:val="18"/>
              </w:rPr>
              <w:t>65</w:t>
            </w:r>
          </w:p>
        </w:tc>
        <w:tc>
          <w:tcPr>
            <w:tcW w:w="5103" w:type="dxa"/>
          </w:tcPr>
          <w:p w14:paraId="19806F5C">
            <w:pPr>
              <w:pStyle w:val="223"/>
              <w:rPr>
                <w:rFonts w:hint="default" w:ascii="Arial" w:hAnsi="Arial" w:cs="Arial"/>
                <w:sz w:val="18"/>
                <w:szCs w:val="18"/>
              </w:rPr>
            </w:pPr>
            <w:r>
              <w:rPr>
                <w:rFonts w:hint="default" w:ascii="Arial" w:hAnsi="Arial" w:cs="Arial"/>
                <w:sz w:val="18"/>
                <w:szCs w:val="18"/>
              </w:rPr>
              <w:t>Escola Municipal Prefeito José Esteves</w:t>
            </w:r>
          </w:p>
        </w:tc>
        <w:tc>
          <w:tcPr>
            <w:tcW w:w="709" w:type="dxa"/>
            <w:vAlign w:val="center"/>
          </w:tcPr>
          <w:p w14:paraId="7F96350B">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3A75E9D7">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078FFBF2">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0CACD6D">
            <w:pPr>
              <w:pStyle w:val="220"/>
              <w:ind w:left="0"/>
              <w:jc w:val="center"/>
              <w:rPr>
                <w:rFonts w:hint="default" w:ascii="Arial" w:hAnsi="Arial" w:cs="Arial"/>
                <w:sz w:val="18"/>
                <w:szCs w:val="18"/>
              </w:rPr>
            </w:pPr>
            <w:r>
              <w:rPr>
                <w:rFonts w:hint="default" w:ascii="Arial" w:hAnsi="Arial" w:cs="Arial"/>
                <w:sz w:val="18"/>
                <w:szCs w:val="18"/>
              </w:rPr>
              <w:t>3417</w:t>
            </w:r>
          </w:p>
        </w:tc>
      </w:tr>
      <w:tr w14:paraId="68D0C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3B44E6DE">
            <w:pPr>
              <w:pStyle w:val="220"/>
              <w:ind w:left="0"/>
              <w:jc w:val="center"/>
              <w:rPr>
                <w:rFonts w:hint="default" w:ascii="Arial" w:hAnsi="Arial" w:cs="Arial"/>
                <w:sz w:val="18"/>
                <w:szCs w:val="18"/>
              </w:rPr>
            </w:pPr>
          </w:p>
        </w:tc>
        <w:tc>
          <w:tcPr>
            <w:tcW w:w="851" w:type="dxa"/>
            <w:vAlign w:val="center"/>
          </w:tcPr>
          <w:p w14:paraId="6A494CFA">
            <w:pPr>
              <w:pStyle w:val="220"/>
              <w:ind w:left="0"/>
              <w:jc w:val="center"/>
              <w:rPr>
                <w:rFonts w:hint="default" w:ascii="Arial" w:hAnsi="Arial" w:cs="Arial"/>
                <w:sz w:val="18"/>
                <w:szCs w:val="18"/>
              </w:rPr>
            </w:pPr>
            <w:r>
              <w:rPr>
                <w:rFonts w:hint="default" w:ascii="Arial" w:hAnsi="Arial" w:cs="Arial"/>
                <w:sz w:val="18"/>
                <w:szCs w:val="18"/>
              </w:rPr>
              <w:t>66</w:t>
            </w:r>
          </w:p>
        </w:tc>
        <w:tc>
          <w:tcPr>
            <w:tcW w:w="5103" w:type="dxa"/>
          </w:tcPr>
          <w:p w14:paraId="1E3DC6AC">
            <w:pPr>
              <w:pStyle w:val="223"/>
              <w:rPr>
                <w:rFonts w:hint="default" w:ascii="Arial" w:hAnsi="Arial" w:cs="Arial"/>
                <w:sz w:val="18"/>
                <w:szCs w:val="18"/>
              </w:rPr>
            </w:pPr>
            <w:r>
              <w:rPr>
                <w:rFonts w:hint="default" w:ascii="Arial" w:hAnsi="Arial" w:cs="Arial"/>
                <w:sz w:val="18"/>
                <w:szCs w:val="18"/>
              </w:rPr>
              <w:t>Escola Municipal Professor Antônio Amaro</w:t>
            </w:r>
          </w:p>
        </w:tc>
        <w:tc>
          <w:tcPr>
            <w:tcW w:w="709" w:type="dxa"/>
            <w:vAlign w:val="center"/>
          </w:tcPr>
          <w:p w14:paraId="6DE18844">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center"/>
          </w:tcPr>
          <w:p w14:paraId="4120E72E">
            <w:pPr>
              <w:pStyle w:val="220"/>
              <w:ind w:left="0" w:leftChars="0"/>
              <w:jc w:val="center"/>
              <w:rPr>
                <w:rFonts w:hint="default" w:ascii="Arial" w:hAnsi="Arial" w:cs="Arial"/>
                <w:sz w:val="18"/>
                <w:szCs w:val="18"/>
              </w:rPr>
            </w:pPr>
            <w:r>
              <w:rPr>
                <w:rFonts w:hint="default" w:ascii="Arial" w:hAnsi="Arial" w:cs="Arial"/>
                <w:sz w:val="18"/>
                <w:szCs w:val="18"/>
              </w:rPr>
              <w:t xml:space="preserve"> 0</w:t>
            </w:r>
            <w:r>
              <w:rPr>
                <w:rFonts w:hint="default" w:ascii="Arial" w:hAnsi="Arial" w:cs="Arial"/>
                <w:sz w:val="18"/>
                <w:szCs w:val="18"/>
                <w:lang w:val="pt-BR"/>
              </w:rPr>
              <w:t>2</w:t>
            </w:r>
          </w:p>
        </w:tc>
        <w:tc>
          <w:tcPr>
            <w:tcW w:w="1134" w:type="dxa"/>
            <w:vAlign w:val="center"/>
          </w:tcPr>
          <w:p w14:paraId="28FA8B04">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8C72049">
            <w:pPr>
              <w:pStyle w:val="220"/>
              <w:ind w:left="0"/>
              <w:jc w:val="center"/>
              <w:rPr>
                <w:rFonts w:hint="default" w:ascii="Arial" w:hAnsi="Arial" w:cs="Arial"/>
                <w:sz w:val="18"/>
                <w:szCs w:val="18"/>
              </w:rPr>
            </w:pPr>
            <w:r>
              <w:rPr>
                <w:rFonts w:hint="default" w:ascii="Arial" w:hAnsi="Arial" w:cs="Arial"/>
                <w:sz w:val="18"/>
                <w:szCs w:val="18"/>
              </w:rPr>
              <w:t>3417</w:t>
            </w:r>
          </w:p>
        </w:tc>
      </w:tr>
      <w:tr w14:paraId="3ECE2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193063A">
            <w:pPr>
              <w:pStyle w:val="220"/>
              <w:ind w:left="0"/>
              <w:jc w:val="center"/>
              <w:rPr>
                <w:rFonts w:hint="default" w:ascii="Arial" w:hAnsi="Arial" w:cs="Arial"/>
                <w:sz w:val="18"/>
                <w:szCs w:val="18"/>
              </w:rPr>
            </w:pPr>
          </w:p>
        </w:tc>
        <w:tc>
          <w:tcPr>
            <w:tcW w:w="851" w:type="dxa"/>
            <w:vAlign w:val="center"/>
          </w:tcPr>
          <w:p w14:paraId="394F660A">
            <w:pPr>
              <w:pStyle w:val="220"/>
              <w:ind w:left="0"/>
              <w:jc w:val="center"/>
              <w:rPr>
                <w:rFonts w:hint="default" w:ascii="Arial" w:hAnsi="Arial" w:cs="Arial"/>
                <w:sz w:val="18"/>
                <w:szCs w:val="18"/>
              </w:rPr>
            </w:pPr>
            <w:r>
              <w:rPr>
                <w:rFonts w:hint="default" w:ascii="Arial" w:hAnsi="Arial" w:cs="Arial"/>
                <w:sz w:val="18"/>
                <w:szCs w:val="18"/>
              </w:rPr>
              <w:t>67</w:t>
            </w:r>
          </w:p>
        </w:tc>
        <w:tc>
          <w:tcPr>
            <w:tcW w:w="5103" w:type="dxa"/>
          </w:tcPr>
          <w:p w14:paraId="67D372BC">
            <w:pPr>
              <w:pStyle w:val="223"/>
              <w:rPr>
                <w:rFonts w:hint="default" w:ascii="Arial" w:hAnsi="Arial" w:cs="Arial"/>
                <w:sz w:val="18"/>
                <w:szCs w:val="18"/>
              </w:rPr>
            </w:pPr>
            <w:r>
              <w:rPr>
                <w:rFonts w:hint="default" w:ascii="Arial" w:hAnsi="Arial" w:cs="Arial"/>
                <w:sz w:val="18"/>
                <w:szCs w:val="18"/>
              </w:rPr>
              <w:t>Escola Municipal Professora Carmelita Guimarães</w:t>
            </w:r>
          </w:p>
        </w:tc>
        <w:tc>
          <w:tcPr>
            <w:tcW w:w="709" w:type="dxa"/>
            <w:vAlign w:val="center"/>
          </w:tcPr>
          <w:p w14:paraId="1A6E90B5">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40C44EAA">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36ED776F">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61B6D7F0">
            <w:pPr>
              <w:pStyle w:val="220"/>
              <w:ind w:left="0"/>
              <w:jc w:val="center"/>
              <w:rPr>
                <w:rFonts w:hint="default" w:ascii="Arial" w:hAnsi="Arial" w:cs="Arial"/>
                <w:sz w:val="18"/>
                <w:szCs w:val="18"/>
              </w:rPr>
            </w:pPr>
            <w:r>
              <w:rPr>
                <w:rFonts w:hint="default" w:ascii="Arial" w:hAnsi="Arial" w:cs="Arial"/>
                <w:sz w:val="18"/>
                <w:szCs w:val="18"/>
              </w:rPr>
              <w:t>3417</w:t>
            </w:r>
          </w:p>
        </w:tc>
      </w:tr>
      <w:tr w14:paraId="3350F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0EC4C9F1">
            <w:pPr>
              <w:pStyle w:val="220"/>
              <w:ind w:left="0"/>
              <w:jc w:val="center"/>
              <w:rPr>
                <w:rFonts w:hint="default" w:ascii="Arial" w:hAnsi="Arial" w:cs="Arial"/>
                <w:sz w:val="18"/>
                <w:szCs w:val="18"/>
              </w:rPr>
            </w:pPr>
          </w:p>
        </w:tc>
        <w:tc>
          <w:tcPr>
            <w:tcW w:w="851" w:type="dxa"/>
            <w:vAlign w:val="center"/>
          </w:tcPr>
          <w:p w14:paraId="1E1038B4">
            <w:pPr>
              <w:pStyle w:val="220"/>
              <w:ind w:left="0"/>
              <w:rPr>
                <w:rFonts w:hint="default" w:ascii="Arial" w:hAnsi="Arial" w:cs="Arial"/>
                <w:sz w:val="18"/>
                <w:szCs w:val="18"/>
              </w:rPr>
            </w:pPr>
            <w:r>
              <w:rPr>
                <w:rFonts w:hint="default" w:ascii="Arial" w:hAnsi="Arial" w:cs="Arial"/>
                <w:sz w:val="18"/>
                <w:szCs w:val="18"/>
              </w:rPr>
              <w:t xml:space="preserve">    68</w:t>
            </w:r>
          </w:p>
        </w:tc>
        <w:tc>
          <w:tcPr>
            <w:tcW w:w="5103" w:type="dxa"/>
          </w:tcPr>
          <w:p w14:paraId="7E379FB8">
            <w:pPr>
              <w:pStyle w:val="223"/>
              <w:rPr>
                <w:rFonts w:hint="default" w:ascii="Arial" w:hAnsi="Arial" w:cs="Arial"/>
                <w:sz w:val="18"/>
                <w:szCs w:val="18"/>
              </w:rPr>
            </w:pPr>
            <w:r>
              <w:rPr>
                <w:rFonts w:hint="default" w:ascii="Arial" w:hAnsi="Arial" w:cs="Arial"/>
                <w:sz w:val="18"/>
                <w:szCs w:val="18"/>
              </w:rPr>
              <w:t>Escola Municipal Professora Darcília Guimarães</w:t>
            </w:r>
          </w:p>
        </w:tc>
        <w:tc>
          <w:tcPr>
            <w:tcW w:w="709" w:type="dxa"/>
            <w:vAlign w:val="center"/>
          </w:tcPr>
          <w:p w14:paraId="48D9DCD7">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47C23B7A">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5F3996EB">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716386F">
            <w:pPr>
              <w:pStyle w:val="220"/>
              <w:ind w:left="0"/>
              <w:jc w:val="center"/>
              <w:rPr>
                <w:rFonts w:hint="default" w:ascii="Arial" w:hAnsi="Arial" w:cs="Arial"/>
                <w:sz w:val="18"/>
                <w:szCs w:val="18"/>
              </w:rPr>
            </w:pPr>
            <w:r>
              <w:rPr>
                <w:rFonts w:hint="default" w:ascii="Arial" w:hAnsi="Arial" w:cs="Arial"/>
                <w:sz w:val="18"/>
                <w:szCs w:val="18"/>
              </w:rPr>
              <w:t>3417</w:t>
            </w:r>
          </w:p>
        </w:tc>
      </w:tr>
      <w:tr w14:paraId="10D71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341C72CD">
            <w:pPr>
              <w:pStyle w:val="220"/>
              <w:ind w:left="0"/>
              <w:jc w:val="center"/>
              <w:rPr>
                <w:rFonts w:hint="default" w:ascii="Arial" w:hAnsi="Arial" w:cs="Arial"/>
                <w:sz w:val="18"/>
                <w:szCs w:val="18"/>
              </w:rPr>
            </w:pPr>
          </w:p>
        </w:tc>
        <w:tc>
          <w:tcPr>
            <w:tcW w:w="851" w:type="dxa"/>
            <w:vAlign w:val="center"/>
          </w:tcPr>
          <w:p w14:paraId="2B2DCAF6">
            <w:pPr>
              <w:pStyle w:val="220"/>
              <w:ind w:left="0"/>
              <w:jc w:val="center"/>
              <w:rPr>
                <w:rFonts w:hint="default" w:ascii="Arial" w:hAnsi="Arial" w:cs="Arial"/>
                <w:sz w:val="18"/>
                <w:szCs w:val="18"/>
              </w:rPr>
            </w:pPr>
            <w:r>
              <w:rPr>
                <w:rFonts w:hint="default" w:ascii="Arial" w:hAnsi="Arial" w:cs="Arial"/>
                <w:sz w:val="18"/>
                <w:szCs w:val="18"/>
              </w:rPr>
              <w:t>69</w:t>
            </w:r>
          </w:p>
        </w:tc>
        <w:tc>
          <w:tcPr>
            <w:tcW w:w="5103" w:type="dxa"/>
          </w:tcPr>
          <w:p w14:paraId="5FF7B01B">
            <w:pPr>
              <w:pStyle w:val="223"/>
              <w:rPr>
                <w:rFonts w:hint="default" w:ascii="Arial" w:hAnsi="Arial" w:cs="Arial"/>
                <w:sz w:val="18"/>
                <w:szCs w:val="18"/>
              </w:rPr>
            </w:pPr>
            <w:r>
              <w:rPr>
                <w:rFonts w:hint="default" w:ascii="Arial" w:hAnsi="Arial" w:cs="Arial"/>
                <w:sz w:val="18"/>
                <w:szCs w:val="18"/>
              </w:rPr>
              <w:t>Centro Municipal de Educação Infantil Turminha da Mônica</w:t>
            </w:r>
          </w:p>
        </w:tc>
        <w:tc>
          <w:tcPr>
            <w:tcW w:w="709" w:type="dxa"/>
            <w:vAlign w:val="center"/>
          </w:tcPr>
          <w:p w14:paraId="3B67C634">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6FF7214A">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46EF34C0">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372AA69D">
            <w:pPr>
              <w:pStyle w:val="220"/>
              <w:ind w:left="0"/>
              <w:jc w:val="center"/>
              <w:rPr>
                <w:rFonts w:hint="default" w:ascii="Arial" w:hAnsi="Arial" w:cs="Arial"/>
                <w:sz w:val="18"/>
                <w:szCs w:val="18"/>
              </w:rPr>
            </w:pPr>
            <w:r>
              <w:rPr>
                <w:rFonts w:hint="default" w:ascii="Arial" w:hAnsi="Arial" w:cs="Arial"/>
                <w:sz w:val="18"/>
                <w:szCs w:val="18"/>
              </w:rPr>
              <w:t>3417</w:t>
            </w:r>
          </w:p>
        </w:tc>
      </w:tr>
      <w:tr w14:paraId="5CA7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566CDC2">
            <w:pPr>
              <w:pStyle w:val="220"/>
              <w:ind w:left="0"/>
              <w:jc w:val="center"/>
              <w:rPr>
                <w:rFonts w:hint="default" w:ascii="Arial" w:hAnsi="Arial" w:cs="Arial"/>
                <w:sz w:val="18"/>
                <w:szCs w:val="18"/>
              </w:rPr>
            </w:pPr>
          </w:p>
        </w:tc>
        <w:tc>
          <w:tcPr>
            <w:tcW w:w="851" w:type="dxa"/>
            <w:vAlign w:val="center"/>
          </w:tcPr>
          <w:p w14:paraId="04792830">
            <w:pPr>
              <w:pStyle w:val="220"/>
              <w:ind w:left="0"/>
              <w:jc w:val="center"/>
              <w:rPr>
                <w:rFonts w:hint="default" w:ascii="Arial" w:hAnsi="Arial" w:cs="Arial"/>
                <w:sz w:val="18"/>
                <w:szCs w:val="18"/>
              </w:rPr>
            </w:pPr>
            <w:r>
              <w:rPr>
                <w:rFonts w:hint="default" w:ascii="Arial" w:hAnsi="Arial" w:cs="Arial"/>
                <w:sz w:val="18"/>
                <w:szCs w:val="18"/>
              </w:rPr>
              <w:t>70</w:t>
            </w:r>
          </w:p>
        </w:tc>
        <w:tc>
          <w:tcPr>
            <w:tcW w:w="5103" w:type="dxa"/>
          </w:tcPr>
          <w:p w14:paraId="27D1D08E">
            <w:pPr>
              <w:pStyle w:val="223"/>
              <w:rPr>
                <w:rFonts w:hint="default" w:ascii="Arial" w:hAnsi="Arial" w:cs="Arial"/>
                <w:sz w:val="18"/>
                <w:szCs w:val="18"/>
              </w:rPr>
            </w:pPr>
            <w:r>
              <w:rPr>
                <w:rFonts w:hint="default" w:ascii="Arial" w:hAnsi="Arial" w:cs="Arial"/>
                <w:sz w:val="18"/>
                <w:szCs w:val="18"/>
              </w:rPr>
              <w:t>Escola Municipal Vigário Casimiro</w:t>
            </w:r>
          </w:p>
        </w:tc>
        <w:tc>
          <w:tcPr>
            <w:tcW w:w="709" w:type="dxa"/>
            <w:vAlign w:val="center"/>
          </w:tcPr>
          <w:p w14:paraId="369279D8">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78677C24">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536C22B6">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2F41B48E">
            <w:pPr>
              <w:pStyle w:val="220"/>
              <w:ind w:left="0"/>
              <w:jc w:val="center"/>
              <w:rPr>
                <w:rFonts w:hint="default" w:ascii="Arial" w:hAnsi="Arial" w:cs="Arial"/>
                <w:sz w:val="18"/>
                <w:szCs w:val="18"/>
              </w:rPr>
            </w:pPr>
            <w:r>
              <w:rPr>
                <w:rFonts w:hint="default" w:ascii="Arial" w:hAnsi="Arial" w:cs="Arial"/>
                <w:sz w:val="18"/>
                <w:szCs w:val="18"/>
              </w:rPr>
              <w:t>3417</w:t>
            </w:r>
          </w:p>
        </w:tc>
      </w:tr>
      <w:tr w14:paraId="2A15B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3E7C96E0">
            <w:pPr>
              <w:pStyle w:val="220"/>
              <w:ind w:left="0"/>
              <w:jc w:val="center"/>
              <w:rPr>
                <w:rFonts w:hint="default" w:ascii="Arial" w:hAnsi="Arial" w:cs="Arial"/>
                <w:sz w:val="18"/>
                <w:szCs w:val="18"/>
              </w:rPr>
            </w:pPr>
          </w:p>
        </w:tc>
        <w:tc>
          <w:tcPr>
            <w:tcW w:w="851" w:type="dxa"/>
            <w:vAlign w:val="center"/>
          </w:tcPr>
          <w:p w14:paraId="1BC3F76D">
            <w:pPr>
              <w:pStyle w:val="220"/>
              <w:ind w:left="0"/>
              <w:jc w:val="center"/>
              <w:rPr>
                <w:rFonts w:hint="default" w:ascii="Arial" w:hAnsi="Arial" w:cs="Arial"/>
                <w:sz w:val="18"/>
                <w:szCs w:val="18"/>
              </w:rPr>
            </w:pPr>
            <w:r>
              <w:rPr>
                <w:rFonts w:hint="default" w:ascii="Arial" w:hAnsi="Arial" w:cs="Arial"/>
                <w:sz w:val="18"/>
                <w:szCs w:val="18"/>
              </w:rPr>
              <w:t>71</w:t>
            </w:r>
          </w:p>
        </w:tc>
        <w:tc>
          <w:tcPr>
            <w:tcW w:w="5103" w:type="dxa"/>
          </w:tcPr>
          <w:p w14:paraId="62735326">
            <w:pPr>
              <w:pStyle w:val="223"/>
              <w:rPr>
                <w:rFonts w:hint="default" w:ascii="Arial" w:hAnsi="Arial" w:cs="Arial"/>
                <w:sz w:val="18"/>
                <w:szCs w:val="18"/>
              </w:rPr>
            </w:pPr>
            <w:r>
              <w:rPr>
                <w:rFonts w:hint="default" w:ascii="Arial" w:hAnsi="Arial" w:cs="Arial"/>
                <w:sz w:val="18"/>
                <w:szCs w:val="18"/>
              </w:rPr>
              <w:t xml:space="preserve">Escola Municipal Professor Lysis Brandão da Rocha  </w:t>
            </w:r>
          </w:p>
        </w:tc>
        <w:tc>
          <w:tcPr>
            <w:tcW w:w="709" w:type="dxa"/>
            <w:vAlign w:val="center"/>
          </w:tcPr>
          <w:p w14:paraId="6377D878">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4A35C50F">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3AF3DF88">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1C7C1C99">
            <w:pPr>
              <w:pStyle w:val="220"/>
              <w:ind w:left="0"/>
              <w:jc w:val="center"/>
              <w:rPr>
                <w:rFonts w:hint="default" w:ascii="Arial" w:hAnsi="Arial" w:cs="Arial"/>
                <w:sz w:val="18"/>
                <w:szCs w:val="18"/>
              </w:rPr>
            </w:pPr>
            <w:r>
              <w:rPr>
                <w:rFonts w:hint="default" w:ascii="Arial" w:hAnsi="Arial" w:cs="Arial"/>
                <w:sz w:val="18"/>
                <w:szCs w:val="18"/>
              </w:rPr>
              <w:t>3417</w:t>
            </w:r>
          </w:p>
        </w:tc>
      </w:tr>
      <w:tr w14:paraId="6E6DF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1238ECD8">
            <w:pPr>
              <w:pStyle w:val="220"/>
              <w:ind w:left="0"/>
              <w:jc w:val="center"/>
              <w:rPr>
                <w:rFonts w:hint="default" w:ascii="Arial" w:hAnsi="Arial" w:cs="Arial"/>
                <w:sz w:val="18"/>
                <w:szCs w:val="18"/>
              </w:rPr>
            </w:pPr>
          </w:p>
        </w:tc>
        <w:tc>
          <w:tcPr>
            <w:tcW w:w="851" w:type="dxa"/>
            <w:vAlign w:val="center"/>
          </w:tcPr>
          <w:p w14:paraId="6071A6FE">
            <w:pPr>
              <w:pStyle w:val="220"/>
              <w:ind w:left="0"/>
              <w:jc w:val="center"/>
              <w:rPr>
                <w:rFonts w:hint="default" w:ascii="Arial" w:hAnsi="Arial" w:cs="Arial"/>
                <w:sz w:val="18"/>
                <w:szCs w:val="18"/>
              </w:rPr>
            </w:pPr>
            <w:r>
              <w:rPr>
                <w:rFonts w:hint="default" w:ascii="Arial" w:hAnsi="Arial" w:cs="Arial"/>
                <w:sz w:val="18"/>
                <w:szCs w:val="18"/>
              </w:rPr>
              <w:t>72</w:t>
            </w:r>
          </w:p>
        </w:tc>
        <w:tc>
          <w:tcPr>
            <w:tcW w:w="5103" w:type="dxa"/>
          </w:tcPr>
          <w:p w14:paraId="737BCD13">
            <w:pPr>
              <w:pStyle w:val="223"/>
              <w:rPr>
                <w:rFonts w:hint="default" w:ascii="Arial" w:hAnsi="Arial" w:cs="Arial"/>
                <w:sz w:val="18"/>
                <w:szCs w:val="18"/>
              </w:rPr>
            </w:pPr>
            <w:r>
              <w:rPr>
                <w:rFonts w:hint="default" w:ascii="Arial" w:hAnsi="Arial" w:cs="Arial"/>
                <w:sz w:val="18"/>
                <w:szCs w:val="18"/>
              </w:rPr>
              <w:t>Creche Esperança (CAIC)</w:t>
            </w:r>
          </w:p>
        </w:tc>
        <w:tc>
          <w:tcPr>
            <w:tcW w:w="709" w:type="dxa"/>
            <w:vAlign w:val="center"/>
          </w:tcPr>
          <w:p w14:paraId="1CBAD722">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center"/>
          </w:tcPr>
          <w:p w14:paraId="6A24043D">
            <w:pPr>
              <w:pStyle w:val="220"/>
              <w:ind w:left="0" w:leftChars="0"/>
              <w:jc w:val="center"/>
              <w:rPr>
                <w:rFonts w:hint="default" w:ascii="Arial" w:hAnsi="Arial" w:cs="Arial"/>
                <w:sz w:val="18"/>
                <w:szCs w:val="18"/>
              </w:rPr>
            </w:pPr>
            <w:r>
              <w:rPr>
                <w:rFonts w:hint="default" w:ascii="Arial" w:hAnsi="Arial" w:cs="Arial"/>
                <w:sz w:val="18"/>
                <w:szCs w:val="18"/>
              </w:rPr>
              <w:t xml:space="preserve"> 0</w:t>
            </w:r>
            <w:r>
              <w:rPr>
                <w:rFonts w:hint="default" w:ascii="Arial" w:hAnsi="Arial" w:cs="Arial"/>
                <w:sz w:val="18"/>
                <w:szCs w:val="18"/>
                <w:lang w:val="pt-BR"/>
              </w:rPr>
              <w:t>2</w:t>
            </w:r>
          </w:p>
        </w:tc>
        <w:tc>
          <w:tcPr>
            <w:tcW w:w="1134" w:type="dxa"/>
            <w:vAlign w:val="center"/>
          </w:tcPr>
          <w:p w14:paraId="2C2D8461">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2AD43E16">
            <w:pPr>
              <w:pStyle w:val="220"/>
              <w:ind w:left="0"/>
              <w:jc w:val="center"/>
              <w:rPr>
                <w:rFonts w:hint="default" w:ascii="Arial" w:hAnsi="Arial" w:cs="Arial"/>
                <w:sz w:val="18"/>
                <w:szCs w:val="18"/>
              </w:rPr>
            </w:pPr>
            <w:r>
              <w:rPr>
                <w:rFonts w:hint="default" w:ascii="Arial" w:hAnsi="Arial" w:cs="Arial"/>
                <w:sz w:val="18"/>
                <w:szCs w:val="18"/>
              </w:rPr>
              <w:t>3417</w:t>
            </w:r>
          </w:p>
        </w:tc>
      </w:tr>
      <w:tr w14:paraId="466C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31D2C173">
            <w:pPr>
              <w:pStyle w:val="220"/>
              <w:ind w:left="0"/>
              <w:jc w:val="center"/>
              <w:rPr>
                <w:rFonts w:hint="default" w:ascii="Arial" w:hAnsi="Arial" w:cs="Arial"/>
                <w:sz w:val="18"/>
                <w:szCs w:val="18"/>
              </w:rPr>
            </w:pPr>
          </w:p>
        </w:tc>
        <w:tc>
          <w:tcPr>
            <w:tcW w:w="851" w:type="dxa"/>
            <w:vAlign w:val="center"/>
          </w:tcPr>
          <w:p w14:paraId="4FE88F1C">
            <w:pPr>
              <w:pStyle w:val="220"/>
              <w:ind w:left="0"/>
              <w:jc w:val="center"/>
              <w:rPr>
                <w:rFonts w:hint="default" w:ascii="Arial" w:hAnsi="Arial" w:cs="Arial"/>
                <w:sz w:val="18"/>
                <w:szCs w:val="18"/>
              </w:rPr>
            </w:pPr>
            <w:r>
              <w:rPr>
                <w:rFonts w:hint="default" w:ascii="Arial" w:hAnsi="Arial" w:cs="Arial"/>
                <w:sz w:val="18"/>
                <w:szCs w:val="18"/>
              </w:rPr>
              <w:t>73</w:t>
            </w:r>
          </w:p>
        </w:tc>
        <w:tc>
          <w:tcPr>
            <w:tcW w:w="5103" w:type="dxa"/>
          </w:tcPr>
          <w:p w14:paraId="69289677">
            <w:pPr>
              <w:pStyle w:val="223"/>
              <w:rPr>
                <w:rFonts w:hint="default" w:ascii="Arial" w:hAnsi="Arial" w:cs="Arial"/>
                <w:sz w:val="18"/>
                <w:szCs w:val="18"/>
              </w:rPr>
            </w:pPr>
            <w:r>
              <w:rPr>
                <w:rFonts w:hint="default" w:ascii="Arial" w:hAnsi="Arial" w:cs="Arial"/>
                <w:sz w:val="18"/>
                <w:szCs w:val="18"/>
              </w:rPr>
              <w:t>Escola Municipal Pequeno Príncipe/Lar Ana Nery</w:t>
            </w:r>
          </w:p>
        </w:tc>
        <w:tc>
          <w:tcPr>
            <w:tcW w:w="709" w:type="dxa"/>
            <w:vAlign w:val="center"/>
          </w:tcPr>
          <w:p w14:paraId="0998B858">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7CCDCEA6">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5F4110D3">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08CEBFF">
            <w:pPr>
              <w:pStyle w:val="220"/>
              <w:ind w:left="0"/>
              <w:jc w:val="center"/>
              <w:rPr>
                <w:rFonts w:hint="default" w:ascii="Arial" w:hAnsi="Arial" w:cs="Arial"/>
                <w:sz w:val="18"/>
                <w:szCs w:val="18"/>
              </w:rPr>
            </w:pPr>
            <w:r>
              <w:rPr>
                <w:rFonts w:hint="default" w:ascii="Arial" w:hAnsi="Arial" w:cs="Arial"/>
                <w:sz w:val="18"/>
                <w:szCs w:val="18"/>
              </w:rPr>
              <w:t>3417</w:t>
            </w:r>
          </w:p>
        </w:tc>
      </w:tr>
      <w:tr w14:paraId="14ADF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3" w:type="dxa"/>
            <w:vMerge w:val="continue"/>
            <w:tcBorders>
              <w:bottom w:val="single" w:color="auto" w:sz="4" w:space="0"/>
            </w:tcBorders>
            <w:vAlign w:val="center"/>
          </w:tcPr>
          <w:p w14:paraId="32A1309F">
            <w:pPr>
              <w:pStyle w:val="220"/>
              <w:ind w:left="0"/>
              <w:jc w:val="center"/>
              <w:rPr>
                <w:rFonts w:hint="default" w:ascii="Arial" w:hAnsi="Arial" w:cs="Arial"/>
                <w:sz w:val="18"/>
                <w:szCs w:val="18"/>
              </w:rPr>
            </w:pPr>
          </w:p>
        </w:tc>
        <w:tc>
          <w:tcPr>
            <w:tcW w:w="851" w:type="dxa"/>
            <w:vAlign w:val="center"/>
          </w:tcPr>
          <w:p w14:paraId="1F74A0D5">
            <w:pPr>
              <w:pStyle w:val="220"/>
              <w:ind w:left="0"/>
              <w:jc w:val="center"/>
              <w:rPr>
                <w:rFonts w:hint="default" w:ascii="Arial" w:hAnsi="Arial" w:cs="Arial"/>
                <w:sz w:val="18"/>
                <w:szCs w:val="18"/>
              </w:rPr>
            </w:pPr>
            <w:r>
              <w:rPr>
                <w:rFonts w:hint="default" w:ascii="Arial" w:hAnsi="Arial" w:cs="Arial"/>
                <w:sz w:val="18"/>
                <w:szCs w:val="18"/>
              </w:rPr>
              <w:t>74</w:t>
            </w:r>
          </w:p>
        </w:tc>
        <w:tc>
          <w:tcPr>
            <w:tcW w:w="5103" w:type="dxa"/>
          </w:tcPr>
          <w:p w14:paraId="7AF5514B">
            <w:pPr>
              <w:pStyle w:val="223"/>
              <w:rPr>
                <w:rFonts w:hint="default" w:ascii="Arial" w:hAnsi="Arial" w:cs="Arial"/>
                <w:sz w:val="18"/>
                <w:szCs w:val="18"/>
              </w:rPr>
            </w:pPr>
            <w:r>
              <w:rPr>
                <w:rFonts w:hint="default" w:ascii="Arial" w:hAnsi="Arial" w:cs="Arial"/>
                <w:sz w:val="18"/>
                <w:szCs w:val="18"/>
              </w:rPr>
              <w:t>Centro Municipal de Educação Infantil Cantinho Feliz.</w:t>
            </w:r>
          </w:p>
        </w:tc>
        <w:tc>
          <w:tcPr>
            <w:tcW w:w="709" w:type="dxa"/>
            <w:vAlign w:val="center"/>
          </w:tcPr>
          <w:p w14:paraId="21DAD948">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728C6A7C">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2D410F45">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60AB1219">
            <w:pPr>
              <w:pStyle w:val="220"/>
              <w:ind w:left="0"/>
              <w:jc w:val="center"/>
              <w:rPr>
                <w:rFonts w:hint="default" w:ascii="Arial" w:hAnsi="Arial" w:cs="Arial"/>
                <w:sz w:val="18"/>
                <w:szCs w:val="18"/>
              </w:rPr>
            </w:pPr>
            <w:r>
              <w:rPr>
                <w:rFonts w:hint="default" w:ascii="Arial" w:hAnsi="Arial" w:cs="Arial"/>
                <w:sz w:val="18"/>
                <w:szCs w:val="18"/>
              </w:rPr>
              <w:t>3417</w:t>
            </w:r>
          </w:p>
        </w:tc>
      </w:tr>
      <w:tr w14:paraId="75D79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6EDB803B">
            <w:pPr>
              <w:pStyle w:val="220"/>
              <w:ind w:left="0"/>
              <w:jc w:val="center"/>
              <w:rPr>
                <w:rFonts w:hint="default" w:ascii="Arial" w:hAnsi="Arial" w:cs="Arial"/>
                <w:sz w:val="18"/>
                <w:szCs w:val="18"/>
              </w:rPr>
            </w:pPr>
          </w:p>
        </w:tc>
        <w:tc>
          <w:tcPr>
            <w:tcW w:w="851" w:type="dxa"/>
            <w:tcBorders>
              <w:bottom w:val="single" w:color="auto" w:sz="4" w:space="0"/>
            </w:tcBorders>
            <w:vAlign w:val="center"/>
          </w:tcPr>
          <w:p w14:paraId="4A5FC9C4">
            <w:pPr>
              <w:pStyle w:val="220"/>
              <w:ind w:left="0"/>
              <w:jc w:val="center"/>
              <w:rPr>
                <w:rFonts w:hint="default" w:ascii="Arial" w:hAnsi="Arial" w:cs="Arial"/>
                <w:sz w:val="18"/>
                <w:szCs w:val="18"/>
              </w:rPr>
            </w:pPr>
            <w:r>
              <w:rPr>
                <w:rFonts w:hint="default" w:ascii="Arial" w:hAnsi="Arial" w:cs="Arial"/>
                <w:sz w:val="18"/>
                <w:szCs w:val="18"/>
              </w:rPr>
              <w:t>75</w:t>
            </w:r>
          </w:p>
        </w:tc>
        <w:tc>
          <w:tcPr>
            <w:tcW w:w="5103" w:type="dxa"/>
          </w:tcPr>
          <w:p w14:paraId="280E5BB1">
            <w:pPr>
              <w:pStyle w:val="223"/>
              <w:rPr>
                <w:rFonts w:hint="default" w:ascii="Arial" w:hAnsi="Arial" w:cs="Arial"/>
                <w:sz w:val="18"/>
                <w:szCs w:val="18"/>
              </w:rPr>
            </w:pPr>
            <w:r>
              <w:rPr>
                <w:rFonts w:hint="default" w:ascii="Arial" w:hAnsi="Arial" w:cs="Arial"/>
                <w:sz w:val="18"/>
                <w:szCs w:val="18"/>
              </w:rPr>
              <w:t>Escola Municipal Tia Lilia/Serviço de Obras Sociais</w:t>
            </w:r>
          </w:p>
        </w:tc>
        <w:tc>
          <w:tcPr>
            <w:tcW w:w="709" w:type="dxa"/>
            <w:vAlign w:val="center"/>
          </w:tcPr>
          <w:p w14:paraId="449A0503">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7A043EB0">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5651D45C">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CC2CD8A">
            <w:pPr>
              <w:pStyle w:val="220"/>
              <w:ind w:left="0"/>
              <w:jc w:val="center"/>
              <w:rPr>
                <w:rFonts w:hint="default" w:ascii="Arial" w:hAnsi="Arial" w:cs="Arial"/>
                <w:sz w:val="18"/>
                <w:szCs w:val="18"/>
              </w:rPr>
            </w:pPr>
            <w:r>
              <w:rPr>
                <w:rFonts w:hint="default" w:ascii="Arial" w:hAnsi="Arial" w:cs="Arial"/>
                <w:sz w:val="18"/>
                <w:szCs w:val="18"/>
              </w:rPr>
              <w:t>3417</w:t>
            </w:r>
          </w:p>
        </w:tc>
      </w:tr>
      <w:tr w14:paraId="7B17F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168B8F38">
            <w:pPr>
              <w:pStyle w:val="220"/>
              <w:ind w:left="0"/>
              <w:jc w:val="center"/>
              <w:rPr>
                <w:rFonts w:hint="default" w:ascii="Arial" w:hAnsi="Arial" w:cs="Arial"/>
                <w:sz w:val="18"/>
                <w:szCs w:val="18"/>
              </w:rPr>
            </w:pPr>
          </w:p>
        </w:tc>
        <w:tc>
          <w:tcPr>
            <w:tcW w:w="851" w:type="dxa"/>
            <w:tcBorders>
              <w:bottom w:val="single" w:color="auto" w:sz="4" w:space="0"/>
            </w:tcBorders>
            <w:vAlign w:val="center"/>
          </w:tcPr>
          <w:p w14:paraId="470AB0E0">
            <w:pPr>
              <w:pStyle w:val="220"/>
              <w:ind w:left="0"/>
              <w:jc w:val="center"/>
              <w:rPr>
                <w:rFonts w:hint="default" w:ascii="Arial" w:hAnsi="Arial" w:cs="Arial"/>
                <w:sz w:val="18"/>
                <w:szCs w:val="18"/>
              </w:rPr>
            </w:pPr>
            <w:r>
              <w:rPr>
                <w:rFonts w:hint="default" w:ascii="Arial" w:hAnsi="Arial" w:cs="Arial"/>
                <w:sz w:val="18"/>
                <w:szCs w:val="18"/>
              </w:rPr>
              <w:t>76</w:t>
            </w:r>
          </w:p>
        </w:tc>
        <w:tc>
          <w:tcPr>
            <w:tcW w:w="5103" w:type="dxa"/>
          </w:tcPr>
          <w:p w14:paraId="5B67397C">
            <w:pPr>
              <w:pStyle w:val="223"/>
              <w:rPr>
                <w:rFonts w:hint="default" w:ascii="Arial" w:hAnsi="Arial" w:cs="Arial"/>
                <w:sz w:val="18"/>
                <w:szCs w:val="18"/>
              </w:rPr>
            </w:pPr>
            <w:r>
              <w:rPr>
                <w:rFonts w:hint="default" w:ascii="Arial" w:hAnsi="Arial" w:cs="Arial"/>
                <w:sz w:val="18"/>
                <w:szCs w:val="18"/>
              </w:rPr>
              <w:t>Escola Técnica Municipal Joana D’arc</w:t>
            </w:r>
          </w:p>
        </w:tc>
        <w:tc>
          <w:tcPr>
            <w:tcW w:w="709" w:type="dxa"/>
            <w:vAlign w:val="center"/>
          </w:tcPr>
          <w:p w14:paraId="13AE9937">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vAlign w:val="top"/>
          </w:tcPr>
          <w:p w14:paraId="1F075E00">
            <w:pPr>
              <w:jc w:val="center"/>
              <w:rPr>
                <w:rFonts w:hint="default" w:ascii="Arial" w:hAnsi="Arial" w:cs="Arial"/>
                <w:sz w:val="18"/>
                <w:szCs w:val="18"/>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7C0934DA">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0BB4AE6C">
            <w:pPr>
              <w:pStyle w:val="220"/>
              <w:ind w:left="0"/>
              <w:jc w:val="center"/>
              <w:rPr>
                <w:rFonts w:hint="default" w:ascii="Arial" w:hAnsi="Arial" w:cs="Arial"/>
                <w:sz w:val="18"/>
                <w:szCs w:val="18"/>
              </w:rPr>
            </w:pPr>
            <w:r>
              <w:rPr>
                <w:rFonts w:hint="default" w:ascii="Arial" w:hAnsi="Arial" w:cs="Arial"/>
                <w:sz w:val="18"/>
                <w:szCs w:val="18"/>
              </w:rPr>
              <w:t>3417</w:t>
            </w:r>
          </w:p>
        </w:tc>
      </w:tr>
      <w:tr w14:paraId="25AAE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6887E6F9">
            <w:pPr>
              <w:pStyle w:val="220"/>
              <w:ind w:left="0"/>
              <w:jc w:val="center"/>
              <w:rPr>
                <w:rFonts w:hint="default" w:ascii="Arial" w:hAnsi="Arial" w:cs="Arial"/>
                <w:sz w:val="18"/>
                <w:szCs w:val="18"/>
              </w:rPr>
            </w:pPr>
          </w:p>
        </w:tc>
        <w:tc>
          <w:tcPr>
            <w:tcW w:w="851" w:type="dxa"/>
            <w:tcBorders>
              <w:top w:val="single" w:color="auto" w:sz="4" w:space="0"/>
            </w:tcBorders>
            <w:vAlign w:val="center"/>
          </w:tcPr>
          <w:p w14:paraId="3C5F9B33">
            <w:pPr>
              <w:pStyle w:val="220"/>
              <w:ind w:left="0"/>
              <w:jc w:val="center"/>
              <w:rPr>
                <w:rFonts w:hint="default" w:ascii="Arial" w:hAnsi="Arial" w:cs="Arial"/>
                <w:sz w:val="18"/>
                <w:szCs w:val="18"/>
              </w:rPr>
            </w:pPr>
            <w:r>
              <w:rPr>
                <w:rFonts w:hint="default" w:ascii="Arial" w:hAnsi="Arial" w:cs="Arial"/>
                <w:sz w:val="18"/>
                <w:szCs w:val="18"/>
              </w:rPr>
              <w:t>77</w:t>
            </w:r>
          </w:p>
        </w:tc>
        <w:tc>
          <w:tcPr>
            <w:tcW w:w="5103" w:type="dxa"/>
          </w:tcPr>
          <w:p w14:paraId="35258BD7">
            <w:pPr>
              <w:pStyle w:val="223"/>
              <w:rPr>
                <w:rFonts w:hint="default" w:ascii="Arial" w:hAnsi="Arial" w:cs="Arial"/>
                <w:sz w:val="18"/>
                <w:szCs w:val="18"/>
              </w:rPr>
            </w:pPr>
            <w:r>
              <w:rPr>
                <w:rFonts w:hint="default" w:ascii="Arial" w:hAnsi="Arial" w:cs="Arial"/>
                <w:sz w:val="18"/>
                <w:szCs w:val="18"/>
              </w:rPr>
              <w:t>Secretaria Municipal de Educação.</w:t>
            </w:r>
          </w:p>
        </w:tc>
        <w:tc>
          <w:tcPr>
            <w:tcW w:w="709" w:type="dxa"/>
            <w:vAlign w:val="center"/>
          </w:tcPr>
          <w:p w14:paraId="32C35C83">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tcPr>
          <w:p w14:paraId="6BFF0526">
            <w:pPr>
              <w:jc w:val="center"/>
              <w:rPr>
                <w:rFonts w:hint="default" w:ascii="Arial" w:hAnsi="Arial" w:cs="Arial"/>
                <w:sz w:val="18"/>
                <w:szCs w:val="18"/>
                <w:lang w:val="pt-BR"/>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345A13DE">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57D33B7F">
            <w:pPr>
              <w:pStyle w:val="220"/>
              <w:ind w:left="0"/>
              <w:jc w:val="center"/>
              <w:rPr>
                <w:rFonts w:hint="default" w:ascii="Arial" w:hAnsi="Arial" w:cs="Arial"/>
                <w:sz w:val="18"/>
                <w:szCs w:val="18"/>
              </w:rPr>
            </w:pPr>
            <w:r>
              <w:rPr>
                <w:rFonts w:hint="default" w:ascii="Arial" w:hAnsi="Arial" w:cs="Arial"/>
                <w:sz w:val="18"/>
                <w:szCs w:val="18"/>
              </w:rPr>
              <w:t>3417</w:t>
            </w:r>
          </w:p>
        </w:tc>
      </w:tr>
      <w:tr w14:paraId="6483E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vMerge w:val="continue"/>
            <w:tcBorders>
              <w:bottom w:val="single" w:color="auto" w:sz="4" w:space="0"/>
            </w:tcBorders>
            <w:vAlign w:val="center"/>
          </w:tcPr>
          <w:p w14:paraId="74DF3E6A">
            <w:pPr>
              <w:pStyle w:val="220"/>
              <w:ind w:left="0"/>
              <w:jc w:val="center"/>
              <w:rPr>
                <w:rFonts w:hint="default" w:ascii="Arial" w:hAnsi="Arial" w:cs="Arial"/>
                <w:sz w:val="18"/>
                <w:szCs w:val="18"/>
              </w:rPr>
            </w:pPr>
          </w:p>
        </w:tc>
        <w:tc>
          <w:tcPr>
            <w:tcW w:w="851" w:type="dxa"/>
            <w:vAlign w:val="center"/>
          </w:tcPr>
          <w:p w14:paraId="76F536D7">
            <w:pPr>
              <w:pStyle w:val="220"/>
              <w:ind w:left="0"/>
              <w:jc w:val="center"/>
              <w:rPr>
                <w:rFonts w:hint="default" w:ascii="Arial" w:hAnsi="Arial" w:cs="Arial"/>
                <w:sz w:val="18"/>
                <w:szCs w:val="18"/>
              </w:rPr>
            </w:pPr>
            <w:r>
              <w:rPr>
                <w:rFonts w:hint="default" w:ascii="Arial" w:hAnsi="Arial" w:cs="Arial"/>
                <w:sz w:val="18"/>
                <w:szCs w:val="18"/>
              </w:rPr>
              <w:t>78</w:t>
            </w:r>
          </w:p>
        </w:tc>
        <w:tc>
          <w:tcPr>
            <w:tcW w:w="5103" w:type="dxa"/>
          </w:tcPr>
          <w:p w14:paraId="1F5723D7">
            <w:pPr>
              <w:pStyle w:val="223"/>
              <w:rPr>
                <w:rFonts w:hint="default" w:ascii="Arial" w:hAnsi="Arial" w:cs="Arial"/>
                <w:sz w:val="18"/>
                <w:szCs w:val="18"/>
              </w:rPr>
            </w:pPr>
            <w:r>
              <w:rPr>
                <w:rFonts w:hint="default" w:ascii="Arial" w:hAnsi="Arial" w:cs="Arial"/>
                <w:sz w:val="18"/>
                <w:szCs w:val="18"/>
              </w:rPr>
              <w:t>Núcleo de Apoio à Inclusão (NAI)</w:t>
            </w:r>
          </w:p>
        </w:tc>
        <w:tc>
          <w:tcPr>
            <w:tcW w:w="709" w:type="dxa"/>
            <w:vAlign w:val="center"/>
          </w:tcPr>
          <w:p w14:paraId="72DB9140">
            <w:pPr>
              <w:pStyle w:val="220"/>
              <w:ind w:left="0"/>
              <w:jc w:val="center"/>
              <w:rPr>
                <w:rFonts w:hint="default" w:ascii="Arial" w:hAnsi="Arial" w:cs="Arial"/>
                <w:sz w:val="18"/>
                <w:szCs w:val="18"/>
              </w:rPr>
            </w:pPr>
            <w:r>
              <w:rPr>
                <w:rFonts w:hint="default" w:ascii="Arial" w:hAnsi="Arial" w:cs="Arial"/>
                <w:sz w:val="18"/>
                <w:szCs w:val="18"/>
              </w:rPr>
              <w:t>SV</w:t>
            </w:r>
          </w:p>
        </w:tc>
        <w:tc>
          <w:tcPr>
            <w:tcW w:w="1134" w:type="dxa"/>
          </w:tcPr>
          <w:p w14:paraId="31633F64">
            <w:pPr>
              <w:jc w:val="center"/>
              <w:rPr>
                <w:rFonts w:hint="default" w:ascii="Arial" w:hAnsi="Arial" w:cs="Arial"/>
                <w:sz w:val="18"/>
                <w:szCs w:val="18"/>
                <w:lang w:val="pt-BR"/>
              </w:rPr>
            </w:pPr>
            <w:r>
              <w:rPr>
                <w:rFonts w:hint="default" w:ascii="Arial" w:hAnsi="Arial" w:cs="Arial"/>
                <w:sz w:val="18"/>
                <w:szCs w:val="18"/>
              </w:rPr>
              <w:t>0</w:t>
            </w:r>
            <w:r>
              <w:rPr>
                <w:rFonts w:hint="default" w:ascii="Arial" w:hAnsi="Arial" w:cs="Arial"/>
                <w:sz w:val="18"/>
                <w:szCs w:val="18"/>
                <w:lang w:val="pt-BR"/>
              </w:rPr>
              <w:t>2</w:t>
            </w:r>
          </w:p>
        </w:tc>
        <w:tc>
          <w:tcPr>
            <w:tcW w:w="1134" w:type="dxa"/>
            <w:vAlign w:val="center"/>
          </w:tcPr>
          <w:p w14:paraId="11765A22">
            <w:pPr>
              <w:pStyle w:val="220"/>
              <w:ind w:left="0"/>
              <w:jc w:val="center"/>
              <w:rPr>
                <w:rFonts w:hint="default" w:ascii="Arial" w:hAnsi="Arial" w:cs="Arial"/>
                <w:sz w:val="18"/>
                <w:szCs w:val="18"/>
              </w:rPr>
            </w:pPr>
            <w:r>
              <w:rPr>
                <w:rFonts w:hint="default" w:ascii="Arial" w:hAnsi="Arial" w:cs="Arial"/>
                <w:sz w:val="18"/>
                <w:szCs w:val="18"/>
              </w:rPr>
              <w:t>01</w:t>
            </w:r>
          </w:p>
        </w:tc>
        <w:tc>
          <w:tcPr>
            <w:tcW w:w="1024" w:type="dxa"/>
            <w:vAlign w:val="center"/>
          </w:tcPr>
          <w:p w14:paraId="77982E69">
            <w:pPr>
              <w:pStyle w:val="220"/>
              <w:ind w:left="0"/>
              <w:jc w:val="center"/>
              <w:rPr>
                <w:rFonts w:hint="default" w:ascii="Arial" w:hAnsi="Arial" w:cs="Arial"/>
                <w:sz w:val="18"/>
                <w:szCs w:val="18"/>
              </w:rPr>
            </w:pPr>
            <w:r>
              <w:rPr>
                <w:rFonts w:hint="default" w:ascii="Arial" w:hAnsi="Arial" w:cs="Arial"/>
                <w:sz w:val="18"/>
                <w:szCs w:val="18"/>
              </w:rPr>
              <w:t>3417</w:t>
            </w:r>
          </w:p>
        </w:tc>
      </w:tr>
    </w:tbl>
    <w:p w14:paraId="1D40E81A">
      <w:pPr>
        <w:jc w:val="both"/>
        <w:rPr>
          <w:rFonts w:hint="default" w:ascii="Arial" w:hAnsi="Arial" w:cs="Arial"/>
          <w:b/>
          <w:sz w:val="18"/>
          <w:szCs w:val="18"/>
        </w:rPr>
      </w:pPr>
    </w:p>
    <w:p w14:paraId="462F4DC6">
      <w:pPr>
        <w:jc w:val="both"/>
        <w:rPr>
          <w:rFonts w:hint="default" w:ascii="Arial" w:hAnsi="Arial" w:cs="Arial"/>
          <w:b/>
          <w:sz w:val="18"/>
          <w:szCs w:val="18"/>
        </w:rPr>
      </w:pPr>
    </w:p>
    <w:tbl>
      <w:tblPr>
        <w:tblStyle w:val="38"/>
        <w:tblW w:w="106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1167"/>
        <w:gridCol w:w="3833"/>
        <w:gridCol w:w="650"/>
        <w:gridCol w:w="1024"/>
        <w:gridCol w:w="1129"/>
        <w:gridCol w:w="1050"/>
        <w:gridCol w:w="988"/>
      </w:tblGrid>
      <w:tr w14:paraId="6EF3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restart"/>
            <w:textDirection w:val="btLr"/>
            <w:vAlign w:val="center"/>
          </w:tcPr>
          <w:p w14:paraId="0A87F078">
            <w:pPr>
              <w:pStyle w:val="220"/>
              <w:ind w:left="0"/>
              <w:jc w:val="center"/>
              <w:rPr>
                <w:rFonts w:hint="default" w:ascii="Arial" w:hAnsi="Arial" w:cs="Arial"/>
                <w:b/>
                <w:sz w:val="18"/>
                <w:szCs w:val="18"/>
              </w:rPr>
            </w:pPr>
            <w:r>
              <w:rPr>
                <w:rFonts w:hint="default" w:ascii="Arial" w:hAnsi="Arial" w:cs="Arial"/>
                <w:b/>
                <w:sz w:val="18"/>
                <w:szCs w:val="18"/>
              </w:rPr>
              <w:t>Lote 4</w:t>
            </w:r>
          </w:p>
          <w:p w14:paraId="22EBE39B">
            <w:pPr>
              <w:jc w:val="center"/>
              <w:rPr>
                <w:rFonts w:hint="default" w:ascii="Arial" w:hAnsi="Arial" w:cs="Arial"/>
                <w:b/>
                <w:bCs/>
                <w:sz w:val="18"/>
                <w:szCs w:val="18"/>
              </w:rPr>
            </w:pPr>
            <w:r>
              <w:rPr>
                <w:rFonts w:hint="default" w:ascii="Arial" w:hAnsi="Arial" w:cs="Arial"/>
                <w:b/>
                <w:sz w:val="18"/>
                <w:szCs w:val="18"/>
              </w:rPr>
              <w:t>Serviço de limpeza de caixas d´ água</w:t>
            </w:r>
          </w:p>
        </w:tc>
        <w:tc>
          <w:tcPr>
            <w:tcW w:w="1167" w:type="dxa"/>
          </w:tcPr>
          <w:p w14:paraId="6A892042">
            <w:pPr>
              <w:jc w:val="center"/>
              <w:rPr>
                <w:rFonts w:hint="default" w:ascii="Arial" w:hAnsi="Arial" w:cs="Arial"/>
                <w:b/>
                <w:bCs/>
                <w:sz w:val="18"/>
                <w:szCs w:val="18"/>
              </w:rPr>
            </w:pPr>
            <w:r>
              <w:rPr>
                <w:rFonts w:hint="default" w:ascii="Arial" w:hAnsi="Arial" w:cs="Arial"/>
                <w:b/>
                <w:bCs/>
                <w:sz w:val="18"/>
                <w:szCs w:val="18"/>
              </w:rPr>
              <w:t>Itens</w:t>
            </w:r>
          </w:p>
        </w:tc>
        <w:tc>
          <w:tcPr>
            <w:tcW w:w="3833" w:type="dxa"/>
          </w:tcPr>
          <w:p w14:paraId="2AFA0D9A">
            <w:pPr>
              <w:jc w:val="center"/>
              <w:rPr>
                <w:rFonts w:hint="default" w:ascii="Arial" w:hAnsi="Arial" w:cs="Arial"/>
                <w:b/>
                <w:bCs/>
                <w:sz w:val="18"/>
                <w:szCs w:val="18"/>
              </w:rPr>
            </w:pPr>
            <w:r>
              <w:rPr>
                <w:rFonts w:hint="default" w:ascii="Arial" w:hAnsi="Arial" w:cs="Arial"/>
                <w:b/>
                <w:bCs/>
                <w:sz w:val="18"/>
                <w:szCs w:val="18"/>
              </w:rPr>
              <w:t>Locais</w:t>
            </w:r>
          </w:p>
        </w:tc>
        <w:tc>
          <w:tcPr>
            <w:tcW w:w="650" w:type="dxa"/>
          </w:tcPr>
          <w:p w14:paraId="4A062F05">
            <w:pPr>
              <w:pStyle w:val="220"/>
              <w:ind w:left="0"/>
              <w:jc w:val="center"/>
              <w:rPr>
                <w:rFonts w:hint="default" w:ascii="Arial" w:hAnsi="Arial" w:cs="Arial"/>
                <w:b/>
                <w:bCs/>
                <w:sz w:val="18"/>
                <w:szCs w:val="18"/>
              </w:rPr>
            </w:pPr>
            <w:r>
              <w:rPr>
                <w:rFonts w:hint="default" w:ascii="Arial" w:hAnsi="Arial" w:cs="Arial"/>
                <w:b/>
                <w:bCs/>
                <w:sz w:val="18"/>
                <w:szCs w:val="18"/>
              </w:rPr>
              <w:t xml:space="preserve">      UND</w:t>
            </w:r>
          </w:p>
        </w:tc>
        <w:tc>
          <w:tcPr>
            <w:tcW w:w="1024" w:type="dxa"/>
          </w:tcPr>
          <w:p w14:paraId="2CEF4E09">
            <w:pPr>
              <w:jc w:val="center"/>
              <w:rPr>
                <w:rFonts w:hint="default" w:ascii="Arial" w:hAnsi="Arial" w:cs="Arial"/>
                <w:b/>
                <w:bCs/>
                <w:sz w:val="18"/>
                <w:szCs w:val="18"/>
              </w:rPr>
            </w:pPr>
            <w:r>
              <w:rPr>
                <w:rFonts w:hint="default" w:ascii="Arial" w:hAnsi="Arial" w:cs="Arial"/>
                <w:b/>
                <w:bCs/>
                <w:sz w:val="18"/>
                <w:szCs w:val="18"/>
              </w:rPr>
              <w:t>Qtd de Caixas D´água 30.000 lts</w:t>
            </w:r>
          </w:p>
        </w:tc>
        <w:tc>
          <w:tcPr>
            <w:tcW w:w="1129" w:type="dxa"/>
          </w:tcPr>
          <w:p w14:paraId="128812DB">
            <w:pPr>
              <w:jc w:val="center"/>
              <w:rPr>
                <w:rFonts w:hint="default" w:ascii="Arial" w:hAnsi="Arial" w:cs="Arial"/>
                <w:b/>
                <w:bCs/>
                <w:sz w:val="18"/>
                <w:szCs w:val="18"/>
              </w:rPr>
            </w:pPr>
            <w:r>
              <w:rPr>
                <w:rFonts w:hint="default" w:ascii="Arial" w:hAnsi="Arial" w:cs="Arial"/>
                <w:b/>
                <w:bCs/>
                <w:sz w:val="18"/>
                <w:szCs w:val="18"/>
              </w:rPr>
              <w:t>Qtd de Serviços</w:t>
            </w:r>
          </w:p>
          <w:p w14:paraId="46E04FC6">
            <w:pPr>
              <w:jc w:val="center"/>
              <w:rPr>
                <w:rFonts w:hint="default" w:ascii="Arial" w:hAnsi="Arial" w:cs="Arial"/>
                <w:b/>
                <w:bCs/>
                <w:sz w:val="18"/>
                <w:szCs w:val="18"/>
              </w:rPr>
            </w:pPr>
            <w:r>
              <w:rPr>
                <w:rFonts w:hint="default" w:ascii="Arial" w:hAnsi="Arial" w:cs="Arial"/>
                <w:b/>
                <w:bCs/>
                <w:sz w:val="18"/>
                <w:szCs w:val="18"/>
              </w:rPr>
              <w:t>Mínimos</w:t>
            </w:r>
          </w:p>
        </w:tc>
        <w:tc>
          <w:tcPr>
            <w:tcW w:w="1050" w:type="dxa"/>
          </w:tcPr>
          <w:p w14:paraId="25BF56B0">
            <w:pPr>
              <w:jc w:val="center"/>
              <w:rPr>
                <w:rFonts w:hint="default" w:ascii="Arial" w:hAnsi="Arial" w:cs="Arial"/>
                <w:b/>
                <w:bCs/>
                <w:sz w:val="18"/>
                <w:szCs w:val="18"/>
              </w:rPr>
            </w:pPr>
            <w:r>
              <w:rPr>
                <w:rFonts w:hint="default" w:ascii="Arial" w:hAnsi="Arial" w:cs="Arial"/>
                <w:b/>
                <w:bCs/>
                <w:sz w:val="18"/>
                <w:szCs w:val="18"/>
              </w:rPr>
              <w:t>Qtd de Serviços</w:t>
            </w:r>
          </w:p>
        </w:tc>
        <w:tc>
          <w:tcPr>
            <w:tcW w:w="988" w:type="dxa"/>
          </w:tcPr>
          <w:p w14:paraId="4B803A30">
            <w:pPr>
              <w:jc w:val="center"/>
              <w:rPr>
                <w:rFonts w:hint="default" w:ascii="Arial" w:hAnsi="Arial" w:cs="Arial"/>
                <w:b/>
                <w:bCs/>
                <w:sz w:val="18"/>
                <w:szCs w:val="18"/>
              </w:rPr>
            </w:pPr>
            <w:r>
              <w:rPr>
                <w:rFonts w:hint="default" w:ascii="Arial" w:hAnsi="Arial" w:cs="Arial"/>
                <w:b/>
                <w:bCs/>
                <w:sz w:val="18"/>
                <w:szCs w:val="18"/>
              </w:rPr>
              <w:t>Código</w:t>
            </w:r>
          </w:p>
        </w:tc>
      </w:tr>
      <w:tr w14:paraId="41357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tcPr>
          <w:p w14:paraId="2311BBA8">
            <w:pPr>
              <w:jc w:val="center"/>
              <w:rPr>
                <w:rFonts w:hint="default" w:ascii="Arial" w:hAnsi="Arial" w:cs="Arial"/>
                <w:sz w:val="18"/>
                <w:szCs w:val="18"/>
              </w:rPr>
            </w:pPr>
          </w:p>
        </w:tc>
        <w:tc>
          <w:tcPr>
            <w:tcW w:w="1167" w:type="dxa"/>
            <w:vAlign w:val="center"/>
          </w:tcPr>
          <w:p w14:paraId="65430399">
            <w:pPr>
              <w:jc w:val="center"/>
              <w:rPr>
                <w:rFonts w:hint="default" w:ascii="Arial" w:hAnsi="Arial" w:cs="Arial"/>
                <w:sz w:val="18"/>
                <w:szCs w:val="18"/>
              </w:rPr>
            </w:pPr>
            <w:r>
              <w:rPr>
                <w:rFonts w:hint="default" w:ascii="Arial" w:hAnsi="Arial" w:cs="Arial"/>
                <w:sz w:val="18"/>
                <w:szCs w:val="18"/>
              </w:rPr>
              <w:t>79</w:t>
            </w:r>
          </w:p>
        </w:tc>
        <w:tc>
          <w:tcPr>
            <w:tcW w:w="3833" w:type="dxa"/>
            <w:vAlign w:val="center"/>
          </w:tcPr>
          <w:p w14:paraId="5757CCE5">
            <w:pPr>
              <w:pStyle w:val="223"/>
              <w:rPr>
                <w:rFonts w:hint="default" w:ascii="Arial" w:hAnsi="Arial" w:cs="Arial"/>
                <w:sz w:val="18"/>
                <w:szCs w:val="18"/>
              </w:rPr>
            </w:pPr>
            <w:r>
              <w:rPr>
                <w:rFonts w:hint="default" w:ascii="Arial" w:hAnsi="Arial" w:cs="Arial"/>
                <w:sz w:val="18"/>
                <w:szCs w:val="18"/>
              </w:rPr>
              <w:t>Centro Municipal de Educação Infantil Rosa Maria De Oliveira (Mundo Encantado)</w:t>
            </w:r>
          </w:p>
        </w:tc>
        <w:tc>
          <w:tcPr>
            <w:tcW w:w="650" w:type="dxa"/>
            <w:vAlign w:val="center"/>
          </w:tcPr>
          <w:p w14:paraId="5A227384">
            <w:pPr>
              <w:pStyle w:val="220"/>
              <w:ind w:left="0"/>
              <w:jc w:val="center"/>
              <w:rPr>
                <w:rFonts w:hint="default" w:ascii="Arial" w:hAnsi="Arial" w:cs="Arial"/>
                <w:sz w:val="18"/>
                <w:szCs w:val="18"/>
              </w:rPr>
            </w:pPr>
            <w:r>
              <w:rPr>
                <w:rFonts w:hint="default" w:ascii="Arial" w:hAnsi="Arial" w:cs="Arial"/>
                <w:sz w:val="18"/>
                <w:szCs w:val="18"/>
              </w:rPr>
              <w:t>SV</w:t>
            </w:r>
          </w:p>
        </w:tc>
        <w:tc>
          <w:tcPr>
            <w:tcW w:w="1024" w:type="dxa"/>
            <w:vAlign w:val="center"/>
          </w:tcPr>
          <w:p w14:paraId="1E9469BD">
            <w:pPr>
              <w:jc w:val="center"/>
              <w:rPr>
                <w:rFonts w:hint="default" w:ascii="Arial" w:hAnsi="Arial" w:cs="Arial"/>
                <w:sz w:val="18"/>
                <w:szCs w:val="18"/>
              </w:rPr>
            </w:pPr>
            <w:r>
              <w:rPr>
                <w:rFonts w:hint="default" w:ascii="Arial" w:hAnsi="Arial" w:cs="Arial"/>
                <w:sz w:val="18"/>
                <w:szCs w:val="18"/>
              </w:rPr>
              <w:t>01</w:t>
            </w:r>
          </w:p>
        </w:tc>
        <w:tc>
          <w:tcPr>
            <w:tcW w:w="1129" w:type="dxa"/>
            <w:vAlign w:val="center"/>
          </w:tcPr>
          <w:p w14:paraId="2339EA22">
            <w:pPr>
              <w:jc w:val="center"/>
              <w:rPr>
                <w:rFonts w:hint="default" w:ascii="Arial" w:hAnsi="Arial" w:cs="Arial"/>
                <w:sz w:val="18"/>
                <w:szCs w:val="18"/>
                <w:shd w:val="clear" w:color="auto" w:fill="FFFFFF"/>
              </w:rPr>
            </w:pPr>
            <w:r>
              <w:rPr>
                <w:rFonts w:hint="default" w:ascii="Arial" w:hAnsi="Arial" w:cs="Arial"/>
                <w:sz w:val="18"/>
                <w:szCs w:val="18"/>
                <w:shd w:val="clear" w:color="auto" w:fill="FFFFFF"/>
              </w:rPr>
              <w:t>01</w:t>
            </w:r>
          </w:p>
        </w:tc>
        <w:tc>
          <w:tcPr>
            <w:tcW w:w="1050" w:type="dxa"/>
            <w:vAlign w:val="center"/>
          </w:tcPr>
          <w:p w14:paraId="48437EB1">
            <w:pPr>
              <w:jc w:val="center"/>
              <w:rPr>
                <w:rFonts w:hint="default" w:ascii="Arial" w:hAnsi="Arial" w:cs="Arial"/>
                <w:sz w:val="18"/>
                <w:szCs w:val="18"/>
                <w:shd w:val="clear" w:color="auto" w:fill="FFFFFF"/>
              </w:rPr>
            </w:pPr>
            <w:r>
              <w:rPr>
                <w:rFonts w:hint="default" w:ascii="Arial" w:hAnsi="Arial" w:cs="Arial"/>
                <w:sz w:val="18"/>
                <w:szCs w:val="18"/>
                <w:shd w:val="clear" w:color="auto" w:fill="FFFFFF"/>
              </w:rPr>
              <w:t>05</w:t>
            </w:r>
          </w:p>
        </w:tc>
        <w:tc>
          <w:tcPr>
            <w:tcW w:w="988" w:type="dxa"/>
            <w:vAlign w:val="center"/>
          </w:tcPr>
          <w:p w14:paraId="681E4BBA">
            <w:pPr>
              <w:jc w:val="center"/>
              <w:rPr>
                <w:rFonts w:hint="default" w:ascii="Arial" w:hAnsi="Arial" w:cs="Arial"/>
                <w:sz w:val="18"/>
                <w:szCs w:val="18"/>
              </w:rPr>
            </w:pPr>
            <w:r>
              <w:rPr>
                <w:rFonts w:hint="default" w:ascii="Arial" w:hAnsi="Arial" w:cs="Arial"/>
                <w:sz w:val="18"/>
                <w:szCs w:val="18"/>
                <w:shd w:val="clear" w:color="auto" w:fill="FFFFFF"/>
              </w:rPr>
              <w:t>13595</w:t>
            </w:r>
          </w:p>
        </w:tc>
      </w:tr>
      <w:tr w14:paraId="631C3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tcPr>
          <w:p w14:paraId="7B00BFA0">
            <w:pPr>
              <w:jc w:val="center"/>
              <w:rPr>
                <w:rFonts w:hint="default" w:ascii="Arial" w:hAnsi="Arial" w:cs="Arial"/>
                <w:sz w:val="18"/>
                <w:szCs w:val="18"/>
              </w:rPr>
            </w:pPr>
          </w:p>
        </w:tc>
        <w:tc>
          <w:tcPr>
            <w:tcW w:w="1167" w:type="dxa"/>
            <w:vAlign w:val="center"/>
          </w:tcPr>
          <w:p w14:paraId="39DB491C">
            <w:pPr>
              <w:jc w:val="center"/>
              <w:rPr>
                <w:rFonts w:hint="default" w:ascii="Arial" w:hAnsi="Arial" w:cs="Arial"/>
                <w:sz w:val="18"/>
                <w:szCs w:val="18"/>
              </w:rPr>
            </w:pPr>
            <w:r>
              <w:rPr>
                <w:rFonts w:hint="default" w:ascii="Arial" w:hAnsi="Arial" w:cs="Arial"/>
                <w:sz w:val="18"/>
                <w:szCs w:val="18"/>
              </w:rPr>
              <w:t>80</w:t>
            </w:r>
          </w:p>
        </w:tc>
        <w:tc>
          <w:tcPr>
            <w:tcW w:w="3833" w:type="dxa"/>
            <w:vAlign w:val="center"/>
          </w:tcPr>
          <w:p w14:paraId="7063BF87">
            <w:pPr>
              <w:rPr>
                <w:rFonts w:hint="default" w:ascii="Arial" w:hAnsi="Arial" w:cs="Arial"/>
                <w:sz w:val="18"/>
                <w:szCs w:val="18"/>
              </w:rPr>
            </w:pPr>
            <w:r>
              <w:rPr>
                <w:rFonts w:hint="default" w:ascii="Arial" w:hAnsi="Arial" w:cs="Arial"/>
                <w:sz w:val="18"/>
                <w:szCs w:val="18"/>
              </w:rPr>
              <w:t xml:space="preserve">Escola Municipal Professor Lysis Brandão da Rocha  </w:t>
            </w:r>
          </w:p>
        </w:tc>
        <w:tc>
          <w:tcPr>
            <w:tcW w:w="650" w:type="dxa"/>
            <w:vAlign w:val="center"/>
          </w:tcPr>
          <w:p w14:paraId="1595936C">
            <w:pPr>
              <w:pStyle w:val="220"/>
              <w:ind w:left="0"/>
              <w:jc w:val="center"/>
              <w:rPr>
                <w:rFonts w:hint="default" w:ascii="Arial" w:hAnsi="Arial" w:cs="Arial"/>
                <w:sz w:val="18"/>
                <w:szCs w:val="18"/>
              </w:rPr>
            </w:pPr>
            <w:r>
              <w:rPr>
                <w:rFonts w:hint="default" w:ascii="Arial" w:hAnsi="Arial" w:cs="Arial"/>
                <w:sz w:val="18"/>
                <w:szCs w:val="18"/>
              </w:rPr>
              <w:t>SV</w:t>
            </w:r>
          </w:p>
        </w:tc>
        <w:tc>
          <w:tcPr>
            <w:tcW w:w="1024" w:type="dxa"/>
            <w:vAlign w:val="center"/>
          </w:tcPr>
          <w:p w14:paraId="153AF2F8">
            <w:pPr>
              <w:jc w:val="center"/>
              <w:rPr>
                <w:rFonts w:hint="default" w:ascii="Arial" w:hAnsi="Arial" w:cs="Arial"/>
                <w:sz w:val="18"/>
                <w:szCs w:val="18"/>
              </w:rPr>
            </w:pPr>
            <w:r>
              <w:rPr>
                <w:rFonts w:hint="default" w:ascii="Arial" w:hAnsi="Arial" w:cs="Arial"/>
                <w:sz w:val="18"/>
                <w:szCs w:val="18"/>
              </w:rPr>
              <w:t>01</w:t>
            </w:r>
          </w:p>
        </w:tc>
        <w:tc>
          <w:tcPr>
            <w:tcW w:w="1129" w:type="dxa"/>
            <w:vAlign w:val="center"/>
          </w:tcPr>
          <w:p w14:paraId="227CB49A">
            <w:pPr>
              <w:jc w:val="center"/>
              <w:rPr>
                <w:rFonts w:hint="default" w:ascii="Arial" w:hAnsi="Arial" w:cs="Arial"/>
                <w:sz w:val="18"/>
                <w:szCs w:val="18"/>
                <w:shd w:val="clear" w:color="auto" w:fill="FFFFFF"/>
              </w:rPr>
            </w:pPr>
            <w:r>
              <w:rPr>
                <w:rFonts w:hint="default" w:ascii="Arial" w:hAnsi="Arial" w:cs="Arial"/>
                <w:sz w:val="18"/>
                <w:szCs w:val="18"/>
                <w:shd w:val="clear" w:color="auto" w:fill="FFFFFF"/>
              </w:rPr>
              <w:t>01</w:t>
            </w:r>
          </w:p>
        </w:tc>
        <w:tc>
          <w:tcPr>
            <w:tcW w:w="1050" w:type="dxa"/>
            <w:vAlign w:val="center"/>
          </w:tcPr>
          <w:p w14:paraId="63C99149">
            <w:pPr>
              <w:jc w:val="center"/>
              <w:rPr>
                <w:rFonts w:hint="default" w:ascii="Arial" w:hAnsi="Arial" w:cs="Arial"/>
                <w:sz w:val="18"/>
                <w:szCs w:val="18"/>
                <w:shd w:val="clear" w:color="auto" w:fill="FFFFFF"/>
              </w:rPr>
            </w:pPr>
            <w:r>
              <w:rPr>
                <w:rFonts w:hint="default" w:ascii="Arial" w:hAnsi="Arial" w:cs="Arial"/>
                <w:sz w:val="18"/>
                <w:szCs w:val="18"/>
                <w:shd w:val="clear" w:color="auto" w:fill="FFFFFF"/>
              </w:rPr>
              <w:t>05</w:t>
            </w:r>
          </w:p>
        </w:tc>
        <w:tc>
          <w:tcPr>
            <w:tcW w:w="988" w:type="dxa"/>
            <w:vAlign w:val="center"/>
          </w:tcPr>
          <w:p w14:paraId="21717B8E">
            <w:pPr>
              <w:jc w:val="center"/>
              <w:rPr>
                <w:rFonts w:hint="default" w:ascii="Arial" w:hAnsi="Arial" w:cs="Arial"/>
                <w:sz w:val="18"/>
                <w:szCs w:val="18"/>
              </w:rPr>
            </w:pPr>
            <w:r>
              <w:rPr>
                <w:rFonts w:hint="default" w:ascii="Arial" w:hAnsi="Arial" w:cs="Arial"/>
                <w:sz w:val="18"/>
                <w:szCs w:val="18"/>
                <w:shd w:val="clear" w:color="auto" w:fill="FFFFFF"/>
              </w:rPr>
              <w:t>13595</w:t>
            </w:r>
          </w:p>
        </w:tc>
      </w:tr>
      <w:tr w14:paraId="5CF27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vMerge w:val="continue"/>
          </w:tcPr>
          <w:p w14:paraId="55DAC709">
            <w:pPr>
              <w:jc w:val="center"/>
              <w:rPr>
                <w:rFonts w:hint="default" w:ascii="Arial" w:hAnsi="Arial" w:cs="Arial"/>
                <w:sz w:val="18"/>
                <w:szCs w:val="18"/>
              </w:rPr>
            </w:pPr>
          </w:p>
        </w:tc>
        <w:tc>
          <w:tcPr>
            <w:tcW w:w="1167" w:type="dxa"/>
            <w:vAlign w:val="center"/>
          </w:tcPr>
          <w:p w14:paraId="422F6640">
            <w:pPr>
              <w:jc w:val="center"/>
              <w:rPr>
                <w:rFonts w:hint="default" w:ascii="Arial" w:hAnsi="Arial" w:cs="Arial"/>
                <w:sz w:val="18"/>
                <w:szCs w:val="18"/>
              </w:rPr>
            </w:pPr>
            <w:r>
              <w:rPr>
                <w:rFonts w:hint="default" w:ascii="Arial" w:hAnsi="Arial" w:cs="Arial"/>
                <w:sz w:val="18"/>
                <w:szCs w:val="18"/>
              </w:rPr>
              <w:t>81</w:t>
            </w:r>
          </w:p>
        </w:tc>
        <w:tc>
          <w:tcPr>
            <w:tcW w:w="3833" w:type="dxa"/>
            <w:vAlign w:val="center"/>
          </w:tcPr>
          <w:p w14:paraId="4B310BCC">
            <w:pPr>
              <w:rPr>
                <w:rFonts w:hint="default" w:ascii="Arial" w:hAnsi="Arial" w:cs="Arial"/>
                <w:sz w:val="18"/>
                <w:szCs w:val="18"/>
              </w:rPr>
            </w:pPr>
            <w:r>
              <w:rPr>
                <w:rFonts w:hint="default" w:ascii="Arial" w:hAnsi="Arial" w:cs="Arial"/>
                <w:sz w:val="18"/>
                <w:szCs w:val="18"/>
              </w:rPr>
              <w:t xml:space="preserve">Centro Municipal de Educação Infantil Turminha da Mônica </w:t>
            </w:r>
          </w:p>
        </w:tc>
        <w:tc>
          <w:tcPr>
            <w:tcW w:w="650" w:type="dxa"/>
            <w:vAlign w:val="center"/>
          </w:tcPr>
          <w:p w14:paraId="74A21A3F">
            <w:pPr>
              <w:pStyle w:val="220"/>
              <w:ind w:left="0"/>
              <w:jc w:val="center"/>
              <w:rPr>
                <w:rFonts w:hint="default" w:ascii="Arial" w:hAnsi="Arial" w:cs="Arial"/>
                <w:sz w:val="18"/>
                <w:szCs w:val="18"/>
              </w:rPr>
            </w:pPr>
            <w:r>
              <w:rPr>
                <w:rFonts w:hint="default" w:ascii="Arial" w:hAnsi="Arial" w:cs="Arial"/>
                <w:sz w:val="18"/>
                <w:szCs w:val="18"/>
              </w:rPr>
              <w:t>SV</w:t>
            </w:r>
          </w:p>
        </w:tc>
        <w:tc>
          <w:tcPr>
            <w:tcW w:w="1024" w:type="dxa"/>
            <w:vAlign w:val="center"/>
          </w:tcPr>
          <w:p w14:paraId="6167FBDF">
            <w:pPr>
              <w:jc w:val="center"/>
              <w:rPr>
                <w:rFonts w:hint="default" w:ascii="Arial" w:hAnsi="Arial" w:cs="Arial"/>
                <w:sz w:val="18"/>
                <w:szCs w:val="18"/>
              </w:rPr>
            </w:pPr>
            <w:r>
              <w:rPr>
                <w:rFonts w:hint="default" w:ascii="Arial" w:hAnsi="Arial" w:cs="Arial"/>
                <w:sz w:val="18"/>
                <w:szCs w:val="18"/>
              </w:rPr>
              <w:t>01</w:t>
            </w:r>
          </w:p>
        </w:tc>
        <w:tc>
          <w:tcPr>
            <w:tcW w:w="1129" w:type="dxa"/>
            <w:vAlign w:val="center"/>
          </w:tcPr>
          <w:p w14:paraId="270206AA">
            <w:pPr>
              <w:jc w:val="center"/>
              <w:rPr>
                <w:rFonts w:hint="default" w:ascii="Arial" w:hAnsi="Arial" w:cs="Arial"/>
                <w:sz w:val="18"/>
                <w:szCs w:val="18"/>
                <w:shd w:val="clear" w:color="auto" w:fill="FFFFFF"/>
              </w:rPr>
            </w:pPr>
            <w:r>
              <w:rPr>
                <w:rFonts w:hint="default" w:ascii="Arial" w:hAnsi="Arial" w:cs="Arial"/>
                <w:sz w:val="18"/>
                <w:szCs w:val="18"/>
                <w:shd w:val="clear" w:color="auto" w:fill="FFFFFF"/>
              </w:rPr>
              <w:t>01</w:t>
            </w:r>
          </w:p>
        </w:tc>
        <w:tc>
          <w:tcPr>
            <w:tcW w:w="1050" w:type="dxa"/>
            <w:vAlign w:val="center"/>
          </w:tcPr>
          <w:p w14:paraId="716B9E02">
            <w:pPr>
              <w:jc w:val="center"/>
              <w:rPr>
                <w:rFonts w:hint="default" w:ascii="Arial" w:hAnsi="Arial" w:cs="Arial"/>
                <w:sz w:val="18"/>
                <w:szCs w:val="18"/>
                <w:shd w:val="clear" w:color="auto" w:fill="FFFFFF"/>
              </w:rPr>
            </w:pPr>
            <w:r>
              <w:rPr>
                <w:rFonts w:hint="default" w:ascii="Arial" w:hAnsi="Arial" w:cs="Arial"/>
                <w:sz w:val="18"/>
                <w:szCs w:val="18"/>
                <w:shd w:val="clear" w:color="auto" w:fill="FFFFFF"/>
              </w:rPr>
              <w:t>05</w:t>
            </w:r>
          </w:p>
        </w:tc>
        <w:tc>
          <w:tcPr>
            <w:tcW w:w="988" w:type="dxa"/>
            <w:vAlign w:val="center"/>
          </w:tcPr>
          <w:p w14:paraId="77B5B107">
            <w:pPr>
              <w:jc w:val="center"/>
              <w:rPr>
                <w:rFonts w:hint="default" w:ascii="Arial" w:hAnsi="Arial" w:cs="Arial"/>
                <w:sz w:val="18"/>
                <w:szCs w:val="18"/>
              </w:rPr>
            </w:pPr>
            <w:r>
              <w:rPr>
                <w:rFonts w:hint="default" w:ascii="Arial" w:hAnsi="Arial" w:cs="Arial"/>
                <w:sz w:val="18"/>
                <w:szCs w:val="18"/>
                <w:shd w:val="clear" w:color="auto" w:fill="FFFFFF"/>
              </w:rPr>
              <w:t>13595</w:t>
            </w:r>
          </w:p>
        </w:tc>
      </w:tr>
    </w:tbl>
    <w:p w14:paraId="36DEEA54">
      <w:pPr>
        <w:jc w:val="both"/>
        <w:rPr>
          <w:rFonts w:hint="default" w:ascii="Arial" w:hAnsi="Arial" w:cs="Arial"/>
          <w:b/>
          <w:bCs/>
          <w:sz w:val="18"/>
          <w:szCs w:val="18"/>
        </w:rPr>
      </w:pPr>
    </w:p>
    <w:p w14:paraId="6520DF0D">
      <w:pPr>
        <w:jc w:val="both"/>
        <w:rPr>
          <w:rFonts w:hint="default" w:ascii="Arial" w:hAnsi="Arial" w:cs="Arial"/>
          <w:b/>
          <w:bCs/>
          <w:sz w:val="18"/>
          <w:szCs w:val="18"/>
        </w:rPr>
      </w:pPr>
    </w:p>
    <w:p w14:paraId="68BE05F0">
      <w:pPr>
        <w:jc w:val="both"/>
        <w:rPr>
          <w:rFonts w:hint="default" w:ascii="Arial" w:hAnsi="Arial" w:cs="Arial"/>
          <w:sz w:val="18"/>
          <w:szCs w:val="18"/>
        </w:rPr>
      </w:pPr>
      <w:r>
        <w:rPr>
          <w:rFonts w:hint="default" w:ascii="Arial" w:hAnsi="Arial" w:cs="Arial"/>
          <w:b/>
          <w:bCs/>
          <w:sz w:val="18"/>
          <w:szCs w:val="18"/>
        </w:rPr>
        <w:t>OBS:</w:t>
      </w:r>
      <w:r>
        <w:rPr>
          <w:rFonts w:hint="default" w:ascii="Arial" w:hAnsi="Arial" w:cs="Arial"/>
          <w:sz w:val="18"/>
          <w:szCs w:val="18"/>
        </w:rPr>
        <w:t xml:space="preserve"> Alguns locais necessitam de equipamentos de segurança (inclusive com o serviço de limpeza de caixas d’água) exigirá pessoas capacitadas para executar o serviço) e deverão ser realizados de acordo com as normas de segurança, devido à dificuldade de acesso. </w:t>
      </w:r>
    </w:p>
    <w:p w14:paraId="527623DE">
      <w:pPr>
        <w:pStyle w:val="223"/>
        <w:rPr>
          <w:rFonts w:hint="default" w:ascii="Arial" w:hAnsi="Arial" w:cs="Arial"/>
          <w:sz w:val="18"/>
          <w:szCs w:val="18"/>
        </w:rPr>
      </w:pPr>
    </w:p>
    <w:p w14:paraId="054D0A22">
      <w:pPr>
        <w:pStyle w:val="223"/>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0AE307E2">
      <w:pPr>
        <w:pStyle w:val="223"/>
        <w:rPr>
          <w:rFonts w:hint="default" w:ascii="Arial" w:hAnsi="Arial" w:cs="Arial"/>
          <w:sz w:val="18"/>
          <w:szCs w:val="18"/>
        </w:rPr>
      </w:pPr>
      <w:r>
        <w:rPr>
          <w:rFonts w:hint="default" w:ascii="Arial" w:hAnsi="Arial" w:cs="Arial"/>
          <w:sz w:val="18"/>
          <w:szCs w:val="18"/>
        </w:rPr>
        <w:t xml:space="preserve">É dever da Administração Pública promover as condições necessárias ao perfeito desempenho das atividades, especialmente no que se refere à necessidade de manter as dependências dos imóveis sob sua responsabilidade limpas e higienizadas, através do controle de pragas urbanas e vetores como ratos, baratas, escorpiões e outros agentes capazes de transmitir doenças infecto contagiosas, portanto esta contratação faz-se necessária para que seja realizada a higienização do ambiente visando a  proteção dos usuários no que se refere aos males provocados por insetos, roedores entre outras pragas urbanas e microorganismos nos termos exigidos pelas normas da ANVISA. </w:t>
      </w:r>
    </w:p>
    <w:p w14:paraId="7468E08C">
      <w:pPr>
        <w:pStyle w:val="223"/>
        <w:rPr>
          <w:rFonts w:hint="default" w:ascii="Arial" w:hAnsi="Arial" w:cs="Arial"/>
          <w:sz w:val="18"/>
          <w:szCs w:val="18"/>
        </w:rPr>
      </w:pPr>
      <w:r>
        <w:rPr>
          <w:rFonts w:hint="default" w:ascii="Arial" w:hAnsi="Arial" w:cs="Arial"/>
          <w:sz w:val="18"/>
          <w:szCs w:val="18"/>
        </w:rPr>
        <w:t xml:space="preserve">Os estabelecimentos sujeitos ao controle e à fiscalização sanitários ficam obrigados, dentre outros aspectos, a manter instalações e equipamentos em condições de conservar os padrões de identidade e qualidade dos produtos e dos serviços e de preservar a saúde dos alunos, trabalhadores e de terceiros; bem como manter rigorosas condições de higiene. </w:t>
      </w:r>
    </w:p>
    <w:p w14:paraId="2F4A2258">
      <w:pPr>
        <w:pStyle w:val="223"/>
        <w:rPr>
          <w:rFonts w:hint="default" w:ascii="Arial" w:hAnsi="Arial" w:cs="Arial"/>
          <w:sz w:val="18"/>
          <w:szCs w:val="18"/>
        </w:rPr>
      </w:pPr>
      <w:r>
        <w:rPr>
          <w:rFonts w:hint="default" w:ascii="Arial" w:hAnsi="Arial" w:cs="Arial"/>
          <w:sz w:val="18"/>
          <w:szCs w:val="18"/>
        </w:rPr>
        <w:t>Tendo em vista regulamento próprio para empresas especializadas na prestação de serviço de controle de vetores e pragas urbanas, nos diversos ambientes, tais como instalações que produzem, armazenam e distribuem alimentos; órgãos públicos e privados, entre outros destaca-se a necessidade de seguir diretrizes, definições e condições gerais para funcionarem e prestarem o serviço especializado de controle de vetores e pragas urbanas, visando o cumprimento das Boas Práticas Operacionais, a fim de garantir a qualidade e segurança do serviço prestado e minimizar o impacto ao meio ambiente, à saúde do consumidor e do aplicador de produtos saneantes desinfetantes.</w:t>
      </w:r>
    </w:p>
    <w:p w14:paraId="48A7CF82">
      <w:pPr>
        <w:pStyle w:val="223"/>
        <w:rPr>
          <w:rFonts w:hint="default" w:ascii="Arial" w:hAnsi="Arial" w:cs="Arial"/>
          <w:sz w:val="18"/>
          <w:szCs w:val="18"/>
        </w:rPr>
      </w:pPr>
    </w:p>
    <w:p w14:paraId="0745D694">
      <w:pPr>
        <w:pStyle w:val="278"/>
        <w:numPr>
          <w:ilvl w:val="0"/>
          <w:numId w:val="0"/>
        </w:numPr>
        <w:spacing w:before="0"/>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4E8A0FDA">
      <w:pPr>
        <w:pStyle w:val="303"/>
        <w:numPr>
          <w:ilvl w:val="0"/>
          <w:numId w:val="0"/>
        </w:numPr>
        <w:spacing w:before="0" w:after="0" w:line="240" w:lineRule="auto"/>
        <w:rPr>
          <w:rFonts w:hint="default" w:ascii="Arial" w:hAnsi="Arial" w:eastAsia="Times New Roman" w:cs="Arial"/>
          <w:color w:val="auto"/>
          <w:sz w:val="18"/>
          <w:szCs w:val="18"/>
        </w:rPr>
      </w:pPr>
      <w:r>
        <w:rPr>
          <w:rFonts w:hint="default" w:ascii="Arial" w:hAnsi="Arial" w:cs="Arial"/>
          <w:color w:val="auto"/>
          <w:sz w:val="18"/>
          <w:szCs w:val="18"/>
        </w:rPr>
        <w:t>A solução consiste na contratação de empresa especializada na prestação de serviço em desinsetização, desratização, descupinização e limpeza de caixas d’água para todas as escolas e dependências pertencentes ou locados pela Secretaria Municipal de Educação da Prefeitura de Cataguases/MG, pelo período de 12 (doze) meses. A empresa deverá realizar os serviços mediante solicitação formal da contratante nos locais e nos dias solicitados pela secretaria. As técnicas, equipamentos e materiais empregados na realização dos serviços deverão ser suficientes ao objetivo deste Termo de Referência, bem como ser adequadas às características das edificações, seu mobiliário e seu funcionamento. Os serviços deverão ser executados fora do horário de expediente, de modo que não precise haver as suas respectivas desocupações que impliquem na interrupção das suas atividades. Para execução de todos os serviços os funcionários deverão estar equipados com os EPI's necessários para a segura execução dos serviços. Deverão ser utilizados produtos de primeira qualidade e apropriados para a eliminação de insetos, aracnídeos peçonhentos, roedores, piolhos e, além dos citados, nas áreas de arquivos e depósitos, deverá ser utilizado produtos para combater traças e cupins. Pulverizar todos os focos primários (frestas, armários, gretas, portas e marcos de porta, rodapés, tubulações, caixas de esgotos e gordura, ralos de banheiros e demais dependências) com produtos comprovadamente eficazes e adequados para atuação nestes locais. Aplicar dentro do período de garantia tantas corretivas forem necessárias para corrigir as possíveis aparições das pragas indesejáveis. As chamadas para o pronto atendimento de correção (aplicação corretiva) ou de reforço dentro do prazo de garantia não implicarão em qualquer ônus adicional à Administração Pública. Concluída a desinsetização /desratização, e limpeza de caixas d'água a área deverá ser entregue limpa e sem quaisquer entulhos, equipamentos e/ou restos de materiais.</w:t>
      </w:r>
    </w:p>
    <w:p w14:paraId="316E0A34">
      <w:pPr>
        <w:pStyle w:val="223"/>
        <w:rPr>
          <w:rFonts w:hint="default" w:ascii="Arial" w:hAnsi="Arial" w:cs="Arial"/>
          <w:sz w:val="18"/>
          <w:szCs w:val="18"/>
        </w:rPr>
      </w:pPr>
    </w:p>
    <w:p w14:paraId="059A5F85">
      <w:pPr>
        <w:pStyle w:val="278"/>
        <w:numPr>
          <w:ilvl w:val="0"/>
          <w:numId w:val="18"/>
        </w:numPr>
        <w:suppressAutoHyphens/>
        <w:spacing w:before="0"/>
        <w:ind w:left="0" w:firstLine="0"/>
        <w:rPr>
          <w:rFonts w:hint="default" w:ascii="Arial" w:hAnsi="Arial" w:cs="Arial"/>
          <w:sz w:val="18"/>
          <w:szCs w:val="18"/>
        </w:rPr>
      </w:pPr>
      <w:r>
        <w:rPr>
          <w:rFonts w:hint="default" w:ascii="Arial" w:hAnsi="Arial" w:cs="Arial"/>
          <w:sz w:val="18"/>
          <w:szCs w:val="18"/>
        </w:rPr>
        <w:t>DAS CONDIÇÕES DE ENTREGA</w:t>
      </w:r>
    </w:p>
    <w:p w14:paraId="06B385F5">
      <w:pPr>
        <w:pStyle w:val="305"/>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Os serviços deverão ser efetuados após o envio da Autorização de Fornecimento ao CONTRATANTE, respeitando os quantitativos, descrições e local dos serviços contidos no e-mail de envio. </w:t>
      </w:r>
    </w:p>
    <w:p w14:paraId="1A4F0D18">
      <w:pPr>
        <w:pStyle w:val="305"/>
        <w:numPr>
          <w:ilvl w:val="0"/>
          <w:numId w:val="0"/>
        </w:numPr>
        <w:spacing w:before="0" w:after="0" w:line="240" w:lineRule="auto"/>
        <w:rPr>
          <w:rFonts w:hint="default" w:ascii="Arial" w:hAnsi="Arial" w:cs="Arial"/>
          <w:color w:val="000000"/>
          <w:sz w:val="18"/>
          <w:szCs w:val="18"/>
        </w:rPr>
      </w:pPr>
      <w:r>
        <w:rPr>
          <w:rFonts w:hint="default" w:ascii="Arial" w:hAnsi="Arial" w:cs="Arial"/>
          <w:color w:val="000000"/>
          <w:sz w:val="18"/>
          <w:szCs w:val="18"/>
        </w:rPr>
        <w:t xml:space="preserve">O prazo de execução será de no máximo 15 (quinze) dias corridos após o envio da Autorização de Fornecimento. </w:t>
      </w:r>
    </w:p>
    <w:p w14:paraId="3109CEC6">
      <w:pPr>
        <w:pStyle w:val="305"/>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Caso não seja possível a execução na data assinalada, a empresa deverá comunicar as razões respectivas com pelo menos 02 (dois) dias de antecedência para que qualquer pleito de prorrogação de prazo seja analisado. </w:t>
      </w:r>
    </w:p>
    <w:p w14:paraId="15B55934">
      <w:pPr>
        <w:pStyle w:val="305"/>
        <w:numPr>
          <w:ilvl w:val="0"/>
          <w:numId w:val="0"/>
        </w:numPr>
        <w:spacing w:before="0" w:after="0" w:line="240" w:lineRule="auto"/>
        <w:rPr>
          <w:rFonts w:hint="default" w:ascii="Arial" w:hAnsi="Arial" w:cs="Arial"/>
          <w:sz w:val="18"/>
          <w:szCs w:val="18"/>
        </w:rPr>
      </w:pPr>
      <w:r>
        <w:rPr>
          <w:rFonts w:hint="default" w:ascii="Arial" w:hAnsi="Arial" w:cs="Arial"/>
          <w:sz w:val="18"/>
          <w:szCs w:val="18"/>
        </w:rPr>
        <w:t>As detentoras da presente Ata serão obrigadas a atender ao pedido num todo.</w:t>
      </w:r>
    </w:p>
    <w:p w14:paraId="0752B1C9">
      <w:pPr>
        <w:pStyle w:val="305"/>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029D736D">
      <w:pPr>
        <w:pStyle w:val="305"/>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Os Serviços deverão ser entregues acompanhados da nota fiscal. </w:t>
      </w:r>
    </w:p>
    <w:p w14:paraId="54E7B4BC">
      <w:pPr>
        <w:pStyle w:val="305"/>
        <w:numPr>
          <w:ilvl w:val="0"/>
          <w:numId w:val="0"/>
        </w:numPr>
        <w:spacing w:before="0" w:after="0" w:line="240" w:lineRule="auto"/>
        <w:rPr>
          <w:rFonts w:hint="default" w:ascii="Arial" w:hAnsi="Arial" w:cs="Arial"/>
          <w:sz w:val="18"/>
          <w:szCs w:val="18"/>
        </w:rPr>
      </w:pPr>
    </w:p>
    <w:p w14:paraId="5E54BD17">
      <w:pPr>
        <w:pStyle w:val="278"/>
        <w:numPr>
          <w:ilvl w:val="0"/>
          <w:numId w:val="18"/>
        </w:numPr>
        <w:suppressAutoHyphens/>
        <w:spacing w:before="0"/>
        <w:ind w:left="0" w:firstLine="0"/>
        <w:rPr>
          <w:rFonts w:hint="default" w:ascii="Arial" w:hAnsi="Arial" w:cs="Arial"/>
          <w:sz w:val="18"/>
          <w:szCs w:val="18"/>
        </w:rPr>
      </w:pPr>
      <w:r>
        <w:rPr>
          <w:rFonts w:hint="default" w:ascii="Arial" w:hAnsi="Arial" w:cs="Arial"/>
          <w:sz w:val="18"/>
          <w:szCs w:val="18"/>
        </w:rPr>
        <w:t>DA GARANTIA DOS OBJETOS</w:t>
      </w:r>
    </w:p>
    <w:p w14:paraId="4974BB5C">
      <w:pPr>
        <w:pStyle w:val="305"/>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69F8E2C7">
      <w:pPr>
        <w:pStyle w:val="305"/>
        <w:numPr>
          <w:ilvl w:val="0"/>
          <w:numId w:val="0"/>
        </w:numPr>
        <w:spacing w:before="0" w:after="0" w:line="240" w:lineRule="auto"/>
        <w:rPr>
          <w:rFonts w:hint="default" w:ascii="Arial" w:hAnsi="Arial" w:cs="Arial"/>
          <w:sz w:val="18"/>
          <w:szCs w:val="18"/>
        </w:rPr>
      </w:pPr>
      <w:r>
        <w:rPr>
          <w:rFonts w:hint="default" w:ascii="Arial" w:hAnsi="Arial" w:cs="Arial"/>
          <w:sz w:val="18"/>
          <w:szCs w:val="18"/>
        </w:rPr>
        <w:t>A CONTRATADA deverá substituir o serviço no local indicado, sem nenhum custo adicional, durante o prazo de garantia, os produtos que apresentarem defeitos de fabricação.</w:t>
      </w:r>
    </w:p>
    <w:p w14:paraId="31B90A6F">
      <w:pPr>
        <w:pStyle w:val="305"/>
        <w:numPr>
          <w:ilvl w:val="0"/>
          <w:numId w:val="0"/>
        </w:numPr>
        <w:spacing w:before="0" w:after="0" w:line="240" w:lineRule="auto"/>
        <w:rPr>
          <w:rFonts w:hint="default" w:ascii="Arial" w:hAnsi="Arial" w:cs="Arial"/>
          <w:sz w:val="18"/>
          <w:szCs w:val="18"/>
        </w:rPr>
      </w:pPr>
    </w:p>
    <w:p w14:paraId="24740414">
      <w:pPr>
        <w:pStyle w:val="278"/>
        <w:numPr>
          <w:ilvl w:val="0"/>
          <w:numId w:val="18"/>
        </w:numPr>
        <w:suppressAutoHyphens/>
        <w:spacing w:before="0"/>
        <w:ind w:left="0" w:firstLine="0"/>
        <w:rPr>
          <w:rFonts w:hint="default" w:ascii="Arial" w:hAnsi="Arial" w:cs="Arial"/>
          <w:sz w:val="18"/>
          <w:szCs w:val="18"/>
        </w:rPr>
      </w:pPr>
      <w:r>
        <w:rPr>
          <w:rFonts w:hint="default" w:ascii="Arial" w:hAnsi="Arial" w:cs="Arial"/>
          <w:sz w:val="18"/>
          <w:szCs w:val="18"/>
        </w:rPr>
        <w:t>DA VISITA TÉCNICA</w:t>
      </w:r>
    </w:p>
    <w:p w14:paraId="4CF0D99D">
      <w:pPr>
        <w:pStyle w:val="220"/>
        <w:ind w:left="0" w:firstLine="0"/>
        <w:jc w:val="both"/>
        <w:rPr>
          <w:rFonts w:hint="default" w:ascii="Arial" w:hAnsi="Arial" w:cs="Arial"/>
          <w:bCs/>
          <w:sz w:val="18"/>
          <w:szCs w:val="18"/>
        </w:rPr>
      </w:pPr>
      <w:r>
        <w:rPr>
          <w:rFonts w:hint="default" w:ascii="Arial" w:hAnsi="Arial" w:cs="Arial"/>
          <w:bCs/>
          <w:sz w:val="18"/>
          <w:szCs w:val="18"/>
        </w:rPr>
        <w:t>A VISITA TÉCNICA é facultativa, porém, o contratado responsabilizar-se-á quanto à ocorrência de eventuais prejuízos em virtude de sua opção por não realizar a vistoria e o desconhecimento do tamanho das áreas físicas, bem como, das condições dos locais para a execução dos serviços, não podendo alegar tal fato durante a execução contratual para eventuais solicitações de reequilíbrio econômico e financeiro do mesmo, nem para eximir-se de executá-lo nas condições deste Termo de Referência;</w:t>
      </w:r>
    </w:p>
    <w:p w14:paraId="6A9EAD08">
      <w:pPr>
        <w:pStyle w:val="220"/>
        <w:ind w:left="0" w:firstLine="0"/>
        <w:jc w:val="both"/>
        <w:rPr>
          <w:rFonts w:hint="default" w:ascii="Arial" w:hAnsi="Arial" w:cs="Arial"/>
          <w:sz w:val="18"/>
          <w:szCs w:val="18"/>
        </w:rPr>
      </w:pPr>
      <w:r>
        <w:rPr>
          <w:rFonts w:hint="default" w:ascii="Arial" w:hAnsi="Arial" w:cs="Arial"/>
          <w:sz w:val="18"/>
          <w:szCs w:val="18"/>
        </w:rPr>
        <w:t>A visita técnica poderá ser realizada, em cada um dos prédios que se situam nos endereços que constam neste termo de referência de segunda à sexta-feira, durante os horários previamente agendados nas unidades onde serão realizados os serviços;</w:t>
      </w:r>
    </w:p>
    <w:p w14:paraId="397254DD">
      <w:pPr>
        <w:pStyle w:val="220"/>
        <w:ind w:left="0" w:firstLine="0"/>
        <w:jc w:val="both"/>
        <w:rPr>
          <w:rFonts w:hint="default" w:ascii="Arial" w:hAnsi="Arial" w:cs="Arial"/>
          <w:sz w:val="18"/>
          <w:szCs w:val="18"/>
        </w:rPr>
      </w:pPr>
      <w:r>
        <w:rPr>
          <w:rFonts w:hint="default" w:ascii="Arial" w:hAnsi="Arial" w:cs="Arial"/>
          <w:sz w:val="18"/>
          <w:szCs w:val="18"/>
        </w:rPr>
        <w:t>Tendo em vista a faculdade de realização da vistoria, os licitantes não poderão alegar o desconhecimento das condições e grau de dificuldade existente como justificativa para se eximirem das obrigações assumidas ou em favor de eventuais pretensões de acréscimos depreços em decorrência da execução do objeto do Pregão;</w:t>
      </w:r>
    </w:p>
    <w:p w14:paraId="00656028">
      <w:pPr>
        <w:pStyle w:val="220"/>
        <w:ind w:left="0" w:firstLine="0"/>
        <w:jc w:val="both"/>
        <w:rPr>
          <w:rFonts w:hint="default" w:ascii="Arial" w:hAnsi="Arial" w:cs="Arial"/>
          <w:sz w:val="18"/>
          <w:szCs w:val="18"/>
          <w:shd w:val="clear" w:color="auto" w:fill="FFFFFF"/>
        </w:rPr>
      </w:pPr>
      <w:r>
        <w:rPr>
          <w:rFonts w:hint="default" w:ascii="Arial" w:hAnsi="Arial" w:cs="Arial"/>
          <w:sz w:val="18"/>
          <w:szCs w:val="18"/>
        </w:rPr>
        <w:t>Mediante a apresentação da proposta financeira, a Secretaria Municipal de Educação considerará que a licitante tem conhecimento de todas as características dos imóveis nos quais serão realizados os serviços, independentemente de qualquer declaração neste sentido.</w:t>
      </w:r>
      <w:r>
        <w:rPr>
          <w:rFonts w:hint="default" w:ascii="Arial" w:hAnsi="Arial" w:cs="Arial"/>
          <w:sz w:val="18"/>
          <w:szCs w:val="18"/>
          <w:shd w:val="clear" w:color="auto" w:fill="FFFFFF"/>
        </w:rPr>
        <w:t xml:space="preserve"> </w:t>
      </w:r>
    </w:p>
    <w:p w14:paraId="311375BF">
      <w:pPr>
        <w:pStyle w:val="220"/>
        <w:ind w:left="0" w:firstLine="0"/>
        <w:jc w:val="both"/>
        <w:rPr>
          <w:rFonts w:hint="default" w:ascii="Arial" w:hAnsi="Arial" w:cs="Arial"/>
          <w:sz w:val="18"/>
          <w:szCs w:val="18"/>
          <w:shd w:val="clear" w:color="auto" w:fill="FFFFFF"/>
          <w:lang w:val="pt-BR"/>
        </w:rPr>
      </w:pPr>
      <w:r>
        <w:rPr>
          <w:rFonts w:hint="default" w:ascii="Arial" w:hAnsi="Arial" w:cs="Arial"/>
          <w:sz w:val="18"/>
          <w:szCs w:val="18"/>
          <w:shd w:val="clear" w:color="auto" w:fill="FFFFFF"/>
          <w:lang w:val="pt-BR"/>
        </w:rPr>
        <w:t xml:space="preserve">Responsável: </w:t>
      </w:r>
    </w:p>
    <w:p w14:paraId="61DBF1B3">
      <w:pPr>
        <w:pStyle w:val="220"/>
        <w:numPr>
          <w:ilvl w:val="0"/>
          <w:numId w:val="19"/>
        </w:numPr>
        <w:ind w:left="420" w:leftChars="0" w:hanging="420" w:firstLineChars="0"/>
        <w:jc w:val="both"/>
        <w:rPr>
          <w:rFonts w:hint="default" w:ascii="Arial" w:hAnsi="Arial" w:cs="Arial"/>
          <w:sz w:val="18"/>
          <w:szCs w:val="18"/>
          <w:shd w:val="clear" w:color="auto" w:fill="FFFFFF"/>
        </w:rPr>
      </w:pPr>
      <w:r>
        <w:rPr>
          <w:rFonts w:hint="default" w:ascii="Arial" w:hAnsi="Arial" w:cs="Arial"/>
          <w:sz w:val="18"/>
          <w:szCs w:val="18"/>
          <w:shd w:val="clear" w:color="auto" w:fill="FFFFFF"/>
        </w:rPr>
        <w:t>Ricardo Luiz Alves de Almeida</w:t>
      </w:r>
    </w:p>
    <w:p w14:paraId="6FEF20A6">
      <w:pPr>
        <w:pStyle w:val="220"/>
        <w:ind w:left="0" w:firstLine="0"/>
        <w:jc w:val="both"/>
        <w:rPr>
          <w:rFonts w:hint="default" w:ascii="Arial" w:hAnsi="Arial" w:cs="Arial"/>
          <w:sz w:val="18"/>
          <w:szCs w:val="18"/>
          <w:shd w:val="clear" w:color="auto" w:fill="FFFFFF"/>
        </w:rPr>
      </w:pPr>
      <w:r>
        <w:rPr>
          <w:rFonts w:hint="default" w:ascii="Arial" w:hAnsi="Arial" w:cs="Arial"/>
          <w:sz w:val="18"/>
          <w:szCs w:val="18"/>
          <w:shd w:val="clear" w:color="auto" w:fill="FFFFFF"/>
          <w:lang w:val="pt-BR"/>
        </w:rPr>
        <w:t>T</w:t>
      </w:r>
      <w:r>
        <w:rPr>
          <w:rFonts w:hint="default" w:ascii="Arial" w:hAnsi="Arial" w:cs="Arial"/>
          <w:sz w:val="18"/>
          <w:szCs w:val="18"/>
          <w:shd w:val="clear" w:color="auto" w:fill="FFFFFF"/>
        </w:rPr>
        <w:t xml:space="preserve">el: 3422-2097 </w:t>
      </w:r>
    </w:p>
    <w:p w14:paraId="6F779090">
      <w:pPr>
        <w:pStyle w:val="220"/>
        <w:ind w:left="0" w:firstLine="0"/>
        <w:jc w:val="both"/>
        <w:rPr>
          <w:rFonts w:hint="default" w:ascii="Arial" w:hAnsi="Arial" w:cs="Arial"/>
          <w:sz w:val="18"/>
          <w:szCs w:val="18"/>
          <w:shd w:val="clear" w:color="auto" w:fill="FFFFFF"/>
        </w:rPr>
      </w:pPr>
      <w:r>
        <w:rPr>
          <w:rFonts w:hint="default" w:ascii="Arial" w:hAnsi="Arial" w:cs="Arial"/>
          <w:sz w:val="18"/>
          <w:szCs w:val="18"/>
          <w:shd w:val="clear" w:color="auto" w:fill="FFFFFF"/>
          <w:lang w:val="pt-BR"/>
        </w:rPr>
        <w:t xml:space="preserve">Email: </w:t>
      </w:r>
      <w:r>
        <w:rPr>
          <w:rFonts w:hint="default" w:ascii="Arial" w:hAnsi="Arial" w:cs="Arial"/>
          <w:sz w:val="18"/>
          <w:szCs w:val="18"/>
          <w:shd w:val="clear" w:color="auto" w:fill="FFFFFF"/>
        </w:rPr>
        <w:t>educacao@cataguases.mg.gov.br</w:t>
      </w:r>
    </w:p>
    <w:p w14:paraId="65DBE084">
      <w:pPr>
        <w:rPr>
          <w:rFonts w:hint="default" w:ascii="Arial" w:hAnsi="Arial" w:cs="Arial"/>
          <w:sz w:val="18"/>
          <w:szCs w:val="18"/>
          <w:shd w:val="clear" w:color="auto" w:fill="FFFFFF"/>
        </w:rPr>
      </w:pPr>
    </w:p>
    <w:p w14:paraId="44D5E818">
      <w:pPr>
        <w:pStyle w:val="223"/>
        <w:rPr>
          <w:rFonts w:hint="default" w:ascii="Arial" w:hAnsi="Arial" w:cs="Arial"/>
          <w:b/>
          <w:sz w:val="18"/>
          <w:szCs w:val="18"/>
        </w:rPr>
      </w:pPr>
      <w:r>
        <w:rPr>
          <w:rFonts w:hint="default" w:ascii="Arial" w:hAnsi="Arial" w:cs="Arial"/>
          <w:b/>
          <w:bCs/>
          <w:sz w:val="18"/>
          <w:szCs w:val="18"/>
        </w:rPr>
        <w:t>7.</w:t>
      </w:r>
      <w:r>
        <w:rPr>
          <w:rFonts w:hint="default" w:ascii="Arial" w:hAnsi="Arial" w:cs="Arial"/>
          <w:b/>
          <w:bCs/>
          <w:sz w:val="18"/>
          <w:szCs w:val="18"/>
        </w:rPr>
        <w:tab/>
      </w:r>
      <w:r>
        <w:rPr>
          <w:rFonts w:hint="default" w:ascii="Arial" w:hAnsi="Arial" w:cs="Arial"/>
          <w:b/>
          <w:bCs/>
          <w:sz w:val="18"/>
          <w:szCs w:val="18"/>
        </w:rPr>
        <w:t>OBRIGAÇÕES DA CONTRATADA</w:t>
      </w:r>
    </w:p>
    <w:p w14:paraId="621AFE52">
      <w:pPr>
        <w:pStyle w:val="223"/>
        <w:rPr>
          <w:rFonts w:hint="default" w:ascii="Arial" w:hAnsi="Arial" w:cs="Arial"/>
          <w:sz w:val="18"/>
          <w:szCs w:val="18"/>
        </w:rPr>
      </w:pPr>
      <w:r>
        <w:rPr>
          <w:rFonts w:hint="default" w:ascii="Arial" w:hAnsi="Arial" w:cs="Arial"/>
          <w:sz w:val="18"/>
          <w:szCs w:val="18"/>
        </w:rPr>
        <w:t xml:space="preserve">A responsabilidade pelos serviços a serem executados será da CONTRATADA, a qual se encontra impedida de transferir para outras entidades, assim como subcontratar outras pessoas físicas ou jurídicas para executar as obrigações objeto deste instrumento. </w:t>
      </w:r>
    </w:p>
    <w:p w14:paraId="0B094682">
      <w:pPr>
        <w:pStyle w:val="223"/>
        <w:rPr>
          <w:rFonts w:hint="default" w:ascii="Arial" w:hAnsi="Arial" w:cs="Arial"/>
          <w:sz w:val="18"/>
          <w:szCs w:val="18"/>
        </w:rPr>
      </w:pPr>
      <w:r>
        <w:rPr>
          <w:rFonts w:hint="default" w:ascii="Arial" w:hAnsi="Arial" w:cs="Arial"/>
          <w:sz w:val="18"/>
          <w:szCs w:val="18"/>
        </w:rPr>
        <w:t>Prestar as informações e os esclarecimentos que venham a ser solicitado pelo CONTRATANTE.</w:t>
      </w:r>
    </w:p>
    <w:p w14:paraId="684AD1A8">
      <w:pPr>
        <w:pStyle w:val="223"/>
        <w:rPr>
          <w:rFonts w:hint="default" w:ascii="Arial" w:hAnsi="Arial" w:cs="Arial"/>
          <w:sz w:val="18"/>
          <w:szCs w:val="18"/>
        </w:rPr>
      </w:pPr>
      <w:r>
        <w:rPr>
          <w:rFonts w:hint="default" w:ascii="Arial" w:hAnsi="Arial" w:cs="Arial"/>
          <w:sz w:val="18"/>
          <w:szCs w:val="18"/>
        </w:rPr>
        <w:t>Assumir inteira responsabilidade pela prestação dos serviços, responsabilizando-se por eventual transporte, acondicionamento e descarregamento dos materiais necessários a prestação, se houver.</w:t>
      </w:r>
    </w:p>
    <w:p w14:paraId="3F3F2E71">
      <w:pPr>
        <w:pStyle w:val="223"/>
        <w:rPr>
          <w:rFonts w:hint="default" w:ascii="Arial" w:hAnsi="Arial" w:cs="Arial"/>
          <w:sz w:val="18"/>
          <w:szCs w:val="18"/>
        </w:rPr>
      </w:pPr>
      <w:r>
        <w:rPr>
          <w:rFonts w:hint="default" w:ascii="Arial" w:hAnsi="Arial" w:cs="Arial"/>
          <w:sz w:val="18"/>
          <w:szCs w:val="18"/>
        </w:rPr>
        <w:t>Os serviços deverão ser executados conforme a Autorização de Fornecimento enviado pela Secretaria  CONTRATANTE da empresa vencedora deste.</w:t>
      </w:r>
    </w:p>
    <w:p w14:paraId="34B51680">
      <w:pPr>
        <w:pStyle w:val="223"/>
        <w:rPr>
          <w:rFonts w:hint="default" w:ascii="Arial" w:hAnsi="Arial" w:cs="Arial"/>
          <w:sz w:val="18"/>
          <w:szCs w:val="18"/>
        </w:rPr>
      </w:pPr>
      <w:r>
        <w:rPr>
          <w:rFonts w:hint="default" w:ascii="Arial" w:hAnsi="Arial" w:cs="Arial"/>
          <w:sz w:val="18"/>
          <w:szCs w:val="18"/>
        </w:rPr>
        <w:t>Responsabilizar-se pela garantia dos materiais empregados na prestação dos serviços, dentro dos padrões adequados de qualidade, segurança, durabilidade e</w:t>
      </w:r>
      <w:r>
        <w:rPr>
          <w:rFonts w:hint="default" w:ascii="Arial" w:hAnsi="Arial" w:cs="Arial"/>
          <w:sz w:val="18"/>
          <w:szCs w:val="18"/>
        </w:rPr>
        <w:br w:type="textWrapping"/>
      </w:r>
      <w:r>
        <w:rPr>
          <w:rFonts w:hint="default" w:ascii="Arial" w:hAnsi="Arial" w:cs="Arial"/>
          <w:sz w:val="18"/>
          <w:szCs w:val="18"/>
        </w:rPr>
        <w:t>desempenho, conforme previsto na legislação pertinente em vigor.</w:t>
      </w:r>
    </w:p>
    <w:p w14:paraId="28953EDD">
      <w:pPr>
        <w:pStyle w:val="223"/>
        <w:rPr>
          <w:rFonts w:hint="default" w:ascii="Arial" w:hAnsi="Arial" w:cs="Arial"/>
          <w:sz w:val="18"/>
          <w:szCs w:val="18"/>
        </w:rPr>
      </w:pPr>
      <w:r>
        <w:rPr>
          <w:rFonts w:hint="default" w:ascii="Arial" w:hAnsi="Arial" w:cs="Arial"/>
          <w:sz w:val="18"/>
          <w:szCs w:val="18"/>
        </w:rPr>
        <w:t>Manter, durante toda a execução do objeto, em compatibilidade com as obrigações por ele assumidas, todas as condições de habilitação e qualificação exigidas na licitação.</w:t>
      </w:r>
    </w:p>
    <w:p w14:paraId="1E5D3A32">
      <w:pPr>
        <w:pStyle w:val="223"/>
        <w:rPr>
          <w:rFonts w:hint="default" w:ascii="Arial" w:hAnsi="Arial" w:cs="Arial"/>
          <w:sz w:val="18"/>
          <w:szCs w:val="18"/>
        </w:rPr>
      </w:pPr>
      <w:r>
        <w:rPr>
          <w:rFonts w:hint="default" w:ascii="Arial" w:hAnsi="Arial" w:cs="Arial"/>
          <w:sz w:val="18"/>
          <w:szCs w:val="18"/>
        </w:rPr>
        <w:t>Manter preposto, caso necessário, aceito pela Administração, para representá-lo no local da execução do objeto contratado.</w:t>
      </w:r>
    </w:p>
    <w:p w14:paraId="15521094">
      <w:pPr>
        <w:pStyle w:val="223"/>
        <w:rPr>
          <w:rFonts w:hint="default" w:ascii="Arial" w:hAnsi="Arial" w:cs="Arial"/>
          <w:sz w:val="18"/>
          <w:szCs w:val="18"/>
        </w:rPr>
      </w:pPr>
      <w:r>
        <w:rPr>
          <w:rFonts w:hint="default" w:ascii="Arial" w:hAnsi="Arial" w:cs="Arial"/>
          <w:sz w:val="18"/>
          <w:szCs w:val="18"/>
        </w:rPr>
        <w:t>Responder pelos danos causados diretamente à CONTRATANTE ou aos seus bens, ou ainda a terceiros, decorrentes de sua culpa ou dolo na execução do objeto.</w:t>
      </w:r>
    </w:p>
    <w:p w14:paraId="25458C4F">
      <w:pPr>
        <w:pStyle w:val="223"/>
        <w:rPr>
          <w:rFonts w:hint="default" w:ascii="Arial" w:hAnsi="Arial" w:cs="Arial"/>
          <w:sz w:val="18"/>
          <w:szCs w:val="18"/>
        </w:rPr>
      </w:pPr>
      <w:r>
        <w:rPr>
          <w:rFonts w:hint="default" w:ascii="Arial" w:hAnsi="Arial" w:cs="Arial"/>
          <w:sz w:val="18"/>
          <w:szCs w:val="18"/>
        </w:rPr>
        <w:t xml:space="preserve"> Emitir Certificado de realização dos serviços, , onde estejam citados o nome da unidade atendida, o endereço, a data de realização e o prazo de validade do serviço; bem como os dados cadastrais e assinatura do responsável da CONTRATADA, dentre outros dados conforme especificado em norma própria da ANVISA, disponibilizando o documento, no ato da prestação do serviço, para cada uma das unidades onde o serviço for realizado, de forma que possam ser apresentados aos órgãos de fiscalização pertinentes e informado aos usuários do ambiente.</w:t>
      </w:r>
    </w:p>
    <w:p w14:paraId="0D00114D">
      <w:pPr>
        <w:rPr>
          <w:rFonts w:hint="default" w:ascii="Arial" w:hAnsi="Arial" w:cs="Arial"/>
          <w:sz w:val="18"/>
          <w:szCs w:val="18"/>
          <w:shd w:val="clear" w:color="auto" w:fill="FFFFFF"/>
        </w:rPr>
      </w:pPr>
    </w:p>
    <w:p w14:paraId="0A683EC6">
      <w:pPr>
        <w:pStyle w:val="223"/>
        <w:rPr>
          <w:rFonts w:hint="default" w:ascii="Arial" w:hAnsi="Arial" w:cs="Arial"/>
          <w:b/>
          <w:sz w:val="18"/>
          <w:szCs w:val="18"/>
        </w:rPr>
      </w:pPr>
      <w:r>
        <w:rPr>
          <w:rFonts w:hint="default" w:ascii="Arial" w:hAnsi="Arial" w:cs="Arial"/>
          <w:b/>
          <w:sz w:val="18"/>
          <w:szCs w:val="18"/>
        </w:rPr>
        <w:t>7.1</w:t>
      </w:r>
      <w:r>
        <w:rPr>
          <w:rFonts w:hint="default" w:ascii="Arial" w:hAnsi="Arial" w:cs="Arial"/>
          <w:b/>
          <w:sz w:val="18"/>
          <w:szCs w:val="18"/>
        </w:rPr>
        <w:tab/>
      </w:r>
      <w:r>
        <w:rPr>
          <w:rFonts w:hint="default" w:ascii="Arial" w:hAnsi="Arial" w:cs="Arial"/>
          <w:b/>
          <w:sz w:val="18"/>
          <w:szCs w:val="18"/>
        </w:rPr>
        <w:t xml:space="preserve"> DAS OBRIGAÇÕES DA CONTRATANTE</w:t>
      </w:r>
      <w:r>
        <w:rPr>
          <w:rFonts w:hint="default" w:ascii="Arial" w:hAnsi="Arial" w:cs="Arial"/>
          <w:sz w:val="18"/>
          <w:szCs w:val="18"/>
        </w:rPr>
        <w:br w:type="textWrapping"/>
      </w:r>
      <w:r>
        <w:rPr>
          <w:rFonts w:hint="default" w:ascii="Arial" w:hAnsi="Arial" w:cs="Arial"/>
          <w:sz w:val="18"/>
          <w:szCs w:val="18"/>
        </w:rPr>
        <w:t>Efetuar o pagamento à CONTRATADA de acordo com o prazo estabelecido no Edital.</w:t>
      </w:r>
    </w:p>
    <w:p w14:paraId="21A1D72D">
      <w:pPr>
        <w:pStyle w:val="223"/>
        <w:rPr>
          <w:rFonts w:hint="default" w:ascii="Arial" w:hAnsi="Arial" w:cs="Arial"/>
          <w:sz w:val="18"/>
          <w:szCs w:val="18"/>
          <w:lang w:eastAsia="pt-BR"/>
        </w:rPr>
      </w:pPr>
      <w:r>
        <w:rPr>
          <w:rFonts w:hint="default" w:ascii="Arial" w:hAnsi="Arial" w:cs="Arial"/>
          <w:sz w:val="18"/>
          <w:szCs w:val="18"/>
          <w:lang w:eastAsia="pt-BR"/>
        </w:rPr>
        <w:t>Prestar esclarecimentos que se fizerem necessários à contratada.</w:t>
      </w:r>
    </w:p>
    <w:p w14:paraId="70B82224">
      <w:pPr>
        <w:pStyle w:val="223"/>
        <w:rPr>
          <w:rFonts w:hint="default" w:ascii="Arial" w:hAnsi="Arial" w:cs="Arial"/>
          <w:sz w:val="18"/>
          <w:szCs w:val="18"/>
          <w:lang w:eastAsia="pt-BR"/>
        </w:rPr>
      </w:pPr>
      <w:r>
        <w:rPr>
          <w:rFonts w:hint="default" w:ascii="Arial" w:hAnsi="Arial" w:cs="Arial"/>
          <w:sz w:val="18"/>
          <w:szCs w:val="18"/>
          <w:lang w:eastAsia="pt-BR"/>
        </w:rPr>
        <w:t>Acompanhar e fiscalizar os serviços, atestar nas notas fiscais/faturas o efetivo fornecimento do objeto deste Termo de Referência.</w:t>
      </w:r>
    </w:p>
    <w:p w14:paraId="250FCE43">
      <w:pPr>
        <w:pStyle w:val="223"/>
        <w:rPr>
          <w:rFonts w:hint="default" w:ascii="Arial" w:hAnsi="Arial" w:cs="Arial"/>
          <w:sz w:val="18"/>
          <w:szCs w:val="18"/>
        </w:rPr>
      </w:pPr>
      <w:r>
        <w:rPr>
          <w:rFonts w:hint="default" w:ascii="Arial" w:hAnsi="Arial" w:cs="Arial"/>
          <w:sz w:val="18"/>
          <w:szCs w:val="18"/>
        </w:rPr>
        <w:t>Rejeitar, no todo ou em parte os serviços realizados, se estiverem em desacordo com a especificação e da proposta de preços da CONTRATADA.</w:t>
      </w:r>
    </w:p>
    <w:p w14:paraId="0C0E5E79">
      <w:pPr>
        <w:pStyle w:val="223"/>
        <w:rPr>
          <w:rFonts w:hint="default" w:ascii="Arial" w:hAnsi="Arial" w:cs="Arial"/>
          <w:sz w:val="18"/>
          <w:szCs w:val="18"/>
        </w:rPr>
      </w:pPr>
      <w:r>
        <w:rPr>
          <w:rFonts w:hint="default" w:ascii="Arial" w:hAnsi="Arial" w:cs="Arial"/>
          <w:sz w:val="18"/>
          <w:szCs w:val="18"/>
        </w:rPr>
        <w:t>Comunicar a CONTRATADA todas as irregularidades observadas durante a execução dos serviços.</w:t>
      </w:r>
    </w:p>
    <w:p w14:paraId="19147BC3">
      <w:pPr>
        <w:pStyle w:val="223"/>
        <w:rPr>
          <w:rFonts w:hint="default" w:ascii="Arial" w:hAnsi="Arial" w:cs="Arial"/>
          <w:sz w:val="18"/>
          <w:szCs w:val="18"/>
        </w:rPr>
      </w:pPr>
      <w:r>
        <w:rPr>
          <w:rFonts w:hint="default" w:ascii="Arial" w:hAnsi="Arial" w:cs="Arial"/>
          <w:sz w:val="18"/>
          <w:szCs w:val="18"/>
        </w:rPr>
        <w:t>Solicitar o reparo, a correção, a remoção ou a substuição dos materiais/serviços em que se verificarem vícios, defeitos ou incorreções.</w:t>
      </w:r>
    </w:p>
    <w:p w14:paraId="6CC29886">
      <w:pPr>
        <w:pStyle w:val="223"/>
        <w:rPr>
          <w:rFonts w:hint="default" w:ascii="Arial" w:hAnsi="Arial" w:cs="Arial"/>
          <w:sz w:val="18"/>
          <w:szCs w:val="18"/>
        </w:rPr>
      </w:pPr>
      <w:r>
        <w:rPr>
          <w:rFonts w:hint="default" w:ascii="Arial" w:hAnsi="Arial" w:cs="Arial"/>
          <w:sz w:val="18"/>
          <w:szCs w:val="18"/>
        </w:rPr>
        <w:t>Conceder prazo de 03 (três) dias úteis, após a noficação, para a CONTRATADA regularizar as falhas observadas.</w:t>
      </w:r>
    </w:p>
    <w:p w14:paraId="393F7465">
      <w:pPr>
        <w:pStyle w:val="223"/>
        <w:rPr>
          <w:rFonts w:hint="default" w:ascii="Arial" w:hAnsi="Arial" w:cs="Arial"/>
          <w:sz w:val="18"/>
          <w:szCs w:val="18"/>
        </w:rPr>
      </w:pPr>
      <w:r>
        <w:rPr>
          <w:rFonts w:hint="default" w:ascii="Arial" w:hAnsi="Arial" w:cs="Arial"/>
          <w:sz w:val="18"/>
          <w:szCs w:val="18"/>
        </w:rPr>
        <w:t>Prestar as informações e os esclarecimentos que venham a ser solicitados pela CONTRATADA.</w:t>
      </w:r>
    </w:p>
    <w:p w14:paraId="2A5C3357">
      <w:pPr>
        <w:pStyle w:val="223"/>
        <w:rPr>
          <w:rFonts w:hint="default" w:ascii="Arial" w:hAnsi="Arial" w:cs="Arial"/>
          <w:b/>
          <w:sz w:val="18"/>
          <w:szCs w:val="18"/>
        </w:rPr>
      </w:pPr>
    </w:p>
    <w:p w14:paraId="141A3292">
      <w:pPr>
        <w:pStyle w:val="223"/>
        <w:rPr>
          <w:rFonts w:hint="default" w:ascii="Arial" w:hAnsi="Arial" w:cs="Arial"/>
          <w:b/>
          <w:sz w:val="18"/>
          <w:szCs w:val="18"/>
        </w:rPr>
      </w:pPr>
      <w:r>
        <w:rPr>
          <w:rFonts w:hint="default" w:ascii="Arial" w:hAnsi="Arial" w:cs="Arial"/>
          <w:b/>
          <w:sz w:val="18"/>
          <w:szCs w:val="18"/>
        </w:rPr>
        <w:t>08. CARACTERÍSTICAS DOS SERVIÇOS</w:t>
      </w:r>
    </w:p>
    <w:p w14:paraId="3A032A4E">
      <w:pPr>
        <w:pStyle w:val="223"/>
        <w:rPr>
          <w:rFonts w:hint="default" w:ascii="Arial" w:hAnsi="Arial" w:cs="Arial"/>
          <w:sz w:val="18"/>
          <w:szCs w:val="18"/>
        </w:rPr>
      </w:pPr>
      <w:r>
        <w:rPr>
          <w:rFonts w:hint="default" w:ascii="Arial" w:hAnsi="Arial" w:cs="Arial"/>
          <w:sz w:val="18"/>
          <w:szCs w:val="18"/>
        </w:rPr>
        <w:t>A contratação envolve a realização de serviços dadas as seguintes definições:</w:t>
      </w:r>
    </w:p>
    <w:p w14:paraId="27DF0C31">
      <w:pPr>
        <w:pStyle w:val="223"/>
        <w:rPr>
          <w:rFonts w:hint="default" w:ascii="Arial" w:hAnsi="Arial" w:cs="Arial"/>
          <w:sz w:val="18"/>
          <w:szCs w:val="18"/>
        </w:rPr>
      </w:pPr>
      <w:r>
        <w:rPr>
          <w:rFonts w:hint="default" w:ascii="Arial" w:hAnsi="Arial" w:cs="Arial"/>
          <w:b/>
          <w:sz w:val="18"/>
          <w:szCs w:val="18"/>
        </w:rPr>
        <w:t xml:space="preserve">8.1 </w:t>
      </w:r>
      <w:r>
        <w:rPr>
          <w:rFonts w:hint="default" w:ascii="Arial" w:hAnsi="Arial" w:cs="Arial"/>
          <w:b/>
          <w:sz w:val="18"/>
          <w:szCs w:val="18"/>
          <w:u w:val="single"/>
        </w:rPr>
        <w:t xml:space="preserve"> Desinsetização e Desratização</w:t>
      </w:r>
      <w:r>
        <w:rPr>
          <w:rFonts w:hint="default" w:ascii="Arial" w:hAnsi="Arial" w:cs="Arial"/>
          <w:sz w:val="18"/>
          <w:szCs w:val="18"/>
        </w:rPr>
        <w:t xml:space="preserve">: deverão ser feitas por meio de produtos adequados, de boa qualidade, para se atingir o extermínio de insetos, animais peçonhentos e pragas, tais como: baratas (americana, blatella entre outras), formigas doceiras, moscas e pernilongos, escorpiões, aranhas, abelhas e lagartas, cupim, assim como também roedores, tais como os camundongos, ratos, ratazanas e outros. O tratamento deverá ser aplicado por todo o ambiente dos prédios citados inclusive nos cantos e cumeeiras de teto/telhados e devem ser apropriados ao uso para ambientes escolares, creches e congêneres conforme as normas da ANVISA e NR vigentes. Em todo o serviço, as formulações químicas utilizadas e todas as ações necessárias para a prestação do serviço contratado não podem provocar danos ao mobiliário e demais estruturas presentes no ambiente  tratado, dispensando a remoção de equipamentos, móveis, utensílios e alimentos durante a aplicação; bem como não podem oferecer riscos aos usuários do local, tendo em vistas as normas aplicáveis. Os serviços deverão ser executados e, caso necessário, serem repetidos, sem ônus para a contratante, de acordo com a garantia e qualidade asseguradas, para a exterminação total das pragas. </w:t>
      </w:r>
    </w:p>
    <w:p w14:paraId="5450DB71">
      <w:pPr>
        <w:pStyle w:val="223"/>
        <w:rPr>
          <w:rFonts w:hint="default" w:ascii="Arial" w:hAnsi="Arial" w:cs="Arial"/>
          <w:sz w:val="18"/>
          <w:szCs w:val="18"/>
        </w:rPr>
      </w:pPr>
    </w:p>
    <w:p w14:paraId="638D477A">
      <w:pPr>
        <w:pStyle w:val="223"/>
        <w:rPr>
          <w:rFonts w:hint="default" w:ascii="Arial" w:hAnsi="Arial" w:cs="Arial"/>
          <w:sz w:val="18"/>
          <w:szCs w:val="18"/>
        </w:rPr>
      </w:pPr>
      <w:r>
        <w:rPr>
          <w:rFonts w:hint="default" w:ascii="Arial" w:hAnsi="Arial" w:cs="Arial"/>
          <w:b/>
          <w:sz w:val="18"/>
          <w:szCs w:val="18"/>
        </w:rPr>
        <w:t xml:space="preserve">8.2  </w:t>
      </w:r>
      <w:r>
        <w:rPr>
          <w:rFonts w:hint="default" w:ascii="Arial" w:hAnsi="Arial" w:cs="Arial"/>
          <w:b/>
          <w:sz w:val="18"/>
          <w:szCs w:val="18"/>
          <w:u w:val="single"/>
        </w:rPr>
        <w:t>Descupinização</w:t>
      </w:r>
      <w:r>
        <w:rPr>
          <w:rFonts w:hint="default" w:ascii="Arial" w:hAnsi="Arial" w:cs="Arial"/>
          <w:b/>
          <w:sz w:val="18"/>
          <w:szCs w:val="18"/>
        </w:rPr>
        <w:t>:</w:t>
      </w:r>
      <w:r>
        <w:rPr>
          <w:rFonts w:hint="default" w:ascii="Arial" w:hAnsi="Arial" w:cs="Arial"/>
          <w:sz w:val="18"/>
          <w:szCs w:val="18"/>
        </w:rPr>
        <w:t xml:space="preserve"> é o serviço de controle de cupins. Para eliminar essas pragas é necessário descobrir a origem do problema, ou seja, o cupinzeiro. E ele pode estar em um local interno ou externo </w:t>
      </w:r>
    </w:p>
    <w:p w14:paraId="09E4237E">
      <w:pPr>
        <w:pStyle w:val="223"/>
        <w:rPr>
          <w:rFonts w:hint="default" w:ascii="Arial" w:hAnsi="Arial" w:cs="Arial"/>
          <w:sz w:val="18"/>
          <w:szCs w:val="18"/>
        </w:rPr>
      </w:pPr>
      <w:r>
        <w:rPr>
          <w:rFonts w:hint="default" w:ascii="Arial" w:hAnsi="Arial" w:cs="Arial"/>
          <w:sz w:val="18"/>
          <w:szCs w:val="18"/>
        </w:rPr>
        <w:t>da área da infestação. Serviço realizado pondendo ser repetido, sem ônus para a contratante caso não seja satisfatório o resultado.</w:t>
      </w:r>
    </w:p>
    <w:p w14:paraId="2570791E">
      <w:pPr>
        <w:pStyle w:val="223"/>
        <w:rPr>
          <w:rFonts w:hint="default" w:ascii="Arial" w:hAnsi="Arial" w:cs="Arial"/>
          <w:sz w:val="18"/>
          <w:szCs w:val="18"/>
        </w:rPr>
      </w:pPr>
    </w:p>
    <w:p w14:paraId="7FD47F8E">
      <w:pPr>
        <w:pStyle w:val="223"/>
        <w:rPr>
          <w:rFonts w:hint="default" w:ascii="Arial" w:hAnsi="Arial" w:eastAsia="Times New Roman" w:cs="Arial"/>
          <w:sz w:val="18"/>
          <w:szCs w:val="18"/>
          <w:lang w:eastAsia="pt-BR"/>
        </w:rPr>
      </w:pPr>
      <w:r>
        <w:rPr>
          <w:rFonts w:hint="default" w:ascii="Arial" w:hAnsi="Arial" w:cs="Arial"/>
          <w:b/>
          <w:sz w:val="18"/>
          <w:szCs w:val="18"/>
        </w:rPr>
        <w:t>8.3</w:t>
      </w:r>
      <w:r>
        <w:rPr>
          <w:rFonts w:hint="default" w:ascii="Arial" w:hAnsi="Arial" w:cs="Arial"/>
          <w:b/>
          <w:sz w:val="18"/>
          <w:szCs w:val="18"/>
          <w:u w:val="single"/>
        </w:rPr>
        <w:t xml:space="preserve">  Limpeza e desinfecção de Caixa D’água</w:t>
      </w:r>
      <w:r>
        <w:rPr>
          <w:rFonts w:hint="default" w:ascii="Arial" w:hAnsi="Arial" w:cs="Arial"/>
          <w:sz w:val="18"/>
          <w:szCs w:val="18"/>
        </w:rPr>
        <w:t xml:space="preserve">:  </w:t>
      </w:r>
      <w:r>
        <w:rPr>
          <w:rFonts w:hint="default" w:ascii="Arial" w:hAnsi="Arial" w:eastAsia="Times New Roman" w:cs="Arial"/>
          <w:sz w:val="18"/>
          <w:szCs w:val="18"/>
          <w:lang w:eastAsia="pt-BR"/>
        </w:rPr>
        <w:t xml:space="preserve">Deve ser realizada após o esgotamento da caixa d’água. Os funcionários que farão a limpeza deverão estar com todos os EPI's necessários, como luvas, botas de borracha, máscaras, etc. Devem iniciar a limpeza com o restante da água que constar dentro das caixas, realizar os procedimentos para a retirada de todas as crostas e lodos das paredes internas, tendo todo o cuidado para não comprometer a impermeabilização das caixas d'água ainda realizar a escovação para a retirada dos detritos que se encontram nas caixas. Além disso, após os procedimentos finalizados, deve-se abrir o registro de água para reabastecer as caixas e a realização por parte dos técnicos de uma revisão em todo reservatório e no sistema de abastecimento. </w:t>
      </w:r>
    </w:p>
    <w:p w14:paraId="126D5D61">
      <w:pPr>
        <w:pStyle w:val="223"/>
        <w:rPr>
          <w:rFonts w:hint="default" w:ascii="Arial" w:hAnsi="Arial" w:cs="Arial"/>
          <w:b/>
          <w:sz w:val="18"/>
          <w:szCs w:val="18"/>
        </w:rPr>
      </w:pPr>
    </w:p>
    <w:p w14:paraId="1660061C">
      <w:pPr>
        <w:pStyle w:val="278"/>
        <w:numPr>
          <w:ilvl w:val="0"/>
          <w:numId w:val="0"/>
        </w:numPr>
        <w:suppressAutoHyphens/>
        <w:spacing w:before="0"/>
        <w:ind w:left="1134" w:hanging="1134"/>
        <w:rPr>
          <w:rFonts w:hint="default" w:ascii="Arial" w:hAnsi="Arial" w:cs="Arial"/>
          <w:sz w:val="18"/>
          <w:szCs w:val="18"/>
        </w:rPr>
      </w:pPr>
      <w:r>
        <w:rPr>
          <w:rFonts w:hint="default" w:ascii="Arial" w:hAnsi="Arial" w:cs="Arial"/>
          <w:sz w:val="18"/>
          <w:szCs w:val="18"/>
        </w:rPr>
        <w:t>9. RECEBIMENTO</w:t>
      </w:r>
    </w:p>
    <w:p w14:paraId="1705598A">
      <w:pPr>
        <w:pStyle w:val="306"/>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2849A9DF">
      <w:pPr>
        <w:pStyle w:val="306"/>
        <w:numPr>
          <w:ilvl w:val="0"/>
          <w:numId w:val="0"/>
        </w:numPr>
        <w:spacing w:before="0" w:after="0" w:line="240" w:lineRule="auto"/>
        <w:rPr>
          <w:rFonts w:hint="default" w:ascii="Arial" w:hAnsi="Arial" w:cs="Arial"/>
          <w:sz w:val="18"/>
          <w:szCs w:val="18"/>
        </w:rPr>
      </w:pPr>
    </w:p>
    <w:p w14:paraId="0E5B5FF2">
      <w:pPr>
        <w:pStyle w:val="278"/>
        <w:numPr>
          <w:ilvl w:val="0"/>
          <w:numId w:val="0"/>
        </w:numPr>
        <w:tabs>
          <w:tab w:val="left" w:pos="-284"/>
        </w:tabs>
        <w:suppressAutoHyphens/>
        <w:autoSpaceDE w:val="0"/>
        <w:autoSpaceDN w:val="0"/>
        <w:adjustRightInd w:val="0"/>
        <w:spacing w:before="0"/>
        <w:rPr>
          <w:rFonts w:hint="default" w:ascii="Arial" w:hAnsi="Arial" w:cs="Arial"/>
          <w:sz w:val="18"/>
          <w:szCs w:val="18"/>
        </w:rPr>
      </w:pPr>
      <w:r>
        <w:rPr>
          <w:rFonts w:hint="default" w:ascii="Arial" w:hAnsi="Arial" w:cs="Arial"/>
          <w:sz w:val="18"/>
          <w:szCs w:val="18"/>
        </w:rPr>
        <w:t>10.  LIQUIDAÇÃO</w:t>
      </w:r>
    </w:p>
    <w:p w14:paraId="6883483E">
      <w:pPr>
        <w:pStyle w:val="306"/>
        <w:numPr>
          <w:ilvl w:val="0"/>
          <w:numId w:val="0"/>
        </w:numPr>
        <w:tabs>
          <w:tab w:val="left" w:pos="284"/>
        </w:tabs>
        <w:autoSpaceDE w:val="0"/>
        <w:autoSpaceDN w:val="0"/>
        <w:adjustRightInd w:val="0"/>
        <w:spacing w:before="0" w:after="0" w:line="240" w:lineRule="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57A0BDFE">
      <w:pPr>
        <w:pStyle w:val="306"/>
        <w:numPr>
          <w:ilvl w:val="0"/>
          <w:numId w:val="0"/>
        </w:numPr>
        <w:tabs>
          <w:tab w:val="left" w:pos="284"/>
        </w:tabs>
        <w:autoSpaceDE w:val="0"/>
        <w:autoSpaceDN w:val="0"/>
        <w:adjustRightInd w:val="0"/>
        <w:spacing w:before="0" w:after="0" w:line="240" w:lineRule="auto"/>
        <w:rPr>
          <w:rFonts w:hint="default" w:ascii="Arial" w:hAnsi="Arial" w:cs="Arial"/>
          <w:sz w:val="18"/>
          <w:szCs w:val="18"/>
        </w:rPr>
      </w:pPr>
    </w:p>
    <w:p w14:paraId="19D50B3A">
      <w:pPr>
        <w:pStyle w:val="306"/>
        <w:numPr>
          <w:ilvl w:val="0"/>
          <w:numId w:val="20"/>
        </w:numPr>
        <w:tabs>
          <w:tab w:val="left" w:pos="284"/>
        </w:tabs>
        <w:autoSpaceDE w:val="0"/>
        <w:autoSpaceDN w:val="0"/>
        <w:adjustRightInd w:val="0"/>
        <w:spacing w:before="0" w:after="0" w:line="240" w:lineRule="auto"/>
        <w:ind w:left="0" w:leftChars="0" w:firstLine="0" w:firstLineChars="0"/>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 xml:space="preserve">  FORMA E CRITÉRIOS DE SELEÇÃO DO FORNECEDOR</w:t>
      </w:r>
    </w:p>
    <w:p w14:paraId="4578E0C2">
      <w:pPr>
        <w:pStyle w:val="306"/>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LOTE.</w:t>
      </w:r>
    </w:p>
    <w:p w14:paraId="0B0A8693">
      <w:pPr>
        <w:pStyle w:val="278"/>
        <w:numPr>
          <w:ilvl w:val="0"/>
          <w:numId w:val="0"/>
        </w:numPr>
        <w:suppressAutoHyphens/>
        <w:spacing w:before="0"/>
        <w:rPr>
          <w:rFonts w:hint="default" w:ascii="Arial" w:hAnsi="Arial" w:cs="Arial"/>
          <w:color w:val="000000" w:themeColor="text1"/>
          <w:sz w:val="18"/>
          <w:szCs w:val="18"/>
          <w14:textFill>
            <w14:solidFill>
              <w14:schemeClr w14:val="tx1"/>
            </w14:solidFill>
          </w14:textFill>
        </w:rPr>
      </w:pPr>
    </w:p>
    <w:p w14:paraId="7D3E3FD9">
      <w:pPr>
        <w:pStyle w:val="278"/>
        <w:numPr>
          <w:ilvl w:val="0"/>
          <w:numId w:val="0"/>
        </w:numPr>
        <w:suppressAutoHyphens/>
        <w:spacing w:before="0"/>
        <w:ind w:left="1134" w:hanging="1134"/>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12   FORMA DE FORNECIMENTO</w:t>
      </w:r>
    </w:p>
    <w:p w14:paraId="4936C53D">
      <w:pPr>
        <w:pStyle w:val="305"/>
        <w:numPr>
          <w:ilvl w:val="0"/>
          <w:numId w:val="0"/>
        </w:numPr>
        <w:spacing w:before="0" w:after="0" w:line="240" w:lineRule="auto"/>
        <w:rPr>
          <w:rFonts w:hint="default" w:ascii="Arial" w:hAnsi="Arial" w:cs="Arial"/>
          <w:sz w:val="18"/>
          <w:szCs w:val="18"/>
        </w:rPr>
      </w:pPr>
      <w:r>
        <w:rPr>
          <w:rFonts w:hint="default" w:ascii="Arial" w:hAnsi="Arial" w:cs="Arial"/>
          <w:sz w:val="18"/>
          <w:szCs w:val="18"/>
        </w:rPr>
        <w:t>O fornecimento do objeto será de forma PARCELADA.</w:t>
      </w:r>
    </w:p>
    <w:p w14:paraId="48749031">
      <w:pPr>
        <w:pStyle w:val="278"/>
        <w:numPr>
          <w:ilvl w:val="0"/>
          <w:numId w:val="0"/>
        </w:numPr>
        <w:tabs>
          <w:tab w:val="left" w:pos="284"/>
          <w:tab w:val="clear" w:pos="567"/>
        </w:tabs>
        <w:suppressAutoHyphens/>
        <w:spacing w:before="0"/>
        <w:ind w:left="1134" w:hanging="1134"/>
        <w:rPr>
          <w:rFonts w:hint="default" w:ascii="Arial" w:hAnsi="Arial" w:cs="Arial"/>
          <w:color w:val="000000" w:themeColor="text1"/>
          <w:sz w:val="18"/>
          <w:szCs w:val="18"/>
          <w14:textFill>
            <w14:solidFill>
              <w14:schemeClr w14:val="tx1"/>
            </w14:solidFill>
          </w14:textFill>
        </w:rPr>
      </w:pPr>
    </w:p>
    <w:p w14:paraId="548CA404">
      <w:pPr>
        <w:pStyle w:val="278"/>
        <w:numPr>
          <w:ilvl w:val="0"/>
          <w:numId w:val="0"/>
        </w:numPr>
        <w:tabs>
          <w:tab w:val="left" w:pos="284"/>
          <w:tab w:val="clear" w:pos="567"/>
        </w:tabs>
        <w:suppressAutoHyphens/>
        <w:spacing w:before="0"/>
        <w:ind w:left="1134" w:hanging="1134"/>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13. QUALIFICAÇÃO TÉCNICA</w:t>
      </w:r>
    </w:p>
    <w:p w14:paraId="2676F590">
      <w:pPr>
        <w:jc w:val="both"/>
        <w:rPr>
          <w:rFonts w:hint="default" w:ascii="Arial" w:hAnsi="Arial" w:cs="Arial"/>
          <w:sz w:val="18"/>
          <w:szCs w:val="18"/>
        </w:rPr>
      </w:pPr>
      <w:r>
        <w:rPr>
          <w:rFonts w:hint="default" w:ascii="Arial" w:hAnsi="Arial" w:cs="Arial"/>
          <w:sz w:val="18"/>
          <w:szCs w:val="18"/>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1C200265">
      <w:pPr>
        <w:jc w:val="both"/>
        <w:rPr>
          <w:rFonts w:hint="default" w:ascii="Arial" w:hAnsi="Arial" w:cs="Arial"/>
          <w:sz w:val="18"/>
          <w:szCs w:val="18"/>
        </w:rPr>
      </w:pPr>
      <w:r>
        <w:rPr>
          <w:rFonts w:hint="default" w:ascii="Arial" w:hAnsi="Arial" w:cs="Arial"/>
          <w:sz w:val="18"/>
          <w:szCs w:val="18"/>
        </w:rPr>
        <w:t>Certidão de Registro de Pessoa Jurídica, expedida pelo Conselho Profissional competente, para serviços de controle de vetores e pragas urbanas, desinsetização, desratização e similares.</w:t>
      </w:r>
    </w:p>
    <w:p w14:paraId="093F7C51">
      <w:pPr>
        <w:jc w:val="both"/>
        <w:rPr>
          <w:rFonts w:hint="default" w:ascii="Arial" w:hAnsi="Arial" w:cs="Arial"/>
          <w:sz w:val="18"/>
          <w:szCs w:val="18"/>
        </w:rPr>
      </w:pPr>
      <w:r>
        <w:rPr>
          <w:rFonts w:hint="default" w:ascii="Arial" w:hAnsi="Arial" w:cs="Arial"/>
          <w:sz w:val="18"/>
          <w:szCs w:val="18"/>
        </w:rPr>
        <w:t xml:space="preserve">Declaração do Responsável Técnico, devidamente habilitado para o exercício das funções relativas às atividades pertinentes ao controle de vetores e pragas urbanas, de que acompanhará e se </w:t>
      </w:r>
    </w:p>
    <w:p w14:paraId="42529E23">
      <w:pPr>
        <w:jc w:val="both"/>
        <w:rPr>
          <w:rFonts w:hint="default" w:ascii="Arial" w:hAnsi="Arial" w:cs="Arial"/>
          <w:sz w:val="18"/>
          <w:szCs w:val="18"/>
        </w:rPr>
      </w:pPr>
      <w:r>
        <w:rPr>
          <w:rFonts w:hint="default" w:ascii="Arial" w:hAnsi="Arial" w:cs="Arial"/>
          <w:sz w:val="18"/>
          <w:szCs w:val="18"/>
        </w:rPr>
        <w:t>responsabilizará pelos serviços prestados durante todo o período da contratação, este responsável deverá comprovar o registro no órgão competente.</w:t>
      </w:r>
    </w:p>
    <w:p w14:paraId="7EA9CCC5">
      <w:pPr>
        <w:jc w:val="both"/>
        <w:rPr>
          <w:rFonts w:hint="default" w:ascii="Arial" w:hAnsi="Arial" w:cs="Arial"/>
          <w:sz w:val="18"/>
          <w:szCs w:val="18"/>
        </w:rPr>
      </w:pPr>
      <w:r>
        <w:rPr>
          <w:rFonts w:hint="default" w:ascii="Arial" w:hAnsi="Arial" w:cs="Arial"/>
          <w:sz w:val="18"/>
          <w:szCs w:val="18"/>
        </w:rPr>
        <w:t>De acordo com a RESOLUÇÃO – RDC Nº 18, DE 29 DE FEVEREIRO DE 2.000 da Agência Nacional de Vigilância, são habilitados para o exercício das funções relativas às atividades pertinentes ao controle de vetores e pragas urbanas os seguintes profissionais: biólogo, engenheiro agrônomo, engenheiro florestal, engenheiro químico, farmacêutico, médico veterinário e químico.</w:t>
      </w:r>
    </w:p>
    <w:p w14:paraId="5E74B57F">
      <w:pPr>
        <w:pStyle w:val="223"/>
        <w:rPr>
          <w:rFonts w:hint="default" w:ascii="Arial" w:hAnsi="Arial" w:cs="Arial"/>
          <w:sz w:val="18"/>
          <w:szCs w:val="18"/>
        </w:rPr>
      </w:pPr>
    </w:p>
    <w:p w14:paraId="3CE1CA0E">
      <w:pPr>
        <w:pStyle w:val="223"/>
        <w:rPr>
          <w:rFonts w:hint="default" w:ascii="Arial" w:hAnsi="Arial" w:eastAsia="Times New Roman" w:cs="Arial"/>
          <w:bCs/>
          <w:sz w:val="18"/>
          <w:szCs w:val="18"/>
          <w:lang w:eastAsia="pt-BR"/>
        </w:rPr>
      </w:pPr>
      <w:r>
        <w:rPr>
          <w:rFonts w:hint="default" w:ascii="Arial" w:hAnsi="Arial" w:cs="Arial"/>
          <w:b/>
          <w:sz w:val="18"/>
          <w:szCs w:val="18"/>
        </w:rPr>
        <w:t xml:space="preserve"> 14.    Setores e Unidades escolares com endereços.</w:t>
      </w:r>
      <w:r>
        <w:rPr>
          <w:rFonts w:hint="default" w:ascii="Arial" w:hAnsi="Arial" w:cs="Arial"/>
          <w:sz w:val="18"/>
          <w:szCs w:val="18"/>
        </w:rPr>
        <w:t xml:space="preserve"> </w:t>
      </w:r>
    </w:p>
    <w:p w14:paraId="584FD92F">
      <w:pPr>
        <w:pStyle w:val="223"/>
        <w:rPr>
          <w:rFonts w:hint="default" w:ascii="Arial" w:hAnsi="Arial" w:eastAsia="Times New Roman" w:cs="Arial"/>
          <w:bCs/>
          <w:sz w:val="18"/>
          <w:szCs w:val="18"/>
          <w:lang w:eastAsia="pt-BR"/>
        </w:rPr>
      </w:pP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2"/>
      </w:tblGrid>
      <w:tr w14:paraId="3C302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31246616">
            <w:pPr>
              <w:pStyle w:val="223"/>
              <w:rPr>
                <w:rFonts w:hint="default" w:ascii="Arial" w:hAnsi="Arial" w:cs="Arial"/>
                <w:b/>
                <w:sz w:val="18"/>
                <w:szCs w:val="18"/>
              </w:rPr>
            </w:pPr>
            <w:r>
              <w:rPr>
                <w:rFonts w:hint="default" w:ascii="Arial" w:hAnsi="Arial" w:cs="Arial"/>
                <w:b/>
                <w:sz w:val="18"/>
                <w:szCs w:val="18"/>
              </w:rPr>
              <w:t>Unidade de realização do serviço com endereço</w:t>
            </w:r>
          </w:p>
        </w:tc>
      </w:tr>
      <w:tr w14:paraId="31D12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82" w:type="dxa"/>
          </w:tcPr>
          <w:p w14:paraId="63F55E8C">
            <w:pPr>
              <w:pStyle w:val="223"/>
              <w:rPr>
                <w:rFonts w:hint="default" w:ascii="Arial" w:hAnsi="Arial" w:cs="Arial"/>
                <w:sz w:val="18"/>
                <w:szCs w:val="18"/>
              </w:rPr>
            </w:pPr>
            <w:r>
              <w:rPr>
                <w:rFonts w:hint="default" w:ascii="Arial" w:hAnsi="Arial" w:cs="Arial"/>
                <w:sz w:val="18"/>
                <w:szCs w:val="18"/>
              </w:rPr>
              <w:t>Centro Municipal de Educação Infantil Rosa Maria De Oliveira (Mundo Encantado) R Maria Alcina Bairro Taquara Preta</w:t>
            </w:r>
          </w:p>
        </w:tc>
      </w:tr>
      <w:tr w14:paraId="3C3A7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82" w:type="dxa"/>
          </w:tcPr>
          <w:p w14:paraId="22F6D847">
            <w:pPr>
              <w:pStyle w:val="223"/>
              <w:rPr>
                <w:rFonts w:hint="default" w:ascii="Arial" w:hAnsi="Arial" w:cs="Arial"/>
                <w:sz w:val="18"/>
                <w:szCs w:val="18"/>
              </w:rPr>
            </w:pPr>
            <w:r>
              <w:rPr>
                <w:rFonts w:hint="default" w:ascii="Arial" w:hAnsi="Arial" w:cs="Arial"/>
                <w:sz w:val="18"/>
                <w:szCs w:val="18"/>
              </w:rPr>
              <w:t xml:space="preserve">Escola Municipal Manoel Pais Tiago R Professor João Hidelfonso – Distrito Vista Alegre </w:t>
            </w:r>
          </w:p>
        </w:tc>
      </w:tr>
      <w:tr w14:paraId="10188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5F788690">
            <w:pPr>
              <w:pStyle w:val="223"/>
              <w:rPr>
                <w:rFonts w:hint="default" w:ascii="Arial" w:hAnsi="Arial" w:cs="Arial"/>
                <w:sz w:val="18"/>
                <w:szCs w:val="18"/>
              </w:rPr>
            </w:pPr>
            <w:r>
              <w:rPr>
                <w:rFonts w:hint="default" w:ascii="Arial" w:hAnsi="Arial" w:cs="Arial"/>
                <w:sz w:val="18"/>
                <w:szCs w:val="18"/>
              </w:rPr>
              <w:t>Escola Municipal Boaventura Abritta Largo do Rosário – Distrito Cataguarino</w:t>
            </w:r>
          </w:p>
        </w:tc>
      </w:tr>
      <w:tr w14:paraId="6AD51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661881FB">
            <w:pPr>
              <w:pStyle w:val="223"/>
              <w:rPr>
                <w:rFonts w:hint="default" w:ascii="Arial" w:hAnsi="Arial" w:cs="Arial"/>
                <w:sz w:val="18"/>
                <w:szCs w:val="18"/>
              </w:rPr>
            </w:pPr>
            <w:r>
              <w:rPr>
                <w:rFonts w:hint="default" w:ascii="Arial" w:hAnsi="Arial" w:cs="Arial"/>
                <w:sz w:val="18"/>
                <w:szCs w:val="18"/>
              </w:rPr>
              <w:t>Escola Municipal Dr. Astolpho Resende Rodovia Cataguases – Bairro Mirai km 81 - Sereno</w:t>
            </w:r>
          </w:p>
        </w:tc>
      </w:tr>
      <w:tr w14:paraId="11094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2A5A8033">
            <w:pPr>
              <w:pStyle w:val="223"/>
              <w:rPr>
                <w:rFonts w:hint="default" w:ascii="Arial" w:hAnsi="Arial" w:cs="Arial"/>
                <w:sz w:val="18"/>
                <w:szCs w:val="18"/>
              </w:rPr>
            </w:pPr>
            <w:r>
              <w:rPr>
                <w:rFonts w:hint="default" w:ascii="Arial" w:hAnsi="Arial" w:cs="Arial"/>
                <w:sz w:val="18"/>
                <w:szCs w:val="18"/>
              </w:rPr>
              <w:t xml:space="preserve">Escola Municipal Enedina Prata  R Alameda dos Pinheiros – Bairro Paraíso </w:t>
            </w:r>
          </w:p>
        </w:tc>
      </w:tr>
      <w:tr w14:paraId="054C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1149ED89">
            <w:pPr>
              <w:pStyle w:val="223"/>
              <w:rPr>
                <w:rFonts w:hint="default" w:ascii="Arial" w:hAnsi="Arial" w:cs="Arial"/>
                <w:sz w:val="18"/>
                <w:szCs w:val="18"/>
              </w:rPr>
            </w:pPr>
            <w:r>
              <w:rPr>
                <w:rFonts w:hint="default" w:ascii="Arial" w:hAnsi="Arial" w:cs="Arial"/>
                <w:sz w:val="18"/>
                <w:szCs w:val="18"/>
              </w:rPr>
              <w:t>Escola Municipal Flavia Dutra Av. Cel Antonio Augusto de Souza, 330 – Vila Tereza</w:t>
            </w:r>
          </w:p>
        </w:tc>
      </w:tr>
      <w:tr w14:paraId="45791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26691F0">
            <w:pPr>
              <w:pStyle w:val="223"/>
              <w:rPr>
                <w:rFonts w:hint="default" w:ascii="Arial" w:hAnsi="Arial" w:cs="Arial"/>
                <w:sz w:val="18"/>
                <w:szCs w:val="18"/>
              </w:rPr>
            </w:pPr>
            <w:r>
              <w:rPr>
                <w:rFonts w:hint="default" w:ascii="Arial" w:hAnsi="Arial" w:cs="Arial"/>
                <w:sz w:val="18"/>
                <w:szCs w:val="18"/>
              </w:rPr>
              <w:t>Escola Municipal Folhinha Verde Av Centenário, 200 - Bom Pastor</w:t>
            </w:r>
          </w:p>
        </w:tc>
      </w:tr>
      <w:tr w14:paraId="15D7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3FF79402">
            <w:pPr>
              <w:pStyle w:val="223"/>
              <w:rPr>
                <w:rFonts w:hint="default" w:ascii="Arial" w:hAnsi="Arial" w:cs="Arial"/>
                <w:sz w:val="18"/>
                <w:szCs w:val="18"/>
              </w:rPr>
            </w:pPr>
            <w:r>
              <w:rPr>
                <w:rFonts w:hint="default" w:ascii="Arial" w:hAnsi="Arial" w:cs="Arial"/>
                <w:sz w:val="18"/>
                <w:szCs w:val="18"/>
              </w:rPr>
              <w:t>Escola Municipal Francisco Rodrigues de Almeida Praça Francisco Martins – Distrito Aracati</w:t>
            </w:r>
          </w:p>
        </w:tc>
      </w:tr>
      <w:tr w14:paraId="5FF61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184850A1">
            <w:pPr>
              <w:pStyle w:val="223"/>
              <w:rPr>
                <w:rFonts w:hint="default" w:ascii="Arial" w:hAnsi="Arial" w:cs="Arial"/>
                <w:sz w:val="18"/>
                <w:szCs w:val="18"/>
              </w:rPr>
            </w:pPr>
            <w:r>
              <w:rPr>
                <w:rFonts w:hint="default" w:ascii="Arial" w:hAnsi="Arial" w:cs="Arial"/>
                <w:sz w:val="18"/>
                <w:szCs w:val="18"/>
              </w:rPr>
              <w:t>Escola Municipal José Soares Gonçalves R Manuel Barbosa. Ibrahim</w:t>
            </w:r>
          </w:p>
        </w:tc>
      </w:tr>
      <w:tr w14:paraId="745CF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6D07AE45">
            <w:pPr>
              <w:pStyle w:val="223"/>
              <w:rPr>
                <w:rFonts w:hint="default" w:ascii="Arial" w:hAnsi="Arial" w:cs="Arial"/>
                <w:sz w:val="18"/>
                <w:szCs w:val="18"/>
              </w:rPr>
            </w:pPr>
            <w:r>
              <w:rPr>
                <w:rFonts w:hint="default" w:ascii="Arial" w:hAnsi="Arial" w:cs="Arial"/>
                <w:sz w:val="18"/>
                <w:szCs w:val="18"/>
              </w:rPr>
              <w:t>Escola Municipal Manuel Dutra Siqueira  R Joaquim Oliveira Martins – Bairro São Diniz</w:t>
            </w:r>
          </w:p>
        </w:tc>
      </w:tr>
      <w:tr w14:paraId="7049E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4C92A705">
            <w:pPr>
              <w:pStyle w:val="223"/>
              <w:rPr>
                <w:rFonts w:hint="default" w:ascii="Arial" w:hAnsi="Arial" w:cs="Arial"/>
                <w:sz w:val="18"/>
                <w:szCs w:val="18"/>
              </w:rPr>
            </w:pPr>
            <w:r>
              <w:rPr>
                <w:rFonts w:hint="default" w:ascii="Arial" w:hAnsi="Arial" w:cs="Arial"/>
                <w:sz w:val="18"/>
                <w:szCs w:val="18"/>
              </w:rPr>
              <w:t>Escola Municipal Maria José Peloso R Manoel Bandeira – Ana Carrara</w:t>
            </w:r>
          </w:p>
        </w:tc>
      </w:tr>
      <w:tr w14:paraId="27441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2C256579">
            <w:pPr>
              <w:pStyle w:val="223"/>
              <w:rPr>
                <w:rFonts w:hint="default" w:ascii="Arial" w:hAnsi="Arial" w:cs="Arial"/>
                <w:sz w:val="18"/>
                <w:szCs w:val="18"/>
              </w:rPr>
            </w:pPr>
            <w:r>
              <w:rPr>
                <w:rFonts w:hint="default" w:ascii="Arial" w:hAnsi="Arial" w:cs="Arial"/>
                <w:sz w:val="18"/>
                <w:szCs w:val="18"/>
              </w:rPr>
              <w:t xml:space="preserve"> Escola Municipal Monsenhor Solindo  Av. Ministro José Fabrino Baião – Bairro Thomé</w:t>
            </w:r>
          </w:p>
        </w:tc>
      </w:tr>
      <w:tr w14:paraId="5BE37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563AC958">
            <w:pPr>
              <w:pStyle w:val="223"/>
              <w:rPr>
                <w:rFonts w:hint="default" w:ascii="Arial" w:hAnsi="Arial" w:cs="Arial"/>
                <w:sz w:val="18"/>
                <w:szCs w:val="18"/>
              </w:rPr>
            </w:pPr>
            <w:r>
              <w:rPr>
                <w:rFonts w:hint="default" w:ascii="Arial" w:hAnsi="Arial" w:cs="Arial"/>
                <w:sz w:val="18"/>
                <w:szCs w:val="18"/>
              </w:rPr>
              <w:t xml:space="preserve"> Escola Municipal Prefeito José Esteves  R Jose Alicio,360 - Bairro Leonardo</w:t>
            </w:r>
          </w:p>
        </w:tc>
      </w:tr>
      <w:tr w14:paraId="12074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3C4B6DA">
            <w:pPr>
              <w:pStyle w:val="223"/>
              <w:rPr>
                <w:rFonts w:hint="default" w:ascii="Arial" w:hAnsi="Arial" w:cs="Arial"/>
                <w:sz w:val="18"/>
                <w:szCs w:val="18"/>
              </w:rPr>
            </w:pPr>
            <w:r>
              <w:rPr>
                <w:rFonts w:hint="default" w:ascii="Arial" w:hAnsi="Arial" w:cs="Arial"/>
                <w:sz w:val="18"/>
                <w:szCs w:val="18"/>
              </w:rPr>
              <w:t>Escola Municipal Professor Antônio Amaro  Praça Dr Cunha Neto, 76 - Granjaria</w:t>
            </w:r>
          </w:p>
        </w:tc>
      </w:tr>
      <w:tr w14:paraId="40D2A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07A7711A">
            <w:pPr>
              <w:pStyle w:val="223"/>
              <w:rPr>
                <w:rFonts w:hint="default" w:ascii="Arial" w:hAnsi="Arial" w:cs="Arial"/>
                <w:sz w:val="18"/>
                <w:szCs w:val="18"/>
              </w:rPr>
            </w:pPr>
            <w:r>
              <w:rPr>
                <w:rFonts w:hint="default" w:ascii="Arial" w:hAnsi="Arial" w:cs="Arial"/>
                <w:sz w:val="18"/>
                <w:szCs w:val="18"/>
              </w:rPr>
              <w:t>Escola Municipal Professora Carmelita Guimarães Av Maria José Figueiredo Reis, 850 – Bairro Vila Reis</w:t>
            </w:r>
          </w:p>
        </w:tc>
      </w:tr>
      <w:tr w14:paraId="56167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6D534C16">
            <w:pPr>
              <w:pStyle w:val="223"/>
              <w:rPr>
                <w:rFonts w:hint="default" w:ascii="Arial" w:hAnsi="Arial" w:cs="Arial"/>
                <w:sz w:val="18"/>
                <w:szCs w:val="18"/>
              </w:rPr>
            </w:pPr>
            <w:r>
              <w:rPr>
                <w:rFonts w:hint="default" w:ascii="Arial" w:hAnsi="Arial" w:cs="Arial"/>
                <w:sz w:val="18"/>
                <w:szCs w:val="18"/>
              </w:rPr>
              <w:t>Escola Municipal Professora Darcília Guimarães  R Dr Pacheco de Medeiros, 200 – Bairro Justino</w:t>
            </w:r>
          </w:p>
        </w:tc>
      </w:tr>
      <w:tr w14:paraId="03D09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5848DD18">
            <w:pPr>
              <w:pStyle w:val="223"/>
              <w:rPr>
                <w:rFonts w:hint="default" w:ascii="Arial" w:hAnsi="Arial" w:cs="Arial"/>
                <w:sz w:val="18"/>
                <w:szCs w:val="18"/>
              </w:rPr>
            </w:pPr>
            <w:r>
              <w:rPr>
                <w:rFonts w:hint="default" w:ascii="Arial" w:hAnsi="Arial" w:cs="Arial"/>
                <w:sz w:val="18"/>
                <w:szCs w:val="18"/>
              </w:rPr>
              <w:t xml:space="preserve">Centro Municipal de Educação Infantil Turminha da Mônica Avenida Eudaldo Lessa – Bairro Popular </w:t>
            </w:r>
          </w:p>
        </w:tc>
      </w:tr>
      <w:tr w14:paraId="0BD4C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461C42AF">
            <w:pPr>
              <w:pStyle w:val="223"/>
              <w:rPr>
                <w:rFonts w:hint="default" w:ascii="Arial" w:hAnsi="Arial" w:cs="Arial"/>
                <w:sz w:val="18"/>
                <w:szCs w:val="18"/>
              </w:rPr>
            </w:pPr>
            <w:r>
              <w:rPr>
                <w:rFonts w:hint="default" w:ascii="Arial" w:hAnsi="Arial" w:cs="Arial"/>
                <w:sz w:val="18"/>
                <w:szCs w:val="18"/>
              </w:rPr>
              <w:t>Escola Municipal Vigário Casimiro  R Romualdo Menezes, 210 Bairro Menezes</w:t>
            </w:r>
          </w:p>
        </w:tc>
      </w:tr>
      <w:tr w14:paraId="1A0F4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760CD2D">
            <w:pPr>
              <w:pStyle w:val="223"/>
              <w:rPr>
                <w:rFonts w:hint="default" w:ascii="Arial" w:hAnsi="Arial" w:cs="Arial"/>
                <w:sz w:val="18"/>
                <w:szCs w:val="18"/>
              </w:rPr>
            </w:pPr>
            <w:r>
              <w:rPr>
                <w:rFonts w:hint="default" w:ascii="Arial" w:hAnsi="Arial" w:cs="Arial"/>
                <w:sz w:val="18"/>
                <w:szCs w:val="18"/>
              </w:rPr>
              <w:t>Escola Municipal Professor Lysis Brandão da Rocha  Av.das indústrias – Santa Clara</w:t>
            </w:r>
          </w:p>
        </w:tc>
      </w:tr>
      <w:tr w14:paraId="0B9A7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018AA1B4">
            <w:pPr>
              <w:pStyle w:val="223"/>
              <w:rPr>
                <w:rFonts w:hint="default" w:ascii="Arial" w:hAnsi="Arial" w:cs="Arial"/>
                <w:sz w:val="18"/>
                <w:szCs w:val="18"/>
              </w:rPr>
            </w:pPr>
            <w:r>
              <w:rPr>
                <w:rFonts w:hint="default" w:ascii="Arial" w:hAnsi="Arial" w:cs="Arial"/>
                <w:sz w:val="18"/>
                <w:szCs w:val="18"/>
              </w:rPr>
              <w:t xml:space="preserve">Creche Esperança (CAIC)  Av. as Industrias - Santa Clara </w:t>
            </w:r>
          </w:p>
        </w:tc>
      </w:tr>
      <w:tr w14:paraId="19D3F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782" w:type="dxa"/>
          </w:tcPr>
          <w:p w14:paraId="3B0B46BA">
            <w:pPr>
              <w:pStyle w:val="223"/>
              <w:rPr>
                <w:rFonts w:hint="default" w:ascii="Arial" w:hAnsi="Arial" w:cs="Arial"/>
                <w:sz w:val="18"/>
                <w:szCs w:val="18"/>
              </w:rPr>
            </w:pPr>
            <w:r>
              <w:rPr>
                <w:rFonts w:hint="default" w:ascii="Arial" w:hAnsi="Arial" w:cs="Arial"/>
                <w:sz w:val="18"/>
                <w:szCs w:val="18"/>
              </w:rPr>
              <w:t xml:space="preserve">Escola Municipal Pequeno Príncipe/Lar Ana Nery  </w:t>
            </w:r>
            <w:r>
              <w:rPr>
                <w:rFonts w:hint="default" w:ascii="Arial" w:hAnsi="Arial" w:cs="Arial"/>
                <w:sz w:val="18"/>
                <w:szCs w:val="18"/>
                <w:shd w:val="clear" w:color="auto" w:fill="FFFFFF"/>
              </w:rPr>
              <w:t>Alameda Santo Antônio, 61 - Leonardo</w:t>
            </w:r>
          </w:p>
        </w:tc>
      </w:tr>
      <w:tr w14:paraId="782A9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5EE092CC">
            <w:pPr>
              <w:pStyle w:val="223"/>
              <w:rPr>
                <w:rFonts w:hint="default" w:ascii="Arial" w:hAnsi="Arial" w:cs="Arial"/>
                <w:sz w:val="18"/>
                <w:szCs w:val="18"/>
              </w:rPr>
            </w:pPr>
            <w:r>
              <w:rPr>
                <w:rFonts w:hint="default" w:ascii="Arial" w:hAnsi="Arial" w:cs="Arial"/>
                <w:sz w:val="18"/>
                <w:szCs w:val="18"/>
              </w:rPr>
              <w:t>Centro Municipal de Educação Infantil Cantinho Feliz. Avenida Astolfo Dutra, 755 - Centro</w:t>
            </w:r>
          </w:p>
        </w:tc>
      </w:tr>
      <w:tr w14:paraId="301A9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5CA4D97E">
            <w:pPr>
              <w:pStyle w:val="223"/>
              <w:rPr>
                <w:rFonts w:hint="default" w:ascii="Arial" w:hAnsi="Arial" w:cs="Arial"/>
                <w:sz w:val="18"/>
                <w:szCs w:val="18"/>
              </w:rPr>
            </w:pPr>
            <w:r>
              <w:rPr>
                <w:rFonts w:hint="default" w:ascii="Arial" w:hAnsi="Arial" w:cs="Arial"/>
                <w:sz w:val="18"/>
                <w:szCs w:val="18"/>
              </w:rPr>
              <w:t>Escola Municipal Tia Lilia/Serviço de Obras Sociais  Praça Rogério Teixeira   nº - Centro</w:t>
            </w:r>
          </w:p>
        </w:tc>
      </w:tr>
      <w:tr w14:paraId="2E906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65694423">
            <w:pPr>
              <w:pStyle w:val="223"/>
              <w:rPr>
                <w:rFonts w:hint="default" w:ascii="Arial" w:hAnsi="Arial" w:cs="Arial"/>
                <w:sz w:val="18"/>
                <w:szCs w:val="18"/>
              </w:rPr>
            </w:pPr>
            <w:r>
              <w:rPr>
                <w:rFonts w:hint="default" w:ascii="Arial" w:hAnsi="Arial" w:cs="Arial"/>
                <w:sz w:val="18"/>
                <w:szCs w:val="18"/>
              </w:rPr>
              <w:t>Escola Técnica Municipal Joana D’arc  Rua José Gustavo Cohen - Vila Tereza</w:t>
            </w:r>
          </w:p>
        </w:tc>
      </w:tr>
      <w:tr w14:paraId="32FC0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0211C6C">
            <w:pPr>
              <w:pStyle w:val="223"/>
              <w:rPr>
                <w:rFonts w:hint="default" w:ascii="Arial" w:hAnsi="Arial" w:cs="Arial"/>
                <w:sz w:val="18"/>
                <w:szCs w:val="18"/>
              </w:rPr>
            </w:pPr>
            <w:r>
              <w:rPr>
                <w:rFonts w:hint="default" w:ascii="Arial" w:hAnsi="Arial" w:cs="Arial"/>
                <w:sz w:val="18"/>
                <w:szCs w:val="18"/>
              </w:rPr>
              <w:t>Secretaria Municipal de Educação  Av. manoel Inácio peixoto, 1142 – Taquara Preta/ Distrito Industrial.</w:t>
            </w:r>
          </w:p>
        </w:tc>
      </w:tr>
      <w:tr w14:paraId="0BD02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513E4343">
            <w:pPr>
              <w:pStyle w:val="223"/>
              <w:rPr>
                <w:rFonts w:hint="default" w:ascii="Arial" w:hAnsi="Arial" w:cs="Arial"/>
                <w:sz w:val="18"/>
                <w:szCs w:val="18"/>
              </w:rPr>
            </w:pPr>
            <w:r>
              <w:rPr>
                <w:rFonts w:hint="default" w:ascii="Arial" w:hAnsi="Arial" w:cs="Arial"/>
                <w:sz w:val="18"/>
                <w:szCs w:val="18"/>
              </w:rPr>
              <w:t>Núcleo de Apoio à Inclusão (NAI)  Rua Valdemiro Manhães 70 Centro</w:t>
            </w:r>
          </w:p>
        </w:tc>
      </w:tr>
    </w:tbl>
    <w:p w14:paraId="7652E3C7">
      <w:pPr>
        <w:pStyle w:val="223"/>
        <w:rPr>
          <w:rFonts w:hint="default" w:ascii="Arial" w:hAnsi="Arial" w:cs="Arial"/>
          <w:b/>
          <w:sz w:val="18"/>
          <w:szCs w:val="18"/>
        </w:rPr>
      </w:pPr>
    </w:p>
    <w:p w14:paraId="094057D3">
      <w:pPr>
        <w:pStyle w:val="223"/>
        <w:rPr>
          <w:rFonts w:hint="default" w:ascii="Arial" w:hAnsi="Arial" w:cs="Arial"/>
          <w:b/>
          <w:sz w:val="18"/>
          <w:szCs w:val="18"/>
        </w:rPr>
      </w:pPr>
    </w:p>
    <w:p w14:paraId="15C3E260">
      <w:pPr>
        <w:pStyle w:val="223"/>
        <w:rPr>
          <w:rFonts w:hint="default" w:ascii="Arial" w:hAnsi="Arial" w:eastAsia="Times New Roman" w:cs="Arial"/>
          <w:sz w:val="18"/>
          <w:szCs w:val="18"/>
          <w:lang w:eastAsia="pt-BR"/>
        </w:rPr>
      </w:pPr>
      <w:r>
        <w:rPr>
          <w:rFonts w:hint="default" w:ascii="Arial" w:hAnsi="Arial" w:cs="Arial"/>
          <w:b/>
          <w:sz w:val="18"/>
          <w:szCs w:val="18"/>
        </w:rPr>
        <w:t>VALOR ESTIMADO</w:t>
      </w:r>
      <w:r>
        <w:rPr>
          <w:rFonts w:hint="default" w:ascii="Arial" w:hAnsi="Arial" w:cs="Arial"/>
          <w:sz w:val="18"/>
          <w:szCs w:val="18"/>
        </w:rPr>
        <w:t>.</w:t>
      </w:r>
    </w:p>
    <w:p w14:paraId="1A5D5B7C">
      <w:pPr>
        <w:pStyle w:val="223"/>
        <w:rPr>
          <w:rFonts w:hint="default" w:ascii="Arial" w:hAnsi="Arial" w:eastAsia="Times New Roman" w:cs="Arial"/>
          <w:sz w:val="18"/>
          <w:szCs w:val="18"/>
          <w:lang w:eastAsia="pt-BR"/>
        </w:rPr>
      </w:pPr>
      <w:r>
        <w:rPr>
          <w:rFonts w:hint="default" w:ascii="Arial" w:hAnsi="Arial" w:eastAsia="Times New Roman" w:cs="Arial"/>
          <w:b/>
          <w:bCs/>
          <w:sz w:val="18"/>
          <w:szCs w:val="18"/>
          <w:lang w:val="en-US" w:eastAsia="pt-BR"/>
        </w:rPr>
        <w:t>LOTE</w:t>
      </w:r>
      <w:r>
        <w:rPr>
          <w:rFonts w:hint="default" w:ascii="Arial" w:hAnsi="Arial" w:eastAsia="Times New Roman" w:cs="Arial"/>
          <w:b/>
          <w:bCs/>
          <w:sz w:val="18"/>
          <w:szCs w:val="18"/>
          <w:lang w:eastAsia="pt-BR"/>
        </w:rPr>
        <w:t xml:space="preserve"> 1 - SERVIÇO DE DESINSETIZAÇÃO </w:t>
      </w:r>
      <w:r>
        <w:rPr>
          <w:rFonts w:hint="default" w:ascii="Arial" w:hAnsi="Arial" w:cs="Arial"/>
          <w:sz w:val="18"/>
          <w:szCs w:val="18"/>
        </w:rPr>
        <w:t>estimado em</w:t>
      </w:r>
      <w:r>
        <w:rPr>
          <w:rFonts w:hint="default" w:ascii="Arial" w:hAnsi="Arial" w:eastAsia="Times New Roman" w:cs="Arial"/>
          <w:sz w:val="18"/>
          <w:szCs w:val="18"/>
          <w:lang w:eastAsia="pt-BR"/>
        </w:rPr>
        <w:t xml:space="preserve"> R$ 97.066,67 para as 26 unidades com prazo de validade mínimo de 6 (seis) meses.</w:t>
      </w:r>
    </w:p>
    <w:p w14:paraId="52735B21">
      <w:pPr>
        <w:pStyle w:val="223"/>
        <w:rPr>
          <w:rFonts w:hint="default" w:ascii="Arial" w:hAnsi="Arial" w:eastAsia="Times New Roman" w:cs="Arial"/>
          <w:sz w:val="18"/>
          <w:szCs w:val="18"/>
          <w:lang w:eastAsia="pt-BR"/>
        </w:rPr>
      </w:pPr>
    </w:p>
    <w:p w14:paraId="5FD64027">
      <w:pPr>
        <w:pStyle w:val="223"/>
        <w:rPr>
          <w:rFonts w:hint="default" w:ascii="Arial" w:hAnsi="Arial" w:eastAsia="Times New Roman" w:cs="Arial"/>
          <w:sz w:val="18"/>
          <w:szCs w:val="18"/>
          <w:lang w:eastAsia="pt-BR"/>
        </w:rPr>
      </w:pP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3"/>
        <w:gridCol w:w="3233"/>
        <w:gridCol w:w="3234"/>
      </w:tblGrid>
      <w:tr w14:paraId="36F61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769C045F">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unitário</w:t>
            </w:r>
          </w:p>
          <w:p w14:paraId="270D549D">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c>
          <w:tcPr>
            <w:tcW w:w="3233" w:type="dxa"/>
          </w:tcPr>
          <w:p w14:paraId="5BE2B528">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Número estimado de desinsetização, por unidade/setor</w:t>
            </w:r>
          </w:p>
        </w:tc>
        <w:tc>
          <w:tcPr>
            <w:tcW w:w="3234" w:type="dxa"/>
          </w:tcPr>
          <w:p w14:paraId="7FB13E91">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Total</w:t>
            </w:r>
          </w:p>
          <w:p w14:paraId="7B6B0DD7">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r>
      <w:tr w14:paraId="65651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64EB7790">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R$ 746,6667</w:t>
            </w:r>
          </w:p>
        </w:tc>
        <w:tc>
          <w:tcPr>
            <w:tcW w:w="3233" w:type="dxa"/>
          </w:tcPr>
          <w:p w14:paraId="20436415">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05 X 26 = 130</w:t>
            </w:r>
          </w:p>
        </w:tc>
        <w:tc>
          <w:tcPr>
            <w:tcW w:w="3234" w:type="dxa"/>
          </w:tcPr>
          <w:p w14:paraId="0CF6ADC7">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R$ 97.066,671</w:t>
            </w:r>
          </w:p>
        </w:tc>
      </w:tr>
    </w:tbl>
    <w:p w14:paraId="7F05DCEE">
      <w:pPr>
        <w:pStyle w:val="223"/>
        <w:rPr>
          <w:rFonts w:hint="default" w:ascii="Arial" w:hAnsi="Arial" w:eastAsia="Times New Roman" w:cs="Arial"/>
          <w:sz w:val="18"/>
          <w:szCs w:val="18"/>
          <w:lang w:eastAsia="pt-BR"/>
        </w:rPr>
      </w:pPr>
    </w:p>
    <w:p w14:paraId="6B53104F">
      <w:pPr>
        <w:pStyle w:val="223"/>
        <w:rPr>
          <w:rFonts w:hint="default" w:ascii="Arial" w:hAnsi="Arial" w:eastAsia="Times New Roman" w:cs="Arial"/>
          <w:sz w:val="18"/>
          <w:szCs w:val="18"/>
          <w:lang w:eastAsia="pt-BR"/>
        </w:rPr>
      </w:pPr>
      <w:r>
        <w:rPr>
          <w:rFonts w:hint="default" w:ascii="Arial" w:hAnsi="Arial" w:eastAsia="Times New Roman" w:cs="Arial"/>
          <w:b/>
          <w:bCs/>
          <w:sz w:val="18"/>
          <w:szCs w:val="18"/>
          <w:lang w:val="en-US" w:eastAsia="pt-BR"/>
        </w:rPr>
        <w:t>LOTE</w:t>
      </w:r>
      <w:r>
        <w:rPr>
          <w:rFonts w:hint="default" w:ascii="Arial" w:hAnsi="Arial" w:eastAsia="Times New Roman" w:cs="Arial"/>
          <w:b/>
          <w:bCs/>
          <w:sz w:val="18"/>
          <w:szCs w:val="18"/>
          <w:lang w:eastAsia="pt-BR"/>
        </w:rPr>
        <w:t xml:space="preserve"> 02 - SERVIÇO DE DESRATIZAÇÃO</w:t>
      </w:r>
      <w:r>
        <w:rPr>
          <w:rFonts w:hint="default" w:ascii="Arial" w:hAnsi="Arial" w:cs="Arial"/>
          <w:sz w:val="18"/>
          <w:szCs w:val="18"/>
        </w:rPr>
        <w:t xml:space="preserve"> estimado em</w:t>
      </w:r>
      <w:r>
        <w:rPr>
          <w:rFonts w:hint="default" w:ascii="Arial" w:hAnsi="Arial" w:eastAsia="Times New Roman" w:cs="Arial"/>
          <w:sz w:val="18"/>
          <w:szCs w:val="18"/>
          <w:lang w:eastAsia="pt-BR"/>
        </w:rPr>
        <w:t xml:space="preserve"> R$ 45.066,67 para as 26 unidades com prazo de validade mínimo de 6 (seis) meses.</w:t>
      </w:r>
    </w:p>
    <w:p w14:paraId="14AAECE3">
      <w:pPr>
        <w:pStyle w:val="223"/>
        <w:rPr>
          <w:rFonts w:hint="default" w:ascii="Arial" w:hAnsi="Arial" w:eastAsia="Times New Roman" w:cs="Arial"/>
          <w:sz w:val="18"/>
          <w:szCs w:val="18"/>
          <w:lang w:eastAsia="pt-BR"/>
        </w:rPr>
      </w:pP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3"/>
        <w:gridCol w:w="3233"/>
        <w:gridCol w:w="3234"/>
      </w:tblGrid>
      <w:tr w14:paraId="20B08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2ED62873">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unitário</w:t>
            </w:r>
          </w:p>
          <w:p w14:paraId="3A04682C">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c>
          <w:tcPr>
            <w:tcW w:w="3233" w:type="dxa"/>
          </w:tcPr>
          <w:p w14:paraId="38110266">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 xml:space="preserve">Número estimado de desratização </w:t>
            </w:r>
            <w:r>
              <w:rPr>
                <w:rFonts w:hint="default" w:ascii="Arial" w:hAnsi="Arial" w:cs="Arial"/>
                <w:sz w:val="18"/>
                <w:szCs w:val="18"/>
              </w:rPr>
              <w:t xml:space="preserve">  </w:t>
            </w:r>
            <w:r>
              <w:rPr>
                <w:rFonts w:hint="default" w:ascii="Arial" w:hAnsi="Arial" w:eastAsia="Times New Roman" w:cs="Arial"/>
                <w:b/>
                <w:bCs/>
                <w:sz w:val="18"/>
                <w:szCs w:val="18"/>
                <w:lang w:eastAsia="pt-BR"/>
              </w:rPr>
              <w:t>por unidade/setor</w:t>
            </w:r>
          </w:p>
        </w:tc>
        <w:tc>
          <w:tcPr>
            <w:tcW w:w="3234" w:type="dxa"/>
          </w:tcPr>
          <w:p w14:paraId="4B5097E1">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Total</w:t>
            </w:r>
          </w:p>
          <w:p w14:paraId="4811D905">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r>
      <w:tr w14:paraId="2821F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11D132E2">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R$ 346,6667</w:t>
            </w:r>
          </w:p>
        </w:tc>
        <w:tc>
          <w:tcPr>
            <w:tcW w:w="3233" w:type="dxa"/>
          </w:tcPr>
          <w:p w14:paraId="0241D9D3">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05 X 26 = 130</w:t>
            </w:r>
          </w:p>
        </w:tc>
        <w:tc>
          <w:tcPr>
            <w:tcW w:w="3234" w:type="dxa"/>
          </w:tcPr>
          <w:p w14:paraId="0DE3B67C">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R$ 45.066,671</w:t>
            </w:r>
          </w:p>
        </w:tc>
      </w:tr>
    </w:tbl>
    <w:p w14:paraId="0DB020D0">
      <w:pPr>
        <w:pStyle w:val="223"/>
        <w:rPr>
          <w:rFonts w:hint="default" w:ascii="Arial" w:hAnsi="Arial" w:eastAsia="Times New Roman" w:cs="Arial"/>
          <w:sz w:val="18"/>
          <w:szCs w:val="18"/>
          <w:lang w:eastAsia="pt-BR"/>
        </w:rPr>
      </w:pPr>
    </w:p>
    <w:p w14:paraId="655EC034">
      <w:pPr>
        <w:pStyle w:val="223"/>
        <w:rPr>
          <w:rFonts w:hint="default" w:ascii="Arial" w:hAnsi="Arial" w:eastAsia="Times New Roman" w:cs="Arial"/>
          <w:sz w:val="18"/>
          <w:szCs w:val="18"/>
          <w:lang w:eastAsia="pt-BR"/>
        </w:rPr>
      </w:pPr>
      <w:r>
        <w:rPr>
          <w:rFonts w:hint="default" w:ascii="Arial" w:hAnsi="Arial" w:eastAsia="Times New Roman" w:cs="Arial"/>
          <w:b/>
          <w:bCs/>
          <w:sz w:val="18"/>
          <w:szCs w:val="18"/>
          <w:lang w:val="en-US" w:eastAsia="pt-BR"/>
        </w:rPr>
        <w:t>LOTE</w:t>
      </w:r>
      <w:r>
        <w:rPr>
          <w:rFonts w:hint="default" w:ascii="Arial" w:hAnsi="Arial" w:eastAsia="Times New Roman" w:cs="Arial"/>
          <w:b/>
          <w:bCs/>
          <w:sz w:val="18"/>
          <w:szCs w:val="18"/>
          <w:lang w:eastAsia="pt-BR"/>
        </w:rPr>
        <w:t xml:space="preserve"> 03 - SERVIÇO DE </w:t>
      </w:r>
      <w:r>
        <w:rPr>
          <w:rFonts w:hint="default" w:ascii="Arial" w:hAnsi="Arial" w:cs="Arial"/>
          <w:b/>
          <w:sz w:val="18"/>
          <w:szCs w:val="18"/>
        </w:rPr>
        <w:t>DESCUPINIZAÇÃO</w:t>
      </w:r>
      <w:r>
        <w:rPr>
          <w:rFonts w:hint="default" w:ascii="Arial" w:hAnsi="Arial" w:eastAsia="Times New Roman" w:cs="Arial"/>
          <w:b/>
          <w:bCs/>
          <w:sz w:val="18"/>
          <w:szCs w:val="18"/>
          <w:lang w:eastAsia="pt-BR"/>
        </w:rPr>
        <w:t xml:space="preserve"> </w:t>
      </w:r>
      <w:r>
        <w:rPr>
          <w:rFonts w:hint="default" w:ascii="Arial" w:hAnsi="Arial" w:cs="Arial"/>
          <w:sz w:val="18"/>
          <w:szCs w:val="18"/>
        </w:rPr>
        <w:t>estimado em</w:t>
      </w:r>
      <w:r>
        <w:rPr>
          <w:rFonts w:hint="default" w:ascii="Arial" w:hAnsi="Arial" w:eastAsia="Times New Roman" w:cs="Arial"/>
          <w:sz w:val="18"/>
          <w:szCs w:val="18"/>
          <w:lang w:eastAsia="pt-BR"/>
        </w:rPr>
        <w:t xml:space="preserve"> R$ 18.546,67 para as 26 unidades com prazo de validade mínimo de 6 (seis) meses.</w:t>
      </w:r>
    </w:p>
    <w:p w14:paraId="61673DAC">
      <w:pPr>
        <w:pStyle w:val="223"/>
        <w:rPr>
          <w:rFonts w:hint="default" w:ascii="Arial" w:hAnsi="Arial" w:eastAsia="Times New Roman" w:cs="Arial"/>
          <w:sz w:val="18"/>
          <w:szCs w:val="18"/>
          <w:lang w:eastAsia="pt-BR"/>
        </w:rPr>
      </w:pP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3"/>
        <w:gridCol w:w="3233"/>
        <w:gridCol w:w="3234"/>
      </w:tblGrid>
      <w:tr w14:paraId="4B39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3B4F5A13">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unitário</w:t>
            </w:r>
          </w:p>
          <w:p w14:paraId="7D46C3FE">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c>
          <w:tcPr>
            <w:tcW w:w="3233" w:type="dxa"/>
          </w:tcPr>
          <w:p w14:paraId="21F39048">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 xml:space="preserve">Número estimado de </w:t>
            </w:r>
            <w:r>
              <w:rPr>
                <w:rFonts w:hint="default" w:ascii="Arial" w:hAnsi="Arial" w:cs="Arial"/>
                <w:b/>
                <w:sz w:val="18"/>
                <w:szCs w:val="18"/>
              </w:rPr>
              <w:t>descupinização</w:t>
            </w:r>
            <w:r>
              <w:rPr>
                <w:rFonts w:hint="default" w:ascii="Arial" w:hAnsi="Arial" w:eastAsia="Times New Roman" w:cs="Arial"/>
                <w:b/>
                <w:bCs/>
                <w:sz w:val="18"/>
                <w:szCs w:val="18"/>
                <w:lang w:eastAsia="pt-BR"/>
              </w:rPr>
              <w:t xml:space="preserve"> por unidade/setor</w:t>
            </w:r>
          </w:p>
        </w:tc>
        <w:tc>
          <w:tcPr>
            <w:tcW w:w="3234" w:type="dxa"/>
          </w:tcPr>
          <w:p w14:paraId="563BF9BA">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Total</w:t>
            </w:r>
          </w:p>
          <w:p w14:paraId="78743D47">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r>
      <w:tr w14:paraId="4C528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12CDE440">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R$ 356,6667</w:t>
            </w:r>
          </w:p>
        </w:tc>
        <w:tc>
          <w:tcPr>
            <w:tcW w:w="3233" w:type="dxa"/>
          </w:tcPr>
          <w:p w14:paraId="4443D8FE">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02 X 26 = 52</w:t>
            </w:r>
          </w:p>
        </w:tc>
        <w:tc>
          <w:tcPr>
            <w:tcW w:w="3234" w:type="dxa"/>
          </w:tcPr>
          <w:p w14:paraId="7B93C07C">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R$ 18.546,6684</w:t>
            </w:r>
          </w:p>
        </w:tc>
      </w:tr>
    </w:tbl>
    <w:p w14:paraId="013D4F49">
      <w:pPr>
        <w:pStyle w:val="223"/>
        <w:rPr>
          <w:rFonts w:hint="default" w:ascii="Arial" w:hAnsi="Arial" w:eastAsia="Times New Roman" w:cs="Arial"/>
          <w:sz w:val="18"/>
          <w:szCs w:val="18"/>
          <w:lang w:eastAsia="pt-BR"/>
        </w:rPr>
      </w:pPr>
    </w:p>
    <w:p w14:paraId="79A310B9">
      <w:pPr>
        <w:pStyle w:val="223"/>
        <w:rPr>
          <w:rFonts w:hint="default" w:ascii="Arial" w:hAnsi="Arial" w:eastAsia="Times New Roman" w:cs="Arial"/>
          <w:sz w:val="18"/>
          <w:szCs w:val="18"/>
          <w:lang w:eastAsia="pt-BR"/>
        </w:rPr>
      </w:pPr>
      <w:r>
        <w:rPr>
          <w:rFonts w:hint="default" w:ascii="Arial" w:hAnsi="Arial" w:eastAsia="Times New Roman" w:cs="Arial"/>
          <w:b/>
          <w:bCs/>
          <w:sz w:val="18"/>
          <w:szCs w:val="18"/>
          <w:lang w:val="en-US" w:eastAsia="pt-BR"/>
        </w:rPr>
        <w:t>LOTE</w:t>
      </w:r>
      <w:r>
        <w:rPr>
          <w:rFonts w:hint="default" w:ascii="Arial" w:hAnsi="Arial" w:eastAsia="Times New Roman" w:cs="Arial"/>
          <w:b/>
          <w:bCs/>
          <w:sz w:val="18"/>
          <w:szCs w:val="18"/>
          <w:lang w:eastAsia="pt-BR"/>
        </w:rPr>
        <w:t xml:space="preserve"> 04 – LIMPEZA DE CAIXA D’ÁGUA </w:t>
      </w:r>
      <w:r>
        <w:rPr>
          <w:rFonts w:hint="default" w:ascii="Arial" w:hAnsi="Arial" w:cs="Arial"/>
          <w:sz w:val="18"/>
          <w:szCs w:val="18"/>
        </w:rPr>
        <w:t>estimado em</w:t>
      </w:r>
      <w:r>
        <w:rPr>
          <w:rFonts w:hint="default" w:ascii="Arial" w:hAnsi="Arial" w:eastAsia="Times New Roman" w:cs="Arial"/>
          <w:sz w:val="18"/>
          <w:szCs w:val="18"/>
          <w:lang w:eastAsia="pt-BR"/>
        </w:rPr>
        <w:t xml:space="preserve"> R$ 29.500,00 para as 03 unidades com prazo de validade mínimo de 6 (seis) meses.</w:t>
      </w:r>
    </w:p>
    <w:p w14:paraId="63EB481E">
      <w:pPr>
        <w:pStyle w:val="223"/>
        <w:rPr>
          <w:rFonts w:hint="default" w:ascii="Arial" w:hAnsi="Arial" w:eastAsia="Times New Roman" w:cs="Arial"/>
          <w:sz w:val="18"/>
          <w:szCs w:val="18"/>
          <w:lang w:eastAsia="pt-BR"/>
        </w:rPr>
      </w:pP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3"/>
        <w:gridCol w:w="3233"/>
        <w:gridCol w:w="3234"/>
      </w:tblGrid>
      <w:tr w14:paraId="2058C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52B91A41">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unitário</w:t>
            </w:r>
          </w:p>
          <w:p w14:paraId="4489AB7E">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c>
          <w:tcPr>
            <w:tcW w:w="3233" w:type="dxa"/>
          </w:tcPr>
          <w:p w14:paraId="59D6F389">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Número estimado de higienizações por unidade/setor</w:t>
            </w:r>
          </w:p>
        </w:tc>
        <w:tc>
          <w:tcPr>
            <w:tcW w:w="3234" w:type="dxa"/>
          </w:tcPr>
          <w:p w14:paraId="104CE8FF">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Valor Total</w:t>
            </w:r>
          </w:p>
          <w:p w14:paraId="27B4E7AC">
            <w:pPr>
              <w:pStyle w:val="223"/>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estimado</w:t>
            </w:r>
          </w:p>
        </w:tc>
      </w:tr>
      <w:tr w14:paraId="76E0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3" w:type="dxa"/>
          </w:tcPr>
          <w:p w14:paraId="6FC17E9B">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R$ 1.966,6667</w:t>
            </w:r>
          </w:p>
        </w:tc>
        <w:tc>
          <w:tcPr>
            <w:tcW w:w="3233" w:type="dxa"/>
          </w:tcPr>
          <w:p w14:paraId="7BF4CB99">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05 X 03 = 15</w:t>
            </w:r>
          </w:p>
        </w:tc>
        <w:tc>
          <w:tcPr>
            <w:tcW w:w="3234" w:type="dxa"/>
          </w:tcPr>
          <w:p w14:paraId="304C1FC4">
            <w:pPr>
              <w:pStyle w:val="223"/>
              <w:rPr>
                <w:rFonts w:hint="default" w:ascii="Arial" w:hAnsi="Arial" w:eastAsia="Times New Roman" w:cs="Arial"/>
                <w:sz w:val="18"/>
                <w:szCs w:val="18"/>
                <w:lang w:eastAsia="pt-BR"/>
              </w:rPr>
            </w:pPr>
            <w:r>
              <w:rPr>
                <w:rFonts w:hint="default" w:ascii="Arial" w:hAnsi="Arial" w:eastAsia="Times New Roman" w:cs="Arial"/>
                <w:sz w:val="18"/>
                <w:szCs w:val="18"/>
                <w:lang w:eastAsia="pt-BR"/>
              </w:rPr>
              <w:t>R$ 29.500,0005</w:t>
            </w:r>
          </w:p>
        </w:tc>
      </w:tr>
    </w:tbl>
    <w:p w14:paraId="1BA72D06">
      <w:pPr>
        <w:pStyle w:val="223"/>
        <w:rPr>
          <w:rFonts w:hint="default" w:ascii="Arial" w:hAnsi="Arial" w:cs="Arial"/>
          <w:b/>
          <w:sz w:val="18"/>
          <w:szCs w:val="18"/>
        </w:rPr>
      </w:pPr>
      <w:r>
        <w:rPr>
          <w:rFonts w:hint="default" w:ascii="Arial" w:hAnsi="Arial" w:cs="Arial"/>
          <w:b/>
          <w:sz w:val="18"/>
          <w:szCs w:val="18"/>
        </w:rPr>
        <w:t xml:space="preserve"> </w:t>
      </w:r>
    </w:p>
    <w:p w14:paraId="706A7B51">
      <w:pPr>
        <w:pStyle w:val="223"/>
        <w:rPr>
          <w:rFonts w:hint="default" w:ascii="Arial" w:hAnsi="Arial" w:cs="Arial"/>
          <w:sz w:val="18"/>
          <w:szCs w:val="18"/>
        </w:rPr>
      </w:pPr>
      <w:r>
        <w:rPr>
          <w:rFonts w:hint="default" w:ascii="Arial" w:hAnsi="Arial" w:cs="Arial"/>
          <w:sz w:val="18"/>
          <w:szCs w:val="18"/>
        </w:rPr>
        <w:t>O valor estimado da referida contratação é R$ 190.179,73 (cento e noventa mil, cento e setenta e nove reais e setenta e três centavo).</w:t>
      </w:r>
    </w:p>
    <w:p w14:paraId="573D4E9D">
      <w:pPr>
        <w:pStyle w:val="303"/>
        <w:numPr>
          <w:ilvl w:val="0"/>
          <w:numId w:val="0"/>
        </w:numPr>
        <w:suppressAutoHyphens/>
        <w:spacing w:before="0" w:after="0" w:line="240" w:lineRule="auto"/>
        <w:rPr>
          <w:rFonts w:hint="default" w:ascii="Arial" w:hAnsi="Arial" w:cs="Arial"/>
          <w:b/>
          <w:sz w:val="18"/>
          <w:szCs w:val="18"/>
        </w:rPr>
      </w:pPr>
    </w:p>
    <w:p w14:paraId="60E8CB47">
      <w:pPr>
        <w:pStyle w:val="303"/>
        <w:numPr>
          <w:ilvl w:val="0"/>
          <w:numId w:val="0"/>
        </w:numPr>
        <w:suppressAutoHyphens/>
        <w:spacing w:before="0" w:after="0" w:line="240" w:lineRule="auto"/>
        <w:rPr>
          <w:rFonts w:hint="default" w:ascii="Arial" w:hAnsi="Arial" w:cs="Arial"/>
          <w:b/>
          <w:sz w:val="18"/>
          <w:szCs w:val="18"/>
        </w:rPr>
      </w:pPr>
      <w:r>
        <w:rPr>
          <w:rFonts w:hint="default" w:ascii="Arial" w:hAnsi="Arial" w:cs="Arial"/>
          <w:b/>
          <w:sz w:val="18"/>
          <w:szCs w:val="18"/>
        </w:rPr>
        <w:t>15.  GARANTIA DA CONTRATAÇÃO</w:t>
      </w:r>
    </w:p>
    <w:p w14:paraId="6F147CDD">
      <w:pPr>
        <w:pStyle w:val="303"/>
        <w:numPr>
          <w:ilvl w:val="0"/>
          <w:numId w:val="0"/>
        </w:numPr>
        <w:suppressAutoHyphens/>
        <w:spacing w:before="0" w:after="0" w:line="240" w:lineRule="auto"/>
        <w:rPr>
          <w:rFonts w:hint="default" w:ascii="Arial" w:hAnsi="Arial" w:cs="Arial"/>
          <w:sz w:val="18"/>
          <w:szCs w:val="18"/>
        </w:rPr>
      </w:pPr>
      <w:r>
        <w:rPr>
          <w:rFonts w:hint="default" w:ascii="Arial" w:hAnsi="Arial" w:cs="Arial"/>
          <w:sz w:val="18"/>
          <w:szCs w:val="18"/>
        </w:rPr>
        <w:t xml:space="preserve">Não será exigida garantia de execução da contratação para esse objeto. </w:t>
      </w:r>
    </w:p>
    <w:p w14:paraId="04DBE1FE">
      <w:pPr>
        <w:pStyle w:val="303"/>
        <w:numPr>
          <w:ilvl w:val="0"/>
          <w:numId w:val="0"/>
        </w:numPr>
        <w:suppressAutoHyphens/>
        <w:spacing w:before="0" w:after="0" w:line="240" w:lineRule="auto"/>
        <w:rPr>
          <w:rFonts w:hint="default" w:ascii="Arial" w:hAnsi="Arial" w:cs="Arial"/>
          <w:sz w:val="18"/>
          <w:szCs w:val="18"/>
          <w:lang w:eastAsia="en-US"/>
        </w:rPr>
      </w:pPr>
    </w:p>
    <w:p w14:paraId="1F74D151">
      <w:pPr>
        <w:pStyle w:val="303"/>
        <w:numPr>
          <w:ilvl w:val="0"/>
          <w:numId w:val="0"/>
        </w:numPr>
        <w:suppressAutoHyphens/>
        <w:spacing w:before="0" w:after="0" w:line="240" w:lineRule="auto"/>
        <w:rPr>
          <w:rFonts w:hint="default" w:ascii="Arial" w:hAnsi="Arial" w:cs="Arial"/>
          <w:b/>
          <w:sz w:val="18"/>
          <w:szCs w:val="18"/>
        </w:rPr>
      </w:pPr>
      <w:r>
        <w:rPr>
          <w:rFonts w:hint="default" w:ascii="Arial" w:hAnsi="Arial" w:cs="Arial"/>
          <w:b/>
          <w:sz w:val="18"/>
          <w:szCs w:val="18"/>
        </w:rPr>
        <w:t xml:space="preserve">15.1 DA INDICAÇÃO DE MARCAS OU MODELOS </w:t>
      </w:r>
    </w:p>
    <w:p w14:paraId="0777FB5D">
      <w:pPr>
        <w:pStyle w:val="304"/>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46AB70AF">
      <w:pPr>
        <w:pStyle w:val="304"/>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5E8317B7">
      <w:pPr>
        <w:pStyle w:val="303"/>
        <w:numPr>
          <w:ilvl w:val="0"/>
          <w:numId w:val="0"/>
        </w:numPr>
        <w:suppressAutoHyphens/>
        <w:spacing w:before="0" w:after="0" w:line="240" w:lineRule="auto"/>
        <w:rPr>
          <w:rFonts w:hint="default" w:ascii="Arial" w:hAnsi="Arial" w:cs="Arial"/>
          <w:b/>
          <w:sz w:val="18"/>
          <w:szCs w:val="18"/>
        </w:rPr>
      </w:pPr>
    </w:p>
    <w:p w14:paraId="1F3AB001">
      <w:pPr>
        <w:pStyle w:val="303"/>
        <w:numPr>
          <w:ilvl w:val="0"/>
          <w:numId w:val="0"/>
        </w:numPr>
        <w:suppressAutoHyphens/>
        <w:spacing w:before="0" w:after="0" w:line="240" w:lineRule="auto"/>
        <w:rPr>
          <w:rFonts w:hint="default" w:ascii="Arial" w:hAnsi="Arial" w:cs="Arial"/>
          <w:b/>
          <w:sz w:val="18"/>
          <w:szCs w:val="18"/>
        </w:rPr>
      </w:pPr>
      <w:r>
        <w:rPr>
          <w:rFonts w:hint="default" w:ascii="Arial" w:hAnsi="Arial" w:cs="Arial"/>
          <w:b/>
          <w:sz w:val="18"/>
          <w:szCs w:val="18"/>
        </w:rPr>
        <w:t>15.2 DA VEDAÇÃO DE MARCAS OU MODELOS</w:t>
      </w:r>
    </w:p>
    <w:p w14:paraId="4EC1F80C">
      <w:pPr>
        <w:pStyle w:val="304"/>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Não se aplica neste caso. </w:t>
      </w:r>
    </w:p>
    <w:p w14:paraId="76FAD4AA">
      <w:pPr>
        <w:pStyle w:val="303"/>
        <w:numPr>
          <w:ilvl w:val="0"/>
          <w:numId w:val="0"/>
        </w:numPr>
        <w:suppressAutoHyphens/>
        <w:spacing w:before="0" w:after="0" w:line="240" w:lineRule="auto"/>
        <w:rPr>
          <w:rFonts w:hint="default" w:ascii="Arial" w:hAnsi="Arial" w:cs="Arial"/>
          <w:b/>
          <w:sz w:val="18"/>
          <w:szCs w:val="18"/>
        </w:rPr>
      </w:pPr>
    </w:p>
    <w:p w14:paraId="107A6998">
      <w:pPr>
        <w:pStyle w:val="303"/>
        <w:numPr>
          <w:ilvl w:val="0"/>
          <w:numId w:val="0"/>
        </w:numPr>
        <w:suppressAutoHyphens/>
        <w:spacing w:before="0" w:after="0" w:line="240" w:lineRule="auto"/>
        <w:rPr>
          <w:rFonts w:hint="default" w:ascii="Arial" w:hAnsi="Arial" w:cs="Arial"/>
          <w:b/>
          <w:sz w:val="18"/>
          <w:szCs w:val="18"/>
        </w:rPr>
      </w:pPr>
      <w:r>
        <w:rPr>
          <w:rFonts w:hint="default" w:ascii="Arial" w:hAnsi="Arial" w:cs="Arial"/>
          <w:b/>
          <w:sz w:val="18"/>
          <w:szCs w:val="18"/>
        </w:rPr>
        <w:t>15.3 DA VEDAÇÃO DE CONTRATAÇÃO DE MARCA OU PRODUTO</w:t>
      </w:r>
    </w:p>
    <w:p w14:paraId="2673E49E">
      <w:pPr>
        <w:pStyle w:val="304"/>
        <w:numPr>
          <w:ilvl w:val="0"/>
          <w:numId w:val="0"/>
        </w:numPr>
        <w:spacing w:before="0" w:after="0" w:line="240" w:lineRule="auto"/>
        <w:rPr>
          <w:rFonts w:hint="default" w:ascii="Arial" w:hAnsi="Arial" w:cs="Arial"/>
          <w:sz w:val="18"/>
          <w:szCs w:val="18"/>
        </w:rPr>
      </w:pPr>
      <w:r>
        <w:rPr>
          <w:rFonts w:hint="default" w:ascii="Arial" w:hAnsi="Arial" w:cs="Arial"/>
          <w:sz w:val="18"/>
          <w:szCs w:val="18"/>
        </w:rPr>
        <w:t xml:space="preserve">Não se aplica neste caso. </w:t>
      </w:r>
    </w:p>
    <w:p w14:paraId="0D3BC39C">
      <w:pPr>
        <w:pStyle w:val="303"/>
        <w:numPr>
          <w:ilvl w:val="0"/>
          <w:numId w:val="0"/>
        </w:numPr>
        <w:suppressAutoHyphens/>
        <w:spacing w:before="0" w:after="0" w:line="240" w:lineRule="auto"/>
        <w:rPr>
          <w:rFonts w:hint="default" w:ascii="Arial" w:hAnsi="Arial" w:cs="Arial"/>
          <w:b/>
          <w:sz w:val="18"/>
          <w:szCs w:val="18"/>
        </w:rPr>
      </w:pPr>
    </w:p>
    <w:p w14:paraId="68190836">
      <w:pPr>
        <w:pStyle w:val="303"/>
        <w:numPr>
          <w:ilvl w:val="0"/>
          <w:numId w:val="0"/>
        </w:numPr>
        <w:suppressAutoHyphens/>
        <w:spacing w:before="0" w:after="0" w:line="240" w:lineRule="auto"/>
        <w:rPr>
          <w:rFonts w:hint="default" w:ascii="Arial" w:hAnsi="Arial" w:cs="Arial"/>
          <w:b/>
          <w:sz w:val="18"/>
          <w:szCs w:val="18"/>
        </w:rPr>
      </w:pPr>
      <w:r>
        <w:rPr>
          <w:rFonts w:hint="default" w:ascii="Arial" w:hAnsi="Arial" w:cs="Arial"/>
          <w:b/>
          <w:sz w:val="18"/>
          <w:szCs w:val="18"/>
        </w:rPr>
        <w:t>15.4 DA EXIGÊNCIA DE AMOSTRA</w:t>
      </w:r>
    </w:p>
    <w:p w14:paraId="55E94631">
      <w:pPr>
        <w:pStyle w:val="278"/>
        <w:numPr>
          <w:ilvl w:val="0"/>
          <w:numId w:val="0"/>
        </w:numPr>
        <w:spacing w:before="0"/>
        <w:rPr>
          <w:rFonts w:hint="default" w:ascii="Arial" w:hAnsi="Arial" w:cs="Arial"/>
          <w:b w:val="0"/>
          <w:sz w:val="18"/>
          <w:szCs w:val="18"/>
        </w:rPr>
      </w:pPr>
      <w:r>
        <w:rPr>
          <w:rFonts w:hint="default" w:ascii="Arial" w:hAnsi="Arial" w:cs="Arial"/>
          <w:b w:val="0"/>
          <w:sz w:val="18"/>
          <w:szCs w:val="18"/>
        </w:rPr>
        <w:t>Para esta aquisição não se faz necessária amostra dos itens que será utilizado.</w:t>
      </w:r>
    </w:p>
    <w:p w14:paraId="6DC611B6">
      <w:pPr>
        <w:pStyle w:val="223"/>
        <w:rPr>
          <w:rFonts w:hint="default" w:ascii="Arial" w:hAnsi="Arial" w:cs="Arial"/>
          <w:b/>
          <w:sz w:val="18"/>
          <w:szCs w:val="18"/>
        </w:rPr>
      </w:pPr>
    </w:p>
    <w:p w14:paraId="0E283390">
      <w:pPr>
        <w:pStyle w:val="278"/>
        <w:numPr>
          <w:ilvl w:val="0"/>
          <w:numId w:val="0"/>
        </w:numPr>
        <w:suppressAutoHyphens/>
        <w:spacing w:before="0"/>
        <w:ind w:left="1134" w:hanging="1134"/>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15.5   DA HABILITAÇÃO JURÍDICA, FISCAL, SOCIAL, TRABALHISTA E ECONÔMICO-FINANCEIRA</w:t>
      </w:r>
    </w:p>
    <w:p w14:paraId="62F94F9A">
      <w:pPr>
        <w:pStyle w:val="305"/>
        <w:numPr>
          <w:ilvl w:val="0"/>
          <w:numId w:val="0"/>
        </w:numPr>
        <w:spacing w:before="0" w:after="0" w:line="240" w:lineRule="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w:t>
      </w:r>
      <w:r>
        <w:rPr>
          <w:rFonts w:hint="default" w:ascii="Arial" w:hAnsi="Arial" w:cs="Arial"/>
          <w:sz w:val="18"/>
          <w:szCs w:val="18"/>
          <w:lang w:val="pt-BR"/>
        </w:rPr>
        <w:t xml:space="preserve"> </w:t>
      </w:r>
      <w:r>
        <w:rPr>
          <w:rFonts w:hint="default" w:ascii="Arial" w:hAnsi="Arial" w:cs="Arial"/>
          <w:sz w:val="18"/>
          <w:szCs w:val="18"/>
        </w:rPr>
        <w:t>contido no edital.</w:t>
      </w:r>
    </w:p>
    <w:p w14:paraId="551913C1">
      <w:pPr>
        <w:pStyle w:val="304"/>
        <w:numPr>
          <w:ilvl w:val="0"/>
          <w:numId w:val="0"/>
        </w:numPr>
        <w:spacing w:before="0" w:after="0" w:line="240" w:lineRule="auto"/>
        <w:rPr>
          <w:rFonts w:hint="default" w:ascii="Arial" w:hAnsi="Arial" w:cs="Arial"/>
          <w:sz w:val="18"/>
          <w:szCs w:val="18"/>
        </w:rPr>
      </w:pPr>
    </w:p>
    <w:p w14:paraId="66E998A0">
      <w:pPr>
        <w:pStyle w:val="223"/>
        <w:rPr>
          <w:rFonts w:hint="default" w:ascii="Arial" w:hAnsi="Arial" w:cs="Arial"/>
          <w:b/>
          <w:sz w:val="18"/>
          <w:szCs w:val="18"/>
        </w:rPr>
      </w:pPr>
      <w:r>
        <w:rPr>
          <w:rFonts w:hint="default" w:ascii="Arial" w:hAnsi="Arial" w:cs="Arial"/>
          <w:b/>
          <w:sz w:val="18"/>
          <w:szCs w:val="18"/>
        </w:rPr>
        <w:t xml:space="preserve">16. REQUISITOS DA CONTRATAÇÃO/ SUSTENTABILIDADE </w:t>
      </w:r>
    </w:p>
    <w:p w14:paraId="26E38980">
      <w:pPr>
        <w:pStyle w:val="304"/>
        <w:numPr>
          <w:ilvl w:val="0"/>
          <w:numId w:val="0"/>
        </w:numPr>
        <w:spacing w:before="0" w:after="0" w:line="240" w:lineRule="auto"/>
        <w:rPr>
          <w:rFonts w:hint="default" w:ascii="Arial" w:hAnsi="Arial" w:cs="Arial"/>
          <w:sz w:val="18"/>
          <w:szCs w:val="18"/>
        </w:rPr>
      </w:pPr>
      <w:r>
        <w:rPr>
          <w:rFonts w:hint="default" w:ascii="Arial" w:hAnsi="Arial" w:cs="Arial"/>
          <w:b/>
          <w:sz w:val="18"/>
          <w:szCs w:val="18"/>
        </w:rPr>
        <w:t>16.1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 </w:t>
      </w:r>
    </w:p>
    <w:p w14:paraId="05A5C32D">
      <w:pPr>
        <w:pStyle w:val="223"/>
        <w:rPr>
          <w:rFonts w:hint="default" w:ascii="Arial" w:hAnsi="Arial" w:cs="Arial"/>
          <w:b/>
          <w:sz w:val="18"/>
          <w:szCs w:val="18"/>
        </w:rPr>
      </w:pPr>
    </w:p>
    <w:p w14:paraId="00141A15">
      <w:pPr>
        <w:pStyle w:val="303"/>
        <w:numPr>
          <w:ilvl w:val="0"/>
          <w:numId w:val="0"/>
        </w:numPr>
        <w:suppressAutoHyphens/>
        <w:spacing w:before="0" w:after="0" w:line="240" w:lineRule="auto"/>
        <w:ind w:left="1701" w:hanging="1701"/>
        <w:rPr>
          <w:rFonts w:hint="default" w:ascii="Arial" w:hAnsi="Arial" w:cs="Arial"/>
          <w:sz w:val="18"/>
          <w:szCs w:val="18"/>
        </w:rPr>
      </w:pPr>
      <w:r>
        <w:rPr>
          <w:rFonts w:hint="default" w:ascii="Arial" w:hAnsi="Arial" w:cs="Arial"/>
          <w:b/>
          <w:sz w:val="18"/>
          <w:szCs w:val="18"/>
        </w:rPr>
        <w:t>16.2     SUBCONTRATAÇÃO</w:t>
      </w:r>
      <w:r>
        <w:rPr>
          <w:rFonts w:hint="default" w:ascii="Arial" w:hAnsi="Arial" w:cs="Arial"/>
          <w:sz w:val="18"/>
          <w:szCs w:val="18"/>
        </w:rPr>
        <w:t xml:space="preserve"> </w:t>
      </w:r>
    </w:p>
    <w:p w14:paraId="2A302A19">
      <w:pPr>
        <w:pStyle w:val="304"/>
        <w:numPr>
          <w:ilvl w:val="0"/>
          <w:numId w:val="0"/>
        </w:numPr>
        <w:spacing w:before="0" w:after="0" w:line="240" w:lineRule="auto"/>
        <w:rPr>
          <w:rFonts w:hint="default" w:ascii="Arial" w:hAnsi="Arial" w:cs="Arial"/>
          <w:sz w:val="18"/>
          <w:szCs w:val="18"/>
        </w:rPr>
      </w:pPr>
      <w:r>
        <w:rPr>
          <w:rFonts w:hint="default" w:ascii="Arial" w:hAnsi="Arial" w:cs="Arial"/>
          <w:sz w:val="18"/>
          <w:szCs w:val="18"/>
        </w:rPr>
        <w:t>Não é admitida a subcontratação do objeto contratual.</w:t>
      </w:r>
    </w:p>
    <w:p w14:paraId="08FA878D">
      <w:pPr>
        <w:pStyle w:val="223"/>
        <w:rPr>
          <w:rFonts w:hint="default" w:ascii="Arial" w:hAnsi="Arial" w:cs="Arial"/>
          <w:b/>
          <w:sz w:val="18"/>
          <w:szCs w:val="18"/>
        </w:rPr>
      </w:pPr>
    </w:p>
    <w:p w14:paraId="145B7828">
      <w:pPr>
        <w:pStyle w:val="223"/>
        <w:rPr>
          <w:rFonts w:hint="default" w:ascii="Arial" w:hAnsi="Arial" w:cs="Arial"/>
          <w:b/>
          <w:sz w:val="18"/>
          <w:szCs w:val="18"/>
        </w:rPr>
      </w:pPr>
      <w:r>
        <w:rPr>
          <w:rFonts w:hint="default" w:ascii="Arial" w:hAnsi="Arial" w:cs="Arial"/>
          <w:b/>
          <w:sz w:val="18"/>
          <w:szCs w:val="18"/>
        </w:rPr>
        <w:t xml:space="preserve">17.  DO PAGAMENTO: </w:t>
      </w:r>
    </w:p>
    <w:p w14:paraId="0EFBF6B1">
      <w:pPr>
        <w:pStyle w:val="223"/>
        <w:rPr>
          <w:rFonts w:hint="default" w:ascii="Arial" w:hAnsi="Arial" w:cs="Arial"/>
          <w:sz w:val="18"/>
          <w:szCs w:val="18"/>
        </w:rPr>
      </w:pPr>
      <w:r>
        <w:rPr>
          <w:rFonts w:hint="default" w:ascii="Arial" w:hAnsi="Arial" w:cs="Arial"/>
          <w:b/>
          <w:bCs/>
          <w:sz w:val="18"/>
          <w:szCs w:val="18"/>
        </w:rPr>
        <w:t xml:space="preserve">17.1  </w:t>
      </w:r>
      <w:r>
        <w:rPr>
          <w:rFonts w:hint="default" w:ascii="Arial" w:hAnsi="Arial" w:cs="Arial"/>
          <w:bCs/>
          <w:sz w:val="18"/>
          <w:szCs w:val="18"/>
        </w:rPr>
        <w:t>Após a realização do serviço a contratada emitirá a nota fiscal</w:t>
      </w:r>
      <w:r>
        <w:rPr>
          <w:rFonts w:hint="default" w:ascii="Arial" w:hAnsi="Arial" w:cs="Arial"/>
          <w:sz w:val="18"/>
          <w:szCs w:val="18"/>
        </w:rPr>
        <w:t xml:space="preserve"> com o valor acordado previamente.</w:t>
      </w:r>
    </w:p>
    <w:p w14:paraId="4DD85783">
      <w:pPr>
        <w:pStyle w:val="223"/>
        <w:rPr>
          <w:rFonts w:hint="default" w:ascii="Arial" w:hAnsi="Arial" w:cs="Arial"/>
          <w:sz w:val="18"/>
          <w:szCs w:val="18"/>
        </w:rPr>
      </w:pPr>
      <w:r>
        <w:rPr>
          <w:rFonts w:hint="default" w:ascii="Arial" w:hAnsi="Arial" w:cs="Arial"/>
          <w:b/>
          <w:bCs/>
          <w:sz w:val="18"/>
          <w:szCs w:val="18"/>
        </w:rPr>
        <w:t>17.2</w:t>
      </w:r>
      <w:r>
        <w:rPr>
          <w:rFonts w:hint="default" w:ascii="Arial" w:hAnsi="Arial" w:cs="Arial"/>
          <w:bCs/>
          <w:sz w:val="18"/>
          <w:szCs w:val="18"/>
        </w:rPr>
        <w:t xml:space="preserve"> Contratante pagará à contratada em até 30 dias após a</w:t>
      </w:r>
      <w:r>
        <w:rPr>
          <w:rFonts w:hint="default" w:ascii="Arial" w:hAnsi="Arial" w:cs="Arial"/>
          <w:sz w:val="18"/>
          <w:szCs w:val="18"/>
        </w:rPr>
        <w:t xml:space="preserve"> liquidação da nota fiscal.</w:t>
      </w:r>
    </w:p>
    <w:p w14:paraId="490B5ACF">
      <w:pPr>
        <w:pStyle w:val="223"/>
        <w:rPr>
          <w:rFonts w:hint="default" w:ascii="Arial" w:hAnsi="Arial" w:cs="Arial"/>
          <w:sz w:val="18"/>
          <w:szCs w:val="18"/>
        </w:rPr>
      </w:pPr>
    </w:p>
    <w:p w14:paraId="1FE59380">
      <w:pPr>
        <w:pStyle w:val="223"/>
        <w:rPr>
          <w:rFonts w:hint="default" w:ascii="Arial" w:hAnsi="Arial" w:cs="Arial"/>
          <w:b/>
          <w:bCs/>
          <w:sz w:val="18"/>
          <w:szCs w:val="18"/>
        </w:rPr>
      </w:pPr>
      <w:r>
        <w:rPr>
          <w:rFonts w:hint="default" w:ascii="Arial" w:hAnsi="Arial" w:cs="Arial"/>
          <w:b/>
          <w:bCs/>
          <w:sz w:val="18"/>
          <w:szCs w:val="18"/>
        </w:rPr>
        <w:t>18 .  DA DOTAÇÃO ORCAMENTÁRIA</w:t>
      </w:r>
    </w:p>
    <w:p w14:paraId="2EDE812A">
      <w:pPr>
        <w:pStyle w:val="223"/>
        <w:rPr>
          <w:rFonts w:hint="default" w:ascii="Arial" w:hAnsi="Arial" w:cs="Arial"/>
          <w:sz w:val="18"/>
          <w:szCs w:val="18"/>
        </w:rPr>
      </w:pPr>
      <w:r>
        <w:rPr>
          <w:rFonts w:hint="default" w:ascii="Arial" w:hAnsi="Arial" w:cs="Arial"/>
          <w:sz w:val="18"/>
          <w:szCs w:val="18"/>
        </w:rPr>
        <w:t>SECRETARIA DE EDUCAÇÃO –</w:t>
      </w:r>
      <w:r>
        <w:rPr>
          <w:rFonts w:hint="default" w:ascii="Arial" w:hAnsi="Arial" w:cs="Arial"/>
          <w:b/>
          <w:sz w:val="18"/>
          <w:szCs w:val="18"/>
        </w:rPr>
        <w:t xml:space="preserve"> </w:t>
      </w:r>
      <w:r>
        <w:rPr>
          <w:rFonts w:hint="default" w:ascii="Arial" w:hAnsi="Arial" w:cs="Arial"/>
          <w:sz w:val="18"/>
          <w:szCs w:val="18"/>
        </w:rPr>
        <w:t>Centro de Custo: 10.</w:t>
      </w:r>
    </w:p>
    <w:p w14:paraId="1018EE16">
      <w:pPr>
        <w:pStyle w:val="223"/>
        <w:rPr>
          <w:rFonts w:hint="default" w:ascii="Arial" w:hAnsi="Arial" w:eastAsia="LiberationSerif-Bold" w:cs="Arial"/>
          <w:b/>
          <w:sz w:val="18"/>
          <w:szCs w:val="18"/>
          <w:lang w:eastAsia="zh-CN"/>
        </w:rPr>
      </w:pPr>
    </w:p>
    <w:p w14:paraId="3A0B9F77">
      <w:pPr>
        <w:pStyle w:val="223"/>
        <w:rPr>
          <w:rFonts w:hint="default" w:ascii="Arial" w:hAnsi="Arial" w:eastAsia="LiberationSerif-Bold" w:cs="Arial"/>
          <w:b/>
          <w:sz w:val="18"/>
          <w:szCs w:val="18"/>
          <w:lang w:eastAsia="zh-CN"/>
        </w:rPr>
      </w:pPr>
    </w:p>
    <w:p w14:paraId="07AB418B">
      <w:pPr>
        <w:pStyle w:val="223"/>
        <w:rPr>
          <w:rFonts w:hint="default" w:ascii="Arial" w:hAnsi="Arial" w:eastAsia="LiberationSerif-Bold" w:cs="Arial"/>
          <w:b/>
          <w:sz w:val="18"/>
          <w:szCs w:val="18"/>
          <w:lang w:eastAsia="zh-CN"/>
        </w:rPr>
      </w:pPr>
    </w:p>
    <w:p w14:paraId="1A722074">
      <w:pPr>
        <w:pStyle w:val="223"/>
        <w:rPr>
          <w:rFonts w:hint="default" w:ascii="Arial" w:hAnsi="Arial" w:eastAsia="LiberationSerif-Bold" w:cs="Arial"/>
          <w:b/>
          <w:sz w:val="18"/>
          <w:szCs w:val="18"/>
          <w:lang w:eastAsia="zh-CN"/>
        </w:rPr>
      </w:pPr>
    </w:p>
    <w:p w14:paraId="1408637A">
      <w:pPr>
        <w:pStyle w:val="223"/>
        <w:rPr>
          <w:rFonts w:hint="default" w:ascii="Arial" w:hAnsi="Arial" w:eastAsia="LiberationSerif-Bold" w:cs="Arial"/>
          <w:b/>
          <w:sz w:val="18"/>
          <w:szCs w:val="18"/>
          <w:lang w:eastAsia="zh-CN"/>
        </w:rPr>
      </w:pPr>
    </w:p>
    <w:p w14:paraId="1AC76136">
      <w:pPr>
        <w:pStyle w:val="223"/>
        <w:rPr>
          <w:rFonts w:hint="default" w:ascii="Arial" w:hAnsi="Arial" w:eastAsia="LiberationSerif-Bold" w:cs="Arial"/>
          <w:b/>
          <w:sz w:val="18"/>
          <w:szCs w:val="18"/>
          <w:lang w:eastAsia="zh-CN"/>
        </w:rPr>
      </w:pPr>
    </w:p>
    <w:p w14:paraId="61A456EA">
      <w:pPr>
        <w:pStyle w:val="223"/>
        <w:rPr>
          <w:rFonts w:hint="default" w:ascii="Arial" w:hAnsi="Arial" w:cs="Arial"/>
          <w:b/>
          <w:sz w:val="18"/>
          <w:szCs w:val="18"/>
        </w:rPr>
      </w:pPr>
      <w:r>
        <w:rPr>
          <w:rFonts w:hint="default" w:ascii="Arial" w:hAnsi="Arial" w:cs="Arial"/>
          <w:b/>
          <w:sz w:val="18"/>
          <w:szCs w:val="18"/>
        </w:rPr>
        <w:t>___________________________________                      _________________________________</w:t>
      </w:r>
    </w:p>
    <w:p w14:paraId="5045F836">
      <w:pPr>
        <w:pStyle w:val="223"/>
        <w:rPr>
          <w:rFonts w:hint="default" w:ascii="Arial" w:hAnsi="Arial" w:cs="Arial"/>
          <w:sz w:val="18"/>
          <w:szCs w:val="18"/>
        </w:rPr>
      </w:pPr>
      <w:r>
        <w:rPr>
          <w:rFonts w:hint="default" w:ascii="Arial" w:hAnsi="Arial" w:cs="Arial"/>
          <w:sz w:val="18"/>
          <w:szCs w:val="18"/>
        </w:rPr>
        <w:t xml:space="preserve">          Ricardo Luiz Alves de Almeida</w:t>
      </w:r>
      <w:r>
        <w:rPr>
          <w:rFonts w:hint="default" w:ascii="Arial" w:hAnsi="Arial" w:cs="Arial"/>
          <w:sz w:val="18"/>
          <w:szCs w:val="18"/>
        </w:rPr>
        <w:tab/>
      </w:r>
      <w:r>
        <w:rPr>
          <w:rFonts w:hint="default" w:ascii="Arial" w:hAnsi="Arial" w:cs="Arial"/>
          <w:sz w:val="18"/>
          <w:szCs w:val="18"/>
        </w:rPr>
        <w:tab/>
      </w:r>
      <w:r>
        <w:rPr>
          <w:rFonts w:hint="default" w:ascii="Arial" w:hAnsi="Arial" w:cs="Arial"/>
          <w:sz w:val="18"/>
          <w:szCs w:val="18"/>
        </w:rPr>
        <w:t xml:space="preserve">        Maria Madalena Siqueira Costa Rosa</w:t>
      </w:r>
    </w:p>
    <w:p w14:paraId="620ED881">
      <w:pPr>
        <w:pStyle w:val="223"/>
        <w:rPr>
          <w:rFonts w:hint="default" w:ascii="Arial" w:hAnsi="Arial" w:cs="Arial"/>
          <w:sz w:val="18"/>
          <w:szCs w:val="18"/>
        </w:rPr>
      </w:pPr>
      <w:r>
        <w:rPr>
          <w:rFonts w:hint="default" w:ascii="Arial" w:hAnsi="Arial" w:cs="Arial"/>
          <w:sz w:val="18"/>
          <w:szCs w:val="18"/>
        </w:rPr>
        <w:t xml:space="preserve">       Fiscal/ Responsável pela cotação                                                  Elaboração TR</w:t>
      </w:r>
    </w:p>
    <w:tbl>
      <w:tblPr>
        <w:tblStyle w:val="4"/>
        <w:tblW w:w="9850" w:type="dxa"/>
        <w:tblInd w:w="0" w:type="dxa"/>
        <w:tblLayout w:type="fixed"/>
        <w:tblCellMar>
          <w:top w:w="0" w:type="dxa"/>
          <w:left w:w="70" w:type="dxa"/>
          <w:bottom w:w="0" w:type="dxa"/>
          <w:right w:w="70" w:type="dxa"/>
        </w:tblCellMar>
      </w:tblPr>
      <w:tblGrid>
        <w:gridCol w:w="9850"/>
      </w:tblGrid>
      <w:tr w14:paraId="7E8B1622">
        <w:tblPrEx>
          <w:tblCellMar>
            <w:top w:w="0" w:type="dxa"/>
            <w:left w:w="70" w:type="dxa"/>
            <w:bottom w:w="0" w:type="dxa"/>
            <w:right w:w="70" w:type="dxa"/>
          </w:tblCellMar>
        </w:tblPrEx>
        <w:trPr>
          <w:trHeight w:val="600" w:hRule="atLeast"/>
        </w:trPr>
        <w:tc>
          <w:tcPr>
            <w:tcW w:w="9850" w:type="dxa"/>
            <w:vAlign w:val="center"/>
          </w:tcPr>
          <w:p w14:paraId="1F762EFD">
            <w:pPr>
              <w:pStyle w:val="223"/>
              <w:jc w:val="center"/>
              <w:rPr>
                <w:rFonts w:hint="default" w:ascii="Arial" w:hAnsi="Arial" w:cs="Arial"/>
                <w:b/>
                <w:sz w:val="18"/>
                <w:szCs w:val="18"/>
              </w:rPr>
            </w:pPr>
          </w:p>
          <w:p w14:paraId="4D47A88C">
            <w:pPr>
              <w:pStyle w:val="223"/>
              <w:jc w:val="center"/>
              <w:rPr>
                <w:rFonts w:hint="default" w:ascii="Arial" w:hAnsi="Arial" w:cs="Arial"/>
                <w:b/>
                <w:sz w:val="18"/>
                <w:szCs w:val="18"/>
              </w:rPr>
            </w:pPr>
          </w:p>
          <w:p w14:paraId="78367887">
            <w:pPr>
              <w:pStyle w:val="223"/>
              <w:jc w:val="center"/>
              <w:rPr>
                <w:rFonts w:hint="default" w:ascii="Arial" w:hAnsi="Arial" w:cs="Arial"/>
                <w:b/>
                <w:sz w:val="18"/>
                <w:szCs w:val="18"/>
              </w:rPr>
            </w:pPr>
          </w:p>
          <w:p w14:paraId="5B5005EA">
            <w:pPr>
              <w:pStyle w:val="223"/>
              <w:jc w:val="center"/>
              <w:rPr>
                <w:rFonts w:hint="default" w:ascii="Arial" w:hAnsi="Arial" w:cs="Arial"/>
                <w:b/>
                <w:sz w:val="18"/>
                <w:szCs w:val="18"/>
              </w:rPr>
            </w:pPr>
          </w:p>
          <w:p w14:paraId="7F6BC66E">
            <w:pPr>
              <w:pStyle w:val="223"/>
              <w:jc w:val="center"/>
              <w:rPr>
                <w:rFonts w:hint="default" w:ascii="Arial" w:hAnsi="Arial" w:cs="Arial"/>
                <w:b/>
                <w:sz w:val="18"/>
                <w:szCs w:val="18"/>
              </w:rPr>
            </w:pPr>
          </w:p>
          <w:p w14:paraId="7893E774">
            <w:pPr>
              <w:pStyle w:val="223"/>
              <w:jc w:val="center"/>
              <w:rPr>
                <w:rFonts w:hint="default" w:ascii="Arial" w:hAnsi="Arial" w:cs="Arial"/>
                <w:b/>
                <w:sz w:val="18"/>
                <w:szCs w:val="18"/>
              </w:rPr>
            </w:pPr>
          </w:p>
          <w:p w14:paraId="3C36A5A9">
            <w:pPr>
              <w:pStyle w:val="223"/>
              <w:jc w:val="center"/>
              <w:rPr>
                <w:rFonts w:hint="default" w:ascii="Arial" w:hAnsi="Arial" w:cs="Arial"/>
                <w:b/>
                <w:sz w:val="18"/>
                <w:szCs w:val="18"/>
              </w:rPr>
            </w:pPr>
          </w:p>
          <w:p w14:paraId="36236025">
            <w:pPr>
              <w:pStyle w:val="223"/>
              <w:jc w:val="center"/>
              <w:rPr>
                <w:rFonts w:hint="default" w:ascii="Arial" w:hAnsi="Arial" w:cs="Arial"/>
                <w:b/>
                <w:sz w:val="18"/>
                <w:szCs w:val="18"/>
              </w:rPr>
            </w:pPr>
          </w:p>
          <w:p w14:paraId="38F19DCE">
            <w:pPr>
              <w:pStyle w:val="223"/>
              <w:jc w:val="center"/>
              <w:rPr>
                <w:rFonts w:hint="default" w:ascii="Arial" w:hAnsi="Arial" w:eastAsia="LiberationSerif-Bold" w:cs="Arial"/>
                <w:b/>
                <w:sz w:val="18"/>
                <w:szCs w:val="18"/>
                <w:lang w:eastAsia="zh-CN"/>
              </w:rPr>
            </w:pPr>
          </w:p>
          <w:p w14:paraId="65F386BC">
            <w:pPr>
              <w:pStyle w:val="223"/>
              <w:jc w:val="center"/>
              <w:rPr>
                <w:rFonts w:hint="default" w:ascii="Arial" w:hAnsi="Arial" w:cs="Arial"/>
                <w:b/>
                <w:sz w:val="18"/>
                <w:szCs w:val="18"/>
              </w:rPr>
            </w:pPr>
            <w:r>
              <w:rPr>
                <w:rFonts w:hint="default" w:ascii="Arial" w:hAnsi="Arial" w:cs="Arial"/>
                <w:b/>
                <w:sz w:val="18"/>
                <w:szCs w:val="18"/>
              </w:rPr>
              <w:t>___________________________________</w:t>
            </w:r>
          </w:p>
          <w:p w14:paraId="27CA3102">
            <w:pPr>
              <w:pStyle w:val="223"/>
              <w:jc w:val="center"/>
              <w:rPr>
                <w:rFonts w:hint="default" w:ascii="Arial" w:hAnsi="Arial" w:cs="Arial"/>
                <w:sz w:val="18"/>
                <w:szCs w:val="18"/>
              </w:rPr>
            </w:pPr>
            <w:r>
              <w:rPr>
                <w:rFonts w:hint="default" w:ascii="Arial" w:hAnsi="Arial" w:cs="Arial"/>
                <w:sz w:val="18"/>
                <w:szCs w:val="18"/>
              </w:rPr>
              <w:t>Daniel Renault de Castro</w:t>
            </w:r>
          </w:p>
          <w:p w14:paraId="1669AB85">
            <w:pPr>
              <w:pStyle w:val="223"/>
              <w:jc w:val="center"/>
              <w:rPr>
                <w:rFonts w:hint="default" w:ascii="Arial" w:hAnsi="Arial" w:cs="Arial"/>
                <w:sz w:val="18"/>
                <w:szCs w:val="18"/>
              </w:rPr>
            </w:pPr>
            <w:r>
              <w:rPr>
                <w:rFonts w:hint="default" w:ascii="Arial" w:hAnsi="Arial" w:cs="Arial"/>
                <w:sz w:val="18"/>
                <w:szCs w:val="18"/>
              </w:rPr>
              <w:t>Secretário Interino da Secretaria de Educação</w:t>
            </w:r>
          </w:p>
          <w:p w14:paraId="343FEFAB">
            <w:pPr>
              <w:pStyle w:val="223"/>
              <w:jc w:val="center"/>
              <w:rPr>
                <w:rFonts w:hint="default" w:ascii="Arial" w:hAnsi="Arial" w:cs="Arial"/>
                <w:b/>
                <w:sz w:val="18"/>
                <w:szCs w:val="18"/>
              </w:rPr>
            </w:pPr>
          </w:p>
          <w:p w14:paraId="15E2F2B5">
            <w:pPr>
              <w:pStyle w:val="223"/>
              <w:jc w:val="center"/>
              <w:rPr>
                <w:rFonts w:hint="default" w:ascii="Arial" w:hAnsi="Arial" w:cs="Arial"/>
                <w:sz w:val="18"/>
                <w:szCs w:val="18"/>
              </w:rPr>
            </w:pPr>
          </w:p>
        </w:tc>
      </w:tr>
    </w:tbl>
    <w:p w14:paraId="0E1EE538">
      <w:pPr>
        <w:pStyle w:val="220"/>
        <w:autoSpaceDE w:val="0"/>
        <w:autoSpaceDN w:val="0"/>
        <w:adjustRightInd w:val="0"/>
        <w:spacing w:line="360" w:lineRule="auto"/>
        <w:ind w:left="0"/>
        <w:contextualSpacing w:val="0"/>
        <w:jc w:val="center"/>
        <w:rPr>
          <w:rFonts w:hint="default" w:ascii="Arial" w:hAnsi="Arial" w:cs="Arial"/>
          <w:b/>
          <w:sz w:val="18"/>
          <w:szCs w:val="18"/>
        </w:rPr>
      </w:pPr>
    </w:p>
    <w:p w14:paraId="7EC89636">
      <w:pPr>
        <w:pStyle w:val="220"/>
        <w:autoSpaceDE w:val="0"/>
        <w:autoSpaceDN w:val="0"/>
        <w:adjustRightInd w:val="0"/>
        <w:spacing w:line="360" w:lineRule="auto"/>
        <w:ind w:left="0"/>
        <w:contextualSpacing w:val="0"/>
        <w:jc w:val="center"/>
        <w:rPr>
          <w:rFonts w:hint="default" w:ascii="Arial" w:hAnsi="Arial" w:cs="Arial"/>
          <w:b/>
          <w:sz w:val="18"/>
          <w:szCs w:val="18"/>
        </w:rPr>
      </w:pPr>
    </w:p>
    <w:p w14:paraId="7B6FEEA8">
      <w:pPr>
        <w:pStyle w:val="220"/>
        <w:autoSpaceDE w:val="0"/>
        <w:autoSpaceDN w:val="0"/>
        <w:adjustRightInd w:val="0"/>
        <w:spacing w:line="360" w:lineRule="auto"/>
        <w:ind w:left="0"/>
        <w:contextualSpacing w:val="0"/>
        <w:jc w:val="center"/>
        <w:rPr>
          <w:rFonts w:hint="default" w:ascii="Arial" w:hAnsi="Arial" w:cs="Arial"/>
          <w:b/>
          <w:sz w:val="18"/>
          <w:szCs w:val="18"/>
        </w:rPr>
      </w:pPr>
    </w:p>
    <w:p w14:paraId="6D7789FC">
      <w:pPr>
        <w:pStyle w:val="220"/>
        <w:autoSpaceDE w:val="0"/>
        <w:autoSpaceDN w:val="0"/>
        <w:adjustRightInd w:val="0"/>
        <w:spacing w:line="360" w:lineRule="auto"/>
        <w:ind w:left="0"/>
        <w:contextualSpacing w:val="0"/>
        <w:jc w:val="center"/>
        <w:rPr>
          <w:rFonts w:hint="default" w:ascii="Arial" w:hAnsi="Arial" w:cs="Arial"/>
          <w:b/>
          <w:sz w:val="18"/>
          <w:szCs w:val="18"/>
        </w:rPr>
      </w:pPr>
    </w:p>
    <w:p w14:paraId="49D8B67C">
      <w:pPr>
        <w:pStyle w:val="220"/>
        <w:autoSpaceDE w:val="0"/>
        <w:autoSpaceDN w:val="0"/>
        <w:adjustRightInd w:val="0"/>
        <w:spacing w:line="360" w:lineRule="auto"/>
        <w:ind w:left="0"/>
        <w:contextualSpacing w:val="0"/>
        <w:jc w:val="center"/>
        <w:rPr>
          <w:rFonts w:hint="default" w:ascii="Arial" w:hAnsi="Arial" w:cs="Arial"/>
          <w:b/>
          <w:sz w:val="18"/>
          <w:szCs w:val="18"/>
        </w:rPr>
      </w:pPr>
    </w:p>
    <w:p w14:paraId="103FDAF4">
      <w:pPr>
        <w:pStyle w:val="220"/>
        <w:autoSpaceDE w:val="0"/>
        <w:autoSpaceDN w:val="0"/>
        <w:adjustRightInd w:val="0"/>
        <w:spacing w:line="360" w:lineRule="auto"/>
        <w:ind w:left="0"/>
        <w:contextualSpacing w:val="0"/>
        <w:jc w:val="center"/>
        <w:rPr>
          <w:rFonts w:hint="default" w:ascii="Arial" w:hAnsi="Arial" w:cs="Arial"/>
          <w:b/>
          <w:sz w:val="18"/>
          <w:szCs w:val="18"/>
        </w:rPr>
      </w:pPr>
    </w:p>
    <w:p w14:paraId="38721674">
      <w:pPr>
        <w:pStyle w:val="220"/>
        <w:autoSpaceDE w:val="0"/>
        <w:autoSpaceDN w:val="0"/>
        <w:adjustRightInd w:val="0"/>
        <w:spacing w:line="360" w:lineRule="auto"/>
        <w:ind w:left="0"/>
        <w:contextualSpacing w:val="0"/>
        <w:jc w:val="center"/>
        <w:rPr>
          <w:rFonts w:hint="default" w:ascii="Arial" w:hAnsi="Arial" w:cs="Arial"/>
          <w:b/>
          <w:sz w:val="18"/>
          <w:szCs w:val="18"/>
        </w:rPr>
      </w:pPr>
    </w:p>
    <w:p w14:paraId="318E8EAC">
      <w:pPr>
        <w:pStyle w:val="220"/>
        <w:autoSpaceDE w:val="0"/>
        <w:autoSpaceDN w:val="0"/>
        <w:adjustRightInd w:val="0"/>
        <w:spacing w:line="360" w:lineRule="auto"/>
        <w:ind w:left="0"/>
        <w:contextualSpacing w:val="0"/>
        <w:jc w:val="center"/>
        <w:rPr>
          <w:rFonts w:hint="default" w:ascii="Arial" w:hAnsi="Arial" w:cs="Arial"/>
          <w:b/>
          <w:sz w:val="18"/>
          <w:szCs w:val="18"/>
        </w:rPr>
      </w:pPr>
    </w:p>
    <w:p w14:paraId="6E96A74E">
      <w:pPr>
        <w:pStyle w:val="220"/>
        <w:autoSpaceDE w:val="0"/>
        <w:autoSpaceDN w:val="0"/>
        <w:adjustRightInd w:val="0"/>
        <w:spacing w:line="360" w:lineRule="auto"/>
        <w:ind w:left="0"/>
        <w:contextualSpacing w:val="0"/>
        <w:jc w:val="center"/>
        <w:rPr>
          <w:rFonts w:hint="default" w:ascii="Arial" w:hAnsi="Arial" w:cs="Arial"/>
          <w:b/>
          <w:sz w:val="18"/>
          <w:szCs w:val="18"/>
        </w:rPr>
      </w:pPr>
    </w:p>
    <w:p w14:paraId="4BCB0409">
      <w:pPr>
        <w:pStyle w:val="220"/>
        <w:autoSpaceDE w:val="0"/>
        <w:autoSpaceDN w:val="0"/>
        <w:adjustRightInd w:val="0"/>
        <w:spacing w:line="360" w:lineRule="auto"/>
        <w:ind w:left="0"/>
        <w:contextualSpacing w:val="0"/>
        <w:jc w:val="center"/>
        <w:rPr>
          <w:rFonts w:hint="default" w:ascii="Arial" w:hAnsi="Arial" w:cs="Arial"/>
          <w:b/>
          <w:sz w:val="18"/>
          <w:szCs w:val="18"/>
        </w:rPr>
      </w:pPr>
    </w:p>
    <w:p w14:paraId="21DF9065">
      <w:pPr>
        <w:pStyle w:val="220"/>
        <w:autoSpaceDE w:val="0"/>
        <w:autoSpaceDN w:val="0"/>
        <w:adjustRightInd w:val="0"/>
        <w:spacing w:line="360" w:lineRule="auto"/>
        <w:ind w:left="0"/>
        <w:contextualSpacing w:val="0"/>
        <w:jc w:val="center"/>
        <w:rPr>
          <w:rFonts w:hint="default" w:ascii="Arial" w:hAnsi="Arial" w:cs="Arial"/>
          <w:b/>
          <w:sz w:val="18"/>
          <w:szCs w:val="18"/>
        </w:rPr>
      </w:pPr>
    </w:p>
    <w:p w14:paraId="4B404241">
      <w:pPr>
        <w:pStyle w:val="220"/>
        <w:autoSpaceDE w:val="0"/>
        <w:autoSpaceDN w:val="0"/>
        <w:adjustRightInd w:val="0"/>
        <w:spacing w:line="360" w:lineRule="auto"/>
        <w:ind w:left="0"/>
        <w:contextualSpacing w:val="0"/>
        <w:jc w:val="center"/>
        <w:rPr>
          <w:rFonts w:hint="default" w:ascii="Arial" w:hAnsi="Arial" w:cs="Arial"/>
          <w:b/>
          <w:sz w:val="18"/>
          <w:szCs w:val="18"/>
        </w:rPr>
      </w:pPr>
    </w:p>
    <w:p w14:paraId="177EFCF9">
      <w:pPr>
        <w:pStyle w:val="220"/>
        <w:autoSpaceDE w:val="0"/>
        <w:autoSpaceDN w:val="0"/>
        <w:adjustRightInd w:val="0"/>
        <w:spacing w:line="360" w:lineRule="auto"/>
        <w:ind w:left="0"/>
        <w:contextualSpacing w:val="0"/>
        <w:jc w:val="center"/>
        <w:rPr>
          <w:rFonts w:hint="default" w:ascii="Arial" w:hAnsi="Arial" w:cs="Arial"/>
          <w:b/>
          <w:sz w:val="18"/>
          <w:szCs w:val="18"/>
        </w:rPr>
      </w:pPr>
    </w:p>
    <w:p w14:paraId="28189C64">
      <w:pPr>
        <w:pStyle w:val="220"/>
        <w:autoSpaceDE w:val="0"/>
        <w:autoSpaceDN w:val="0"/>
        <w:adjustRightInd w:val="0"/>
        <w:spacing w:line="360" w:lineRule="auto"/>
        <w:ind w:left="0"/>
        <w:contextualSpacing w:val="0"/>
        <w:jc w:val="center"/>
        <w:rPr>
          <w:rFonts w:hint="default" w:ascii="Arial" w:hAnsi="Arial" w:cs="Arial"/>
          <w:b/>
          <w:sz w:val="18"/>
          <w:szCs w:val="18"/>
        </w:rPr>
      </w:pPr>
    </w:p>
    <w:p w14:paraId="0A126699">
      <w:pPr>
        <w:pStyle w:val="220"/>
        <w:autoSpaceDE w:val="0"/>
        <w:autoSpaceDN w:val="0"/>
        <w:adjustRightInd w:val="0"/>
        <w:spacing w:line="360" w:lineRule="auto"/>
        <w:ind w:left="0"/>
        <w:contextualSpacing w:val="0"/>
        <w:jc w:val="center"/>
        <w:rPr>
          <w:rFonts w:hint="default" w:ascii="Arial" w:hAnsi="Arial" w:cs="Arial"/>
          <w:b/>
          <w:sz w:val="18"/>
          <w:szCs w:val="18"/>
        </w:rPr>
      </w:pPr>
    </w:p>
    <w:p w14:paraId="3309D17D">
      <w:pPr>
        <w:pStyle w:val="220"/>
        <w:autoSpaceDE w:val="0"/>
        <w:autoSpaceDN w:val="0"/>
        <w:adjustRightInd w:val="0"/>
        <w:spacing w:line="360" w:lineRule="auto"/>
        <w:ind w:left="0"/>
        <w:contextualSpacing w:val="0"/>
        <w:jc w:val="center"/>
        <w:rPr>
          <w:rFonts w:hint="default" w:ascii="Arial" w:hAnsi="Arial" w:cs="Arial"/>
          <w:b/>
          <w:sz w:val="18"/>
          <w:szCs w:val="18"/>
        </w:rPr>
      </w:pPr>
    </w:p>
    <w:p w14:paraId="7B8D7018">
      <w:pPr>
        <w:pStyle w:val="220"/>
        <w:autoSpaceDE w:val="0"/>
        <w:autoSpaceDN w:val="0"/>
        <w:adjustRightInd w:val="0"/>
        <w:spacing w:line="360" w:lineRule="auto"/>
        <w:ind w:left="0"/>
        <w:contextualSpacing w:val="0"/>
        <w:jc w:val="center"/>
        <w:rPr>
          <w:rFonts w:hint="default" w:ascii="Arial" w:hAnsi="Arial" w:cs="Arial"/>
          <w:b/>
          <w:sz w:val="18"/>
          <w:szCs w:val="18"/>
        </w:rPr>
      </w:pPr>
    </w:p>
    <w:p w14:paraId="4E35788F">
      <w:pPr>
        <w:pStyle w:val="220"/>
        <w:autoSpaceDE w:val="0"/>
        <w:autoSpaceDN w:val="0"/>
        <w:adjustRightInd w:val="0"/>
        <w:spacing w:line="360" w:lineRule="auto"/>
        <w:ind w:left="0"/>
        <w:contextualSpacing w:val="0"/>
        <w:jc w:val="center"/>
        <w:rPr>
          <w:rFonts w:hint="default" w:ascii="Arial" w:hAnsi="Arial" w:cs="Arial"/>
          <w:b/>
          <w:sz w:val="18"/>
          <w:szCs w:val="18"/>
        </w:rPr>
      </w:pPr>
    </w:p>
    <w:p w14:paraId="3CA054D4">
      <w:pPr>
        <w:pStyle w:val="220"/>
        <w:autoSpaceDE w:val="0"/>
        <w:autoSpaceDN w:val="0"/>
        <w:adjustRightInd w:val="0"/>
        <w:spacing w:line="360" w:lineRule="auto"/>
        <w:ind w:left="0"/>
        <w:contextualSpacing w:val="0"/>
        <w:jc w:val="center"/>
        <w:rPr>
          <w:rFonts w:hint="default" w:ascii="Arial" w:hAnsi="Arial" w:cs="Arial"/>
          <w:b/>
          <w:sz w:val="18"/>
          <w:szCs w:val="18"/>
        </w:rPr>
      </w:pPr>
    </w:p>
    <w:p w14:paraId="67CC529D">
      <w:pPr>
        <w:pStyle w:val="220"/>
        <w:autoSpaceDE w:val="0"/>
        <w:autoSpaceDN w:val="0"/>
        <w:adjustRightInd w:val="0"/>
        <w:spacing w:line="360" w:lineRule="auto"/>
        <w:ind w:left="0"/>
        <w:contextualSpacing w:val="0"/>
        <w:jc w:val="center"/>
        <w:rPr>
          <w:rFonts w:hint="default" w:ascii="Arial" w:hAnsi="Arial" w:cs="Arial"/>
          <w:b/>
          <w:sz w:val="18"/>
          <w:szCs w:val="18"/>
        </w:rPr>
      </w:pPr>
    </w:p>
    <w:p w14:paraId="1D1A1475">
      <w:pPr>
        <w:pStyle w:val="220"/>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78F8FE6A">
      <w:pPr>
        <w:pStyle w:val="187"/>
        <w:spacing w:before="0" w:after="0"/>
        <w:ind w:firstLine="567"/>
        <w:jc w:val="center"/>
      </w:pPr>
      <w:r>
        <w:t>MODELO DE PROPOSTA COMERCIAL</w:t>
      </w:r>
    </w:p>
    <w:p w14:paraId="0C0D5246">
      <w:pPr>
        <w:ind w:firstLine="567"/>
        <w:jc w:val="center"/>
        <w:rPr>
          <w:color w:val="FF0000"/>
        </w:rPr>
      </w:pPr>
    </w:p>
    <w:p w14:paraId="19083A75">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ascii="Arial" w:hAnsi="Arial" w:cs="Arial"/>
          <w:b/>
          <w:bCs/>
          <w:sz w:val="20"/>
          <w:szCs w:val="20"/>
          <w:lang w:val="pt-BR"/>
        </w:rPr>
        <w:t>157/2024</w:t>
      </w:r>
    </w:p>
    <w:p w14:paraId="16E9962F">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089/2024</w:t>
      </w:r>
    </w:p>
    <w:p w14:paraId="0D5ED3D5">
      <w:pPr>
        <w:jc w:val="center"/>
        <w:rPr>
          <w:rFonts w:hint="default" w:ascii="Arial" w:hAnsi="Arial" w:cs="Arial"/>
          <w:b/>
          <w:bCs/>
          <w:sz w:val="20"/>
          <w:szCs w:val="20"/>
          <w:lang w:val="pt-BR"/>
        </w:rPr>
      </w:pPr>
      <w:r>
        <w:rPr>
          <w:rFonts w:ascii="Arial" w:hAnsi="Arial" w:cs="Arial"/>
          <w:b/>
          <w:bCs/>
          <w:sz w:val="20"/>
          <w:szCs w:val="20"/>
        </w:rPr>
        <w:t xml:space="preserve">REGISTRO DE PREÇOS N° </w:t>
      </w:r>
      <w:r>
        <w:rPr>
          <w:rFonts w:ascii="Arial" w:hAnsi="Arial" w:cs="Arial"/>
          <w:b/>
          <w:bCs/>
          <w:sz w:val="20"/>
          <w:szCs w:val="20"/>
          <w:lang w:val="pt-BR"/>
        </w:rPr>
        <w:t>066/2024</w:t>
      </w:r>
    </w:p>
    <w:p w14:paraId="304DC85F">
      <w:pPr>
        <w:ind w:firstLine="567"/>
        <w:jc w:val="center"/>
        <w:rPr>
          <w:rFonts w:ascii="Arial" w:hAnsi="Arial" w:cs="Arial"/>
          <w:b/>
          <w:bCs/>
          <w:color w:val="000000"/>
          <w:sz w:val="20"/>
          <w:szCs w:val="20"/>
        </w:rPr>
      </w:pPr>
    </w:p>
    <w:p w14:paraId="29ECEC73">
      <w:pPr>
        <w:spacing w:line="276" w:lineRule="auto"/>
        <w:ind w:left="-142"/>
        <w:rPr>
          <w:rFonts w:ascii="Arial" w:hAnsi="Arial" w:cs="Arial"/>
          <w:sz w:val="20"/>
          <w:szCs w:val="20"/>
        </w:rPr>
      </w:pPr>
      <w:r>
        <w:rPr>
          <w:rFonts w:ascii="Arial" w:hAnsi="Arial" w:cs="Arial"/>
          <w:sz w:val="20"/>
          <w:szCs w:val="20"/>
        </w:rPr>
        <w:t>Tipo de Licitação: MENOR PREÇO POR LOTE</w:t>
      </w:r>
    </w:p>
    <w:p w14:paraId="5A7235F6">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07 de abril </w:t>
      </w:r>
      <w:r>
        <w:rPr>
          <w:rFonts w:ascii="Arial" w:hAnsi="Arial" w:cs="Arial"/>
          <w:sz w:val="20"/>
          <w:szCs w:val="20"/>
        </w:rPr>
        <w:t>de 202</w:t>
      </w:r>
      <w:r>
        <w:rPr>
          <w:rFonts w:hint="default" w:ascii="Arial" w:hAnsi="Arial" w:cs="Arial"/>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EB70FBD">
      <w:pPr>
        <w:spacing w:line="276" w:lineRule="auto"/>
        <w:ind w:left="-142"/>
        <w:rPr>
          <w:rFonts w:ascii="Arial" w:hAnsi="Arial" w:cs="Arial"/>
          <w:sz w:val="20"/>
          <w:szCs w:val="20"/>
        </w:rPr>
      </w:pPr>
      <w:r>
        <w:rPr>
          <w:rFonts w:ascii="Arial" w:hAnsi="Arial" w:cs="Arial"/>
          <w:sz w:val="20"/>
          <w:szCs w:val="20"/>
        </w:rPr>
        <w:t>Local: www.comprasnet.com.br</w:t>
      </w:r>
    </w:p>
    <w:p w14:paraId="098D34A7">
      <w:pPr>
        <w:spacing w:line="276" w:lineRule="auto"/>
        <w:ind w:left="-142"/>
        <w:rPr>
          <w:rFonts w:ascii="Arial" w:hAnsi="Arial" w:cs="Arial"/>
          <w:sz w:val="20"/>
          <w:szCs w:val="20"/>
        </w:rPr>
      </w:pPr>
      <w:r>
        <w:rPr>
          <w:rFonts w:ascii="Arial" w:hAnsi="Arial" w:cs="Arial"/>
          <w:sz w:val="20"/>
          <w:szCs w:val="20"/>
        </w:rPr>
        <w:t>RAZÃO SOCIAL DA LICITANTE:</w:t>
      </w:r>
    </w:p>
    <w:p w14:paraId="33862413">
      <w:pPr>
        <w:spacing w:line="276" w:lineRule="auto"/>
        <w:ind w:left="-142"/>
        <w:rPr>
          <w:rFonts w:ascii="Arial" w:hAnsi="Arial" w:cs="Arial"/>
          <w:sz w:val="20"/>
          <w:szCs w:val="20"/>
        </w:rPr>
      </w:pPr>
      <w:r>
        <w:rPr>
          <w:rFonts w:ascii="Arial" w:hAnsi="Arial" w:cs="Arial"/>
          <w:sz w:val="20"/>
          <w:szCs w:val="20"/>
        </w:rPr>
        <w:t>CNPJ:</w:t>
      </w:r>
    </w:p>
    <w:p w14:paraId="2A8DD28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507F1C5">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BAB2121">
      <w:pPr>
        <w:spacing w:line="276" w:lineRule="auto"/>
        <w:ind w:left="-142"/>
        <w:rPr>
          <w:rFonts w:ascii="Arial" w:hAnsi="Arial" w:cs="Arial"/>
          <w:sz w:val="20"/>
          <w:szCs w:val="20"/>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287"/>
        <w:gridCol w:w="1488"/>
      </w:tblGrid>
      <w:tr w14:paraId="2EE20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64B5B287">
            <w:pPr>
              <w:pStyle w:val="220"/>
              <w:spacing w:line="240" w:lineRule="auto"/>
              <w:ind w:left="-59"/>
              <w:jc w:val="center"/>
              <w:rPr>
                <w:rFonts w:hint="default" w:ascii="Arial" w:hAnsi="Arial" w:cs="Arial"/>
                <w:b/>
                <w:sz w:val="17"/>
                <w:szCs w:val="17"/>
              </w:rPr>
            </w:pPr>
          </w:p>
          <w:p w14:paraId="1A8F13F8">
            <w:pPr>
              <w:pStyle w:val="220"/>
              <w:spacing w:line="240" w:lineRule="auto"/>
              <w:ind w:left="-59"/>
              <w:jc w:val="center"/>
              <w:rPr>
                <w:rFonts w:hint="default" w:ascii="Arial" w:hAnsi="Arial" w:cs="Arial"/>
                <w:b/>
                <w:sz w:val="17"/>
                <w:szCs w:val="17"/>
              </w:rPr>
            </w:pPr>
          </w:p>
          <w:p w14:paraId="25808847">
            <w:pPr>
              <w:pStyle w:val="220"/>
              <w:spacing w:line="240" w:lineRule="auto"/>
              <w:ind w:left="-59"/>
              <w:jc w:val="center"/>
              <w:rPr>
                <w:rFonts w:hint="default" w:ascii="Arial" w:hAnsi="Arial" w:cs="Arial"/>
                <w:b/>
                <w:sz w:val="17"/>
                <w:szCs w:val="17"/>
              </w:rPr>
            </w:pPr>
          </w:p>
          <w:p w14:paraId="6C001EBF">
            <w:pPr>
              <w:pStyle w:val="220"/>
              <w:spacing w:line="240" w:lineRule="auto"/>
              <w:ind w:left="-59"/>
              <w:jc w:val="center"/>
              <w:rPr>
                <w:rFonts w:hint="default" w:ascii="Arial" w:hAnsi="Arial" w:cs="Arial"/>
                <w:b/>
                <w:sz w:val="17"/>
                <w:szCs w:val="17"/>
              </w:rPr>
            </w:pPr>
          </w:p>
          <w:p w14:paraId="5283E357">
            <w:pPr>
              <w:pStyle w:val="220"/>
              <w:spacing w:line="240" w:lineRule="auto"/>
              <w:ind w:left="-59"/>
              <w:jc w:val="center"/>
              <w:rPr>
                <w:rFonts w:hint="default" w:ascii="Arial" w:hAnsi="Arial" w:cs="Arial"/>
                <w:b/>
                <w:sz w:val="17"/>
                <w:szCs w:val="17"/>
              </w:rPr>
            </w:pPr>
          </w:p>
          <w:p w14:paraId="0C965A39">
            <w:pPr>
              <w:pStyle w:val="220"/>
              <w:spacing w:line="240" w:lineRule="auto"/>
              <w:ind w:left="-59"/>
              <w:jc w:val="center"/>
              <w:rPr>
                <w:rFonts w:hint="default" w:ascii="Arial" w:hAnsi="Arial" w:cs="Arial"/>
                <w:b/>
                <w:sz w:val="17"/>
                <w:szCs w:val="17"/>
              </w:rPr>
            </w:pPr>
          </w:p>
          <w:p w14:paraId="358F8E8E">
            <w:pPr>
              <w:pStyle w:val="220"/>
              <w:spacing w:line="240" w:lineRule="auto"/>
              <w:ind w:left="-59"/>
              <w:jc w:val="center"/>
              <w:rPr>
                <w:rFonts w:hint="default" w:ascii="Arial" w:hAnsi="Arial" w:cs="Arial"/>
                <w:b/>
                <w:sz w:val="17"/>
                <w:szCs w:val="17"/>
              </w:rPr>
            </w:pPr>
          </w:p>
          <w:p w14:paraId="1AA61C44">
            <w:pPr>
              <w:pStyle w:val="220"/>
              <w:spacing w:line="240" w:lineRule="auto"/>
              <w:ind w:left="-59"/>
              <w:jc w:val="center"/>
              <w:rPr>
                <w:rFonts w:hint="default" w:ascii="Arial" w:hAnsi="Arial" w:cs="Arial"/>
                <w:b/>
                <w:sz w:val="17"/>
                <w:szCs w:val="17"/>
              </w:rPr>
            </w:pPr>
          </w:p>
          <w:p w14:paraId="43A775CF">
            <w:pPr>
              <w:pStyle w:val="220"/>
              <w:spacing w:line="240" w:lineRule="auto"/>
              <w:ind w:left="-59"/>
              <w:jc w:val="center"/>
              <w:rPr>
                <w:rFonts w:hint="default" w:ascii="Arial" w:hAnsi="Arial" w:cs="Arial"/>
                <w:b/>
                <w:sz w:val="17"/>
                <w:szCs w:val="17"/>
              </w:rPr>
            </w:pPr>
          </w:p>
          <w:p w14:paraId="457AEBC9">
            <w:pPr>
              <w:pStyle w:val="220"/>
              <w:spacing w:line="240" w:lineRule="auto"/>
              <w:ind w:left="-59"/>
              <w:jc w:val="center"/>
              <w:rPr>
                <w:rFonts w:hint="default" w:ascii="Arial" w:hAnsi="Arial" w:cs="Arial"/>
                <w:b/>
                <w:sz w:val="17"/>
                <w:szCs w:val="17"/>
              </w:rPr>
            </w:pPr>
          </w:p>
          <w:p w14:paraId="51122301">
            <w:pPr>
              <w:pStyle w:val="220"/>
              <w:spacing w:line="240" w:lineRule="auto"/>
              <w:ind w:left="-59"/>
              <w:jc w:val="center"/>
              <w:rPr>
                <w:rFonts w:hint="default" w:ascii="Arial" w:hAnsi="Arial" w:cs="Arial"/>
                <w:b/>
                <w:sz w:val="17"/>
                <w:szCs w:val="17"/>
              </w:rPr>
            </w:pPr>
          </w:p>
          <w:p w14:paraId="2A1A0378">
            <w:pPr>
              <w:pStyle w:val="220"/>
              <w:spacing w:line="240" w:lineRule="auto"/>
              <w:ind w:left="-59"/>
              <w:jc w:val="center"/>
              <w:rPr>
                <w:rFonts w:hint="default" w:ascii="Arial" w:hAnsi="Arial" w:cs="Arial"/>
                <w:b/>
                <w:sz w:val="17"/>
                <w:szCs w:val="17"/>
              </w:rPr>
            </w:pPr>
          </w:p>
          <w:p w14:paraId="187D084F">
            <w:pPr>
              <w:pStyle w:val="220"/>
              <w:spacing w:line="240" w:lineRule="auto"/>
              <w:ind w:left="-59"/>
              <w:jc w:val="center"/>
              <w:rPr>
                <w:rFonts w:hint="default" w:ascii="Arial" w:hAnsi="Arial" w:cs="Arial"/>
                <w:b/>
                <w:sz w:val="17"/>
                <w:szCs w:val="17"/>
              </w:rPr>
            </w:pPr>
          </w:p>
          <w:p w14:paraId="4980B31E">
            <w:pPr>
              <w:pStyle w:val="220"/>
              <w:spacing w:line="240" w:lineRule="auto"/>
              <w:ind w:left="-59"/>
              <w:rPr>
                <w:rFonts w:hint="default" w:ascii="Arial" w:hAnsi="Arial" w:cs="Arial"/>
                <w:b/>
                <w:sz w:val="17"/>
                <w:szCs w:val="17"/>
              </w:rPr>
            </w:pPr>
            <w:r>
              <w:rPr>
                <w:rFonts w:hint="default" w:ascii="Arial" w:hAnsi="Arial" w:cs="Arial"/>
                <w:b/>
                <w:sz w:val="17"/>
                <w:szCs w:val="17"/>
              </w:rPr>
              <w:t xml:space="preserve">LOTE 1 - </w:t>
            </w:r>
          </w:p>
          <w:p w14:paraId="7727F8BB">
            <w:pPr>
              <w:pStyle w:val="220"/>
              <w:spacing w:line="240" w:lineRule="auto"/>
              <w:ind w:left="-59"/>
              <w:rPr>
                <w:rFonts w:hint="default" w:ascii="Arial" w:hAnsi="Arial" w:eastAsia="Arial" w:cs="Arial"/>
                <w:b/>
                <w:color w:val="000000"/>
                <w:sz w:val="17"/>
                <w:szCs w:val="17"/>
              </w:rPr>
            </w:pPr>
            <w:r>
              <w:rPr>
                <w:rFonts w:hint="default" w:ascii="Arial" w:hAnsi="Arial" w:eastAsia="Arial" w:cs="Arial"/>
                <w:b/>
                <w:color w:val="000000"/>
                <w:sz w:val="17"/>
                <w:szCs w:val="17"/>
              </w:rPr>
              <w:t>SERVIÇO DE DE</w:t>
            </w:r>
            <w:r>
              <w:rPr>
                <w:rFonts w:hint="default" w:ascii="Arial" w:hAnsi="Arial" w:eastAsia="Arial" w:cs="Arial"/>
                <w:b/>
                <w:color w:val="000000"/>
                <w:sz w:val="17"/>
                <w:szCs w:val="17"/>
                <w:lang w:val="pt-BR"/>
              </w:rPr>
              <w:t>SINSE</w:t>
            </w:r>
            <w:r>
              <w:rPr>
                <w:rFonts w:hint="default" w:ascii="Arial" w:hAnsi="Arial" w:eastAsia="Arial" w:cs="Arial"/>
                <w:b/>
                <w:color w:val="000000"/>
                <w:sz w:val="17"/>
                <w:szCs w:val="17"/>
              </w:rPr>
              <w:t>TIZAÇÃO</w:t>
            </w:r>
          </w:p>
          <w:p w14:paraId="70A4D373">
            <w:pPr>
              <w:pStyle w:val="220"/>
              <w:spacing w:line="240" w:lineRule="auto"/>
              <w:ind w:left="-59"/>
              <w:rPr>
                <w:rFonts w:hint="default" w:ascii="Arial" w:hAnsi="Arial" w:eastAsia="Arial" w:cs="Arial"/>
                <w:b/>
                <w:color w:val="000000"/>
                <w:sz w:val="17"/>
                <w:szCs w:val="17"/>
              </w:rPr>
            </w:pPr>
          </w:p>
          <w:p w14:paraId="7721B6A7">
            <w:pPr>
              <w:pStyle w:val="220"/>
              <w:spacing w:line="240" w:lineRule="auto"/>
              <w:ind w:left="-59"/>
              <w:rPr>
                <w:rFonts w:hint="default" w:ascii="Arial" w:hAnsi="Arial" w:eastAsia="Arial" w:cs="Arial"/>
                <w:b/>
                <w:color w:val="000000"/>
                <w:sz w:val="17"/>
                <w:szCs w:val="17"/>
              </w:rPr>
            </w:pPr>
          </w:p>
          <w:p w14:paraId="36CE58D4">
            <w:pPr>
              <w:pStyle w:val="220"/>
              <w:spacing w:line="240" w:lineRule="auto"/>
              <w:ind w:left="-59"/>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C5F62CB">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3E345700">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tcPr>
          <w:p w14:paraId="19E37317">
            <w:pPr>
              <w:pStyle w:val="220"/>
              <w:spacing w:line="240" w:lineRule="auto"/>
              <w:ind w:left="0"/>
              <w:jc w:val="center"/>
              <w:rPr>
                <w:rFonts w:hint="default" w:ascii="Arial" w:hAnsi="Arial" w:cs="Arial"/>
                <w:sz w:val="17"/>
                <w:szCs w:val="17"/>
              </w:rPr>
            </w:pPr>
            <w:r>
              <w:rPr>
                <w:rFonts w:hint="default" w:ascii="Arial" w:hAnsi="Arial" w:cs="Arial"/>
                <w:b/>
                <w:sz w:val="17"/>
                <w:szCs w:val="17"/>
              </w:rPr>
              <w:t>UNID</w:t>
            </w:r>
          </w:p>
        </w:tc>
        <w:tc>
          <w:tcPr>
            <w:tcW w:w="705" w:type="dxa"/>
            <w:tcBorders>
              <w:top w:val="single" w:color="000000" w:sz="4" w:space="0"/>
              <w:left w:val="single" w:color="000000" w:sz="4" w:space="0"/>
              <w:bottom w:val="single" w:color="000000" w:sz="4" w:space="0"/>
              <w:right w:val="single" w:color="000000" w:sz="4" w:space="0"/>
            </w:tcBorders>
          </w:tcPr>
          <w:p w14:paraId="5CED5ACF">
            <w:pPr>
              <w:pStyle w:val="220"/>
              <w:spacing w:line="240" w:lineRule="auto"/>
              <w:ind w:left="0"/>
              <w:jc w:val="center"/>
              <w:rPr>
                <w:rFonts w:hint="default" w:ascii="Arial" w:hAnsi="Arial" w:cs="Arial"/>
                <w:sz w:val="17"/>
                <w:szCs w:val="17"/>
                <w:lang w:val="pt-BR"/>
              </w:rPr>
            </w:pPr>
            <w:r>
              <w:rPr>
                <w:rFonts w:hint="default" w:ascii="Arial" w:hAnsi="Arial" w:cs="Arial"/>
                <w:b/>
                <w:bCs/>
                <w:sz w:val="17"/>
                <w:szCs w:val="17"/>
                <w:lang w:val="pt-BR"/>
              </w:rPr>
              <w:t>Qtde</w:t>
            </w:r>
          </w:p>
        </w:tc>
        <w:tc>
          <w:tcPr>
            <w:tcW w:w="1287" w:type="dxa"/>
            <w:tcBorders>
              <w:top w:val="single" w:color="000000" w:sz="4" w:space="0"/>
              <w:left w:val="single" w:color="000000" w:sz="4" w:space="0"/>
              <w:bottom w:val="single" w:color="000000" w:sz="4" w:space="0"/>
              <w:right w:val="single" w:color="000000" w:sz="4" w:space="0"/>
            </w:tcBorders>
            <w:vAlign w:val="center"/>
          </w:tcPr>
          <w:p w14:paraId="7BECAD82">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25A36E26">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08DB2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C5BFA9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1AE98D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w:t>
            </w:r>
          </w:p>
        </w:tc>
        <w:tc>
          <w:tcPr>
            <w:tcW w:w="3825" w:type="dxa"/>
            <w:tcBorders>
              <w:top w:val="single" w:color="000000" w:sz="4" w:space="0"/>
              <w:left w:val="single" w:color="000000" w:sz="4" w:space="0"/>
              <w:bottom w:val="single" w:color="000000" w:sz="4" w:space="0"/>
              <w:right w:val="single" w:color="000000" w:sz="4" w:space="0"/>
            </w:tcBorders>
            <w:vAlign w:val="top"/>
          </w:tcPr>
          <w:p w14:paraId="64BCF0D2">
            <w:pPr>
              <w:pStyle w:val="223"/>
              <w:rPr>
                <w:rFonts w:hint="default" w:ascii="Arial" w:hAnsi="Arial" w:cs="Arial"/>
                <w:sz w:val="17"/>
                <w:szCs w:val="17"/>
              </w:rPr>
            </w:pPr>
            <w:r>
              <w:rPr>
                <w:rFonts w:hint="default" w:ascii="Arial" w:hAnsi="Arial" w:cs="Arial"/>
                <w:sz w:val="17"/>
                <w:szCs w:val="17"/>
              </w:rPr>
              <w:t>Centro Municipal de Educação Infantil Rosa Maria De Oliveira (Mundo Encantado)</w:t>
            </w:r>
          </w:p>
        </w:tc>
        <w:tc>
          <w:tcPr>
            <w:tcW w:w="735" w:type="dxa"/>
            <w:tcBorders>
              <w:top w:val="single" w:color="000000" w:sz="4" w:space="0"/>
              <w:left w:val="single" w:color="000000" w:sz="4" w:space="0"/>
              <w:bottom w:val="single" w:color="000000" w:sz="4" w:space="0"/>
              <w:right w:val="single" w:color="000000" w:sz="4" w:space="0"/>
            </w:tcBorders>
            <w:vAlign w:val="center"/>
          </w:tcPr>
          <w:p w14:paraId="1B1A0234">
            <w:pPr>
              <w:pStyle w:val="220"/>
              <w:ind w:left="0" w:leftChars="0"/>
              <w:jc w:val="center"/>
              <w:rPr>
                <w:rFonts w:hint="default" w:ascii="Arial" w:hAnsi="Arial" w:eastAsia="Arial" w:cs="Arial"/>
                <w:b w:val="0"/>
                <w:bCs/>
                <w:color w:val="000000"/>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7E516291">
            <w:pPr>
              <w:pStyle w:val="220"/>
              <w:ind w:left="0" w:leftChars="0"/>
              <w:jc w:val="center"/>
              <w:rPr>
                <w:rFonts w:hint="default" w:ascii="Arial" w:hAnsi="Arial" w:cs="Arial"/>
                <w:sz w:val="17"/>
                <w:szCs w:val="17"/>
              </w:rPr>
            </w:pPr>
            <w:r>
              <w:rPr>
                <w:rFonts w:hint="default" w:ascii="Arial" w:hAnsi="Arial" w:cs="Arial"/>
                <w:sz w:val="17"/>
                <w:szCs w:val="17"/>
              </w:rPr>
              <w:t xml:space="preserve">       05</w:t>
            </w:r>
          </w:p>
        </w:tc>
        <w:tc>
          <w:tcPr>
            <w:tcW w:w="1287" w:type="dxa"/>
            <w:tcBorders>
              <w:top w:val="single" w:color="000000" w:sz="4" w:space="0"/>
              <w:left w:val="single" w:color="000000" w:sz="4" w:space="0"/>
              <w:bottom w:val="single" w:color="000000" w:sz="4" w:space="0"/>
              <w:right w:val="single" w:color="000000" w:sz="4" w:space="0"/>
            </w:tcBorders>
          </w:tcPr>
          <w:p w14:paraId="28E07A4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7DC0B73">
            <w:pPr>
              <w:pStyle w:val="220"/>
              <w:spacing w:line="240" w:lineRule="auto"/>
              <w:ind w:left="0"/>
              <w:jc w:val="both"/>
              <w:rPr>
                <w:rFonts w:hint="default" w:ascii="Arial" w:hAnsi="Arial" w:cs="Arial"/>
                <w:sz w:val="17"/>
                <w:szCs w:val="17"/>
              </w:rPr>
            </w:pPr>
          </w:p>
        </w:tc>
      </w:tr>
      <w:tr w14:paraId="05152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135D0CD">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5383D9F">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w:t>
            </w:r>
          </w:p>
        </w:tc>
        <w:tc>
          <w:tcPr>
            <w:tcW w:w="3825" w:type="dxa"/>
            <w:tcBorders>
              <w:top w:val="single" w:color="000000" w:sz="4" w:space="0"/>
              <w:left w:val="single" w:color="000000" w:sz="4" w:space="0"/>
              <w:bottom w:val="single" w:color="000000" w:sz="4" w:space="0"/>
              <w:right w:val="single" w:color="000000" w:sz="4" w:space="0"/>
            </w:tcBorders>
            <w:vAlign w:val="top"/>
          </w:tcPr>
          <w:p w14:paraId="17C2763D">
            <w:pPr>
              <w:pStyle w:val="223"/>
              <w:rPr>
                <w:rFonts w:hint="default" w:ascii="Arial" w:hAnsi="Arial" w:cs="Arial"/>
                <w:sz w:val="17"/>
                <w:szCs w:val="17"/>
              </w:rPr>
            </w:pPr>
            <w:r>
              <w:rPr>
                <w:rFonts w:hint="default" w:ascii="Arial" w:hAnsi="Arial" w:cs="Arial"/>
                <w:sz w:val="17"/>
                <w:szCs w:val="17"/>
              </w:rPr>
              <w:t>Escola Municipal Manoel Pais Tiago</w:t>
            </w:r>
          </w:p>
        </w:tc>
        <w:tc>
          <w:tcPr>
            <w:tcW w:w="735" w:type="dxa"/>
            <w:tcBorders>
              <w:top w:val="single" w:color="000000" w:sz="4" w:space="0"/>
              <w:left w:val="single" w:color="000000" w:sz="4" w:space="0"/>
              <w:bottom w:val="single" w:color="000000" w:sz="4" w:space="0"/>
              <w:right w:val="single" w:color="000000" w:sz="4" w:space="0"/>
            </w:tcBorders>
            <w:vAlign w:val="center"/>
          </w:tcPr>
          <w:p w14:paraId="78622952">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B272B22">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4F1C2C3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5CA4A62">
            <w:pPr>
              <w:pStyle w:val="220"/>
              <w:spacing w:line="240" w:lineRule="auto"/>
              <w:ind w:left="0"/>
              <w:jc w:val="both"/>
              <w:rPr>
                <w:rFonts w:hint="default" w:ascii="Arial" w:hAnsi="Arial" w:cs="Arial"/>
                <w:sz w:val="17"/>
                <w:szCs w:val="17"/>
              </w:rPr>
            </w:pPr>
          </w:p>
        </w:tc>
      </w:tr>
      <w:tr w14:paraId="5F230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EB9767D">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00E98D5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3</w:t>
            </w:r>
          </w:p>
        </w:tc>
        <w:tc>
          <w:tcPr>
            <w:tcW w:w="3825" w:type="dxa"/>
            <w:tcBorders>
              <w:top w:val="single" w:color="000000" w:sz="4" w:space="0"/>
              <w:left w:val="single" w:color="000000" w:sz="4" w:space="0"/>
              <w:bottom w:val="single" w:color="000000" w:sz="4" w:space="0"/>
              <w:right w:val="single" w:color="000000" w:sz="4" w:space="0"/>
            </w:tcBorders>
            <w:vAlign w:val="top"/>
          </w:tcPr>
          <w:p w14:paraId="091A0058">
            <w:pPr>
              <w:pStyle w:val="223"/>
              <w:rPr>
                <w:rFonts w:hint="default" w:ascii="Arial" w:hAnsi="Arial" w:cs="Arial"/>
                <w:sz w:val="17"/>
                <w:szCs w:val="17"/>
              </w:rPr>
            </w:pPr>
            <w:r>
              <w:rPr>
                <w:rFonts w:hint="default" w:ascii="Arial" w:hAnsi="Arial" w:cs="Arial"/>
                <w:sz w:val="17"/>
                <w:szCs w:val="17"/>
              </w:rPr>
              <w:t>Escola Municipal Boaventura Abritta</w:t>
            </w:r>
          </w:p>
        </w:tc>
        <w:tc>
          <w:tcPr>
            <w:tcW w:w="735" w:type="dxa"/>
            <w:tcBorders>
              <w:top w:val="single" w:color="000000" w:sz="4" w:space="0"/>
              <w:left w:val="single" w:color="000000" w:sz="4" w:space="0"/>
              <w:bottom w:val="single" w:color="000000" w:sz="4" w:space="0"/>
              <w:right w:val="single" w:color="000000" w:sz="4" w:space="0"/>
            </w:tcBorders>
            <w:vAlign w:val="center"/>
          </w:tcPr>
          <w:p w14:paraId="4EB1C551">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24CC6E3">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3D5036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6E3274C">
            <w:pPr>
              <w:pStyle w:val="220"/>
              <w:spacing w:line="240" w:lineRule="auto"/>
              <w:ind w:left="0"/>
              <w:jc w:val="both"/>
              <w:rPr>
                <w:rFonts w:hint="default" w:ascii="Arial" w:hAnsi="Arial" w:cs="Arial"/>
                <w:sz w:val="17"/>
                <w:szCs w:val="17"/>
              </w:rPr>
            </w:pPr>
          </w:p>
        </w:tc>
      </w:tr>
      <w:tr w14:paraId="35F82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2634997">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70708AAE">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4</w:t>
            </w:r>
          </w:p>
        </w:tc>
        <w:tc>
          <w:tcPr>
            <w:tcW w:w="3825" w:type="dxa"/>
            <w:tcBorders>
              <w:top w:val="single" w:color="000000" w:sz="4" w:space="0"/>
              <w:left w:val="single" w:color="000000" w:sz="4" w:space="0"/>
              <w:bottom w:val="single" w:color="000000" w:sz="4" w:space="0"/>
              <w:right w:val="single" w:color="000000" w:sz="4" w:space="0"/>
            </w:tcBorders>
            <w:vAlign w:val="top"/>
          </w:tcPr>
          <w:p w14:paraId="72F25E40">
            <w:pPr>
              <w:pStyle w:val="223"/>
              <w:rPr>
                <w:rFonts w:hint="default" w:ascii="Arial" w:hAnsi="Arial" w:cs="Arial"/>
                <w:sz w:val="17"/>
                <w:szCs w:val="17"/>
              </w:rPr>
            </w:pPr>
            <w:r>
              <w:rPr>
                <w:rFonts w:hint="default" w:ascii="Arial" w:hAnsi="Arial" w:cs="Arial"/>
                <w:sz w:val="17"/>
                <w:szCs w:val="17"/>
              </w:rPr>
              <w:t>Escola Municipal Dr. Astolpho Resende</w:t>
            </w:r>
          </w:p>
        </w:tc>
        <w:tc>
          <w:tcPr>
            <w:tcW w:w="735" w:type="dxa"/>
            <w:tcBorders>
              <w:top w:val="single" w:color="000000" w:sz="4" w:space="0"/>
              <w:left w:val="single" w:color="000000" w:sz="4" w:space="0"/>
              <w:bottom w:val="single" w:color="000000" w:sz="4" w:space="0"/>
              <w:right w:val="single" w:color="000000" w:sz="4" w:space="0"/>
            </w:tcBorders>
            <w:vAlign w:val="center"/>
          </w:tcPr>
          <w:p w14:paraId="1DC4907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C2589BD">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E811A4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063AA00">
            <w:pPr>
              <w:pStyle w:val="220"/>
              <w:spacing w:line="240" w:lineRule="auto"/>
              <w:ind w:left="0"/>
              <w:jc w:val="both"/>
              <w:rPr>
                <w:rFonts w:hint="default" w:ascii="Arial" w:hAnsi="Arial" w:cs="Arial"/>
                <w:sz w:val="17"/>
                <w:szCs w:val="17"/>
              </w:rPr>
            </w:pPr>
          </w:p>
        </w:tc>
      </w:tr>
      <w:tr w14:paraId="4DF34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ED7CF5A">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9537D7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5</w:t>
            </w:r>
          </w:p>
        </w:tc>
        <w:tc>
          <w:tcPr>
            <w:tcW w:w="3825" w:type="dxa"/>
            <w:tcBorders>
              <w:top w:val="single" w:color="000000" w:sz="4" w:space="0"/>
              <w:left w:val="single" w:color="000000" w:sz="4" w:space="0"/>
              <w:bottom w:val="single" w:color="000000" w:sz="4" w:space="0"/>
              <w:right w:val="single" w:color="000000" w:sz="4" w:space="0"/>
            </w:tcBorders>
            <w:vAlign w:val="top"/>
          </w:tcPr>
          <w:p w14:paraId="42092985">
            <w:pPr>
              <w:pStyle w:val="223"/>
              <w:rPr>
                <w:rFonts w:hint="default" w:ascii="Arial" w:hAnsi="Arial" w:cs="Arial"/>
                <w:sz w:val="17"/>
                <w:szCs w:val="17"/>
              </w:rPr>
            </w:pPr>
            <w:r>
              <w:rPr>
                <w:rFonts w:hint="default" w:ascii="Arial" w:hAnsi="Arial" w:cs="Arial"/>
                <w:sz w:val="17"/>
                <w:szCs w:val="17"/>
              </w:rPr>
              <w:t xml:space="preserve">Escola Municipal Enedina Prata </w:t>
            </w:r>
          </w:p>
        </w:tc>
        <w:tc>
          <w:tcPr>
            <w:tcW w:w="735" w:type="dxa"/>
            <w:tcBorders>
              <w:top w:val="single" w:color="000000" w:sz="4" w:space="0"/>
              <w:left w:val="single" w:color="000000" w:sz="4" w:space="0"/>
              <w:bottom w:val="single" w:color="000000" w:sz="4" w:space="0"/>
              <w:right w:val="single" w:color="000000" w:sz="4" w:space="0"/>
            </w:tcBorders>
            <w:vAlign w:val="center"/>
          </w:tcPr>
          <w:p w14:paraId="5066615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BB6F2F4">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01C8B76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35A9829">
            <w:pPr>
              <w:pStyle w:val="220"/>
              <w:spacing w:line="240" w:lineRule="auto"/>
              <w:ind w:left="0"/>
              <w:jc w:val="both"/>
              <w:rPr>
                <w:rFonts w:hint="default" w:ascii="Arial" w:hAnsi="Arial" w:cs="Arial"/>
                <w:sz w:val="17"/>
                <w:szCs w:val="17"/>
              </w:rPr>
            </w:pPr>
          </w:p>
        </w:tc>
      </w:tr>
      <w:tr w14:paraId="678AE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F0228A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73E27B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6</w:t>
            </w:r>
          </w:p>
        </w:tc>
        <w:tc>
          <w:tcPr>
            <w:tcW w:w="3825" w:type="dxa"/>
            <w:tcBorders>
              <w:top w:val="single" w:color="000000" w:sz="4" w:space="0"/>
              <w:left w:val="single" w:color="000000" w:sz="4" w:space="0"/>
              <w:bottom w:val="single" w:color="000000" w:sz="4" w:space="0"/>
              <w:right w:val="single" w:color="000000" w:sz="4" w:space="0"/>
            </w:tcBorders>
            <w:vAlign w:val="top"/>
          </w:tcPr>
          <w:p w14:paraId="6A2E9C2F">
            <w:pPr>
              <w:pStyle w:val="223"/>
              <w:rPr>
                <w:rFonts w:hint="default" w:ascii="Arial" w:hAnsi="Arial" w:cs="Arial"/>
                <w:sz w:val="17"/>
                <w:szCs w:val="17"/>
              </w:rPr>
            </w:pPr>
            <w:r>
              <w:rPr>
                <w:rFonts w:hint="default" w:ascii="Arial" w:hAnsi="Arial" w:cs="Arial"/>
                <w:sz w:val="17"/>
                <w:szCs w:val="17"/>
              </w:rPr>
              <w:t>Escola Municipal Flavia Dutra</w:t>
            </w:r>
          </w:p>
        </w:tc>
        <w:tc>
          <w:tcPr>
            <w:tcW w:w="735" w:type="dxa"/>
            <w:tcBorders>
              <w:top w:val="single" w:color="000000" w:sz="4" w:space="0"/>
              <w:left w:val="single" w:color="000000" w:sz="4" w:space="0"/>
              <w:bottom w:val="single" w:color="000000" w:sz="4" w:space="0"/>
              <w:right w:val="single" w:color="000000" w:sz="4" w:space="0"/>
            </w:tcBorders>
            <w:vAlign w:val="center"/>
          </w:tcPr>
          <w:p w14:paraId="0AC80EAE">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0A5B39E">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E8DF985">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B0A7753">
            <w:pPr>
              <w:pStyle w:val="220"/>
              <w:spacing w:line="240" w:lineRule="auto"/>
              <w:ind w:left="0"/>
              <w:jc w:val="both"/>
              <w:rPr>
                <w:rFonts w:hint="default" w:ascii="Arial" w:hAnsi="Arial" w:cs="Arial"/>
                <w:sz w:val="17"/>
                <w:szCs w:val="17"/>
              </w:rPr>
            </w:pPr>
          </w:p>
        </w:tc>
      </w:tr>
      <w:tr w14:paraId="1875F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368D38D">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43AE38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7</w:t>
            </w:r>
          </w:p>
        </w:tc>
        <w:tc>
          <w:tcPr>
            <w:tcW w:w="3825" w:type="dxa"/>
            <w:tcBorders>
              <w:top w:val="single" w:color="000000" w:sz="4" w:space="0"/>
              <w:left w:val="single" w:color="000000" w:sz="4" w:space="0"/>
              <w:bottom w:val="single" w:color="000000" w:sz="4" w:space="0"/>
              <w:right w:val="single" w:color="000000" w:sz="4" w:space="0"/>
            </w:tcBorders>
            <w:vAlign w:val="top"/>
          </w:tcPr>
          <w:p w14:paraId="26E16D7D">
            <w:pPr>
              <w:pStyle w:val="223"/>
              <w:rPr>
                <w:rFonts w:hint="default" w:ascii="Arial" w:hAnsi="Arial" w:cs="Arial"/>
                <w:sz w:val="17"/>
                <w:szCs w:val="17"/>
              </w:rPr>
            </w:pPr>
            <w:r>
              <w:rPr>
                <w:rFonts w:hint="default" w:ascii="Arial" w:hAnsi="Arial" w:cs="Arial"/>
                <w:sz w:val="17"/>
                <w:szCs w:val="17"/>
              </w:rPr>
              <w:t>Escola Municipal Folhinha Verde</w:t>
            </w:r>
          </w:p>
        </w:tc>
        <w:tc>
          <w:tcPr>
            <w:tcW w:w="735" w:type="dxa"/>
            <w:tcBorders>
              <w:top w:val="single" w:color="000000" w:sz="4" w:space="0"/>
              <w:left w:val="single" w:color="000000" w:sz="4" w:space="0"/>
              <w:bottom w:val="single" w:color="000000" w:sz="4" w:space="0"/>
              <w:right w:val="single" w:color="000000" w:sz="4" w:space="0"/>
            </w:tcBorders>
            <w:vAlign w:val="center"/>
          </w:tcPr>
          <w:p w14:paraId="4F5FB04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B803C05">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4C21AE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2327E17">
            <w:pPr>
              <w:pStyle w:val="220"/>
              <w:spacing w:line="240" w:lineRule="auto"/>
              <w:ind w:left="0"/>
              <w:jc w:val="both"/>
              <w:rPr>
                <w:rFonts w:hint="default" w:ascii="Arial" w:hAnsi="Arial" w:cs="Arial"/>
                <w:sz w:val="17"/>
                <w:szCs w:val="17"/>
              </w:rPr>
            </w:pPr>
          </w:p>
        </w:tc>
      </w:tr>
      <w:tr w14:paraId="043F2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98B21C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0069A9A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8</w:t>
            </w:r>
          </w:p>
        </w:tc>
        <w:tc>
          <w:tcPr>
            <w:tcW w:w="3825" w:type="dxa"/>
            <w:tcBorders>
              <w:top w:val="single" w:color="000000" w:sz="4" w:space="0"/>
              <w:left w:val="single" w:color="000000" w:sz="4" w:space="0"/>
              <w:bottom w:val="single" w:color="000000" w:sz="4" w:space="0"/>
              <w:right w:val="single" w:color="000000" w:sz="4" w:space="0"/>
            </w:tcBorders>
            <w:vAlign w:val="top"/>
          </w:tcPr>
          <w:p w14:paraId="0512925B">
            <w:pPr>
              <w:pStyle w:val="223"/>
              <w:rPr>
                <w:rFonts w:hint="default" w:ascii="Arial" w:hAnsi="Arial" w:cs="Arial"/>
                <w:sz w:val="17"/>
                <w:szCs w:val="17"/>
              </w:rPr>
            </w:pPr>
            <w:r>
              <w:rPr>
                <w:rFonts w:hint="default" w:ascii="Arial" w:hAnsi="Arial" w:cs="Arial"/>
                <w:sz w:val="17"/>
                <w:szCs w:val="17"/>
              </w:rPr>
              <w:t>Escola Municipal Francisco Rodrigues de Almeida</w:t>
            </w:r>
          </w:p>
        </w:tc>
        <w:tc>
          <w:tcPr>
            <w:tcW w:w="735" w:type="dxa"/>
            <w:tcBorders>
              <w:top w:val="single" w:color="000000" w:sz="4" w:space="0"/>
              <w:left w:val="single" w:color="000000" w:sz="4" w:space="0"/>
              <w:bottom w:val="single" w:color="000000" w:sz="4" w:space="0"/>
              <w:right w:val="single" w:color="000000" w:sz="4" w:space="0"/>
            </w:tcBorders>
            <w:vAlign w:val="center"/>
          </w:tcPr>
          <w:p w14:paraId="25E13F8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BC16C31">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CDD8F2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0FE3FAA">
            <w:pPr>
              <w:pStyle w:val="220"/>
              <w:spacing w:line="240" w:lineRule="auto"/>
              <w:ind w:left="0"/>
              <w:jc w:val="both"/>
              <w:rPr>
                <w:rFonts w:hint="default" w:ascii="Arial" w:hAnsi="Arial" w:cs="Arial"/>
                <w:sz w:val="17"/>
                <w:szCs w:val="17"/>
              </w:rPr>
            </w:pPr>
          </w:p>
        </w:tc>
      </w:tr>
      <w:tr w14:paraId="25C5B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2281AD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93D628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9</w:t>
            </w:r>
          </w:p>
        </w:tc>
        <w:tc>
          <w:tcPr>
            <w:tcW w:w="3825" w:type="dxa"/>
            <w:tcBorders>
              <w:top w:val="single" w:color="000000" w:sz="4" w:space="0"/>
              <w:left w:val="single" w:color="000000" w:sz="4" w:space="0"/>
              <w:bottom w:val="single" w:color="000000" w:sz="4" w:space="0"/>
              <w:right w:val="single" w:color="000000" w:sz="4" w:space="0"/>
            </w:tcBorders>
            <w:vAlign w:val="top"/>
          </w:tcPr>
          <w:p w14:paraId="39CC2FB3">
            <w:pPr>
              <w:pStyle w:val="223"/>
              <w:rPr>
                <w:rFonts w:hint="default" w:ascii="Arial" w:hAnsi="Arial" w:cs="Arial"/>
                <w:sz w:val="17"/>
                <w:szCs w:val="17"/>
              </w:rPr>
            </w:pPr>
            <w:r>
              <w:rPr>
                <w:rFonts w:hint="default" w:ascii="Arial" w:hAnsi="Arial" w:cs="Arial"/>
                <w:sz w:val="17"/>
                <w:szCs w:val="17"/>
              </w:rPr>
              <w:t>Escola Municipal José Soares Gonçalves</w:t>
            </w:r>
          </w:p>
        </w:tc>
        <w:tc>
          <w:tcPr>
            <w:tcW w:w="735" w:type="dxa"/>
            <w:tcBorders>
              <w:top w:val="single" w:color="000000" w:sz="4" w:space="0"/>
              <w:left w:val="single" w:color="000000" w:sz="4" w:space="0"/>
              <w:bottom w:val="single" w:color="000000" w:sz="4" w:space="0"/>
              <w:right w:val="single" w:color="000000" w:sz="4" w:space="0"/>
            </w:tcBorders>
            <w:vAlign w:val="center"/>
          </w:tcPr>
          <w:p w14:paraId="3E05DD18">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C6E9813">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4D772E10">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91814E2">
            <w:pPr>
              <w:pStyle w:val="220"/>
              <w:spacing w:line="240" w:lineRule="auto"/>
              <w:ind w:left="0"/>
              <w:jc w:val="both"/>
              <w:rPr>
                <w:rFonts w:hint="default" w:ascii="Arial" w:hAnsi="Arial" w:cs="Arial"/>
                <w:sz w:val="17"/>
                <w:szCs w:val="17"/>
              </w:rPr>
            </w:pPr>
          </w:p>
        </w:tc>
      </w:tr>
      <w:tr w14:paraId="617D1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4F4201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734C039">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10</w:t>
            </w:r>
          </w:p>
        </w:tc>
        <w:tc>
          <w:tcPr>
            <w:tcW w:w="3825" w:type="dxa"/>
            <w:tcBorders>
              <w:top w:val="single" w:color="000000" w:sz="4" w:space="0"/>
              <w:left w:val="single" w:color="000000" w:sz="4" w:space="0"/>
              <w:bottom w:val="single" w:color="000000" w:sz="4" w:space="0"/>
              <w:right w:val="single" w:color="000000" w:sz="4" w:space="0"/>
            </w:tcBorders>
            <w:vAlign w:val="top"/>
          </w:tcPr>
          <w:p w14:paraId="73B35FBB">
            <w:pPr>
              <w:pStyle w:val="223"/>
              <w:rPr>
                <w:rFonts w:hint="default" w:ascii="Arial" w:hAnsi="Arial" w:cs="Arial"/>
                <w:sz w:val="17"/>
                <w:szCs w:val="17"/>
              </w:rPr>
            </w:pPr>
            <w:r>
              <w:rPr>
                <w:rFonts w:hint="default" w:ascii="Arial" w:hAnsi="Arial" w:cs="Arial"/>
                <w:sz w:val="17"/>
                <w:szCs w:val="17"/>
              </w:rPr>
              <w:t>Escola Municipal Manuel Dutra Siqueira</w:t>
            </w:r>
          </w:p>
        </w:tc>
        <w:tc>
          <w:tcPr>
            <w:tcW w:w="735" w:type="dxa"/>
            <w:tcBorders>
              <w:top w:val="single" w:color="000000" w:sz="4" w:space="0"/>
              <w:left w:val="single" w:color="000000" w:sz="4" w:space="0"/>
              <w:bottom w:val="single" w:color="000000" w:sz="4" w:space="0"/>
              <w:right w:val="single" w:color="000000" w:sz="4" w:space="0"/>
            </w:tcBorders>
            <w:vAlign w:val="center"/>
          </w:tcPr>
          <w:p w14:paraId="27A9F5A2">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1A9A1C0">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CBC925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016C3BF">
            <w:pPr>
              <w:pStyle w:val="220"/>
              <w:spacing w:line="240" w:lineRule="auto"/>
              <w:ind w:left="0"/>
              <w:jc w:val="both"/>
              <w:rPr>
                <w:rFonts w:hint="default" w:ascii="Arial" w:hAnsi="Arial" w:cs="Arial"/>
                <w:sz w:val="17"/>
                <w:szCs w:val="17"/>
              </w:rPr>
            </w:pPr>
          </w:p>
        </w:tc>
      </w:tr>
      <w:tr w14:paraId="49C1A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6638C1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07215E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11</w:t>
            </w:r>
          </w:p>
        </w:tc>
        <w:tc>
          <w:tcPr>
            <w:tcW w:w="3825" w:type="dxa"/>
            <w:tcBorders>
              <w:top w:val="single" w:color="000000" w:sz="4" w:space="0"/>
              <w:left w:val="single" w:color="000000" w:sz="4" w:space="0"/>
              <w:bottom w:val="single" w:color="000000" w:sz="4" w:space="0"/>
              <w:right w:val="single" w:color="000000" w:sz="4" w:space="0"/>
            </w:tcBorders>
            <w:vAlign w:val="top"/>
          </w:tcPr>
          <w:p w14:paraId="29C871DE">
            <w:pPr>
              <w:pStyle w:val="223"/>
              <w:rPr>
                <w:rFonts w:hint="default" w:ascii="Arial" w:hAnsi="Arial" w:cs="Arial"/>
                <w:sz w:val="17"/>
                <w:szCs w:val="17"/>
              </w:rPr>
            </w:pPr>
            <w:r>
              <w:rPr>
                <w:rFonts w:hint="default" w:ascii="Arial" w:hAnsi="Arial" w:cs="Arial"/>
                <w:sz w:val="17"/>
                <w:szCs w:val="17"/>
              </w:rPr>
              <w:t>Escola Municipal Maria José Peloso</w:t>
            </w:r>
          </w:p>
        </w:tc>
        <w:tc>
          <w:tcPr>
            <w:tcW w:w="735" w:type="dxa"/>
            <w:tcBorders>
              <w:top w:val="single" w:color="000000" w:sz="4" w:space="0"/>
              <w:left w:val="single" w:color="000000" w:sz="4" w:space="0"/>
              <w:bottom w:val="single" w:color="000000" w:sz="4" w:space="0"/>
              <w:right w:val="single" w:color="000000" w:sz="4" w:space="0"/>
            </w:tcBorders>
            <w:vAlign w:val="center"/>
          </w:tcPr>
          <w:p w14:paraId="47201A39">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409D122">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FB9C5CD">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C4C51CA">
            <w:pPr>
              <w:pStyle w:val="220"/>
              <w:spacing w:line="240" w:lineRule="auto"/>
              <w:ind w:left="0"/>
              <w:jc w:val="both"/>
              <w:rPr>
                <w:rFonts w:hint="default" w:ascii="Arial" w:hAnsi="Arial" w:cs="Arial"/>
                <w:sz w:val="17"/>
                <w:szCs w:val="17"/>
              </w:rPr>
            </w:pPr>
          </w:p>
        </w:tc>
      </w:tr>
      <w:tr w14:paraId="7A7A0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8731D3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00C953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12</w:t>
            </w:r>
          </w:p>
        </w:tc>
        <w:tc>
          <w:tcPr>
            <w:tcW w:w="3825" w:type="dxa"/>
            <w:tcBorders>
              <w:top w:val="single" w:color="000000" w:sz="4" w:space="0"/>
              <w:left w:val="single" w:color="000000" w:sz="4" w:space="0"/>
              <w:bottom w:val="single" w:color="000000" w:sz="4" w:space="0"/>
              <w:right w:val="single" w:color="000000" w:sz="4" w:space="0"/>
            </w:tcBorders>
            <w:vAlign w:val="top"/>
          </w:tcPr>
          <w:p w14:paraId="5DC79809">
            <w:pPr>
              <w:pStyle w:val="223"/>
              <w:rPr>
                <w:rFonts w:hint="default" w:ascii="Arial" w:hAnsi="Arial" w:cs="Arial"/>
                <w:sz w:val="17"/>
                <w:szCs w:val="17"/>
              </w:rPr>
            </w:pPr>
            <w:r>
              <w:rPr>
                <w:rFonts w:hint="default" w:ascii="Arial" w:hAnsi="Arial" w:cs="Arial"/>
                <w:sz w:val="17"/>
                <w:szCs w:val="17"/>
              </w:rPr>
              <w:t xml:space="preserve"> Escola Municipal Monsenhor Solindo</w:t>
            </w:r>
          </w:p>
        </w:tc>
        <w:tc>
          <w:tcPr>
            <w:tcW w:w="735" w:type="dxa"/>
            <w:tcBorders>
              <w:top w:val="single" w:color="000000" w:sz="4" w:space="0"/>
              <w:left w:val="single" w:color="000000" w:sz="4" w:space="0"/>
              <w:bottom w:val="single" w:color="000000" w:sz="4" w:space="0"/>
              <w:right w:val="single" w:color="000000" w:sz="4" w:space="0"/>
            </w:tcBorders>
            <w:vAlign w:val="center"/>
          </w:tcPr>
          <w:p w14:paraId="0BFA9629">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CE2ED39">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4C228500">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B92B862">
            <w:pPr>
              <w:pStyle w:val="220"/>
              <w:spacing w:line="240" w:lineRule="auto"/>
              <w:ind w:left="0"/>
              <w:jc w:val="both"/>
              <w:rPr>
                <w:rFonts w:hint="default" w:ascii="Arial" w:hAnsi="Arial" w:cs="Arial"/>
                <w:sz w:val="17"/>
                <w:szCs w:val="17"/>
              </w:rPr>
            </w:pPr>
          </w:p>
        </w:tc>
      </w:tr>
      <w:tr w14:paraId="7489B5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E8BF55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3A704C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13</w:t>
            </w:r>
          </w:p>
        </w:tc>
        <w:tc>
          <w:tcPr>
            <w:tcW w:w="3825" w:type="dxa"/>
            <w:tcBorders>
              <w:top w:val="single" w:color="000000" w:sz="4" w:space="0"/>
              <w:left w:val="single" w:color="000000" w:sz="4" w:space="0"/>
              <w:bottom w:val="single" w:color="000000" w:sz="4" w:space="0"/>
              <w:right w:val="single" w:color="000000" w:sz="4" w:space="0"/>
            </w:tcBorders>
            <w:vAlign w:val="top"/>
          </w:tcPr>
          <w:p w14:paraId="344D9BE2">
            <w:pPr>
              <w:pStyle w:val="223"/>
              <w:rPr>
                <w:rFonts w:hint="default" w:ascii="Arial" w:hAnsi="Arial" w:cs="Arial"/>
                <w:sz w:val="17"/>
                <w:szCs w:val="17"/>
              </w:rPr>
            </w:pPr>
            <w:r>
              <w:rPr>
                <w:rFonts w:hint="default" w:ascii="Arial" w:hAnsi="Arial" w:cs="Arial"/>
                <w:sz w:val="17"/>
                <w:szCs w:val="17"/>
              </w:rPr>
              <w:t xml:space="preserve"> Escola Municipal Prefeito José Esteves</w:t>
            </w:r>
          </w:p>
        </w:tc>
        <w:tc>
          <w:tcPr>
            <w:tcW w:w="735" w:type="dxa"/>
            <w:tcBorders>
              <w:top w:val="single" w:color="000000" w:sz="4" w:space="0"/>
              <w:left w:val="single" w:color="000000" w:sz="4" w:space="0"/>
              <w:bottom w:val="single" w:color="000000" w:sz="4" w:space="0"/>
              <w:right w:val="single" w:color="000000" w:sz="4" w:space="0"/>
            </w:tcBorders>
            <w:vAlign w:val="center"/>
          </w:tcPr>
          <w:p w14:paraId="2B2C715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BD8FDEA">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8DA4BC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0420EEB">
            <w:pPr>
              <w:pStyle w:val="220"/>
              <w:spacing w:line="240" w:lineRule="auto"/>
              <w:ind w:left="0"/>
              <w:jc w:val="both"/>
              <w:rPr>
                <w:rFonts w:hint="default" w:ascii="Arial" w:hAnsi="Arial" w:cs="Arial"/>
                <w:sz w:val="17"/>
                <w:szCs w:val="17"/>
              </w:rPr>
            </w:pPr>
          </w:p>
        </w:tc>
      </w:tr>
      <w:tr w14:paraId="4B9C8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24B6D1C">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B86AB9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14</w:t>
            </w:r>
          </w:p>
        </w:tc>
        <w:tc>
          <w:tcPr>
            <w:tcW w:w="3825" w:type="dxa"/>
            <w:tcBorders>
              <w:top w:val="single" w:color="000000" w:sz="4" w:space="0"/>
              <w:left w:val="single" w:color="000000" w:sz="4" w:space="0"/>
              <w:bottom w:val="single" w:color="000000" w:sz="4" w:space="0"/>
              <w:right w:val="single" w:color="000000" w:sz="4" w:space="0"/>
            </w:tcBorders>
            <w:vAlign w:val="top"/>
          </w:tcPr>
          <w:p w14:paraId="795C8C47">
            <w:pPr>
              <w:pStyle w:val="223"/>
              <w:rPr>
                <w:rFonts w:hint="default" w:ascii="Arial" w:hAnsi="Arial" w:cs="Arial"/>
                <w:sz w:val="17"/>
                <w:szCs w:val="17"/>
              </w:rPr>
            </w:pPr>
            <w:r>
              <w:rPr>
                <w:rFonts w:hint="default" w:ascii="Arial" w:hAnsi="Arial" w:cs="Arial"/>
                <w:sz w:val="17"/>
                <w:szCs w:val="17"/>
              </w:rPr>
              <w:t>Escola Municipal Professor Antônio Amaro</w:t>
            </w:r>
          </w:p>
        </w:tc>
        <w:tc>
          <w:tcPr>
            <w:tcW w:w="735" w:type="dxa"/>
            <w:tcBorders>
              <w:top w:val="single" w:color="000000" w:sz="4" w:space="0"/>
              <w:left w:val="single" w:color="000000" w:sz="4" w:space="0"/>
              <w:bottom w:val="single" w:color="000000" w:sz="4" w:space="0"/>
              <w:right w:val="single" w:color="000000" w:sz="4" w:space="0"/>
            </w:tcBorders>
            <w:vAlign w:val="center"/>
          </w:tcPr>
          <w:p w14:paraId="5C38E07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BB9356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0EA682D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CB164D8">
            <w:pPr>
              <w:pStyle w:val="220"/>
              <w:spacing w:line="240" w:lineRule="auto"/>
              <w:ind w:left="0"/>
              <w:jc w:val="both"/>
              <w:rPr>
                <w:rFonts w:hint="default" w:ascii="Arial" w:hAnsi="Arial" w:cs="Arial"/>
                <w:sz w:val="17"/>
                <w:szCs w:val="17"/>
              </w:rPr>
            </w:pPr>
          </w:p>
        </w:tc>
      </w:tr>
      <w:tr w14:paraId="67FFA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CADC304">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71870B3">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15</w:t>
            </w:r>
          </w:p>
        </w:tc>
        <w:tc>
          <w:tcPr>
            <w:tcW w:w="3825" w:type="dxa"/>
            <w:tcBorders>
              <w:top w:val="single" w:color="000000" w:sz="4" w:space="0"/>
              <w:left w:val="single" w:color="000000" w:sz="4" w:space="0"/>
              <w:bottom w:val="single" w:color="000000" w:sz="4" w:space="0"/>
              <w:right w:val="single" w:color="000000" w:sz="4" w:space="0"/>
            </w:tcBorders>
            <w:vAlign w:val="top"/>
          </w:tcPr>
          <w:p w14:paraId="5A01B3D3">
            <w:pPr>
              <w:pStyle w:val="223"/>
              <w:rPr>
                <w:rFonts w:hint="default" w:ascii="Arial" w:hAnsi="Arial" w:cs="Arial"/>
                <w:sz w:val="17"/>
                <w:szCs w:val="17"/>
              </w:rPr>
            </w:pPr>
            <w:r>
              <w:rPr>
                <w:rFonts w:hint="default" w:ascii="Arial" w:hAnsi="Arial" w:cs="Arial"/>
                <w:sz w:val="17"/>
                <w:szCs w:val="17"/>
              </w:rPr>
              <w:t>Escola Municipal Professora Carmelita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245CB76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4A8DC48">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34402A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23757BB">
            <w:pPr>
              <w:pStyle w:val="220"/>
              <w:spacing w:line="240" w:lineRule="auto"/>
              <w:ind w:left="0"/>
              <w:jc w:val="both"/>
              <w:rPr>
                <w:rFonts w:hint="default" w:ascii="Arial" w:hAnsi="Arial" w:cs="Arial"/>
                <w:sz w:val="17"/>
                <w:szCs w:val="17"/>
              </w:rPr>
            </w:pPr>
          </w:p>
        </w:tc>
      </w:tr>
      <w:tr w14:paraId="1D4A3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2BC34A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BE1E5F9">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16</w:t>
            </w:r>
          </w:p>
        </w:tc>
        <w:tc>
          <w:tcPr>
            <w:tcW w:w="3825" w:type="dxa"/>
            <w:tcBorders>
              <w:top w:val="single" w:color="000000" w:sz="4" w:space="0"/>
              <w:left w:val="single" w:color="000000" w:sz="4" w:space="0"/>
              <w:bottom w:val="single" w:color="000000" w:sz="4" w:space="0"/>
              <w:right w:val="single" w:color="000000" w:sz="4" w:space="0"/>
            </w:tcBorders>
            <w:vAlign w:val="top"/>
          </w:tcPr>
          <w:p w14:paraId="2EEB8B96">
            <w:pPr>
              <w:pStyle w:val="223"/>
              <w:rPr>
                <w:rFonts w:hint="default" w:ascii="Arial" w:hAnsi="Arial" w:cs="Arial"/>
                <w:sz w:val="17"/>
                <w:szCs w:val="17"/>
              </w:rPr>
            </w:pPr>
            <w:r>
              <w:rPr>
                <w:rFonts w:hint="default" w:ascii="Arial" w:hAnsi="Arial" w:cs="Arial"/>
                <w:sz w:val="17"/>
                <w:szCs w:val="17"/>
              </w:rPr>
              <w:t>Escola Municipal Professora Darcília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2588382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260786D">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1B3CC6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1960A34">
            <w:pPr>
              <w:pStyle w:val="220"/>
              <w:spacing w:line="240" w:lineRule="auto"/>
              <w:ind w:left="0"/>
              <w:jc w:val="both"/>
              <w:rPr>
                <w:rFonts w:hint="default" w:ascii="Arial" w:hAnsi="Arial" w:cs="Arial"/>
                <w:sz w:val="17"/>
                <w:szCs w:val="17"/>
              </w:rPr>
            </w:pPr>
          </w:p>
        </w:tc>
      </w:tr>
      <w:tr w14:paraId="4E956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20F41B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007E66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17</w:t>
            </w:r>
          </w:p>
        </w:tc>
        <w:tc>
          <w:tcPr>
            <w:tcW w:w="3825" w:type="dxa"/>
            <w:tcBorders>
              <w:top w:val="single" w:color="000000" w:sz="4" w:space="0"/>
              <w:left w:val="single" w:color="000000" w:sz="4" w:space="0"/>
              <w:bottom w:val="single" w:color="000000" w:sz="4" w:space="0"/>
              <w:right w:val="single" w:color="000000" w:sz="4" w:space="0"/>
            </w:tcBorders>
            <w:vAlign w:val="top"/>
          </w:tcPr>
          <w:p w14:paraId="76B0E8EA">
            <w:pPr>
              <w:pStyle w:val="223"/>
              <w:rPr>
                <w:rFonts w:hint="default" w:ascii="Arial" w:hAnsi="Arial" w:cs="Arial"/>
                <w:sz w:val="17"/>
                <w:szCs w:val="17"/>
              </w:rPr>
            </w:pPr>
            <w:r>
              <w:rPr>
                <w:rFonts w:hint="default" w:ascii="Arial" w:hAnsi="Arial" w:cs="Arial"/>
                <w:sz w:val="17"/>
                <w:szCs w:val="17"/>
              </w:rPr>
              <w:t>Centro Municipal de Educação Infantil Turminha da Mônica</w:t>
            </w:r>
          </w:p>
        </w:tc>
        <w:tc>
          <w:tcPr>
            <w:tcW w:w="735" w:type="dxa"/>
            <w:tcBorders>
              <w:top w:val="single" w:color="000000" w:sz="4" w:space="0"/>
              <w:left w:val="single" w:color="000000" w:sz="4" w:space="0"/>
              <w:bottom w:val="single" w:color="000000" w:sz="4" w:space="0"/>
              <w:right w:val="single" w:color="000000" w:sz="4" w:space="0"/>
            </w:tcBorders>
            <w:vAlign w:val="center"/>
          </w:tcPr>
          <w:p w14:paraId="334AF9D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4D80AA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04D9E6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8C04AE0">
            <w:pPr>
              <w:pStyle w:val="220"/>
              <w:spacing w:line="240" w:lineRule="auto"/>
              <w:ind w:left="0"/>
              <w:jc w:val="both"/>
              <w:rPr>
                <w:rFonts w:hint="default" w:ascii="Arial" w:hAnsi="Arial" w:cs="Arial"/>
                <w:sz w:val="17"/>
                <w:szCs w:val="17"/>
              </w:rPr>
            </w:pPr>
          </w:p>
        </w:tc>
      </w:tr>
      <w:tr w14:paraId="10CAC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9B3E05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154C9536">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18</w:t>
            </w:r>
          </w:p>
        </w:tc>
        <w:tc>
          <w:tcPr>
            <w:tcW w:w="3825" w:type="dxa"/>
            <w:tcBorders>
              <w:top w:val="single" w:color="000000" w:sz="4" w:space="0"/>
              <w:left w:val="single" w:color="000000" w:sz="4" w:space="0"/>
              <w:bottom w:val="single" w:color="000000" w:sz="4" w:space="0"/>
              <w:right w:val="single" w:color="000000" w:sz="4" w:space="0"/>
            </w:tcBorders>
            <w:vAlign w:val="top"/>
          </w:tcPr>
          <w:p w14:paraId="108D889A">
            <w:pPr>
              <w:pStyle w:val="223"/>
              <w:rPr>
                <w:rFonts w:hint="default" w:ascii="Arial" w:hAnsi="Arial" w:cs="Arial"/>
                <w:sz w:val="17"/>
                <w:szCs w:val="17"/>
              </w:rPr>
            </w:pPr>
            <w:r>
              <w:rPr>
                <w:rFonts w:hint="default" w:ascii="Arial" w:hAnsi="Arial" w:cs="Arial"/>
                <w:sz w:val="17"/>
                <w:szCs w:val="17"/>
              </w:rPr>
              <w:t>Escola Municipal Vigário Casimiro</w:t>
            </w:r>
          </w:p>
        </w:tc>
        <w:tc>
          <w:tcPr>
            <w:tcW w:w="735" w:type="dxa"/>
            <w:tcBorders>
              <w:top w:val="single" w:color="000000" w:sz="4" w:space="0"/>
              <w:left w:val="single" w:color="000000" w:sz="4" w:space="0"/>
              <w:bottom w:val="single" w:color="000000" w:sz="4" w:space="0"/>
              <w:right w:val="single" w:color="000000" w:sz="4" w:space="0"/>
            </w:tcBorders>
            <w:vAlign w:val="center"/>
          </w:tcPr>
          <w:p w14:paraId="01AF9B82">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E8EAA9A">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02A14E4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6D1751A">
            <w:pPr>
              <w:pStyle w:val="220"/>
              <w:spacing w:line="240" w:lineRule="auto"/>
              <w:ind w:left="0"/>
              <w:jc w:val="both"/>
              <w:rPr>
                <w:rFonts w:hint="default" w:ascii="Arial" w:hAnsi="Arial" w:cs="Arial"/>
                <w:sz w:val="17"/>
                <w:szCs w:val="17"/>
              </w:rPr>
            </w:pPr>
          </w:p>
        </w:tc>
      </w:tr>
      <w:tr w14:paraId="0E245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3284376">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2D75A5B">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19</w:t>
            </w:r>
          </w:p>
        </w:tc>
        <w:tc>
          <w:tcPr>
            <w:tcW w:w="3825" w:type="dxa"/>
            <w:tcBorders>
              <w:top w:val="single" w:color="000000" w:sz="4" w:space="0"/>
              <w:left w:val="single" w:color="000000" w:sz="4" w:space="0"/>
              <w:bottom w:val="single" w:color="000000" w:sz="4" w:space="0"/>
              <w:right w:val="single" w:color="000000" w:sz="4" w:space="0"/>
            </w:tcBorders>
            <w:vAlign w:val="top"/>
          </w:tcPr>
          <w:p w14:paraId="7BF2672C">
            <w:pPr>
              <w:pStyle w:val="223"/>
              <w:rPr>
                <w:rFonts w:hint="default" w:ascii="Arial" w:hAnsi="Arial" w:cs="Arial"/>
                <w:sz w:val="17"/>
                <w:szCs w:val="17"/>
              </w:rPr>
            </w:pPr>
            <w:r>
              <w:rPr>
                <w:rFonts w:hint="default" w:ascii="Arial" w:hAnsi="Arial" w:cs="Arial"/>
                <w:sz w:val="17"/>
                <w:szCs w:val="17"/>
              </w:rPr>
              <w:t xml:space="preserve">Escola Municipal Professor Lysis Brandão da Rocha  </w:t>
            </w:r>
          </w:p>
        </w:tc>
        <w:tc>
          <w:tcPr>
            <w:tcW w:w="735" w:type="dxa"/>
            <w:tcBorders>
              <w:top w:val="single" w:color="000000" w:sz="4" w:space="0"/>
              <w:left w:val="single" w:color="000000" w:sz="4" w:space="0"/>
              <w:bottom w:val="single" w:color="000000" w:sz="4" w:space="0"/>
              <w:right w:val="single" w:color="000000" w:sz="4" w:space="0"/>
            </w:tcBorders>
            <w:vAlign w:val="center"/>
          </w:tcPr>
          <w:p w14:paraId="7C12183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37CED7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05AFE6D">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535115D">
            <w:pPr>
              <w:pStyle w:val="220"/>
              <w:spacing w:line="240" w:lineRule="auto"/>
              <w:ind w:left="0"/>
              <w:jc w:val="both"/>
              <w:rPr>
                <w:rFonts w:hint="default" w:ascii="Arial" w:hAnsi="Arial" w:cs="Arial"/>
                <w:sz w:val="17"/>
                <w:szCs w:val="17"/>
              </w:rPr>
            </w:pPr>
          </w:p>
        </w:tc>
      </w:tr>
      <w:tr w14:paraId="4FFCC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D8DFB6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D1945B1">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20</w:t>
            </w:r>
          </w:p>
        </w:tc>
        <w:tc>
          <w:tcPr>
            <w:tcW w:w="3825" w:type="dxa"/>
            <w:tcBorders>
              <w:top w:val="single" w:color="000000" w:sz="4" w:space="0"/>
              <w:left w:val="single" w:color="000000" w:sz="4" w:space="0"/>
              <w:bottom w:val="single" w:color="000000" w:sz="4" w:space="0"/>
              <w:right w:val="single" w:color="000000" w:sz="4" w:space="0"/>
            </w:tcBorders>
            <w:vAlign w:val="top"/>
          </w:tcPr>
          <w:p w14:paraId="73F7CD36">
            <w:pPr>
              <w:pStyle w:val="223"/>
              <w:rPr>
                <w:rFonts w:hint="default" w:ascii="Arial" w:hAnsi="Arial" w:cs="Arial"/>
                <w:sz w:val="17"/>
                <w:szCs w:val="17"/>
              </w:rPr>
            </w:pPr>
            <w:r>
              <w:rPr>
                <w:rFonts w:hint="default" w:ascii="Arial" w:hAnsi="Arial" w:cs="Arial"/>
                <w:sz w:val="17"/>
                <w:szCs w:val="17"/>
              </w:rPr>
              <w:t>Creche Esperança (CAIC)</w:t>
            </w:r>
          </w:p>
        </w:tc>
        <w:tc>
          <w:tcPr>
            <w:tcW w:w="735" w:type="dxa"/>
            <w:tcBorders>
              <w:top w:val="single" w:color="000000" w:sz="4" w:space="0"/>
              <w:left w:val="single" w:color="000000" w:sz="4" w:space="0"/>
              <w:bottom w:val="single" w:color="000000" w:sz="4" w:space="0"/>
              <w:right w:val="single" w:color="000000" w:sz="4" w:space="0"/>
            </w:tcBorders>
            <w:vAlign w:val="center"/>
          </w:tcPr>
          <w:p w14:paraId="320DFE1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55A7D6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539A75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B79EE6B">
            <w:pPr>
              <w:pStyle w:val="220"/>
              <w:spacing w:line="240" w:lineRule="auto"/>
              <w:ind w:left="0"/>
              <w:jc w:val="both"/>
              <w:rPr>
                <w:rFonts w:hint="default" w:ascii="Arial" w:hAnsi="Arial" w:cs="Arial"/>
                <w:sz w:val="17"/>
                <w:szCs w:val="17"/>
              </w:rPr>
            </w:pPr>
          </w:p>
        </w:tc>
      </w:tr>
      <w:tr w14:paraId="27FA1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244904E">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79D269E">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21</w:t>
            </w:r>
          </w:p>
        </w:tc>
        <w:tc>
          <w:tcPr>
            <w:tcW w:w="3825" w:type="dxa"/>
            <w:tcBorders>
              <w:top w:val="single" w:color="000000" w:sz="4" w:space="0"/>
              <w:left w:val="single" w:color="000000" w:sz="4" w:space="0"/>
              <w:bottom w:val="single" w:color="000000" w:sz="4" w:space="0"/>
              <w:right w:val="single" w:color="000000" w:sz="4" w:space="0"/>
            </w:tcBorders>
            <w:vAlign w:val="top"/>
          </w:tcPr>
          <w:p w14:paraId="3A7F5546">
            <w:pPr>
              <w:pStyle w:val="223"/>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Escola Municipal Pequeno Príncipe/Lar Ana Nery</w:t>
            </w:r>
          </w:p>
        </w:tc>
        <w:tc>
          <w:tcPr>
            <w:tcW w:w="735" w:type="dxa"/>
            <w:tcBorders>
              <w:top w:val="single" w:color="000000" w:sz="4" w:space="0"/>
              <w:left w:val="single" w:color="000000" w:sz="4" w:space="0"/>
              <w:bottom w:val="single" w:color="000000" w:sz="4" w:space="0"/>
              <w:right w:val="single" w:color="000000" w:sz="4" w:space="0"/>
            </w:tcBorders>
            <w:vAlign w:val="center"/>
          </w:tcPr>
          <w:p w14:paraId="5600A4B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AF39EE4">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6D0116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85F2C09">
            <w:pPr>
              <w:pStyle w:val="220"/>
              <w:spacing w:line="240" w:lineRule="auto"/>
              <w:ind w:left="0"/>
              <w:jc w:val="both"/>
              <w:rPr>
                <w:rFonts w:hint="default" w:ascii="Arial" w:hAnsi="Arial" w:cs="Arial"/>
                <w:sz w:val="17"/>
                <w:szCs w:val="17"/>
              </w:rPr>
            </w:pPr>
          </w:p>
        </w:tc>
      </w:tr>
      <w:tr w14:paraId="40A3E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084F50D">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5F901656">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22</w:t>
            </w:r>
          </w:p>
        </w:tc>
        <w:tc>
          <w:tcPr>
            <w:tcW w:w="3825" w:type="dxa"/>
            <w:tcBorders>
              <w:top w:val="single" w:color="000000" w:sz="4" w:space="0"/>
              <w:left w:val="single" w:color="000000" w:sz="4" w:space="0"/>
              <w:bottom w:val="single" w:color="000000" w:sz="4" w:space="0"/>
              <w:right w:val="single" w:color="000000" w:sz="4" w:space="0"/>
            </w:tcBorders>
            <w:vAlign w:val="top"/>
          </w:tcPr>
          <w:p w14:paraId="1A700C10">
            <w:pPr>
              <w:pStyle w:val="223"/>
              <w:rPr>
                <w:rFonts w:hint="default" w:ascii="Arial" w:hAnsi="Arial" w:cs="Arial"/>
                <w:sz w:val="17"/>
                <w:szCs w:val="17"/>
              </w:rPr>
            </w:pPr>
            <w:r>
              <w:rPr>
                <w:rFonts w:hint="default" w:ascii="Arial" w:hAnsi="Arial" w:cs="Arial"/>
                <w:sz w:val="17"/>
                <w:szCs w:val="17"/>
              </w:rPr>
              <w:t>Centro Municipal de Educação Infantil Cantinho Feliz.</w:t>
            </w:r>
          </w:p>
        </w:tc>
        <w:tc>
          <w:tcPr>
            <w:tcW w:w="735" w:type="dxa"/>
            <w:tcBorders>
              <w:top w:val="single" w:color="000000" w:sz="4" w:space="0"/>
              <w:left w:val="single" w:color="000000" w:sz="4" w:space="0"/>
              <w:bottom w:val="single" w:color="000000" w:sz="4" w:space="0"/>
              <w:right w:val="single" w:color="000000" w:sz="4" w:space="0"/>
            </w:tcBorders>
            <w:vAlign w:val="center"/>
          </w:tcPr>
          <w:p w14:paraId="5C6C2C6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9F95A8B">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3660BE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43B1089">
            <w:pPr>
              <w:pStyle w:val="220"/>
              <w:spacing w:line="240" w:lineRule="auto"/>
              <w:ind w:left="0"/>
              <w:jc w:val="both"/>
              <w:rPr>
                <w:rFonts w:hint="default" w:ascii="Arial" w:hAnsi="Arial" w:cs="Arial"/>
                <w:sz w:val="17"/>
                <w:szCs w:val="17"/>
              </w:rPr>
            </w:pPr>
          </w:p>
        </w:tc>
      </w:tr>
      <w:tr w14:paraId="26535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CDA0B05">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23E76F5D">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23</w:t>
            </w:r>
          </w:p>
        </w:tc>
        <w:tc>
          <w:tcPr>
            <w:tcW w:w="3825" w:type="dxa"/>
            <w:tcBorders>
              <w:top w:val="single" w:color="000000" w:sz="4" w:space="0"/>
              <w:left w:val="single" w:color="000000" w:sz="4" w:space="0"/>
              <w:bottom w:val="single" w:color="000000" w:sz="4" w:space="0"/>
              <w:right w:val="single" w:color="000000" w:sz="4" w:space="0"/>
            </w:tcBorders>
            <w:vAlign w:val="top"/>
          </w:tcPr>
          <w:p w14:paraId="43120688">
            <w:pPr>
              <w:pStyle w:val="223"/>
              <w:rPr>
                <w:rFonts w:hint="default" w:ascii="Arial" w:hAnsi="Arial" w:cs="Arial"/>
                <w:sz w:val="17"/>
                <w:szCs w:val="17"/>
              </w:rPr>
            </w:pPr>
            <w:r>
              <w:rPr>
                <w:rFonts w:hint="default" w:ascii="Arial" w:hAnsi="Arial" w:cs="Arial"/>
                <w:sz w:val="17"/>
                <w:szCs w:val="17"/>
              </w:rPr>
              <w:t>Escola Municipal Tia Lilia/Serviço de Obras Sociais</w:t>
            </w:r>
          </w:p>
        </w:tc>
        <w:tc>
          <w:tcPr>
            <w:tcW w:w="735" w:type="dxa"/>
            <w:tcBorders>
              <w:top w:val="single" w:color="000000" w:sz="4" w:space="0"/>
              <w:left w:val="single" w:color="000000" w:sz="4" w:space="0"/>
              <w:bottom w:val="single" w:color="000000" w:sz="4" w:space="0"/>
              <w:right w:val="single" w:color="000000" w:sz="4" w:space="0"/>
            </w:tcBorders>
            <w:vAlign w:val="center"/>
          </w:tcPr>
          <w:p w14:paraId="32C95D0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703FA79">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00D79035">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8DC254E">
            <w:pPr>
              <w:pStyle w:val="220"/>
              <w:spacing w:line="240" w:lineRule="auto"/>
              <w:ind w:left="0"/>
              <w:jc w:val="both"/>
              <w:rPr>
                <w:rFonts w:hint="default" w:ascii="Arial" w:hAnsi="Arial" w:cs="Arial"/>
                <w:sz w:val="17"/>
                <w:szCs w:val="17"/>
              </w:rPr>
            </w:pPr>
          </w:p>
        </w:tc>
      </w:tr>
      <w:tr w14:paraId="0F3A3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DE7148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3B63BD8F">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24</w:t>
            </w:r>
          </w:p>
        </w:tc>
        <w:tc>
          <w:tcPr>
            <w:tcW w:w="3825" w:type="dxa"/>
            <w:tcBorders>
              <w:top w:val="single" w:color="000000" w:sz="4" w:space="0"/>
              <w:left w:val="single" w:color="000000" w:sz="4" w:space="0"/>
              <w:bottom w:val="single" w:color="000000" w:sz="4" w:space="0"/>
              <w:right w:val="single" w:color="000000" w:sz="4" w:space="0"/>
            </w:tcBorders>
            <w:vAlign w:val="top"/>
          </w:tcPr>
          <w:p w14:paraId="38EFA80D">
            <w:pPr>
              <w:pStyle w:val="223"/>
              <w:rPr>
                <w:rFonts w:hint="default" w:ascii="Arial" w:hAnsi="Arial" w:cs="Arial"/>
                <w:sz w:val="17"/>
                <w:szCs w:val="17"/>
              </w:rPr>
            </w:pPr>
            <w:r>
              <w:rPr>
                <w:rFonts w:hint="default" w:ascii="Arial" w:hAnsi="Arial" w:cs="Arial"/>
                <w:sz w:val="17"/>
                <w:szCs w:val="17"/>
              </w:rPr>
              <w:t>Escola Técnica Municipal Joana D’arc</w:t>
            </w:r>
          </w:p>
        </w:tc>
        <w:tc>
          <w:tcPr>
            <w:tcW w:w="735" w:type="dxa"/>
            <w:tcBorders>
              <w:top w:val="single" w:color="000000" w:sz="4" w:space="0"/>
              <w:left w:val="single" w:color="000000" w:sz="4" w:space="0"/>
              <w:bottom w:val="single" w:color="000000" w:sz="4" w:space="0"/>
              <w:right w:val="single" w:color="000000" w:sz="4" w:space="0"/>
            </w:tcBorders>
            <w:vAlign w:val="center"/>
          </w:tcPr>
          <w:p w14:paraId="1700669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0485B87">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9F04EE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01FDCFA">
            <w:pPr>
              <w:pStyle w:val="220"/>
              <w:spacing w:line="240" w:lineRule="auto"/>
              <w:ind w:left="0"/>
              <w:jc w:val="both"/>
              <w:rPr>
                <w:rFonts w:hint="default" w:ascii="Arial" w:hAnsi="Arial" w:cs="Arial"/>
                <w:sz w:val="17"/>
                <w:szCs w:val="17"/>
              </w:rPr>
            </w:pPr>
          </w:p>
        </w:tc>
      </w:tr>
      <w:tr w14:paraId="4360E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C234A70">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D235BE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25</w:t>
            </w:r>
          </w:p>
        </w:tc>
        <w:tc>
          <w:tcPr>
            <w:tcW w:w="3825" w:type="dxa"/>
            <w:tcBorders>
              <w:top w:val="single" w:color="000000" w:sz="4" w:space="0"/>
              <w:left w:val="single" w:color="000000" w:sz="4" w:space="0"/>
              <w:bottom w:val="single" w:color="000000" w:sz="4" w:space="0"/>
              <w:right w:val="single" w:color="000000" w:sz="4" w:space="0"/>
            </w:tcBorders>
            <w:vAlign w:val="top"/>
          </w:tcPr>
          <w:p w14:paraId="52416A47">
            <w:pPr>
              <w:pStyle w:val="223"/>
              <w:rPr>
                <w:rFonts w:hint="default" w:ascii="Arial" w:hAnsi="Arial" w:cs="Arial"/>
                <w:sz w:val="17"/>
                <w:szCs w:val="17"/>
              </w:rPr>
            </w:pPr>
            <w:r>
              <w:rPr>
                <w:rFonts w:hint="default" w:ascii="Arial" w:hAnsi="Arial" w:cs="Arial"/>
                <w:sz w:val="17"/>
                <w:szCs w:val="17"/>
              </w:rPr>
              <w:t>Secretaria Municipal de Educação.</w:t>
            </w:r>
          </w:p>
        </w:tc>
        <w:tc>
          <w:tcPr>
            <w:tcW w:w="735" w:type="dxa"/>
            <w:tcBorders>
              <w:top w:val="single" w:color="000000" w:sz="4" w:space="0"/>
              <w:left w:val="single" w:color="000000" w:sz="4" w:space="0"/>
              <w:bottom w:val="single" w:color="000000" w:sz="4" w:space="0"/>
              <w:right w:val="single" w:color="000000" w:sz="4" w:space="0"/>
            </w:tcBorders>
            <w:vAlign w:val="center"/>
          </w:tcPr>
          <w:p w14:paraId="3CC1376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1FD70BF">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05000BD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13AC40D">
            <w:pPr>
              <w:pStyle w:val="220"/>
              <w:spacing w:line="240" w:lineRule="auto"/>
              <w:ind w:left="0"/>
              <w:jc w:val="both"/>
              <w:rPr>
                <w:rFonts w:hint="default" w:ascii="Arial" w:hAnsi="Arial" w:cs="Arial"/>
                <w:sz w:val="17"/>
                <w:szCs w:val="17"/>
              </w:rPr>
            </w:pPr>
          </w:p>
        </w:tc>
      </w:tr>
      <w:tr w14:paraId="4C689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1A62499">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4665CD90">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26</w:t>
            </w:r>
          </w:p>
        </w:tc>
        <w:tc>
          <w:tcPr>
            <w:tcW w:w="3825" w:type="dxa"/>
            <w:tcBorders>
              <w:top w:val="single" w:color="000000" w:sz="4" w:space="0"/>
              <w:left w:val="single" w:color="000000" w:sz="4" w:space="0"/>
              <w:bottom w:val="single" w:color="000000" w:sz="4" w:space="0"/>
              <w:right w:val="single" w:color="000000" w:sz="4" w:space="0"/>
            </w:tcBorders>
            <w:vAlign w:val="top"/>
          </w:tcPr>
          <w:p w14:paraId="64540EC0">
            <w:pPr>
              <w:pStyle w:val="223"/>
              <w:rPr>
                <w:rFonts w:hint="default" w:ascii="Arial" w:hAnsi="Arial" w:cs="Arial"/>
                <w:sz w:val="17"/>
                <w:szCs w:val="17"/>
              </w:rPr>
            </w:pPr>
            <w:r>
              <w:rPr>
                <w:rFonts w:hint="default" w:ascii="Arial" w:hAnsi="Arial" w:cs="Arial"/>
                <w:sz w:val="17"/>
                <w:szCs w:val="17"/>
              </w:rPr>
              <w:t>Núcleo de Apoio à Inclusão (NAI)</w:t>
            </w:r>
          </w:p>
        </w:tc>
        <w:tc>
          <w:tcPr>
            <w:tcW w:w="735" w:type="dxa"/>
            <w:tcBorders>
              <w:top w:val="single" w:color="000000" w:sz="4" w:space="0"/>
              <w:left w:val="single" w:color="000000" w:sz="4" w:space="0"/>
              <w:bottom w:val="single" w:color="000000" w:sz="4" w:space="0"/>
              <w:right w:val="single" w:color="000000" w:sz="4" w:space="0"/>
            </w:tcBorders>
            <w:vAlign w:val="center"/>
          </w:tcPr>
          <w:p w14:paraId="090BCC9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B254C17">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09D92A5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63BF8C4">
            <w:pPr>
              <w:pStyle w:val="220"/>
              <w:spacing w:line="240" w:lineRule="auto"/>
              <w:ind w:left="0"/>
              <w:jc w:val="both"/>
              <w:rPr>
                <w:rFonts w:hint="default" w:ascii="Arial" w:hAnsi="Arial" w:cs="Arial"/>
                <w:sz w:val="17"/>
                <w:szCs w:val="17"/>
              </w:rPr>
            </w:pPr>
          </w:p>
        </w:tc>
      </w:tr>
      <w:tr w14:paraId="7079A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6CD8044">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auto" w:sz="4" w:space="0"/>
              <w:right w:val="single" w:color="000000" w:sz="4" w:space="0"/>
            </w:tcBorders>
          </w:tcPr>
          <w:p w14:paraId="37AA6477">
            <w:pPr>
              <w:pStyle w:val="220"/>
              <w:spacing w:line="240" w:lineRule="auto"/>
              <w:ind w:left="0"/>
              <w:jc w:val="both"/>
              <w:rPr>
                <w:rFonts w:hint="default"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4951D97A">
            <w:pPr>
              <w:pStyle w:val="220"/>
              <w:spacing w:line="240" w:lineRule="auto"/>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4CE691FA">
            <w:pPr>
              <w:pStyle w:val="220"/>
              <w:spacing w:line="240" w:lineRule="auto"/>
              <w:ind w:left="0"/>
              <w:jc w:val="center"/>
              <w:rPr>
                <w:rFonts w:hint="default"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5A5B96EC">
            <w:pPr>
              <w:pStyle w:val="220"/>
              <w:spacing w:line="240" w:lineRule="auto"/>
              <w:ind w:left="0"/>
              <w:rPr>
                <w:rFonts w:hint="default" w:ascii="Arial" w:hAnsi="Arial" w:cs="Arial"/>
                <w:sz w:val="17"/>
                <w:szCs w:val="17"/>
              </w:rPr>
            </w:pPr>
          </w:p>
        </w:tc>
        <w:tc>
          <w:tcPr>
            <w:tcW w:w="1287" w:type="dxa"/>
            <w:tcBorders>
              <w:top w:val="single" w:color="000000" w:sz="4" w:space="0"/>
              <w:left w:val="single" w:color="000000" w:sz="4" w:space="0"/>
              <w:bottom w:val="single" w:color="auto" w:sz="4" w:space="0"/>
              <w:right w:val="single" w:color="000000" w:sz="4" w:space="0"/>
            </w:tcBorders>
          </w:tcPr>
          <w:p w14:paraId="4B0C6098">
            <w:pPr>
              <w:pStyle w:val="220"/>
              <w:spacing w:line="240" w:lineRule="auto"/>
              <w:ind w:left="0"/>
              <w:rPr>
                <w:rFonts w:hint="default" w:ascii="Arial" w:hAnsi="Arial" w:cs="Arial"/>
                <w:b/>
                <w:sz w:val="17"/>
                <w:szCs w:val="17"/>
                <w:lang w:val="pt-BR"/>
              </w:rPr>
            </w:pPr>
            <w:r>
              <w:rPr>
                <w:rFonts w:hint="default" w:ascii="Arial" w:hAnsi="Arial" w:cs="Arial"/>
                <w:b/>
                <w:sz w:val="17"/>
                <w:szCs w:val="17"/>
              </w:rPr>
              <w:t>VALOR LOTE 1</w:t>
            </w:r>
            <w:r>
              <w:rPr>
                <w:rFonts w:hint="default" w:ascii="Arial" w:hAnsi="Arial" w:cs="Arial"/>
                <w:b/>
                <w:sz w:val="17"/>
                <w:szCs w:val="17"/>
                <w:lang w:val="pt-BR"/>
              </w:rPr>
              <w:t>:</w:t>
            </w:r>
          </w:p>
        </w:tc>
        <w:tc>
          <w:tcPr>
            <w:tcW w:w="1488" w:type="dxa"/>
            <w:tcBorders>
              <w:top w:val="single" w:color="000000" w:sz="4" w:space="0"/>
              <w:left w:val="single" w:color="000000" w:sz="4" w:space="0"/>
              <w:bottom w:val="single" w:color="auto" w:sz="4" w:space="0"/>
              <w:right w:val="single" w:color="000000" w:sz="4" w:space="0"/>
            </w:tcBorders>
          </w:tcPr>
          <w:p w14:paraId="3DC80410">
            <w:pPr>
              <w:pStyle w:val="220"/>
              <w:spacing w:line="240" w:lineRule="auto"/>
              <w:ind w:left="0"/>
              <w:rPr>
                <w:rFonts w:hint="default" w:ascii="Arial" w:hAnsi="Arial" w:cs="Arial"/>
                <w:sz w:val="17"/>
                <w:szCs w:val="17"/>
              </w:rPr>
            </w:pPr>
          </w:p>
        </w:tc>
      </w:tr>
    </w:tbl>
    <w:p w14:paraId="2620244C">
      <w:pPr>
        <w:spacing w:line="276" w:lineRule="auto"/>
        <w:ind w:left="-142"/>
        <w:rPr>
          <w:rFonts w:ascii="Arial" w:hAnsi="Arial" w:cs="Arial"/>
          <w:sz w:val="20"/>
          <w:szCs w:val="20"/>
        </w:rPr>
      </w:pPr>
    </w:p>
    <w:p w14:paraId="6F0393F8">
      <w:pPr>
        <w:spacing w:line="276" w:lineRule="auto"/>
        <w:ind w:left="-142"/>
        <w:rPr>
          <w:rFonts w:ascii="Arial" w:hAnsi="Arial" w:cs="Arial"/>
          <w:sz w:val="20"/>
          <w:szCs w:val="20"/>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287"/>
        <w:gridCol w:w="1488"/>
      </w:tblGrid>
      <w:tr w14:paraId="39158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6608CE8A">
            <w:pPr>
              <w:pStyle w:val="220"/>
              <w:spacing w:line="240" w:lineRule="auto"/>
              <w:ind w:left="-59"/>
              <w:jc w:val="center"/>
              <w:rPr>
                <w:rFonts w:hint="default" w:ascii="Arial" w:hAnsi="Arial" w:cs="Arial"/>
                <w:b/>
                <w:sz w:val="17"/>
                <w:szCs w:val="17"/>
              </w:rPr>
            </w:pPr>
          </w:p>
          <w:p w14:paraId="14A91BB2">
            <w:pPr>
              <w:pStyle w:val="220"/>
              <w:spacing w:line="240" w:lineRule="auto"/>
              <w:ind w:left="-59"/>
              <w:jc w:val="center"/>
              <w:rPr>
                <w:rFonts w:hint="default" w:ascii="Arial" w:hAnsi="Arial" w:cs="Arial"/>
                <w:b/>
                <w:sz w:val="17"/>
                <w:szCs w:val="17"/>
              </w:rPr>
            </w:pPr>
          </w:p>
          <w:p w14:paraId="2A5B28F8">
            <w:pPr>
              <w:pStyle w:val="220"/>
              <w:spacing w:line="240" w:lineRule="auto"/>
              <w:ind w:left="-59"/>
              <w:jc w:val="center"/>
              <w:rPr>
                <w:rFonts w:hint="default" w:ascii="Arial" w:hAnsi="Arial" w:cs="Arial"/>
                <w:b/>
                <w:sz w:val="17"/>
                <w:szCs w:val="17"/>
              </w:rPr>
            </w:pPr>
          </w:p>
          <w:p w14:paraId="50E2A6EE">
            <w:pPr>
              <w:pStyle w:val="220"/>
              <w:spacing w:line="240" w:lineRule="auto"/>
              <w:ind w:left="-59"/>
              <w:jc w:val="center"/>
              <w:rPr>
                <w:rFonts w:hint="default" w:ascii="Arial" w:hAnsi="Arial" w:cs="Arial"/>
                <w:b/>
                <w:sz w:val="17"/>
                <w:szCs w:val="17"/>
              </w:rPr>
            </w:pPr>
          </w:p>
          <w:p w14:paraId="530A6235">
            <w:pPr>
              <w:pStyle w:val="220"/>
              <w:spacing w:line="240" w:lineRule="auto"/>
              <w:ind w:left="-59"/>
              <w:jc w:val="center"/>
              <w:rPr>
                <w:rFonts w:hint="default" w:ascii="Arial" w:hAnsi="Arial" w:cs="Arial"/>
                <w:b/>
                <w:sz w:val="17"/>
                <w:szCs w:val="17"/>
              </w:rPr>
            </w:pPr>
          </w:p>
          <w:p w14:paraId="7026E017">
            <w:pPr>
              <w:pStyle w:val="220"/>
              <w:spacing w:line="240" w:lineRule="auto"/>
              <w:ind w:left="-59"/>
              <w:jc w:val="center"/>
              <w:rPr>
                <w:rFonts w:hint="default" w:ascii="Arial" w:hAnsi="Arial" w:cs="Arial"/>
                <w:b/>
                <w:sz w:val="17"/>
                <w:szCs w:val="17"/>
              </w:rPr>
            </w:pPr>
          </w:p>
          <w:p w14:paraId="3FEFA83B">
            <w:pPr>
              <w:pStyle w:val="220"/>
              <w:spacing w:line="240" w:lineRule="auto"/>
              <w:ind w:left="-59"/>
              <w:jc w:val="center"/>
              <w:rPr>
                <w:rFonts w:hint="default" w:ascii="Arial" w:hAnsi="Arial" w:cs="Arial"/>
                <w:b/>
                <w:sz w:val="17"/>
                <w:szCs w:val="17"/>
              </w:rPr>
            </w:pPr>
          </w:p>
          <w:p w14:paraId="68164204">
            <w:pPr>
              <w:pStyle w:val="220"/>
              <w:spacing w:line="240" w:lineRule="auto"/>
              <w:ind w:left="-59"/>
              <w:jc w:val="center"/>
              <w:rPr>
                <w:rFonts w:hint="default" w:ascii="Arial" w:hAnsi="Arial" w:cs="Arial"/>
                <w:b/>
                <w:sz w:val="17"/>
                <w:szCs w:val="17"/>
              </w:rPr>
            </w:pPr>
          </w:p>
          <w:p w14:paraId="557EE96C">
            <w:pPr>
              <w:pStyle w:val="220"/>
              <w:spacing w:line="240" w:lineRule="auto"/>
              <w:ind w:left="-59"/>
              <w:jc w:val="center"/>
              <w:rPr>
                <w:rFonts w:hint="default" w:ascii="Arial" w:hAnsi="Arial" w:cs="Arial"/>
                <w:b/>
                <w:sz w:val="17"/>
                <w:szCs w:val="17"/>
              </w:rPr>
            </w:pPr>
          </w:p>
          <w:p w14:paraId="549F76B1">
            <w:pPr>
              <w:pStyle w:val="220"/>
              <w:spacing w:line="240" w:lineRule="auto"/>
              <w:ind w:left="-59"/>
              <w:jc w:val="center"/>
              <w:rPr>
                <w:rFonts w:hint="default" w:ascii="Arial" w:hAnsi="Arial" w:cs="Arial"/>
                <w:b/>
                <w:sz w:val="17"/>
                <w:szCs w:val="17"/>
              </w:rPr>
            </w:pPr>
          </w:p>
          <w:p w14:paraId="347F8524">
            <w:pPr>
              <w:pStyle w:val="220"/>
              <w:spacing w:line="240" w:lineRule="auto"/>
              <w:ind w:left="-59"/>
              <w:jc w:val="center"/>
              <w:rPr>
                <w:rFonts w:hint="default" w:ascii="Arial" w:hAnsi="Arial" w:cs="Arial"/>
                <w:b/>
                <w:sz w:val="17"/>
                <w:szCs w:val="17"/>
              </w:rPr>
            </w:pPr>
          </w:p>
          <w:p w14:paraId="4DFE23D9">
            <w:pPr>
              <w:pStyle w:val="220"/>
              <w:spacing w:line="240" w:lineRule="auto"/>
              <w:ind w:left="-59"/>
              <w:jc w:val="center"/>
              <w:rPr>
                <w:rFonts w:hint="default" w:ascii="Arial" w:hAnsi="Arial" w:cs="Arial"/>
                <w:b/>
                <w:sz w:val="17"/>
                <w:szCs w:val="17"/>
              </w:rPr>
            </w:pPr>
          </w:p>
          <w:p w14:paraId="710D7C6F">
            <w:pPr>
              <w:pStyle w:val="220"/>
              <w:spacing w:line="240" w:lineRule="auto"/>
              <w:ind w:left="-59"/>
              <w:jc w:val="center"/>
              <w:rPr>
                <w:rFonts w:hint="default" w:ascii="Arial" w:hAnsi="Arial" w:cs="Arial"/>
                <w:b/>
                <w:sz w:val="17"/>
                <w:szCs w:val="17"/>
              </w:rPr>
            </w:pPr>
          </w:p>
          <w:p w14:paraId="185D4EB2">
            <w:pPr>
              <w:pStyle w:val="220"/>
              <w:spacing w:line="240" w:lineRule="auto"/>
              <w:ind w:left="-59"/>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2</w:t>
            </w:r>
            <w:r>
              <w:rPr>
                <w:rFonts w:hint="default" w:ascii="Arial" w:hAnsi="Arial" w:cs="Arial"/>
                <w:b/>
                <w:sz w:val="17"/>
                <w:szCs w:val="17"/>
              </w:rPr>
              <w:t xml:space="preserve"> - </w:t>
            </w:r>
          </w:p>
          <w:p w14:paraId="35131B9D">
            <w:pPr>
              <w:pStyle w:val="220"/>
              <w:spacing w:line="240" w:lineRule="auto"/>
              <w:ind w:left="-59"/>
              <w:rPr>
                <w:rFonts w:hint="default" w:ascii="Arial" w:hAnsi="Arial" w:eastAsia="Arial" w:cs="Arial"/>
                <w:b/>
                <w:color w:val="000000"/>
                <w:sz w:val="17"/>
                <w:szCs w:val="17"/>
                <w:lang w:val="pt-BR"/>
              </w:rPr>
            </w:pPr>
            <w:r>
              <w:rPr>
                <w:rFonts w:hint="default" w:ascii="Arial" w:hAnsi="Arial" w:eastAsia="Arial" w:cs="Arial"/>
                <w:b/>
                <w:color w:val="000000"/>
                <w:sz w:val="17"/>
                <w:szCs w:val="17"/>
              </w:rPr>
              <w:t>SERVIÇO DE DE</w:t>
            </w:r>
            <w:r>
              <w:rPr>
                <w:rFonts w:hint="default" w:ascii="Arial" w:hAnsi="Arial" w:eastAsia="Arial" w:cs="Arial"/>
                <w:b/>
                <w:color w:val="000000"/>
                <w:sz w:val="17"/>
                <w:szCs w:val="17"/>
                <w:lang w:val="pt-BR"/>
              </w:rPr>
              <w:t>SRATIZAÇÃO</w:t>
            </w:r>
          </w:p>
          <w:p w14:paraId="61081C92">
            <w:pPr>
              <w:pStyle w:val="220"/>
              <w:spacing w:line="240" w:lineRule="auto"/>
              <w:ind w:left="-59"/>
              <w:rPr>
                <w:rFonts w:hint="default" w:ascii="Arial" w:hAnsi="Arial" w:eastAsia="Arial" w:cs="Arial"/>
                <w:b/>
                <w:color w:val="000000"/>
                <w:sz w:val="17"/>
                <w:szCs w:val="17"/>
              </w:rPr>
            </w:pPr>
          </w:p>
          <w:p w14:paraId="20ACA73B">
            <w:pPr>
              <w:pStyle w:val="220"/>
              <w:spacing w:line="240" w:lineRule="auto"/>
              <w:ind w:left="-59"/>
              <w:rPr>
                <w:rFonts w:hint="default" w:ascii="Arial" w:hAnsi="Arial" w:eastAsia="Arial" w:cs="Arial"/>
                <w:b/>
                <w:color w:val="000000"/>
                <w:sz w:val="17"/>
                <w:szCs w:val="17"/>
              </w:rPr>
            </w:pPr>
          </w:p>
          <w:p w14:paraId="113E087E">
            <w:pPr>
              <w:pStyle w:val="220"/>
              <w:spacing w:line="240" w:lineRule="auto"/>
              <w:ind w:left="-59"/>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1E2F21F9">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7B6F22AE">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vAlign w:val="top"/>
          </w:tcPr>
          <w:p w14:paraId="0FBB5DB2">
            <w:pPr>
              <w:pStyle w:val="220"/>
              <w:spacing w:line="240" w:lineRule="auto"/>
              <w:ind w:left="0" w:leftChars="0"/>
              <w:jc w:val="center"/>
              <w:rPr>
                <w:rFonts w:hint="default" w:ascii="Arial" w:hAnsi="Arial" w:cs="Arial"/>
                <w:sz w:val="17"/>
                <w:szCs w:val="17"/>
              </w:rPr>
            </w:pPr>
            <w:r>
              <w:rPr>
                <w:rFonts w:hint="default" w:ascii="Arial" w:hAnsi="Arial" w:cs="Arial"/>
                <w:b/>
                <w:sz w:val="17"/>
                <w:szCs w:val="17"/>
              </w:rPr>
              <w:t>UNID</w:t>
            </w:r>
          </w:p>
        </w:tc>
        <w:tc>
          <w:tcPr>
            <w:tcW w:w="705" w:type="dxa"/>
            <w:tcBorders>
              <w:top w:val="single" w:color="000000" w:sz="4" w:space="0"/>
              <w:left w:val="single" w:color="000000" w:sz="4" w:space="0"/>
              <w:bottom w:val="single" w:color="000000" w:sz="4" w:space="0"/>
              <w:right w:val="single" w:color="000000" w:sz="4" w:space="0"/>
            </w:tcBorders>
            <w:vAlign w:val="top"/>
          </w:tcPr>
          <w:p w14:paraId="179AF492">
            <w:pPr>
              <w:pStyle w:val="220"/>
              <w:spacing w:line="240" w:lineRule="auto"/>
              <w:ind w:left="0" w:leftChars="0"/>
              <w:jc w:val="center"/>
              <w:rPr>
                <w:rFonts w:hint="default" w:ascii="Arial" w:hAnsi="Arial" w:cs="Arial"/>
                <w:sz w:val="17"/>
                <w:szCs w:val="17"/>
              </w:rPr>
            </w:pPr>
            <w:r>
              <w:rPr>
                <w:rFonts w:hint="default" w:ascii="Arial" w:hAnsi="Arial" w:cs="Arial"/>
                <w:b/>
                <w:bCs/>
                <w:sz w:val="17"/>
                <w:szCs w:val="17"/>
                <w:lang w:val="pt-BR"/>
              </w:rPr>
              <w:t>Qtde</w:t>
            </w:r>
          </w:p>
        </w:tc>
        <w:tc>
          <w:tcPr>
            <w:tcW w:w="1287" w:type="dxa"/>
            <w:tcBorders>
              <w:top w:val="single" w:color="000000" w:sz="4" w:space="0"/>
              <w:left w:val="single" w:color="000000" w:sz="4" w:space="0"/>
              <w:bottom w:val="single" w:color="000000" w:sz="4" w:space="0"/>
              <w:right w:val="single" w:color="000000" w:sz="4" w:space="0"/>
            </w:tcBorders>
            <w:vAlign w:val="center"/>
          </w:tcPr>
          <w:p w14:paraId="5589CB64">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44F4C0DD">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7514D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965D894">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92EB142">
            <w:pPr>
              <w:pStyle w:val="220"/>
              <w:ind w:left="0" w:leftChars="0"/>
              <w:jc w:val="center"/>
              <w:rPr>
                <w:rFonts w:hint="default" w:ascii="Arial" w:hAnsi="Arial" w:cs="Arial"/>
                <w:w w:val="90"/>
                <w:sz w:val="17"/>
                <w:szCs w:val="17"/>
                <w:lang w:val="pt-BR"/>
              </w:rPr>
            </w:pPr>
            <w:r>
              <w:rPr>
                <w:rFonts w:hint="default" w:ascii="Arial" w:hAnsi="Arial" w:cs="Arial"/>
                <w:sz w:val="17"/>
                <w:szCs w:val="17"/>
              </w:rPr>
              <w:t>27</w:t>
            </w:r>
            <w:r>
              <w:rPr>
                <w:rFonts w:hint="default" w:ascii="Arial" w:hAnsi="Arial" w:cs="Arial"/>
                <w:sz w:val="17"/>
                <w:szCs w:val="17"/>
                <w:lang w:val="pt-BR"/>
              </w:rPr>
              <w:t xml:space="preserve"> (33)</w:t>
            </w:r>
          </w:p>
        </w:tc>
        <w:tc>
          <w:tcPr>
            <w:tcW w:w="3825" w:type="dxa"/>
            <w:tcBorders>
              <w:top w:val="single" w:color="000000" w:sz="4" w:space="0"/>
              <w:left w:val="single" w:color="000000" w:sz="4" w:space="0"/>
              <w:bottom w:val="single" w:color="000000" w:sz="4" w:space="0"/>
              <w:right w:val="single" w:color="000000" w:sz="4" w:space="0"/>
            </w:tcBorders>
            <w:vAlign w:val="top"/>
          </w:tcPr>
          <w:p w14:paraId="286BE22C">
            <w:pPr>
              <w:pStyle w:val="223"/>
              <w:rPr>
                <w:rFonts w:hint="default" w:ascii="Arial" w:hAnsi="Arial" w:cs="Arial"/>
                <w:sz w:val="17"/>
                <w:szCs w:val="17"/>
              </w:rPr>
            </w:pPr>
            <w:r>
              <w:rPr>
                <w:rFonts w:hint="default" w:ascii="Arial" w:hAnsi="Arial" w:cs="Arial"/>
                <w:sz w:val="17"/>
                <w:szCs w:val="17"/>
              </w:rPr>
              <w:t>Centro Municipal de Educação Infantil Rosa Maria De Oliveira (Mundo Encantado)</w:t>
            </w:r>
          </w:p>
        </w:tc>
        <w:tc>
          <w:tcPr>
            <w:tcW w:w="735" w:type="dxa"/>
            <w:tcBorders>
              <w:top w:val="single" w:color="000000" w:sz="4" w:space="0"/>
              <w:left w:val="single" w:color="000000" w:sz="4" w:space="0"/>
              <w:bottom w:val="single" w:color="000000" w:sz="4" w:space="0"/>
              <w:right w:val="single" w:color="000000" w:sz="4" w:space="0"/>
            </w:tcBorders>
            <w:vAlign w:val="center"/>
          </w:tcPr>
          <w:p w14:paraId="297F70D6">
            <w:pPr>
              <w:pStyle w:val="220"/>
              <w:ind w:left="0" w:leftChars="0"/>
              <w:jc w:val="center"/>
              <w:rPr>
                <w:rFonts w:hint="default" w:ascii="Arial" w:hAnsi="Arial" w:eastAsia="Arial" w:cs="Arial"/>
                <w:b w:val="0"/>
                <w:bCs/>
                <w:color w:val="000000"/>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79B81973">
            <w:pPr>
              <w:pStyle w:val="220"/>
              <w:ind w:left="0" w:leftChars="0"/>
              <w:jc w:val="center"/>
              <w:rPr>
                <w:rFonts w:hint="default" w:ascii="Arial" w:hAnsi="Arial" w:cs="Arial"/>
                <w:sz w:val="17"/>
                <w:szCs w:val="17"/>
                <w:lang w:val="pt-BR"/>
              </w:rPr>
            </w:pPr>
            <w:r>
              <w:rPr>
                <w:rFonts w:hint="default" w:ascii="Arial" w:hAnsi="Arial" w:cs="Arial"/>
                <w:sz w:val="17"/>
                <w:szCs w:val="17"/>
              </w:rPr>
              <w:t xml:space="preserve">       05</w:t>
            </w:r>
          </w:p>
        </w:tc>
        <w:tc>
          <w:tcPr>
            <w:tcW w:w="1287" w:type="dxa"/>
            <w:tcBorders>
              <w:top w:val="single" w:color="000000" w:sz="4" w:space="0"/>
              <w:left w:val="single" w:color="000000" w:sz="4" w:space="0"/>
              <w:bottom w:val="single" w:color="000000" w:sz="4" w:space="0"/>
              <w:right w:val="single" w:color="000000" w:sz="4" w:space="0"/>
            </w:tcBorders>
          </w:tcPr>
          <w:p w14:paraId="3FC3EF0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08641EB">
            <w:pPr>
              <w:pStyle w:val="220"/>
              <w:spacing w:line="240" w:lineRule="auto"/>
              <w:ind w:left="0"/>
              <w:jc w:val="both"/>
              <w:rPr>
                <w:rFonts w:hint="default" w:ascii="Arial" w:hAnsi="Arial" w:cs="Arial"/>
                <w:sz w:val="17"/>
                <w:szCs w:val="17"/>
              </w:rPr>
            </w:pPr>
          </w:p>
        </w:tc>
      </w:tr>
      <w:tr w14:paraId="6534FB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C072A4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1D4DA01">
            <w:pPr>
              <w:pStyle w:val="220"/>
              <w:ind w:left="0" w:leftChars="0"/>
              <w:jc w:val="center"/>
              <w:rPr>
                <w:rFonts w:hint="default" w:ascii="Arial" w:hAnsi="Arial" w:cs="Arial"/>
                <w:w w:val="90"/>
                <w:sz w:val="17"/>
                <w:szCs w:val="17"/>
                <w:lang w:val="pt-BR"/>
              </w:rPr>
            </w:pPr>
            <w:r>
              <w:rPr>
                <w:rFonts w:hint="default" w:ascii="Arial" w:hAnsi="Arial" w:cs="Arial"/>
                <w:sz w:val="17"/>
                <w:szCs w:val="17"/>
              </w:rPr>
              <w:t>28</w:t>
            </w:r>
            <w:r>
              <w:rPr>
                <w:rFonts w:hint="default" w:ascii="Arial" w:hAnsi="Arial" w:cs="Arial"/>
                <w:sz w:val="17"/>
                <w:szCs w:val="17"/>
                <w:lang w:val="pt-BR"/>
              </w:rPr>
              <w:t xml:space="preserve"> (34)</w:t>
            </w:r>
          </w:p>
        </w:tc>
        <w:tc>
          <w:tcPr>
            <w:tcW w:w="3825" w:type="dxa"/>
            <w:tcBorders>
              <w:top w:val="single" w:color="000000" w:sz="4" w:space="0"/>
              <w:left w:val="single" w:color="000000" w:sz="4" w:space="0"/>
              <w:bottom w:val="single" w:color="000000" w:sz="4" w:space="0"/>
              <w:right w:val="single" w:color="000000" w:sz="4" w:space="0"/>
            </w:tcBorders>
            <w:vAlign w:val="top"/>
          </w:tcPr>
          <w:p w14:paraId="736A93BF">
            <w:pPr>
              <w:pStyle w:val="223"/>
              <w:rPr>
                <w:rFonts w:hint="default" w:ascii="Arial" w:hAnsi="Arial" w:cs="Arial"/>
                <w:sz w:val="17"/>
                <w:szCs w:val="17"/>
              </w:rPr>
            </w:pPr>
            <w:r>
              <w:rPr>
                <w:rFonts w:hint="default" w:ascii="Arial" w:hAnsi="Arial" w:cs="Arial"/>
                <w:sz w:val="17"/>
                <w:szCs w:val="17"/>
              </w:rPr>
              <w:t>Escola Municipal Manoel Pais Tiago</w:t>
            </w:r>
          </w:p>
        </w:tc>
        <w:tc>
          <w:tcPr>
            <w:tcW w:w="735" w:type="dxa"/>
            <w:tcBorders>
              <w:top w:val="single" w:color="000000" w:sz="4" w:space="0"/>
              <w:left w:val="single" w:color="000000" w:sz="4" w:space="0"/>
              <w:bottom w:val="single" w:color="000000" w:sz="4" w:space="0"/>
              <w:right w:val="single" w:color="000000" w:sz="4" w:space="0"/>
            </w:tcBorders>
            <w:vAlign w:val="center"/>
          </w:tcPr>
          <w:p w14:paraId="0354628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5AFD3A8">
            <w:pPr>
              <w:jc w:val="center"/>
              <w:rPr>
                <w:rFonts w:hint="default" w:ascii="Arial" w:hAnsi="Arial" w:cs="Arial"/>
                <w:sz w:val="17"/>
                <w:szCs w:val="17"/>
                <w:lang w:val="pt-BR"/>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A2492B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A2B9E56">
            <w:pPr>
              <w:pStyle w:val="220"/>
              <w:spacing w:line="240" w:lineRule="auto"/>
              <w:ind w:left="0"/>
              <w:jc w:val="both"/>
              <w:rPr>
                <w:rFonts w:hint="default" w:ascii="Arial" w:hAnsi="Arial" w:cs="Arial"/>
                <w:sz w:val="17"/>
                <w:szCs w:val="17"/>
              </w:rPr>
            </w:pPr>
          </w:p>
        </w:tc>
      </w:tr>
      <w:tr w14:paraId="0709B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2818F4A">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0809C13">
            <w:pPr>
              <w:pStyle w:val="220"/>
              <w:ind w:left="0" w:leftChars="0"/>
              <w:jc w:val="center"/>
              <w:rPr>
                <w:rFonts w:hint="default" w:ascii="Arial" w:hAnsi="Arial" w:cs="Arial"/>
                <w:w w:val="90"/>
                <w:sz w:val="17"/>
                <w:szCs w:val="17"/>
                <w:lang w:val="pt-BR"/>
              </w:rPr>
            </w:pPr>
            <w:r>
              <w:rPr>
                <w:rFonts w:hint="default" w:ascii="Arial" w:hAnsi="Arial" w:cs="Arial"/>
                <w:sz w:val="17"/>
                <w:szCs w:val="17"/>
              </w:rPr>
              <w:t>29</w:t>
            </w:r>
            <w:r>
              <w:rPr>
                <w:rFonts w:hint="default" w:ascii="Arial" w:hAnsi="Arial" w:cs="Arial"/>
                <w:sz w:val="17"/>
                <w:szCs w:val="17"/>
                <w:lang w:val="pt-BR"/>
              </w:rPr>
              <w:t xml:space="preserve"> (35)</w:t>
            </w:r>
          </w:p>
        </w:tc>
        <w:tc>
          <w:tcPr>
            <w:tcW w:w="3825" w:type="dxa"/>
            <w:tcBorders>
              <w:top w:val="single" w:color="000000" w:sz="4" w:space="0"/>
              <w:left w:val="single" w:color="000000" w:sz="4" w:space="0"/>
              <w:bottom w:val="single" w:color="000000" w:sz="4" w:space="0"/>
              <w:right w:val="single" w:color="000000" w:sz="4" w:space="0"/>
            </w:tcBorders>
            <w:vAlign w:val="top"/>
          </w:tcPr>
          <w:p w14:paraId="0FDABEC1">
            <w:pPr>
              <w:pStyle w:val="223"/>
              <w:rPr>
                <w:rFonts w:hint="default" w:ascii="Arial" w:hAnsi="Arial" w:cs="Arial"/>
                <w:sz w:val="17"/>
                <w:szCs w:val="17"/>
              </w:rPr>
            </w:pPr>
            <w:r>
              <w:rPr>
                <w:rFonts w:hint="default" w:ascii="Arial" w:hAnsi="Arial" w:cs="Arial"/>
                <w:sz w:val="17"/>
                <w:szCs w:val="17"/>
              </w:rPr>
              <w:t>Escola Municipal Boaventura Abritta</w:t>
            </w:r>
          </w:p>
        </w:tc>
        <w:tc>
          <w:tcPr>
            <w:tcW w:w="735" w:type="dxa"/>
            <w:tcBorders>
              <w:top w:val="single" w:color="000000" w:sz="4" w:space="0"/>
              <w:left w:val="single" w:color="000000" w:sz="4" w:space="0"/>
              <w:bottom w:val="single" w:color="000000" w:sz="4" w:space="0"/>
              <w:right w:val="single" w:color="000000" w:sz="4" w:space="0"/>
            </w:tcBorders>
            <w:vAlign w:val="center"/>
          </w:tcPr>
          <w:p w14:paraId="243347DB">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5F41321">
            <w:pPr>
              <w:jc w:val="center"/>
              <w:rPr>
                <w:rFonts w:hint="default" w:ascii="Arial" w:hAnsi="Arial" w:cs="Arial"/>
                <w:sz w:val="17"/>
                <w:szCs w:val="17"/>
                <w:lang w:val="pt-BR"/>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07DCC79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BB57539">
            <w:pPr>
              <w:pStyle w:val="220"/>
              <w:spacing w:line="240" w:lineRule="auto"/>
              <w:ind w:left="0"/>
              <w:jc w:val="both"/>
              <w:rPr>
                <w:rFonts w:hint="default" w:ascii="Arial" w:hAnsi="Arial" w:cs="Arial"/>
                <w:sz w:val="17"/>
                <w:szCs w:val="17"/>
              </w:rPr>
            </w:pPr>
          </w:p>
        </w:tc>
      </w:tr>
      <w:tr w14:paraId="79B970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726B239">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892D179">
            <w:pPr>
              <w:pStyle w:val="220"/>
              <w:ind w:left="0" w:leftChars="0"/>
              <w:jc w:val="center"/>
              <w:rPr>
                <w:rFonts w:hint="default" w:ascii="Arial" w:hAnsi="Arial" w:cs="Arial"/>
                <w:w w:val="90"/>
                <w:sz w:val="17"/>
                <w:szCs w:val="17"/>
                <w:lang w:val="pt-BR"/>
              </w:rPr>
            </w:pPr>
            <w:r>
              <w:rPr>
                <w:rFonts w:hint="default" w:ascii="Arial" w:hAnsi="Arial" w:cs="Arial"/>
                <w:sz w:val="17"/>
                <w:szCs w:val="17"/>
              </w:rPr>
              <w:t>30</w:t>
            </w:r>
            <w:r>
              <w:rPr>
                <w:rFonts w:hint="default" w:ascii="Arial" w:hAnsi="Arial" w:cs="Arial"/>
                <w:sz w:val="17"/>
                <w:szCs w:val="17"/>
                <w:lang w:val="pt-BR"/>
              </w:rPr>
              <w:t xml:space="preserve"> (36)</w:t>
            </w:r>
          </w:p>
        </w:tc>
        <w:tc>
          <w:tcPr>
            <w:tcW w:w="3825" w:type="dxa"/>
            <w:tcBorders>
              <w:top w:val="single" w:color="000000" w:sz="4" w:space="0"/>
              <w:left w:val="single" w:color="000000" w:sz="4" w:space="0"/>
              <w:bottom w:val="single" w:color="000000" w:sz="4" w:space="0"/>
              <w:right w:val="single" w:color="000000" w:sz="4" w:space="0"/>
            </w:tcBorders>
            <w:vAlign w:val="top"/>
          </w:tcPr>
          <w:p w14:paraId="35E6710F">
            <w:pPr>
              <w:pStyle w:val="223"/>
              <w:rPr>
                <w:rFonts w:hint="default" w:ascii="Arial" w:hAnsi="Arial" w:cs="Arial"/>
                <w:sz w:val="17"/>
                <w:szCs w:val="17"/>
              </w:rPr>
            </w:pPr>
            <w:r>
              <w:rPr>
                <w:rFonts w:hint="default" w:ascii="Arial" w:hAnsi="Arial" w:cs="Arial"/>
                <w:sz w:val="17"/>
                <w:szCs w:val="17"/>
              </w:rPr>
              <w:t>Escola Municipal Dr. Astolpho Resende</w:t>
            </w:r>
          </w:p>
        </w:tc>
        <w:tc>
          <w:tcPr>
            <w:tcW w:w="735" w:type="dxa"/>
            <w:tcBorders>
              <w:top w:val="single" w:color="000000" w:sz="4" w:space="0"/>
              <w:left w:val="single" w:color="000000" w:sz="4" w:space="0"/>
              <w:bottom w:val="single" w:color="000000" w:sz="4" w:space="0"/>
              <w:right w:val="single" w:color="000000" w:sz="4" w:space="0"/>
            </w:tcBorders>
            <w:vAlign w:val="center"/>
          </w:tcPr>
          <w:p w14:paraId="6602810B">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1FFD5C4">
            <w:pPr>
              <w:jc w:val="center"/>
              <w:rPr>
                <w:rFonts w:hint="default" w:ascii="Arial" w:hAnsi="Arial" w:cs="Arial"/>
                <w:sz w:val="17"/>
                <w:szCs w:val="17"/>
                <w:lang w:val="pt-BR"/>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88FAFB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C49C85C">
            <w:pPr>
              <w:pStyle w:val="220"/>
              <w:spacing w:line="240" w:lineRule="auto"/>
              <w:ind w:left="0"/>
              <w:jc w:val="both"/>
              <w:rPr>
                <w:rFonts w:hint="default" w:ascii="Arial" w:hAnsi="Arial" w:cs="Arial"/>
                <w:sz w:val="17"/>
                <w:szCs w:val="17"/>
              </w:rPr>
            </w:pPr>
          </w:p>
        </w:tc>
      </w:tr>
      <w:tr w14:paraId="64A6AF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DCB98A7">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306E8E0">
            <w:pPr>
              <w:pStyle w:val="220"/>
              <w:ind w:left="0" w:leftChars="0"/>
              <w:jc w:val="center"/>
              <w:rPr>
                <w:rFonts w:hint="default" w:ascii="Arial" w:hAnsi="Arial" w:cs="Arial"/>
                <w:w w:val="90"/>
                <w:sz w:val="17"/>
                <w:szCs w:val="17"/>
                <w:lang w:val="pt-BR"/>
              </w:rPr>
            </w:pPr>
            <w:r>
              <w:rPr>
                <w:rFonts w:hint="default" w:ascii="Arial" w:hAnsi="Arial" w:cs="Arial"/>
                <w:sz w:val="17"/>
                <w:szCs w:val="17"/>
              </w:rPr>
              <w:t>31</w:t>
            </w:r>
            <w:r>
              <w:rPr>
                <w:rFonts w:hint="default" w:ascii="Arial" w:hAnsi="Arial" w:cs="Arial"/>
                <w:sz w:val="17"/>
                <w:szCs w:val="17"/>
                <w:lang w:val="pt-BR"/>
              </w:rPr>
              <w:t xml:space="preserve"> (37)</w:t>
            </w:r>
          </w:p>
        </w:tc>
        <w:tc>
          <w:tcPr>
            <w:tcW w:w="3825" w:type="dxa"/>
            <w:tcBorders>
              <w:top w:val="single" w:color="000000" w:sz="4" w:space="0"/>
              <w:left w:val="single" w:color="000000" w:sz="4" w:space="0"/>
              <w:bottom w:val="single" w:color="000000" w:sz="4" w:space="0"/>
              <w:right w:val="single" w:color="000000" w:sz="4" w:space="0"/>
            </w:tcBorders>
            <w:vAlign w:val="top"/>
          </w:tcPr>
          <w:p w14:paraId="1A2B9F94">
            <w:pPr>
              <w:pStyle w:val="223"/>
              <w:rPr>
                <w:rFonts w:hint="default" w:ascii="Arial" w:hAnsi="Arial" w:cs="Arial"/>
                <w:sz w:val="17"/>
                <w:szCs w:val="17"/>
              </w:rPr>
            </w:pPr>
            <w:r>
              <w:rPr>
                <w:rFonts w:hint="default" w:ascii="Arial" w:hAnsi="Arial" w:cs="Arial"/>
                <w:sz w:val="17"/>
                <w:szCs w:val="17"/>
              </w:rPr>
              <w:t xml:space="preserve">Escola Municipal Enedina Prata </w:t>
            </w:r>
          </w:p>
        </w:tc>
        <w:tc>
          <w:tcPr>
            <w:tcW w:w="735" w:type="dxa"/>
            <w:tcBorders>
              <w:top w:val="single" w:color="000000" w:sz="4" w:space="0"/>
              <w:left w:val="single" w:color="000000" w:sz="4" w:space="0"/>
              <w:bottom w:val="single" w:color="000000" w:sz="4" w:space="0"/>
              <w:right w:val="single" w:color="000000" w:sz="4" w:space="0"/>
            </w:tcBorders>
            <w:vAlign w:val="center"/>
          </w:tcPr>
          <w:p w14:paraId="06A034F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F8644EF">
            <w:pPr>
              <w:jc w:val="center"/>
              <w:rPr>
                <w:rFonts w:hint="default" w:ascii="Arial" w:hAnsi="Arial" w:cs="Arial"/>
                <w:sz w:val="17"/>
                <w:szCs w:val="17"/>
                <w:lang w:val="pt-BR"/>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59774A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1BE9570">
            <w:pPr>
              <w:pStyle w:val="220"/>
              <w:spacing w:line="240" w:lineRule="auto"/>
              <w:ind w:left="0"/>
              <w:jc w:val="both"/>
              <w:rPr>
                <w:rFonts w:hint="default" w:ascii="Arial" w:hAnsi="Arial" w:cs="Arial"/>
                <w:sz w:val="17"/>
                <w:szCs w:val="17"/>
              </w:rPr>
            </w:pPr>
          </w:p>
        </w:tc>
      </w:tr>
      <w:tr w14:paraId="18572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1D92F0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0DF6504">
            <w:pPr>
              <w:pStyle w:val="220"/>
              <w:ind w:left="0" w:leftChars="0"/>
              <w:jc w:val="center"/>
              <w:rPr>
                <w:rFonts w:hint="default" w:ascii="Arial" w:hAnsi="Arial" w:cs="Arial"/>
                <w:w w:val="90"/>
                <w:sz w:val="17"/>
                <w:szCs w:val="17"/>
                <w:lang w:val="pt-BR"/>
              </w:rPr>
            </w:pPr>
            <w:r>
              <w:rPr>
                <w:rFonts w:hint="default" w:ascii="Arial" w:hAnsi="Arial" w:cs="Arial"/>
                <w:sz w:val="17"/>
                <w:szCs w:val="17"/>
              </w:rPr>
              <w:t>32</w:t>
            </w:r>
            <w:r>
              <w:rPr>
                <w:rFonts w:hint="default" w:ascii="Arial" w:hAnsi="Arial" w:cs="Arial"/>
                <w:sz w:val="17"/>
                <w:szCs w:val="17"/>
                <w:lang w:val="pt-BR"/>
              </w:rPr>
              <w:t xml:space="preserve"> (38)</w:t>
            </w:r>
          </w:p>
        </w:tc>
        <w:tc>
          <w:tcPr>
            <w:tcW w:w="3825" w:type="dxa"/>
            <w:tcBorders>
              <w:top w:val="single" w:color="000000" w:sz="4" w:space="0"/>
              <w:left w:val="single" w:color="000000" w:sz="4" w:space="0"/>
              <w:bottom w:val="single" w:color="000000" w:sz="4" w:space="0"/>
              <w:right w:val="single" w:color="000000" w:sz="4" w:space="0"/>
            </w:tcBorders>
            <w:vAlign w:val="top"/>
          </w:tcPr>
          <w:p w14:paraId="1D7FFBEA">
            <w:pPr>
              <w:pStyle w:val="223"/>
              <w:rPr>
                <w:rFonts w:hint="default" w:ascii="Arial" w:hAnsi="Arial" w:cs="Arial"/>
                <w:sz w:val="17"/>
                <w:szCs w:val="17"/>
              </w:rPr>
            </w:pPr>
            <w:r>
              <w:rPr>
                <w:rFonts w:hint="default" w:ascii="Arial" w:hAnsi="Arial" w:cs="Arial"/>
                <w:sz w:val="17"/>
                <w:szCs w:val="17"/>
              </w:rPr>
              <w:t>Escola Municipal Flavia Dutra</w:t>
            </w:r>
          </w:p>
        </w:tc>
        <w:tc>
          <w:tcPr>
            <w:tcW w:w="735" w:type="dxa"/>
            <w:tcBorders>
              <w:top w:val="single" w:color="000000" w:sz="4" w:space="0"/>
              <w:left w:val="single" w:color="000000" w:sz="4" w:space="0"/>
              <w:bottom w:val="single" w:color="000000" w:sz="4" w:space="0"/>
              <w:right w:val="single" w:color="000000" w:sz="4" w:space="0"/>
            </w:tcBorders>
            <w:vAlign w:val="center"/>
          </w:tcPr>
          <w:p w14:paraId="2466D3B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5C51668">
            <w:pPr>
              <w:jc w:val="center"/>
              <w:rPr>
                <w:rFonts w:hint="default" w:ascii="Arial" w:hAnsi="Arial" w:cs="Arial"/>
                <w:sz w:val="17"/>
                <w:szCs w:val="17"/>
                <w:lang w:val="pt-BR"/>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D1A0DB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05DACAB">
            <w:pPr>
              <w:pStyle w:val="220"/>
              <w:spacing w:line="240" w:lineRule="auto"/>
              <w:ind w:left="0"/>
              <w:jc w:val="both"/>
              <w:rPr>
                <w:rFonts w:hint="default" w:ascii="Arial" w:hAnsi="Arial" w:cs="Arial"/>
                <w:sz w:val="17"/>
                <w:szCs w:val="17"/>
              </w:rPr>
            </w:pPr>
          </w:p>
        </w:tc>
      </w:tr>
      <w:tr w14:paraId="253AA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26E7D95">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57CD496">
            <w:pPr>
              <w:pStyle w:val="220"/>
              <w:ind w:left="0" w:leftChars="0"/>
              <w:jc w:val="center"/>
              <w:rPr>
                <w:rFonts w:hint="default" w:ascii="Arial" w:hAnsi="Arial" w:cs="Arial"/>
                <w:w w:val="90"/>
                <w:sz w:val="17"/>
                <w:szCs w:val="17"/>
                <w:lang w:val="pt-BR"/>
              </w:rPr>
            </w:pPr>
            <w:r>
              <w:rPr>
                <w:rFonts w:hint="default" w:ascii="Arial" w:hAnsi="Arial" w:cs="Arial"/>
                <w:sz w:val="17"/>
                <w:szCs w:val="17"/>
              </w:rPr>
              <w:t>33</w:t>
            </w:r>
            <w:r>
              <w:rPr>
                <w:rFonts w:hint="default" w:ascii="Arial" w:hAnsi="Arial" w:cs="Arial"/>
                <w:sz w:val="17"/>
                <w:szCs w:val="17"/>
                <w:lang w:val="pt-BR"/>
              </w:rPr>
              <w:t xml:space="preserve"> (39)</w:t>
            </w:r>
          </w:p>
        </w:tc>
        <w:tc>
          <w:tcPr>
            <w:tcW w:w="3825" w:type="dxa"/>
            <w:tcBorders>
              <w:top w:val="single" w:color="000000" w:sz="4" w:space="0"/>
              <w:left w:val="single" w:color="000000" w:sz="4" w:space="0"/>
              <w:bottom w:val="single" w:color="000000" w:sz="4" w:space="0"/>
              <w:right w:val="single" w:color="000000" w:sz="4" w:space="0"/>
            </w:tcBorders>
            <w:vAlign w:val="top"/>
          </w:tcPr>
          <w:p w14:paraId="3D0BBFC2">
            <w:pPr>
              <w:pStyle w:val="223"/>
              <w:rPr>
                <w:rFonts w:hint="default" w:ascii="Arial" w:hAnsi="Arial" w:cs="Arial"/>
                <w:sz w:val="17"/>
                <w:szCs w:val="17"/>
              </w:rPr>
            </w:pPr>
            <w:r>
              <w:rPr>
                <w:rFonts w:hint="default" w:ascii="Arial" w:hAnsi="Arial" w:cs="Arial"/>
                <w:sz w:val="17"/>
                <w:szCs w:val="17"/>
              </w:rPr>
              <w:t>Escola Municipal Folhinha Verde</w:t>
            </w:r>
          </w:p>
        </w:tc>
        <w:tc>
          <w:tcPr>
            <w:tcW w:w="735" w:type="dxa"/>
            <w:tcBorders>
              <w:top w:val="single" w:color="000000" w:sz="4" w:space="0"/>
              <w:left w:val="single" w:color="000000" w:sz="4" w:space="0"/>
              <w:bottom w:val="single" w:color="000000" w:sz="4" w:space="0"/>
              <w:right w:val="single" w:color="000000" w:sz="4" w:space="0"/>
            </w:tcBorders>
            <w:vAlign w:val="center"/>
          </w:tcPr>
          <w:p w14:paraId="02CE8A1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02BFF9F">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C8CBE6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FB338CD">
            <w:pPr>
              <w:pStyle w:val="220"/>
              <w:spacing w:line="240" w:lineRule="auto"/>
              <w:ind w:left="0"/>
              <w:jc w:val="both"/>
              <w:rPr>
                <w:rFonts w:hint="default" w:ascii="Arial" w:hAnsi="Arial" w:cs="Arial"/>
                <w:sz w:val="17"/>
                <w:szCs w:val="17"/>
              </w:rPr>
            </w:pPr>
          </w:p>
        </w:tc>
      </w:tr>
      <w:tr w14:paraId="7B504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AFA0B9A">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D8CE0C8">
            <w:pPr>
              <w:pStyle w:val="220"/>
              <w:ind w:left="0" w:leftChars="0"/>
              <w:jc w:val="center"/>
              <w:rPr>
                <w:rFonts w:hint="default" w:ascii="Arial" w:hAnsi="Arial" w:cs="Arial"/>
                <w:w w:val="90"/>
                <w:sz w:val="17"/>
                <w:szCs w:val="17"/>
                <w:lang w:val="pt-BR"/>
              </w:rPr>
            </w:pPr>
            <w:r>
              <w:rPr>
                <w:rFonts w:hint="default" w:ascii="Arial" w:hAnsi="Arial" w:cs="Arial"/>
                <w:sz w:val="17"/>
                <w:szCs w:val="17"/>
              </w:rPr>
              <w:t>34</w:t>
            </w:r>
            <w:r>
              <w:rPr>
                <w:rFonts w:hint="default" w:ascii="Arial" w:hAnsi="Arial" w:cs="Arial"/>
                <w:sz w:val="17"/>
                <w:szCs w:val="17"/>
                <w:lang w:val="pt-BR"/>
              </w:rPr>
              <w:t xml:space="preserve"> (40)</w:t>
            </w:r>
          </w:p>
        </w:tc>
        <w:tc>
          <w:tcPr>
            <w:tcW w:w="3825" w:type="dxa"/>
            <w:tcBorders>
              <w:top w:val="single" w:color="000000" w:sz="4" w:space="0"/>
              <w:left w:val="single" w:color="000000" w:sz="4" w:space="0"/>
              <w:bottom w:val="single" w:color="000000" w:sz="4" w:space="0"/>
              <w:right w:val="single" w:color="000000" w:sz="4" w:space="0"/>
            </w:tcBorders>
            <w:vAlign w:val="top"/>
          </w:tcPr>
          <w:p w14:paraId="662CF425">
            <w:pPr>
              <w:pStyle w:val="223"/>
              <w:rPr>
                <w:rFonts w:hint="default" w:ascii="Arial" w:hAnsi="Arial" w:cs="Arial"/>
                <w:sz w:val="17"/>
                <w:szCs w:val="17"/>
              </w:rPr>
            </w:pPr>
            <w:r>
              <w:rPr>
                <w:rFonts w:hint="default" w:ascii="Arial" w:hAnsi="Arial" w:cs="Arial"/>
                <w:sz w:val="17"/>
                <w:szCs w:val="17"/>
              </w:rPr>
              <w:t>Escola Municipal Francisco Rodrigues de Almeida</w:t>
            </w:r>
          </w:p>
        </w:tc>
        <w:tc>
          <w:tcPr>
            <w:tcW w:w="735" w:type="dxa"/>
            <w:tcBorders>
              <w:top w:val="single" w:color="000000" w:sz="4" w:space="0"/>
              <w:left w:val="single" w:color="000000" w:sz="4" w:space="0"/>
              <w:bottom w:val="single" w:color="000000" w:sz="4" w:space="0"/>
              <w:right w:val="single" w:color="000000" w:sz="4" w:space="0"/>
            </w:tcBorders>
            <w:vAlign w:val="center"/>
          </w:tcPr>
          <w:p w14:paraId="62FCCFA1">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B1C7C29">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4A7B850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672DA27">
            <w:pPr>
              <w:pStyle w:val="220"/>
              <w:spacing w:line="240" w:lineRule="auto"/>
              <w:ind w:left="0"/>
              <w:jc w:val="both"/>
              <w:rPr>
                <w:rFonts w:hint="default" w:ascii="Arial" w:hAnsi="Arial" w:cs="Arial"/>
                <w:sz w:val="17"/>
                <w:szCs w:val="17"/>
              </w:rPr>
            </w:pPr>
          </w:p>
        </w:tc>
      </w:tr>
      <w:tr w14:paraId="39C46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D2BBFC5">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2BF33BC">
            <w:pPr>
              <w:pStyle w:val="220"/>
              <w:ind w:left="0" w:leftChars="0"/>
              <w:jc w:val="center"/>
              <w:rPr>
                <w:rFonts w:hint="default" w:ascii="Arial" w:hAnsi="Arial" w:cs="Arial"/>
                <w:w w:val="90"/>
                <w:sz w:val="17"/>
                <w:szCs w:val="17"/>
                <w:lang w:val="pt-BR"/>
              </w:rPr>
            </w:pPr>
            <w:r>
              <w:rPr>
                <w:rFonts w:hint="default" w:ascii="Arial" w:hAnsi="Arial" w:cs="Arial"/>
                <w:sz w:val="17"/>
                <w:szCs w:val="17"/>
              </w:rPr>
              <w:t>35</w:t>
            </w:r>
            <w:r>
              <w:rPr>
                <w:rFonts w:hint="default" w:ascii="Arial" w:hAnsi="Arial" w:cs="Arial"/>
                <w:sz w:val="17"/>
                <w:szCs w:val="17"/>
                <w:lang w:val="pt-BR"/>
              </w:rPr>
              <w:t xml:space="preserve"> (41)</w:t>
            </w:r>
          </w:p>
        </w:tc>
        <w:tc>
          <w:tcPr>
            <w:tcW w:w="3825" w:type="dxa"/>
            <w:tcBorders>
              <w:top w:val="single" w:color="000000" w:sz="4" w:space="0"/>
              <w:left w:val="single" w:color="000000" w:sz="4" w:space="0"/>
              <w:bottom w:val="single" w:color="000000" w:sz="4" w:space="0"/>
              <w:right w:val="single" w:color="000000" w:sz="4" w:space="0"/>
            </w:tcBorders>
            <w:vAlign w:val="top"/>
          </w:tcPr>
          <w:p w14:paraId="386B5BC5">
            <w:pPr>
              <w:pStyle w:val="223"/>
              <w:rPr>
                <w:rFonts w:hint="default" w:ascii="Arial" w:hAnsi="Arial" w:cs="Arial"/>
                <w:sz w:val="17"/>
                <w:szCs w:val="17"/>
              </w:rPr>
            </w:pPr>
            <w:r>
              <w:rPr>
                <w:rFonts w:hint="default" w:ascii="Arial" w:hAnsi="Arial" w:cs="Arial"/>
                <w:sz w:val="17"/>
                <w:szCs w:val="17"/>
              </w:rPr>
              <w:t>Escola Municipal José Soares Gonçalves</w:t>
            </w:r>
          </w:p>
        </w:tc>
        <w:tc>
          <w:tcPr>
            <w:tcW w:w="735" w:type="dxa"/>
            <w:tcBorders>
              <w:top w:val="single" w:color="000000" w:sz="4" w:space="0"/>
              <w:left w:val="single" w:color="000000" w:sz="4" w:space="0"/>
              <w:bottom w:val="single" w:color="000000" w:sz="4" w:space="0"/>
              <w:right w:val="single" w:color="000000" w:sz="4" w:space="0"/>
            </w:tcBorders>
            <w:vAlign w:val="center"/>
          </w:tcPr>
          <w:p w14:paraId="1CDA6C02">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F09A615">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99A2A5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E6F7D4E">
            <w:pPr>
              <w:pStyle w:val="220"/>
              <w:spacing w:line="240" w:lineRule="auto"/>
              <w:ind w:left="0"/>
              <w:jc w:val="both"/>
              <w:rPr>
                <w:rFonts w:hint="default" w:ascii="Arial" w:hAnsi="Arial" w:cs="Arial"/>
                <w:sz w:val="17"/>
                <w:szCs w:val="17"/>
              </w:rPr>
            </w:pPr>
          </w:p>
        </w:tc>
      </w:tr>
      <w:tr w14:paraId="418C4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CA7F1AE">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B8A27F6">
            <w:pPr>
              <w:pStyle w:val="220"/>
              <w:ind w:left="0" w:leftChars="0"/>
              <w:jc w:val="center"/>
              <w:rPr>
                <w:rFonts w:hint="default" w:ascii="Arial" w:hAnsi="Arial" w:cs="Arial"/>
                <w:w w:val="90"/>
                <w:sz w:val="17"/>
                <w:szCs w:val="17"/>
                <w:lang w:val="pt-BR"/>
              </w:rPr>
            </w:pPr>
            <w:r>
              <w:rPr>
                <w:rFonts w:hint="default" w:ascii="Arial" w:hAnsi="Arial" w:cs="Arial"/>
                <w:sz w:val="17"/>
                <w:szCs w:val="17"/>
              </w:rPr>
              <w:t>36</w:t>
            </w:r>
            <w:r>
              <w:rPr>
                <w:rFonts w:hint="default" w:ascii="Arial" w:hAnsi="Arial" w:cs="Arial"/>
                <w:sz w:val="17"/>
                <w:szCs w:val="17"/>
                <w:lang w:val="pt-BR"/>
              </w:rPr>
              <w:t xml:space="preserve"> (42)</w:t>
            </w:r>
          </w:p>
        </w:tc>
        <w:tc>
          <w:tcPr>
            <w:tcW w:w="3825" w:type="dxa"/>
            <w:tcBorders>
              <w:top w:val="single" w:color="000000" w:sz="4" w:space="0"/>
              <w:left w:val="single" w:color="000000" w:sz="4" w:space="0"/>
              <w:bottom w:val="single" w:color="000000" w:sz="4" w:space="0"/>
              <w:right w:val="single" w:color="000000" w:sz="4" w:space="0"/>
            </w:tcBorders>
            <w:vAlign w:val="top"/>
          </w:tcPr>
          <w:p w14:paraId="17D0B837">
            <w:pPr>
              <w:pStyle w:val="223"/>
              <w:rPr>
                <w:rFonts w:hint="default" w:ascii="Arial" w:hAnsi="Arial" w:cs="Arial"/>
                <w:sz w:val="17"/>
                <w:szCs w:val="17"/>
              </w:rPr>
            </w:pPr>
            <w:r>
              <w:rPr>
                <w:rFonts w:hint="default" w:ascii="Arial" w:hAnsi="Arial" w:cs="Arial"/>
                <w:sz w:val="17"/>
                <w:szCs w:val="17"/>
              </w:rPr>
              <w:t>Escola Municipal Manuel Dutra Siqueira</w:t>
            </w:r>
          </w:p>
        </w:tc>
        <w:tc>
          <w:tcPr>
            <w:tcW w:w="735" w:type="dxa"/>
            <w:tcBorders>
              <w:top w:val="single" w:color="000000" w:sz="4" w:space="0"/>
              <w:left w:val="single" w:color="000000" w:sz="4" w:space="0"/>
              <w:bottom w:val="single" w:color="000000" w:sz="4" w:space="0"/>
              <w:right w:val="single" w:color="000000" w:sz="4" w:space="0"/>
            </w:tcBorders>
            <w:vAlign w:val="center"/>
          </w:tcPr>
          <w:p w14:paraId="7A341E9E">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BC933F6">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C79759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D34D1A0">
            <w:pPr>
              <w:pStyle w:val="220"/>
              <w:spacing w:line="240" w:lineRule="auto"/>
              <w:ind w:left="0"/>
              <w:jc w:val="both"/>
              <w:rPr>
                <w:rFonts w:hint="default" w:ascii="Arial" w:hAnsi="Arial" w:cs="Arial"/>
                <w:sz w:val="17"/>
                <w:szCs w:val="17"/>
              </w:rPr>
            </w:pPr>
          </w:p>
        </w:tc>
      </w:tr>
      <w:tr w14:paraId="0B90F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F2A0FCE">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5380696">
            <w:pPr>
              <w:pStyle w:val="220"/>
              <w:ind w:left="0" w:leftChars="0"/>
              <w:jc w:val="center"/>
              <w:rPr>
                <w:rFonts w:hint="default" w:ascii="Arial" w:hAnsi="Arial" w:cs="Arial"/>
                <w:w w:val="90"/>
                <w:sz w:val="17"/>
                <w:szCs w:val="17"/>
                <w:lang w:val="pt-BR"/>
              </w:rPr>
            </w:pPr>
            <w:r>
              <w:rPr>
                <w:rFonts w:hint="default" w:ascii="Arial" w:hAnsi="Arial" w:cs="Arial"/>
                <w:sz w:val="17"/>
                <w:szCs w:val="17"/>
              </w:rPr>
              <w:t>37</w:t>
            </w:r>
            <w:r>
              <w:rPr>
                <w:rFonts w:hint="default" w:ascii="Arial" w:hAnsi="Arial" w:cs="Arial"/>
                <w:sz w:val="17"/>
                <w:szCs w:val="17"/>
                <w:lang w:val="pt-BR"/>
              </w:rPr>
              <w:t xml:space="preserve"> (43)</w:t>
            </w:r>
          </w:p>
        </w:tc>
        <w:tc>
          <w:tcPr>
            <w:tcW w:w="3825" w:type="dxa"/>
            <w:tcBorders>
              <w:top w:val="single" w:color="000000" w:sz="4" w:space="0"/>
              <w:left w:val="single" w:color="000000" w:sz="4" w:space="0"/>
              <w:bottom w:val="single" w:color="000000" w:sz="4" w:space="0"/>
              <w:right w:val="single" w:color="000000" w:sz="4" w:space="0"/>
            </w:tcBorders>
            <w:vAlign w:val="top"/>
          </w:tcPr>
          <w:p w14:paraId="0DEAFE55">
            <w:pPr>
              <w:pStyle w:val="223"/>
              <w:rPr>
                <w:rFonts w:hint="default" w:ascii="Arial" w:hAnsi="Arial" w:cs="Arial"/>
                <w:sz w:val="17"/>
                <w:szCs w:val="17"/>
              </w:rPr>
            </w:pPr>
            <w:r>
              <w:rPr>
                <w:rFonts w:hint="default" w:ascii="Arial" w:hAnsi="Arial" w:cs="Arial"/>
                <w:sz w:val="17"/>
                <w:szCs w:val="17"/>
              </w:rPr>
              <w:t>Escola Municipal Maria José Peloso</w:t>
            </w:r>
          </w:p>
        </w:tc>
        <w:tc>
          <w:tcPr>
            <w:tcW w:w="735" w:type="dxa"/>
            <w:tcBorders>
              <w:top w:val="single" w:color="000000" w:sz="4" w:space="0"/>
              <w:left w:val="single" w:color="000000" w:sz="4" w:space="0"/>
              <w:bottom w:val="single" w:color="000000" w:sz="4" w:space="0"/>
              <w:right w:val="single" w:color="000000" w:sz="4" w:space="0"/>
            </w:tcBorders>
            <w:vAlign w:val="center"/>
          </w:tcPr>
          <w:p w14:paraId="7A0115E8">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2763CD4">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101F08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0F0378F">
            <w:pPr>
              <w:pStyle w:val="220"/>
              <w:spacing w:line="240" w:lineRule="auto"/>
              <w:ind w:left="0"/>
              <w:jc w:val="both"/>
              <w:rPr>
                <w:rFonts w:hint="default" w:ascii="Arial" w:hAnsi="Arial" w:cs="Arial"/>
                <w:sz w:val="17"/>
                <w:szCs w:val="17"/>
              </w:rPr>
            </w:pPr>
          </w:p>
        </w:tc>
      </w:tr>
      <w:tr w14:paraId="5C900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5D990F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0FBF0F0">
            <w:pPr>
              <w:pStyle w:val="220"/>
              <w:ind w:left="0" w:leftChars="0"/>
              <w:jc w:val="center"/>
              <w:rPr>
                <w:rFonts w:hint="default" w:ascii="Arial" w:hAnsi="Arial" w:cs="Arial"/>
                <w:w w:val="90"/>
                <w:sz w:val="17"/>
                <w:szCs w:val="17"/>
                <w:lang w:val="pt-BR"/>
              </w:rPr>
            </w:pPr>
            <w:r>
              <w:rPr>
                <w:rFonts w:hint="default" w:ascii="Arial" w:hAnsi="Arial" w:cs="Arial"/>
                <w:sz w:val="17"/>
                <w:szCs w:val="17"/>
              </w:rPr>
              <w:t>38</w:t>
            </w:r>
            <w:r>
              <w:rPr>
                <w:rFonts w:hint="default" w:ascii="Arial" w:hAnsi="Arial" w:cs="Arial"/>
                <w:sz w:val="17"/>
                <w:szCs w:val="17"/>
                <w:lang w:val="pt-BR"/>
              </w:rPr>
              <w:t xml:space="preserve"> (44)</w:t>
            </w:r>
          </w:p>
        </w:tc>
        <w:tc>
          <w:tcPr>
            <w:tcW w:w="3825" w:type="dxa"/>
            <w:tcBorders>
              <w:top w:val="single" w:color="000000" w:sz="4" w:space="0"/>
              <w:left w:val="single" w:color="000000" w:sz="4" w:space="0"/>
              <w:bottom w:val="single" w:color="000000" w:sz="4" w:space="0"/>
              <w:right w:val="single" w:color="000000" w:sz="4" w:space="0"/>
            </w:tcBorders>
            <w:vAlign w:val="top"/>
          </w:tcPr>
          <w:p w14:paraId="48A75A4D">
            <w:pPr>
              <w:pStyle w:val="223"/>
              <w:rPr>
                <w:rFonts w:hint="default" w:ascii="Arial" w:hAnsi="Arial" w:cs="Arial"/>
                <w:sz w:val="17"/>
                <w:szCs w:val="17"/>
              </w:rPr>
            </w:pPr>
            <w:r>
              <w:rPr>
                <w:rFonts w:hint="default" w:ascii="Arial" w:hAnsi="Arial" w:cs="Arial"/>
                <w:sz w:val="17"/>
                <w:szCs w:val="17"/>
              </w:rPr>
              <w:t xml:space="preserve"> Escola Municipal Monsenhor Solindo</w:t>
            </w:r>
          </w:p>
        </w:tc>
        <w:tc>
          <w:tcPr>
            <w:tcW w:w="735" w:type="dxa"/>
            <w:tcBorders>
              <w:top w:val="single" w:color="000000" w:sz="4" w:space="0"/>
              <w:left w:val="single" w:color="000000" w:sz="4" w:space="0"/>
              <w:bottom w:val="single" w:color="000000" w:sz="4" w:space="0"/>
              <w:right w:val="single" w:color="000000" w:sz="4" w:space="0"/>
            </w:tcBorders>
            <w:vAlign w:val="center"/>
          </w:tcPr>
          <w:p w14:paraId="1EF4A059">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30205FB">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FF6CD8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679D343">
            <w:pPr>
              <w:pStyle w:val="220"/>
              <w:spacing w:line="240" w:lineRule="auto"/>
              <w:ind w:left="0"/>
              <w:jc w:val="both"/>
              <w:rPr>
                <w:rFonts w:hint="default" w:ascii="Arial" w:hAnsi="Arial" w:cs="Arial"/>
                <w:sz w:val="17"/>
                <w:szCs w:val="17"/>
              </w:rPr>
            </w:pPr>
          </w:p>
        </w:tc>
      </w:tr>
      <w:tr w14:paraId="44061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544C984">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F349763">
            <w:pPr>
              <w:pStyle w:val="220"/>
              <w:ind w:left="0" w:leftChars="0"/>
              <w:jc w:val="center"/>
              <w:rPr>
                <w:rFonts w:hint="default" w:ascii="Arial" w:hAnsi="Arial" w:cs="Arial"/>
                <w:w w:val="90"/>
                <w:sz w:val="17"/>
                <w:szCs w:val="17"/>
                <w:lang w:val="pt-BR"/>
              </w:rPr>
            </w:pPr>
            <w:r>
              <w:rPr>
                <w:rFonts w:hint="default" w:ascii="Arial" w:hAnsi="Arial" w:cs="Arial"/>
                <w:sz w:val="17"/>
                <w:szCs w:val="17"/>
              </w:rPr>
              <w:t>39</w:t>
            </w:r>
            <w:r>
              <w:rPr>
                <w:rFonts w:hint="default" w:ascii="Arial" w:hAnsi="Arial" w:cs="Arial"/>
                <w:sz w:val="17"/>
                <w:szCs w:val="17"/>
                <w:lang w:val="pt-BR"/>
              </w:rPr>
              <w:t xml:space="preserve"> (45)</w:t>
            </w:r>
          </w:p>
        </w:tc>
        <w:tc>
          <w:tcPr>
            <w:tcW w:w="3825" w:type="dxa"/>
            <w:tcBorders>
              <w:top w:val="single" w:color="000000" w:sz="4" w:space="0"/>
              <w:left w:val="single" w:color="000000" w:sz="4" w:space="0"/>
              <w:bottom w:val="single" w:color="000000" w:sz="4" w:space="0"/>
              <w:right w:val="single" w:color="000000" w:sz="4" w:space="0"/>
            </w:tcBorders>
            <w:vAlign w:val="top"/>
          </w:tcPr>
          <w:p w14:paraId="427CDF53">
            <w:pPr>
              <w:pStyle w:val="223"/>
              <w:rPr>
                <w:rFonts w:hint="default" w:ascii="Arial" w:hAnsi="Arial" w:cs="Arial"/>
                <w:sz w:val="17"/>
                <w:szCs w:val="17"/>
              </w:rPr>
            </w:pPr>
            <w:r>
              <w:rPr>
                <w:rFonts w:hint="default" w:ascii="Arial" w:hAnsi="Arial" w:cs="Arial"/>
                <w:sz w:val="17"/>
                <w:szCs w:val="17"/>
              </w:rPr>
              <w:t xml:space="preserve"> Escola Municipal Prefeito José Esteves</w:t>
            </w:r>
          </w:p>
        </w:tc>
        <w:tc>
          <w:tcPr>
            <w:tcW w:w="735" w:type="dxa"/>
            <w:tcBorders>
              <w:top w:val="single" w:color="000000" w:sz="4" w:space="0"/>
              <w:left w:val="single" w:color="000000" w:sz="4" w:space="0"/>
              <w:bottom w:val="single" w:color="000000" w:sz="4" w:space="0"/>
              <w:right w:val="single" w:color="000000" w:sz="4" w:space="0"/>
            </w:tcBorders>
            <w:vAlign w:val="center"/>
          </w:tcPr>
          <w:p w14:paraId="1C3A263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FE3BB96">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2AAD72F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E3CA195">
            <w:pPr>
              <w:pStyle w:val="220"/>
              <w:spacing w:line="240" w:lineRule="auto"/>
              <w:ind w:left="0"/>
              <w:jc w:val="both"/>
              <w:rPr>
                <w:rFonts w:hint="default" w:ascii="Arial" w:hAnsi="Arial" w:cs="Arial"/>
                <w:sz w:val="17"/>
                <w:szCs w:val="17"/>
              </w:rPr>
            </w:pPr>
          </w:p>
        </w:tc>
      </w:tr>
      <w:tr w14:paraId="52F2D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F2CD5A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53AA3E1">
            <w:pPr>
              <w:pStyle w:val="220"/>
              <w:ind w:left="0" w:leftChars="0"/>
              <w:jc w:val="center"/>
              <w:rPr>
                <w:rFonts w:hint="default" w:ascii="Arial" w:hAnsi="Arial" w:cs="Arial"/>
                <w:w w:val="90"/>
                <w:sz w:val="17"/>
                <w:szCs w:val="17"/>
                <w:lang w:val="pt-BR"/>
              </w:rPr>
            </w:pPr>
            <w:r>
              <w:rPr>
                <w:rFonts w:hint="default" w:ascii="Arial" w:hAnsi="Arial" w:cs="Arial"/>
                <w:sz w:val="17"/>
                <w:szCs w:val="17"/>
              </w:rPr>
              <w:t>40</w:t>
            </w:r>
            <w:r>
              <w:rPr>
                <w:rFonts w:hint="default" w:ascii="Arial" w:hAnsi="Arial" w:cs="Arial"/>
                <w:sz w:val="17"/>
                <w:szCs w:val="17"/>
                <w:lang w:val="pt-BR"/>
              </w:rPr>
              <w:t xml:space="preserve"> (46)</w:t>
            </w:r>
          </w:p>
        </w:tc>
        <w:tc>
          <w:tcPr>
            <w:tcW w:w="3825" w:type="dxa"/>
            <w:tcBorders>
              <w:top w:val="single" w:color="000000" w:sz="4" w:space="0"/>
              <w:left w:val="single" w:color="000000" w:sz="4" w:space="0"/>
              <w:bottom w:val="single" w:color="000000" w:sz="4" w:space="0"/>
              <w:right w:val="single" w:color="000000" w:sz="4" w:space="0"/>
            </w:tcBorders>
            <w:vAlign w:val="top"/>
          </w:tcPr>
          <w:p w14:paraId="53B72CEA">
            <w:pPr>
              <w:pStyle w:val="223"/>
              <w:rPr>
                <w:rFonts w:hint="default" w:ascii="Arial" w:hAnsi="Arial" w:cs="Arial"/>
                <w:sz w:val="17"/>
                <w:szCs w:val="17"/>
              </w:rPr>
            </w:pPr>
            <w:r>
              <w:rPr>
                <w:rFonts w:hint="default" w:ascii="Arial" w:hAnsi="Arial" w:cs="Arial"/>
                <w:sz w:val="17"/>
                <w:szCs w:val="17"/>
              </w:rPr>
              <w:t>Escola Municipal Professor Antônio Amaro</w:t>
            </w:r>
          </w:p>
        </w:tc>
        <w:tc>
          <w:tcPr>
            <w:tcW w:w="735" w:type="dxa"/>
            <w:tcBorders>
              <w:top w:val="single" w:color="000000" w:sz="4" w:space="0"/>
              <w:left w:val="single" w:color="000000" w:sz="4" w:space="0"/>
              <w:bottom w:val="single" w:color="000000" w:sz="4" w:space="0"/>
              <w:right w:val="single" w:color="000000" w:sz="4" w:space="0"/>
            </w:tcBorders>
            <w:vAlign w:val="center"/>
          </w:tcPr>
          <w:p w14:paraId="1B4332A2">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2B72F77">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D9CE6B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4E55291">
            <w:pPr>
              <w:pStyle w:val="220"/>
              <w:spacing w:line="240" w:lineRule="auto"/>
              <w:ind w:left="0"/>
              <w:jc w:val="both"/>
              <w:rPr>
                <w:rFonts w:hint="default" w:ascii="Arial" w:hAnsi="Arial" w:cs="Arial"/>
                <w:sz w:val="17"/>
                <w:szCs w:val="17"/>
              </w:rPr>
            </w:pPr>
          </w:p>
        </w:tc>
      </w:tr>
      <w:tr w14:paraId="533D8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5A83D34">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5E1D93">
            <w:pPr>
              <w:pStyle w:val="220"/>
              <w:ind w:left="0" w:leftChars="0"/>
              <w:jc w:val="center"/>
              <w:rPr>
                <w:rFonts w:hint="default" w:ascii="Arial" w:hAnsi="Arial" w:cs="Arial"/>
                <w:w w:val="90"/>
                <w:sz w:val="17"/>
                <w:szCs w:val="17"/>
                <w:lang w:val="pt-BR"/>
              </w:rPr>
            </w:pPr>
            <w:r>
              <w:rPr>
                <w:rFonts w:hint="default" w:ascii="Arial" w:hAnsi="Arial" w:cs="Arial"/>
                <w:sz w:val="17"/>
                <w:szCs w:val="17"/>
              </w:rPr>
              <w:t>41</w:t>
            </w:r>
            <w:r>
              <w:rPr>
                <w:rFonts w:hint="default" w:ascii="Arial" w:hAnsi="Arial" w:cs="Arial"/>
                <w:sz w:val="17"/>
                <w:szCs w:val="17"/>
                <w:lang w:val="pt-BR"/>
              </w:rPr>
              <w:t xml:space="preserve"> (47)</w:t>
            </w:r>
          </w:p>
        </w:tc>
        <w:tc>
          <w:tcPr>
            <w:tcW w:w="3825" w:type="dxa"/>
            <w:tcBorders>
              <w:top w:val="single" w:color="000000" w:sz="4" w:space="0"/>
              <w:left w:val="single" w:color="000000" w:sz="4" w:space="0"/>
              <w:bottom w:val="single" w:color="000000" w:sz="4" w:space="0"/>
              <w:right w:val="single" w:color="000000" w:sz="4" w:space="0"/>
            </w:tcBorders>
            <w:vAlign w:val="top"/>
          </w:tcPr>
          <w:p w14:paraId="13C5BD4D">
            <w:pPr>
              <w:pStyle w:val="223"/>
              <w:rPr>
                <w:rFonts w:hint="default" w:ascii="Arial" w:hAnsi="Arial" w:cs="Arial"/>
                <w:sz w:val="17"/>
                <w:szCs w:val="17"/>
              </w:rPr>
            </w:pPr>
            <w:r>
              <w:rPr>
                <w:rFonts w:hint="default" w:ascii="Arial" w:hAnsi="Arial" w:cs="Arial"/>
                <w:sz w:val="17"/>
                <w:szCs w:val="17"/>
              </w:rPr>
              <w:t>Escola Municipal Professora Carmelita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7DF1D81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0CFBEFBB">
            <w:pPr>
              <w:pStyle w:val="220"/>
              <w:ind w:left="0" w:leftChars="0"/>
              <w:jc w:val="center"/>
              <w:rPr>
                <w:rFonts w:hint="default" w:ascii="Arial" w:hAnsi="Arial" w:cs="Arial"/>
                <w:sz w:val="17"/>
                <w:szCs w:val="17"/>
              </w:rPr>
            </w:pPr>
            <w:r>
              <w:rPr>
                <w:rFonts w:hint="default" w:ascii="Arial" w:hAnsi="Arial" w:cs="Arial"/>
                <w:sz w:val="17"/>
                <w:szCs w:val="17"/>
              </w:rPr>
              <w:t xml:space="preserve">       05</w:t>
            </w:r>
          </w:p>
        </w:tc>
        <w:tc>
          <w:tcPr>
            <w:tcW w:w="1287" w:type="dxa"/>
            <w:tcBorders>
              <w:top w:val="single" w:color="000000" w:sz="4" w:space="0"/>
              <w:left w:val="single" w:color="000000" w:sz="4" w:space="0"/>
              <w:bottom w:val="single" w:color="000000" w:sz="4" w:space="0"/>
              <w:right w:val="single" w:color="000000" w:sz="4" w:space="0"/>
            </w:tcBorders>
          </w:tcPr>
          <w:p w14:paraId="3B99AC0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A8287A9">
            <w:pPr>
              <w:pStyle w:val="220"/>
              <w:spacing w:line="240" w:lineRule="auto"/>
              <w:ind w:left="0"/>
              <w:jc w:val="both"/>
              <w:rPr>
                <w:rFonts w:hint="default" w:ascii="Arial" w:hAnsi="Arial" w:cs="Arial"/>
                <w:sz w:val="17"/>
                <w:szCs w:val="17"/>
              </w:rPr>
            </w:pPr>
          </w:p>
        </w:tc>
      </w:tr>
      <w:tr w14:paraId="2C41D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A63EEF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2DF96C4">
            <w:pPr>
              <w:pStyle w:val="220"/>
              <w:ind w:left="0" w:leftChars="0"/>
              <w:jc w:val="center"/>
              <w:rPr>
                <w:rFonts w:hint="default" w:ascii="Arial" w:hAnsi="Arial" w:cs="Arial"/>
                <w:w w:val="90"/>
                <w:sz w:val="17"/>
                <w:szCs w:val="17"/>
                <w:lang w:val="pt-BR"/>
              </w:rPr>
            </w:pPr>
            <w:r>
              <w:rPr>
                <w:rFonts w:hint="default" w:ascii="Arial" w:hAnsi="Arial" w:cs="Arial"/>
                <w:sz w:val="17"/>
                <w:szCs w:val="17"/>
              </w:rPr>
              <w:t>42</w:t>
            </w:r>
            <w:r>
              <w:rPr>
                <w:rFonts w:hint="default" w:ascii="Arial" w:hAnsi="Arial" w:cs="Arial"/>
                <w:sz w:val="17"/>
                <w:szCs w:val="17"/>
                <w:lang w:val="pt-BR"/>
              </w:rPr>
              <w:t xml:space="preserve"> (48)</w:t>
            </w:r>
          </w:p>
        </w:tc>
        <w:tc>
          <w:tcPr>
            <w:tcW w:w="3825" w:type="dxa"/>
            <w:tcBorders>
              <w:top w:val="single" w:color="000000" w:sz="4" w:space="0"/>
              <w:left w:val="single" w:color="000000" w:sz="4" w:space="0"/>
              <w:bottom w:val="single" w:color="000000" w:sz="4" w:space="0"/>
              <w:right w:val="single" w:color="000000" w:sz="4" w:space="0"/>
            </w:tcBorders>
            <w:vAlign w:val="top"/>
          </w:tcPr>
          <w:p w14:paraId="3F3DD1D9">
            <w:pPr>
              <w:pStyle w:val="223"/>
              <w:rPr>
                <w:rFonts w:hint="default" w:ascii="Arial" w:hAnsi="Arial" w:cs="Arial"/>
                <w:sz w:val="17"/>
                <w:szCs w:val="17"/>
              </w:rPr>
            </w:pPr>
            <w:r>
              <w:rPr>
                <w:rFonts w:hint="default" w:ascii="Arial" w:hAnsi="Arial" w:cs="Arial"/>
                <w:sz w:val="17"/>
                <w:szCs w:val="17"/>
              </w:rPr>
              <w:t>Escola Municipal Professora Darcília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63D0CC88">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D63213B">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366CB6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2815731">
            <w:pPr>
              <w:pStyle w:val="220"/>
              <w:spacing w:line="240" w:lineRule="auto"/>
              <w:ind w:left="0"/>
              <w:jc w:val="both"/>
              <w:rPr>
                <w:rFonts w:hint="default" w:ascii="Arial" w:hAnsi="Arial" w:cs="Arial"/>
                <w:sz w:val="17"/>
                <w:szCs w:val="17"/>
              </w:rPr>
            </w:pPr>
          </w:p>
        </w:tc>
      </w:tr>
      <w:tr w14:paraId="0D37B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5E37579">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D149ED6">
            <w:pPr>
              <w:pStyle w:val="220"/>
              <w:ind w:left="0" w:leftChars="0"/>
              <w:jc w:val="center"/>
              <w:rPr>
                <w:rFonts w:hint="default" w:ascii="Arial" w:hAnsi="Arial" w:cs="Arial"/>
                <w:w w:val="90"/>
                <w:sz w:val="17"/>
                <w:szCs w:val="17"/>
                <w:lang w:val="pt-BR"/>
              </w:rPr>
            </w:pPr>
            <w:r>
              <w:rPr>
                <w:rFonts w:hint="default" w:ascii="Arial" w:hAnsi="Arial" w:cs="Arial"/>
                <w:sz w:val="17"/>
                <w:szCs w:val="17"/>
              </w:rPr>
              <w:t>43</w:t>
            </w:r>
            <w:r>
              <w:rPr>
                <w:rFonts w:hint="default" w:ascii="Arial" w:hAnsi="Arial" w:cs="Arial"/>
                <w:sz w:val="17"/>
                <w:szCs w:val="17"/>
                <w:lang w:val="pt-BR"/>
              </w:rPr>
              <w:t xml:space="preserve"> (49)</w:t>
            </w:r>
          </w:p>
        </w:tc>
        <w:tc>
          <w:tcPr>
            <w:tcW w:w="3825" w:type="dxa"/>
            <w:tcBorders>
              <w:top w:val="single" w:color="000000" w:sz="4" w:space="0"/>
              <w:left w:val="single" w:color="000000" w:sz="4" w:space="0"/>
              <w:bottom w:val="single" w:color="000000" w:sz="4" w:space="0"/>
              <w:right w:val="single" w:color="000000" w:sz="4" w:space="0"/>
            </w:tcBorders>
            <w:vAlign w:val="top"/>
          </w:tcPr>
          <w:p w14:paraId="0E8128A5">
            <w:pPr>
              <w:pStyle w:val="223"/>
              <w:rPr>
                <w:rFonts w:hint="default" w:ascii="Arial" w:hAnsi="Arial" w:cs="Arial"/>
                <w:sz w:val="17"/>
                <w:szCs w:val="17"/>
              </w:rPr>
            </w:pPr>
            <w:r>
              <w:rPr>
                <w:rFonts w:hint="default" w:ascii="Arial" w:hAnsi="Arial" w:cs="Arial"/>
                <w:sz w:val="17"/>
                <w:szCs w:val="17"/>
              </w:rPr>
              <w:t>Centro Municipal de Educação Infantil Turminha da Mônica</w:t>
            </w:r>
          </w:p>
        </w:tc>
        <w:tc>
          <w:tcPr>
            <w:tcW w:w="735" w:type="dxa"/>
            <w:tcBorders>
              <w:top w:val="single" w:color="000000" w:sz="4" w:space="0"/>
              <w:left w:val="single" w:color="000000" w:sz="4" w:space="0"/>
              <w:bottom w:val="single" w:color="000000" w:sz="4" w:space="0"/>
              <w:right w:val="single" w:color="000000" w:sz="4" w:space="0"/>
            </w:tcBorders>
            <w:vAlign w:val="center"/>
          </w:tcPr>
          <w:p w14:paraId="5B5ECB4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FA95032">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805655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969A911">
            <w:pPr>
              <w:pStyle w:val="220"/>
              <w:spacing w:line="240" w:lineRule="auto"/>
              <w:ind w:left="0"/>
              <w:jc w:val="both"/>
              <w:rPr>
                <w:rFonts w:hint="default" w:ascii="Arial" w:hAnsi="Arial" w:cs="Arial"/>
                <w:sz w:val="17"/>
                <w:szCs w:val="17"/>
              </w:rPr>
            </w:pPr>
          </w:p>
        </w:tc>
      </w:tr>
      <w:tr w14:paraId="38EA1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5460E40">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BAC79F1">
            <w:pPr>
              <w:pStyle w:val="220"/>
              <w:ind w:left="0" w:leftChars="0"/>
              <w:jc w:val="center"/>
              <w:rPr>
                <w:rFonts w:hint="default" w:ascii="Arial" w:hAnsi="Arial" w:cs="Arial"/>
                <w:w w:val="90"/>
                <w:sz w:val="17"/>
                <w:szCs w:val="17"/>
                <w:lang w:val="pt-BR"/>
              </w:rPr>
            </w:pPr>
            <w:r>
              <w:rPr>
                <w:rFonts w:hint="default" w:ascii="Arial" w:hAnsi="Arial" w:cs="Arial"/>
                <w:sz w:val="17"/>
                <w:szCs w:val="17"/>
              </w:rPr>
              <w:t>44</w:t>
            </w:r>
            <w:r>
              <w:rPr>
                <w:rFonts w:hint="default" w:ascii="Arial" w:hAnsi="Arial" w:cs="Arial"/>
                <w:sz w:val="17"/>
                <w:szCs w:val="17"/>
                <w:lang w:val="pt-BR"/>
              </w:rPr>
              <w:t xml:space="preserve"> (50)</w:t>
            </w:r>
          </w:p>
        </w:tc>
        <w:tc>
          <w:tcPr>
            <w:tcW w:w="3825" w:type="dxa"/>
            <w:tcBorders>
              <w:top w:val="single" w:color="000000" w:sz="4" w:space="0"/>
              <w:left w:val="single" w:color="000000" w:sz="4" w:space="0"/>
              <w:bottom w:val="single" w:color="000000" w:sz="4" w:space="0"/>
              <w:right w:val="single" w:color="000000" w:sz="4" w:space="0"/>
            </w:tcBorders>
            <w:vAlign w:val="top"/>
          </w:tcPr>
          <w:p w14:paraId="7A125F07">
            <w:pPr>
              <w:pStyle w:val="223"/>
              <w:rPr>
                <w:rFonts w:hint="default" w:ascii="Arial" w:hAnsi="Arial" w:cs="Arial"/>
                <w:sz w:val="17"/>
                <w:szCs w:val="17"/>
              </w:rPr>
            </w:pPr>
            <w:r>
              <w:rPr>
                <w:rFonts w:hint="default" w:ascii="Arial" w:hAnsi="Arial" w:cs="Arial"/>
                <w:sz w:val="17"/>
                <w:szCs w:val="17"/>
              </w:rPr>
              <w:t>Escola Municipal Vigário Casimiro</w:t>
            </w:r>
          </w:p>
        </w:tc>
        <w:tc>
          <w:tcPr>
            <w:tcW w:w="735" w:type="dxa"/>
            <w:tcBorders>
              <w:top w:val="single" w:color="000000" w:sz="4" w:space="0"/>
              <w:left w:val="single" w:color="000000" w:sz="4" w:space="0"/>
              <w:bottom w:val="single" w:color="000000" w:sz="4" w:space="0"/>
              <w:right w:val="single" w:color="000000" w:sz="4" w:space="0"/>
            </w:tcBorders>
            <w:vAlign w:val="center"/>
          </w:tcPr>
          <w:p w14:paraId="383E3F4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4BC1D8E">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03EB6F0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6A8B155">
            <w:pPr>
              <w:pStyle w:val="220"/>
              <w:spacing w:line="240" w:lineRule="auto"/>
              <w:ind w:left="0"/>
              <w:jc w:val="both"/>
              <w:rPr>
                <w:rFonts w:hint="default" w:ascii="Arial" w:hAnsi="Arial" w:cs="Arial"/>
                <w:sz w:val="17"/>
                <w:szCs w:val="17"/>
              </w:rPr>
            </w:pPr>
          </w:p>
        </w:tc>
      </w:tr>
      <w:tr w14:paraId="29910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12C367E">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A9240E0">
            <w:pPr>
              <w:pStyle w:val="220"/>
              <w:ind w:left="0" w:leftChars="0"/>
              <w:jc w:val="center"/>
              <w:rPr>
                <w:rFonts w:hint="default" w:ascii="Arial" w:hAnsi="Arial" w:cs="Arial"/>
                <w:w w:val="90"/>
                <w:sz w:val="17"/>
                <w:szCs w:val="17"/>
                <w:lang w:val="pt-BR"/>
              </w:rPr>
            </w:pPr>
            <w:r>
              <w:rPr>
                <w:rFonts w:hint="default" w:ascii="Arial" w:hAnsi="Arial" w:cs="Arial"/>
                <w:sz w:val="17"/>
                <w:szCs w:val="17"/>
              </w:rPr>
              <w:t>45</w:t>
            </w:r>
            <w:r>
              <w:rPr>
                <w:rFonts w:hint="default" w:ascii="Arial" w:hAnsi="Arial" w:cs="Arial"/>
                <w:sz w:val="17"/>
                <w:szCs w:val="17"/>
                <w:lang w:val="pt-BR"/>
              </w:rPr>
              <w:t xml:space="preserve"> (51)</w:t>
            </w:r>
          </w:p>
        </w:tc>
        <w:tc>
          <w:tcPr>
            <w:tcW w:w="3825" w:type="dxa"/>
            <w:tcBorders>
              <w:top w:val="single" w:color="000000" w:sz="4" w:space="0"/>
              <w:left w:val="single" w:color="000000" w:sz="4" w:space="0"/>
              <w:bottom w:val="single" w:color="000000" w:sz="4" w:space="0"/>
              <w:right w:val="single" w:color="000000" w:sz="4" w:space="0"/>
            </w:tcBorders>
            <w:vAlign w:val="top"/>
          </w:tcPr>
          <w:p w14:paraId="68D87F88">
            <w:pPr>
              <w:pStyle w:val="223"/>
              <w:rPr>
                <w:rFonts w:hint="default" w:ascii="Arial" w:hAnsi="Arial" w:cs="Arial"/>
                <w:sz w:val="17"/>
                <w:szCs w:val="17"/>
              </w:rPr>
            </w:pPr>
            <w:r>
              <w:rPr>
                <w:rFonts w:hint="default" w:ascii="Arial" w:hAnsi="Arial" w:cs="Arial"/>
                <w:sz w:val="17"/>
                <w:szCs w:val="17"/>
              </w:rPr>
              <w:t xml:space="preserve">Escola Municipal Professor Lysis Brandão da Rocha  </w:t>
            </w:r>
          </w:p>
        </w:tc>
        <w:tc>
          <w:tcPr>
            <w:tcW w:w="735" w:type="dxa"/>
            <w:tcBorders>
              <w:top w:val="single" w:color="000000" w:sz="4" w:space="0"/>
              <w:left w:val="single" w:color="000000" w:sz="4" w:space="0"/>
              <w:bottom w:val="single" w:color="000000" w:sz="4" w:space="0"/>
              <w:right w:val="single" w:color="000000" w:sz="4" w:space="0"/>
            </w:tcBorders>
            <w:vAlign w:val="center"/>
          </w:tcPr>
          <w:p w14:paraId="3159454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DCB7A74">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5B9FE3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1F5B0FB">
            <w:pPr>
              <w:pStyle w:val="220"/>
              <w:spacing w:line="240" w:lineRule="auto"/>
              <w:ind w:left="0"/>
              <w:jc w:val="both"/>
              <w:rPr>
                <w:rFonts w:hint="default" w:ascii="Arial" w:hAnsi="Arial" w:cs="Arial"/>
                <w:sz w:val="17"/>
                <w:szCs w:val="17"/>
              </w:rPr>
            </w:pPr>
          </w:p>
        </w:tc>
      </w:tr>
      <w:tr w14:paraId="2F3DA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087ADFE">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14DFC8E">
            <w:pPr>
              <w:pStyle w:val="220"/>
              <w:ind w:left="0" w:leftChars="0"/>
              <w:jc w:val="center"/>
              <w:rPr>
                <w:rFonts w:hint="default" w:ascii="Arial" w:hAnsi="Arial" w:cs="Arial"/>
                <w:w w:val="90"/>
                <w:sz w:val="17"/>
                <w:szCs w:val="17"/>
                <w:lang w:val="pt-BR"/>
              </w:rPr>
            </w:pPr>
            <w:r>
              <w:rPr>
                <w:rFonts w:hint="default" w:ascii="Arial" w:hAnsi="Arial" w:cs="Arial"/>
                <w:sz w:val="17"/>
                <w:szCs w:val="17"/>
              </w:rPr>
              <w:t>46</w:t>
            </w:r>
            <w:r>
              <w:rPr>
                <w:rFonts w:hint="default" w:ascii="Arial" w:hAnsi="Arial" w:cs="Arial"/>
                <w:sz w:val="17"/>
                <w:szCs w:val="17"/>
                <w:lang w:val="pt-BR"/>
              </w:rPr>
              <w:t xml:space="preserve"> (52)</w:t>
            </w:r>
          </w:p>
        </w:tc>
        <w:tc>
          <w:tcPr>
            <w:tcW w:w="3825" w:type="dxa"/>
            <w:tcBorders>
              <w:top w:val="single" w:color="000000" w:sz="4" w:space="0"/>
              <w:left w:val="single" w:color="000000" w:sz="4" w:space="0"/>
              <w:bottom w:val="single" w:color="000000" w:sz="4" w:space="0"/>
              <w:right w:val="single" w:color="000000" w:sz="4" w:space="0"/>
            </w:tcBorders>
            <w:vAlign w:val="top"/>
          </w:tcPr>
          <w:p w14:paraId="48DF670C">
            <w:pPr>
              <w:pStyle w:val="223"/>
              <w:rPr>
                <w:rFonts w:hint="default" w:ascii="Arial" w:hAnsi="Arial" w:cs="Arial"/>
                <w:sz w:val="17"/>
                <w:szCs w:val="17"/>
              </w:rPr>
            </w:pPr>
            <w:r>
              <w:rPr>
                <w:rFonts w:hint="default" w:ascii="Arial" w:hAnsi="Arial" w:cs="Arial"/>
                <w:sz w:val="17"/>
                <w:szCs w:val="17"/>
              </w:rPr>
              <w:t>Creche Esperança (CAIC)</w:t>
            </w:r>
          </w:p>
        </w:tc>
        <w:tc>
          <w:tcPr>
            <w:tcW w:w="735" w:type="dxa"/>
            <w:tcBorders>
              <w:top w:val="single" w:color="000000" w:sz="4" w:space="0"/>
              <w:left w:val="single" w:color="000000" w:sz="4" w:space="0"/>
              <w:bottom w:val="single" w:color="000000" w:sz="4" w:space="0"/>
              <w:right w:val="single" w:color="000000" w:sz="4" w:space="0"/>
            </w:tcBorders>
            <w:vAlign w:val="center"/>
          </w:tcPr>
          <w:p w14:paraId="31282C5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8A49F0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17C693F">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8A7436E">
            <w:pPr>
              <w:pStyle w:val="220"/>
              <w:spacing w:line="240" w:lineRule="auto"/>
              <w:ind w:left="0"/>
              <w:jc w:val="both"/>
              <w:rPr>
                <w:rFonts w:hint="default" w:ascii="Arial" w:hAnsi="Arial" w:cs="Arial"/>
                <w:sz w:val="17"/>
                <w:szCs w:val="17"/>
              </w:rPr>
            </w:pPr>
          </w:p>
        </w:tc>
      </w:tr>
      <w:tr w14:paraId="1C031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C3A7836">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ABE1E18">
            <w:pPr>
              <w:pStyle w:val="220"/>
              <w:ind w:left="0" w:leftChars="0"/>
              <w:jc w:val="center"/>
              <w:rPr>
                <w:rFonts w:hint="default" w:ascii="Arial" w:hAnsi="Arial" w:cs="Arial"/>
                <w:w w:val="90"/>
                <w:sz w:val="17"/>
                <w:szCs w:val="17"/>
                <w:lang w:val="pt-BR"/>
              </w:rPr>
            </w:pPr>
            <w:r>
              <w:rPr>
                <w:rFonts w:hint="default" w:ascii="Arial" w:hAnsi="Arial" w:cs="Arial"/>
                <w:sz w:val="17"/>
                <w:szCs w:val="17"/>
              </w:rPr>
              <w:t>47</w:t>
            </w:r>
            <w:r>
              <w:rPr>
                <w:rFonts w:hint="default" w:ascii="Arial" w:hAnsi="Arial" w:cs="Arial"/>
                <w:sz w:val="17"/>
                <w:szCs w:val="17"/>
                <w:lang w:val="pt-BR"/>
              </w:rPr>
              <w:t xml:space="preserve"> (53)</w:t>
            </w:r>
          </w:p>
        </w:tc>
        <w:tc>
          <w:tcPr>
            <w:tcW w:w="3825" w:type="dxa"/>
            <w:tcBorders>
              <w:top w:val="single" w:color="000000" w:sz="4" w:space="0"/>
              <w:left w:val="single" w:color="000000" w:sz="4" w:space="0"/>
              <w:bottom w:val="single" w:color="000000" w:sz="4" w:space="0"/>
              <w:right w:val="single" w:color="000000" w:sz="4" w:space="0"/>
            </w:tcBorders>
            <w:vAlign w:val="top"/>
          </w:tcPr>
          <w:p w14:paraId="6DEA0450">
            <w:pPr>
              <w:pStyle w:val="223"/>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Escola Municipal Pequeno Príncipe/Lar Ana Nery</w:t>
            </w:r>
          </w:p>
        </w:tc>
        <w:tc>
          <w:tcPr>
            <w:tcW w:w="735" w:type="dxa"/>
            <w:tcBorders>
              <w:top w:val="single" w:color="000000" w:sz="4" w:space="0"/>
              <w:left w:val="single" w:color="000000" w:sz="4" w:space="0"/>
              <w:bottom w:val="single" w:color="000000" w:sz="4" w:space="0"/>
              <w:right w:val="single" w:color="000000" w:sz="4" w:space="0"/>
            </w:tcBorders>
            <w:vAlign w:val="center"/>
          </w:tcPr>
          <w:p w14:paraId="751BFD08">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A146B12">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0F7CA05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90FB2D9">
            <w:pPr>
              <w:pStyle w:val="220"/>
              <w:spacing w:line="240" w:lineRule="auto"/>
              <w:ind w:left="0"/>
              <w:jc w:val="both"/>
              <w:rPr>
                <w:rFonts w:hint="default" w:ascii="Arial" w:hAnsi="Arial" w:cs="Arial"/>
                <w:sz w:val="17"/>
                <w:szCs w:val="17"/>
              </w:rPr>
            </w:pPr>
          </w:p>
        </w:tc>
      </w:tr>
      <w:tr w14:paraId="72958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9669656">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558564C">
            <w:pPr>
              <w:pStyle w:val="220"/>
              <w:ind w:left="0" w:leftChars="0"/>
              <w:jc w:val="center"/>
              <w:rPr>
                <w:rFonts w:hint="default" w:ascii="Arial" w:hAnsi="Arial" w:cs="Arial"/>
                <w:w w:val="90"/>
                <w:sz w:val="17"/>
                <w:szCs w:val="17"/>
                <w:lang w:val="pt-BR"/>
              </w:rPr>
            </w:pPr>
            <w:r>
              <w:rPr>
                <w:rFonts w:hint="default" w:ascii="Arial" w:hAnsi="Arial" w:cs="Arial"/>
                <w:sz w:val="17"/>
                <w:szCs w:val="17"/>
              </w:rPr>
              <w:t>48</w:t>
            </w:r>
            <w:r>
              <w:rPr>
                <w:rFonts w:hint="default" w:ascii="Arial" w:hAnsi="Arial" w:cs="Arial"/>
                <w:sz w:val="17"/>
                <w:szCs w:val="17"/>
                <w:lang w:val="pt-BR"/>
              </w:rPr>
              <w:t xml:space="preserve"> (54)</w:t>
            </w:r>
          </w:p>
        </w:tc>
        <w:tc>
          <w:tcPr>
            <w:tcW w:w="3825" w:type="dxa"/>
            <w:tcBorders>
              <w:top w:val="single" w:color="000000" w:sz="4" w:space="0"/>
              <w:left w:val="single" w:color="000000" w:sz="4" w:space="0"/>
              <w:bottom w:val="single" w:color="000000" w:sz="4" w:space="0"/>
              <w:right w:val="single" w:color="000000" w:sz="4" w:space="0"/>
            </w:tcBorders>
            <w:vAlign w:val="top"/>
          </w:tcPr>
          <w:p w14:paraId="57439FC8">
            <w:pPr>
              <w:pStyle w:val="223"/>
              <w:rPr>
                <w:rFonts w:hint="default" w:ascii="Arial" w:hAnsi="Arial" w:cs="Arial"/>
                <w:sz w:val="17"/>
                <w:szCs w:val="17"/>
              </w:rPr>
            </w:pPr>
            <w:r>
              <w:rPr>
                <w:rFonts w:hint="default" w:ascii="Arial" w:hAnsi="Arial" w:cs="Arial"/>
                <w:sz w:val="17"/>
                <w:szCs w:val="17"/>
              </w:rPr>
              <w:t>Centro Municipal de Educação Infantil Cantinho Feliz.</w:t>
            </w:r>
          </w:p>
        </w:tc>
        <w:tc>
          <w:tcPr>
            <w:tcW w:w="735" w:type="dxa"/>
            <w:tcBorders>
              <w:top w:val="single" w:color="000000" w:sz="4" w:space="0"/>
              <w:left w:val="single" w:color="000000" w:sz="4" w:space="0"/>
              <w:bottom w:val="single" w:color="000000" w:sz="4" w:space="0"/>
              <w:right w:val="single" w:color="000000" w:sz="4" w:space="0"/>
            </w:tcBorders>
            <w:vAlign w:val="center"/>
          </w:tcPr>
          <w:p w14:paraId="264E97C8">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3862B4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4FB690E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DA6C66A">
            <w:pPr>
              <w:pStyle w:val="220"/>
              <w:spacing w:line="240" w:lineRule="auto"/>
              <w:ind w:left="0"/>
              <w:jc w:val="both"/>
              <w:rPr>
                <w:rFonts w:hint="default" w:ascii="Arial" w:hAnsi="Arial" w:cs="Arial"/>
                <w:sz w:val="17"/>
                <w:szCs w:val="17"/>
              </w:rPr>
            </w:pPr>
          </w:p>
        </w:tc>
      </w:tr>
      <w:tr w14:paraId="66301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6AE8133">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F0B8C17">
            <w:pPr>
              <w:pStyle w:val="220"/>
              <w:ind w:left="0" w:leftChars="0"/>
              <w:jc w:val="center"/>
              <w:rPr>
                <w:rFonts w:hint="default" w:ascii="Arial" w:hAnsi="Arial" w:cs="Arial"/>
                <w:w w:val="90"/>
                <w:sz w:val="17"/>
                <w:szCs w:val="17"/>
                <w:lang w:val="pt-BR"/>
              </w:rPr>
            </w:pPr>
            <w:r>
              <w:rPr>
                <w:rFonts w:hint="default" w:ascii="Arial" w:hAnsi="Arial" w:cs="Arial"/>
                <w:sz w:val="17"/>
                <w:szCs w:val="17"/>
              </w:rPr>
              <w:t>49</w:t>
            </w:r>
            <w:r>
              <w:rPr>
                <w:rFonts w:hint="default" w:ascii="Arial" w:hAnsi="Arial" w:cs="Arial"/>
                <w:sz w:val="17"/>
                <w:szCs w:val="17"/>
                <w:lang w:val="pt-BR"/>
              </w:rPr>
              <w:t xml:space="preserve"> (55)</w:t>
            </w:r>
          </w:p>
        </w:tc>
        <w:tc>
          <w:tcPr>
            <w:tcW w:w="3825" w:type="dxa"/>
            <w:tcBorders>
              <w:top w:val="single" w:color="000000" w:sz="4" w:space="0"/>
              <w:left w:val="single" w:color="000000" w:sz="4" w:space="0"/>
              <w:bottom w:val="single" w:color="000000" w:sz="4" w:space="0"/>
              <w:right w:val="single" w:color="000000" w:sz="4" w:space="0"/>
            </w:tcBorders>
            <w:vAlign w:val="top"/>
          </w:tcPr>
          <w:p w14:paraId="48CBCF7C">
            <w:pPr>
              <w:pStyle w:val="223"/>
              <w:rPr>
                <w:rFonts w:hint="default" w:ascii="Arial" w:hAnsi="Arial" w:cs="Arial"/>
                <w:sz w:val="17"/>
                <w:szCs w:val="17"/>
              </w:rPr>
            </w:pPr>
            <w:r>
              <w:rPr>
                <w:rFonts w:hint="default" w:ascii="Arial" w:hAnsi="Arial" w:cs="Arial"/>
                <w:sz w:val="17"/>
                <w:szCs w:val="17"/>
              </w:rPr>
              <w:t>Escola Municipal Tia Lilia/Serviço de Obras Sociais</w:t>
            </w:r>
          </w:p>
        </w:tc>
        <w:tc>
          <w:tcPr>
            <w:tcW w:w="735" w:type="dxa"/>
            <w:tcBorders>
              <w:top w:val="single" w:color="000000" w:sz="4" w:space="0"/>
              <w:left w:val="single" w:color="000000" w:sz="4" w:space="0"/>
              <w:bottom w:val="single" w:color="000000" w:sz="4" w:space="0"/>
              <w:right w:val="single" w:color="000000" w:sz="4" w:space="0"/>
            </w:tcBorders>
            <w:vAlign w:val="center"/>
          </w:tcPr>
          <w:p w14:paraId="4C2913A9">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2A98C21">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83BA2B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B74BB50">
            <w:pPr>
              <w:pStyle w:val="220"/>
              <w:spacing w:line="240" w:lineRule="auto"/>
              <w:ind w:left="0"/>
              <w:jc w:val="both"/>
              <w:rPr>
                <w:rFonts w:hint="default" w:ascii="Arial" w:hAnsi="Arial" w:cs="Arial"/>
                <w:sz w:val="17"/>
                <w:szCs w:val="17"/>
              </w:rPr>
            </w:pPr>
          </w:p>
        </w:tc>
      </w:tr>
      <w:tr w14:paraId="5A6D7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E3C06C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5B87AB3">
            <w:pPr>
              <w:pStyle w:val="220"/>
              <w:ind w:left="0" w:leftChars="0"/>
              <w:jc w:val="center"/>
              <w:rPr>
                <w:rFonts w:hint="default" w:ascii="Arial" w:hAnsi="Arial" w:cs="Arial"/>
                <w:w w:val="90"/>
                <w:sz w:val="17"/>
                <w:szCs w:val="17"/>
                <w:lang w:val="pt-BR"/>
              </w:rPr>
            </w:pPr>
            <w:r>
              <w:rPr>
                <w:rFonts w:hint="default" w:ascii="Arial" w:hAnsi="Arial" w:cs="Arial"/>
                <w:sz w:val="17"/>
                <w:szCs w:val="17"/>
              </w:rPr>
              <w:t>50</w:t>
            </w:r>
            <w:r>
              <w:rPr>
                <w:rFonts w:hint="default" w:ascii="Arial" w:hAnsi="Arial" w:cs="Arial"/>
                <w:sz w:val="17"/>
                <w:szCs w:val="17"/>
                <w:lang w:val="pt-BR"/>
              </w:rPr>
              <w:t xml:space="preserve"> (56)</w:t>
            </w:r>
          </w:p>
        </w:tc>
        <w:tc>
          <w:tcPr>
            <w:tcW w:w="3825" w:type="dxa"/>
            <w:tcBorders>
              <w:top w:val="single" w:color="000000" w:sz="4" w:space="0"/>
              <w:left w:val="single" w:color="000000" w:sz="4" w:space="0"/>
              <w:bottom w:val="single" w:color="000000" w:sz="4" w:space="0"/>
              <w:right w:val="single" w:color="000000" w:sz="4" w:space="0"/>
            </w:tcBorders>
            <w:vAlign w:val="top"/>
          </w:tcPr>
          <w:p w14:paraId="2D748570">
            <w:pPr>
              <w:pStyle w:val="223"/>
              <w:rPr>
                <w:rFonts w:hint="default" w:ascii="Arial" w:hAnsi="Arial" w:cs="Arial"/>
                <w:sz w:val="17"/>
                <w:szCs w:val="17"/>
              </w:rPr>
            </w:pPr>
            <w:r>
              <w:rPr>
                <w:rFonts w:hint="default" w:ascii="Arial" w:hAnsi="Arial" w:cs="Arial"/>
                <w:sz w:val="17"/>
                <w:szCs w:val="17"/>
              </w:rPr>
              <w:t>Escola Técnica Municipal Joana D’arc</w:t>
            </w:r>
          </w:p>
        </w:tc>
        <w:tc>
          <w:tcPr>
            <w:tcW w:w="735" w:type="dxa"/>
            <w:tcBorders>
              <w:top w:val="single" w:color="000000" w:sz="4" w:space="0"/>
              <w:left w:val="single" w:color="000000" w:sz="4" w:space="0"/>
              <w:bottom w:val="single" w:color="000000" w:sz="4" w:space="0"/>
              <w:right w:val="single" w:color="000000" w:sz="4" w:space="0"/>
            </w:tcBorders>
            <w:vAlign w:val="center"/>
          </w:tcPr>
          <w:p w14:paraId="0A9A1F61">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085A8D4">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B168D9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FF99B41">
            <w:pPr>
              <w:pStyle w:val="220"/>
              <w:spacing w:line="240" w:lineRule="auto"/>
              <w:ind w:left="0"/>
              <w:jc w:val="both"/>
              <w:rPr>
                <w:rFonts w:hint="default" w:ascii="Arial" w:hAnsi="Arial" w:cs="Arial"/>
                <w:sz w:val="17"/>
                <w:szCs w:val="17"/>
              </w:rPr>
            </w:pPr>
          </w:p>
        </w:tc>
      </w:tr>
      <w:tr w14:paraId="1D563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D207236">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B6F108F">
            <w:pPr>
              <w:pStyle w:val="220"/>
              <w:ind w:left="0" w:leftChars="0"/>
              <w:jc w:val="center"/>
              <w:rPr>
                <w:rFonts w:hint="default" w:ascii="Arial" w:hAnsi="Arial" w:cs="Arial"/>
                <w:w w:val="90"/>
                <w:sz w:val="17"/>
                <w:szCs w:val="17"/>
                <w:lang w:val="pt-BR"/>
              </w:rPr>
            </w:pPr>
            <w:r>
              <w:rPr>
                <w:rFonts w:hint="default" w:ascii="Arial" w:hAnsi="Arial" w:cs="Arial"/>
                <w:sz w:val="17"/>
                <w:szCs w:val="17"/>
              </w:rPr>
              <w:t>51</w:t>
            </w:r>
            <w:r>
              <w:rPr>
                <w:rFonts w:hint="default" w:ascii="Arial" w:hAnsi="Arial" w:cs="Arial"/>
                <w:sz w:val="17"/>
                <w:szCs w:val="17"/>
                <w:lang w:val="pt-BR"/>
              </w:rPr>
              <w:t xml:space="preserve"> (57)</w:t>
            </w:r>
          </w:p>
        </w:tc>
        <w:tc>
          <w:tcPr>
            <w:tcW w:w="3825" w:type="dxa"/>
            <w:tcBorders>
              <w:top w:val="single" w:color="000000" w:sz="4" w:space="0"/>
              <w:left w:val="single" w:color="000000" w:sz="4" w:space="0"/>
              <w:bottom w:val="single" w:color="000000" w:sz="4" w:space="0"/>
              <w:right w:val="single" w:color="000000" w:sz="4" w:space="0"/>
            </w:tcBorders>
            <w:vAlign w:val="top"/>
          </w:tcPr>
          <w:p w14:paraId="45DAC706">
            <w:pPr>
              <w:pStyle w:val="223"/>
              <w:rPr>
                <w:rFonts w:hint="default" w:ascii="Arial" w:hAnsi="Arial" w:cs="Arial"/>
                <w:sz w:val="17"/>
                <w:szCs w:val="17"/>
              </w:rPr>
            </w:pPr>
            <w:r>
              <w:rPr>
                <w:rFonts w:hint="default" w:ascii="Arial" w:hAnsi="Arial" w:cs="Arial"/>
                <w:sz w:val="17"/>
                <w:szCs w:val="17"/>
              </w:rPr>
              <w:t>Secretaria Municipal de Educação.</w:t>
            </w:r>
          </w:p>
        </w:tc>
        <w:tc>
          <w:tcPr>
            <w:tcW w:w="735" w:type="dxa"/>
            <w:tcBorders>
              <w:top w:val="single" w:color="000000" w:sz="4" w:space="0"/>
              <w:left w:val="single" w:color="000000" w:sz="4" w:space="0"/>
              <w:bottom w:val="single" w:color="000000" w:sz="4" w:space="0"/>
              <w:right w:val="single" w:color="000000" w:sz="4" w:space="0"/>
            </w:tcBorders>
            <w:vAlign w:val="center"/>
          </w:tcPr>
          <w:p w14:paraId="0E99ED01">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E6AEE01">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48EDD75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2797570">
            <w:pPr>
              <w:pStyle w:val="220"/>
              <w:spacing w:line="240" w:lineRule="auto"/>
              <w:ind w:left="0"/>
              <w:jc w:val="both"/>
              <w:rPr>
                <w:rFonts w:hint="default" w:ascii="Arial" w:hAnsi="Arial" w:cs="Arial"/>
                <w:sz w:val="17"/>
                <w:szCs w:val="17"/>
              </w:rPr>
            </w:pPr>
          </w:p>
        </w:tc>
      </w:tr>
      <w:tr w14:paraId="3EDE6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203E12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F5331FB">
            <w:pPr>
              <w:pStyle w:val="220"/>
              <w:ind w:left="0" w:leftChars="0"/>
              <w:jc w:val="center"/>
              <w:rPr>
                <w:rFonts w:hint="default" w:ascii="Arial" w:hAnsi="Arial" w:cs="Arial"/>
                <w:w w:val="90"/>
                <w:sz w:val="17"/>
                <w:szCs w:val="17"/>
                <w:lang w:val="pt-BR"/>
              </w:rPr>
            </w:pPr>
            <w:r>
              <w:rPr>
                <w:rFonts w:hint="default" w:ascii="Arial" w:hAnsi="Arial" w:cs="Arial"/>
                <w:sz w:val="17"/>
                <w:szCs w:val="17"/>
              </w:rPr>
              <w:t>52</w:t>
            </w:r>
            <w:r>
              <w:rPr>
                <w:rFonts w:hint="default" w:ascii="Arial" w:hAnsi="Arial" w:cs="Arial"/>
                <w:sz w:val="17"/>
                <w:szCs w:val="17"/>
                <w:lang w:val="pt-BR"/>
              </w:rPr>
              <w:t xml:space="preserve"> (87)</w:t>
            </w:r>
          </w:p>
        </w:tc>
        <w:tc>
          <w:tcPr>
            <w:tcW w:w="3825" w:type="dxa"/>
            <w:tcBorders>
              <w:top w:val="single" w:color="000000" w:sz="4" w:space="0"/>
              <w:left w:val="single" w:color="000000" w:sz="4" w:space="0"/>
              <w:bottom w:val="single" w:color="000000" w:sz="4" w:space="0"/>
              <w:right w:val="single" w:color="000000" w:sz="4" w:space="0"/>
            </w:tcBorders>
            <w:vAlign w:val="top"/>
          </w:tcPr>
          <w:p w14:paraId="5EA5313F">
            <w:pPr>
              <w:pStyle w:val="223"/>
              <w:rPr>
                <w:rFonts w:hint="default" w:ascii="Arial" w:hAnsi="Arial" w:cs="Arial"/>
                <w:sz w:val="17"/>
                <w:szCs w:val="17"/>
              </w:rPr>
            </w:pPr>
            <w:r>
              <w:rPr>
                <w:rFonts w:hint="default" w:ascii="Arial" w:hAnsi="Arial" w:cs="Arial"/>
                <w:sz w:val="17"/>
                <w:szCs w:val="17"/>
              </w:rPr>
              <w:t>Núcleo de Apoio à Inclusão (NAI)</w:t>
            </w:r>
          </w:p>
        </w:tc>
        <w:tc>
          <w:tcPr>
            <w:tcW w:w="735" w:type="dxa"/>
            <w:tcBorders>
              <w:top w:val="single" w:color="000000" w:sz="4" w:space="0"/>
              <w:left w:val="single" w:color="000000" w:sz="4" w:space="0"/>
              <w:bottom w:val="single" w:color="000000" w:sz="4" w:space="0"/>
              <w:right w:val="single" w:color="000000" w:sz="4" w:space="0"/>
            </w:tcBorders>
            <w:vAlign w:val="center"/>
          </w:tcPr>
          <w:p w14:paraId="487FB63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4F8C1C7">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297004F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8921AC3">
            <w:pPr>
              <w:pStyle w:val="220"/>
              <w:spacing w:line="240" w:lineRule="auto"/>
              <w:ind w:left="0"/>
              <w:jc w:val="both"/>
              <w:rPr>
                <w:rFonts w:hint="default" w:ascii="Arial" w:hAnsi="Arial" w:cs="Arial"/>
                <w:sz w:val="17"/>
                <w:szCs w:val="17"/>
              </w:rPr>
            </w:pPr>
          </w:p>
        </w:tc>
      </w:tr>
      <w:tr w14:paraId="7CD7B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884B5C4">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auto" w:sz="4" w:space="0"/>
              <w:right w:val="single" w:color="000000" w:sz="4" w:space="0"/>
            </w:tcBorders>
          </w:tcPr>
          <w:p w14:paraId="452E9859">
            <w:pPr>
              <w:pStyle w:val="220"/>
              <w:spacing w:line="240" w:lineRule="auto"/>
              <w:ind w:left="0"/>
              <w:jc w:val="both"/>
              <w:rPr>
                <w:rFonts w:hint="default"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3DE6A584">
            <w:pPr>
              <w:pStyle w:val="220"/>
              <w:spacing w:line="240" w:lineRule="auto"/>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04424217">
            <w:pPr>
              <w:pStyle w:val="220"/>
              <w:spacing w:line="240" w:lineRule="auto"/>
              <w:ind w:left="0"/>
              <w:jc w:val="center"/>
              <w:rPr>
                <w:rFonts w:hint="default"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46122FB7">
            <w:pPr>
              <w:pStyle w:val="220"/>
              <w:spacing w:line="240" w:lineRule="auto"/>
              <w:ind w:left="0"/>
              <w:rPr>
                <w:rFonts w:hint="default" w:ascii="Arial" w:hAnsi="Arial" w:cs="Arial"/>
                <w:sz w:val="17"/>
                <w:szCs w:val="17"/>
              </w:rPr>
            </w:pPr>
          </w:p>
        </w:tc>
        <w:tc>
          <w:tcPr>
            <w:tcW w:w="1287" w:type="dxa"/>
            <w:tcBorders>
              <w:top w:val="single" w:color="000000" w:sz="4" w:space="0"/>
              <w:left w:val="single" w:color="000000" w:sz="4" w:space="0"/>
              <w:bottom w:val="single" w:color="auto" w:sz="4" w:space="0"/>
              <w:right w:val="single" w:color="000000" w:sz="4" w:space="0"/>
            </w:tcBorders>
          </w:tcPr>
          <w:p w14:paraId="39D26D38">
            <w:pPr>
              <w:pStyle w:val="220"/>
              <w:spacing w:line="240" w:lineRule="auto"/>
              <w:ind w:left="0"/>
              <w:rPr>
                <w:rFonts w:hint="default" w:ascii="Arial" w:hAnsi="Arial" w:cs="Arial"/>
                <w:b/>
                <w:sz w:val="17"/>
                <w:szCs w:val="17"/>
                <w:lang w:val="pt-BR"/>
              </w:rPr>
            </w:pPr>
            <w:r>
              <w:rPr>
                <w:rFonts w:hint="default" w:ascii="Arial" w:hAnsi="Arial" w:cs="Arial"/>
                <w:b/>
                <w:sz w:val="17"/>
                <w:szCs w:val="17"/>
              </w:rPr>
              <w:t xml:space="preserve">VALOR LOTE </w:t>
            </w:r>
            <w:r>
              <w:rPr>
                <w:rFonts w:hint="default" w:ascii="Arial" w:hAnsi="Arial" w:cs="Arial"/>
                <w:b/>
                <w:sz w:val="17"/>
                <w:szCs w:val="17"/>
                <w:lang w:val="pt-BR"/>
              </w:rPr>
              <w:t>2:</w:t>
            </w:r>
          </w:p>
        </w:tc>
        <w:tc>
          <w:tcPr>
            <w:tcW w:w="1488" w:type="dxa"/>
            <w:tcBorders>
              <w:top w:val="single" w:color="000000" w:sz="4" w:space="0"/>
              <w:left w:val="single" w:color="000000" w:sz="4" w:space="0"/>
              <w:bottom w:val="single" w:color="auto" w:sz="4" w:space="0"/>
              <w:right w:val="single" w:color="000000" w:sz="4" w:space="0"/>
            </w:tcBorders>
          </w:tcPr>
          <w:p w14:paraId="495443F7">
            <w:pPr>
              <w:pStyle w:val="220"/>
              <w:spacing w:line="240" w:lineRule="auto"/>
              <w:ind w:left="0"/>
              <w:rPr>
                <w:rFonts w:hint="default" w:ascii="Arial" w:hAnsi="Arial" w:cs="Arial"/>
                <w:sz w:val="17"/>
                <w:szCs w:val="17"/>
              </w:rPr>
            </w:pPr>
          </w:p>
        </w:tc>
      </w:tr>
    </w:tbl>
    <w:p w14:paraId="7C25665D">
      <w:pPr>
        <w:spacing w:line="276" w:lineRule="auto"/>
        <w:ind w:left="-142"/>
        <w:rPr>
          <w:rFonts w:ascii="Arial" w:hAnsi="Arial" w:cs="Arial"/>
          <w:sz w:val="20"/>
          <w:szCs w:val="20"/>
        </w:rPr>
      </w:pPr>
    </w:p>
    <w:p w14:paraId="0E1853BF">
      <w:pPr>
        <w:spacing w:line="276" w:lineRule="auto"/>
        <w:ind w:left="-142"/>
        <w:rPr>
          <w:rFonts w:ascii="Arial" w:hAnsi="Arial" w:cs="Arial"/>
          <w:sz w:val="20"/>
          <w:szCs w:val="20"/>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287"/>
        <w:gridCol w:w="1488"/>
      </w:tblGrid>
      <w:tr w14:paraId="4601EA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6C716209">
            <w:pPr>
              <w:pStyle w:val="220"/>
              <w:spacing w:line="240" w:lineRule="auto"/>
              <w:ind w:left="-59"/>
              <w:jc w:val="center"/>
              <w:rPr>
                <w:rFonts w:hint="default" w:ascii="Arial" w:hAnsi="Arial" w:cs="Arial"/>
                <w:b/>
                <w:sz w:val="17"/>
                <w:szCs w:val="17"/>
              </w:rPr>
            </w:pPr>
          </w:p>
          <w:p w14:paraId="5F565C91">
            <w:pPr>
              <w:pStyle w:val="220"/>
              <w:spacing w:line="240" w:lineRule="auto"/>
              <w:ind w:left="-59"/>
              <w:jc w:val="center"/>
              <w:rPr>
                <w:rFonts w:hint="default" w:ascii="Arial" w:hAnsi="Arial" w:cs="Arial"/>
                <w:b/>
                <w:sz w:val="17"/>
                <w:szCs w:val="17"/>
              </w:rPr>
            </w:pPr>
          </w:p>
          <w:p w14:paraId="79D0F900">
            <w:pPr>
              <w:pStyle w:val="220"/>
              <w:spacing w:line="240" w:lineRule="auto"/>
              <w:ind w:left="-59"/>
              <w:jc w:val="center"/>
              <w:rPr>
                <w:rFonts w:hint="default" w:ascii="Arial" w:hAnsi="Arial" w:cs="Arial"/>
                <w:b/>
                <w:sz w:val="17"/>
                <w:szCs w:val="17"/>
              </w:rPr>
            </w:pPr>
          </w:p>
          <w:p w14:paraId="422E22C1">
            <w:pPr>
              <w:pStyle w:val="220"/>
              <w:spacing w:line="240" w:lineRule="auto"/>
              <w:ind w:left="-59"/>
              <w:jc w:val="center"/>
              <w:rPr>
                <w:rFonts w:hint="default" w:ascii="Arial" w:hAnsi="Arial" w:cs="Arial"/>
                <w:b/>
                <w:sz w:val="17"/>
                <w:szCs w:val="17"/>
              </w:rPr>
            </w:pPr>
          </w:p>
          <w:p w14:paraId="782B5FA6">
            <w:pPr>
              <w:pStyle w:val="220"/>
              <w:spacing w:line="240" w:lineRule="auto"/>
              <w:ind w:left="-59"/>
              <w:jc w:val="center"/>
              <w:rPr>
                <w:rFonts w:hint="default" w:ascii="Arial" w:hAnsi="Arial" w:cs="Arial"/>
                <w:b/>
                <w:sz w:val="17"/>
                <w:szCs w:val="17"/>
              </w:rPr>
            </w:pPr>
          </w:p>
          <w:p w14:paraId="4B6F0CDD">
            <w:pPr>
              <w:pStyle w:val="220"/>
              <w:spacing w:line="240" w:lineRule="auto"/>
              <w:ind w:left="-59"/>
              <w:jc w:val="center"/>
              <w:rPr>
                <w:rFonts w:hint="default" w:ascii="Arial" w:hAnsi="Arial" w:cs="Arial"/>
                <w:b/>
                <w:sz w:val="17"/>
                <w:szCs w:val="17"/>
              </w:rPr>
            </w:pPr>
          </w:p>
          <w:p w14:paraId="436BCE24">
            <w:pPr>
              <w:pStyle w:val="220"/>
              <w:spacing w:line="240" w:lineRule="auto"/>
              <w:ind w:left="-59"/>
              <w:jc w:val="center"/>
              <w:rPr>
                <w:rFonts w:hint="default" w:ascii="Arial" w:hAnsi="Arial" w:cs="Arial"/>
                <w:b/>
                <w:sz w:val="17"/>
                <w:szCs w:val="17"/>
              </w:rPr>
            </w:pPr>
          </w:p>
          <w:p w14:paraId="3280B366">
            <w:pPr>
              <w:pStyle w:val="220"/>
              <w:spacing w:line="240" w:lineRule="auto"/>
              <w:ind w:left="-59"/>
              <w:jc w:val="center"/>
              <w:rPr>
                <w:rFonts w:hint="default" w:ascii="Arial" w:hAnsi="Arial" w:cs="Arial"/>
                <w:b/>
                <w:sz w:val="17"/>
                <w:szCs w:val="17"/>
              </w:rPr>
            </w:pPr>
          </w:p>
          <w:p w14:paraId="36641CD9">
            <w:pPr>
              <w:pStyle w:val="220"/>
              <w:spacing w:line="240" w:lineRule="auto"/>
              <w:ind w:left="-59"/>
              <w:jc w:val="center"/>
              <w:rPr>
                <w:rFonts w:hint="default" w:ascii="Arial" w:hAnsi="Arial" w:cs="Arial"/>
                <w:b/>
                <w:sz w:val="17"/>
                <w:szCs w:val="17"/>
              </w:rPr>
            </w:pPr>
          </w:p>
          <w:p w14:paraId="45FF5F80">
            <w:pPr>
              <w:pStyle w:val="220"/>
              <w:spacing w:line="240" w:lineRule="auto"/>
              <w:ind w:left="-59"/>
              <w:jc w:val="center"/>
              <w:rPr>
                <w:rFonts w:hint="default" w:ascii="Arial" w:hAnsi="Arial" w:cs="Arial"/>
                <w:b/>
                <w:sz w:val="17"/>
                <w:szCs w:val="17"/>
              </w:rPr>
            </w:pPr>
          </w:p>
          <w:p w14:paraId="71D2BB15">
            <w:pPr>
              <w:pStyle w:val="220"/>
              <w:spacing w:line="240" w:lineRule="auto"/>
              <w:ind w:left="-59"/>
              <w:jc w:val="center"/>
              <w:rPr>
                <w:rFonts w:hint="default" w:ascii="Arial" w:hAnsi="Arial" w:cs="Arial"/>
                <w:b/>
                <w:sz w:val="17"/>
                <w:szCs w:val="17"/>
              </w:rPr>
            </w:pPr>
          </w:p>
          <w:p w14:paraId="5320DA05">
            <w:pPr>
              <w:pStyle w:val="220"/>
              <w:spacing w:line="240" w:lineRule="auto"/>
              <w:ind w:left="-59"/>
              <w:jc w:val="center"/>
              <w:rPr>
                <w:rFonts w:hint="default" w:ascii="Arial" w:hAnsi="Arial" w:cs="Arial"/>
                <w:b/>
                <w:sz w:val="17"/>
                <w:szCs w:val="17"/>
              </w:rPr>
            </w:pPr>
          </w:p>
          <w:p w14:paraId="3F391AA5">
            <w:pPr>
              <w:pStyle w:val="220"/>
              <w:spacing w:line="240" w:lineRule="auto"/>
              <w:ind w:left="-59"/>
              <w:jc w:val="center"/>
              <w:rPr>
                <w:rFonts w:hint="default" w:ascii="Arial" w:hAnsi="Arial" w:cs="Arial"/>
                <w:b/>
                <w:sz w:val="17"/>
                <w:szCs w:val="17"/>
              </w:rPr>
            </w:pPr>
          </w:p>
          <w:p w14:paraId="015E6E7D">
            <w:pPr>
              <w:pStyle w:val="220"/>
              <w:spacing w:line="240" w:lineRule="auto"/>
              <w:ind w:left="-59"/>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3</w:t>
            </w:r>
            <w:r>
              <w:rPr>
                <w:rFonts w:hint="default" w:ascii="Arial" w:hAnsi="Arial" w:cs="Arial"/>
                <w:b/>
                <w:sz w:val="17"/>
                <w:szCs w:val="17"/>
              </w:rPr>
              <w:t xml:space="preserve"> - </w:t>
            </w:r>
          </w:p>
          <w:p w14:paraId="2B134F75">
            <w:pPr>
              <w:pStyle w:val="220"/>
              <w:spacing w:line="240" w:lineRule="auto"/>
              <w:ind w:left="-59"/>
              <w:rPr>
                <w:rFonts w:hint="default" w:ascii="Arial" w:hAnsi="Arial" w:eastAsia="Arial" w:cs="Arial"/>
                <w:b/>
                <w:color w:val="000000"/>
                <w:sz w:val="17"/>
                <w:szCs w:val="17"/>
                <w:lang w:val="pt-BR"/>
              </w:rPr>
            </w:pPr>
            <w:r>
              <w:rPr>
                <w:rFonts w:hint="default" w:ascii="Arial" w:hAnsi="Arial" w:eastAsia="Arial" w:cs="Arial"/>
                <w:b/>
                <w:color w:val="000000"/>
                <w:sz w:val="17"/>
                <w:szCs w:val="17"/>
              </w:rPr>
              <w:t>SERVIÇO DE DE</w:t>
            </w:r>
            <w:r>
              <w:rPr>
                <w:rFonts w:hint="default" w:ascii="Arial" w:hAnsi="Arial" w:eastAsia="Arial" w:cs="Arial"/>
                <w:b/>
                <w:color w:val="000000"/>
                <w:sz w:val="17"/>
                <w:szCs w:val="17"/>
                <w:lang w:val="pt-BR"/>
              </w:rPr>
              <w:t>SCUPINIZAÇÃO</w:t>
            </w:r>
          </w:p>
          <w:p w14:paraId="30C34747">
            <w:pPr>
              <w:pStyle w:val="220"/>
              <w:spacing w:line="240" w:lineRule="auto"/>
              <w:ind w:left="-59"/>
              <w:rPr>
                <w:rFonts w:hint="default" w:ascii="Arial" w:hAnsi="Arial" w:eastAsia="Arial" w:cs="Arial"/>
                <w:b/>
                <w:color w:val="000000"/>
                <w:sz w:val="17"/>
                <w:szCs w:val="17"/>
              </w:rPr>
            </w:pPr>
          </w:p>
          <w:p w14:paraId="67B32B98">
            <w:pPr>
              <w:pStyle w:val="220"/>
              <w:spacing w:line="240" w:lineRule="auto"/>
              <w:ind w:left="-59"/>
              <w:rPr>
                <w:rFonts w:hint="default" w:ascii="Arial" w:hAnsi="Arial" w:eastAsia="Arial" w:cs="Arial"/>
                <w:b/>
                <w:color w:val="000000"/>
                <w:sz w:val="17"/>
                <w:szCs w:val="17"/>
              </w:rPr>
            </w:pPr>
          </w:p>
          <w:p w14:paraId="28A0EA8A">
            <w:pPr>
              <w:pStyle w:val="220"/>
              <w:spacing w:line="240" w:lineRule="auto"/>
              <w:ind w:left="-59"/>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0254B466">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2E08FF22">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vAlign w:val="top"/>
          </w:tcPr>
          <w:p w14:paraId="49006AC7">
            <w:pPr>
              <w:pStyle w:val="220"/>
              <w:spacing w:line="240" w:lineRule="auto"/>
              <w:ind w:left="0" w:leftChars="0"/>
              <w:jc w:val="center"/>
              <w:rPr>
                <w:rFonts w:hint="default" w:ascii="Arial" w:hAnsi="Arial" w:cs="Arial"/>
                <w:sz w:val="17"/>
                <w:szCs w:val="17"/>
              </w:rPr>
            </w:pPr>
            <w:r>
              <w:rPr>
                <w:rFonts w:hint="default" w:ascii="Arial" w:hAnsi="Arial" w:cs="Arial"/>
                <w:b/>
                <w:sz w:val="17"/>
                <w:szCs w:val="17"/>
              </w:rPr>
              <w:t>UNID</w:t>
            </w:r>
          </w:p>
        </w:tc>
        <w:tc>
          <w:tcPr>
            <w:tcW w:w="705" w:type="dxa"/>
            <w:tcBorders>
              <w:top w:val="single" w:color="000000" w:sz="4" w:space="0"/>
              <w:left w:val="single" w:color="000000" w:sz="4" w:space="0"/>
              <w:bottom w:val="single" w:color="000000" w:sz="4" w:space="0"/>
              <w:right w:val="single" w:color="000000" w:sz="4" w:space="0"/>
            </w:tcBorders>
            <w:vAlign w:val="top"/>
          </w:tcPr>
          <w:p w14:paraId="4EA8E742">
            <w:pPr>
              <w:pStyle w:val="220"/>
              <w:spacing w:line="240" w:lineRule="auto"/>
              <w:ind w:left="0" w:leftChars="0"/>
              <w:jc w:val="center"/>
              <w:rPr>
                <w:rFonts w:hint="default" w:ascii="Arial" w:hAnsi="Arial" w:cs="Arial"/>
                <w:sz w:val="17"/>
                <w:szCs w:val="17"/>
              </w:rPr>
            </w:pPr>
            <w:r>
              <w:rPr>
                <w:rFonts w:hint="default" w:ascii="Arial" w:hAnsi="Arial" w:cs="Arial"/>
                <w:b/>
                <w:bCs/>
                <w:sz w:val="17"/>
                <w:szCs w:val="17"/>
                <w:lang w:val="pt-BR"/>
              </w:rPr>
              <w:t>Qtde</w:t>
            </w:r>
          </w:p>
        </w:tc>
        <w:tc>
          <w:tcPr>
            <w:tcW w:w="1287" w:type="dxa"/>
            <w:tcBorders>
              <w:top w:val="single" w:color="000000" w:sz="4" w:space="0"/>
              <w:left w:val="single" w:color="000000" w:sz="4" w:space="0"/>
              <w:bottom w:val="single" w:color="000000" w:sz="4" w:space="0"/>
              <w:right w:val="single" w:color="000000" w:sz="4" w:space="0"/>
            </w:tcBorders>
            <w:vAlign w:val="center"/>
          </w:tcPr>
          <w:p w14:paraId="00D69D43">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775CF7D1">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5594F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8A3F4DA">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2519A7E">
            <w:pPr>
              <w:pStyle w:val="220"/>
              <w:ind w:left="0" w:leftChars="0"/>
              <w:jc w:val="center"/>
              <w:rPr>
                <w:rFonts w:hint="default" w:ascii="Arial" w:hAnsi="Arial" w:cs="Arial"/>
                <w:w w:val="90"/>
                <w:sz w:val="17"/>
                <w:szCs w:val="17"/>
                <w:lang w:val="pt-BR"/>
              </w:rPr>
            </w:pPr>
            <w:r>
              <w:rPr>
                <w:rFonts w:hint="default" w:ascii="Arial" w:hAnsi="Arial" w:cs="Arial"/>
                <w:sz w:val="17"/>
                <w:szCs w:val="17"/>
              </w:rPr>
              <w:t>53</w:t>
            </w:r>
            <w:r>
              <w:rPr>
                <w:rFonts w:hint="default" w:ascii="Arial" w:hAnsi="Arial" w:cs="Arial"/>
                <w:sz w:val="17"/>
                <w:szCs w:val="17"/>
                <w:lang w:val="pt-BR"/>
              </w:rPr>
              <w:t xml:space="preserve"> (58)</w:t>
            </w:r>
          </w:p>
        </w:tc>
        <w:tc>
          <w:tcPr>
            <w:tcW w:w="3825" w:type="dxa"/>
            <w:tcBorders>
              <w:top w:val="single" w:color="000000" w:sz="4" w:space="0"/>
              <w:left w:val="single" w:color="000000" w:sz="4" w:space="0"/>
              <w:bottom w:val="single" w:color="000000" w:sz="4" w:space="0"/>
              <w:right w:val="single" w:color="000000" w:sz="4" w:space="0"/>
            </w:tcBorders>
            <w:vAlign w:val="top"/>
          </w:tcPr>
          <w:p w14:paraId="5AC4EDF7">
            <w:pPr>
              <w:pStyle w:val="223"/>
              <w:rPr>
                <w:rFonts w:hint="default" w:ascii="Arial" w:hAnsi="Arial" w:cs="Arial"/>
                <w:sz w:val="17"/>
                <w:szCs w:val="17"/>
              </w:rPr>
            </w:pPr>
            <w:r>
              <w:rPr>
                <w:rFonts w:hint="default" w:ascii="Arial" w:hAnsi="Arial" w:cs="Arial"/>
                <w:sz w:val="17"/>
                <w:szCs w:val="17"/>
              </w:rPr>
              <w:t>Centro Municipal de Educação Infantil Rosa Maria De Oliveira (Mundo Encantado)</w:t>
            </w:r>
          </w:p>
        </w:tc>
        <w:tc>
          <w:tcPr>
            <w:tcW w:w="735" w:type="dxa"/>
            <w:tcBorders>
              <w:top w:val="single" w:color="000000" w:sz="4" w:space="0"/>
              <w:left w:val="single" w:color="000000" w:sz="4" w:space="0"/>
              <w:bottom w:val="single" w:color="000000" w:sz="4" w:space="0"/>
              <w:right w:val="single" w:color="000000" w:sz="4" w:space="0"/>
            </w:tcBorders>
            <w:vAlign w:val="center"/>
          </w:tcPr>
          <w:p w14:paraId="74A0ECE0">
            <w:pPr>
              <w:pStyle w:val="220"/>
              <w:ind w:left="0" w:leftChars="0"/>
              <w:jc w:val="center"/>
              <w:rPr>
                <w:rFonts w:hint="default" w:ascii="Arial" w:hAnsi="Arial" w:eastAsia="Arial" w:cs="Arial"/>
                <w:b w:val="0"/>
                <w:bCs/>
                <w:color w:val="000000"/>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684930C3">
            <w:pPr>
              <w:pStyle w:val="220"/>
              <w:ind w:left="0" w:leftChars="0" w:firstLine="85" w:firstLineChars="50"/>
              <w:jc w:val="both"/>
              <w:rPr>
                <w:rFonts w:hint="default" w:ascii="Arial" w:hAnsi="Arial" w:cs="Arial"/>
                <w:sz w:val="17"/>
                <w:szCs w:val="17"/>
                <w:lang w:val="pt-BR"/>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324536E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62BE36B">
            <w:pPr>
              <w:pStyle w:val="220"/>
              <w:spacing w:line="240" w:lineRule="auto"/>
              <w:ind w:left="0"/>
              <w:jc w:val="both"/>
              <w:rPr>
                <w:rFonts w:hint="default" w:ascii="Arial" w:hAnsi="Arial" w:cs="Arial"/>
                <w:sz w:val="17"/>
                <w:szCs w:val="17"/>
              </w:rPr>
            </w:pPr>
          </w:p>
        </w:tc>
      </w:tr>
      <w:tr w14:paraId="7FD92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D78BAC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10694E9">
            <w:pPr>
              <w:pStyle w:val="220"/>
              <w:ind w:left="0" w:leftChars="0"/>
              <w:jc w:val="center"/>
              <w:rPr>
                <w:rFonts w:hint="default" w:ascii="Arial" w:hAnsi="Arial" w:cs="Arial"/>
                <w:w w:val="90"/>
                <w:sz w:val="17"/>
                <w:szCs w:val="17"/>
                <w:lang w:val="pt-BR"/>
              </w:rPr>
            </w:pPr>
            <w:r>
              <w:rPr>
                <w:rFonts w:hint="default" w:ascii="Arial" w:hAnsi="Arial" w:cs="Arial"/>
                <w:sz w:val="17"/>
                <w:szCs w:val="17"/>
              </w:rPr>
              <w:t>54</w:t>
            </w:r>
            <w:r>
              <w:rPr>
                <w:rFonts w:hint="default" w:ascii="Arial" w:hAnsi="Arial" w:cs="Arial"/>
                <w:sz w:val="17"/>
                <w:szCs w:val="17"/>
                <w:lang w:val="pt-BR"/>
              </w:rPr>
              <w:t xml:space="preserve"> (59)</w:t>
            </w:r>
          </w:p>
        </w:tc>
        <w:tc>
          <w:tcPr>
            <w:tcW w:w="3825" w:type="dxa"/>
            <w:tcBorders>
              <w:top w:val="single" w:color="000000" w:sz="4" w:space="0"/>
              <w:left w:val="single" w:color="000000" w:sz="4" w:space="0"/>
              <w:bottom w:val="single" w:color="000000" w:sz="4" w:space="0"/>
              <w:right w:val="single" w:color="000000" w:sz="4" w:space="0"/>
            </w:tcBorders>
            <w:vAlign w:val="top"/>
          </w:tcPr>
          <w:p w14:paraId="66B312D7">
            <w:pPr>
              <w:pStyle w:val="223"/>
              <w:rPr>
                <w:rFonts w:hint="default" w:ascii="Arial" w:hAnsi="Arial" w:cs="Arial"/>
                <w:sz w:val="17"/>
                <w:szCs w:val="17"/>
              </w:rPr>
            </w:pPr>
            <w:r>
              <w:rPr>
                <w:rFonts w:hint="default" w:ascii="Arial" w:hAnsi="Arial" w:cs="Arial"/>
                <w:sz w:val="17"/>
                <w:szCs w:val="17"/>
              </w:rPr>
              <w:t>Escola Municipal Manoel Pais Tiago</w:t>
            </w:r>
          </w:p>
        </w:tc>
        <w:tc>
          <w:tcPr>
            <w:tcW w:w="735" w:type="dxa"/>
            <w:tcBorders>
              <w:top w:val="single" w:color="000000" w:sz="4" w:space="0"/>
              <w:left w:val="single" w:color="000000" w:sz="4" w:space="0"/>
              <w:bottom w:val="single" w:color="000000" w:sz="4" w:space="0"/>
              <w:right w:val="single" w:color="000000" w:sz="4" w:space="0"/>
            </w:tcBorders>
            <w:vAlign w:val="center"/>
          </w:tcPr>
          <w:p w14:paraId="79B7A73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B411949">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235D592D">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AEABBCC">
            <w:pPr>
              <w:pStyle w:val="220"/>
              <w:spacing w:line="240" w:lineRule="auto"/>
              <w:ind w:left="0"/>
              <w:jc w:val="both"/>
              <w:rPr>
                <w:rFonts w:hint="default" w:ascii="Arial" w:hAnsi="Arial" w:cs="Arial"/>
                <w:sz w:val="17"/>
                <w:szCs w:val="17"/>
              </w:rPr>
            </w:pPr>
          </w:p>
        </w:tc>
      </w:tr>
      <w:tr w14:paraId="17CD5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280DC6C">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F534829">
            <w:pPr>
              <w:pStyle w:val="220"/>
              <w:ind w:left="0" w:leftChars="0"/>
              <w:jc w:val="center"/>
              <w:rPr>
                <w:rFonts w:hint="default" w:ascii="Arial" w:hAnsi="Arial" w:cs="Arial"/>
                <w:w w:val="90"/>
                <w:sz w:val="17"/>
                <w:szCs w:val="17"/>
                <w:lang w:val="pt-BR"/>
              </w:rPr>
            </w:pPr>
            <w:r>
              <w:rPr>
                <w:rFonts w:hint="default" w:ascii="Arial" w:hAnsi="Arial" w:cs="Arial"/>
                <w:sz w:val="17"/>
                <w:szCs w:val="17"/>
              </w:rPr>
              <w:t>55</w:t>
            </w:r>
            <w:r>
              <w:rPr>
                <w:rFonts w:hint="default" w:ascii="Arial" w:hAnsi="Arial" w:cs="Arial"/>
                <w:sz w:val="17"/>
                <w:szCs w:val="17"/>
                <w:lang w:val="pt-BR"/>
              </w:rPr>
              <w:t xml:space="preserve"> (60)</w:t>
            </w:r>
          </w:p>
        </w:tc>
        <w:tc>
          <w:tcPr>
            <w:tcW w:w="3825" w:type="dxa"/>
            <w:tcBorders>
              <w:top w:val="single" w:color="000000" w:sz="4" w:space="0"/>
              <w:left w:val="single" w:color="000000" w:sz="4" w:space="0"/>
              <w:bottom w:val="single" w:color="000000" w:sz="4" w:space="0"/>
              <w:right w:val="single" w:color="000000" w:sz="4" w:space="0"/>
            </w:tcBorders>
            <w:vAlign w:val="top"/>
          </w:tcPr>
          <w:p w14:paraId="4DDB2A9B">
            <w:pPr>
              <w:pStyle w:val="223"/>
              <w:rPr>
                <w:rFonts w:hint="default" w:ascii="Arial" w:hAnsi="Arial" w:cs="Arial"/>
                <w:sz w:val="17"/>
                <w:szCs w:val="17"/>
              </w:rPr>
            </w:pPr>
            <w:r>
              <w:rPr>
                <w:rFonts w:hint="default" w:ascii="Arial" w:hAnsi="Arial" w:cs="Arial"/>
                <w:sz w:val="17"/>
                <w:szCs w:val="17"/>
              </w:rPr>
              <w:t>Escola Municipal Boaventura Abritta</w:t>
            </w:r>
          </w:p>
        </w:tc>
        <w:tc>
          <w:tcPr>
            <w:tcW w:w="735" w:type="dxa"/>
            <w:tcBorders>
              <w:top w:val="single" w:color="000000" w:sz="4" w:space="0"/>
              <w:left w:val="single" w:color="000000" w:sz="4" w:space="0"/>
              <w:bottom w:val="single" w:color="000000" w:sz="4" w:space="0"/>
              <w:right w:val="single" w:color="000000" w:sz="4" w:space="0"/>
            </w:tcBorders>
            <w:vAlign w:val="center"/>
          </w:tcPr>
          <w:p w14:paraId="43C3CAF8">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12102A3">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5B1867A5">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E348C4A">
            <w:pPr>
              <w:pStyle w:val="220"/>
              <w:spacing w:line="240" w:lineRule="auto"/>
              <w:ind w:left="0"/>
              <w:jc w:val="both"/>
              <w:rPr>
                <w:rFonts w:hint="default" w:ascii="Arial" w:hAnsi="Arial" w:cs="Arial"/>
                <w:sz w:val="17"/>
                <w:szCs w:val="17"/>
              </w:rPr>
            </w:pPr>
          </w:p>
        </w:tc>
      </w:tr>
      <w:tr w14:paraId="069E8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35052BE">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D67B7E8">
            <w:pPr>
              <w:pStyle w:val="220"/>
              <w:ind w:left="0" w:leftChars="0"/>
              <w:jc w:val="center"/>
              <w:rPr>
                <w:rFonts w:hint="default" w:ascii="Arial" w:hAnsi="Arial" w:cs="Arial"/>
                <w:w w:val="90"/>
                <w:sz w:val="17"/>
                <w:szCs w:val="17"/>
                <w:lang w:val="pt-BR"/>
              </w:rPr>
            </w:pPr>
            <w:r>
              <w:rPr>
                <w:rFonts w:hint="default" w:ascii="Arial" w:hAnsi="Arial" w:cs="Arial"/>
                <w:sz w:val="17"/>
                <w:szCs w:val="17"/>
              </w:rPr>
              <w:t>56</w:t>
            </w:r>
            <w:r>
              <w:rPr>
                <w:rFonts w:hint="default" w:ascii="Arial" w:hAnsi="Arial" w:cs="Arial"/>
                <w:sz w:val="17"/>
                <w:szCs w:val="17"/>
                <w:lang w:val="pt-BR"/>
              </w:rPr>
              <w:t xml:space="preserve"> (61)</w:t>
            </w:r>
          </w:p>
        </w:tc>
        <w:tc>
          <w:tcPr>
            <w:tcW w:w="3825" w:type="dxa"/>
            <w:tcBorders>
              <w:top w:val="single" w:color="000000" w:sz="4" w:space="0"/>
              <w:left w:val="single" w:color="000000" w:sz="4" w:space="0"/>
              <w:bottom w:val="single" w:color="000000" w:sz="4" w:space="0"/>
              <w:right w:val="single" w:color="000000" w:sz="4" w:space="0"/>
            </w:tcBorders>
            <w:vAlign w:val="top"/>
          </w:tcPr>
          <w:p w14:paraId="1654AD35">
            <w:pPr>
              <w:pStyle w:val="223"/>
              <w:rPr>
                <w:rFonts w:hint="default" w:ascii="Arial" w:hAnsi="Arial" w:cs="Arial"/>
                <w:sz w:val="17"/>
                <w:szCs w:val="17"/>
              </w:rPr>
            </w:pPr>
            <w:r>
              <w:rPr>
                <w:rFonts w:hint="default" w:ascii="Arial" w:hAnsi="Arial" w:cs="Arial"/>
                <w:sz w:val="17"/>
                <w:szCs w:val="17"/>
              </w:rPr>
              <w:t>Escola Municipal Dr. Astolpho Resende</w:t>
            </w:r>
          </w:p>
        </w:tc>
        <w:tc>
          <w:tcPr>
            <w:tcW w:w="735" w:type="dxa"/>
            <w:tcBorders>
              <w:top w:val="single" w:color="000000" w:sz="4" w:space="0"/>
              <w:left w:val="single" w:color="000000" w:sz="4" w:space="0"/>
              <w:bottom w:val="single" w:color="000000" w:sz="4" w:space="0"/>
              <w:right w:val="single" w:color="000000" w:sz="4" w:space="0"/>
            </w:tcBorders>
            <w:vAlign w:val="center"/>
          </w:tcPr>
          <w:p w14:paraId="0A88E44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5CB2B5CF">
            <w:pPr>
              <w:pStyle w:val="220"/>
              <w:ind w:left="0" w:leftChars="0" w:firstLine="85" w:firstLineChars="50"/>
              <w:jc w:val="both"/>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79A14D4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E597CCF">
            <w:pPr>
              <w:pStyle w:val="220"/>
              <w:spacing w:line="240" w:lineRule="auto"/>
              <w:ind w:left="0"/>
              <w:jc w:val="both"/>
              <w:rPr>
                <w:rFonts w:hint="default" w:ascii="Arial" w:hAnsi="Arial" w:cs="Arial"/>
                <w:sz w:val="17"/>
                <w:szCs w:val="17"/>
              </w:rPr>
            </w:pPr>
          </w:p>
        </w:tc>
      </w:tr>
      <w:tr w14:paraId="2F1F72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6503000">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2A43FE3">
            <w:pPr>
              <w:pStyle w:val="220"/>
              <w:ind w:left="0" w:leftChars="0"/>
              <w:jc w:val="center"/>
              <w:rPr>
                <w:rFonts w:hint="default" w:ascii="Arial" w:hAnsi="Arial" w:cs="Arial"/>
                <w:w w:val="90"/>
                <w:sz w:val="17"/>
                <w:szCs w:val="17"/>
                <w:lang w:val="pt-BR"/>
              </w:rPr>
            </w:pPr>
            <w:r>
              <w:rPr>
                <w:rFonts w:hint="default" w:ascii="Arial" w:hAnsi="Arial" w:cs="Arial"/>
                <w:sz w:val="17"/>
                <w:szCs w:val="17"/>
              </w:rPr>
              <w:t>57</w:t>
            </w:r>
            <w:r>
              <w:rPr>
                <w:rFonts w:hint="default" w:ascii="Arial" w:hAnsi="Arial" w:cs="Arial"/>
                <w:sz w:val="17"/>
                <w:szCs w:val="17"/>
                <w:lang w:val="pt-BR"/>
              </w:rPr>
              <w:t xml:space="preserve"> (62)</w:t>
            </w:r>
          </w:p>
        </w:tc>
        <w:tc>
          <w:tcPr>
            <w:tcW w:w="3825" w:type="dxa"/>
            <w:tcBorders>
              <w:top w:val="single" w:color="000000" w:sz="4" w:space="0"/>
              <w:left w:val="single" w:color="000000" w:sz="4" w:space="0"/>
              <w:bottom w:val="single" w:color="000000" w:sz="4" w:space="0"/>
              <w:right w:val="single" w:color="000000" w:sz="4" w:space="0"/>
            </w:tcBorders>
            <w:vAlign w:val="top"/>
          </w:tcPr>
          <w:p w14:paraId="1735265F">
            <w:pPr>
              <w:pStyle w:val="223"/>
              <w:rPr>
                <w:rFonts w:hint="default" w:ascii="Arial" w:hAnsi="Arial" w:cs="Arial"/>
                <w:sz w:val="17"/>
                <w:szCs w:val="17"/>
              </w:rPr>
            </w:pPr>
            <w:r>
              <w:rPr>
                <w:rFonts w:hint="default" w:ascii="Arial" w:hAnsi="Arial" w:cs="Arial"/>
                <w:sz w:val="17"/>
                <w:szCs w:val="17"/>
              </w:rPr>
              <w:t xml:space="preserve">Escola Municipal Enedina Prata </w:t>
            </w:r>
          </w:p>
        </w:tc>
        <w:tc>
          <w:tcPr>
            <w:tcW w:w="735" w:type="dxa"/>
            <w:tcBorders>
              <w:top w:val="single" w:color="000000" w:sz="4" w:space="0"/>
              <w:left w:val="single" w:color="000000" w:sz="4" w:space="0"/>
              <w:bottom w:val="single" w:color="000000" w:sz="4" w:space="0"/>
              <w:right w:val="single" w:color="000000" w:sz="4" w:space="0"/>
            </w:tcBorders>
            <w:vAlign w:val="center"/>
          </w:tcPr>
          <w:p w14:paraId="6CED3E9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3EA9BBE">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C28EA7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A16BEE9">
            <w:pPr>
              <w:pStyle w:val="220"/>
              <w:spacing w:line="240" w:lineRule="auto"/>
              <w:ind w:left="0"/>
              <w:jc w:val="both"/>
              <w:rPr>
                <w:rFonts w:hint="default" w:ascii="Arial" w:hAnsi="Arial" w:cs="Arial"/>
                <w:sz w:val="17"/>
                <w:szCs w:val="17"/>
              </w:rPr>
            </w:pPr>
          </w:p>
        </w:tc>
      </w:tr>
      <w:tr w14:paraId="73D11C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0B1867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3223752">
            <w:pPr>
              <w:pStyle w:val="220"/>
              <w:ind w:left="0" w:leftChars="0"/>
              <w:jc w:val="center"/>
              <w:rPr>
                <w:rFonts w:hint="default" w:ascii="Arial" w:hAnsi="Arial" w:cs="Arial"/>
                <w:w w:val="90"/>
                <w:sz w:val="17"/>
                <w:szCs w:val="17"/>
                <w:lang w:val="pt-BR"/>
              </w:rPr>
            </w:pPr>
            <w:r>
              <w:rPr>
                <w:rFonts w:hint="default" w:ascii="Arial" w:hAnsi="Arial" w:cs="Arial"/>
                <w:sz w:val="17"/>
                <w:szCs w:val="17"/>
              </w:rPr>
              <w:t>58</w:t>
            </w:r>
            <w:r>
              <w:rPr>
                <w:rFonts w:hint="default" w:ascii="Arial" w:hAnsi="Arial" w:cs="Arial"/>
                <w:sz w:val="17"/>
                <w:szCs w:val="17"/>
                <w:lang w:val="pt-BR"/>
              </w:rPr>
              <w:t xml:space="preserve"> (63)</w:t>
            </w:r>
          </w:p>
        </w:tc>
        <w:tc>
          <w:tcPr>
            <w:tcW w:w="3825" w:type="dxa"/>
            <w:tcBorders>
              <w:top w:val="single" w:color="000000" w:sz="4" w:space="0"/>
              <w:left w:val="single" w:color="000000" w:sz="4" w:space="0"/>
              <w:bottom w:val="single" w:color="000000" w:sz="4" w:space="0"/>
              <w:right w:val="single" w:color="000000" w:sz="4" w:space="0"/>
            </w:tcBorders>
            <w:vAlign w:val="top"/>
          </w:tcPr>
          <w:p w14:paraId="358A7309">
            <w:pPr>
              <w:pStyle w:val="223"/>
              <w:rPr>
                <w:rFonts w:hint="default" w:ascii="Arial" w:hAnsi="Arial" w:cs="Arial"/>
                <w:sz w:val="17"/>
                <w:szCs w:val="17"/>
              </w:rPr>
            </w:pPr>
            <w:r>
              <w:rPr>
                <w:rFonts w:hint="default" w:ascii="Arial" w:hAnsi="Arial" w:cs="Arial"/>
                <w:sz w:val="17"/>
                <w:szCs w:val="17"/>
              </w:rPr>
              <w:t>Escola Municipal Flavia Dutra</w:t>
            </w:r>
          </w:p>
        </w:tc>
        <w:tc>
          <w:tcPr>
            <w:tcW w:w="735" w:type="dxa"/>
            <w:tcBorders>
              <w:top w:val="single" w:color="000000" w:sz="4" w:space="0"/>
              <w:left w:val="single" w:color="000000" w:sz="4" w:space="0"/>
              <w:bottom w:val="single" w:color="000000" w:sz="4" w:space="0"/>
              <w:right w:val="single" w:color="000000" w:sz="4" w:space="0"/>
            </w:tcBorders>
            <w:vAlign w:val="center"/>
          </w:tcPr>
          <w:p w14:paraId="5140AD3F">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4C6460D">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31B112F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DEA8415">
            <w:pPr>
              <w:pStyle w:val="220"/>
              <w:spacing w:line="240" w:lineRule="auto"/>
              <w:ind w:left="0"/>
              <w:jc w:val="both"/>
              <w:rPr>
                <w:rFonts w:hint="default" w:ascii="Arial" w:hAnsi="Arial" w:cs="Arial"/>
                <w:sz w:val="17"/>
                <w:szCs w:val="17"/>
              </w:rPr>
            </w:pPr>
          </w:p>
        </w:tc>
      </w:tr>
      <w:tr w14:paraId="03074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5BA3DA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656916F">
            <w:pPr>
              <w:pStyle w:val="220"/>
              <w:ind w:left="0" w:leftChars="0"/>
              <w:jc w:val="center"/>
              <w:rPr>
                <w:rFonts w:hint="default" w:ascii="Arial" w:hAnsi="Arial" w:cs="Arial"/>
                <w:w w:val="90"/>
                <w:sz w:val="17"/>
                <w:szCs w:val="17"/>
                <w:lang w:val="pt-BR"/>
              </w:rPr>
            </w:pPr>
            <w:r>
              <w:rPr>
                <w:rFonts w:hint="default" w:ascii="Arial" w:hAnsi="Arial" w:cs="Arial"/>
                <w:sz w:val="17"/>
                <w:szCs w:val="17"/>
              </w:rPr>
              <w:t>59</w:t>
            </w:r>
            <w:r>
              <w:rPr>
                <w:rFonts w:hint="default" w:ascii="Arial" w:hAnsi="Arial" w:cs="Arial"/>
                <w:sz w:val="17"/>
                <w:szCs w:val="17"/>
                <w:lang w:val="pt-BR"/>
              </w:rPr>
              <w:t xml:space="preserve"> (64)</w:t>
            </w:r>
          </w:p>
        </w:tc>
        <w:tc>
          <w:tcPr>
            <w:tcW w:w="3825" w:type="dxa"/>
            <w:tcBorders>
              <w:top w:val="single" w:color="000000" w:sz="4" w:space="0"/>
              <w:left w:val="single" w:color="000000" w:sz="4" w:space="0"/>
              <w:bottom w:val="single" w:color="000000" w:sz="4" w:space="0"/>
              <w:right w:val="single" w:color="000000" w:sz="4" w:space="0"/>
            </w:tcBorders>
            <w:vAlign w:val="top"/>
          </w:tcPr>
          <w:p w14:paraId="1DCFD568">
            <w:pPr>
              <w:pStyle w:val="223"/>
              <w:rPr>
                <w:rFonts w:hint="default" w:ascii="Arial" w:hAnsi="Arial" w:cs="Arial"/>
                <w:sz w:val="17"/>
                <w:szCs w:val="17"/>
              </w:rPr>
            </w:pPr>
            <w:r>
              <w:rPr>
                <w:rFonts w:hint="default" w:ascii="Arial" w:hAnsi="Arial" w:cs="Arial"/>
                <w:sz w:val="17"/>
                <w:szCs w:val="17"/>
              </w:rPr>
              <w:t>Escola Municipal Folhinha Verde</w:t>
            </w:r>
          </w:p>
        </w:tc>
        <w:tc>
          <w:tcPr>
            <w:tcW w:w="735" w:type="dxa"/>
            <w:tcBorders>
              <w:top w:val="single" w:color="000000" w:sz="4" w:space="0"/>
              <w:left w:val="single" w:color="000000" w:sz="4" w:space="0"/>
              <w:bottom w:val="single" w:color="000000" w:sz="4" w:space="0"/>
              <w:right w:val="single" w:color="000000" w:sz="4" w:space="0"/>
            </w:tcBorders>
            <w:vAlign w:val="center"/>
          </w:tcPr>
          <w:p w14:paraId="7E555A39">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27C80675">
            <w:pPr>
              <w:pStyle w:val="220"/>
              <w:ind w:left="0" w:leftChars="0" w:firstLine="85" w:firstLineChars="50"/>
              <w:jc w:val="both"/>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1B6993E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31F76E6">
            <w:pPr>
              <w:pStyle w:val="220"/>
              <w:spacing w:line="240" w:lineRule="auto"/>
              <w:ind w:left="0"/>
              <w:jc w:val="both"/>
              <w:rPr>
                <w:rFonts w:hint="default" w:ascii="Arial" w:hAnsi="Arial" w:cs="Arial"/>
                <w:sz w:val="17"/>
                <w:szCs w:val="17"/>
              </w:rPr>
            </w:pPr>
          </w:p>
        </w:tc>
      </w:tr>
      <w:tr w14:paraId="237E98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5B8402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A2863C7">
            <w:pPr>
              <w:pStyle w:val="220"/>
              <w:ind w:left="0" w:leftChars="0"/>
              <w:jc w:val="center"/>
              <w:rPr>
                <w:rFonts w:hint="default" w:ascii="Arial" w:hAnsi="Arial" w:cs="Arial"/>
                <w:w w:val="90"/>
                <w:sz w:val="17"/>
                <w:szCs w:val="17"/>
                <w:lang w:val="pt-BR"/>
              </w:rPr>
            </w:pPr>
            <w:r>
              <w:rPr>
                <w:rFonts w:hint="default" w:ascii="Arial" w:hAnsi="Arial" w:cs="Arial"/>
                <w:sz w:val="17"/>
                <w:szCs w:val="17"/>
              </w:rPr>
              <w:t>60</w:t>
            </w:r>
            <w:r>
              <w:rPr>
                <w:rFonts w:hint="default" w:ascii="Arial" w:hAnsi="Arial" w:cs="Arial"/>
                <w:sz w:val="17"/>
                <w:szCs w:val="17"/>
                <w:lang w:val="pt-BR"/>
              </w:rPr>
              <w:t xml:space="preserve"> (65)</w:t>
            </w:r>
          </w:p>
        </w:tc>
        <w:tc>
          <w:tcPr>
            <w:tcW w:w="3825" w:type="dxa"/>
            <w:tcBorders>
              <w:top w:val="single" w:color="000000" w:sz="4" w:space="0"/>
              <w:left w:val="single" w:color="000000" w:sz="4" w:space="0"/>
              <w:bottom w:val="single" w:color="000000" w:sz="4" w:space="0"/>
              <w:right w:val="single" w:color="000000" w:sz="4" w:space="0"/>
            </w:tcBorders>
            <w:vAlign w:val="top"/>
          </w:tcPr>
          <w:p w14:paraId="54952E82">
            <w:pPr>
              <w:pStyle w:val="223"/>
              <w:rPr>
                <w:rFonts w:hint="default" w:ascii="Arial" w:hAnsi="Arial" w:cs="Arial"/>
                <w:sz w:val="17"/>
                <w:szCs w:val="17"/>
              </w:rPr>
            </w:pPr>
            <w:r>
              <w:rPr>
                <w:rFonts w:hint="default" w:ascii="Arial" w:hAnsi="Arial" w:cs="Arial"/>
                <w:sz w:val="17"/>
                <w:szCs w:val="17"/>
              </w:rPr>
              <w:t>Escola Municipal Francisco Rodrigues de Almeida</w:t>
            </w:r>
          </w:p>
        </w:tc>
        <w:tc>
          <w:tcPr>
            <w:tcW w:w="735" w:type="dxa"/>
            <w:tcBorders>
              <w:top w:val="single" w:color="000000" w:sz="4" w:space="0"/>
              <w:left w:val="single" w:color="000000" w:sz="4" w:space="0"/>
              <w:bottom w:val="single" w:color="000000" w:sz="4" w:space="0"/>
              <w:right w:val="single" w:color="000000" w:sz="4" w:space="0"/>
            </w:tcBorders>
            <w:vAlign w:val="center"/>
          </w:tcPr>
          <w:p w14:paraId="0728E74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7264DB4">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7C29315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A5EC8C6">
            <w:pPr>
              <w:pStyle w:val="220"/>
              <w:spacing w:line="240" w:lineRule="auto"/>
              <w:ind w:left="0"/>
              <w:jc w:val="both"/>
              <w:rPr>
                <w:rFonts w:hint="default" w:ascii="Arial" w:hAnsi="Arial" w:cs="Arial"/>
                <w:sz w:val="17"/>
                <w:szCs w:val="17"/>
              </w:rPr>
            </w:pPr>
          </w:p>
        </w:tc>
      </w:tr>
      <w:tr w14:paraId="20494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B82C5D6">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9CC2445">
            <w:pPr>
              <w:pStyle w:val="220"/>
              <w:ind w:left="0" w:leftChars="0"/>
              <w:jc w:val="center"/>
              <w:rPr>
                <w:rFonts w:hint="default" w:ascii="Arial" w:hAnsi="Arial" w:cs="Arial"/>
                <w:w w:val="90"/>
                <w:sz w:val="17"/>
                <w:szCs w:val="17"/>
                <w:lang w:val="pt-BR"/>
              </w:rPr>
            </w:pPr>
            <w:r>
              <w:rPr>
                <w:rFonts w:hint="default" w:ascii="Arial" w:hAnsi="Arial" w:cs="Arial"/>
                <w:sz w:val="17"/>
                <w:szCs w:val="17"/>
              </w:rPr>
              <w:t>61</w:t>
            </w:r>
            <w:r>
              <w:rPr>
                <w:rFonts w:hint="default" w:ascii="Arial" w:hAnsi="Arial" w:cs="Arial"/>
                <w:sz w:val="17"/>
                <w:szCs w:val="17"/>
                <w:lang w:val="pt-BR"/>
              </w:rPr>
              <w:t xml:space="preserve"> (66)</w:t>
            </w:r>
          </w:p>
        </w:tc>
        <w:tc>
          <w:tcPr>
            <w:tcW w:w="3825" w:type="dxa"/>
            <w:tcBorders>
              <w:top w:val="single" w:color="000000" w:sz="4" w:space="0"/>
              <w:left w:val="single" w:color="000000" w:sz="4" w:space="0"/>
              <w:bottom w:val="single" w:color="000000" w:sz="4" w:space="0"/>
              <w:right w:val="single" w:color="000000" w:sz="4" w:space="0"/>
            </w:tcBorders>
            <w:vAlign w:val="top"/>
          </w:tcPr>
          <w:p w14:paraId="004E27C3">
            <w:pPr>
              <w:pStyle w:val="223"/>
              <w:rPr>
                <w:rFonts w:hint="default" w:ascii="Arial" w:hAnsi="Arial" w:cs="Arial"/>
                <w:sz w:val="17"/>
                <w:szCs w:val="17"/>
              </w:rPr>
            </w:pPr>
            <w:r>
              <w:rPr>
                <w:rFonts w:hint="default" w:ascii="Arial" w:hAnsi="Arial" w:cs="Arial"/>
                <w:sz w:val="17"/>
                <w:szCs w:val="17"/>
              </w:rPr>
              <w:t>Escola Municipal José Soares Gonçalves</w:t>
            </w:r>
          </w:p>
        </w:tc>
        <w:tc>
          <w:tcPr>
            <w:tcW w:w="735" w:type="dxa"/>
            <w:tcBorders>
              <w:top w:val="single" w:color="000000" w:sz="4" w:space="0"/>
              <w:left w:val="single" w:color="000000" w:sz="4" w:space="0"/>
              <w:bottom w:val="single" w:color="000000" w:sz="4" w:space="0"/>
              <w:right w:val="single" w:color="000000" w:sz="4" w:space="0"/>
            </w:tcBorders>
            <w:vAlign w:val="center"/>
          </w:tcPr>
          <w:p w14:paraId="6D8584C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F05FF44">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2AD1B93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B18817E">
            <w:pPr>
              <w:pStyle w:val="220"/>
              <w:spacing w:line="240" w:lineRule="auto"/>
              <w:ind w:left="0"/>
              <w:jc w:val="both"/>
              <w:rPr>
                <w:rFonts w:hint="default" w:ascii="Arial" w:hAnsi="Arial" w:cs="Arial"/>
                <w:sz w:val="17"/>
                <w:szCs w:val="17"/>
              </w:rPr>
            </w:pPr>
          </w:p>
        </w:tc>
      </w:tr>
      <w:tr w14:paraId="297A8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889993A">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9E757B9">
            <w:pPr>
              <w:pStyle w:val="220"/>
              <w:ind w:left="0" w:leftChars="0"/>
              <w:jc w:val="center"/>
              <w:rPr>
                <w:rFonts w:hint="default" w:ascii="Arial" w:hAnsi="Arial" w:cs="Arial"/>
                <w:w w:val="90"/>
                <w:sz w:val="17"/>
                <w:szCs w:val="17"/>
                <w:lang w:val="pt-BR"/>
              </w:rPr>
            </w:pPr>
            <w:r>
              <w:rPr>
                <w:rFonts w:hint="default" w:ascii="Arial" w:hAnsi="Arial" w:cs="Arial"/>
                <w:sz w:val="17"/>
                <w:szCs w:val="17"/>
              </w:rPr>
              <w:t>62</w:t>
            </w:r>
            <w:r>
              <w:rPr>
                <w:rFonts w:hint="default" w:ascii="Arial" w:hAnsi="Arial" w:cs="Arial"/>
                <w:sz w:val="17"/>
                <w:szCs w:val="17"/>
                <w:lang w:val="pt-BR"/>
              </w:rPr>
              <w:t xml:space="preserve"> (67)</w:t>
            </w:r>
          </w:p>
        </w:tc>
        <w:tc>
          <w:tcPr>
            <w:tcW w:w="3825" w:type="dxa"/>
            <w:tcBorders>
              <w:top w:val="single" w:color="000000" w:sz="4" w:space="0"/>
              <w:left w:val="single" w:color="000000" w:sz="4" w:space="0"/>
              <w:bottom w:val="single" w:color="000000" w:sz="4" w:space="0"/>
              <w:right w:val="single" w:color="000000" w:sz="4" w:space="0"/>
            </w:tcBorders>
            <w:vAlign w:val="top"/>
          </w:tcPr>
          <w:p w14:paraId="38F60506">
            <w:pPr>
              <w:pStyle w:val="223"/>
              <w:rPr>
                <w:rFonts w:hint="default" w:ascii="Arial" w:hAnsi="Arial" w:cs="Arial"/>
                <w:sz w:val="17"/>
                <w:szCs w:val="17"/>
              </w:rPr>
            </w:pPr>
            <w:r>
              <w:rPr>
                <w:rFonts w:hint="default" w:ascii="Arial" w:hAnsi="Arial" w:cs="Arial"/>
                <w:sz w:val="17"/>
                <w:szCs w:val="17"/>
              </w:rPr>
              <w:t>Escola Municipal Manuel Dutra Siqueira</w:t>
            </w:r>
          </w:p>
        </w:tc>
        <w:tc>
          <w:tcPr>
            <w:tcW w:w="735" w:type="dxa"/>
            <w:tcBorders>
              <w:top w:val="single" w:color="000000" w:sz="4" w:space="0"/>
              <w:left w:val="single" w:color="000000" w:sz="4" w:space="0"/>
              <w:bottom w:val="single" w:color="000000" w:sz="4" w:space="0"/>
              <w:right w:val="single" w:color="000000" w:sz="4" w:space="0"/>
            </w:tcBorders>
            <w:vAlign w:val="center"/>
          </w:tcPr>
          <w:p w14:paraId="2A9C8409">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5EEAA55E">
            <w:pPr>
              <w:pStyle w:val="220"/>
              <w:ind w:left="0" w:leftChars="0" w:firstLine="85" w:firstLineChars="50"/>
              <w:jc w:val="both"/>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6435CB6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87451DF">
            <w:pPr>
              <w:pStyle w:val="220"/>
              <w:spacing w:line="240" w:lineRule="auto"/>
              <w:ind w:left="0"/>
              <w:jc w:val="both"/>
              <w:rPr>
                <w:rFonts w:hint="default" w:ascii="Arial" w:hAnsi="Arial" w:cs="Arial"/>
                <w:sz w:val="17"/>
                <w:szCs w:val="17"/>
              </w:rPr>
            </w:pPr>
          </w:p>
        </w:tc>
      </w:tr>
      <w:tr w14:paraId="10FAB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4485190">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420FDF2">
            <w:pPr>
              <w:pStyle w:val="220"/>
              <w:ind w:left="0" w:leftChars="0"/>
              <w:jc w:val="center"/>
              <w:rPr>
                <w:rFonts w:hint="default" w:ascii="Arial" w:hAnsi="Arial" w:cs="Arial"/>
                <w:w w:val="90"/>
                <w:sz w:val="17"/>
                <w:szCs w:val="17"/>
                <w:lang w:val="pt-BR"/>
              </w:rPr>
            </w:pPr>
            <w:r>
              <w:rPr>
                <w:rFonts w:hint="default" w:ascii="Arial" w:hAnsi="Arial" w:cs="Arial"/>
                <w:sz w:val="17"/>
                <w:szCs w:val="17"/>
              </w:rPr>
              <w:t>63</w:t>
            </w:r>
            <w:r>
              <w:rPr>
                <w:rFonts w:hint="default" w:ascii="Arial" w:hAnsi="Arial" w:cs="Arial"/>
                <w:sz w:val="17"/>
                <w:szCs w:val="17"/>
                <w:lang w:val="pt-BR"/>
              </w:rPr>
              <w:t xml:space="preserve"> (68)</w:t>
            </w:r>
          </w:p>
        </w:tc>
        <w:tc>
          <w:tcPr>
            <w:tcW w:w="3825" w:type="dxa"/>
            <w:tcBorders>
              <w:top w:val="single" w:color="000000" w:sz="4" w:space="0"/>
              <w:left w:val="single" w:color="000000" w:sz="4" w:space="0"/>
              <w:bottom w:val="single" w:color="000000" w:sz="4" w:space="0"/>
              <w:right w:val="single" w:color="000000" w:sz="4" w:space="0"/>
            </w:tcBorders>
            <w:vAlign w:val="top"/>
          </w:tcPr>
          <w:p w14:paraId="585BC689">
            <w:pPr>
              <w:pStyle w:val="223"/>
              <w:rPr>
                <w:rFonts w:hint="default" w:ascii="Arial" w:hAnsi="Arial" w:cs="Arial"/>
                <w:sz w:val="17"/>
                <w:szCs w:val="17"/>
              </w:rPr>
            </w:pPr>
            <w:r>
              <w:rPr>
                <w:rFonts w:hint="default" w:ascii="Arial" w:hAnsi="Arial" w:cs="Arial"/>
                <w:sz w:val="17"/>
                <w:szCs w:val="17"/>
              </w:rPr>
              <w:t>Escola Municipal Maria José Peloso</w:t>
            </w:r>
          </w:p>
        </w:tc>
        <w:tc>
          <w:tcPr>
            <w:tcW w:w="735" w:type="dxa"/>
            <w:tcBorders>
              <w:top w:val="single" w:color="000000" w:sz="4" w:space="0"/>
              <w:left w:val="single" w:color="000000" w:sz="4" w:space="0"/>
              <w:bottom w:val="single" w:color="000000" w:sz="4" w:space="0"/>
              <w:right w:val="single" w:color="000000" w:sz="4" w:space="0"/>
            </w:tcBorders>
            <w:vAlign w:val="center"/>
          </w:tcPr>
          <w:p w14:paraId="5717E43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59EEC44">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E279A0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D294081">
            <w:pPr>
              <w:pStyle w:val="220"/>
              <w:spacing w:line="240" w:lineRule="auto"/>
              <w:ind w:left="0"/>
              <w:jc w:val="both"/>
              <w:rPr>
                <w:rFonts w:hint="default" w:ascii="Arial" w:hAnsi="Arial" w:cs="Arial"/>
                <w:sz w:val="17"/>
                <w:szCs w:val="17"/>
              </w:rPr>
            </w:pPr>
          </w:p>
        </w:tc>
      </w:tr>
      <w:tr w14:paraId="6A5FB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740D14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928E0EA">
            <w:pPr>
              <w:pStyle w:val="220"/>
              <w:ind w:left="0" w:leftChars="0"/>
              <w:jc w:val="center"/>
              <w:rPr>
                <w:rFonts w:hint="default" w:ascii="Arial" w:hAnsi="Arial" w:cs="Arial"/>
                <w:w w:val="90"/>
                <w:sz w:val="17"/>
                <w:szCs w:val="17"/>
                <w:lang w:val="pt-BR"/>
              </w:rPr>
            </w:pPr>
            <w:r>
              <w:rPr>
                <w:rFonts w:hint="default" w:ascii="Arial" w:hAnsi="Arial" w:cs="Arial"/>
                <w:sz w:val="17"/>
                <w:szCs w:val="17"/>
              </w:rPr>
              <w:t>64</w:t>
            </w:r>
            <w:r>
              <w:rPr>
                <w:rFonts w:hint="default" w:ascii="Arial" w:hAnsi="Arial" w:cs="Arial"/>
                <w:sz w:val="17"/>
                <w:szCs w:val="17"/>
                <w:lang w:val="pt-BR"/>
              </w:rPr>
              <w:t xml:space="preserve"> (69)</w:t>
            </w:r>
          </w:p>
        </w:tc>
        <w:tc>
          <w:tcPr>
            <w:tcW w:w="3825" w:type="dxa"/>
            <w:tcBorders>
              <w:top w:val="single" w:color="000000" w:sz="4" w:space="0"/>
              <w:left w:val="single" w:color="000000" w:sz="4" w:space="0"/>
              <w:bottom w:val="single" w:color="000000" w:sz="4" w:space="0"/>
              <w:right w:val="single" w:color="000000" w:sz="4" w:space="0"/>
            </w:tcBorders>
            <w:vAlign w:val="top"/>
          </w:tcPr>
          <w:p w14:paraId="24A1AEA8">
            <w:pPr>
              <w:pStyle w:val="223"/>
              <w:rPr>
                <w:rFonts w:hint="default" w:ascii="Arial" w:hAnsi="Arial" w:cs="Arial"/>
                <w:sz w:val="17"/>
                <w:szCs w:val="17"/>
              </w:rPr>
            </w:pPr>
            <w:r>
              <w:rPr>
                <w:rFonts w:hint="default" w:ascii="Arial" w:hAnsi="Arial" w:cs="Arial"/>
                <w:sz w:val="17"/>
                <w:szCs w:val="17"/>
              </w:rPr>
              <w:t xml:space="preserve"> Escola Municipal Monsenhor Solindo</w:t>
            </w:r>
          </w:p>
        </w:tc>
        <w:tc>
          <w:tcPr>
            <w:tcW w:w="735" w:type="dxa"/>
            <w:tcBorders>
              <w:top w:val="single" w:color="000000" w:sz="4" w:space="0"/>
              <w:left w:val="single" w:color="000000" w:sz="4" w:space="0"/>
              <w:bottom w:val="single" w:color="000000" w:sz="4" w:space="0"/>
              <w:right w:val="single" w:color="000000" w:sz="4" w:space="0"/>
            </w:tcBorders>
            <w:vAlign w:val="center"/>
          </w:tcPr>
          <w:p w14:paraId="5E5262A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CE104D8">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74CCE2D5">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6AF2F2D">
            <w:pPr>
              <w:pStyle w:val="220"/>
              <w:spacing w:line="240" w:lineRule="auto"/>
              <w:ind w:left="0"/>
              <w:jc w:val="both"/>
              <w:rPr>
                <w:rFonts w:hint="default" w:ascii="Arial" w:hAnsi="Arial" w:cs="Arial"/>
                <w:sz w:val="17"/>
                <w:szCs w:val="17"/>
              </w:rPr>
            </w:pPr>
          </w:p>
        </w:tc>
      </w:tr>
      <w:tr w14:paraId="39C4D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E80C3C9">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7689E51">
            <w:pPr>
              <w:pStyle w:val="220"/>
              <w:ind w:left="0" w:leftChars="0"/>
              <w:jc w:val="center"/>
              <w:rPr>
                <w:rFonts w:hint="default" w:ascii="Arial" w:hAnsi="Arial" w:cs="Arial"/>
                <w:w w:val="90"/>
                <w:sz w:val="17"/>
                <w:szCs w:val="17"/>
                <w:lang w:val="pt-BR"/>
              </w:rPr>
            </w:pPr>
            <w:r>
              <w:rPr>
                <w:rFonts w:hint="default" w:ascii="Arial" w:hAnsi="Arial" w:cs="Arial"/>
                <w:sz w:val="17"/>
                <w:szCs w:val="17"/>
              </w:rPr>
              <w:t>65</w:t>
            </w:r>
            <w:r>
              <w:rPr>
                <w:rFonts w:hint="default" w:ascii="Arial" w:hAnsi="Arial" w:cs="Arial"/>
                <w:sz w:val="17"/>
                <w:szCs w:val="17"/>
                <w:lang w:val="pt-BR"/>
              </w:rPr>
              <w:t xml:space="preserve"> (70)</w:t>
            </w:r>
          </w:p>
        </w:tc>
        <w:tc>
          <w:tcPr>
            <w:tcW w:w="3825" w:type="dxa"/>
            <w:tcBorders>
              <w:top w:val="single" w:color="000000" w:sz="4" w:space="0"/>
              <w:left w:val="single" w:color="000000" w:sz="4" w:space="0"/>
              <w:bottom w:val="single" w:color="000000" w:sz="4" w:space="0"/>
              <w:right w:val="single" w:color="000000" w:sz="4" w:space="0"/>
            </w:tcBorders>
            <w:vAlign w:val="top"/>
          </w:tcPr>
          <w:p w14:paraId="22309600">
            <w:pPr>
              <w:pStyle w:val="223"/>
              <w:rPr>
                <w:rFonts w:hint="default" w:ascii="Arial" w:hAnsi="Arial" w:cs="Arial"/>
                <w:sz w:val="17"/>
                <w:szCs w:val="17"/>
              </w:rPr>
            </w:pPr>
            <w:r>
              <w:rPr>
                <w:rFonts w:hint="default" w:ascii="Arial" w:hAnsi="Arial" w:cs="Arial"/>
                <w:sz w:val="17"/>
                <w:szCs w:val="17"/>
              </w:rPr>
              <w:t xml:space="preserve"> Escola Municipal Prefeito José Esteves</w:t>
            </w:r>
          </w:p>
        </w:tc>
        <w:tc>
          <w:tcPr>
            <w:tcW w:w="735" w:type="dxa"/>
            <w:tcBorders>
              <w:top w:val="single" w:color="000000" w:sz="4" w:space="0"/>
              <w:left w:val="single" w:color="000000" w:sz="4" w:space="0"/>
              <w:bottom w:val="single" w:color="000000" w:sz="4" w:space="0"/>
              <w:right w:val="single" w:color="000000" w:sz="4" w:space="0"/>
            </w:tcBorders>
            <w:vAlign w:val="center"/>
          </w:tcPr>
          <w:p w14:paraId="002DCFE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0F97EDF0">
            <w:pPr>
              <w:pStyle w:val="220"/>
              <w:ind w:left="0" w:leftChars="0" w:firstLine="85" w:firstLineChars="50"/>
              <w:jc w:val="both"/>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56FADE5">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5E25B85">
            <w:pPr>
              <w:pStyle w:val="220"/>
              <w:spacing w:line="240" w:lineRule="auto"/>
              <w:ind w:left="0"/>
              <w:jc w:val="both"/>
              <w:rPr>
                <w:rFonts w:hint="default" w:ascii="Arial" w:hAnsi="Arial" w:cs="Arial"/>
                <w:sz w:val="17"/>
                <w:szCs w:val="17"/>
              </w:rPr>
            </w:pPr>
          </w:p>
        </w:tc>
      </w:tr>
      <w:tr w14:paraId="00B4D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A3DDFE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B29FD98">
            <w:pPr>
              <w:pStyle w:val="220"/>
              <w:ind w:left="0" w:leftChars="0"/>
              <w:jc w:val="center"/>
              <w:rPr>
                <w:rFonts w:hint="default" w:ascii="Arial" w:hAnsi="Arial" w:cs="Arial"/>
                <w:w w:val="90"/>
                <w:sz w:val="17"/>
                <w:szCs w:val="17"/>
                <w:lang w:val="pt-BR"/>
              </w:rPr>
            </w:pPr>
            <w:r>
              <w:rPr>
                <w:rFonts w:hint="default" w:ascii="Arial" w:hAnsi="Arial" w:cs="Arial"/>
                <w:sz w:val="17"/>
                <w:szCs w:val="17"/>
              </w:rPr>
              <w:t>66</w:t>
            </w:r>
            <w:r>
              <w:rPr>
                <w:rFonts w:hint="default" w:ascii="Arial" w:hAnsi="Arial" w:cs="Arial"/>
                <w:sz w:val="17"/>
                <w:szCs w:val="17"/>
                <w:lang w:val="pt-BR"/>
              </w:rPr>
              <w:t xml:space="preserve"> (71)</w:t>
            </w:r>
          </w:p>
        </w:tc>
        <w:tc>
          <w:tcPr>
            <w:tcW w:w="3825" w:type="dxa"/>
            <w:tcBorders>
              <w:top w:val="single" w:color="000000" w:sz="4" w:space="0"/>
              <w:left w:val="single" w:color="000000" w:sz="4" w:space="0"/>
              <w:bottom w:val="single" w:color="000000" w:sz="4" w:space="0"/>
              <w:right w:val="single" w:color="000000" w:sz="4" w:space="0"/>
            </w:tcBorders>
            <w:vAlign w:val="top"/>
          </w:tcPr>
          <w:p w14:paraId="4E4A2224">
            <w:pPr>
              <w:pStyle w:val="223"/>
              <w:rPr>
                <w:rFonts w:hint="default" w:ascii="Arial" w:hAnsi="Arial" w:cs="Arial"/>
                <w:sz w:val="17"/>
                <w:szCs w:val="17"/>
              </w:rPr>
            </w:pPr>
            <w:r>
              <w:rPr>
                <w:rFonts w:hint="default" w:ascii="Arial" w:hAnsi="Arial" w:cs="Arial"/>
                <w:sz w:val="17"/>
                <w:szCs w:val="17"/>
              </w:rPr>
              <w:t>Escola Municipal Professor Antônio Amaro</w:t>
            </w:r>
          </w:p>
        </w:tc>
        <w:tc>
          <w:tcPr>
            <w:tcW w:w="735" w:type="dxa"/>
            <w:tcBorders>
              <w:top w:val="single" w:color="000000" w:sz="4" w:space="0"/>
              <w:left w:val="single" w:color="000000" w:sz="4" w:space="0"/>
              <w:bottom w:val="single" w:color="000000" w:sz="4" w:space="0"/>
              <w:right w:val="single" w:color="000000" w:sz="4" w:space="0"/>
            </w:tcBorders>
            <w:vAlign w:val="center"/>
          </w:tcPr>
          <w:p w14:paraId="0A4712D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9A849F0">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ECB9EC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E63A10F">
            <w:pPr>
              <w:pStyle w:val="220"/>
              <w:spacing w:line="240" w:lineRule="auto"/>
              <w:ind w:left="0"/>
              <w:jc w:val="both"/>
              <w:rPr>
                <w:rFonts w:hint="default" w:ascii="Arial" w:hAnsi="Arial" w:cs="Arial"/>
                <w:sz w:val="17"/>
                <w:szCs w:val="17"/>
              </w:rPr>
            </w:pPr>
          </w:p>
        </w:tc>
      </w:tr>
      <w:tr w14:paraId="76D7C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AD100BD">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413CBAF">
            <w:pPr>
              <w:pStyle w:val="220"/>
              <w:ind w:left="0" w:leftChars="0"/>
              <w:jc w:val="center"/>
              <w:rPr>
                <w:rFonts w:hint="default" w:ascii="Arial" w:hAnsi="Arial" w:cs="Arial"/>
                <w:w w:val="90"/>
                <w:sz w:val="17"/>
                <w:szCs w:val="17"/>
                <w:lang w:val="pt-BR"/>
              </w:rPr>
            </w:pPr>
            <w:r>
              <w:rPr>
                <w:rFonts w:hint="default" w:ascii="Arial" w:hAnsi="Arial" w:cs="Arial"/>
                <w:sz w:val="17"/>
                <w:szCs w:val="17"/>
              </w:rPr>
              <w:t>67</w:t>
            </w:r>
            <w:r>
              <w:rPr>
                <w:rFonts w:hint="default" w:ascii="Arial" w:hAnsi="Arial" w:cs="Arial"/>
                <w:sz w:val="17"/>
                <w:szCs w:val="17"/>
                <w:lang w:val="pt-BR"/>
              </w:rPr>
              <w:t xml:space="preserve"> (72)</w:t>
            </w:r>
          </w:p>
        </w:tc>
        <w:tc>
          <w:tcPr>
            <w:tcW w:w="3825" w:type="dxa"/>
            <w:tcBorders>
              <w:top w:val="single" w:color="000000" w:sz="4" w:space="0"/>
              <w:left w:val="single" w:color="000000" w:sz="4" w:space="0"/>
              <w:bottom w:val="single" w:color="000000" w:sz="4" w:space="0"/>
              <w:right w:val="single" w:color="000000" w:sz="4" w:space="0"/>
            </w:tcBorders>
            <w:vAlign w:val="top"/>
          </w:tcPr>
          <w:p w14:paraId="6C4F0A77">
            <w:pPr>
              <w:pStyle w:val="223"/>
              <w:rPr>
                <w:rFonts w:hint="default" w:ascii="Arial" w:hAnsi="Arial" w:cs="Arial"/>
                <w:sz w:val="17"/>
                <w:szCs w:val="17"/>
              </w:rPr>
            </w:pPr>
            <w:r>
              <w:rPr>
                <w:rFonts w:hint="default" w:ascii="Arial" w:hAnsi="Arial" w:cs="Arial"/>
                <w:sz w:val="17"/>
                <w:szCs w:val="17"/>
              </w:rPr>
              <w:t>Escola Municipal Professora Carmelita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0F496FA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09507EE">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6B90792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7524A4D">
            <w:pPr>
              <w:pStyle w:val="220"/>
              <w:spacing w:line="240" w:lineRule="auto"/>
              <w:ind w:left="0"/>
              <w:jc w:val="both"/>
              <w:rPr>
                <w:rFonts w:hint="default" w:ascii="Arial" w:hAnsi="Arial" w:cs="Arial"/>
                <w:sz w:val="17"/>
                <w:szCs w:val="17"/>
              </w:rPr>
            </w:pPr>
          </w:p>
        </w:tc>
      </w:tr>
      <w:tr w14:paraId="096169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3AF65E5">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0977953">
            <w:pPr>
              <w:pStyle w:val="220"/>
              <w:ind w:left="0" w:leftChars="0"/>
              <w:rPr>
                <w:rFonts w:hint="default" w:ascii="Arial" w:hAnsi="Arial" w:cs="Arial"/>
                <w:w w:val="90"/>
                <w:sz w:val="17"/>
                <w:szCs w:val="17"/>
                <w:lang w:val="pt-BR"/>
              </w:rPr>
            </w:pPr>
            <w:r>
              <w:rPr>
                <w:rFonts w:hint="default" w:ascii="Arial" w:hAnsi="Arial" w:cs="Arial"/>
                <w:sz w:val="17"/>
                <w:szCs w:val="17"/>
              </w:rPr>
              <w:t xml:space="preserve">    68</w:t>
            </w:r>
            <w:r>
              <w:rPr>
                <w:rFonts w:hint="default" w:ascii="Arial" w:hAnsi="Arial" w:cs="Arial"/>
                <w:sz w:val="17"/>
                <w:szCs w:val="17"/>
                <w:lang w:val="pt-BR"/>
              </w:rPr>
              <w:t xml:space="preserve"> (73)</w:t>
            </w:r>
          </w:p>
        </w:tc>
        <w:tc>
          <w:tcPr>
            <w:tcW w:w="3825" w:type="dxa"/>
            <w:tcBorders>
              <w:top w:val="single" w:color="000000" w:sz="4" w:space="0"/>
              <w:left w:val="single" w:color="000000" w:sz="4" w:space="0"/>
              <w:bottom w:val="single" w:color="000000" w:sz="4" w:space="0"/>
              <w:right w:val="single" w:color="000000" w:sz="4" w:space="0"/>
            </w:tcBorders>
            <w:vAlign w:val="top"/>
          </w:tcPr>
          <w:p w14:paraId="03191428">
            <w:pPr>
              <w:pStyle w:val="223"/>
              <w:rPr>
                <w:rFonts w:hint="default" w:ascii="Arial" w:hAnsi="Arial" w:cs="Arial"/>
                <w:sz w:val="17"/>
                <w:szCs w:val="17"/>
              </w:rPr>
            </w:pPr>
            <w:r>
              <w:rPr>
                <w:rFonts w:hint="default" w:ascii="Arial" w:hAnsi="Arial" w:cs="Arial"/>
                <w:sz w:val="17"/>
                <w:szCs w:val="17"/>
              </w:rPr>
              <w:t>Escola Municipal Professora Darcília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28CF39CE">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01DB6E97">
            <w:pPr>
              <w:pStyle w:val="220"/>
              <w:ind w:left="0" w:leftChars="0" w:firstLine="85" w:firstLineChars="50"/>
              <w:jc w:val="both"/>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70D7CF7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0F03FCE">
            <w:pPr>
              <w:pStyle w:val="220"/>
              <w:spacing w:line="240" w:lineRule="auto"/>
              <w:ind w:left="0"/>
              <w:jc w:val="both"/>
              <w:rPr>
                <w:rFonts w:hint="default" w:ascii="Arial" w:hAnsi="Arial" w:cs="Arial"/>
                <w:sz w:val="17"/>
                <w:szCs w:val="17"/>
              </w:rPr>
            </w:pPr>
          </w:p>
        </w:tc>
      </w:tr>
      <w:tr w14:paraId="567D5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DF3B6B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ECDCD1D">
            <w:pPr>
              <w:pStyle w:val="220"/>
              <w:ind w:left="0" w:leftChars="0"/>
              <w:jc w:val="center"/>
              <w:rPr>
                <w:rFonts w:hint="default" w:ascii="Arial" w:hAnsi="Arial" w:cs="Arial"/>
                <w:w w:val="90"/>
                <w:sz w:val="17"/>
                <w:szCs w:val="17"/>
                <w:lang w:val="pt-BR"/>
              </w:rPr>
            </w:pPr>
            <w:r>
              <w:rPr>
                <w:rFonts w:hint="default" w:ascii="Arial" w:hAnsi="Arial" w:cs="Arial"/>
                <w:sz w:val="17"/>
                <w:szCs w:val="17"/>
              </w:rPr>
              <w:t>69</w:t>
            </w:r>
            <w:r>
              <w:rPr>
                <w:rFonts w:hint="default" w:ascii="Arial" w:hAnsi="Arial" w:cs="Arial"/>
                <w:sz w:val="17"/>
                <w:szCs w:val="17"/>
                <w:lang w:val="pt-BR"/>
              </w:rPr>
              <w:t xml:space="preserve"> (74)</w:t>
            </w:r>
          </w:p>
        </w:tc>
        <w:tc>
          <w:tcPr>
            <w:tcW w:w="3825" w:type="dxa"/>
            <w:tcBorders>
              <w:top w:val="single" w:color="000000" w:sz="4" w:space="0"/>
              <w:left w:val="single" w:color="000000" w:sz="4" w:space="0"/>
              <w:bottom w:val="single" w:color="000000" w:sz="4" w:space="0"/>
              <w:right w:val="single" w:color="000000" w:sz="4" w:space="0"/>
            </w:tcBorders>
            <w:vAlign w:val="top"/>
          </w:tcPr>
          <w:p w14:paraId="0AC55A94">
            <w:pPr>
              <w:pStyle w:val="223"/>
              <w:rPr>
                <w:rFonts w:hint="default" w:ascii="Arial" w:hAnsi="Arial" w:cs="Arial"/>
                <w:sz w:val="17"/>
                <w:szCs w:val="17"/>
              </w:rPr>
            </w:pPr>
            <w:r>
              <w:rPr>
                <w:rFonts w:hint="default" w:ascii="Arial" w:hAnsi="Arial" w:cs="Arial"/>
                <w:sz w:val="17"/>
                <w:szCs w:val="17"/>
              </w:rPr>
              <w:t>Centro Municipal de Educação Infantil Turminha da Mônica</w:t>
            </w:r>
          </w:p>
        </w:tc>
        <w:tc>
          <w:tcPr>
            <w:tcW w:w="735" w:type="dxa"/>
            <w:tcBorders>
              <w:top w:val="single" w:color="000000" w:sz="4" w:space="0"/>
              <w:left w:val="single" w:color="000000" w:sz="4" w:space="0"/>
              <w:bottom w:val="single" w:color="000000" w:sz="4" w:space="0"/>
              <w:right w:val="single" w:color="000000" w:sz="4" w:space="0"/>
            </w:tcBorders>
            <w:vAlign w:val="center"/>
          </w:tcPr>
          <w:p w14:paraId="2B143FCE">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17FC633">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4869166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D81586A">
            <w:pPr>
              <w:pStyle w:val="220"/>
              <w:spacing w:line="240" w:lineRule="auto"/>
              <w:ind w:left="0"/>
              <w:jc w:val="both"/>
              <w:rPr>
                <w:rFonts w:hint="default" w:ascii="Arial" w:hAnsi="Arial" w:cs="Arial"/>
                <w:sz w:val="17"/>
                <w:szCs w:val="17"/>
              </w:rPr>
            </w:pPr>
          </w:p>
        </w:tc>
      </w:tr>
      <w:tr w14:paraId="014EE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E5F1A1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916C4DB">
            <w:pPr>
              <w:pStyle w:val="220"/>
              <w:ind w:left="0" w:leftChars="0"/>
              <w:jc w:val="center"/>
              <w:rPr>
                <w:rFonts w:hint="default" w:ascii="Arial" w:hAnsi="Arial" w:cs="Arial"/>
                <w:w w:val="90"/>
                <w:sz w:val="17"/>
                <w:szCs w:val="17"/>
                <w:lang w:val="pt-BR"/>
              </w:rPr>
            </w:pPr>
            <w:r>
              <w:rPr>
                <w:rFonts w:hint="default" w:ascii="Arial" w:hAnsi="Arial" w:cs="Arial"/>
                <w:sz w:val="17"/>
                <w:szCs w:val="17"/>
              </w:rPr>
              <w:t>70</w:t>
            </w:r>
            <w:r>
              <w:rPr>
                <w:rFonts w:hint="default" w:ascii="Arial" w:hAnsi="Arial" w:cs="Arial"/>
                <w:sz w:val="17"/>
                <w:szCs w:val="17"/>
                <w:lang w:val="pt-BR"/>
              </w:rPr>
              <w:t xml:space="preserve"> (75)</w:t>
            </w:r>
          </w:p>
        </w:tc>
        <w:tc>
          <w:tcPr>
            <w:tcW w:w="3825" w:type="dxa"/>
            <w:tcBorders>
              <w:top w:val="single" w:color="000000" w:sz="4" w:space="0"/>
              <w:left w:val="single" w:color="000000" w:sz="4" w:space="0"/>
              <w:bottom w:val="single" w:color="000000" w:sz="4" w:space="0"/>
              <w:right w:val="single" w:color="000000" w:sz="4" w:space="0"/>
            </w:tcBorders>
            <w:vAlign w:val="top"/>
          </w:tcPr>
          <w:p w14:paraId="1F62AC1B">
            <w:pPr>
              <w:pStyle w:val="223"/>
              <w:rPr>
                <w:rFonts w:hint="default" w:ascii="Arial" w:hAnsi="Arial" w:cs="Arial"/>
                <w:sz w:val="17"/>
                <w:szCs w:val="17"/>
              </w:rPr>
            </w:pPr>
            <w:r>
              <w:rPr>
                <w:rFonts w:hint="default" w:ascii="Arial" w:hAnsi="Arial" w:cs="Arial"/>
                <w:sz w:val="17"/>
                <w:szCs w:val="17"/>
              </w:rPr>
              <w:t>Escola Municipal Vigário Casimiro</w:t>
            </w:r>
          </w:p>
        </w:tc>
        <w:tc>
          <w:tcPr>
            <w:tcW w:w="735" w:type="dxa"/>
            <w:tcBorders>
              <w:top w:val="single" w:color="000000" w:sz="4" w:space="0"/>
              <w:left w:val="single" w:color="000000" w:sz="4" w:space="0"/>
              <w:bottom w:val="single" w:color="000000" w:sz="4" w:space="0"/>
              <w:right w:val="single" w:color="000000" w:sz="4" w:space="0"/>
            </w:tcBorders>
            <w:vAlign w:val="center"/>
          </w:tcPr>
          <w:p w14:paraId="2E26625F">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536BE4E7">
            <w:pPr>
              <w:pStyle w:val="220"/>
              <w:ind w:left="0" w:leftChars="0" w:firstLine="85" w:firstLineChars="50"/>
              <w:jc w:val="both"/>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20C1D83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CD0FF6D">
            <w:pPr>
              <w:pStyle w:val="220"/>
              <w:spacing w:line="240" w:lineRule="auto"/>
              <w:ind w:left="0"/>
              <w:jc w:val="both"/>
              <w:rPr>
                <w:rFonts w:hint="default" w:ascii="Arial" w:hAnsi="Arial" w:cs="Arial"/>
                <w:sz w:val="17"/>
                <w:szCs w:val="17"/>
              </w:rPr>
            </w:pPr>
          </w:p>
        </w:tc>
      </w:tr>
      <w:tr w14:paraId="55E96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CE61F73">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2FCBEE5">
            <w:pPr>
              <w:pStyle w:val="220"/>
              <w:ind w:left="0" w:leftChars="0"/>
              <w:jc w:val="center"/>
              <w:rPr>
                <w:rFonts w:hint="default" w:ascii="Arial" w:hAnsi="Arial" w:cs="Arial"/>
                <w:w w:val="90"/>
                <w:sz w:val="17"/>
                <w:szCs w:val="17"/>
                <w:lang w:val="pt-BR"/>
              </w:rPr>
            </w:pPr>
            <w:r>
              <w:rPr>
                <w:rFonts w:hint="default" w:ascii="Arial" w:hAnsi="Arial" w:cs="Arial"/>
                <w:sz w:val="17"/>
                <w:szCs w:val="17"/>
              </w:rPr>
              <w:t>71</w:t>
            </w:r>
            <w:r>
              <w:rPr>
                <w:rFonts w:hint="default" w:ascii="Arial" w:hAnsi="Arial" w:cs="Arial"/>
                <w:sz w:val="17"/>
                <w:szCs w:val="17"/>
                <w:lang w:val="pt-BR"/>
              </w:rPr>
              <w:t xml:space="preserve"> (76)</w:t>
            </w:r>
          </w:p>
        </w:tc>
        <w:tc>
          <w:tcPr>
            <w:tcW w:w="3825" w:type="dxa"/>
            <w:tcBorders>
              <w:top w:val="single" w:color="000000" w:sz="4" w:space="0"/>
              <w:left w:val="single" w:color="000000" w:sz="4" w:space="0"/>
              <w:bottom w:val="single" w:color="000000" w:sz="4" w:space="0"/>
              <w:right w:val="single" w:color="000000" w:sz="4" w:space="0"/>
            </w:tcBorders>
            <w:vAlign w:val="top"/>
          </w:tcPr>
          <w:p w14:paraId="255D901B">
            <w:pPr>
              <w:pStyle w:val="223"/>
              <w:rPr>
                <w:rFonts w:hint="default" w:ascii="Arial" w:hAnsi="Arial" w:cs="Arial"/>
                <w:sz w:val="17"/>
                <w:szCs w:val="17"/>
              </w:rPr>
            </w:pPr>
            <w:r>
              <w:rPr>
                <w:rFonts w:hint="default" w:ascii="Arial" w:hAnsi="Arial" w:cs="Arial"/>
                <w:sz w:val="17"/>
                <w:szCs w:val="17"/>
              </w:rPr>
              <w:t xml:space="preserve">Escola Municipal Professor Lysis Brandão da Rocha  </w:t>
            </w:r>
          </w:p>
        </w:tc>
        <w:tc>
          <w:tcPr>
            <w:tcW w:w="735" w:type="dxa"/>
            <w:tcBorders>
              <w:top w:val="single" w:color="000000" w:sz="4" w:space="0"/>
              <w:left w:val="single" w:color="000000" w:sz="4" w:space="0"/>
              <w:bottom w:val="single" w:color="000000" w:sz="4" w:space="0"/>
              <w:right w:val="single" w:color="000000" w:sz="4" w:space="0"/>
            </w:tcBorders>
            <w:vAlign w:val="center"/>
          </w:tcPr>
          <w:p w14:paraId="2C028BF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36706A8">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2DBFB9D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F623B68">
            <w:pPr>
              <w:pStyle w:val="220"/>
              <w:spacing w:line="240" w:lineRule="auto"/>
              <w:ind w:left="0"/>
              <w:jc w:val="both"/>
              <w:rPr>
                <w:rFonts w:hint="default" w:ascii="Arial" w:hAnsi="Arial" w:cs="Arial"/>
                <w:sz w:val="17"/>
                <w:szCs w:val="17"/>
              </w:rPr>
            </w:pPr>
          </w:p>
        </w:tc>
      </w:tr>
      <w:tr w14:paraId="420FF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EDA0AB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D3D9752">
            <w:pPr>
              <w:pStyle w:val="220"/>
              <w:ind w:left="0" w:leftChars="0"/>
              <w:jc w:val="center"/>
              <w:rPr>
                <w:rFonts w:hint="default" w:ascii="Arial" w:hAnsi="Arial" w:cs="Arial"/>
                <w:w w:val="90"/>
                <w:sz w:val="17"/>
                <w:szCs w:val="17"/>
                <w:lang w:val="pt-BR"/>
              </w:rPr>
            </w:pPr>
            <w:r>
              <w:rPr>
                <w:rFonts w:hint="default" w:ascii="Arial" w:hAnsi="Arial" w:cs="Arial"/>
                <w:sz w:val="17"/>
                <w:szCs w:val="17"/>
              </w:rPr>
              <w:t>72</w:t>
            </w:r>
            <w:r>
              <w:rPr>
                <w:rFonts w:hint="default" w:ascii="Arial" w:hAnsi="Arial" w:cs="Arial"/>
                <w:sz w:val="17"/>
                <w:szCs w:val="17"/>
                <w:lang w:val="pt-BR"/>
              </w:rPr>
              <w:t xml:space="preserve"> (77)</w:t>
            </w:r>
          </w:p>
        </w:tc>
        <w:tc>
          <w:tcPr>
            <w:tcW w:w="3825" w:type="dxa"/>
            <w:tcBorders>
              <w:top w:val="single" w:color="000000" w:sz="4" w:space="0"/>
              <w:left w:val="single" w:color="000000" w:sz="4" w:space="0"/>
              <w:bottom w:val="single" w:color="000000" w:sz="4" w:space="0"/>
              <w:right w:val="single" w:color="000000" w:sz="4" w:space="0"/>
            </w:tcBorders>
            <w:vAlign w:val="top"/>
          </w:tcPr>
          <w:p w14:paraId="1454A3B9">
            <w:pPr>
              <w:pStyle w:val="223"/>
              <w:rPr>
                <w:rFonts w:hint="default" w:ascii="Arial" w:hAnsi="Arial" w:cs="Arial"/>
                <w:sz w:val="17"/>
                <w:szCs w:val="17"/>
              </w:rPr>
            </w:pPr>
            <w:r>
              <w:rPr>
                <w:rFonts w:hint="default" w:ascii="Arial" w:hAnsi="Arial" w:cs="Arial"/>
                <w:sz w:val="17"/>
                <w:szCs w:val="17"/>
              </w:rPr>
              <w:t>Creche Esperança (CAIC)</w:t>
            </w:r>
          </w:p>
        </w:tc>
        <w:tc>
          <w:tcPr>
            <w:tcW w:w="735" w:type="dxa"/>
            <w:tcBorders>
              <w:top w:val="single" w:color="000000" w:sz="4" w:space="0"/>
              <w:left w:val="single" w:color="000000" w:sz="4" w:space="0"/>
              <w:bottom w:val="single" w:color="000000" w:sz="4" w:space="0"/>
              <w:right w:val="single" w:color="000000" w:sz="4" w:space="0"/>
            </w:tcBorders>
            <w:vAlign w:val="center"/>
          </w:tcPr>
          <w:p w14:paraId="518E3C82">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FD60570">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7BEAD760">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F11BB2B">
            <w:pPr>
              <w:pStyle w:val="220"/>
              <w:spacing w:line="240" w:lineRule="auto"/>
              <w:ind w:left="0"/>
              <w:jc w:val="both"/>
              <w:rPr>
                <w:rFonts w:hint="default" w:ascii="Arial" w:hAnsi="Arial" w:cs="Arial"/>
                <w:sz w:val="17"/>
                <w:szCs w:val="17"/>
              </w:rPr>
            </w:pPr>
          </w:p>
        </w:tc>
      </w:tr>
      <w:tr w14:paraId="3C449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6BE2E19">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B414D2C">
            <w:pPr>
              <w:pStyle w:val="220"/>
              <w:ind w:left="0" w:leftChars="0"/>
              <w:jc w:val="center"/>
              <w:rPr>
                <w:rFonts w:hint="default" w:ascii="Arial" w:hAnsi="Arial" w:cs="Arial"/>
                <w:w w:val="90"/>
                <w:sz w:val="17"/>
                <w:szCs w:val="17"/>
                <w:lang w:val="pt-BR"/>
              </w:rPr>
            </w:pPr>
            <w:r>
              <w:rPr>
                <w:rFonts w:hint="default" w:ascii="Arial" w:hAnsi="Arial" w:cs="Arial"/>
                <w:sz w:val="17"/>
                <w:szCs w:val="17"/>
              </w:rPr>
              <w:t>73</w:t>
            </w:r>
            <w:r>
              <w:rPr>
                <w:rFonts w:hint="default" w:ascii="Arial" w:hAnsi="Arial" w:cs="Arial"/>
                <w:sz w:val="17"/>
                <w:szCs w:val="17"/>
                <w:lang w:val="pt-BR"/>
              </w:rPr>
              <w:t xml:space="preserve"> (78)</w:t>
            </w:r>
          </w:p>
        </w:tc>
        <w:tc>
          <w:tcPr>
            <w:tcW w:w="3825" w:type="dxa"/>
            <w:tcBorders>
              <w:top w:val="single" w:color="000000" w:sz="4" w:space="0"/>
              <w:left w:val="single" w:color="000000" w:sz="4" w:space="0"/>
              <w:bottom w:val="single" w:color="000000" w:sz="4" w:space="0"/>
              <w:right w:val="single" w:color="000000" w:sz="4" w:space="0"/>
            </w:tcBorders>
            <w:vAlign w:val="top"/>
          </w:tcPr>
          <w:p w14:paraId="3201EC2D">
            <w:pPr>
              <w:pStyle w:val="223"/>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Escola Municipal Pequeno Príncipe/Lar Ana Nery</w:t>
            </w:r>
          </w:p>
        </w:tc>
        <w:tc>
          <w:tcPr>
            <w:tcW w:w="735" w:type="dxa"/>
            <w:tcBorders>
              <w:top w:val="single" w:color="000000" w:sz="4" w:space="0"/>
              <w:left w:val="single" w:color="000000" w:sz="4" w:space="0"/>
              <w:bottom w:val="single" w:color="000000" w:sz="4" w:space="0"/>
              <w:right w:val="single" w:color="000000" w:sz="4" w:space="0"/>
            </w:tcBorders>
            <w:vAlign w:val="center"/>
          </w:tcPr>
          <w:p w14:paraId="0B489BF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0397F80B">
            <w:pPr>
              <w:pStyle w:val="220"/>
              <w:ind w:left="0" w:leftChars="0" w:firstLine="85" w:firstLineChars="50"/>
              <w:jc w:val="both"/>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2F36C33F">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DDB50C8">
            <w:pPr>
              <w:pStyle w:val="220"/>
              <w:spacing w:line="240" w:lineRule="auto"/>
              <w:ind w:left="0"/>
              <w:jc w:val="both"/>
              <w:rPr>
                <w:rFonts w:hint="default" w:ascii="Arial" w:hAnsi="Arial" w:cs="Arial"/>
                <w:sz w:val="17"/>
                <w:szCs w:val="17"/>
              </w:rPr>
            </w:pPr>
          </w:p>
        </w:tc>
      </w:tr>
      <w:tr w14:paraId="0E80A7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0CD41E4">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5859212">
            <w:pPr>
              <w:pStyle w:val="220"/>
              <w:ind w:left="0" w:leftChars="0"/>
              <w:jc w:val="center"/>
              <w:rPr>
                <w:rFonts w:hint="default" w:ascii="Arial" w:hAnsi="Arial" w:cs="Arial"/>
                <w:w w:val="90"/>
                <w:sz w:val="17"/>
                <w:szCs w:val="17"/>
                <w:lang w:val="pt-BR"/>
              </w:rPr>
            </w:pPr>
            <w:r>
              <w:rPr>
                <w:rFonts w:hint="default" w:ascii="Arial" w:hAnsi="Arial" w:cs="Arial"/>
                <w:sz w:val="17"/>
                <w:szCs w:val="17"/>
              </w:rPr>
              <w:t>74</w:t>
            </w:r>
            <w:r>
              <w:rPr>
                <w:rFonts w:hint="default" w:ascii="Arial" w:hAnsi="Arial" w:cs="Arial"/>
                <w:sz w:val="17"/>
                <w:szCs w:val="17"/>
                <w:lang w:val="pt-BR"/>
              </w:rPr>
              <w:t xml:space="preserve"> (79)</w:t>
            </w:r>
          </w:p>
        </w:tc>
        <w:tc>
          <w:tcPr>
            <w:tcW w:w="3825" w:type="dxa"/>
            <w:tcBorders>
              <w:top w:val="single" w:color="000000" w:sz="4" w:space="0"/>
              <w:left w:val="single" w:color="000000" w:sz="4" w:space="0"/>
              <w:bottom w:val="single" w:color="000000" w:sz="4" w:space="0"/>
              <w:right w:val="single" w:color="000000" w:sz="4" w:space="0"/>
            </w:tcBorders>
            <w:vAlign w:val="top"/>
          </w:tcPr>
          <w:p w14:paraId="4E7E9E8F">
            <w:pPr>
              <w:pStyle w:val="223"/>
              <w:rPr>
                <w:rFonts w:hint="default" w:ascii="Arial" w:hAnsi="Arial" w:cs="Arial"/>
                <w:sz w:val="17"/>
                <w:szCs w:val="17"/>
              </w:rPr>
            </w:pPr>
            <w:r>
              <w:rPr>
                <w:rFonts w:hint="default" w:ascii="Arial" w:hAnsi="Arial" w:cs="Arial"/>
                <w:sz w:val="17"/>
                <w:szCs w:val="17"/>
              </w:rPr>
              <w:t>Centro Municipal de Educação Infantil Cantinho Feliz.</w:t>
            </w:r>
          </w:p>
        </w:tc>
        <w:tc>
          <w:tcPr>
            <w:tcW w:w="735" w:type="dxa"/>
            <w:tcBorders>
              <w:top w:val="single" w:color="000000" w:sz="4" w:space="0"/>
              <w:left w:val="single" w:color="000000" w:sz="4" w:space="0"/>
              <w:bottom w:val="single" w:color="000000" w:sz="4" w:space="0"/>
              <w:right w:val="single" w:color="000000" w:sz="4" w:space="0"/>
            </w:tcBorders>
            <w:vAlign w:val="center"/>
          </w:tcPr>
          <w:p w14:paraId="7CFA993F">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BA5F262">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D83236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4457C0C">
            <w:pPr>
              <w:pStyle w:val="220"/>
              <w:spacing w:line="240" w:lineRule="auto"/>
              <w:ind w:left="0"/>
              <w:jc w:val="both"/>
              <w:rPr>
                <w:rFonts w:hint="default" w:ascii="Arial" w:hAnsi="Arial" w:cs="Arial"/>
                <w:sz w:val="17"/>
                <w:szCs w:val="17"/>
              </w:rPr>
            </w:pPr>
          </w:p>
        </w:tc>
      </w:tr>
      <w:tr w14:paraId="10680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60461A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CAECB89">
            <w:pPr>
              <w:pStyle w:val="220"/>
              <w:ind w:left="0" w:leftChars="0"/>
              <w:jc w:val="center"/>
              <w:rPr>
                <w:rFonts w:hint="default" w:ascii="Arial" w:hAnsi="Arial" w:cs="Arial"/>
                <w:w w:val="90"/>
                <w:sz w:val="17"/>
                <w:szCs w:val="17"/>
                <w:lang w:val="pt-BR"/>
              </w:rPr>
            </w:pPr>
            <w:r>
              <w:rPr>
                <w:rFonts w:hint="default" w:ascii="Arial" w:hAnsi="Arial" w:cs="Arial"/>
                <w:sz w:val="17"/>
                <w:szCs w:val="17"/>
              </w:rPr>
              <w:t>75</w:t>
            </w:r>
            <w:r>
              <w:rPr>
                <w:rFonts w:hint="default" w:ascii="Arial" w:hAnsi="Arial" w:cs="Arial"/>
                <w:sz w:val="17"/>
                <w:szCs w:val="17"/>
                <w:lang w:val="pt-BR"/>
              </w:rPr>
              <w:t xml:space="preserve"> (80)</w:t>
            </w:r>
          </w:p>
        </w:tc>
        <w:tc>
          <w:tcPr>
            <w:tcW w:w="3825" w:type="dxa"/>
            <w:tcBorders>
              <w:top w:val="single" w:color="000000" w:sz="4" w:space="0"/>
              <w:left w:val="single" w:color="000000" w:sz="4" w:space="0"/>
              <w:bottom w:val="single" w:color="000000" w:sz="4" w:space="0"/>
              <w:right w:val="single" w:color="000000" w:sz="4" w:space="0"/>
            </w:tcBorders>
            <w:vAlign w:val="top"/>
          </w:tcPr>
          <w:p w14:paraId="5504524D">
            <w:pPr>
              <w:pStyle w:val="223"/>
              <w:rPr>
                <w:rFonts w:hint="default" w:ascii="Arial" w:hAnsi="Arial" w:cs="Arial"/>
                <w:sz w:val="17"/>
                <w:szCs w:val="17"/>
              </w:rPr>
            </w:pPr>
            <w:r>
              <w:rPr>
                <w:rFonts w:hint="default" w:ascii="Arial" w:hAnsi="Arial" w:cs="Arial"/>
                <w:sz w:val="17"/>
                <w:szCs w:val="17"/>
              </w:rPr>
              <w:t>Escola Municipal Tia Lilia/Serviço de Obras Sociais</w:t>
            </w:r>
          </w:p>
        </w:tc>
        <w:tc>
          <w:tcPr>
            <w:tcW w:w="735" w:type="dxa"/>
            <w:tcBorders>
              <w:top w:val="single" w:color="000000" w:sz="4" w:space="0"/>
              <w:left w:val="single" w:color="000000" w:sz="4" w:space="0"/>
              <w:bottom w:val="single" w:color="000000" w:sz="4" w:space="0"/>
              <w:right w:val="single" w:color="000000" w:sz="4" w:space="0"/>
            </w:tcBorders>
            <w:vAlign w:val="center"/>
          </w:tcPr>
          <w:p w14:paraId="7591462B">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E36B8A8">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72D1A53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DBB9DD9">
            <w:pPr>
              <w:pStyle w:val="220"/>
              <w:spacing w:line="240" w:lineRule="auto"/>
              <w:ind w:left="0"/>
              <w:jc w:val="both"/>
              <w:rPr>
                <w:rFonts w:hint="default" w:ascii="Arial" w:hAnsi="Arial" w:cs="Arial"/>
                <w:sz w:val="17"/>
                <w:szCs w:val="17"/>
              </w:rPr>
            </w:pPr>
          </w:p>
        </w:tc>
      </w:tr>
      <w:tr w14:paraId="44AA0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1EB480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A018112">
            <w:pPr>
              <w:pStyle w:val="220"/>
              <w:ind w:left="0" w:leftChars="0"/>
              <w:jc w:val="center"/>
              <w:rPr>
                <w:rFonts w:hint="default" w:ascii="Arial" w:hAnsi="Arial" w:cs="Arial"/>
                <w:w w:val="90"/>
                <w:sz w:val="17"/>
                <w:szCs w:val="17"/>
                <w:lang w:val="pt-BR"/>
              </w:rPr>
            </w:pPr>
            <w:r>
              <w:rPr>
                <w:rFonts w:hint="default" w:ascii="Arial" w:hAnsi="Arial" w:cs="Arial"/>
                <w:sz w:val="17"/>
                <w:szCs w:val="17"/>
              </w:rPr>
              <w:t>76</w:t>
            </w:r>
            <w:r>
              <w:rPr>
                <w:rFonts w:hint="default" w:ascii="Arial" w:hAnsi="Arial" w:cs="Arial"/>
                <w:sz w:val="17"/>
                <w:szCs w:val="17"/>
                <w:lang w:val="pt-BR"/>
              </w:rPr>
              <w:t xml:space="preserve"> (81)</w:t>
            </w:r>
          </w:p>
        </w:tc>
        <w:tc>
          <w:tcPr>
            <w:tcW w:w="3825" w:type="dxa"/>
            <w:tcBorders>
              <w:top w:val="single" w:color="000000" w:sz="4" w:space="0"/>
              <w:left w:val="single" w:color="000000" w:sz="4" w:space="0"/>
              <w:bottom w:val="single" w:color="000000" w:sz="4" w:space="0"/>
              <w:right w:val="single" w:color="000000" w:sz="4" w:space="0"/>
            </w:tcBorders>
            <w:vAlign w:val="top"/>
          </w:tcPr>
          <w:p w14:paraId="600E7FC2">
            <w:pPr>
              <w:pStyle w:val="223"/>
              <w:rPr>
                <w:rFonts w:hint="default" w:ascii="Arial" w:hAnsi="Arial" w:cs="Arial"/>
                <w:sz w:val="17"/>
                <w:szCs w:val="17"/>
              </w:rPr>
            </w:pPr>
            <w:r>
              <w:rPr>
                <w:rFonts w:hint="default" w:ascii="Arial" w:hAnsi="Arial" w:cs="Arial"/>
                <w:sz w:val="17"/>
                <w:szCs w:val="17"/>
              </w:rPr>
              <w:t>Escola Técnica Municipal Joana D’arc</w:t>
            </w:r>
          </w:p>
        </w:tc>
        <w:tc>
          <w:tcPr>
            <w:tcW w:w="735" w:type="dxa"/>
            <w:tcBorders>
              <w:top w:val="single" w:color="000000" w:sz="4" w:space="0"/>
              <w:left w:val="single" w:color="000000" w:sz="4" w:space="0"/>
              <w:bottom w:val="single" w:color="000000" w:sz="4" w:space="0"/>
              <w:right w:val="single" w:color="000000" w:sz="4" w:space="0"/>
            </w:tcBorders>
            <w:vAlign w:val="center"/>
          </w:tcPr>
          <w:p w14:paraId="007F320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E833541">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3490325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DC3F9A2">
            <w:pPr>
              <w:pStyle w:val="220"/>
              <w:spacing w:line="240" w:lineRule="auto"/>
              <w:ind w:left="0"/>
              <w:jc w:val="both"/>
              <w:rPr>
                <w:rFonts w:hint="default" w:ascii="Arial" w:hAnsi="Arial" w:cs="Arial"/>
                <w:sz w:val="17"/>
                <w:szCs w:val="17"/>
              </w:rPr>
            </w:pPr>
          </w:p>
        </w:tc>
      </w:tr>
      <w:tr w14:paraId="28CC9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F7C7AF7">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0345808">
            <w:pPr>
              <w:pStyle w:val="220"/>
              <w:ind w:left="0" w:leftChars="0"/>
              <w:jc w:val="center"/>
              <w:rPr>
                <w:rFonts w:hint="default" w:ascii="Arial" w:hAnsi="Arial" w:cs="Arial"/>
                <w:w w:val="90"/>
                <w:sz w:val="17"/>
                <w:szCs w:val="17"/>
                <w:lang w:val="pt-BR"/>
              </w:rPr>
            </w:pPr>
            <w:r>
              <w:rPr>
                <w:rFonts w:hint="default" w:ascii="Arial" w:hAnsi="Arial" w:cs="Arial"/>
                <w:sz w:val="17"/>
                <w:szCs w:val="17"/>
              </w:rPr>
              <w:t>77</w:t>
            </w:r>
            <w:r>
              <w:rPr>
                <w:rFonts w:hint="default" w:ascii="Arial" w:hAnsi="Arial" w:cs="Arial"/>
                <w:sz w:val="17"/>
                <w:szCs w:val="17"/>
                <w:lang w:val="pt-BR"/>
              </w:rPr>
              <w:t xml:space="preserve"> (82)</w:t>
            </w:r>
          </w:p>
        </w:tc>
        <w:tc>
          <w:tcPr>
            <w:tcW w:w="3825" w:type="dxa"/>
            <w:tcBorders>
              <w:top w:val="single" w:color="000000" w:sz="4" w:space="0"/>
              <w:left w:val="single" w:color="000000" w:sz="4" w:space="0"/>
              <w:bottom w:val="single" w:color="000000" w:sz="4" w:space="0"/>
              <w:right w:val="single" w:color="000000" w:sz="4" w:space="0"/>
            </w:tcBorders>
            <w:vAlign w:val="top"/>
          </w:tcPr>
          <w:p w14:paraId="0F803DCE">
            <w:pPr>
              <w:pStyle w:val="223"/>
              <w:rPr>
                <w:rFonts w:hint="default" w:ascii="Arial" w:hAnsi="Arial" w:cs="Arial"/>
                <w:sz w:val="17"/>
                <w:szCs w:val="17"/>
              </w:rPr>
            </w:pPr>
            <w:r>
              <w:rPr>
                <w:rFonts w:hint="default" w:ascii="Arial" w:hAnsi="Arial" w:cs="Arial"/>
                <w:sz w:val="17"/>
                <w:szCs w:val="17"/>
              </w:rPr>
              <w:t>Secretaria Municipal de Educação.</w:t>
            </w:r>
          </w:p>
        </w:tc>
        <w:tc>
          <w:tcPr>
            <w:tcW w:w="735" w:type="dxa"/>
            <w:tcBorders>
              <w:top w:val="single" w:color="000000" w:sz="4" w:space="0"/>
              <w:left w:val="single" w:color="000000" w:sz="4" w:space="0"/>
              <w:bottom w:val="single" w:color="000000" w:sz="4" w:space="0"/>
              <w:right w:val="single" w:color="000000" w:sz="4" w:space="0"/>
            </w:tcBorders>
            <w:vAlign w:val="center"/>
          </w:tcPr>
          <w:p w14:paraId="4EA00152">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71633347">
            <w:pPr>
              <w:pStyle w:val="220"/>
              <w:ind w:left="0" w:leftChars="0" w:firstLine="85" w:firstLineChars="50"/>
              <w:jc w:val="both"/>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6E1736B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184DD03">
            <w:pPr>
              <w:pStyle w:val="220"/>
              <w:spacing w:line="240" w:lineRule="auto"/>
              <w:ind w:left="0"/>
              <w:jc w:val="both"/>
              <w:rPr>
                <w:rFonts w:hint="default" w:ascii="Arial" w:hAnsi="Arial" w:cs="Arial"/>
                <w:sz w:val="17"/>
                <w:szCs w:val="17"/>
              </w:rPr>
            </w:pPr>
          </w:p>
        </w:tc>
      </w:tr>
      <w:tr w14:paraId="197A78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CA7F9A5">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59C4B8B">
            <w:pPr>
              <w:pStyle w:val="220"/>
              <w:ind w:left="0" w:leftChars="0"/>
              <w:jc w:val="center"/>
              <w:rPr>
                <w:rFonts w:hint="default" w:ascii="Arial" w:hAnsi="Arial" w:cs="Arial"/>
                <w:w w:val="90"/>
                <w:sz w:val="17"/>
                <w:szCs w:val="17"/>
                <w:lang w:val="pt-BR"/>
              </w:rPr>
            </w:pPr>
            <w:r>
              <w:rPr>
                <w:rFonts w:hint="default" w:ascii="Arial" w:hAnsi="Arial" w:cs="Arial"/>
                <w:sz w:val="17"/>
                <w:szCs w:val="17"/>
              </w:rPr>
              <w:t>78</w:t>
            </w:r>
            <w:r>
              <w:rPr>
                <w:rFonts w:hint="default" w:ascii="Arial" w:hAnsi="Arial" w:cs="Arial"/>
                <w:sz w:val="17"/>
                <w:szCs w:val="17"/>
                <w:lang w:val="pt-BR"/>
              </w:rPr>
              <w:t xml:space="preserve"> (83)</w:t>
            </w:r>
          </w:p>
        </w:tc>
        <w:tc>
          <w:tcPr>
            <w:tcW w:w="3825" w:type="dxa"/>
            <w:tcBorders>
              <w:top w:val="single" w:color="000000" w:sz="4" w:space="0"/>
              <w:left w:val="single" w:color="000000" w:sz="4" w:space="0"/>
              <w:bottom w:val="single" w:color="000000" w:sz="4" w:space="0"/>
              <w:right w:val="single" w:color="000000" w:sz="4" w:space="0"/>
            </w:tcBorders>
            <w:vAlign w:val="top"/>
          </w:tcPr>
          <w:p w14:paraId="2F0A7AC2">
            <w:pPr>
              <w:pStyle w:val="223"/>
              <w:rPr>
                <w:rFonts w:hint="default" w:ascii="Arial" w:hAnsi="Arial" w:cs="Arial"/>
                <w:sz w:val="17"/>
                <w:szCs w:val="17"/>
              </w:rPr>
            </w:pPr>
            <w:r>
              <w:rPr>
                <w:rFonts w:hint="default" w:ascii="Arial" w:hAnsi="Arial" w:cs="Arial"/>
                <w:sz w:val="17"/>
                <w:szCs w:val="17"/>
              </w:rPr>
              <w:t>Núcleo de Apoio à Inclusão (NAI)</w:t>
            </w:r>
          </w:p>
        </w:tc>
        <w:tc>
          <w:tcPr>
            <w:tcW w:w="735" w:type="dxa"/>
            <w:tcBorders>
              <w:top w:val="single" w:color="000000" w:sz="4" w:space="0"/>
              <w:left w:val="single" w:color="000000" w:sz="4" w:space="0"/>
              <w:bottom w:val="single" w:color="000000" w:sz="4" w:space="0"/>
              <w:right w:val="single" w:color="000000" w:sz="4" w:space="0"/>
            </w:tcBorders>
            <w:vAlign w:val="center"/>
          </w:tcPr>
          <w:p w14:paraId="016D9F3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B91B2E4">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BADCD7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DEBEA54">
            <w:pPr>
              <w:pStyle w:val="220"/>
              <w:spacing w:line="240" w:lineRule="auto"/>
              <w:ind w:left="0"/>
              <w:jc w:val="both"/>
              <w:rPr>
                <w:rFonts w:hint="default" w:ascii="Arial" w:hAnsi="Arial" w:cs="Arial"/>
                <w:sz w:val="17"/>
                <w:szCs w:val="17"/>
              </w:rPr>
            </w:pPr>
          </w:p>
        </w:tc>
      </w:tr>
      <w:tr w14:paraId="497F6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2C0DBE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auto" w:sz="4" w:space="0"/>
              <w:right w:val="single" w:color="000000" w:sz="4" w:space="0"/>
            </w:tcBorders>
          </w:tcPr>
          <w:p w14:paraId="209098DA">
            <w:pPr>
              <w:pStyle w:val="220"/>
              <w:spacing w:line="240" w:lineRule="auto"/>
              <w:ind w:left="0"/>
              <w:jc w:val="both"/>
              <w:rPr>
                <w:rFonts w:hint="default"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3CED2C06">
            <w:pPr>
              <w:pStyle w:val="220"/>
              <w:spacing w:line="240" w:lineRule="auto"/>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39F8BA33">
            <w:pPr>
              <w:pStyle w:val="220"/>
              <w:spacing w:line="240" w:lineRule="auto"/>
              <w:ind w:left="0"/>
              <w:jc w:val="center"/>
              <w:rPr>
                <w:rFonts w:hint="default"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2D1E47A1">
            <w:pPr>
              <w:pStyle w:val="220"/>
              <w:spacing w:line="240" w:lineRule="auto"/>
              <w:ind w:left="0"/>
              <w:rPr>
                <w:rFonts w:hint="default" w:ascii="Arial" w:hAnsi="Arial" w:cs="Arial"/>
                <w:sz w:val="17"/>
                <w:szCs w:val="17"/>
              </w:rPr>
            </w:pPr>
          </w:p>
        </w:tc>
        <w:tc>
          <w:tcPr>
            <w:tcW w:w="1287" w:type="dxa"/>
            <w:tcBorders>
              <w:top w:val="single" w:color="000000" w:sz="4" w:space="0"/>
              <w:left w:val="single" w:color="000000" w:sz="4" w:space="0"/>
              <w:bottom w:val="single" w:color="auto" w:sz="4" w:space="0"/>
              <w:right w:val="single" w:color="000000" w:sz="4" w:space="0"/>
            </w:tcBorders>
          </w:tcPr>
          <w:p w14:paraId="6FF5E3CA">
            <w:pPr>
              <w:pStyle w:val="220"/>
              <w:spacing w:line="240" w:lineRule="auto"/>
              <w:ind w:left="0"/>
              <w:rPr>
                <w:rFonts w:hint="default" w:ascii="Arial" w:hAnsi="Arial" w:cs="Arial"/>
                <w:b/>
                <w:sz w:val="17"/>
                <w:szCs w:val="17"/>
                <w:lang w:val="pt-BR"/>
              </w:rPr>
            </w:pPr>
            <w:r>
              <w:rPr>
                <w:rFonts w:hint="default" w:ascii="Arial" w:hAnsi="Arial" w:cs="Arial"/>
                <w:b/>
                <w:sz w:val="17"/>
                <w:szCs w:val="17"/>
              </w:rPr>
              <w:t xml:space="preserve">VALOR LOTE </w:t>
            </w:r>
            <w:r>
              <w:rPr>
                <w:rFonts w:hint="default" w:ascii="Arial" w:hAnsi="Arial" w:cs="Arial"/>
                <w:b/>
                <w:sz w:val="17"/>
                <w:szCs w:val="17"/>
                <w:lang w:val="pt-BR"/>
              </w:rPr>
              <w:t>3:</w:t>
            </w:r>
          </w:p>
        </w:tc>
        <w:tc>
          <w:tcPr>
            <w:tcW w:w="1488" w:type="dxa"/>
            <w:tcBorders>
              <w:top w:val="single" w:color="000000" w:sz="4" w:space="0"/>
              <w:left w:val="single" w:color="000000" w:sz="4" w:space="0"/>
              <w:bottom w:val="single" w:color="auto" w:sz="4" w:space="0"/>
              <w:right w:val="single" w:color="000000" w:sz="4" w:space="0"/>
            </w:tcBorders>
          </w:tcPr>
          <w:p w14:paraId="6A5381B2">
            <w:pPr>
              <w:pStyle w:val="220"/>
              <w:spacing w:line="240" w:lineRule="auto"/>
              <w:ind w:left="0"/>
              <w:rPr>
                <w:rFonts w:hint="default" w:ascii="Arial" w:hAnsi="Arial" w:cs="Arial"/>
                <w:sz w:val="17"/>
                <w:szCs w:val="17"/>
              </w:rPr>
            </w:pPr>
          </w:p>
        </w:tc>
      </w:tr>
    </w:tbl>
    <w:p w14:paraId="119570F4">
      <w:pPr>
        <w:spacing w:line="276" w:lineRule="auto"/>
        <w:ind w:left="-142"/>
        <w:rPr>
          <w:rFonts w:ascii="Arial" w:hAnsi="Arial" w:cs="Arial"/>
          <w:sz w:val="20"/>
          <w:szCs w:val="20"/>
        </w:rPr>
      </w:pPr>
    </w:p>
    <w:p w14:paraId="4F81FE19">
      <w:pPr>
        <w:spacing w:line="276" w:lineRule="auto"/>
        <w:ind w:left="-142"/>
        <w:rPr>
          <w:rFonts w:ascii="Arial" w:hAnsi="Arial" w:cs="Arial"/>
          <w:sz w:val="20"/>
          <w:szCs w:val="20"/>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287"/>
        <w:gridCol w:w="1488"/>
      </w:tblGrid>
      <w:tr w14:paraId="3F8E8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1CF951B6">
            <w:pPr>
              <w:pStyle w:val="220"/>
              <w:spacing w:line="240" w:lineRule="auto"/>
              <w:ind w:left="-59"/>
              <w:jc w:val="center"/>
              <w:rPr>
                <w:rFonts w:hint="default" w:ascii="Arial" w:hAnsi="Arial" w:cs="Arial"/>
                <w:b/>
                <w:sz w:val="17"/>
                <w:szCs w:val="17"/>
              </w:rPr>
            </w:pPr>
          </w:p>
          <w:p w14:paraId="2071F87F">
            <w:pPr>
              <w:pStyle w:val="220"/>
              <w:spacing w:line="240" w:lineRule="auto"/>
              <w:ind w:left="-59"/>
              <w:jc w:val="center"/>
              <w:rPr>
                <w:rFonts w:hint="default" w:ascii="Arial" w:hAnsi="Arial" w:cs="Arial"/>
                <w:b/>
                <w:sz w:val="17"/>
                <w:szCs w:val="17"/>
              </w:rPr>
            </w:pPr>
          </w:p>
          <w:p w14:paraId="13C035EB">
            <w:pPr>
              <w:pStyle w:val="220"/>
              <w:spacing w:line="240" w:lineRule="auto"/>
              <w:ind w:left="-59"/>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4</w:t>
            </w:r>
            <w:r>
              <w:rPr>
                <w:rFonts w:hint="default" w:ascii="Arial" w:hAnsi="Arial" w:cs="Arial"/>
                <w:b/>
                <w:sz w:val="17"/>
                <w:szCs w:val="17"/>
              </w:rPr>
              <w:t xml:space="preserve"> - </w:t>
            </w:r>
          </w:p>
          <w:p w14:paraId="429C5D4F">
            <w:pPr>
              <w:pStyle w:val="220"/>
              <w:spacing w:line="240" w:lineRule="auto"/>
              <w:ind w:left="-59"/>
              <w:rPr>
                <w:rFonts w:hint="default" w:ascii="Arial" w:hAnsi="Arial" w:eastAsia="Arial" w:cs="Arial"/>
                <w:b/>
                <w:color w:val="000000"/>
                <w:sz w:val="17"/>
                <w:szCs w:val="17"/>
                <w:lang w:val="pt-BR"/>
              </w:rPr>
            </w:pPr>
            <w:r>
              <w:rPr>
                <w:rFonts w:hint="default" w:ascii="Arial" w:hAnsi="Arial" w:eastAsia="Arial" w:cs="Arial"/>
                <w:b/>
                <w:color w:val="000000"/>
                <w:sz w:val="17"/>
                <w:szCs w:val="17"/>
                <w:lang w:val="pt-BR"/>
              </w:rPr>
              <w:t>LIMPEZA DE CAIXA D’ÁGUA 30.000 LITROS</w:t>
            </w:r>
          </w:p>
          <w:p w14:paraId="134D93E0">
            <w:pPr>
              <w:pStyle w:val="220"/>
              <w:spacing w:line="240" w:lineRule="auto"/>
              <w:ind w:left="-59"/>
              <w:rPr>
                <w:rFonts w:hint="default" w:ascii="Arial" w:hAnsi="Arial" w:eastAsia="Arial" w:cs="Arial"/>
                <w:b/>
                <w:color w:val="000000"/>
                <w:sz w:val="17"/>
                <w:szCs w:val="17"/>
              </w:rPr>
            </w:pPr>
          </w:p>
          <w:p w14:paraId="3B37429A">
            <w:pPr>
              <w:pStyle w:val="220"/>
              <w:spacing w:line="240" w:lineRule="auto"/>
              <w:ind w:left="-59"/>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16B86810">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2739D90F">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vAlign w:val="top"/>
          </w:tcPr>
          <w:p w14:paraId="73564393">
            <w:pPr>
              <w:pStyle w:val="220"/>
              <w:spacing w:line="240" w:lineRule="auto"/>
              <w:ind w:left="0" w:leftChars="0"/>
              <w:jc w:val="center"/>
              <w:rPr>
                <w:rFonts w:hint="default" w:ascii="Arial" w:hAnsi="Arial" w:cs="Arial"/>
                <w:sz w:val="17"/>
                <w:szCs w:val="17"/>
              </w:rPr>
            </w:pPr>
            <w:r>
              <w:rPr>
                <w:rFonts w:hint="default" w:ascii="Arial" w:hAnsi="Arial" w:cs="Arial"/>
                <w:b/>
                <w:sz w:val="17"/>
                <w:szCs w:val="17"/>
              </w:rPr>
              <w:t>UNID</w:t>
            </w:r>
          </w:p>
        </w:tc>
        <w:tc>
          <w:tcPr>
            <w:tcW w:w="705" w:type="dxa"/>
            <w:tcBorders>
              <w:top w:val="single" w:color="000000" w:sz="4" w:space="0"/>
              <w:left w:val="single" w:color="000000" w:sz="4" w:space="0"/>
              <w:bottom w:val="single" w:color="000000" w:sz="4" w:space="0"/>
              <w:right w:val="single" w:color="000000" w:sz="4" w:space="0"/>
            </w:tcBorders>
            <w:vAlign w:val="top"/>
          </w:tcPr>
          <w:p w14:paraId="1D3F0415">
            <w:pPr>
              <w:pStyle w:val="220"/>
              <w:spacing w:line="240" w:lineRule="auto"/>
              <w:ind w:left="0" w:leftChars="0"/>
              <w:jc w:val="center"/>
              <w:rPr>
                <w:rFonts w:hint="default" w:ascii="Arial" w:hAnsi="Arial" w:cs="Arial"/>
                <w:sz w:val="17"/>
                <w:szCs w:val="17"/>
              </w:rPr>
            </w:pPr>
            <w:r>
              <w:rPr>
                <w:rFonts w:hint="default" w:ascii="Arial" w:hAnsi="Arial" w:cs="Arial"/>
                <w:b/>
                <w:bCs/>
                <w:sz w:val="17"/>
                <w:szCs w:val="17"/>
                <w:lang w:val="pt-BR"/>
              </w:rPr>
              <w:t>Qtde</w:t>
            </w:r>
          </w:p>
        </w:tc>
        <w:tc>
          <w:tcPr>
            <w:tcW w:w="1287" w:type="dxa"/>
            <w:tcBorders>
              <w:top w:val="single" w:color="000000" w:sz="4" w:space="0"/>
              <w:left w:val="single" w:color="000000" w:sz="4" w:space="0"/>
              <w:bottom w:val="single" w:color="000000" w:sz="4" w:space="0"/>
              <w:right w:val="single" w:color="000000" w:sz="4" w:space="0"/>
            </w:tcBorders>
            <w:vAlign w:val="center"/>
          </w:tcPr>
          <w:p w14:paraId="3CA2D3C6">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33AE04CD">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65ACD6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DB933A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4153BE9">
            <w:pPr>
              <w:jc w:val="center"/>
              <w:rPr>
                <w:rFonts w:hint="default" w:ascii="Arial" w:hAnsi="Arial" w:cs="Arial"/>
                <w:w w:val="90"/>
                <w:sz w:val="17"/>
                <w:szCs w:val="17"/>
                <w:lang w:val="pt-BR"/>
              </w:rPr>
            </w:pPr>
            <w:r>
              <w:rPr>
                <w:rFonts w:hint="default" w:ascii="Arial" w:hAnsi="Arial" w:cs="Arial"/>
                <w:sz w:val="17"/>
                <w:szCs w:val="17"/>
              </w:rPr>
              <w:t>79</w:t>
            </w:r>
            <w:r>
              <w:rPr>
                <w:rFonts w:hint="default" w:ascii="Arial" w:hAnsi="Arial" w:cs="Arial"/>
                <w:sz w:val="17"/>
                <w:szCs w:val="17"/>
                <w:lang w:val="pt-BR"/>
              </w:rPr>
              <w:t xml:space="preserve"> (84)</w:t>
            </w:r>
          </w:p>
        </w:tc>
        <w:tc>
          <w:tcPr>
            <w:tcW w:w="3825" w:type="dxa"/>
            <w:tcBorders>
              <w:top w:val="single" w:color="000000" w:sz="4" w:space="0"/>
              <w:left w:val="single" w:color="000000" w:sz="4" w:space="0"/>
              <w:bottom w:val="single" w:color="000000" w:sz="4" w:space="0"/>
              <w:right w:val="single" w:color="000000" w:sz="4" w:space="0"/>
            </w:tcBorders>
            <w:vAlign w:val="center"/>
          </w:tcPr>
          <w:p w14:paraId="3B7B6123">
            <w:pPr>
              <w:pStyle w:val="223"/>
              <w:rPr>
                <w:rFonts w:hint="default" w:ascii="Arial" w:hAnsi="Arial" w:cs="Arial"/>
                <w:sz w:val="17"/>
                <w:szCs w:val="17"/>
              </w:rPr>
            </w:pPr>
            <w:r>
              <w:rPr>
                <w:rFonts w:hint="default" w:ascii="Arial" w:hAnsi="Arial" w:cs="Arial"/>
                <w:sz w:val="17"/>
                <w:szCs w:val="17"/>
              </w:rPr>
              <w:t>Centro Municipal de Educação Infantil Rosa Maria De Oliveira (Mundo Encantado)</w:t>
            </w:r>
          </w:p>
        </w:tc>
        <w:tc>
          <w:tcPr>
            <w:tcW w:w="735" w:type="dxa"/>
            <w:tcBorders>
              <w:top w:val="single" w:color="000000" w:sz="4" w:space="0"/>
              <w:left w:val="single" w:color="000000" w:sz="4" w:space="0"/>
              <w:bottom w:val="single" w:color="000000" w:sz="4" w:space="0"/>
              <w:right w:val="single" w:color="000000" w:sz="4" w:space="0"/>
            </w:tcBorders>
            <w:vAlign w:val="center"/>
          </w:tcPr>
          <w:p w14:paraId="3895351A">
            <w:pPr>
              <w:pStyle w:val="220"/>
              <w:ind w:left="0" w:leftChars="0"/>
              <w:jc w:val="center"/>
              <w:rPr>
                <w:rFonts w:hint="default" w:ascii="Arial" w:hAnsi="Arial" w:eastAsia="Arial" w:cs="Arial"/>
                <w:b w:val="0"/>
                <w:bCs/>
                <w:color w:val="000000"/>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44EF377F">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5</w:t>
            </w:r>
          </w:p>
        </w:tc>
        <w:tc>
          <w:tcPr>
            <w:tcW w:w="1287" w:type="dxa"/>
            <w:tcBorders>
              <w:top w:val="single" w:color="000000" w:sz="4" w:space="0"/>
              <w:left w:val="single" w:color="000000" w:sz="4" w:space="0"/>
              <w:bottom w:val="single" w:color="000000" w:sz="4" w:space="0"/>
              <w:right w:val="single" w:color="000000" w:sz="4" w:space="0"/>
            </w:tcBorders>
          </w:tcPr>
          <w:p w14:paraId="55720A8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EEA9A7F">
            <w:pPr>
              <w:pStyle w:val="220"/>
              <w:spacing w:line="240" w:lineRule="auto"/>
              <w:ind w:left="0"/>
              <w:jc w:val="both"/>
              <w:rPr>
                <w:rFonts w:hint="default" w:ascii="Arial" w:hAnsi="Arial" w:cs="Arial"/>
                <w:sz w:val="17"/>
                <w:szCs w:val="17"/>
              </w:rPr>
            </w:pPr>
          </w:p>
        </w:tc>
      </w:tr>
      <w:tr w14:paraId="144901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433CD4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6CB54EB">
            <w:pPr>
              <w:jc w:val="center"/>
              <w:rPr>
                <w:rFonts w:hint="default" w:ascii="Arial" w:hAnsi="Arial" w:cs="Arial"/>
                <w:w w:val="90"/>
                <w:sz w:val="17"/>
                <w:szCs w:val="17"/>
                <w:lang w:val="pt-BR"/>
              </w:rPr>
            </w:pPr>
            <w:r>
              <w:rPr>
                <w:rFonts w:hint="default" w:ascii="Arial" w:hAnsi="Arial" w:cs="Arial"/>
                <w:sz w:val="17"/>
                <w:szCs w:val="17"/>
              </w:rPr>
              <w:t>80</w:t>
            </w:r>
            <w:r>
              <w:rPr>
                <w:rFonts w:hint="default" w:ascii="Arial" w:hAnsi="Arial" w:cs="Arial"/>
                <w:sz w:val="17"/>
                <w:szCs w:val="17"/>
                <w:lang w:val="pt-BR"/>
              </w:rPr>
              <w:t xml:space="preserve"> (85)</w:t>
            </w:r>
          </w:p>
        </w:tc>
        <w:tc>
          <w:tcPr>
            <w:tcW w:w="3825" w:type="dxa"/>
            <w:tcBorders>
              <w:top w:val="single" w:color="000000" w:sz="4" w:space="0"/>
              <w:left w:val="single" w:color="000000" w:sz="4" w:space="0"/>
              <w:bottom w:val="single" w:color="000000" w:sz="4" w:space="0"/>
              <w:right w:val="single" w:color="000000" w:sz="4" w:space="0"/>
            </w:tcBorders>
            <w:vAlign w:val="center"/>
          </w:tcPr>
          <w:p w14:paraId="63EF6F2D">
            <w:pPr>
              <w:rPr>
                <w:rFonts w:hint="default" w:ascii="Arial" w:hAnsi="Arial" w:cs="Arial"/>
                <w:sz w:val="17"/>
                <w:szCs w:val="17"/>
              </w:rPr>
            </w:pPr>
            <w:r>
              <w:rPr>
                <w:rFonts w:hint="default" w:ascii="Arial" w:hAnsi="Arial" w:cs="Arial"/>
                <w:sz w:val="17"/>
                <w:szCs w:val="17"/>
              </w:rPr>
              <w:t xml:space="preserve">Escola Municipal Professor Lysis Brandão da Rocha  </w:t>
            </w:r>
          </w:p>
        </w:tc>
        <w:tc>
          <w:tcPr>
            <w:tcW w:w="735" w:type="dxa"/>
            <w:tcBorders>
              <w:top w:val="single" w:color="000000" w:sz="4" w:space="0"/>
              <w:left w:val="single" w:color="000000" w:sz="4" w:space="0"/>
              <w:bottom w:val="single" w:color="000000" w:sz="4" w:space="0"/>
              <w:right w:val="single" w:color="000000" w:sz="4" w:space="0"/>
            </w:tcBorders>
            <w:vAlign w:val="center"/>
          </w:tcPr>
          <w:p w14:paraId="681C250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1D25AA5E">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5</w:t>
            </w:r>
          </w:p>
        </w:tc>
        <w:tc>
          <w:tcPr>
            <w:tcW w:w="1287" w:type="dxa"/>
            <w:tcBorders>
              <w:top w:val="single" w:color="000000" w:sz="4" w:space="0"/>
              <w:left w:val="single" w:color="000000" w:sz="4" w:space="0"/>
              <w:bottom w:val="single" w:color="000000" w:sz="4" w:space="0"/>
              <w:right w:val="single" w:color="000000" w:sz="4" w:space="0"/>
            </w:tcBorders>
          </w:tcPr>
          <w:p w14:paraId="3DA1C78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90B9376">
            <w:pPr>
              <w:pStyle w:val="220"/>
              <w:spacing w:line="240" w:lineRule="auto"/>
              <w:ind w:left="0"/>
              <w:jc w:val="both"/>
              <w:rPr>
                <w:rFonts w:hint="default" w:ascii="Arial" w:hAnsi="Arial" w:cs="Arial"/>
                <w:sz w:val="17"/>
                <w:szCs w:val="17"/>
              </w:rPr>
            </w:pPr>
          </w:p>
        </w:tc>
      </w:tr>
      <w:tr w14:paraId="6DCA2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DE6E09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ED46373">
            <w:pPr>
              <w:jc w:val="center"/>
              <w:rPr>
                <w:rFonts w:hint="default" w:ascii="Arial" w:hAnsi="Arial" w:cs="Arial"/>
                <w:w w:val="90"/>
                <w:sz w:val="17"/>
                <w:szCs w:val="17"/>
                <w:lang w:val="pt-BR"/>
              </w:rPr>
            </w:pPr>
            <w:r>
              <w:rPr>
                <w:rFonts w:hint="default" w:ascii="Arial" w:hAnsi="Arial" w:cs="Arial"/>
                <w:sz w:val="17"/>
                <w:szCs w:val="17"/>
              </w:rPr>
              <w:t>81</w:t>
            </w:r>
            <w:r>
              <w:rPr>
                <w:rFonts w:hint="default" w:ascii="Arial" w:hAnsi="Arial" w:cs="Arial"/>
                <w:sz w:val="17"/>
                <w:szCs w:val="17"/>
                <w:lang w:val="pt-BR"/>
              </w:rPr>
              <w:t xml:space="preserve"> (86)</w:t>
            </w:r>
          </w:p>
        </w:tc>
        <w:tc>
          <w:tcPr>
            <w:tcW w:w="3825" w:type="dxa"/>
            <w:tcBorders>
              <w:top w:val="single" w:color="000000" w:sz="4" w:space="0"/>
              <w:left w:val="single" w:color="000000" w:sz="4" w:space="0"/>
              <w:bottom w:val="single" w:color="000000" w:sz="4" w:space="0"/>
              <w:right w:val="single" w:color="000000" w:sz="4" w:space="0"/>
            </w:tcBorders>
            <w:vAlign w:val="center"/>
          </w:tcPr>
          <w:p w14:paraId="6A035D4D">
            <w:pPr>
              <w:rPr>
                <w:rFonts w:hint="default" w:ascii="Arial" w:hAnsi="Arial" w:cs="Arial"/>
                <w:sz w:val="17"/>
                <w:szCs w:val="17"/>
              </w:rPr>
            </w:pPr>
            <w:r>
              <w:rPr>
                <w:rFonts w:hint="default" w:ascii="Arial" w:hAnsi="Arial" w:cs="Arial"/>
                <w:sz w:val="17"/>
                <w:szCs w:val="17"/>
              </w:rPr>
              <w:t xml:space="preserve">Centro Municipal de Educação Infantil Turminha da Mônica </w:t>
            </w:r>
          </w:p>
        </w:tc>
        <w:tc>
          <w:tcPr>
            <w:tcW w:w="735" w:type="dxa"/>
            <w:tcBorders>
              <w:top w:val="single" w:color="000000" w:sz="4" w:space="0"/>
              <w:left w:val="single" w:color="000000" w:sz="4" w:space="0"/>
              <w:bottom w:val="single" w:color="000000" w:sz="4" w:space="0"/>
              <w:right w:val="single" w:color="000000" w:sz="4" w:space="0"/>
            </w:tcBorders>
            <w:vAlign w:val="center"/>
          </w:tcPr>
          <w:p w14:paraId="4A50BBD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04D71573">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5</w:t>
            </w:r>
          </w:p>
        </w:tc>
        <w:tc>
          <w:tcPr>
            <w:tcW w:w="1287" w:type="dxa"/>
            <w:tcBorders>
              <w:top w:val="single" w:color="000000" w:sz="4" w:space="0"/>
              <w:left w:val="single" w:color="000000" w:sz="4" w:space="0"/>
              <w:bottom w:val="single" w:color="000000" w:sz="4" w:space="0"/>
              <w:right w:val="single" w:color="000000" w:sz="4" w:space="0"/>
            </w:tcBorders>
          </w:tcPr>
          <w:p w14:paraId="6F4C7AC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0639F62">
            <w:pPr>
              <w:pStyle w:val="220"/>
              <w:spacing w:line="240" w:lineRule="auto"/>
              <w:ind w:left="0"/>
              <w:jc w:val="both"/>
              <w:rPr>
                <w:rFonts w:hint="default" w:ascii="Arial" w:hAnsi="Arial" w:cs="Arial"/>
                <w:sz w:val="17"/>
                <w:szCs w:val="17"/>
              </w:rPr>
            </w:pPr>
          </w:p>
        </w:tc>
      </w:tr>
      <w:tr w14:paraId="0B49BF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4E09710">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auto" w:sz="4" w:space="0"/>
              <w:right w:val="single" w:color="000000" w:sz="4" w:space="0"/>
            </w:tcBorders>
          </w:tcPr>
          <w:p w14:paraId="03E85192">
            <w:pPr>
              <w:pStyle w:val="220"/>
              <w:spacing w:line="240" w:lineRule="auto"/>
              <w:ind w:left="0"/>
              <w:jc w:val="both"/>
              <w:rPr>
                <w:rFonts w:hint="default"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3B956FA3">
            <w:pPr>
              <w:pStyle w:val="220"/>
              <w:spacing w:line="240" w:lineRule="auto"/>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38272CDD">
            <w:pPr>
              <w:pStyle w:val="220"/>
              <w:spacing w:line="240" w:lineRule="auto"/>
              <w:ind w:left="0"/>
              <w:jc w:val="center"/>
              <w:rPr>
                <w:rFonts w:hint="default"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3C14398E">
            <w:pPr>
              <w:pStyle w:val="220"/>
              <w:spacing w:line="240" w:lineRule="auto"/>
              <w:ind w:left="0"/>
              <w:rPr>
                <w:rFonts w:hint="default" w:ascii="Arial" w:hAnsi="Arial" w:cs="Arial"/>
                <w:sz w:val="17"/>
                <w:szCs w:val="17"/>
              </w:rPr>
            </w:pPr>
          </w:p>
        </w:tc>
        <w:tc>
          <w:tcPr>
            <w:tcW w:w="1287" w:type="dxa"/>
            <w:tcBorders>
              <w:top w:val="single" w:color="000000" w:sz="4" w:space="0"/>
              <w:left w:val="single" w:color="000000" w:sz="4" w:space="0"/>
              <w:bottom w:val="single" w:color="auto" w:sz="4" w:space="0"/>
              <w:right w:val="single" w:color="000000" w:sz="4" w:space="0"/>
            </w:tcBorders>
          </w:tcPr>
          <w:p w14:paraId="2ED85AE1">
            <w:pPr>
              <w:pStyle w:val="220"/>
              <w:spacing w:line="240" w:lineRule="auto"/>
              <w:ind w:left="0"/>
              <w:rPr>
                <w:rFonts w:hint="default" w:ascii="Arial" w:hAnsi="Arial" w:cs="Arial"/>
                <w:b/>
                <w:sz w:val="17"/>
                <w:szCs w:val="17"/>
                <w:lang w:val="pt-BR"/>
              </w:rPr>
            </w:pPr>
            <w:r>
              <w:rPr>
                <w:rFonts w:hint="default" w:ascii="Arial" w:hAnsi="Arial" w:cs="Arial"/>
                <w:b/>
                <w:sz w:val="17"/>
                <w:szCs w:val="17"/>
              </w:rPr>
              <w:t xml:space="preserve">VALOR LOTE </w:t>
            </w:r>
            <w:r>
              <w:rPr>
                <w:rFonts w:hint="default" w:ascii="Arial" w:hAnsi="Arial" w:cs="Arial"/>
                <w:b/>
                <w:sz w:val="17"/>
                <w:szCs w:val="17"/>
                <w:lang w:val="pt-BR"/>
              </w:rPr>
              <w:t>4:</w:t>
            </w:r>
          </w:p>
        </w:tc>
        <w:tc>
          <w:tcPr>
            <w:tcW w:w="1488" w:type="dxa"/>
            <w:tcBorders>
              <w:top w:val="single" w:color="000000" w:sz="4" w:space="0"/>
              <w:left w:val="single" w:color="000000" w:sz="4" w:space="0"/>
              <w:bottom w:val="single" w:color="auto" w:sz="4" w:space="0"/>
              <w:right w:val="single" w:color="000000" w:sz="4" w:space="0"/>
            </w:tcBorders>
          </w:tcPr>
          <w:p w14:paraId="7C5FFE96">
            <w:pPr>
              <w:pStyle w:val="220"/>
              <w:spacing w:line="240" w:lineRule="auto"/>
              <w:ind w:left="0"/>
              <w:rPr>
                <w:rFonts w:hint="default" w:ascii="Arial" w:hAnsi="Arial" w:cs="Arial"/>
                <w:sz w:val="17"/>
                <w:szCs w:val="17"/>
              </w:rPr>
            </w:pPr>
          </w:p>
        </w:tc>
      </w:tr>
    </w:tbl>
    <w:p w14:paraId="1E88AD82">
      <w:pPr>
        <w:spacing w:line="276" w:lineRule="auto"/>
        <w:rPr>
          <w:rFonts w:ascii="Arial" w:hAnsi="Arial" w:cs="Arial"/>
          <w:sz w:val="20"/>
          <w:szCs w:val="20"/>
        </w:rPr>
      </w:pPr>
    </w:p>
    <w:p w14:paraId="393C631D">
      <w:pPr>
        <w:spacing w:line="276" w:lineRule="auto"/>
        <w:ind w:left="-142"/>
        <w:rPr>
          <w:rFonts w:hint="default" w:ascii="Arial" w:hAnsi="Arial" w:cs="Arial"/>
          <w:b/>
          <w:bCs/>
          <w:sz w:val="20"/>
          <w:szCs w:val="20"/>
          <w:highlight w:val="yellow"/>
          <w:lang w:val="pt-BR"/>
        </w:rPr>
      </w:pPr>
      <w:r>
        <w:rPr>
          <w:rFonts w:hint="default" w:ascii="Arial" w:hAnsi="Arial" w:cs="Arial"/>
          <w:b/>
          <w:bCs/>
          <w:sz w:val="20"/>
          <w:szCs w:val="20"/>
          <w:highlight w:val="yellow"/>
          <w:lang w:val="pt-BR"/>
        </w:rPr>
        <w:t>Os itens 27 a 32 foram cancelados na plataforma mas seguindo a sequência da proposta comercial.</w:t>
      </w:r>
    </w:p>
    <w:p w14:paraId="713542E6">
      <w:pPr>
        <w:spacing w:line="276" w:lineRule="auto"/>
        <w:ind w:left="-142"/>
        <w:rPr>
          <w:rFonts w:hint="default" w:ascii="Arial" w:hAnsi="Arial" w:cs="Arial"/>
          <w:b/>
          <w:bCs/>
          <w:sz w:val="20"/>
          <w:szCs w:val="20"/>
          <w:highlight w:val="yellow"/>
          <w:lang w:val="pt-BR"/>
        </w:rPr>
      </w:pPr>
      <w:r>
        <w:rPr>
          <w:rFonts w:hint="default" w:ascii="Arial" w:hAnsi="Arial" w:cs="Arial"/>
          <w:b/>
          <w:bCs/>
          <w:sz w:val="20"/>
          <w:szCs w:val="20"/>
          <w:highlight w:val="yellow"/>
          <w:lang w:val="pt-BR"/>
        </w:rPr>
        <w:t>A número entre parênteses se refere aos itens na plataforma do Governo.</w:t>
      </w:r>
    </w:p>
    <w:p w14:paraId="1C23DD3D">
      <w:pPr>
        <w:spacing w:line="276" w:lineRule="auto"/>
        <w:ind w:left="-142"/>
        <w:rPr>
          <w:rFonts w:hint="default" w:ascii="Arial" w:hAnsi="Arial" w:cs="Arial"/>
          <w:b/>
          <w:bCs/>
          <w:sz w:val="20"/>
          <w:szCs w:val="20"/>
          <w:lang w:val="pt-BR"/>
        </w:rPr>
      </w:pPr>
    </w:p>
    <w:p w14:paraId="5356A8C8">
      <w:pPr>
        <w:spacing w:line="276" w:lineRule="auto"/>
        <w:ind w:left="-142"/>
        <w:rPr>
          <w:rFonts w:hint="default" w:ascii="Arial" w:hAnsi="Arial" w:cs="Arial"/>
          <w:b/>
          <w:bCs/>
          <w:sz w:val="20"/>
          <w:szCs w:val="20"/>
          <w:lang w:val="pt-BR"/>
        </w:rPr>
      </w:pPr>
      <w:r>
        <w:rPr>
          <w:rFonts w:hint="default" w:ascii="Arial" w:hAnsi="Arial" w:cs="Arial"/>
          <w:b/>
          <w:bCs/>
          <w:sz w:val="20"/>
          <w:szCs w:val="20"/>
          <w:lang w:val="pt-BR"/>
        </w:rPr>
        <w:t>Valor total da proposta (Lotes 1, 2, 3 e 4): R$ _______________________.</w:t>
      </w:r>
    </w:p>
    <w:p w14:paraId="64D57076">
      <w:pPr>
        <w:spacing w:line="276" w:lineRule="auto"/>
        <w:ind w:left="-142"/>
        <w:rPr>
          <w:rFonts w:hint="default" w:ascii="Arial" w:hAnsi="Arial" w:cs="Arial"/>
          <w:sz w:val="20"/>
          <w:szCs w:val="20"/>
          <w:lang w:val="pt-BR"/>
        </w:rPr>
      </w:pPr>
    </w:p>
    <w:p w14:paraId="774BC938">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0DEEAA60">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01107957">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6542B759">
      <w:pPr>
        <w:spacing w:line="276" w:lineRule="auto"/>
        <w:ind w:left="-142"/>
        <w:rPr>
          <w:rFonts w:ascii="Arial" w:hAnsi="Arial" w:cs="Arial"/>
          <w:sz w:val="20"/>
          <w:szCs w:val="20"/>
          <w:lang w:val="pt-PT"/>
        </w:rPr>
      </w:pPr>
      <w:r>
        <w:rPr>
          <w:rFonts w:ascii="Arial" w:hAnsi="Arial" w:cs="Arial"/>
          <w:sz w:val="20"/>
          <w:szCs w:val="20"/>
          <w:lang w:val="pt-PT"/>
        </w:rPr>
        <w:t>3- Esta proposta tem validade de 60 dias</w:t>
      </w:r>
    </w:p>
    <w:p w14:paraId="0F841D59">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14:paraId="7E93718E">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14:paraId="6A6FAD87">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14:paraId="4466C35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12C43052">
      <w:pPr>
        <w:spacing w:line="276" w:lineRule="auto"/>
        <w:ind w:firstLine="567"/>
        <w:jc w:val="center"/>
        <w:rPr>
          <w:rFonts w:ascii="Arial" w:hAnsi="Arial" w:cs="Arial"/>
          <w:sz w:val="20"/>
          <w:szCs w:val="20"/>
        </w:rPr>
      </w:pPr>
      <w:r>
        <w:rPr>
          <w:rFonts w:ascii="Arial" w:hAnsi="Arial" w:cs="Arial"/>
          <w:b/>
          <w:bCs/>
          <w:sz w:val="20"/>
          <w:szCs w:val="20"/>
        </w:rPr>
        <w:t>(Cidade e data)</w:t>
      </w:r>
    </w:p>
    <w:p w14:paraId="14C4762F">
      <w:pPr>
        <w:spacing w:line="276" w:lineRule="auto"/>
        <w:ind w:firstLine="567"/>
        <w:jc w:val="center"/>
        <w:rPr>
          <w:rFonts w:ascii="Arial" w:hAnsi="Arial" w:cs="Arial"/>
          <w:b/>
          <w:bCs/>
          <w:sz w:val="20"/>
          <w:szCs w:val="20"/>
        </w:rPr>
      </w:pPr>
    </w:p>
    <w:p w14:paraId="0EA750C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3D57E296">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6F747F86">
      <w:pPr>
        <w:ind w:firstLine="567"/>
        <w:jc w:val="center"/>
        <w:rPr>
          <w:rFonts w:hint="default" w:ascii="Arial" w:hAnsi="Arial" w:cs="Arial"/>
          <w:b/>
          <w:bCs/>
          <w:sz w:val="28"/>
          <w:szCs w:val="28"/>
        </w:rPr>
      </w:pPr>
    </w:p>
    <w:p w14:paraId="431729DB">
      <w:pPr>
        <w:ind w:firstLine="567"/>
        <w:jc w:val="center"/>
        <w:rPr>
          <w:rFonts w:hint="default" w:ascii="Arial" w:hAnsi="Arial" w:cs="Arial"/>
          <w:b/>
          <w:bCs/>
          <w:sz w:val="28"/>
          <w:szCs w:val="28"/>
        </w:rPr>
      </w:pPr>
    </w:p>
    <w:p w14:paraId="10634EBF">
      <w:pPr>
        <w:ind w:firstLine="567"/>
        <w:jc w:val="center"/>
        <w:rPr>
          <w:rFonts w:hint="default" w:ascii="Arial" w:hAnsi="Arial" w:cs="Arial"/>
          <w:b/>
          <w:bCs/>
          <w:sz w:val="28"/>
          <w:szCs w:val="28"/>
        </w:rPr>
      </w:pPr>
    </w:p>
    <w:p w14:paraId="688ED27A">
      <w:pPr>
        <w:ind w:firstLine="567"/>
        <w:jc w:val="center"/>
        <w:rPr>
          <w:rFonts w:hint="default" w:ascii="Arial" w:hAnsi="Arial" w:cs="Arial"/>
          <w:b/>
          <w:bCs/>
          <w:sz w:val="28"/>
          <w:szCs w:val="28"/>
        </w:rPr>
      </w:pPr>
    </w:p>
    <w:p w14:paraId="16BE7181">
      <w:pPr>
        <w:ind w:firstLine="567"/>
        <w:jc w:val="center"/>
        <w:rPr>
          <w:rFonts w:hint="default" w:ascii="Arial" w:hAnsi="Arial" w:cs="Arial"/>
          <w:b/>
          <w:bCs/>
          <w:sz w:val="28"/>
          <w:szCs w:val="28"/>
        </w:rPr>
      </w:pPr>
    </w:p>
    <w:p w14:paraId="4C84239F">
      <w:pPr>
        <w:ind w:firstLine="567"/>
        <w:jc w:val="center"/>
        <w:rPr>
          <w:rFonts w:hint="default" w:ascii="Arial" w:hAnsi="Arial" w:cs="Arial"/>
          <w:b/>
          <w:bCs/>
          <w:sz w:val="28"/>
          <w:szCs w:val="28"/>
        </w:rPr>
      </w:pPr>
    </w:p>
    <w:p w14:paraId="534E982B">
      <w:pPr>
        <w:ind w:firstLine="567"/>
        <w:jc w:val="center"/>
        <w:rPr>
          <w:rFonts w:hint="default" w:ascii="Arial" w:hAnsi="Arial" w:cs="Arial"/>
          <w:b/>
          <w:bCs/>
          <w:sz w:val="28"/>
          <w:szCs w:val="28"/>
        </w:rPr>
      </w:pPr>
    </w:p>
    <w:p w14:paraId="5D5A0EB7">
      <w:pPr>
        <w:ind w:firstLine="567"/>
        <w:jc w:val="center"/>
        <w:rPr>
          <w:rFonts w:hint="default" w:ascii="Arial" w:hAnsi="Arial" w:cs="Arial"/>
          <w:b/>
          <w:bCs/>
          <w:sz w:val="28"/>
          <w:szCs w:val="28"/>
        </w:rPr>
      </w:pPr>
    </w:p>
    <w:p w14:paraId="6A8E1EDD">
      <w:pPr>
        <w:ind w:firstLine="567"/>
        <w:jc w:val="center"/>
        <w:rPr>
          <w:rFonts w:hint="default" w:ascii="Arial" w:hAnsi="Arial" w:cs="Arial"/>
          <w:b/>
          <w:bCs/>
          <w:sz w:val="28"/>
          <w:szCs w:val="28"/>
        </w:rPr>
      </w:pPr>
    </w:p>
    <w:p w14:paraId="132568A0">
      <w:pPr>
        <w:ind w:firstLine="567"/>
        <w:jc w:val="center"/>
        <w:rPr>
          <w:rFonts w:hint="default" w:ascii="Arial" w:hAnsi="Arial" w:cs="Arial"/>
          <w:b/>
          <w:bCs/>
          <w:sz w:val="28"/>
          <w:szCs w:val="28"/>
        </w:rPr>
      </w:pPr>
    </w:p>
    <w:p w14:paraId="31932CBC">
      <w:pPr>
        <w:ind w:firstLine="567"/>
        <w:jc w:val="center"/>
        <w:rPr>
          <w:rFonts w:hint="default" w:ascii="Arial" w:hAnsi="Arial" w:cs="Arial"/>
          <w:b/>
          <w:bCs/>
          <w:sz w:val="28"/>
          <w:szCs w:val="28"/>
        </w:rPr>
      </w:pPr>
    </w:p>
    <w:p w14:paraId="1ED1FF07">
      <w:pPr>
        <w:ind w:firstLine="567"/>
        <w:jc w:val="center"/>
        <w:rPr>
          <w:rFonts w:hint="default" w:ascii="Arial" w:hAnsi="Arial" w:cs="Arial"/>
          <w:b/>
          <w:bCs/>
          <w:sz w:val="28"/>
          <w:szCs w:val="28"/>
        </w:rPr>
      </w:pPr>
    </w:p>
    <w:p w14:paraId="52F20F59">
      <w:pPr>
        <w:ind w:firstLine="567"/>
        <w:jc w:val="center"/>
        <w:rPr>
          <w:rFonts w:hint="default" w:ascii="Arial" w:hAnsi="Arial" w:cs="Arial"/>
          <w:b/>
          <w:bCs/>
          <w:sz w:val="28"/>
          <w:szCs w:val="28"/>
        </w:rPr>
      </w:pPr>
    </w:p>
    <w:p w14:paraId="71F133E6">
      <w:pPr>
        <w:ind w:firstLine="567"/>
        <w:jc w:val="center"/>
        <w:rPr>
          <w:rFonts w:hint="default" w:ascii="Arial" w:hAnsi="Arial" w:cs="Arial"/>
          <w:b/>
          <w:bCs/>
          <w:sz w:val="28"/>
          <w:szCs w:val="28"/>
        </w:rPr>
      </w:pPr>
    </w:p>
    <w:p w14:paraId="7DFB7520">
      <w:pPr>
        <w:ind w:firstLine="567"/>
        <w:jc w:val="center"/>
        <w:rPr>
          <w:rFonts w:hint="default" w:ascii="Arial" w:hAnsi="Arial" w:cs="Arial"/>
          <w:b/>
          <w:bCs/>
          <w:sz w:val="28"/>
          <w:szCs w:val="28"/>
        </w:rPr>
      </w:pPr>
    </w:p>
    <w:p w14:paraId="432BA094">
      <w:pPr>
        <w:jc w:val="both"/>
        <w:rPr>
          <w:rFonts w:hint="default" w:ascii="Arial" w:hAnsi="Arial" w:cs="Arial"/>
          <w:b/>
          <w:bCs/>
          <w:sz w:val="28"/>
          <w:szCs w:val="28"/>
        </w:rPr>
      </w:pPr>
    </w:p>
    <w:p w14:paraId="7E34A548">
      <w:pPr>
        <w:ind w:firstLine="567"/>
        <w:jc w:val="center"/>
        <w:rPr>
          <w:rFonts w:hint="default" w:ascii="Arial" w:hAnsi="Arial" w:cs="Arial"/>
          <w:b/>
          <w:bCs/>
          <w:sz w:val="28"/>
          <w:szCs w:val="28"/>
        </w:rPr>
      </w:pPr>
      <w:r>
        <w:rPr>
          <w:rFonts w:hint="default" w:ascii="Arial" w:hAnsi="Arial" w:cs="Arial"/>
          <w:b/>
          <w:bCs/>
          <w:sz w:val="28"/>
          <w:szCs w:val="28"/>
        </w:rPr>
        <w:t>ANEXO III</w:t>
      </w:r>
    </w:p>
    <w:p w14:paraId="68ACB02F">
      <w:pPr>
        <w:ind w:firstLine="567"/>
        <w:jc w:val="center"/>
        <w:rPr>
          <w:rFonts w:hint="default" w:ascii="Arial" w:hAnsi="Arial" w:cs="Arial"/>
          <w:b/>
          <w:bCs/>
          <w:sz w:val="18"/>
          <w:szCs w:val="18"/>
        </w:rPr>
      </w:pPr>
    </w:p>
    <w:p w14:paraId="23A4A6AE">
      <w:pPr>
        <w:ind w:firstLine="567"/>
        <w:jc w:val="center"/>
        <w:rPr>
          <w:rFonts w:hint="default" w:ascii="Arial" w:hAnsi="Arial" w:cs="Arial"/>
          <w:b/>
          <w:bCs/>
          <w:sz w:val="17"/>
          <w:szCs w:val="17"/>
        </w:rPr>
      </w:pPr>
      <w:r>
        <w:rPr>
          <w:rFonts w:hint="default" w:ascii="Arial" w:hAnsi="Arial" w:cs="Arial"/>
          <w:b/>
          <w:bCs/>
          <w:sz w:val="17"/>
          <w:szCs w:val="17"/>
        </w:rPr>
        <w:t>MINUTA DA ATA DE REGISTRO DE PREÇOS</w:t>
      </w:r>
    </w:p>
    <w:p w14:paraId="2B93EA3F">
      <w:pPr>
        <w:ind w:firstLine="567"/>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066/2024</w:t>
      </w:r>
      <w:r>
        <w:rPr>
          <w:rFonts w:hint="default" w:ascii="Arial" w:hAnsi="Arial" w:cs="Arial"/>
          <w:sz w:val="17"/>
          <w:szCs w:val="17"/>
        </w:rPr>
        <w:t xml:space="preserve">, Processo Administrativo n.º </w:t>
      </w:r>
      <w:r>
        <w:rPr>
          <w:rFonts w:hint="default" w:ascii="Arial" w:hAnsi="Arial" w:cs="Arial"/>
          <w:sz w:val="17"/>
          <w:szCs w:val="17"/>
          <w:lang w:val="pt-BR"/>
        </w:rPr>
        <w:t>157/2024</w:t>
      </w:r>
      <w:r>
        <w:rPr>
          <w:rFonts w:hint="default" w:ascii="Arial" w:hAnsi="Arial" w:cs="Arial"/>
          <w:sz w:val="17"/>
          <w:szCs w:val="17"/>
        </w:rPr>
        <w:t xml:space="preserve">, Pregão Eletrônico n° </w:t>
      </w:r>
      <w:r>
        <w:rPr>
          <w:rFonts w:hint="default" w:ascii="Arial" w:hAnsi="Arial" w:cs="Arial"/>
          <w:sz w:val="17"/>
          <w:szCs w:val="17"/>
          <w:lang w:val="pt-BR"/>
        </w:rPr>
        <w:t>089/2024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2E276795">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6C72541E">
      <w:pPr>
        <w:ind w:firstLine="567"/>
        <w:jc w:val="both"/>
        <w:rPr>
          <w:rFonts w:hint="default" w:ascii="Arial" w:hAnsi="Arial" w:cs="Arial"/>
          <w:bCs/>
          <w:sz w:val="17"/>
          <w:szCs w:val="17"/>
        </w:rPr>
      </w:pPr>
    </w:p>
    <w:p w14:paraId="1C3C7000">
      <w:pPr>
        <w:jc w:val="both"/>
        <w:rPr>
          <w:rFonts w:hint="default" w:ascii="Arial" w:hAnsi="Arial" w:cs="Arial"/>
          <w:b/>
          <w:bCs/>
          <w:sz w:val="17"/>
          <w:szCs w:val="17"/>
        </w:rPr>
      </w:pPr>
      <w:r>
        <w:rPr>
          <w:rFonts w:hint="default" w:ascii="Arial" w:hAnsi="Arial" w:cs="Arial"/>
          <w:b/>
          <w:bCs/>
          <w:sz w:val="17"/>
          <w:szCs w:val="17"/>
        </w:rPr>
        <w:t>CLÁUSULA PRIMEIRA – DO OBJETO:</w:t>
      </w:r>
    </w:p>
    <w:p w14:paraId="451F2E26">
      <w:pPr>
        <w:pStyle w:val="220"/>
        <w:numPr>
          <w:ilvl w:val="1"/>
          <w:numId w:val="21"/>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w:t>
      </w:r>
      <w:r>
        <w:rPr>
          <w:rFonts w:hint="default" w:ascii="Arial" w:hAnsi="Arial" w:cs="Arial"/>
          <w:color w:val="000000"/>
          <w:sz w:val="17"/>
          <w:szCs w:val="17"/>
        </w:rPr>
        <w:t xml:space="preserve">preços para futura e eventual contratação de </w:t>
      </w:r>
      <w:r>
        <w:rPr>
          <w:rFonts w:hint="default" w:ascii="Arial" w:hAnsi="Arial" w:cs="Arial"/>
          <w:b w:val="0"/>
          <w:bCs w:val="0"/>
          <w:color w:val="000000"/>
          <w:sz w:val="17"/>
          <w:szCs w:val="17"/>
        </w:rPr>
        <w:t>empresa especializada em prestação de serviços de de</w:t>
      </w:r>
      <w:r>
        <w:rPr>
          <w:rFonts w:hint="default" w:ascii="Arial" w:hAnsi="Arial" w:cs="Arial"/>
          <w:b w:val="0"/>
          <w:bCs w:val="0"/>
          <w:color w:val="000000"/>
          <w:sz w:val="17"/>
          <w:szCs w:val="17"/>
          <w:lang w:val="pt-BR"/>
        </w:rPr>
        <w:t>sinsetização, desratização e limpeza de caixa d’água para atender às demandas da Secretaria de Educação da Prefeitura de Cataguases-MG</w:t>
      </w:r>
      <w:r>
        <w:rPr>
          <w:rFonts w:hint="default" w:ascii="Arial" w:hAnsi="Arial" w:cs="Arial"/>
          <w:sz w:val="17"/>
          <w:szCs w:val="17"/>
        </w:rPr>
        <w:t>, a saber:</w:t>
      </w:r>
    </w:p>
    <w:p w14:paraId="3D4D1BD1">
      <w:pPr>
        <w:pStyle w:val="220"/>
        <w:ind w:left="0"/>
        <w:jc w:val="both"/>
        <w:rPr>
          <w:rFonts w:hint="default" w:ascii="Arial" w:hAnsi="Arial" w:cs="Arial"/>
          <w:sz w:val="17"/>
          <w:szCs w:val="17"/>
        </w:rPr>
      </w:pPr>
    </w:p>
    <w:tbl>
      <w:tblPr>
        <w:tblStyle w:val="38"/>
        <w:tblW w:w="107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669"/>
        <w:gridCol w:w="3825"/>
        <w:gridCol w:w="735"/>
        <w:gridCol w:w="705"/>
        <w:gridCol w:w="1287"/>
        <w:gridCol w:w="1488"/>
      </w:tblGrid>
      <w:tr w14:paraId="17BA7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3D38C80A">
            <w:pPr>
              <w:pStyle w:val="220"/>
              <w:spacing w:line="240" w:lineRule="auto"/>
              <w:ind w:left="-59"/>
              <w:jc w:val="center"/>
              <w:rPr>
                <w:rFonts w:hint="default" w:ascii="Arial" w:hAnsi="Arial" w:cs="Arial"/>
                <w:b/>
                <w:sz w:val="17"/>
                <w:szCs w:val="17"/>
              </w:rPr>
            </w:pPr>
          </w:p>
          <w:p w14:paraId="22F9A9AB">
            <w:pPr>
              <w:pStyle w:val="220"/>
              <w:spacing w:line="240" w:lineRule="auto"/>
              <w:ind w:left="-59"/>
              <w:jc w:val="center"/>
              <w:rPr>
                <w:rFonts w:hint="default" w:ascii="Arial" w:hAnsi="Arial" w:cs="Arial"/>
                <w:b/>
                <w:sz w:val="17"/>
                <w:szCs w:val="17"/>
              </w:rPr>
            </w:pPr>
          </w:p>
          <w:p w14:paraId="72D0FE1F">
            <w:pPr>
              <w:pStyle w:val="220"/>
              <w:spacing w:line="240" w:lineRule="auto"/>
              <w:ind w:left="-59"/>
              <w:jc w:val="center"/>
              <w:rPr>
                <w:rFonts w:hint="default" w:ascii="Arial" w:hAnsi="Arial" w:cs="Arial"/>
                <w:b/>
                <w:sz w:val="17"/>
                <w:szCs w:val="17"/>
              </w:rPr>
            </w:pPr>
          </w:p>
          <w:p w14:paraId="3F62B13A">
            <w:pPr>
              <w:pStyle w:val="220"/>
              <w:spacing w:line="240" w:lineRule="auto"/>
              <w:ind w:left="-59"/>
              <w:jc w:val="center"/>
              <w:rPr>
                <w:rFonts w:hint="default" w:ascii="Arial" w:hAnsi="Arial" w:cs="Arial"/>
                <w:b/>
                <w:sz w:val="17"/>
                <w:szCs w:val="17"/>
              </w:rPr>
            </w:pPr>
          </w:p>
          <w:p w14:paraId="1CA6920A">
            <w:pPr>
              <w:pStyle w:val="220"/>
              <w:spacing w:line="240" w:lineRule="auto"/>
              <w:ind w:left="-59"/>
              <w:jc w:val="center"/>
              <w:rPr>
                <w:rFonts w:hint="default" w:ascii="Arial" w:hAnsi="Arial" w:cs="Arial"/>
                <w:b/>
                <w:sz w:val="17"/>
                <w:szCs w:val="17"/>
              </w:rPr>
            </w:pPr>
          </w:p>
          <w:p w14:paraId="62EA84A6">
            <w:pPr>
              <w:pStyle w:val="220"/>
              <w:spacing w:line="240" w:lineRule="auto"/>
              <w:ind w:left="-59"/>
              <w:jc w:val="center"/>
              <w:rPr>
                <w:rFonts w:hint="default" w:ascii="Arial" w:hAnsi="Arial" w:cs="Arial"/>
                <w:b/>
                <w:sz w:val="17"/>
                <w:szCs w:val="17"/>
              </w:rPr>
            </w:pPr>
          </w:p>
          <w:p w14:paraId="5FABCE45">
            <w:pPr>
              <w:pStyle w:val="220"/>
              <w:spacing w:line="240" w:lineRule="auto"/>
              <w:ind w:left="-59"/>
              <w:jc w:val="center"/>
              <w:rPr>
                <w:rFonts w:hint="default" w:ascii="Arial" w:hAnsi="Arial" w:cs="Arial"/>
                <w:b/>
                <w:sz w:val="17"/>
                <w:szCs w:val="17"/>
              </w:rPr>
            </w:pPr>
          </w:p>
          <w:p w14:paraId="0E243033">
            <w:pPr>
              <w:pStyle w:val="220"/>
              <w:spacing w:line="240" w:lineRule="auto"/>
              <w:ind w:left="-59"/>
              <w:jc w:val="center"/>
              <w:rPr>
                <w:rFonts w:hint="default" w:ascii="Arial" w:hAnsi="Arial" w:cs="Arial"/>
                <w:b/>
                <w:sz w:val="17"/>
                <w:szCs w:val="17"/>
              </w:rPr>
            </w:pPr>
          </w:p>
          <w:p w14:paraId="0B73E309">
            <w:pPr>
              <w:pStyle w:val="220"/>
              <w:spacing w:line="240" w:lineRule="auto"/>
              <w:ind w:left="-59"/>
              <w:jc w:val="center"/>
              <w:rPr>
                <w:rFonts w:hint="default" w:ascii="Arial" w:hAnsi="Arial" w:cs="Arial"/>
                <w:b/>
                <w:sz w:val="17"/>
                <w:szCs w:val="17"/>
              </w:rPr>
            </w:pPr>
          </w:p>
          <w:p w14:paraId="412C633F">
            <w:pPr>
              <w:pStyle w:val="220"/>
              <w:spacing w:line="240" w:lineRule="auto"/>
              <w:ind w:left="-59"/>
              <w:jc w:val="center"/>
              <w:rPr>
                <w:rFonts w:hint="default" w:ascii="Arial" w:hAnsi="Arial" w:cs="Arial"/>
                <w:b/>
                <w:sz w:val="17"/>
                <w:szCs w:val="17"/>
              </w:rPr>
            </w:pPr>
          </w:p>
          <w:p w14:paraId="2C86406D">
            <w:pPr>
              <w:pStyle w:val="220"/>
              <w:spacing w:line="240" w:lineRule="auto"/>
              <w:ind w:left="-59"/>
              <w:jc w:val="center"/>
              <w:rPr>
                <w:rFonts w:hint="default" w:ascii="Arial" w:hAnsi="Arial" w:cs="Arial"/>
                <w:b/>
                <w:sz w:val="17"/>
                <w:szCs w:val="17"/>
              </w:rPr>
            </w:pPr>
          </w:p>
          <w:p w14:paraId="13B0D609">
            <w:pPr>
              <w:pStyle w:val="220"/>
              <w:spacing w:line="240" w:lineRule="auto"/>
              <w:ind w:left="-59"/>
              <w:jc w:val="center"/>
              <w:rPr>
                <w:rFonts w:hint="default" w:ascii="Arial" w:hAnsi="Arial" w:cs="Arial"/>
                <w:b/>
                <w:sz w:val="17"/>
                <w:szCs w:val="17"/>
              </w:rPr>
            </w:pPr>
          </w:p>
          <w:p w14:paraId="2DD42B7A">
            <w:pPr>
              <w:pStyle w:val="220"/>
              <w:spacing w:line="240" w:lineRule="auto"/>
              <w:ind w:left="-59"/>
              <w:jc w:val="center"/>
              <w:rPr>
                <w:rFonts w:hint="default" w:ascii="Arial" w:hAnsi="Arial" w:cs="Arial"/>
                <w:b/>
                <w:sz w:val="17"/>
                <w:szCs w:val="17"/>
              </w:rPr>
            </w:pPr>
          </w:p>
          <w:p w14:paraId="7B423D6B">
            <w:pPr>
              <w:pStyle w:val="220"/>
              <w:spacing w:line="240" w:lineRule="auto"/>
              <w:ind w:left="-59"/>
              <w:rPr>
                <w:rFonts w:hint="default" w:ascii="Arial" w:hAnsi="Arial" w:cs="Arial"/>
                <w:b/>
                <w:sz w:val="17"/>
                <w:szCs w:val="17"/>
              </w:rPr>
            </w:pPr>
            <w:r>
              <w:rPr>
                <w:rFonts w:hint="default" w:ascii="Arial" w:hAnsi="Arial" w:cs="Arial"/>
                <w:b/>
                <w:sz w:val="17"/>
                <w:szCs w:val="17"/>
              </w:rPr>
              <w:t xml:space="preserve">LOTE 1 - </w:t>
            </w:r>
          </w:p>
          <w:p w14:paraId="6646B44D">
            <w:pPr>
              <w:pStyle w:val="220"/>
              <w:spacing w:line="240" w:lineRule="auto"/>
              <w:ind w:left="-59"/>
              <w:rPr>
                <w:rFonts w:hint="default" w:ascii="Arial" w:hAnsi="Arial" w:eastAsia="Arial" w:cs="Arial"/>
                <w:b/>
                <w:color w:val="000000"/>
                <w:sz w:val="17"/>
                <w:szCs w:val="17"/>
              </w:rPr>
            </w:pPr>
            <w:r>
              <w:rPr>
                <w:rFonts w:hint="default" w:ascii="Arial" w:hAnsi="Arial" w:eastAsia="Arial" w:cs="Arial"/>
                <w:b/>
                <w:color w:val="000000"/>
                <w:sz w:val="17"/>
                <w:szCs w:val="17"/>
              </w:rPr>
              <w:t>SERVIÇO DE DE</w:t>
            </w:r>
            <w:r>
              <w:rPr>
                <w:rFonts w:hint="default" w:ascii="Arial" w:hAnsi="Arial" w:eastAsia="Arial" w:cs="Arial"/>
                <w:b/>
                <w:color w:val="000000"/>
                <w:sz w:val="17"/>
                <w:szCs w:val="17"/>
                <w:lang w:val="pt-BR"/>
              </w:rPr>
              <w:t>SINSE</w:t>
            </w:r>
            <w:r>
              <w:rPr>
                <w:rFonts w:hint="default" w:ascii="Arial" w:hAnsi="Arial" w:eastAsia="Arial" w:cs="Arial"/>
                <w:b/>
                <w:color w:val="000000"/>
                <w:sz w:val="17"/>
                <w:szCs w:val="17"/>
              </w:rPr>
              <w:t>TIZAÇÃO</w:t>
            </w:r>
          </w:p>
          <w:p w14:paraId="3C1FC99E">
            <w:pPr>
              <w:pStyle w:val="220"/>
              <w:spacing w:line="240" w:lineRule="auto"/>
              <w:ind w:left="-59"/>
              <w:rPr>
                <w:rFonts w:hint="default" w:ascii="Arial" w:hAnsi="Arial" w:eastAsia="Arial" w:cs="Arial"/>
                <w:b/>
                <w:color w:val="000000"/>
                <w:sz w:val="17"/>
                <w:szCs w:val="17"/>
              </w:rPr>
            </w:pPr>
          </w:p>
          <w:p w14:paraId="63897320">
            <w:pPr>
              <w:pStyle w:val="220"/>
              <w:spacing w:line="240" w:lineRule="auto"/>
              <w:ind w:left="-59"/>
              <w:rPr>
                <w:rFonts w:hint="default" w:ascii="Arial" w:hAnsi="Arial" w:eastAsia="Arial" w:cs="Arial"/>
                <w:b/>
                <w:color w:val="000000"/>
                <w:sz w:val="17"/>
                <w:szCs w:val="17"/>
              </w:rPr>
            </w:pPr>
          </w:p>
          <w:p w14:paraId="275A0566">
            <w:pPr>
              <w:pStyle w:val="220"/>
              <w:spacing w:line="240" w:lineRule="auto"/>
              <w:ind w:left="-59"/>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02FCF78C">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1601C646">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vAlign w:val="top"/>
          </w:tcPr>
          <w:p w14:paraId="0C051FCB">
            <w:pPr>
              <w:pStyle w:val="220"/>
              <w:spacing w:line="240" w:lineRule="auto"/>
              <w:ind w:left="0" w:leftChars="0"/>
              <w:jc w:val="center"/>
              <w:rPr>
                <w:rFonts w:hint="default" w:ascii="Arial" w:hAnsi="Arial" w:cs="Arial"/>
                <w:sz w:val="17"/>
                <w:szCs w:val="17"/>
              </w:rPr>
            </w:pPr>
            <w:r>
              <w:rPr>
                <w:rFonts w:hint="default" w:ascii="Arial" w:hAnsi="Arial" w:cs="Arial"/>
                <w:b/>
                <w:sz w:val="17"/>
                <w:szCs w:val="17"/>
              </w:rPr>
              <w:t>UNID</w:t>
            </w:r>
          </w:p>
        </w:tc>
        <w:tc>
          <w:tcPr>
            <w:tcW w:w="705" w:type="dxa"/>
            <w:tcBorders>
              <w:top w:val="single" w:color="000000" w:sz="4" w:space="0"/>
              <w:left w:val="single" w:color="000000" w:sz="4" w:space="0"/>
              <w:bottom w:val="single" w:color="000000" w:sz="4" w:space="0"/>
              <w:right w:val="single" w:color="000000" w:sz="4" w:space="0"/>
            </w:tcBorders>
            <w:vAlign w:val="top"/>
          </w:tcPr>
          <w:p w14:paraId="58822E54">
            <w:pPr>
              <w:pStyle w:val="220"/>
              <w:spacing w:line="240" w:lineRule="auto"/>
              <w:ind w:left="0" w:leftChars="0"/>
              <w:jc w:val="center"/>
              <w:rPr>
                <w:rFonts w:hint="default" w:ascii="Arial" w:hAnsi="Arial" w:cs="Arial"/>
                <w:sz w:val="17"/>
                <w:szCs w:val="17"/>
              </w:rPr>
            </w:pPr>
            <w:r>
              <w:rPr>
                <w:rFonts w:hint="default" w:ascii="Arial" w:hAnsi="Arial" w:cs="Arial"/>
                <w:b/>
                <w:bCs/>
                <w:sz w:val="17"/>
                <w:szCs w:val="17"/>
                <w:lang w:val="pt-BR"/>
              </w:rPr>
              <w:t>Qtde</w:t>
            </w:r>
          </w:p>
        </w:tc>
        <w:tc>
          <w:tcPr>
            <w:tcW w:w="1287" w:type="dxa"/>
            <w:tcBorders>
              <w:top w:val="single" w:color="000000" w:sz="4" w:space="0"/>
              <w:left w:val="single" w:color="000000" w:sz="4" w:space="0"/>
              <w:bottom w:val="single" w:color="000000" w:sz="4" w:space="0"/>
              <w:right w:val="single" w:color="000000" w:sz="4" w:space="0"/>
            </w:tcBorders>
            <w:vAlign w:val="center"/>
          </w:tcPr>
          <w:p w14:paraId="7CABCF5C">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1618B22F">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5F3A9A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87D7EC9">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4844051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w:t>
            </w:r>
          </w:p>
        </w:tc>
        <w:tc>
          <w:tcPr>
            <w:tcW w:w="3825" w:type="dxa"/>
            <w:tcBorders>
              <w:top w:val="single" w:color="000000" w:sz="4" w:space="0"/>
              <w:left w:val="single" w:color="000000" w:sz="4" w:space="0"/>
              <w:bottom w:val="single" w:color="000000" w:sz="4" w:space="0"/>
              <w:right w:val="single" w:color="000000" w:sz="4" w:space="0"/>
            </w:tcBorders>
            <w:vAlign w:val="top"/>
          </w:tcPr>
          <w:p w14:paraId="733E28E3">
            <w:pPr>
              <w:pStyle w:val="223"/>
              <w:rPr>
                <w:rFonts w:hint="default" w:ascii="Arial" w:hAnsi="Arial" w:cs="Arial"/>
                <w:sz w:val="17"/>
                <w:szCs w:val="17"/>
              </w:rPr>
            </w:pPr>
            <w:r>
              <w:rPr>
                <w:rFonts w:hint="default" w:ascii="Arial" w:hAnsi="Arial" w:cs="Arial"/>
                <w:sz w:val="17"/>
                <w:szCs w:val="17"/>
              </w:rPr>
              <w:t>Centro Municipal de Educação Infantil Rosa Maria De Oliveira (Mundo Encantado)</w:t>
            </w:r>
          </w:p>
        </w:tc>
        <w:tc>
          <w:tcPr>
            <w:tcW w:w="735" w:type="dxa"/>
            <w:tcBorders>
              <w:top w:val="single" w:color="000000" w:sz="4" w:space="0"/>
              <w:left w:val="single" w:color="000000" w:sz="4" w:space="0"/>
              <w:bottom w:val="single" w:color="000000" w:sz="4" w:space="0"/>
              <w:right w:val="single" w:color="000000" w:sz="4" w:space="0"/>
            </w:tcBorders>
            <w:vAlign w:val="center"/>
          </w:tcPr>
          <w:p w14:paraId="2B933448">
            <w:pPr>
              <w:pStyle w:val="220"/>
              <w:ind w:left="0" w:leftChars="0"/>
              <w:jc w:val="center"/>
              <w:rPr>
                <w:rFonts w:hint="default" w:ascii="Arial" w:hAnsi="Arial" w:eastAsia="Arial" w:cs="Arial"/>
                <w:b w:val="0"/>
                <w:bCs/>
                <w:color w:val="000000"/>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23E5C98C">
            <w:pPr>
              <w:pStyle w:val="220"/>
              <w:ind w:left="0" w:leftChars="0"/>
              <w:jc w:val="center"/>
              <w:rPr>
                <w:rFonts w:hint="default" w:ascii="Arial" w:hAnsi="Arial" w:cs="Arial"/>
                <w:sz w:val="17"/>
                <w:szCs w:val="17"/>
              </w:rPr>
            </w:pPr>
            <w:r>
              <w:rPr>
                <w:rFonts w:hint="default" w:ascii="Arial" w:hAnsi="Arial" w:cs="Arial"/>
                <w:sz w:val="17"/>
                <w:szCs w:val="17"/>
              </w:rPr>
              <w:t xml:space="preserve">       05</w:t>
            </w:r>
          </w:p>
        </w:tc>
        <w:tc>
          <w:tcPr>
            <w:tcW w:w="1287" w:type="dxa"/>
            <w:tcBorders>
              <w:top w:val="single" w:color="000000" w:sz="4" w:space="0"/>
              <w:left w:val="single" w:color="000000" w:sz="4" w:space="0"/>
              <w:bottom w:val="single" w:color="000000" w:sz="4" w:space="0"/>
              <w:right w:val="single" w:color="000000" w:sz="4" w:space="0"/>
            </w:tcBorders>
          </w:tcPr>
          <w:p w14:paraId="689901F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D6222DF">
            <w:pPr>
              <w:pStyle w:val="220"/>
              <w:spacing w:line="240" w:lineRule="auto"/>
              <w:ind w:left="0"/>
              <w:jc w:val="both"/>
              <w:rPr>
                <w:rFonts w:hint="default" w:ascii="Arial" w:hAnsi="Arial" w:cs="Arial"/>
                <w:sz w:val="17"/>
                <w:szCs w:val="17"/>
              </w:rPr>
            </w:pPr>
          </w:p>
        </w:tc>
      </w:tr>
      <w:tr w14:paraId="18BD1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1ED86E4">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05B77D0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w:t>
            </w:r>
          </w:p>
        </w:tc>
        <w:tc>
          <w:tcPr>
            <w:tcW w:w="3825" w:type="dxa"/>
            <w:tcBorders>
              <w:top w:val="single" w:color="000000" w:sz="4" w:space="0"/>
              <w:left w:val="single" w:color="000000" w:sz="4" w:space="0"/>
              <w:bottom w:val="single" w:color="000000" w:sz="4" w:space="0"/>
              <w:right w:val="single" w:color="000000" w:sz="4" w:space="0"/>
            </w:tcBorders>
            <w:vAlign w:val="top"/>
          </w:tcPr>
          <w:p w14:paraId="25B8F9F9">
            <w:pPr>
              <w:pStyle w:val="223"/>
              <w:rPr>
                <w:rFonts w:hint="default" w:ascii="Arial" w:hAnsi="Arial" w:cs="Arial"/>
                <w:sz w:val="17"/>
                <w:szCs w:val="17"/>
              </w:rPr>
            </w:pPr>
            <w:r>
              <w:rPr>
                <w:rFonts w:hint="default" w:ascii="Arial" w:hAnsi="Arial" w:cs="Arial"/>
                <w:sz w:val="17"/>
                <w:szCs w:val="17"/>
              </w:rPr>
              <w:t>Escola Municipal Manoel Pais Tiago</w:t>
            </w:r>
          </w:p>
        </w:tc>
        <w:tc>
          <w:tcPr>
            <w:tcW w:w="735" w:type="dxa"/>
            <w:tcBorders>
              <w:top w:val="single" w:color="000000" w:sz="4" w:space="0"/>
              <w:left w:val="single" w:color="000000" w:sz="4" w:space="0"/>
              <w:bottom w:val="single" w:color="000000" w:sz="4" w:space="0"/>
              <w:right w:val="single" w:color="000000" w:sz="4" w:space="0"/>
            </w:tcBorders>
            <w:vAlign w:val="center"/>
          </w:tcPr>
          <w:p w14:paraId="1F2D1DC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7D80D69">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A713E6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D028D65">
            <w:pPr>
              <w:pStyle w:val="220"/>
              <w:spacing w:line="240" w:lineRule="auto"/>
              <w:ind w:left="0"/>
              <w:jc w:val="both"/>
              <w:rPr>
                <w:rFonts w:hint="default" w:ascii="Arial" w:hAnsi="Arial" w:cs="Arial"/>
                <w:sz w:val="17"/>
                <w:szCs w:val="17"/>
              </w:rPr>
            </w:pPr>
          </w:p>
        </w:tc>
      </w:tr>
      <w:tr w14:paraId="24BDC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7639014">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67BFE8D7">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3</w:t>
            </w:r>
          </w:p>
        </w:tc>
        <w:tc>
          <w:tcPr>
            <w:tcW w:w="3825" w:type="dxa"/>
            <w:tcBorders>
              <w:top w:val="single" w:color="000000" w:sz="4" w:space="0"/>
              <w:left w:val="single" w:color="000000" w:sz="4" w:space="0"/>
              <w:bottom w:val="single" w:color="000000" w:sz="4" w:space="0"/>
              <w:right w:val="single" w:color="000000" w:sz="4" w:space="0"/>
            </w:tcBorders>
            <w:vAlign w:val="top"/>
          </w:tcPr>
          <w:p w14:paraId="11074ECC">
            <w:pPr>
              <w:pStyle w:val="223"/>
              <w:rPr>
                <w:rFonts w:hint="default" w:ascii="Arial" w:hAnsi="Arial" w:cs="Arial"/>
                <w:sz w:val="17"/>
                <w:szCs w:val="17"/>
              </w:rPr>
            </w:pPr>
            <w:r>
              <w:rPr>
                <w:rFonts w:hint="default" w:ascii="Arial" w:hAnsi="Arial" w:cs="Arial"/>
                <w:sz w:val="17"/>
                <w:szCs w:val="17"/>
              </w:rPr>
              <w:t>Escola Municipal Boaventura Abritta</w:t>
            </w:r>
          </w:p>
        </w:tc>
        <w:tc>
          <w:tcPr>
            <w:tcW w:w="735" w:type="dxa"/>
            <w:tcBorders>
              <w:top w:val="single" w:color="000000" w:sz="4" w:space="0"/>
              <w:left w:val="single" w:color="000000" w:sz="4" w:space="0"/>
              <w:bottom w:val="single" w:color="000000" w:sz="4" w:space="0"/>
              <w:right w:val="single" w:color="000000" w:sz="4" w:space="0"/>
            </w:tcBorders>
            <w:vAlign w:val="center"/>
          </w:tcPr>
          <w:p w14:paraId="5F4ABF1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6514483">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A34BBE0">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E8FFE80">
            <w:pPr>
              <w:pStyle w:val="220"/>
              <w:spacing w:line="240" w:lineRule="auto"/>
              <w:ind w:left="0"/>
              <w:jc w:val="both"/>
              <w:rPr>
                <w:rFonts w:hint="default" w:ascii="Arial" w:hAnsi="Arial" w:cs="Arial"/>
                <w:sz w:val="17"/>
                <w:szCs w:val="17"/>
              </w:rPr>
            </w:pPr>
          </w:p>
        </w:tc>
      </w:tr>
      <w:tr w14:paraId="3AF83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8B12DB6">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07957EC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4</w:t>
            </w:r>
          </w:p>
        </w:tc>
        <w:tc>
          <w:tcPr>
            <w:tcW w:w="3825" w:type="dxa"/>
            <w:tcBorders>
              <w:top w:val="single" w:color="000000" w:sz="4" w:space="0"/>
              <w:left w:val="single" w:color="000000" w:sz="4" w:space="0"/>
              <w:bottom w:val="single" w:color="000000" w:sz="4" w:space="0"/>
              <w:right w:val="single" w:color="000000" w:sz="4" w:space="0"/>
            </w:tcBorders>
            <w:vAlign w:val="top"/>
          </w:tcPr>
          <w:p w14:paraId="33224000">
            <w:pPr>
              <w:pStyle w:val="223"/>
              <w:rPr>
                <w:rFonts w:hint="default" w:ascii="Arial" w:hAnsi="Arial" w:cs="Arial"/>
                <w:sz w:val="17"/>
                <w:szCs w:val="17"/>
              </w:rPr>
            </w:pPr>
            <w:r>
              <w:rPr>
                <w:rFonts w:hint="default" w:ascii="Arial" w:hAnsi="Arial" w:cs="Arial"/>
                <w:sz w:val="17"/>
                <w:szCs w:val="17"/>
              </w:rPr>
              <w:t>Escola Municipal Dr. Astolpho Resende</w:t>
            </w:r>
          </w:p>
        </w:tc>
        <w:tc>
          <w:tcPr>
            <w:tcW w:w="735" w:type="dxa"/>
            <w:tcBorders>
              <w:top w:val="single" w:color="000000" w:sz="4" w:space="0"/>
              <w:left w:val="single" w:color="000000" w:sz="4" w:space="0"/>
              <w:bottom w:val="single" w:color="000000" w:sz="4" w:space="0"/>
              <w:right w:val="single" w:color="000000" w:sz="4" w:space="0"/>
            </w:tcBorders>
            <w:vAlign w:val="center"/>
          </w:tcPr>
          <w:p w14:paraId="415A150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39A1136">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E7A874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5D41523">
            <w:pPr>
              <w:pStyle w:val="220"/>
              <w:spacing w:line="240" w:lineRule="auto"/>
              <w:ind w:left="0"/>
              <w:jc w:val="both"/>
              <w:rPr>
                <w:rFonts w:hint="default" w:ascii="Arial" w:hAnsi="Arial" w:cs="Arial"/>
                <w:sz w:val="17"/>
                <w:szCs w:val="17"/>
              </w:rPr>
            </w:pPr>
          </w:p>
        </w:tc>
      </w:tr>
      <w:tr w14:paraId="1DA250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3C4A5BF">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1D666AC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5</w:t>
            </w:r>
          </w:p>
        </w:tc>
        <w:tc>
          <w:tcPr>
            <w:tcW w:w="3825" w:type="dxa"/>
            <w:tcBorders>
              <w:top w:val="single" w:color="000000" w:sz="4" w:space="0"/>
              <w:left w:val="single" w:color="000000" w:sz="4" w:space="0"/>
              <w:bottom w:val="single" w:color="000000" w:sz="4" w:space="0"/>
              <w:right w:val="single" w:color="000000" w:sz="4" w:space="0"/>
            </w:tcBorders>
            <w:vAlign w:val="top"/>
          </w:tcPr>
          <w:p w14:paraId="1E8D1089">
            <w:pPr>
              <w:pStyle w:val="223"/>
              <w:rPr>
                <w:rFonts w:hint="default" w:ascii="Arial" w:hAnsi="Arial" w:cs="Arial"/>
                <w:sz w:val="17"/>
                <w:szCs w:val="17"/>
              </w:rPr>
            </w:pPr>
            <w:r>
              <w:rPr>
                <w:rFonts w:hint="default" w:ascii="Arial" w:hAnsi="Arial" w:cs="Arial"/>
                <w:sz w:val="17"/>
                <w:szCs w:val="17"/>
              </w:rPr>
              <w:t xml:space="preserve">Escola Municipal Enedina Prata </w:t>
            </w:r>
          </w:p>
        </w:tc>
        <w:tc>
          <w:tcPr>
            <w:tcW w:w="735" w:type="dxa"/>
            <w:tcBorders>
              <w:top w:val="single" w:color="000000" w:sz="4" w:space="0"/>
              <w:left w:val="single" w:color="000000" w:sz="4" w:space="0"/>
              <w:bottom w:val="single" w:color="000000" w:sz="4" w:space="0"/>
              <w:right w:val="single" w:color="000000" w:sz="4" w:space="0"/>
            </w:tcBorders>
            <w:vAlign w:val="center"/>
          </w:tcPr>
          <w:p w14:paraId="1E9B6E1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8C90E85">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E9EB33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BD1CF17">
            <w:pPr>
              <w:pStyle w:val="220"/>
              <w:spacing w:line="240" w:lineRule="auto"/>
              <w:ind w:left="0"/>
              <w:jc w:val="both"/>
              <w:rPr>
                <w:rFonts w:hint="default" w:ascii="Arial" w:hAnsi="Arial" w:cs="Arial"/>
                <w:sz w:val="17"/>
                <w:szCs w:val="17"/>
              </w:rPr>
            </w:pPr>
          </w:p>
        </w:tc>
      </w:tr>
      <w:tr w14:paraId="56E1B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11BF964">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2F373411">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6</w:t>
            </w:r>
          </w:p>
        </w:tc>
        <w:tc>
          <w:tcPr>
            <w:tcW w:w="3825" w:type="dxa"/>
            <w:tcBorders>
              <w:top w:val="single" w:color="000000" w:sz="4" w:space="0"/>
              <w:left w:val="single" w:color="000000" w:sz="4" w:space="0"/>
              <w:bottom w:val="single" w:color="000000" w:sz="4" w:space="0"/>
              <w:right w:val="single" w:color="000000" w:sz="4" w:space="0"/>
            </w:tcBorders>
            <w:vAlign w:val="top"/>
          </w:tcPr>
          <w:p w14:paraId="13CCD8D9">
            <w:pPr>
              <w:pStyle w:val="223"/>
              <w:rPr>
                <w:rFonts w:hint="default" w:ascii="Arial" w:hAnsi="Arial" w:cs="Arial"/>
                <w:sz w:val="17"/>
                <w:szCs w:val="17"/>
              </w:rPr>
            </w:pPr>
            <w:r>
              <w:rPr>
                <w:rFonts w:hint="default" w:ascii="Arial" w:hAnsi="Arial" w:cs="Arial"/>
                <w:sz w:val="17"/>
                <w:szCs w:val="17"/>
              </w:rPr>
              <w:t>Escola Municipal Flavia Dutra</w:t>
            </w:r>
          </w:p>
        </w:tc>
        <w:tc>
          <w:tcPr>
            <w:tcW w:w="735" w:type="dxa"/>
            <w:tcBorders>
              <w:top w:val="single" w:color="000000" w:sz="4" w:space="0"/>
              <w:left w:val="single" w:color="000000" w:sz="4" w:space="0"/>
              <w:bottom w:val="single" w:color="000000" w:sz="4" w:space="0"/>
              <w:right w:val="single" w:color="000000" w:sz="4" w:space="0"/>
            </w:tcBorders>
            <w:vAlign w:val="center"/>
          </w:tcPr>
          <w:p w14:paraId="4F9084F1">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A9F189E">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218642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1087FE7">
            <w:pPr>
              <w:pStyle w:val="220"/>
              <w:spacing w:line="240" w:lineRule="auto"/>
              <w:ind w:left="0"/>
              <w:jc w:val="both"/>
              <w:rPr>
                <w:rFonts w:hint="default" w:ascii="Arial" w:hAnsi="Arial" w:cs="Arial"/>
                <w:sz w:val="17"/>
                <w:szCs w:val="17"/>
              </w:rPr>
            </w:pPr>
          </w:p>
        </w:tc>
      </w:tr>
      <w:tr w14:paraId="5B4A1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B115AAC">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66864274">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7</w:t>
            </w:r>
          </w:p>
        </w:tc>
        <w:tc>
          <w:tcPr>
            <w:tcW w:w="3825" w:type="dxa"/>
            <w:tcBorders>
              <w:top w:val="single" w:color="000000" w:sz="4" w:space="0"/>
              <w:left w:val="single" w:color="000000" w:sz="4" w:space="0"/>
              <w:bottom w:val="single" w:color="000000" w:sz="4" w:space="0"/>
              <w:right w:val="single" w:color="000000" w:sz="4" w:space="0"/>
            </w:tcBorders>
            <w:vAlign w:val="top"/>
          </w:tcPr>
          <w:p w14:paraId="49831D6A">
            <w:pPr>
              <w:pStyle w:val="223"/>
              <w:rPr>
                <w:rFonts w:hint="default" w:ascii="Arial" w:hAnsi="Arial" w:cs="Arial"/>
                <w:sz w:val="17"/>
                <w:szCs w:val="17"/>
              </w:rPr>
            </w:pPr>
            <w:r>
              <w:rPr>
                <w:rFonts w:hint="default" w:ascii="Arial" w:hAnsi="Arial" w:cs="Arial"/>
                <w:sz w:val="17"/>
                <w:szCs w:val="17"/>
              </w:rPr>
              <w:t>Escola Municipal Folhinha Verde</w:t>
            </w:r>
          </w:p>
        </w:tc>
        <w:tc>
          <w:tcPr>
            <w:tcW w:w="735" w:type="dxa"/>
            <w:tcBorders>
              <w:top w:val="single" w:color="000000" w:sz="4" w:space="0"/>
              <w:left w:val="single" w:color="000000" w:sz="4" w:space="0"/>
              <w:bottom w:val="single" w:color="000000" w:sz="4" w:space="0"/>
              <w:right w:val="single" w:color="000000" w:sz="4" w:space="0"/>
            </w:tcBorders>
            <w:vAlign w:val="center"/>
          </w:tcPr>
          <w:p w14:paraId="680618F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E58FC39">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913921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48C0EEF">
            <w:pPr>
              <w:pStyle w:val="220"/>
              <w:spacing w:line="240" w:lineRule="auto"/>
              <w:ind w:left="0"/>
              <w:jc w:val="both"/>
              <w:rPr>
                <w:rFonts w:hint="default" w:ascii="Arial" w:hAnsi="Arial" w:cs="Arial"/>
                <w:sz w:val="17"/>
                <w:szCs w:val="17"/>
              </w:rPr>
            </w:pPr>
          </w:p>
        </w:tc>
      </w:tr>
      <w:tr w14:paraId="2344E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8E71DA7">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0AFE402B">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8</w:t>
            </w:r>
          </w:p>
        </w:tc>
        <w:tc>
          <w:tcPr>
            <w:tcW w:w="3825" w:type="dxa"/>
            <w:tcBorders>
              <w:top w:val="single" w:color="000000" w:sz="4" w:space="0"/>
              <w:left w:val="single" w:color="000000" w:sz="4" w:space="0"/>
              <w:bottom w:val="single" w:color="000000" w:sz="4" w:space="0"/>
              <w:right w:val="single" w:color="000000" w:sz="4" w:space="0"/>
            </w:tcBorders>
            <w:vAlign w:val="top"/>
          </w:tcPr>
          <w:p w14:paraId="1FEDA704">
            <w:pPr>
              <w:pStyle w:val="223"/>
              <w:rPr>
                <w:rFonts w:hint="default" w:ascii="Arial" w:hAnsi="Arial" w:cs="Arial"/>
                <w:sz w:val="17"/>
                <w:szCs w:val="17"/>
              </w:rPr>
            </w:pPr>
            <w:r>
              <w:rPr>
                <w:rFonts w:hint="default" w:ascii="Arial" w:hAnsi="Arial" w:cs="Arial"/>
                <w:sz w:val="17"/>
                <w:szCs w:val="17"/>
              </w:rPr>
              <w:t>Escola Municipal Francisco Rodrigues de Almeida</w:t>
            </w:r>
          </w:p>
        </w:tc>
        <w:tc>
          <w:tcPr>
            <w:tcW w:w="735" w:type="dxa"/>
            <w:tcBorders>
              <w:top w:val="single" w:color="000000" w:sz="4" w:space="0"/>
              <w:left w:val="single" w:color="000000" w:sz="4" w:space="0"/>
              <w:bottom w:val="single" w:color="000000" w:sz="4" w:space="0"/>
              <w:right w:val="single" w:color="000000" w:sz="4" w:space="0"/>
            </w:tcBorders>
            <w:vAlign w:val="center"/>
          </w:tcPr>
          <w:p w14:paraId="3A01D68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CB84573">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63B770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B6FADBA">
            <w:pPr>
              <w:pStyle w:val="220"/>
              <w:spacing w:line="240" w:lineRule="auto"/>
              <w:ind w:left="0"/>
              <w:jc w:val="both"/>
              <w:rPr>
                <w:rFonts w:hint="default" w:ascii="Arial" w:hAnsi="Arial" w:cs="Arial"/>
                <w:sz w:val="17"/>
                <w:szCs w:val="17"/>
              </w:rPr>
            </w:pPr>
          </w:p>
        </w:tc>
      </w:tr>
      <w:tr w14:paraId="18534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E2CF0DC">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31838106">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9</w:t>
            </w:r>
          </w:p>
        </w:tc>
        <w:tc>
          <w:tcPr>
            <w:tcW w:w="3825" w:type="dxa"/>
            <w:tcBorders>
              <w:top w:val="single" w:color="000000" w:sz="4" w:space="0"/>
              <w:left w:val="single" w:color="000000" w:sz="4" w:space="0"/>
              <w:bottom w:val="single" w:color="000000" w:sz="4" w:space="0"/>
              <w:right w:val="single" w:color="000000" w:sz="4" w:space="0"/>
            </w:tcBorders>
            <w:vAlign w:val="top"/>
          </w:tcPr>
          <w:p w14:paraId="022FA142">
            <w:pPr>
              <w:pStyle w:val="223"/>
              <w:rPr>
                <w:rFonts w:hint="default" w:ascii="Arial" w:hAnsi="Arial" w:cs="Arial"/>
                <w:sz w:val="17"/>
                <w:szCs w:val="17"/>
              </w:rPr>
            </w:pPr>
            <w:r>
              <w:rPr>
                <w:rFonts w:hint="default" w:ascii="Arial" w:hAnsi="Arial" w:cs="Arial"/>
                <w:sz w:val="17"/>
                <w:szCs w:val="17"/>
              </w:rPr>
              <w:t>Escola Municipal José Soares Gonçalves</w:t>
            </w:r>
          </w:p>
        </w:tc>
        <w:tc>
          <w:tcPr>
            <w:tcW w:w="735" w:type="dxa"/>
            <w:tcBorders>
              <w:top w:val="single" w:color="000000" w:sz="4" w:space="0"/>
              <w:left w:val="single" w:color="000000" w:sz="4" w:space="0"/>
              <w:bottom w:val="single" w:color="000000" w:sz="4" w:space="0"/>
              <w:right w:val="single" w:color="000000" w:sz="4" w:space="0"/>
            </w:tcBorders>
            <w:vAlign w:val="center"/>
          </w:tcPr>
          <w:p w14:paraId="3F5A46A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4F100BF">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7A7D455">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E5CB397">
            <w:pPr>
              <w:pStyle w:val="220"/>
              <w:spacing w:line="240" w:lineRule="auto"/>
              <w:ind w:left="0"/>
              <w:jc w:val="both"/>
              <w:rPr>
                <w:rFonts w:hint="default" w:ascii="Arial" w:hAnsi="Arial" w:cs="Arial"/>
                <w:sz w:val="17"/>
                <w:szCs w:val="17"/>
              </w:rPr>
            </w:pPr>
          </w:p>
        </w:tc>
      </w:tr>
      <w:tr w14:paraId="71103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4DB92FB">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604CBE0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10</w:t>
            </w:r>
          </w:p>
        </w:tc>
        <w:tc>
          <w:tcPr>
            <w:tcW w:w="3825" w:type="dxa"/>
            <w:tcBorders>
              <w:top w:val="single" w:color="000000" w:sz="4" w:space="0"/>
              <w:left w:val="single" w:color="000000" w:sz="4" w:space="0"/>
              <w:bottom w:val="single" w:color="000000" w:sz="4" w:space="0"/>
              <w:right w:val="single" w:color="000000" w:sz="4" w:space="0"/>
            </w:tcBorders>
            <w:vAlign w:val="top"/>
          </w:tcPr>
          <w:p w14:paraId="60140A30">
            <w:pPr>
              <w:pStyle w:val="223"/>
              <w:rPr>
                <w:rFonts w:hint="default" w:ascii="Arial" w:hAnsi="Arial" w:cs="Arial"/>
                <w:sz w:val="17"/>
                <w:szCs w:val="17"/>
              </w:rPr>
            </w:pPr>
            <w:r>
              <w:rPr>
                <w:rFonts w:hint="default" w:ascii="Arial" w:hAnsi="Arial" w:cs="Arial"/>
                <w:sz w:val="17"/>
                <w:szCs w:val="17"/>
              </w:rPr>
              <w:t>Escola Municipal Manuel Dutra Siqueira</w:t>
            </w:r>
          </w:p>
        </w:tc>
        <w:tc>
          <w:tcPr>
            <w:tcW w:w="735" w:type="dxa"/>
            <w:tcBorders>
              <w:top w:val="single" w:color="000000" w:sz="4" w:space="0"/>
              <w:left w:val="single" w:color="000000" w:sz="4" w:space="0"/>
              <w:bottom w:val="single" w:color="000000" w:sz="4" w:space="0"/>
              <w:right w:val="single" w:color="000000" w:sz="4" w:space="0"/>
            </w:tcBorders>
            <w:vAlign w:val="center"/>
          </w:tcPr>
          <w:p w14:paraId="44385F5F">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91F3759">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4B3B5DF">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6E41AE4">
            <w:pPr>
              <w:pStyle w:val="220"/>
              <w:spacing w:line="240" w:lineRule="auto"/>
              <w:ind w:left="0"/>
              <w:jc w:val="both"/>
              <w:rPr>
                <w:rFonts w:hint="default" w:ascii="Arial" w:hAnsi="Arial" w:cs="Arial"/>
                <w:sz w:val="17"/>
                <w:szCs w:val="17"/>
              </w:rPr>
            </w:pPr>
          </w:p>
        </w:tc>
      </w:tr>
      <w:tr w14:paraId="4B0A2D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1D9CD34">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2453127A">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11</w:t>
            </w:r>
          </w:p>
        </w:tc>
        <w:tc>
          <w:tcPr>
            <w:tcW w:w="3825" w:type="dxa"/>
            <w:tcBorders>
              <w:top w:val="single" w:color="000000" w:sz="4" w:space="0"/>
              <w:left w:val="single" w:color="000000" w:sz="4" w:space="0"/>
              <w:bottom w:val="single" w:color="000000" w:sz="4" w:space="0"/>
              <w:right w:val="single" w:color="000000" w:sz="4" w:space="0"/>
            </w:tcBorders>
            <w:vAlign w:val="top"/>
          </w:tcPr>
          <w:p w14:paraId="510782B8">
            <w:pPr>
              <w:pStyle w:val="223"/>
              <w:rPr>
                <w:rFonts w:hint="default" w:ascii="Arial" w:hAnsi="Arial" w:cs="Arial"/>
                <w:sz w:val="17"/>
                <w:szCs w:val="17"/>
              </w:rPr>
            </w:pPr>
            <w:r>
              <w:rPr>
                <w:rFonts w:hint="default" w:ascii="Arial" w:hAnsi="Arial" w:cs="Arial"/>
                <w:sz w:val="17"/>
                <w:szCs w:val="17"/>
              </w:rPr>
              <w:t>Escola Municipal Maria José Peloso</w:t>
            </w:r>
          </w:p>
        </w:tc>
        <w:tc>
          <w:tcPr>
            <w:tcW w:w="735" w:type="dxa"/>
            <w:tcBorders>
              <w:top w:val="single" w:color="000000" w:sz="4" w:space="0"/>
              <w:left w:val="single" w:color="000000" w:sz="4" w:space="0"/>
              <w:bottom w:val="single" w:color="000000" w:sz="4" w:space="0"/>
              <w:right w:val="single" w:color="000000" w:sz="4" w:space="0"/>
            </w:tcBorders>
            <w:vAlign w:val="center"/>
          </w:tcPr>
          <w:p w14:paraId="75C81F6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780ACD7">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528AE8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BEBB196">
            <w:pPr>
              <w:pStyle w:val="220"/>
              <w:spacing w:line="240" w:lineRule="auto"/>
              <w:ind w:left="0"/>
              <w:jc w:val="both"/>
              <w:rPr>
                <w:rFonts w:hint="default" w:ascii="Arial" w:hAnsi="Arial" w:cs="Arial"/>
                <w:sz w:val="17"/>
                <w:szCs w:val="17"/>
              </w:rPr>
            </w:pPr>
          </w:p>
        </w:tc>
      </w:tr>
      <w:tr w14:paraId="21C6F3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6B63E85">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5B2A26CB">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12</w:t>
            </w:r>
          </w:p>
        </w:tc>
        <w:tc>
          <w:tcPr>
            <w:tcW w:w="3825" w:type="dxa"/>
            <w:tcBorders>
              <w:top w:val="single" w:color="000000" w:sz="4" w:space="0"/>
              <w:left w:val="single" w:color="000000" w:sz="4" w:space="0"/>
              <w:bottom w:val="single" w:color="000000" w:sz="4" w:space="0"/>
              <w:right w:val="single" w:color="000000" w:sz="4" w:space="0"/>
            </w:tcBorders>
            <w:vAlign w:val="top"/>
          </w:tcPr>
          <w:p w14:paraId="6BF09C1A">
            <w:pPr>
              <w:pStyle w:val="223"/>
              <w:rPr>
                <w:rFonts w:hint="default" w:ascii="Arial" w:hAnsi="Arial" w:cs="Arial"/>
                <w:sz w:val="17"/>
                <w:szCs w:val="17"/>
              </w:rPr>
            </w:pPr>
            <w:r>
              <w:rPr>
                <w:rFonts w:hint="default" w:ascii="Arial" w:hAnsi="Arial" w:cs="Arial"/>
                <w:sz w:val="17"/>
                <w:szCs w:val="17"/>
              </w:rPr>
              <w:t xml:space="preserve"> Escola Municipal Monsenhor Solindo</w:t>
            </w:r>
          </w:p>
        </w:tc>
        <w:tc>
          <w:tcPr>
            <w:tcW w:w="735" w:type="dxa"/>
            <w:tcBorders>
              <w:top w:val="single" w:color="000000" w:sz="4" w:space="0"/>
              <w:left w:val="single" w:color="000000" w:sz="4" w:space="0"/>
              <w:bottom w:val="single" w:color="000000" w:sz="4" w:space="0"/>
              <w:right w:val="single" w:color="000000" w:sz="4" w:space="0"/>
            </w:tcBorders>
            <w:vAlign w:val="center"/>
          </w:tcPr>
          <w:p w14:paraId="0280E33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018CE53">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E0C6D3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9560F4D">
            <w:pPr>
              <w:pStyle w:val="220"/>
              <w:spacing w:line="240" w:lineRule="auto"/>
              <w:ind w:left="0"/>
              <w:jc w:val="both"/>
              <w:rPr>
                <w:rFonts w:hint="default" w:ascii="Arial" w:hAnsi="Arial" w:cs="Arial"/>
                <w:sz w:val="17"/>
                <w:szCs w:val="17"/>
              </w:rPr>
            </w:pPr>
          </w:p>
        </w:tc>
      </w:tr>
      <w:tr w14:paraId="1B6F7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15D8971">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33A4DB64">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13</w:t>
            </w:r>
          </w:p>
        </w:tc>
        <w:tc>
          <w:tcPr>
            <w:tcW w:w="3825" w:type="dxa"/>
            <w:tcBorders>
              <w:top w:val="single" w:color="000000" w:sz="4" w:space="0"/>
              <w:left w:val="single" w:color="000000" w:sz="4" w:space="0"/>
              <w:bottom w:val="single" w:color="000000" w:sz="4" w:space="0"/>
              <w:right w:val="single" w:color="000000" w:sz="4" w:space="0"/>
            </w:tcBorders>
            <w:vAlign w:val="top"/>
          </w:tcPr>
          <w:p w14:paraId="26907E9A">
            <w:pPr>
              <w:pStyle w:val="223"/>
              <w:rPr>
                <w:rFonts w:hint="default" w:ascii="Arial" w:hAnsi="Arial" w:cs="Arial"/>
                <w:sz w:val="17"/>
                <w:szCs w:val="17"/>
              </w:rPr>
            </w:pPr>
            <w:r>
              <w:rPr>
                <w:rFonts w:hint="default" w:ascii="Arial" w:hAnsi="Arial" w:cs="Arial"/>
                <w:sz w:val="17"/>
                <w:szCs w:val="17"/>
              </w:rPr>
              <w:t xml:space="preserve"> Escola Municipal Prefeito José Esteves</w:t>
            </w:r>
          </w:p>
        </w:tc>
        <w:tc>
          <w:tcPr>
            <w:tcW w:w="735" w:type="dxa"/>
            <w:tcBorders>
              <w:top w:val="single" w:color="000000" w:sz="4" w:space="0"/>
              <w:left w:val="single" w:color="000000" w:sz="4" w:space="0"/>
              <w:bottom w:val="single" w:color="000000" w:sz="4" w:space="0"/>
              <w:right w:val="single" w:color="000000" w:sz="4" w:space="0"/>
            </w:tcBorders>
            <w:vAlign w:val="center"/>
          </w:tcPr>
          <w:p w14:paraId="16540B4E">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4B614EE">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133AD8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9A67150">
            <w:pPr>
              <w:pStyle w:val="220"/>
              <w:spacing w:line="240" w:lineRule="auto"/>
              <w:ind w:left="0"/>
              <w:jc w:val="both"/>
              <w:rPr>
                <w:rFonts w:hint="default" w:ascii="Arial" w:hAnsi="Arial" w:cs="Arial"/>
                <w:sz w:val="17"/>
                <w:szCs w:val="17"/>
              </w:rPr>
            </w:pPr>
          </w:p>
        </w:tc>
      </w:tr>
      <w:tr w14:paraId="4B7AA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63AEE7C">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5B8DC7D6">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14</w:t>
            </w:r>
          </w:p>
        </w:tc>
        <w:tc>
          <w:tcPr>
            <w:tcW w:w="3825" w:type="dxa"/>
            <w:tcBorders>
              <w:top w:val="single" w:color="000000" w:sz="4" w:space="0"/>
              <w:left w:val="single" w:color="000000" w:sz="4" w:space="0"/>
              <w:bottom w:val="single" w:color="000000" w:sz="4" w:space="0"/>
              <w:right w:val="single" w:color="000000" w:sz="4" w:space="0"/>
            </w:tcBorders>
            <w:vAlign w:val="top"/>
          </w:tcPr>
          <w:p w14:paraId="06EF832D">
            <w:pPr>
              <w:pStyle w:val="223"/>
              <w:rPr>
                <w:rFonts w:hint="default" w:ascii="Arial" w:hAnsi="Arial" w:cs="Arial"/>
                <w:sz w:val="17"/>
                <w:szCs w:val="17"/>
              </w:rPr>
            </w:pPr>
            <w:r>
              <w:rPr>
                <w:rFonts w:hint="default" w:ascii="Arial" w:hAnsi="Arial" w:cs="Arial"/>
                <w:sz w:val="17"/>
                <w:szCs w:val="17"/>
              </w:rPr>
              <w:t>Escola Municipal Professor Antônio Amaro</w:t>
            </w:r>
          </w:p>
        </w:tc>
        <w:tc>
          <w:tcPr>
            <w:tcW w:w="735" w:type="dxa"/>
            <w:tcBorders>
              <w:top w:val="single" w:color="000000" w:sz="4" w:space="0"/>
              <w:left w:val="single" w:color="000000" w:sz="4" w:space="0"/>
              <w:bottom w:val="single" w:color="000000" w:sz="4" w:space="0"/>
              <w:right w:val="single" w:color="000000" w:sz="4" w:space="0"/>
            </w:tcBorders>
            <w:vAlign w:val="center"/>
          </w:tcPr>
          <w:p w14:paraId="4F9FBA7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AE23597">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D6C306D">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43BE589">
            <w:pPr>
              <w:pStyle w:val="220"/>
              <w:spacing w:line="240" w:lineRule="auto"/>
              <w:ind w:left="0"/>
              <w:jc w:val="both"/>
              <w:rPr>
                <w:rFonts w:hint="default" w:ascii="Arial" w:hAnsi="Arial" w:cs="Arial"/>
                <w:sz w:val="17"/>
                <w:szCs w:val="17"/>
              </w:rPr>
            </w:pPr>
          </w:p>
        </w:tc>
      </w:tr>
      <w:tr w14:paraId="5AF74A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070729B">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7986287D">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15</w:t>
            </w:r>
          </w:p>
        </w:tc>
        <w:tc>
          <w:tcPr>
            <w:tcW w:w="3825" w:type="dxa"/>
            <w:tcBorders>
              <w:top w:val="single" w:color="000000" w:sz="4" w:space="0"/>
              <w:left w:val="single" w:color="000000" w:sz="4" w:space="0"/>
              <w:bottom w:val="single" w:color="000000" w:sz="4" w:space="0"/>
              <w:right w:val="single" w:color="000000" w:sz="4" w:space="0"/>
            </w:tcBorders>
            <w:vAlign w:val="top"/>
          </w:tcPr>
          <w:p w14:paraId="71397589">
            <w:pPr>
              <w:pStyle w:val="223"/>
              <w:rPr>
                <w:rFonts w:hint="default" w:ascii="Arial" w:hAnsi="Arial" w:cs="Arial"/>
                <w:sz w:val="17"/>
                <w:szCs w:val="17"/>
              </w:rPr>
            </w:pPr>
            <w:r>
              <w:rPr>
                <w:rFonts w:hint="default" w:ascii="Arial" w:hAnsi="Arial" w:cs="Arial"/>
                <w:sz w:val="17"/>
                <w:szCs w:val="17"/>
              </w:rPr>
              <w:t>Escola Municipal Professora Carmelita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642205C9">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7DB090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AC88D3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9CEBDEB">
            <w:pPr>
              <w:pStyle w:val="220"/>
              <w:spacing w:line="240" w:lineRule="auto"/>
              <w:ind w:left="0"/>
              <w:jc w:val="both"/>
              <w:rPr>
                <w:rFonts w:hint="default" w:ascii="Arial" w:hAnsi="Arial" w:cs="Arial"/>
                <w:sz w:val="17"/>
                <w:szCs w:val="17"/>
              </w:rPr>
            </w:pPr>
          </w:p>
        </w:tc>
      </w:tr>
      <w:tr w14:paraId="0FA20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EBD1902">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31150477">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16</w:t>
            </w:r>
          </w:p>
        </w:tc>
        <w:tc>
          <w:tcPr>
            <w:tcW w:w="3825" w:type="dxa"/>
            <w:tcBorders>
              <w:top w:val="single" w:color="000000" w:sz="4" w:space="0"/>
              <w:left w:val="single" w:color="000000" w:sz="4" w:space="0"/>
              <w:bottom w:val="single" w:color="000000" w:sz="4" w:space="0"/>
              <w:right w:val="single" w:color="000000" w:sz="4" w:space="0"/>
            </w:tcBorders>
            <w:vAlign w:val="top"/>
          </w:tcPr>
          <w:p w14:paraId="5AC1BC3F">
            <w:pPr>
              <w:pStyle w:val="223"/>
              <w:rPr>
                <w:rFonts w:hint="default" w:ascii="Arial" w:hAnsi="Arial" w:cs="Arial"/>
                <w:sz w:val="17"/>
                <w:szCs w:val="17"/>
              </w:rPr>
            </w:pPr>
            <w:r>
              <w:rPr>
                <w:rFonts w:hint="default" w:ascii="Arial" w:hAnsi="Arial" w:cs="Arial"/>
                <w:sz w:val="17"/>
                <w:szCs w:val="17"/>
              </w:rPr>
              <w:t>Escola Municipal Professora Darcília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0AE426E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3CF0A21">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58E41E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1F515F9">
            <w:pPr>
              <w:pStyle w:val="220"/>
              <w:spacing w:line="240" w:lineRule="auto"/>
              <w:ind w:left="0"/>
              <w:jc w:val="both"/>
              <w:rPr>
                <w:rFonts w:hint="default" w:ascii="Arial" w:hAnsi="Arial" w:cs="Arial"/>
                <w:sz w:val="17"/>
                <w:szCs w:val="17"/>
              </w:rPr>
            </w:pPr>
          </w:p>
        </w:tc>
      </w:tr>
      <w:tr w14:paraId="76DF5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5211613">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473957A3">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17</w:t>
            </w:r>
          </w:p>
        </w:tc>
        <w:tc>
          <w:tcPr>
            <w:tcW w:w="3825" w:type="dxa"/>
            <w:tcBorders>
              <w:top w:val="single" w:color="000000" w:sz="4" w:space="0"/>
              <w:left w:val="single" w:color="000000" w:sz="4" w:space="0"/>
              <w:bottom w:val="single" w:color="000000" w:sz="4" w:space="0"/>
              <w:right w:val="single" w:color="000000" w:sz="4" w:space="0"/>
            </w:tcBorders>
            <w:vAlign w:val="top"/>
          </w:tcPr>
          <w:p w14:paraId="3C8B4294">
            <w:pPr>
              <w:pStyle w:val="223"/>
              <w:rPr>
                <w:rFonts w:hint="default" w:ascii="Arial" w:hAnsi="Arial" w:cs="Arial"/>
                <w:sz w:val="17"/>
                <w:szCs w:val="17"/>
              </w:rPr>
            </w:pPr>
            <w:r>
              <w:rPr>
                <w:rFonts w:hint="default" w:ascii="Arial" w:hAnsi="Arial" w:cs="Arial"/>
                <w:sz w:val="17"/>
                <w:szCs w:val="17"/>
              </w:rPr>
              <w:t>Centro Municipal de Educação Infantil Turminha da Mônica</w:t>
            </w:r>
          </w:p>
        </w:tc>
        <w:tc>
          <w:tcPr>
            <w:tcW w:w="735" w:type="dxa"/>
            <w:tcBorders>
              <w:top w:val="single" w:color="000000" w:sz="4" w:space="0"/>
              <w:left w:val="single" w:color="000000" w:sz="4" w:space="0"/>
              <w:bottom w:val="single" w:color="000000" w:sz="4" w:space="0"/>
              <w:right w:val="single" w:color="000000" w:sz="4" w:space="0"/>
            </w:tcBorders>
            <w:vAlign w:val="center"/>
          </w:tcPr>
          <w:p w14:paraId="62FA9D08">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03E3DAF">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2797163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6AEB481">
            <w:pPr>
              <w:pStyle w:val="220"/>
              <w:spacing w:line="240" w:lineRule="auto"/>
              <w:ind w:left="0"/>
              <w:jc w:val="both"/>
              <w:rPr>
                <w:rFonts w:hint="default" w:ascii="Arial" w:hAnsi="Arial" w:cs="Arial"/>
                <w:sz w:val="17"/>
                <w:szCs w:val="17"/>
              </w:rPr>
            </w:pPr>
          </w:p>
        </w:tc>
      </w:tr>
      <w:tr w14:paraId="443B82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893AD78">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234EA5B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18</w:t>
            </w:r>
          </w:p>
        </w:tc>
        <w:tc>
          <w:tcPr>
            <w:tcW w:w="3825" w:type="dxa"/>
            <w:tcBorders>
              <w:top w:val="single" w:color="000000" w:sz="4" w:space="0"/>
              <w:left w:val="single" w:color="000000" w:sz="4" w:space="0"/>
              <w:bottom w:val="single" w:color="000000" w:sz="4" w:space="0"/>
              <w:right w:val="single" w:color="000000" w:sz="4" w:space="0"/>
            </w:tcBorders>
            <w:vAlign w:val="top"/>
          </w:tcPr>
          <w:p w14:paraId="01F99215">
            <w:pPr>
              <w:pStyle w:val="223"/>
              <w:rPr>
                <w:rFonts w:hint="default" w:ascii="Arial" w:hAnsi="Arial" w:cs="Arial"/>
                <w:sz w:val="17"/>
                <w:szCs w:val="17"/>
              </w:rPr>
            </w:pPr>
            <w:r>
              <w:rPr>
                <w:rFonts w:hint="default" w:ascii="Arial" w:hAnsi="Arial" w:cs="Arial"/>
                <w:sz w:val="17"/>
                <w:szCs w:val="17"/>
              </w:rPr>
              <w:t>Escola Municipal Vigário Casimiro</w:t>
            </w:r>
          </w:p>
        </w:tc>
        <w:tc>
          <w:tcPr>
            <w:tcW w:w="735" w:type="dxa"/>
            <w:tcBorders>
              <w:top w:val="single" w:color="000000" w:sz="4" w:space="0"/>
              <w:left w:val="single" w:color="000000" w:sz="4" w:space="0"/>
              <w:bottom w:val="single" w:color="000000" w:sz="4" w:space="0"/>
              <w:right w:val="single" w:color="000000" w:sz="4" w:space="0"/>
            </w:tcBorders>
            <w:vAlign w:val="center"/>
          </w:tcPr>
          <w:p w14:paraId="4774428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99263AA">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0289EAF">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71EB34D">
            <w:pPr>
              <w:pStyle w:val="220"/>
              <w:spacing w:line="240" w:lineRule="auto"/>
              <w:ind w:left="0"/>
              <w:jc w:val="both"/>
              <w:rPr>
                <w:rFonts w:hint="default" w:ascii="Arial" w:hAnsi="Arial" w:cs="Arial"/>
                <w:sz w:val="17"/>
                <w:szCs w:val="17"/>
              </w:rPr>
            </w:pPr>
          </w:p>
        </w:tc>
      </w:tr>
      <w:tr w14:paraId="18357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DBD28FF">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27B9AE40">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19</w:t>
            </w:r>
          </w:p>
        </w:tc>
        <w:tc>
          <w:tcPr>
            <w:tcW w:w="3825" w:type="dxa"/>
            <w:tcBorders>
              <w:top w:val="single" w:color="000000" w:sz="4" w:space="0"/>
              <w:left w:val="single" w:color="000000" w:sz="4" w:space="0"/>
              <w:bottom w:val="single" w:color="000000" w:sz="4" w:space="0"/>
              <w:right w:val="single" w:color="000000" w:sz="4" w:space="0"/>
            </w:tcBorders>
            <w:vAlign w:val="top"/>
          </w:tcPr>
          <w:p w14:paraId="1068DE34">
            <w:pPr>
              <w:pStyle w:val="223"/>
              <w:rPr>
                <w:rFonts w:hint="default" w:ascii="Arial" w:hAnsi="Arial" w:cs="Arial"/>
                <w:sz w:val="17"/>
                <w:szCs w:val="17"/>
              </w:rPr>
            </w:pPr>
            <w:r>
              <w:rPr>
                <w:rFonts w:hint="default" w:ascii="Arial" w:hAnsi="Arial" w:cs="Arial"/>
                <w:sz w:val="17"/>
                <w:szCs w:val="17"/>
              </w:rPr>
              <w:t xml:space="preserve">Escola Municipal Professor Lysis Brandão da Rocha  </w:t>
            </w:r>
          </w:p>
        </w:tc>
        <w:tc>
          <w:tcPr>
            <w:tcW w:w="735" w:type="dxa"/>
            <w:tcBorders>
              <w:top w:val="single" w:color="000000" w:sz="4" w:space="0"/>
              <w:left w:val="single" w:color="000000" w:sz="4" w:space="0"/>
              <w:bottom w:val="single" w:color="000000" w:sz="4" w:space="0"/>
              <w:right w:val="single" w:color="000000" w:sz="4" w:space="0"/>
            </w:tcBorders>
            <w:vAlign w:val="center"/>
          </w:tcPr>
          <w:p w14:paraId="3AF72999">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67BF62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433B3E3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F21890C">
            <w:pPr>
              <w:pStyle w:val="220"/>
              <w:spacing w:line="240" w:lineRule="auto"/>
              <w:ind w:left="0"/>
              <w:jc w:val="both"/>
              <w:rPr>
                <w:rFonts w:hint="default" w:ascii="Arial" w:hAnsi="Arial" w:cs="Arial"/>
                <w:sz w:val="17"/>
                <w:szCs w:val="17"/>
              </w:rPr>
            </w:pPr>
          </w:p>
        </w:tc>
      </w:tr>
      <w:tr w14:paraId="03305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FDC3AA1">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7AC69159">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20</w:t>
            </w:r>
          </w:p>
        </w:tc>
        <w:tc>
          <w:tcPr>
            <w:tcW w:w="3825" w:type="dxa"/>
            <w:tcBorders>
              <w:top w:val="single" w:color="000000" w:sz="4" w:space="0"/>
              <w:left w:val="single" w:color="000000" w:sz="4" w:space="0"/>
              <w:bottom w:val="single" w:color="000000" w:sz="4" w:space="0"/>
              <w:right w:val="single" w:color="000000" w:sz="4" w:space="0"/>
            </w:tcBorders>
            <w:vAlign w:val="top"/>
          </w:tcPr>
          <w:p w14:paraId="4879D1F8">
            <w:pPr>
              <w:pStyle w:val="223"/>
              <w:rPr>
                <w:rFonts w:hint="default" w:ascii="Arial" w:hAnsi="Arial" w:cs="Arial"/>
                <w:sz w:val="17"/>
                <w:szCs w:val="17"/>
              </w:rPr>
            </w:pPr>
            <w:r>
              <w:rPr>
                <w:rFonts w:hint="default" w:ascii="Arial" w:hAnsi="Arial" w:cs="Arial"/>
                <w:sz w:val="17"/>
                <w:szCs w:val="17"/>
              </w:rPr>
              <w:t>Creche Esperança (CAIC)</w:t>
            </w:r>
          </w:p>
        </w:tc>
        <w:tc>
          <w:tcPr>
            <w:tcW w:w="735" w:type="dxa"/>
            <w:tcBorders>
              <w:top w:val="single" w:color="000000" w:sz="4" w:space="0"/>
              <w:left w:val="single" w:color="000000" w:sz="4" w:space="0"/>
              <w:bottom w:val="single" w:color="000000" w:sz="4" w:space="0"/>
              <w:right w:val="single" w:color="000000" w:sz="4" w:space="0"/>
            </w:tcBorders>
            <w:vAlign w:val="center"/>
          </w:tcPr>
          <w:p w14:paraId="7DE19A5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6787408">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2B0F8F1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69105A5">
            <w:pPr>
              <w:pStyle w:val="220"/>
              <w:spacing w:line="240" w:lineRule="auto"/>
              <w:ind w:left="0"/>
              <w:jc w:val="both"/>
              <w:rPr>
                <w:rFonts w:hint="default" w:ascii="Arial" w:hAnsi="Arial" w:cs="Arial"/>
                <w:sz w:val="17"/>
                <w:szCs w:val="17"/>
              </w:rPr>
            </w:pPr>
          </w:p>
        </w:tc>
      </w:tr>
      <w:tr w14:paraId="0496B9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B2F7D80">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670E49E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21</w:t>
            </w:r>
          </w:p>
        </w:tc>
        <w:tc>
          <w:tcPr>
            <w:tcW w:w="3825" w:type="dxa"/>
            <w:tcBorders>
              <w:top w:val="single" w:color="000000" w:sz="4" w:space="0"/>
              <w:left w:val="single" w:color="000000" w:sz="4" w:space="0"/>
              <w:bottom w:val="single" w:color="000000" w:sz="4" w:space="0"/>
              <w:right w:val="single" w:color="000000" w:sz="4" w:space="0"/>
            </w:tcBorders>
            <w:vAlign w:val="top"/>
          </w:tcPr>
          <w:p w14:paraId="47970653">
            <w:pPr>
              <w:pStyle w:val="223"/>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Escola Municipal Pequeno Príncipe/Lar Ana Nery</w:t>
            </w:r>
          </w:p>
        </w:tc>
        <w:tc>
          <w:tcPr>
            <w:tcW w:w="735" w:type="dxa"/>
            <w:tcBorders>
              <w:top w:val="single" w:color="000000" w:sz="4" w:space="0"/>
              <w:left w:val="single" w:color="000000" w:sz="4" w:space="0"/>
              <w:bottom w:val="single" w:color="000000" w:sz="4" w:space="0"/>
              <w:right w:val="single" w:color="000000" w:sz="4" w:space="0"/>
            </w:tcBorders>
            <w:vAlign w:val="center"/>
          </w:tcPr>
          <w:p w14:paraId="33A5699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D418B50">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2BA0C90">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E70E059">
            <w:pPr>
              <w:pStyle w:val="220"/>
              <w:spacing w:line="240" w:lineRule="auto"/>
              <w:ind w:left="0"/>
              <w:jc w:val="both"/>
              <w:rPr>
                <w:rFonts w:hint="default" w:ascii="Arial" w:hAnsi="Arial" w:cs="Arial"/>
                <w:sz w:val="17"/>
                <w:szCs w:val="17"/>
              </w:rPr>
            </w:pPr>
          </w:p>
        </w:tc>
      </w:tr>
      <w:tr w14:paraId="55510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7E42CB9">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6D474051">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22</w:t>
            </w:r>
          </w:p>
        </w:tc>
        <w:tc>
          <w:tcPr>
            <w:tcW w:w="3825" w:type="dxa"/>
            <w:tcBorders>
              <w:top w:val="single" w:color="000000" w:sz="4" w:space="0"/>
              <w:left w:val="single" w:color="000000" w:sz="4" w:space="0"/>
              <w:bottom w:val="single" w:color="000000" w:sz="4" w:space="0"/>
              <w:right w:val="single" w:color="000000" w:sz="4" w:space="0"/>
            </w:tcBorders>
            <w:vAlign w:val="top"/>
          </w:tcPr>
          <w:p w14:paraId="56144507">
            <w:pPr>
              <w:pStyle w:val="223"/>
              <w:rPr>
                <w:rFonts w:hint="default" w:ascii="Arial" w:hAnsi="Arial" w:cs="Arial"/>
                <w:sz w:val="17"/>
                <w:szCs w:val="17"/>
              </w:rPr>
            </w:pPr>
            <w:r>
              <w:rPr>
                <w:rFonts w:hint="default" w:ascii="Arial" w:hAnsi="Arial" w:cs="Arial"/>
                <w:sz w:val="17"/>
                <w:szCs w:val="17"/>
              </w:rPr>
              <w:t>Centro Municipal de Educação Infantil Cantinho Feliz.</w:t>
            </w:r>
          </w:p>
        </w:tc>
        <w:tc>
          <w:tcPr>
            <w:tcW w:w="735" w:type="dxa"/>
            <w:tcBorders>
              <w:top w:val="single" w:color="000000" w:sz="4" w:space="0"/>
              <w:left w:val="single" w:color="000000" w:sz="4" w:space="0"/>
              <w:bottom w:val="single" w:color="000000" w:sz="4" w:space="0"/>
              <w:right w:val="single" w:color="000000" w:sz="4" w:space="0"/>
            </w:tcBorders>
            <w:vAlign w:val="center"/>
          </w:tcPr>
          <w:p w14:paraId="1D95E92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A3AACE2">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6FCCDB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65FD414">
            <w:pPr>
              <w:pStyle w:val="220"/>
              <w:spacing w:line="240" w:lineRule="auto"/>
              <w:ind w:left="0"/>
              <w:jc w:val="both"/>
              <w:rPr>
                <w:rFonts w:hint="default" w:ascii="Arial" w:hAnsi="Arial" w:cs="Arial"/>
                <w:sz w:val="17"/>
                <w:szCs w:val="17"/>
              </w:rPr>
            </w:pPr>
          </w:p>
        </w:tc>
      </w:tr>
      <w:tr w14:paraId="389DA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78581E1">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74B7E16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23</w:t>
            </w:r>
          </w:p>
        </w:tc>
        <w:tc>
          <w:tcPr>
            <w:tcW w:w="3825" w:type="dxa"/>
            <w:tcBorders>
              <w:top w:val="single" w:color="000000" w:sz="4" w:space="0"/>
              <w:left w:val="single" w:color="000000" w:sz="4" w:space="0"/>
              <w:bottom w:val="single" w:color="000000" w:sz="4" w:space="0"/>
              <w:right w:val="single" w:color="000000" w:sz="4" w:space="0"/>
            </w:tcBorders>
            <w:vAlign w:val="top"/>
          </w:tcPr>
          <w:p w14:paraId="565C83EB">
            <w:pPr>
              <w:pStyle w:val="223"/>
              <w:rPr>
                <w:rFonts w:hint="default" w:ascii="Arial" w:hAnsi="Arial" w:cs="Arial"/>
                <w:sz w:val="17"/>
                <w:szCs w:val="17"/>
              </w:rPr>
            </w:pPr>
            <w:r>
              <w:rPr>
                <w:rFonts w:hint="default" w:ascii="Arial" w:hAnsi="Arial" w:cs="Arial"/>
                <w:sz w:val="17"/>
                <w:szCs w:val="17"/>
              </w:rPr>
              <w:t>Escola Municipal Tia Lilia/Serviço de Obras Sociais</w:t>
            </w:r>
          </w:p>
        </w:tc>
        <w:tc>
          <w:tcPr>
            <w:tcW w:w="735" w:type="dxa"/>
            <w:tcBorders>
              <w:top w:val="single" w:color="000000" w:sz="4" w:space="0"/>
              <w:left w:val="single" w:color="000000" w:sz="4" w:space="0"/>
              <w:bottom w:val="single" w:color="000000" w:sz="4" w:space="0"/>
              <w:right w:val="single" w:color="000000" w:sz="4" w:space="0"/>
            </w:tcBorders>
            <w:vAlign w:val="center"/>
          </w:tcPr>
          <w:p w14:paraId="2182566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C48F6D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BF2CDE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1635226">
            <w:pPr>
              <w:pStyle w:val="220"/>
              <w:spacing w:line="240" w:lineRule="auto"/>
              <w:ind w:left="0"/>
              <w:jc w:val="both"/>
              <w:rPr>
                <w:rFonts w:hint="default" w:ascii="Arial" w:hAnsi="Arial" w:cs="Arial"/>
                <w:sz w:val="17"/>
                <w:szCs w:val="17"/>
              </w:rPr>
            </w:pPr>
          </w:p>
        </w:tc>
      </w:tr>
      <w:tr w14:paraId="24563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5E5F728">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730B6630">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24</w:t>
            </w:r>
          </w:p>
        </w:tc>
        <w:tc>
          <w:tcPr>
            <w:tcW w:w="3825" w:type="dxa"/>
            <w:tcBorders>
              <w:top w:val="single" w:color="000000" w:sz="4" w:space="0"/>
              <w:left w:val="single" w:color="000000" w:sz="4" w:space="0"/>
              <w:bottom w:val="single" w:color="000000" w:sz="4" w:space="0"/>
              <w:right w:val="single" w:color="000000" w:sz="4" w:space="0"/>
            </w:tcBorders>
            <w:vAlign w:val="top"/>
          </w:tcPr>
          <w:p w14:paraId="564475EB">
            <w:pPr>
              <w:pStyle w:val="223"/>
              <w:rPr>
                <w:rFonts w:hint="default" w:ascii="Arial" w:hAnsi="Arial" w:cs="Arial"/>
                <w:sz w:val="17"/>
                <w:szCs w:val="17"/>
              </w:rPr>
            </w:pPr>
            <w:r>
              <w:rPr>
                <w:rFonts w:hint="default" w:ascii="Arial" w:hAnsi="Arial" w:cs="Arial"/>
                <w:sz w:val="17"/>
                <w:szCs w:val="17"/>
              </w:rPr>
              <w:t>Escola Técnica Municipal Joana D’arc</w:t>
            </w:r>
          </w:p>
        </w:tc>
        <w:tc>
          <w:tcPr>
            <w:tcW w:w="735" w:type="dxa"/>
            <w:tcBorders>
              <w:top w:val="single" w:color="000000" w:sz="4" w:space="0"/>
              <w:left w:val="single" w:color="000000" w:sz="4" w:space="0"/>
              <w:bottom w:val="single" w:color="000000" w:sz="4" w:space="0"/>
              <w:right w:val="single" w:color="000000" w:sz="4" w:space="0"/>
            </w:tcBorders>
            <w:vAlign w:val="center"/>
          </w:tcPr>
          <w:p w14:paraId="0DD73591">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9A5C021">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339477D">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A8691E4">
            <w:pPr>
              <w:pStyle w:val="220"/>
              <w:spacing w:line="240" w:lineRule="auto"/>
              <w:ind w:left="0"/>
              <w:jc w:val="both"/>
              <w:rPr>
                <w:rFonts w:hint="default" w:ascii="Arial" w:hAnsi="Arial" w:cs="Arial"/>
                <w:sz w:val="17"/>
                <w:szCs w:val="17"/>
              </w:rPr>
            </w:pPr>
          </w:p>
        </w:tc>
      </w:tr>
      <w:tr w14:paraId="69627D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8FA74F0">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63F8C31F">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25</w:t>
            </w:r>
          </w:p>
        </w:tc>
        <w:tc>
          <w:tcPr>
            <w:tcW w:w="3825" w:type="dxa"/>
            <w:tcBorders>
              <w:top w:val="single" w:color="000000" w:sz="4" w:space="0"/>
              <w:left w:val="single" w:color="000000" w:sz="4" w:space="0"/>
              <w:bottom w:val="single" w:color="000000" w:sz="4" w:space="0"/>
              <w:right w:val="single" w:color="000000" w:sz="4" w:space="0"/>
            </w:tcBorders>
            <w:vAlign w:val="top"/>
          </w:tcPr>
          <w:p w14:paraId="44E90FEA">
            <w:pPr>
              <w:pStyle w:val="223"/>
              <w:rPr>
                <w:rFonts w:hint="default" w:ascii="Arial" w:hAnsi="Arial" w:cs="Arial"/>
                <w:sz w:val="17"/>
                <w:szCs w:val="17"/>
              </w:rPr>
            </w:pPr>
            <w:r>
              <w:rPr>
                <w:rFonts w:hint="default" w:ascii="Arial" w:hAnsi="Arial" w:cs="Arial"/>
                <w:sz w:val="17"/>
                <w:szCs w:val="17"/>
              </w:rPr>
              <w:t>Secretaria Municipal de Educação.</w:t>
            </w:r>
          </w:p>
        </w:tc>
        <w:tc>
          <w:tcPr>
            <w:tcW w:w="735" w:type="dxa"/>
            <w:tcBorders>
              <w:top w:val="single" w:color="000000" w:sz="4" w:space="0"/>
              <w:left w:val="single" w:color="000000" w:sz="4" w:space="0"/>
              <w:bottom w:val="single" w:color="000000" w:sz="4" w:space="0"/>
              <w:right w:val="single" w:color="000000" w:sz="4" w:space="0"/>
            </w:tcBorders>
            <w:vAlign w:val="center"/>
          </w:tcPr>
          <w:p w14:paraId="7BB10AA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BA7AC35">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EB162F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686DDB1">
            <w:pPr>
              <w:pStyle w:val="220"/>
              <w:spacing w:line="240" w:lineRule="auto"/>
              <w:ind w:left="0"/>
              <w:jc w:val="both"/>
              <w:rPr>
                <w:rFonts w:hint="default" w:ascii="Arial" w:hAnsi="Arial" w:cs="Arial"/>
                <w:sz w:val="17"/>
                <w:szCs w:val="17"/>
              </w:rPr>
            </w:pPr>
          </w:p>
        </w:tc>
      </w:tr>
      <w:tr w14:paraId="39BB1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0FD6B34">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000000" w:sz="4" w:space="0"/>
              <w:right w:val="single" w:color="000000" w:sz="4" w:space="0"/>
            </w:tcBorders>
          </w:tcPr>
          <w:p w14:paraId="53F91D9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26</w:t>
            </w:r>
          </w:p>
        </w:tc>
        <w:tc>
          <w:tcPr>
            <w:tcW w:w="3825" w:type="dxa"/>
            <w:tcBorders>
              <w:top w:val="single" w:color="000000" w:sz="4" w:space="0"/>
              <w:left w:val="single" w:color="000000" w:sz="4" w:space="0"/>
              <w:bottom w:val="single" w:color="000000" w:sz="4" w:space="0"/>
              <w:right w:val="single" w:color="000000" w:sz="4" w:space="0"/>
            </w:tcBorders>
            <w:vAlign w:val="top"/>
          </w:tcPr>
          <w:p w14:paraId="2CC74780">
            <w:pPr>
              <w:pStyle w:val="223"/>
              <w:rPr>
                <w:rFonts w:hint="default" w:ascii="Arial" w:hAnsi="Arial" w:cs="Arial"/>
                <w:sz w:val="17"/>
                <w:szCs w:val="17"/>
              </w:rPr>
            </w:pPr>
            <w:r>
              <w:rPr>
                <w:rFonts w:hint="default" w:ascii="Arial" w:hAnsi="Arial" w:cs="Arial"/>
                <w:sz w:val="17"/>
                <w:szCs w:val="17"/>
              </w:rPr>
              <w:t>Núcleo de Apoio à Inclusão (NAI)</w:t>
            </w:r>
          </w:p>
        </w:tc>
        <w:tc>
          <w:tcPr>
            <w:tcW w:w="735" w:type="dxa"/>
            <w:tcBorders>
              <w:top w:val="single" w:color="000000" w:sz="4" w:space="0"/>
              <w:left w:val="single" w:color="000000" w:sz="4" w:space="0"/>
              <w:bottom w:val="single" w:color="000000" w:sz="4" w:space="0"/>
              <w:right w:val="single" w:color="000000" w:sz="4" w:space="0"/>
            </w:tcBorders>
            <w:vAlign w:val="center"/>
          </w:tcPr>
          <w:p w14:paraId="5D5D3AC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D368CE9">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D8C0B7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D5C0FF7">
            <w:pPr>
              <w:pStyle w:val="220"/>
              <w:spacing w:line="240" w:lineRule="auto"/>
              <w:ind w:left="0"/>
              <w:jc w:val="both"/>
              <w:rPr>
                <w:rFonts w:hint="default" w:ascii="Arial" w:hAnsi="Arial" w:cs="Arial"/>
                <w:sz w:val="17"/>
                <w:szCs w:val="17"/>
              </w:rPr>
            </w:pPr>
          </w:p>
        </w:tc>
      </w:tr>
      <w:tr w14:paraId="287B5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074817E">
            <w:pPr>
              <w:spacing w:line="240" w:lineRule="auto"/>
              <w:rPr>
                <w:rFonts w:hint="default" w:ascii="Arial" w:hAnsi="Arial" w:cs="Arial"/>
                <w:b/>
                <w:sz w:val="17"/>
                <w:szCs w:val="17"/>
              </w:rPr>
            </w:pPr>
          </w:p>
        </w:tc>
        <w:tc>
          <w:tcPr>
            <w:tcW w:w="669" w:type="dxa"/>
            <w:tcBorders>
              <w:top w:val="single" w:color="000000" w:sz="4" w:space="0"/>
              <w:left w:val="single" w:color="000000" w:sz="4" w:space="0"/>
              <w:bottom w:val="single" w:color="auto" w:sz="4" w:space="0"/>
              <w:right w:val="single" w:color="000000" w:sz="4" w:space="0"/>
            </w:tcBorders>
          </w:tcPr>
          <w:p w14:paraId="526FFFB0">
            <w:pPr>
              <w:pStyle w:val="220"/>
              <w:spacing w:line="240" w:lineRule="auto"/>
              <w:ind w:left="0"/>
              <w:jc w:val="both"/>
              <w:rPr>
                <w:rFonts w:hint="default"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6594761D">
            <w:pPr>
              <w:pStyle w:val="220"/>
              <w:spacing w:line="240" w:lineRule="auto"/>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1183EA2A">
            <w:pPr>
              <w:pStyle w:val="220"/>
              <w:spacing w:line="240" w:lineRule="auto"/>
              <w:ind w:left="0"/>
              <w:jc w:val="center"/>
              <w:rPr>
                <w:rFonts w:hint="default"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7D8B3B3F">
            <w:pPr>
              <w:pStyle w:val="220"/>
              <w:spacing w:line="240" w:lineRule="auto"/>
              <w:ind w:left="0"/>
              <w:rPr>
                <w:rFonts w:hint="default" w:ascii="Arial" w:hAnsi="Arial" w:cs="Arial"/>
                <w:sz w:val="17"/>
                <w:szCs w:val="17"/>
              </w:rPr>
            </w:pPr>
          </w:p>
        </w:tc>
        <w:tc>
          <w:tcPr>
            <w:tcW w:w="1287" w:type="dxa"/>
            <w:tcBorders>
              <w:top w:val="single" w:color="000000" w:sz="4" w:space="0"/>
              <w:left w:val="single" w:color="000000" w:sz="4" w:space="0"/>
              <w:bottom w:val="single" w:color="auto" w:sz="4" w:space="0"/>
              <w:right w:val="single" w:color="000000" w:sz="4" w:space="0"/>
            </w:tcBorders>
          </w:tcPr>
          <w:p w14:paraId="28C75EBE">
            <w:pPr>
              <w:pStyle w:val="220"/>
              <w:spacing w:line="240" w:lineRule="auto"/>
              <w:ind w:left="0"/>
              <w:rPr>
                <w:rFonts w:hint="default" w:ascii="Arial" w:hAnsi="Arial" w:cs="Arial"/>
                <w:b/>
                <w:sz w:val="17"/>
                <w:szCs w:val="17"/>
                <w:lang w:val="pt-BR"/>
              </w:rPr>
            </w:pPr>
            <w:r>
              <w:rPr>
                <w:rFonts w:hint="default" w:ascii="Arial" w:hAnsi="Arial" w:cs="Arial"/>
                <w:b/>
                <w:sz w:val="17"/>
                <w:szCs w:val="17"/>
              </w:rPr>
              <w:t>VALOR LOTE 1</w:t>
            </w:r>
            <w:r>
              <w:rPr>
                <w:rFonts w:hint="default" w:ascii="Arial" w:hAnsi="Arial" w:cs="Arial"/>
                <w:b/>
                <w:sz w:val="17"/>
                <w:szCs w:val="17"/>
                <w:lang w:val="pt-BR"/>
              </w:rPr>
              <w:t>:</w:t>
            </w:r>
          </w:p>
        </w:tc>
        <w:tc>
          <w:tcPr>
            <w:tcW w:w="1488" w:type="dxa"/>
            <w:tcBorders>
              <w:top w:val="single" w:color="000000" w:sz="4" w:space="0"/>
              <w:left w:val="single" w:color="000000" w:sz="4" w:space="0"/>
              <w:bottom w:val="single" w:color="auto" w:sz="4" w:space="0"/>
              <w:right w:val="single" w:color="000000" w:sz="4" w:space="0"/>
            </w:tcBorders>
          </w:tcPr>
          <w:p w14:paraId="001D6FDD">
            <w:pPr>
              <w:pStyle w:val="220"/>
              <w:spacing w:line="240" w:lineRule="auto"/>
              <w:ind w:left="0"/>
              <w:rPr>
                <w:rFonts w:hint="default" w:ascii="Arial" w:hAnsi="Arial" w:cs="Arial"/>
                <w:sz w:val="17"/>
                <w:szCs w:val="17"/>
              </w:rPr>
            </w:pPr>
          </w:p>
        </w:tc>
      </w:tr>
    </w:tbl>
    <w:p w14:paraId="6A1D4888">
      <w:pPr>
        <w:pStyle w:val="220"/>
        <w:ind w:left="0"/>
        <w:jc w:val="both"/>
        <w:rPr>
          <w:rFonts w:hint="default" w:ascii="Arial" w:hAnsi="Arial" w:cs="Arial"/>
          <w:sz w:val="17"/>
          <w:szCs w:val="17"/>
        </w:rPr>
      </w:pPr>
    </w:p>
    <w:p w14:paraId="0F9FD27C">
      <w:pPr>
        <w:spacing w:line="276" w:lineRule="auto"/>
        <w:ind w:left="-142"/>
        <w:rPr>
          <w:rFonts w:hint="default" w:ascii="Arial" w:hAnsi="Arial" w:cs="Arial"/>
          <w:sz w:val="17"/>
          <w:szCs w:val="17"/>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287"/>
        <w:gridCol w:w="1488"/>
      </w:tblGrid>
      <w:tr w14:paraId="648BA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469698FC">
            <w:pPr>
              <w:pStyle w:val="220"/>
              <w:spacing w:line="240" w:lineRule="auto"/>
              <w:ind w:left="-59"/>
              <w:jc w:val="center"/>
              <w:rPr>
                <w:rFonts w:hint="default" w:ascii="Arial" w:hAnsi="Arial" w:cs="Arial"/>
                <w:b/>
                <w:sz w:val="17"/>
                <w:szCs w:val="17"/>
              </w:rPr>
            </w:pPr>
          </w:p>
          <w:p w14:paraId="4ED769EC">
            <w:pPr>
              <w:pStyle w:val="220"/>
              <w:spacing w:line="240" w:lineRule="auto"/>
              <w:ind w:left="-59"/>
              <w:jc w:val="center"/>
              <w:rPr>
                <w:rFonts w:hint="default" w:ascii="Arial" w:hAnsi="Arial" w:cs="Arial"/>
                <w:b/>
                <w:sz w:val="17"/>
                <w:szCs w:val="17"/>
              </w:rPr>
            </w:pPr>
          </w:p>
          <w:p w14:paraId="593AC2E8">
            <w:pPr>
              <w:pStyle w:val="220"/>
              <w:spacing w:line="240" w:lineRule="auto"/>
              <w:ind w:left="-59"/>
              <w:jc w:val="center"/>
              <w:rPr>
                <w:rFonts w:hint="default" w:ascii="Arial" w:hAnsi="Arial" w:cs="Arial"/>
                <w:b/>
                <w:sz w:val="17"/>
                <w:szCs w:val="17"/>
              </w:rPr>
            </w:pPr>
          </w:p>
          <w:p w14:paraId="171607E6">
            <w:pPr>
              <w:pStyle w:val="220"/>
              <w:spacing w:line="240" w:lineRule="auto"/>
              <w:ind w:left="-59"/>
              <w:jc w:val="center"/>
              <w:rPr>
                <w:rFonts w:hint="default" w:ascii="Arial" w:hAnsi="Arial" w:cs="Arial"/>
                <w:b/>
                <w:sz w:val="17"/>
                <w:szCs w:val="17"/>
              </w:rPr>
            </w:pPr>
          </w:p>
          <w:p w14:paraId="767F5406">
            <w:pPr>
              <w:pStyle w:val="220"/>
              <w:spacing w:line="240" w:lineRule="auto"/>
              <w:ind w:left="-59"/>
              <w:jc w:val="center"/>
              <w:rPr>
                <w:rFonts w:hint="default" w:ascii="Arial" w:hAnsi="Arial" w:cs="Arial"/>
                <w:b/>
                <w:sz w:val="17"/>
                <w:szCs w:val="17"/>
              </w:rPr>
            </w:pPr>
          </w:p>
          <w:p w14:paraId="5B41E43A">
            <w:pPr>
              <w:pStyle w:val="220"/>
              <w:spacing w:line="240" w:lineRule="auto"/>
              <w:ind w:left="-59"/>
              <w:jc w:val="center"/>
              <w:rPr>
                <w:rFonts w:hint="default" w:ascii="Arial" w:hAnsi="Arial" w:cs="Arial"/>
                <w:b/>
                <w:sz w:val="17"/>
                <w:szCs w:val="17"/>
              </w:rPr>
            </w:pPr>
          </w:p>
          <w:p w14:paraId="227E5BDE">
            <w:pPr>
              <w:pStyle w:val="220"/>
              <w:spacing w:line="240" w:lineRule="auto"/>
              <w:ind w:left="-59"/>
              <w:jc w:val="center"/>
              <w:rPr>
                <w:rFonts w:hint="default" w:ascii="Arial" w:hAnsi="Arial" w:cs="Arial"/>
                <w:b/>
                <w:sz w:val="17"/>
                <w:szCs w:val="17"/>
              </w:rPr>
            </w:pPr>
          </w:p>
          <w:p w14:paraId="26D4AE66">
            <w:pPr>
              <w:pStyle w:val="220"/>
              <w:spacing w:line="240" w:lineRule="auto"/>
              <w:ind w:left="-59"/>
              <w:jc w:val="center"/>
              <w:rPr>
                <w:rFonts w:hint="default" w:ascii="Arial" w:hAnsi="Arial" w:cs="Arial"/>
                <w:b/>
                <w:sz w:val="17"/>
                <w:szCs w:val="17"/>
              </w:rPr>
            </w:pPr>
          </w:p>
          <w:p w14:paraId="768E5B4B">
            <w:pPr>
              <w:pStyle w:val="220"/>
              <w:spacing w:line="240" w:lineRule="auto"/>
              <w:ind w:left="-59"/>
              <w:jc w:val="center"/>
              <w:rPr>
                <w:rFonts w:hint="default" w:ascii="Arial" w:hAnsi="Arial" w:cs="Arial"/>
                <w:b/>
                <w:sz w:val="17"/>
                <w:szCs w:val="17"/>
              </w:rPr>
            </w:pPr>
          </w:p>
          <w:p w14:paraId="6C5A6A20">
            <w:pPr>
              <w:pStyle w:val="220"/>
              <w:spacing w:line="240" w:lineRule="auto"/>
              <w:ind w:left="-59"/>
              <w:jc w:val="center"/>
              <w:rPr>
                <w:rFonts w:hint="default" w:ascii="Arial" w:hAnsi="Arial" w:cs="Arial"/>
                <w:b/>
                <w:sz w:val="17"/>
                <w:szCs w:val="17"/>
              </w:rPr>
            </w:pPr>
          </w:p>
          <w:p w14:paraId="6FE3598C">
            <w:pPr>
              <w:pStyle w:val="220"/>
              <w:spacing w:line="240" w:lineRule="auto"/>
              <w:ind w:left="-59"/>
              <w:jc w:val="center"/>
              <w:rPr>
                <w:rFonts w:hint="default" w:ascii="Arial" w:hAnsi="Arial" w:cs="Arial"/>
                <w:b/>
                <w:sz w:val="17"/>
                <w:szCs w:val="17"/>
              </w:rPr>
            </w:pPr>
          </w:p>
          <w:p w14:paraId="41D8B4A2">
            <w:pPr>
              <w:pStyle w:val="220"/>
              <w:spacing w:line="240" w:lineRule="auto"/>
              <w:ind w:left="-59"/>
              <w:jc w:val="center"/>
              <w:rPr>
                <w:rFonts w:hint="default" w:ascii="Arial" w:hAnsi="Arial" w:cs="Arial"/>
                <w:b/>
                <w:sz w:val="17"/>
                <w:szCs w:val="17"/>
              </w:rPr>
            </w:pPr>
          </w:p>
          <w:p w14:paraId="7FBC9BD7">
            <w:pPr>
              <w:pStyle w:val="220"/>
              <w:spacing w:line="240" w:lineRule="auto"/>
              <w:ind w:left="-59"/>
              <w:jc w:val="center"/>
              <w:rPr>
                <w:rFonts w:hint="default" w:ascii="Arial" w:hAnsi="Arial" w:cs="Arial"/>
                <w:b/>
                <w:sz w:val="17"/>
                <w:szCs w:val="17"/>
              </w:rPr>
            </w:pPr>
          </w:p>
          <w:p w14:paraId="7CB6BC44">
            <w:pPr>
              <w:pStyle w:val="220"/>
              <w:spacing w:line="240" w:lineRule="auto"/>
              <w:ind w:left="-59"/>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2</w:t>
            </w:r>
            <w:r>
              <w:rPr>
                <w:rFonts w:hint="default" w:ascii="Arial" w:hAnsi="Arial" w:cs="Arial"/>
                <w:b/>
                <w:sz w:val="17"/>
                <w:szCs w:val="17"/>
              </w:rPr>
              <w:t xml:space="preserve"> - </w:t>
            </w:r>
          </w:p>
          <w:p w14:paraId="734B4D92">
            <w:pPr>
              <w:pStyle w:val="220"/>
              <w:spacing w:line="240" w:lineRule="auto"/>
              <w:ind w:left="-59"/>
              <w:rPr>
                <w:rFonts w:hint="default" w:ascii="Arial" w:hAnsi="Arial" w:eastAsia="Arial" w:cs="Arial"/>
                <w:b/>
                <w:color w:val="000000"/>
                <w:sz w:val="17"/>
                <w:szCs w:val="17"/>
                <w:lang w:val="pt-BR"/>
              </w:rPr>
            </w:pPr>
            <w:r>
              <w:rPr>
                <w:rFonts w:hint="default" w:ascii="Arial" w:hAnsi="Arial" w:eastAsia="Arial" w:cs="Arial"/>
                <w:b/>
                <w:color w:val="000000"/>
                <w:sz w:val="17"/>
                <w:szCs w:val="17"/>
              </w:rPr>
              <w:t>SERVIÇO DE DE</w:t>
            </w:r>
            <w:r>
              <w:rPr>
                <w:rFonts w:hint="default" w:ascii="Arial" w:hAnsi="Arial" w:eastAsia="Arial" w:cs="Arial"/>
                <w:b/>
                <w:color w:val="000000"/>
                <w:sz w:val="17"/>
                <w:szCs w:val="17"/>
                <w:lang w:val="pt-BR"/>
              </w:rPr>
              <w:t>SRATIZAÇÃO</w:t>
            </w:r>
          </w:p>
          <w:p w14:paraId="4BD8BF18">
            <w:pPr>
              <w:pStyle w:val="220"/>
              <w:spacing w:line="240" w:lineRule="auto"/>
              <w:ind w:left="-59"/>
              <w:rPr>
                <w:rFonts w:hint="default" w:ascii="Arial" w:hAnsi="Arial" w:eastAsia="Arial" w:cs="Arial"/>
                <w:b/>
                <w:color w:val="000000"/>
                <w:sz w:val="17"/>
                <w:szCs w:val="17"/>
              </w:rPr>
            </w:pPr>
          </w:p>
          <w:p w14:paraId="697D9F67">
            <w:pPr>
              <w:pStyle w:val="220"/>
              <w:spacing w:line="240" w:lineRule="auto"/>
              <w:ind w:left="-59"/>
              <w:rPr>
                <w:rFonts w:hint="default" w:ascii="Arial" w:hAnsi="Arial" w:eastAsia="Arial" w:cs="Arial"/>
                <w:b/>
                <w:color w:val="000000"/>
                <w:sz w:val="17"/>
                <w:szCs w:val="17"/>
              </w:rPr>
            </w:pPr>
          </w:p>
          <w:p w14:paraId="791A9053">
            <w:pPr>
              <w:pStyle w:val="220"/>
              <w:spacing w:line="240" w:lineRule="auto"/>
              <w:ind w:left="-59"/>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74716C76">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2A2AA23B">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vAlign w:val="top"/>
          </w:tcPr>
          <w:p w14:paraId="1F7708F4">
            <w:pPr>
              <w:pStyle w:val="220"/>
              <w:spacing w:line="240" w:lineRule="auto"/>
              <w:ind w:left="0" w:leftChars="0"/>
              <w:jc w:val="center"/>
              <w:rPr>
                <w:rFonts w:hint="default" w:ascii="Arial" w:hAnsi="Arial" w:cs="Arial"/>
                <w:sz w:val="17"/>
                <w:szCs w:val="17"/>
              </w:rPr>
            </w:pPr>
            <w:r>
              <w:rPr>
                <w:rFonts w:hint="default" w:ascii="Arial" w:hAnsi="Arial" w:cs="Arial"/>
                <w:b/>
                <w:sz w:val="17"/>
                <w:szCs w:val="17"/>
              </w:rPr>
              <w:t>UNID</w:t>
            </w:r>
          </w:p>
        </w:tc>
        <w:tc>
          <w:tcPr>
            <w:tcW w:w="705" w:type="dxa"/>
            <w:tcBorders>
              <w:top w:val="single" w:color="000000" w:sz="4" w:space="0"/>
              <w:left w:val="single" w:color="000000" w:sz="4" w:space="0"/>
              <w:bottom w:val="single" w:color="000000" w:sz="4" w:space="0"/>
              <w:right w:val="single" w:color="000000" w:sz="4" w:space="0"/>
            </w:tcBorders>
            <w:vAlign w:val="top"/>
          </w:tcPr>
          <w:p w14:paraId="6ECA9FB1">
            <w:pPr>
              <w:pStyle w:val="220"/>
              <w:spacing w:line="240" w:lineRule="auto"/>
              <w:ind w:left="0" w:leftChars="0"/>
              <w:jc w:val="center"/>
              <w:rPr>
                <w:rFonts w:hint="default" w:ascii="Arial" w:hAnsi="Arial" w:cs="Arial"/>
                <w:sz w:val="17"/>
                <w:szCs w:val="17"/>
              </w:rPr>
            </w:pPr>
            <w:r>
              <w:rPr>
                <w:rFonts w:hint="default" w:ascii="Arial" w:hAnsi="Arial" w:cs="Arial"/>
                <w:b/>
                <w:bCs/>
                <w:sz w:val="17"/>
                <w:szCs w:val="17"/>
                <w:lang w:val="pt-BR"/>
              </w:rPr>
              <w:t>Qtde</w:t>
            </w:r>
          </w:p>
        </w:tc>
        <w:tc>
          <w:tcPr>
            <w:tcW w:w="1287" w:type="dxa"/>
            <w:tcBorders>
              <w:top w:val="single" w:color="000000" w:sz="4" w:space="0"/>
              <w:left w:val="single" w:color="000000" w:sz="4" w:space="0"/>
              <w:bottom w:val="single" w:color="000000" w:sz="4" w:space="0"/>
              <w:right w:val="single" w:color="000000" w:sz="4" w:space="0"/>
            </w:tcBorders>
            <w:vAlign w:val="center"/>
          </w:tcPr>
          <w:p w14:paraId="4D7C6419">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7CF66A88">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70DAD1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23AA5E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60F1C12">
            <w:pPr>
              <w:pStyle w:val="220"/>
              <w:ind w:left="0" w:leftChars="0"/>
              <w:jc w:val="center"/>
              <w:rPr>
                <w:rFonts w:hint="default" w:ascii="Arial" w:hAnsi="Arial" w:cs="Arial"/>
                <w:w w:val="90"/>
                <w:sz w:val="17"/>
                <w:szCs w:val="17"/>
                <w:lang w:val="pt-BR"/>
              </w:rPr>
            </w:pPr>
            <w:r>
              <w:rPr>
                <w:rFonts w:hint="default" w:ascii="Arial" w:hAnsi="Arial" w:cs="Arial"/>
                <w:sz w:val="17"/>
                <w:szCs w:val="17"/>
              </w:rPr>
              <w:t>27</w:t>
            </w:r>
          </w:p>
        </w:tc>
        <w:tc>
          <w:tcPr>
            <w:tcW w:w="3825" w:type="dxa"/>
            <w:tcBorders>
              <w:top w:val="single" w:color="000000" w:sz="4" w:space="0"/>
              <w:left w:val="single" w:color="000000" w:sz="4" w:space="0"/>
              <w:bottom w:val="single" w:color="000000" w:sz="4" w:space="0"/>
              <w:right w:val="single" w:color="000000" w:sz="4" w:space="0"/>
            </w:tcBorders>
            <w:vAlign w:val="top"/>
          </w:tcPr>
          <w:p w14:paraId="7EA037C1">
            <w:pPr>
              <w:pStyle w:val="223"/>
              <w:rPr>
                <w:rFonts w:hint="default" w:ascii="Arial" w:hAnsi="Arial" w:cs="Arial"/>
                <w:sz w:val="17"/>
                <w:szCs w:val="17"/>
              </w:rPr>
            </w:pPr>
            <w:r>
              <w:rPr>
                <w:rFonts w:hint="default" w:ascii="Arial" w:hAnsi="Arial" w:cs="Arial"/>
                <w:sz w:val="17"/>
                <w:szCs w:val="17"/>
              </w:rPr>
              <w:t>Centro Municipal de Educação Infantil Rosa Maria De Oliveira (Mundo Encantado)</w:t>
            </w:r>
          </w:p>
        </w:tc>
        <w:tc>
          <w:tcPr>
            <w:tcW w:w="735" w:type="dxa"/>
            <w:tcBorders>
              <w:top w:val="single" w:color="000000" w:sz="4" w:space="0"/>
              <w:left w:val="single" w:color="000000" w:sz="4" w:space="0"/>
              <w:bottom w:val="single" w:color="000000" w:sz="4" w:space="0"/>
              <w:right w:val="single" w:color="000000" w:sz="4" w:space="0"/>
            </w:tcBorders>
            <w:vAlign w:val="center"/>
          </w:tcPr>
          <w:p w14:paraId="4EA456C8">
            <w:pPr>
              <w:pStyle w:val="220"/>
              <w:ind w:left="0" w:leftChars="0"/>
              <w:jc w:val="center"/>
              <w:rPr>
                <w:rFonts w:hint="default" w:ascii="Arial" w:hAnsi="Arial" w:eastAsia="Arial" w:cs="Arial"/>
                <w:b w:val="0"/>
                <w:bCs/>
                <w:color w:val="000000"/>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7A23AADD">
            <w:pPr>
              <w:pStyle w:val="220"/>
              <w:ind w:left="0" w:leftChars="0"/>
              <w:jc w:val="center"/>
              <w:rPr>
                <w:rFonts w:hint="default" w:ascii="Arial" w:hAnsi="Arial" w:cs="Arial"/>
                <w:sz w:val="17"/>
                <w:szCs w:val="17"/>
              </w:rPr>
            </w:pPr>
            <w:r>
              <w:rPr>
                <w:rFonts w:hint="default" w:ascii="Arial" w:hAnsi="Arial" w:cs="Arial"/>
                <w:sz w:val="17"/>
                <w:szCs w:val="17"/>
              </w:rPr>
              <w:t xml:space="preserve">      05</w:t>
            </w:r>
          </w:p>
        </w:tc>
        <w:tc>
          <w:tcPr>
            <w:tcW w:w="1287" w:type="dxa"/>
            <w:tcBorders>
              <w:top w:val="single" w:color="000000" w:sz="4" w:space="0"/>
              <w:left w:val="single" w:color="000000" w:sz="4" w:space="0"/>
              <w:bottom w:val="single" w:color="000000" w:sz="4" w:space="0"/>
              <w:right w:val="single" w:color="000000" w:sz="4" w:space="0"/>
            </w:tcBorders>
          </w:tcPr>
          <w:p w14:paraId="4811AD2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8F6456A">
            <w:pPr>
              <w:pStyle w:val="220"/>
              <w:spacing w:line="240" w:lineRule="auto"/>
              <w:ind w:left="0"/>
              <w:jc w:val="both"/>
              <w:rPr>
                <w:rFonts w:hint="default" w:ascii="Arial" w:hAnsi="Arial" w:cs="Arial"/>
                <w:sz w:val="17"/>
                <w:szCs w:val="17"/>
              </w:rPr>
            </w:pPr>
          </w:p>
        </w:tc>
      </w:tr>
      <w:tr w14:paraId="198B5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CB3782D">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10608B0">
            <w:pPr>
              <w:pStyle w:val="220"/>
              <w:ind w:left="0" w:leftChars="0"/>
              <w:jc w:val="center"/>
              <w:rPr>
                <w:rFonts w:hint="default" w:ascii="Arial" w:hAnsi="Arial" w:cs="Arial"/>
                <w:w w:val="90"/>
                <w:sz w:val="17"/>
                <w:szCs w:val="17"/>
                <w:lang w:val="pt-BR"/>
              </w:rPr>
            </w:pPr>
            <w:r>
              <w:rPr>
                <w:rFonts w:hint="default" w:ascii="Arial" w:hAnsi="Arial" w:cs="Arial"/>
                <w:sz w:val="17"/>
                <w:szCs w:val="17"/>
              </w:rPr>
              <w:t>28</w:t>
            </w:r>
          </w:p>
        </w:tc>
        <w:tc>
          <w:tcPr>
            <w:tcW w:w="3825" w:type="dxa"/>
            <w:tcBorders>
              <w:top w:val="single" w:color="000000" w:sz="4" w:space="0"/>
              <w:left w:val="single" w:color="000000" w:sz="4" w:space="0"/>
              <w:bottom w:val="single" w:color="000000" w:sz="4" w:space="0"/>
              <w:right w:val="single" w:color="000000" w:sz="4" w:space="0"/>
            </w:tcBorders>
            <w:vAlign w:val="top"/>
          </w:tcPr>
          <w:p w14:paraId="54B4D64D">
            <w:pPr>
              <w:pStyle w:val="223"/>
              <w:rPr>
                <w:rFonts w:hint="default" w:ascii="Arial" w:hAnsi="Arial" w:cs="Arial"/>
                <w:sz w:val="17"/>
                <w:szCs w:val="17"/>
              </w:rPr>
            </w:pPr>
            <w:r>
              <w:rPr>
                <w:rFonts w:hint="default" w:ascii="Arial" w:hAnsi="Arial" w:cs="Arial"/>
                <w:sz w:val="17"/>
                <w:szCs w:val="17"/>
              </w:rPr>
              <w:t>Escola Municipal Manoel Pais Tiago</w:t>
            </w:r>
          </w:p>
        </w:tc>
        <w:tc>
          <w:tcPr>
            <w:tcW w:w="735" w:type="dxa"/>
            <w:tcBorders>
              <w:top w:val="single" w:color="000000" w:sz="4" w:space="0"/>
              <w:left w:val="single" w:color="000000" w:sz="4" w:space="0"/>
              <w:bottom w:val="single" w:color="000000" w:sz="4" w:space="0"/>
              <w:right w:val="single" w:color="000000" w:sz="4" w:space="0"/>
            </w:tcBorders>
            <w:vAlign w:val="center"/>
          </w:tcPr>
          <w:p w14:paraId="626E3901">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6052591">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5D91DCF">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555042F">
            <w:pPr>
              <w:pStyle w:val="220"/>
              <w:spacing w:line="240" w:lineRule="auto"/>
              <w:ind w:left="0"/>
              <w:jc w:val="both"/>
              <w:rPr>
                <w:rFonts w:hint="default" w:ascii="Arial" w:hAnsi="Arial" w:cs="Arial"/>
                <w:sz w:val="17"/>
                <w:szCs w:val="17"/>
              </w:rPr>
            </w:pPr>
          </w:p>
        </w:tc>
      </w:tr>
      <w:tr w14:paraId="36CFF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F4D516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A1B1F5F">
            <w:pPr>
              <w:pStyle w:val="220"/>
              <w:ind w:left="0" w:leftChars="0"/>
              <w:jc w:val="center"/>
              <w:rPr>
                <w:rFonts w:hint="default" w:ascii="Arial" w:hAnsi="Arial" w:cs="Arial"/>
                <w:w w:val="90"/>
                <w:sz w:val="17"/>
                <w:szCs w:val="17"/>
                <w:lang w:val="pt-BR"/>
              </w:rPr>
            </w:pPr>
            <w:r>
              <w:rPr>
                <w:rFonts w:hint="default" w:ascii="Arial" w:hAnsi="Arial" w:cs="Arial"/>
                <w:sz w:val="17"/>
                <w:szCs w:val="17"/>
              </w:rPr>
              <w:t>29</w:t>
            </w:r>
          </w:p>
        </w:tc>
        <w:tc>
          <w:tcPr>
            <w:tcW w:w="3825" w:type="dxa"/>
            <w:tcBorders>
              <w:top w:val="single" w:color="000000" w:sz="4" w:space="0"/>
              <w:left w:val="single" w:color="000000" w:sz="4" w:space="0"/>
              <w:bottom w:val="single" w:color="000000" w:sz="4" w:space="0"/>
              <w:right w:val="single" w:color="000000" w:sz="4" w:space="0"/>
            </w:tcBorders>
            <w:vAlign w:val="top"/>
          </w:tcPr>
          <w:p w14:paraId="31376230">
            <w:pPr>
              <w:pStyle w:val="223"/>
              <w:rPr>
                <w:rFonts w:hint="default" w:ascii="Arial" w:hAnsi="Arial" w:cs="Arial"/>
                <w:sz w:val="17"/>
                <w:szCs w:val="17"/>
              </w:rPr>
            </w:pPr>
            <w:r>
              <w:rPr>
                <w:rFonts w:hint="default" w:ascii="Arial" w:hAnsi="Arial" w:cs="Arial"/>
                <w:sz w:val="17"/>
                <w:szCs w:val="17"/>
              </w:rPr>
              <w:t>Escola Municipal Boaventura Abritta</w:t>
            </w:r>
          </w:p>
        </w:tc>
        <w:tc>
          <w:tcPr>
            <w:tcW w:w="735" w:type="dxa"/>
            <w:tcBorders>
              <w:top w:val="single" w:color="000000" w:sz="4" w:space="0"/>
              <w:left w:val="single" w:color="000000" w:sz="4" w:space="0"/>
              <w:bottom w:val="single" w:color="000000" w:sz="4" w:space="0"/>
              <w:right w:val="single" w:color="000000" w:sz="4" w:space="0"/>
            </w:tcBorders>
            <w:vAlign w:val="center"/>
          </w:tcPr>
          <w:p w14:paraId="563BBF3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8B3410F">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7BD6B6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B5B0769">
            <w:pPr>
              <w:pStyle w:val="220"/>
              <w:spacing w:line="240" w:lineRule="auto"/>
              <w:ind w:left="0"/>
              <w:jc w:val="both"/>
              <w:rPr>
                <w:rFonts w:hint="default" w:ascii="Arial" w:hAnsi="Arial" w:cs="Arial"/>
                <w:sz w:val="17"/>
                <w:szCs w:val="17"/>
              </w:rPr>
            </w:pPr>
          </w:p>
        </w:tc>
      </w:tr>
      <w:tr w14:paraId="326750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0CF5A06">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89B7E57">
            <w:pPr>
              <w:pStyle w:val="220"/>
              <w:ind w:left="0" w:leftChars="0"/>
              <w:jc w:val="center"/>
              <w:rPr>
                <w:rFonts w:hint="default" w:ascii="Arial" w:hAnsi="Arial" w:cs="Arial"/>
                <w:w w:val="90"/>
                <w:sz w:val="17"/>
                <w:szCs w:val="17"/>
                <w:lang w:val="pt-BR"/>
              </w:rPr>
            </w:pPr>
            <w:r>
              <w:rPr>
                <w:rFonts w:hint="default" w:ascii="Arial" w:hAnsi="Arial" w:cs="Arial"/>
                <w:sz w:val="17"/>
                <w:szCs w:val="17"/>
              </w:rPr>
              <w:t>30</w:t>
            </w:r>
          </w:p>
        </w:tc>
        <w:tc>
          <w:tcPr>
            <w:tcW w:w="3825" w:type="dxa"/>
            <w:tcBorders>
              <w:top w:val="single" w:color="000000" w:sz="4" w:space="0"/>
              <w:left w:val="single" w:color="000000" w:sz="4" w:space="0"/>
              <w:bottom w:val="single" w:color="000000" w:sz="4" w:space="0"/>
              <w:right w:val="single" w:color="000000" w:sz="4" w:space="0"/>
            </w:tcBorders>
            <w:vAlign w:val="top"/>
          </w:tcPr>
          <w:p w14:paraId="12AAF459">
            <w:pPr>
              <w:pStyle w:val="223"/>
              <w:rPr>
                <w:rFonts w:hint="default" w:ascii="Arial" w:hAnsi="Arial" w:cs="Arial"/>
                <w:sz w:val="17"/>
                <w:szCs w:val="17"/>
              </w:rPr>
            </w:pPr>
            <w:r>
              <w:rPr>
                <w:rFonts w:hint="default" w:ascii="Arial" w:hAnsi="Arial" w:cs="Arial"/>
                <w:sz w:val="17"/>
                <w:szCs w:val="17"/>
              </w:rPr>
              <w:t>Escola Municipal Dr. Astolpho Resende</w:t>
            </w:r>
          </w:p>
        </w:tc>
        <w:tc>
          <w:tcPr>
            <w:tcW w:w="735" w:type="dxa"/>
            <w:tcBorders>
              <w:top w:val="single" w:color="000000" w:sz="4" w:space="0"/>
              <w:left w:val="single" w:color="000000" w:sz="4" w:space="0"/>
              <w:bottom w:val="single" w:color="000000" w:sz="4" w:space="0"/>
              <w:right w:val="single" w:color="000000" w:sz="4" w:space="0"/>
            </w:tcBorders>
            <w:vAlign w:val="center"/>
          </w:tcPr>
          <w:p w14:paraId="5C6F17C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770FFE9">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485682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C9A08E5">
            <w:pPr>
              <w:pStyle w:val="220"/>
              <w:spacing w:line="240" w:lineRule="auto"/>
              <w:ind w:left="0"/>
              <w:jc w:val="both"/>
              <w:rPr>
                <w:rFonts w:hint="default" w:ascii="Arial" w:hAnsi="Arial" w:cs="Arial"/>
                <w:sz w:val="17"/>
                <w:szCs w:val="17"/>
              </w:rPr>
            </w:pPr>
          </w:p>
        </w:tc>
      </w:tr>
      <w:tr w14:paraId="1EB87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9DB8C1E">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DF29D1C">
            <w:pPr>
              <w:pStyle w:val="220"/>
              <w:ind w:left="0" w:leftChars="0"/>
              <w:jc w:val="center"/>
              <w:rPr>
                <w:rFonts w:hint="default" w:ascii="Arial" w:hAnsi="Arial" w:cs="Arial"/>
                <w:w w:val="90"/>
                <w:sz w:val="17"/>
                <w:szCs w:val="17"/>
                <w:lang w:val="pt-BR"/>
              </w:rPr>
            </w:pPr>
            <w:r>
              <w:rPr>
                <w:rFonts w:hint="default" w:ascii="Arial" w:hAnsi="Arial" w:cs="Arial"/>
                <w:sz w:val="17"/>
                <w:szCs w:val="17"/>
              </w:rPr>
              <w:t>31</w:t>
            </w:r>
          </w:p>
        </w:tc>
        <w:tc>
          <w:tcPr>
            <w:tcW w:w="3825" w:type="dxa"/>
            <w:tcBorders>
              <w:top w:val="single" w:color="000000" w:sz="4" w:space="0"/>
              <w:left w:val="single" w:color="000000" w:sz="4" w:space="0"/>
              <w:bottom w:val="single" w:color="000000" w:sz="4" w:space="0"/>
              <w:right w:val="single" w:color="000000" w:sz="4" w:space="0"/>
            </w:tcBorders>
            <w:vAlign w:val="top"/>
          </w:tcPr>
          <w:p w14:paraId="3768DB57">
            <w:pPr>
              <w:pStyle w:val="223"/>
              <w:rPr>
                <w:rFonts w:hint="default" w:ascii="Arial" w:hAnsi="Arial" w:cs="Arial"/>
                <w:sz w:val="17"/>
                <w:szCs w:val="17"/>
              </w:rPr>
            </w:pPr>
            <w:r>
              <w:rPr>
                <w:rFonts w:hint="default" w:ascii="Arial" w:hAnsi="Arial" w:cs="Arial"/>
                <w:sz w:val="17"/>
                <w:szCs w:val="17"/>
              </w:rPr>
              <w:t xml:space="preserve">Escola Municipal Enedina Prata </w:t>
            </w:r>
          </w:p>
        </w:tc>
        <w:tc>
          <w:tcPr>
            <w:tcW w:w="735" w:type="dxa"/>
            <w:tcBorders>
              <w:top w:val="single" w:color="000000" w:sz="4" w:space="0"/>
              <w:left w:val="single" w:color="000000" w:sz="4" w:space="0"/>
              <w:bottom w:val="single" w:color="000000" w:sz="4" w:space="0"/>
              <w:right w:val="single" w:color="000000" w:sz="4" w:space="0"/>
            </w:tcBorders>
            <w:vAlign w:val="center"/>
          </w:tcPr>
          <w:p w14:paraId="68564CC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682DB65">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87ADAB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C8E5616">
            <w:pPr>
              <w:pStyle w:val="220"/>
              <w:spacing w:line="240" w:lineRule="auto"/>
              <w:ind w:left="0"/>
              <w:jc w:val="both"/>
              <w:rPr>
                <w:rFonts w:hint="default" w:ascii="Arial" w:hAnsi="Arial" w:cs="Arial"/>
                <w:sz w:val="17"/>
                <w:szCs w:val="17"/>
              </w:rPr>
            </w:pPr>
          </w:p>
        </w:tc>
      </w:tr>
      <w:tr w14:paraId="442B1C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C95491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69B49B8">
            <w:pPr>
              <w:pStyle w:val="220"/>
              <w:ind w:left="0" w:leftChars="0"/>
              <w:jc w:val="center"/>
              <w:rPr>
                <w:rFonts w:hint="default" w:ascii="Arial" w:hAnsi="Arial" w:cs="Arial"/>
                <w:w w:val="90"/>
                <w:sz w:val="17"/>
                <w:szCs w:val="17"/>
                <w:lang w:val="pt-BR"/>
              </w:rPr>
            </w:pPr>
            <w:r>
              <w:rPr>
                <w:rFonts w:hint="default" w:ascii="Arial" w:hAnsi="Arial" w:cs="Arial"/>
                <w:sz w:val="17"/>
                <w:szCs w:val="17"/>
              </w:rPr>
              <w:t>32</w:t>
            </w:r>
          </w:p>
        </w:tc>
        <w:tc>
          <w:tcPr>
            <w:tcW w:w="3825" w:type="dxa"/>
            <w:tcBorders>
              <w:top w:val="single" w:color="000000" w:sz="4" w:space="0"/>
              <w:left w:val="single" w:color="000000" w:sz="4" w:space="0"/>
              <w:bottom w:val="single" w:color="000000" w:sz="4" w:space="0"/>
              <w:right w:val="single" w:color="000000" w:sz="4" w:space="0"/>
            </w:tcBorders>
            <w:vAlign w:val="top"/>
          </w:tcPr>
          <w:p w14:paraId="0BB1C4C8">
            <w:pPr>
              <w:pStyle w:val="223"/>
              <w:rPr>
                <w:rFonts w:hint="default" w:ascii="Arial" w:hAnsi="Arial" w:cs="Arial"/>
                <w:sz w:val="17"/>
                <w:szCs w:val="17"/>
              </w:rPr>
            </w:pPr>
            <w:r>
              <w:rPr>
                <w:rFonts w:hint="default" w:ascii="Arial" w:hAnsi="Arial" w:cs="Arial"/>
                <w:sz w:val="17"/>
                <w:szCs w:val="17"/>
              </w:rPr>
              <w:t>Escola Municipal Flavia Dutra</w:t>
            </w:r>
          </w:p>
        </w:tc>
        <w:tc>
          <w:tcPr>
            <w:tcW w:w="735" w:type="dxa"/>
            <w:tcBorders>
              <w:top w:val="single" w:color="000000" w:sz="4" w:space="0"/>
              <w:left w:val="single" w:color="000000" w:sz="4" w:space="0"/>
              <w:bottom w:val="single" w:color="000000" w:sz="4" w:space="0"/>
              <w:right w:val="single" w:color="000000" w:sz="4" w:space="0"/>
            </w:tcBorders>
            <w:vAlign w:val="center"/>
          </w:tcPr>
          <w:p w14:paraId="090E4B3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9A18137">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393CFDD">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96B4039">
            <w:pPr>
              <w:pStyle w:val="220"/>
              <w:spacing w:line="240" w:lineRule="auto"/>
              <w:ind w:left="0"/>
              <w:jc w:val="both"/>
              <w:rPr>
                <w:rFonts w:hint="default" w:ascii="Arial" w:hAnsi="Arial" w:cs="Arial"/>
                <w:sz w:val="17"/>
                <w:szCs w:val="17"/>
              </w:rPr>
            </w:pPr>
          </w:p>
        </w:tc>
      </w:tr>
      <w:tr w14:paraId="4CE4D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35CD729">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E0DA075">
            <w:pPr>
              <w:pStyle w:val="220"/>
              <w:ind w:left="0" w:leftChars="0"/>
              <w:jc w:val="center"/>
              <w:rPr>
                <w:rFonts w:hint="default" w:ascii="Arial" w:hAnsi="Arial" w:cs="Arial"/>
                <w:w w:val="90"/>
                <w:sz w:val="17"/>
                <w:szCs w:val="17"/>
                <w:lang w:val="pt-BR"/>
              </w:rPr>
            </w:pPr>
            <w:r>
              <w:rPr>
                <w:rFonts w:hint="default" w:ascii="Arial" w:hAnsi="Arial" w:cs="Arial"/>
                <w:sz w:val="17"/>
                <w:szCs w:val="17"/>
              </w:rPr>
              <w:t>33</w:t>
            </w:r>
          </w:p>
        </w:tc>
        <w:tc>
          <w:tcPr>
            <w:tcW w:w="3825" w:type="dxa"/>
            <w:tcBorders>
              <w:top w:val="single" w:color="000000" w:sz="4" w:space="0"/>
              <w:left w:val="single" w:color="000000" w:sz="4" w:space="0"/>
              <w:bottom w:val="single" w:color="000000" w:sz="4" w:space="0"/>
              <w:right w:val="single" w:color="000000" w:sz="4" w:space="0"/>
            </w:tcBorders>
            <w:vAlign w:val="top"/>
          </w:tcPr>
          <w:p w14:paraId="14AAD2B5">
            <w:pPr>
              <w:pStyle w:val="223"/>
              <w:rPr>
                <w:rFonts w:hint="default" w:ascii="Arial" w:hAnsi="Arial" w:cs="Arial"/>
                <w:sz w:val="17"/>
                <w:szCs w:val="17"/>
              </w:rPr>
            </w:pPr>
            <w:r>
              <w:rPr>
                <w:rFonts w:hint="default" w:ascii="Arial" w:hAnsi="Arial" w:cs="Arial"/>
                <w:sz w:val="17"/>
                <w:szCs w:val="17"/>
              </w:rPr>
              <w:t>Escola Municipal Folhinha Verde</w:t>
            </w:r>
          </w:p>
        </w:tc>
        <w:tc>
          <w:tcPr>
            <w:tcW w:w="735" w:type="dxa"/>
            <w:tcBorders>
              <w:top w:val="single" w:color="000000" w:sz="4" w:space="0"/>
              <w:left w:val="single" w:color="000000" w:sz="4" w:space="0"/>
              <w:bottom w:val="single" w:color="000000" w:sz="4" w:space="0"/>
              <w:right w:val="single" w:color="000000" w:sz="4" w:space="0"/>
            </w:tcBorders>
            <w:vAlign w:val="center"/>
          </w:tcPr>
          <w:p w14:paraId="138BBBAB">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CB8BB91">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10F2DA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014AD8D">
            <w:pPr>
              <w:pStyle w:val="220"/>
              <w:spacing w:line="240" w:lineRule="auto"/>
              <w:ind w:left="0"/>
              <w:jc w:val="both"/>
              <w:rPr>
                <w:rFonts w:hint="default" w:ascii="Arial" w:hAnsi="Arial" w:cs="Arial"/>
                <w:sz w:val="17"/>
                <w:szCs w:val="17"/>
              </w:rPr>
            </w:pPr>
          </w:p>
        </w:tc>
      </w:tr>
      <w:tr w14:paraId="2D06C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A62E77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467793F">
            <w:pPr>
              <w:pStyle w:val="220"/>
              <w:ind w:left="0" w:leftChars="0"/>
              <w:jc w:val="center"/>
              <w:rPr>
                <w:rFonts w:hint="default" w:ascii="Arial" w:hAnsi="Arial" w:cs="Arial"/>
                <w:w w:val="90"/>
                <w:sz w:val="17"/>
                <w:szCs w:val="17"/>
                <w:lang w:val="pt-BR"/>
              </w:rPr>
            </w:pPr>
            <w:r>
              <w:rPr>
                <w:rFonts w:hint="default" w:ascii="Arial" w:hAnsi="Arial" w:cs="Arial"/>
                <w:sz w:val="17"/>
                <w:szCs w:val="17"/>
              </w:rPr>
              <w:t>34</w:t>
            </w:r>
          </w:p>
        </w:tc>
        <w:tc>
          <w:tcPr>
            <w:tcW w:w="3825" w:type="dxa"/>
            <w:tcBorders>
              <w:top w:val="single" w:color="000000" w:sz="4" w:space="0"/>
              <w:left w:val="single" w:color="000000" w:sz="4" w:space="0"/>
              <w:bottom w:val="single" w:color="000000" w:sz="4" w:space="0"/>
              <w:right w:val="single" w:color="000000" w:sz="4" w:space="0"/>
            </w:tcBorders>
            <w:vAlign w:val="top"/>
          </w:tcPr>
          <w:p w14:paraId="7067C7F3">
            <w:pPr>
              <w:pStyle w:val="223"/>
              <w:rPr>
                <w:rFonts w:hint="default" w:ascii="Arial" w:hAnsi="Arial" w:cs="Arial"/>
                <w:sz w:val="17"/>
                <w:szCs w:val="17"/>
              </w:rPr>
            </w:pPr>
            <w:r>
              <w:rPr>
                <w:rFonts w:hint="default" w:ascii="Arial" w:hAnsi="Arial" w:cs="Arial"/>
                <w:sz w:val="17"/>
                <w:szCs w:val="17"/>
              </w:rPr>
              <w:t>Escola Municipal Francisco Rodrigues de Almeida</w:t>
            </w:r>
          </w:p>
        </w:tc>
        <w:tc>
          <w:tcPr>
            <w:tcW w:w="735" w:type="dxa"/>
            <w:tcBorders>
              <w:top w:val="single" w:color="000000" w:sz="4" w:space="0"/>
              <w:left w:val="single" w:color="000000" w:sz="4" w:space="0"/>
              <w:bottom w:val="single" w:color="000000" w:sz="4" w:space="0"/>
              <w:right w:val="single" w:color="000000" w:sz="4" w:space="0"/>
            </w:tcBorders>
            <w:vAlign w:val="center"/>
          </w:tcPr>
          <w:p w14:paraId="719D6B8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1F087EE">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43CF23A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0934791">
            <w:pPr>
              <w:pStyle w:val="220"/>
              <w:spacing w:line="240" w:lineRule="auto"/>
              <w:ind w:left="0"/>
              <w:jc w:val="both"/>
              <w:rPr>
                <w:rFonts w:hint="default" w:ascii="Arial" w:hAnsi="Arial" w:cs="Arial"/>
                <w:sz w:val="17"/>
                <w:szCs w:val="17"/>
              </w:rPr>
            </w:pPr>
          </w:p>
        </w:tc>
      </w:tr>
      <w:tr w14:paraId="2745E9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1666A2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829D6F5">
            <w:pPr>
              <w:pStyle w:val="220"/>
              <w:ind w:left="0" w:leftChars="0"/>
              <w:jc w:val="center"/>
              <w:rPr>
                <w:rFonts w:hint="default" w:ascii="Arial" w:hAnsi="Arial" w:cs="Arial"/>
                <w:w w:val="90"/>
                <w:sz w:val="17"/>
                <w:szCs w:val="17"/>
                <w:lang w:val="pt-BR"/>
              </w:rPr>
            </w:pPr>
            <w:r>
              <w:rPr>
                <w:rFonts w:hint="default" w:ascii="Arial" w:hAnsi="Arial" w:cs="Arial"/>
                <w:sz w:val="17"/>
                <w:szCs w:val="17"/>
              </w:rPr>
              <w:t>35</w:t>
            </w:r>
          </w:p>
        </w:tc>
        <w:tc>
          <w:tcPr>
            <w:tcW w:w="3825" w:type="dxa"/>
            <w:tcBorders>
              <w:top w:val="single" w:color="000000" w:sz="4" w:space="0"/>
              <w:left w:val="single" w:color="000000" w:sz="4" w:space="0"/>
              <w:bottom w:val="single" w:color="000000" w:sz="4" w:space="0"/>
              <w:right w:val="single" w:color="000000" w:sz="4" w:space="0"/>
            </w:tcBorders>
            <w:vAlign w:val="top"/>
          </w:tcPr>
          <w:p w14:paraId="4519ED57">
            <w:pPr>
              <w:pStyle w:val="223"/>
              <w:rPr>
                <w:rFonts w:hint="default" w:ascii="Arial" w:hAnsi="Arial" w:cs="Arial"/>
                <w:sz w:val="17"/>
                <w:szCs w:val="17"/>
              </w:rPr>
            </w:pPr>
            <w:r>
              <w:rPr>
                <w:rFonts w:hint="default" w:ascii="Arial" w:hAnsi="Arial" w:cs="Arial"/>
                <w:sz w:val="17"/>
                <w:szCs w:val="17"/>
              </w:rPr>
              <w:t>Escola Municipal José Soares Gonçalves</w:t>
            </w:r>
          </w:p>
        </w:tc>
        <w:tc>
          <w:tcPr>
            <w:tcW w:w="735" w:type="dxa"/>
            <w:tcBorders>
              <w:top w:val="single" w:color="000000" w:sz="4" w:space="0"/>
              <w:left w:val="single" w:color="000000" w:sz="4" w:space="0"/>
              <w:bottom w:val="single" w:color="000000" w:sz="4" w:space="0"/>
              <w:right w:val="single" w:color="000000" w:sz="4" w:space="0"/>
            </w:tcBorders>
            <w:vAlign w:val="center"/>
          </w:tcPr>
          <w:p w14:paraId="224B015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19E4E5B">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D27DFC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14829E3">
            <w:pPr>
              <w:pStyle w:val="220"/>
              <w:spacing w:line="240" w:lineRule="auto"/>
              <w:ind w:left="0"/>
              <w:jc w:val="both"/>
              <w:rPr>
                <w:rFonts w:hint="default" w:ascii="Arial" w:hAnsi="Arial" w:cs="Arial"/>
                <w:sz w:val="17"/>
                <w:szCs w:val="17"/>
              </w:rPr>
            </w:pPr>
          </w:p>
        </w:tc>
      </w:tr>
      <w:tr w14:paraId="420493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7BC9C27">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648728B">
            <w:pPr>
              <w:pStyle w:val="220"/>
              <w:ind w:left="0" w:leftChars="0"/>
              <w:jc w:val="center"/>
              <w:rPr>
                <w:rFonts w:hint="default" w:ascii="Arial" w:hAnsi="Arial" w:cs="Arial"/>
                <w:w w:val="90"/>
                <w:sz w:val="17"/>
                <w:szCs w:val="17"/>
                <w:lang w:val="pt-BR"/>
              </w:rPr>
            </w:pPr>
            <w:r>
              <w:rPr>
                <w:rFonts w:hint="default" w:ascii="Arial" w:hAnsi="Arial" w:cs="Arial"/>
                <w:sz w:val="17"/>
                <w:szCs w:val="17"/>
              </w:rPr>
              <w:t>36</w:t>
            </w:r>
          </w:p>
        </w:tc>
        <w:tc>
          <w:tcPr>
            <w:tcW w:w="3825" w:type="dxa"/>
            <w:tcBorders>
              <w:top w:val="single" w:color="000000" w:sz="4" w:space="0"/>
              <w:left w:val="single" w:color="000000" w:sz="4" w:space="0"/>
              <w:bottom w:val="single" w:color="000000" w:sz="4" w:space="0"/>
              <w:right w:val="single" w:color="000000" w:sz="4" w:space="0"/>
            </w:tcBorders>
            <w:vAlign w:val="top"/>
          </w:tcPr>
          <w:p w14:paraId="683CD74A">
            <w:pPr>
              <w:pStyle w:val="223"/>
              <w:rPr>
                <w:rFonts w:hint="default" w:ascii="Arial" w:hAnsi="Arial" w:cs="Arial"/>
                <w:sz w:val="17"/>
                <w:szCs w:val="17"/>
              </w:rPr>
            </w:pPr>
            <w:r>
              <w:rPr>
                <w:rFonts w:hint="default" w:ascii="Arial" w:hAnsi="Arial" w:cs="Arial"/>
                <w:sz w:val="17"/>
                <w:szCs w:val="17"/>
              </w:rPr>
              <w:t>Escola Municipal Manuel Dutra Siqueira</w:t>
            </w:r>
          </w:p>
        </w:tc>
        <w:tc>
          <w:tcPr>
            <w:tcW w:w="735" w:type="dxa"/>
            <w:tcBorders>
              <w:top w:val="single" w:color="000000" w:sz="4" w:space="0"/>
              <w:left w:val="single" w:color="000000" w:sz="4" w:space="0"/>
              <w:bottom w:val="single" w:color="000000" w:sz="4" w:space="0"/>
              <w:right w:val="single" w:color="000000" w:sz="4" w:space="0"/>
            </w:tcBorders>
            <w:vAlign w:val="center"/>
          </w:tcPr>
          <w:p w14:paraId="201525B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F234875">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301A660">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28109CE">
            <w:pPr>
              <w:pStyle w:val="220"/>
              <w:spacing w:line="240" w:lineRule="auto"/>
              <w:ind w:left="0"/>
              <w:jc w:val="both"/>
              <w:rPr>
                <w:rFonts w:hint="default" w:ascii="Arial" w:hAnsi="Arial" w:cs="Arial"/>
                <w:sz w:val="17"/>
                <w:szCs w:val="17"/>
              </w:rPr>
            </w:pPr>
          </w:p>
        </w:tc>
      </w:tr>
      <w:tr w14:paraId="36BE2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5404DF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8306FD1">
            <w:pPr>
              <w:pStyle w:val="220"/>
              <w:ind w:left="0" w:leftChars="0"/>
              <w:jc w:val="center"/>
              <w:rPr>
                <w:rFonts w:hint="default" w:ascii="Arial" w:hAnsi="Arial" w:cs="Arial"/>
                <w:w w:val="90"/>
                <w:sz w:val="17"/>
                <w:szCs w:val="17"/>
                <w:lang w:val="pt-BR"/>
              </w:rPr>
            </w:pPr>
            <w:r>
              <w:rPr>
                <w:rFonts w:hint="default" w:ascii="Arial" w:hAnsi="Arial" w:cs="Arial"/>
                <w:sz w:val="17"/>
                <w:szCs w:val="17"/>
              </w:rPr>
              <w:t>37</w:t>
            </w:r>
          </w:p>
        </w:tc>
        <w:tc>
          <w:tcPr>
            <w:tcW w:w="3825" w:type="dxa"/>
            <w:tcBorders>
              <w:top w:val="single" w:color="000000" w:sz="4" w:space="0"/>
              <w:left w:val="single" w:color="000000" w:sz="4" w:space="0"/>
              <w:bottom w:val="single" w:color="000000" w:sz="4" w:space="0"/>
              <w:right w:val="single" w:color="000000" w:sz="4" w:space="0"/>
            </w:tcBorders>
            <w:vAlign w:val="top"/>
          </w:tcPr>
          <w:p w14:paraId="0162CCA4">
            <w:pPr>
              <w:pStyle w:val="223"/>
              <w:rPr>
                <w:rFonts w:hint="default" w:ascii="Arial" w:hAnsi="Arial" w:cs="Arial"/>
                <w:sz w:val="17"/>
                <w:szCs w:val="17"/>
              </w:rPr>
            </w:pPr>
            <w:r>
              <w:rPr>
                <w:rFonts w:hint="default" w:ascii="Arial" w:hAnsi="Arial" w:cs="Arial"/>
                <w:sz w:val="17"/>
                <w:szCs w:val="17"/>
              </w:rPr>
              <w:t>Escola Municipal Maria José Peloso</w:t>
            </w:r>
          </w:p>
        </w:tc>
        <w:tc>
          <w:tcPr>
            <w:tcW w:w="735" w:type="dxa"/>
            <w:tcBorders>
              <w:top w:val="single" w:color="000000" w:sz="4" w:space="0"/>
              <w:left w:val="single" w:color="000000" w:sz="4" w:space="0"/>
              <w:bottom w:val="single" w:color="000000" w:sz="4" w:space="0"/>
              <w:right w:val="single" w:color="000000" w:sz="4" w:space="0"/>
            </w:tcBorders>
            <w:vAlign w:val="center"/>
          </w:tcPr>
          <w:p w14:paraId="21257E3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A6B27C2">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819B4C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A2ED281">
            <w:pPr>
              <w:pStyle w:val="220"/>
              <w:spacing w:line="240" w:lineRule="auto"/>
              <w:ind w:left="0"/>
              <w:jc w:val="both"/>
              <w:rPr>
                <w:rFonts w:hint="default" w:ascii="Arial" w:hAnsi="Arial" w:cs="Arial"/>
                <w:sz w:val="17"/>
                <w:szCs w:val="17"/>
              </w:rPr>
            </w:pPr>
          </w:p>
        </w:tc>
      </w:tr>
      <w:tr w14:paraId="4F019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978D4EA">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1C16BAC">
            <w:pPr>
              <w:pStyle w:val="220"/>
              <w:ind w:left="0" w:leftChars="0"/>
              <w:jc w:val="center"/>
              <w:rPr>
                <w:rFonts w:hint="default" w:ascii="Arial" w:hAnsi="Arial" w:cs="Arial"/>
                <w:w w:val="90"/>
                <w:sz w:val="17"/>
                <w:szCs w:val="17"/>
                <w:lang w:val="pt-BR"/>
              </w:rPr>
            </w:pPr>
            <w:r>
              <w:rPr>
                <w:rFonts w:hint="default" w:ascii="Arial" w:hAnsi="Arial" w:cs="Arial"/>
                <w:sz w:val="17"/>
                <w:szCs w:val="17"/>
              </w:rPr>
              <w:t>38</w:t>
            </w:r>
          </w:p>
        </w:tc>
        <w:tc>
          <w:tcPr>
            <w:tcW w:w="3825" w:type="dxa"/>
            <w:tcBorders>
              <w:top w:val="single" w:color="000000" w:sz="4" w:space="0"/>
              <w:left w:val="single" w:color="000000" w:sz="4" w:space="0"/>
              <w:bottom w:val="single" w:color="000000" w:sz="4" w:space="0"/>
              <w:right w:val="single" w:color="000000" w:sz="4" w:space="0"/>
            </w:tcBorders>
            <w:vAlign w:val="top"/>
          </w:tcPr>
          <w:p w14:paraId="1D93B45B">
            <w:pPr>
              <w:pStyle w:val="223"/>
              <w:rPr>
                <w:rFonts w:hint="default" w:ascii="Arial" w:hAnsi="Arial" w:cs="Arial"/>
                <w:sz w:val="17"/>
                <w:szCs w:val="17"/>
              </w:rPr>
            </w:pPr>
            <w:r>
              <w:rPr>
                <w:rFonts w:hint="default" w:ascii="Arial" w:hAnsi="Arial" w:cs="Arial"/>
                <w:sz w:val="17"/>
                <w:szCs w:val="17"/>
              </w:rPr>
              <w:t xml:space="preserve"> Escola Municipal Monsenhor Solindo</w:t>
            </w:r>
          </w:p>
        </w:tc>
        <w:tc>
          <w:tcPr>
            <w:tcW w:w="735" w:type="dxa"/>
            <w:tcBorders>
              <w:top w:val="single" w:color="000000" w:sz="4" w:space="0"/>
              <w:left w:val="single" w:color="000000" w:sz="4" w:space="0"/>
              <w:bottom w:val="single" w:color="000000" w:sz="4" w:space="0"/>
              <w:right w:val="single" w:color="000000" w:sz="4" w:space="0"/>
            </w:tcBorders>
            <w:vAlign w:val="center"/>
          </w:tcPr>
          <w:p w14:paraId="29EDAD61">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8C825B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A94075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12CA8F2">
            <w:pPr>
              <w:pStyle w:val="220"/>
              <w:spacing w:line="240" w:lineRule="auto"/>
              <w:ind w:left="0"/>
              <w:jc w:val="both"/>
              <w:rPr>
                <w:rFonts w:hint="default" w:ascii="Arial" w:hAnsi="Arial" w:cs="Arial"/>
                <w:sz w:val="17"/>
                <w:szCs w:val="17"/>
              </w:rPr>
            </w:pPr>
          </w:p>
        </w:tc>
      </w:tr>
      <w:tr w14:paraId="1D52C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C61C59E">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9588FDD">
            <w:pPr>
              <w:pStyle w:val="220"/>
              <w:ind w:left="0" w:leftChars="0"/>
              <w:jc w:val="center"/>
              <w:rPr>
                <w:rFonts w:hint="default" w:ascii="Arial" w:hAnsi="Arial" w:cs="Arial"/>
                <w:w w:val="90"/>
                <w:sz w:val="17"/>
                <w:szCs w:val="17"/>
                <w:lang w:val="pt-BR"/>
              </w:rPr>
            </w:pPr>
            <w:r>
              <w:rPr>
                <w:rFonts w:hint="default" w:ascii="Arial" w:hAnsi="Arial" w:cs="Arial"/>
                <w:sz w:val="17"/>
                <w:szCs w:val="17"/>
              </w:rPr>
              <w:t>39</w:t>
            </w:r>
          </w:p>
        </w:tc>
        <w:tc>
          <w:tcPr>
            <w:tcW w:w="3825" w:type="dxa"/>
            <w:tcBorders>
              <w:top w:val="single" w:color="000000" w:sz="4" w:space="0"/>
              <w:left w:val="single" w:color="000000" w:sz="4" w:space="0"/>
              <w:bottom w:val="single" w:color="000000" w:sz="4" w:space="0"/>
              <w:right w:val="single" w:color="000000" w:sz="4" w:space="0"/>
            </w:tcBorders>
            <w:vAlign w:val="top"/>
          </w:tcPr>
          <w:p w14:paraId="535A5F48">
            <w:pPr>
              <w:pStyle w:val="223"/>
              <w:rPr>
                <w:rFonts w:hint="default" w:ascii="Arial" w:hAnsi="Arial" w:cs="Arial"/>
                <w:sz w:val="17"/>
                <w:szCs w:val="17"/>
              </w:rPr>
            </w:pPr>
            <w:r>
              <w:rPr>
                <w:rFonts w:hint="default" w:ascii="Arial" w:hAnsi="Arial" w:cs="Arial"/>
                <w:sz w:val="17"/>
                <w:szCs w:val="17"/>
              </w:rPr>
              <w:t xml:space="preserve"> Escola Municipal Prefeito José Esteves</w:t>
            </w:r>
          </w:p>
        </w:tc>
        <w:tc>
          <w:tcPr>
            <w:tcW w:w="735" w:type="dxa"/>
            <w:tcBorders>
              <w:top w:val="single" w:color="000000" w:sz="4" w:space="0"/>
              <w:left w:val="single" w:color="000000" w:sz="4" w:space="0"/>
              <w:bottom w:val="single" w:color="000000" w:sz="4" w:space="0"/>
              <w:right w:val="single" w:color="000000" w:sz="4" w:space="0"/>
            </w:tcBorders>
            <w:vAlign w:val="center"/>
          </w:tcPr>
          <w:p w14:paraId="63675C71">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91F6E22">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6B7FB40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59B6DD6">
            <w:pPr>
              <w:pStyle w:val="220"/>
              <w:spacing w:line="240" w:lineRule="auto"/>
              <w:ind w:left="0"/>
              <w:jc w:val="both"/>
              <w:rPr>
                <w:rFonts w:hint="default" w:ascii="Arial" w:hAnsi="Arial" w:cs="Arial"/>
                <w:sz w:val="17"/>
                <w:szCs w:val="17"/>
              </w:rPr>
            </w:pPr>
          </w:p>
        </w:tc>
      </w:tr>
      <w:tr w14:paraId="48F72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A7E3C47">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9343559">
            <w:pPr>
              <w:pStyle w:val="220"/>
              <w:ind w:left="0" w:leftChars="0"/>
              <w:jc w:val="center"/>
              <w:rPr>
                <w:rFonts w:hint="default" w:ascii="Arial" w:hAnsi="Arial" w:cs="Arial"/>
                <w:w w:val="90"/>
                <w:sz w:val="17"/>
                <w:szCs w:val="17"/>
                <w:lang w:val="pt-BR"/>
              </w:rPr>
            </w:pPr>
            <w:r>
              <w:rPr>
                <w:rFonts w:hint="default" w:ascii="Arial" w:hAnsi="Arial" w:cs="Arial"/>
                <w:sz w:val="17"/>
                <w:szCs w:val="17"/>
              </w:rPr>
              <w:t>40</w:t>
            </w:r>
          </w:p>
        </w:tc>
        <w:tc>
          <w:tcPr>
            <w:tcW w:w="3825" w:type="dxa"/>
            <w:tcBorders>
              <w:top w:val="single" w:color="000000" w:sz="4" w:space="0"/>
              <w:left w:val="single" w:color="000000" w:sz="4" w:space="0"/>
              <w:bottom w:val="single" w:color="000000" w:sz="4" w:space="0"/>
              <w:right w:val="single" w:color="000000" w:sz="4" w:space="0"/>
            </w:tcBorders>
            <w:vAlign w:val="top"/>
          </w:tcPr>
          <w:p w14:paraId="1A739E16">
            <w:pPr>
              <w:pStyle w:val="223"/>
              <w:rPr>
                <w:rFonts w:hint="default" w:ascii="Arial" w:hAnsi="Arial" w:cs="Arial"/>
                <w:sz w:val="17"/>
                <w:szCs w:val="17"/>
              </w:rPr>
            </w:pPr>
            <w:r>
              <w:rPr>
                <w:rFonts w:hint="default" w:ascii="Arial" w:hAnsi="Arial" w:cs="Arial"/>
                <w:sz w:val="17"/>
                <w:szCs w:val="17"/>
              </w:rPr>
              <w:t>Escola Municipal Professor Antônio Amaro</w:t>
            </w:r>
          </w:p>
        </w:tc>
        <w:tc>
          <w:tcPr>
            <w:tcW w:w="735" w:type="dxa"/>
            <w:tcBorders>
              <w:top w:val="single" w:color="000000" w:sz="4" w:space="0"/>
              <w:left w:val="single" w:color="000000" w:sz="4" w:space="0"/>
              <w:bottom w:val="single" w:color="000000" w:sz="4" w:space="0"/>
              <w:right w:val="single" w:color="000000" w:sz="4" w:space="0"/>
            </w:tcBorders>
            <w:vAlign w:val="center"/>
          </w:tcPr>
          <w:p w14:paraId="25CECD48">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6DD9D1E">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41C7816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9D47497">
            <w:pPr>
              <w:pStyle w:val="220"/>
              <w:spacing w:line="240" w:lineRule="auto"/>
              <w:ind w:left="0"/>
              <w:jc w:val="both"/>
              <w:rPr>
                <w:rFonts w:hint="default" w:ascii="Arial" w:hAnsi="Arial" w:cs="Arial"/>
                <w:sz w:val="17"/>
                <w:szCs w:val="17"/>
              </w:rPr>
            </w:pPr>
          </w:p>
        </w:tc>
      </w:tr>
      <w:tr w14:paraId="29904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DB652E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3B19643">
            <w:pPr>
              <w:pStyle w:val="220"/>
              <w:ind w:left="0" w:leftChars="0"/>
              <w:jc w:val="center"/>
              <w:rPr>
                <w:rFonts w:hint="default" w:ascii="Arial" w:hAnsi="Arial" w:cs="Arial"/>
                <w:w w:val="90"/>
                <w:sz w:val="17"/>
                <w:szCs w:val="17"/>
                <w:lang w:val="pt-BR"/>
              </w:rPr>
            </w:pPr>
            <w:r>
              <w:rPr>
                <w:rFonts w:hint="default" w:ascii="Arial" w:hAnsi="Arial" w:cs="Arial"/>
                <w:sz w:val="17"/>
                <w:szCs w:val="17"/>
              </w:rPr>
              <w:t>41</w:t>
            </w:r>
          </w:p>
        </w:tc>
        <w:tc>
          <w:tcPr>
            <w:tcW w:w="3825" w:type="dxa"/>
            <w:tcBorders>
              <w:top w:val="single" w:color="000000" w:sz="4" w:space="0"/>
              <w:left w:val="single" w:color="000000" w:sz="4" w:space="0"/>
              <w:bottom w:val="single" w:color="000000" w:sz="4" w:space="0"/>
              <w:right w:val="single" w:color="000000" w:sz="4" w:space="0"/>
            </w:tcBorders>
            <w:vAlign w:val="top"/>
          </w:tcPr>
          <w:p w14:paraId="10822D88">
            <w:pPr>
              <w:pStyle w:val="223"/>
              <w:rPr>
                <w:rFonts w:hint="default" w:ascii="Arial" w:hAnsi="Arial" w:cs="Arial"/>
                <w:sz w:val="17"/>
                <w:szCs w:val="17"/>
              </w:rPr>
            </w:pPr>
            <w:r>
              <w:rPr>
                <w:rFonts w:hint="default" w:ascii="Arial" w:hAnsi="Arial" w:cs="Arial"/>
                <w:sz w:val="17"/>
                <w:szCs w:val="17"/>
              </w:rPr>
              <w:t>Escola Municipal Professora Carmelita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3FA8937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346108F">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6B0F99F">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8B8E25D">
            <w:pPr>
              <w:pStyle w:val="220"/>
              <w:spacing w:line="240" w:lineRule="auto"/>
              <w:ind w:left="0"/>
              <w:jc w:val="both"/>
              <w:rPr>
                <w:rFonts w:hint="default" w:ascii="Arial" w:hAnsi="Arial" w:cs="Arial"/>
                <w:sz w:val="17"/>
                <w:szCs w:val="17"/>
              </w:rPr>
            </w:pPr>
          </w:p>
        </w:tc>
      </w:tr>
      <w:tr w14:paraId="5CDA48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D47FE5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0EF8457">
            <w:pPr>
              <w:pStyle w:val="220"/>
              <w:ind w:left="0" w:leftChars="0"/>
              <w:jc w:val="center"/>
              <w:rPr>
                <w:rFonts w:hint="default" w:ascii="Arial" w:hAnsi="Arial" w:cs="Arial"/>
                <w:w w:val="90"/>
                <w:sz w:val="17"/>
                <w:szCs w:val="17"/>
                <w:lang w:val="pt-BR"/>
              </w:rPr>
            </w:pPr>
            <w:r>
              <w:rPr>
                <w:rFonts w:hint="default" w:ascii="Arial" w:hAnsi="Arial" w:cs="Arial"/>
                <w:sz w:val="17"/>
                <w:szCs w:val="17"/>
              </w:rPr>
              <w:t>42</w:t>
            </w:r>
          </w:p>
        </w:tc>
        <w:tc>
          <w:tcPr>
            <w:tcW w:w="3825" w:type="dxa"/>
            <w:tcBorders>
              <w:top w:val="single" w:color="000000" w:sz="4" w:space="0"/>
              <w:left w:val="single" w:color="000000" w:sz="4" w:space="0"/>
              <w:bottom w:val="single" w:color="000000" w:sz="4" w:space="0"/>
              <w:right w:val="single" w:color="000000" w:sz="4" w:space="0"/>
            </w:tcBorders>
            <w:vAlign w:val="top"/>
          </w:tcPr>
          <w:p w14:paraId="09FB24B5">
            <w:pPr>
              <w:pStyle w:val="223"/>
              <w:rPr>
                <w:rFonts w:hint="default" w:ascii="Arial" w:hAnsi="Arial" w:cs="Arial"/>
                <w:sz w:val="17"/>
                <w:szCs w:val="17"/>
              </w:rPr>
            </w:pPr>
            <w:r>
              <w:rPr>
                <w:rFonts w:hint="default" w:ascii="Arial" w:hAnsi="Arial" w:cs="Arial"/>
                <w:sz w:val="17"/>
                <w:szCs w:val="17"/>
              </w:rPr>
              <w:t>Escola Municipal Professora Darcília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0FC4633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065A1E6">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BEF6EC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C325CDE">
            <w:pPr>
              <w:pStyle w:val="220"/>
              <w:spacing w:line="240" w:lineRule="auto"/>
              <w:ind w:left="0"/>
              <w:jc w:val="both"/>
              <w:rPr>
                <w:rFonts w:hint="default" w:ascii="Arial" w:hAnsi="Arial" w:cs="Arial"/>
                <w:sz w:val="17"/>
                <w:szCs w:val="17"/>
              </w:rPr>
            </w:pPr>
          </w:p>
        </w:tc>
      </w:tr>
      <w:tr w14:paraId="2A3D07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26EC7D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FC506B9">
            <w:pPr>
              <w:pStyle w:val="220"/>
              <w:ind w:left="0" w:leftChars="0"/>
              <w:jc w:val="center"/>
              <w:rPr>
                <w:rFonts w:hint="default" w:ascii="Arial" w:hAnsi="Arial" w:cs="Arial"/>
                <w:w w:val="90"/>
                <w:sz w:val="17"/>
                <w:szCs w:val="17"/>
                <w:lang w:val="pt-BR"/>
              </w:rPr>
            </w:pPr>
            <w:r>
              <w:rPr>
                <w:rFonts w:hint="default" w:ascii="Arial" w:hAnsi="Arial" w:cs="Arial"/>
                <w:sz w:val="17"/>
                <w:szCs w:val="17"/>
              </w:rPr>
              <w:t>43</w:t>
            </w:r>
          </w:p>
        </w:tc>
        <w:tc>
          <w:tcPr>
            <w:tcW w:w="3825" w:type="dxa"/>
            <w:tcBorders>
              <w:top w:val="single" w:color="000000" w:sz="4" w:space="0"/>
              <w:left w:val="single" w:color="000000" w:sz="4" w:space="0"/>
              <w:bottom w:val="single" w:color="000000" w:sz="4" w:space="0"/>
              <w:right w:val="single" w:color="000000" w:sz="4" w:space="0"/>
            </w:tcBorders>
            <w:vAlign w:val="top"/>
          </w:tcPr>
          <w:p w14:paraId="7902775B">
            <w:pPr>
              <w:pStyle w:val="223"/>
              <w:rPr>
                <w:rFonts w:hint="default" w:ascii="Arial" w:hAnsi="Arial" w:cs="Arial"/>
                <w:sz w:val="17"/>
                <w:szCs w:val="17"/>
              </w:rPr>
            </w:pPr>
            <w:r>
              <w:rPr>
                <w:rFonts w:hint="default" w:ascii="Arial" w:hAnsi="Arial" w:cs="Arial"/>
                <w:sz w:val="17"/>
                <w:szCs w:val="17"/>
              </w:rPr>
              <w:t>Centro Municipal de Educação Infantil Turminha da Mônica</w:t>
            </w:r>
          </w:p>
        </w:tc>
        <w:tc>
          <w:tcPr>
            <w:tcW w:w="735" w:type="dxa"/>
            <w:tcBorders>
              <w:top w:val="single" w:color="000000" w:sz="4" w:space="0"/>
              <w:left w:val="single" w:color="000000" w:sz="4" w:space="0"/>
              <w:bottom w:val="single" w:color="000000" w:sz="4" w:space="0"/>
              <w:right w:val="single" w:color="000000" w:sz="4" w:space="0"/>
            </w:tcBorders>
            <w:vAlign w:val="center"/>
          </w:tcPr>
          <w:p w14:paraId="682A969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F37B5E7">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29EACB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0AB2E04">
            <w:pPr>
              <w:pStyle w:val="220"/>
              <w:spacing w:line="240" w:lineRule="auto"/>
              <w:ind w:left="0"/>
              <w:jc w:val="both"/>
              <w:rPr>
                <w:rFonts w:hint="default" w:ascii="Arial" w:hAnsi="Arial" w:cs="Arial"/>
                <w:sz w:val="17"/>
                <w:szCs w:val="17"/>
              </w:rPr>
            </w:pPr>
          </w:p>
        </w:tc>
      </w:tr>
      <w:tr w14:paraId="0F492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2165CA6">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DC30FC1">
            <w:pPr>
              <w:pStyle w:val="220"/>
              <w:ind w:left="0" w:leftChars="0"/>
              <w:jc w:val="center"/>
              <w:rPr>
                <w:rFonts w:hint="default" w:ascii="Arial" w:hAnsi="Arial" w:cs="Arial"/>
                <w:w w:val="90"/>
                <w:sz w:val="17"/>
                <w:szCs w:val="17"/>
                <w:lang w:val="pt-BR"/>
              </w:rPr>
            </w:pPr>
            <w:r>
              <w:rPr>
                <w:rFonts w:hint="default" w:ascii="Arial" w:hAnsi="Arial" w:cs="Arial"/>
                <w:sz w:val="17"/>
                <w:szCs w:val="17"/>
              </w:rPr>
              <w:t>44</w:t>
            </w:r>
          </w:p>
        </w:tc>
        <w:tc>
          <w:tcPr>
            <w:tcW w:w="3825" w:type="dxa"/>
            <w:tcBorders>
              <w:top w:val="single" w:color="000000" w:sz="4" w:space="0"/>
              <w:left w:val="single" w:color="000000" w:sz="4" w:space="0"/>
              <w:bottom w:val="single" w:color="000000" w:sz="4" w:space="0"/>
              <w:right w:val="single" w:color="000000" w:sz="4" w:space="0"/>
            </w:tcBorders>
            <w:vAlign w:val="top"/>
          </w:tcPr>
          <w:p w14:paraId="0EEF7CDD">
            <w:pPr>
              <w:pStyle w:val="223"/>
              <w:rPr>
                <w:rFonts w:hint="default" w:ascii="Arial" w:hAnsi="Arial" w:cs="Arial"/>
                <w:sz w:val="17"/>
                <w:szCs w:val="17"/>
              </w:rPr>
            </w:pPr>
            <w:r>
              <w:rPr>
                <w:rFonts w:hint="default" w:ascii="Arial" w:hAnsi="Arial" w:cs="Arial"/>
                <w:sz w:val="17"/>
                <w:szCs w:val="17"/>
              </w:rPr>
              <w:t>Escola Municipal Vigário Casimiro</w:t>
            </w:r>
          </w:p>
        </w:tc>
        <w:tc>
          <w:tcPr>
            <w:tcW w:w="735" w:type="dxa"/>
            <w:tcBorders>
              <w:top w:val="single" w:color="000000" w:sz="4" w:space="0"/>
              <w:left w:val="single" w:color="000000" w:sz="4" w:space="0"/>
              <w:bottom w:val="single" w:color="000000" w:sz="4" w:space="0"/>
              <w:right w:val="single" w:color="000000" w:sz="4" w:space="0"/>
            </w:tcBorders>
            <w:vAlign w:val="center"/>
          </w:tcPr>
          <w:p w14:paraId="013214E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482EDF0">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ADE213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DF1C914">
            <w:pPr>
              <w:pStyle w:val="220"/>
              <w:spacing w:line="240" w:lineRule="auto"/>
              <w:ind w:left="0"/>
              <w:jc w:val="both"/>
              <w:rPr>
                <w:rFonts w:hint="default" w:ascii="Arial" w:hAnsi="Arial" w:cs="Arial"/>
                <w:sz w:val="17"/>
                <w:szCs w:val="17"/>
              </w:rPr>
            </w:pPr>
          </w:p>
        </w:tc>
      </w:tr>
      <w:tr w14:paraId="37857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25DFB4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77A00BD">
            <w:pPr>
              <w:pStyle w:val="220"/>
              <w:ind w:left="0" w:leftChars="0"/>
              <w:jc w:val="center"/>
              <w:rPr>
                <w:rFonts w:hint="default" w:ascii="Arial" w:hAnsi="Arial" w:cs="Arial"/>
                <w:w w:val="90"/>
                <w:sz w:val="17"/>
                <w:szCs w:val="17"/>
                <w:lang w:val="pt-BR"/>
              </w:rPr>
            </w:pPr>
            <w:r>
              <w:rPr>
                <w:rFonts w:hint="default" w:ascii="Arial" w:hAnsi="Arial" w:cs="Arial"/>
                <w:sz w:val="17"/>
                <w:szCs w:val="17"/>
              </w:rPr>
              <w:t>45</w:t>
            </w:r>
          </w:p>
        </w:tc>
        <w:tc>
          <w:tcPr>
            <w:tcW w:w="3825" w:type="dxa"/>
            <w:tcBorders>
              <w:top w:val="single" w:color="000000" w:sz="4" w:space="0"/>
              <w:left w:val="single" w:color="000000" w:sz="4" w:space="0"/>
              <w:bottom w:val="single" w:color="000000" w:sz="4" w:space="0"/>
              <w:right w:val="single" w:color="000000" w:sz="4" w:space="0"/>
            </w:tcBorders>
            <w:vAlign w:val="top"/>
          </w:tcPr>
          <w:p w14:paraId="611BA014">
            <w:pPr>
              <w:pStyle w:val="223"/>
              <w:rPr>
                <w:rFonts w:hint="default" w:ascii="Arial" w:hAnsi="Arial" w:cs="Arial"/>
                <w:sz w:val="17"/>
                <w:szCs w:val="17"/>
              </w:rPr>
            </w:pPr>
            <w:r>
              <w:rPr>
                <w:rFonts w:hint="default" w:ascii="Arial" w:hAnsi="Arial" w:cs="Arial"/>
                <w:sz w:val="17"/>
                <w:szCs w:val="17"/>
              </w:rPr>
              <w:t xml:space="preserve">Escola Municipal Professor Lysis Brandão da Rocha  </w:t>
            </w:r>
          </w:p>
        </w:tc>
        <w:tc>
          <w:tcPr>
            <w:tcW w:w="735" w:type="dxa"/>
            <w:tcBorders>
              <w:top w:val="single" w:color="000000" w:sz="4" w:space="0"/>
              <w:left w:val="single" w:color="000000" w:sz="4" w:space="0"/>
              <w:bottom w:val="single" w:color="000000" w:sz="4" w:space="0"/>
              <w:right w:val="single" w:color="000000" w:sz="4" w:space="0"/>
            </w:tcBorders>
            <w:vAlign w:val="center"/>
          </w:tcPr>
          <w:p w14:paraId="624650EE">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1DA8247">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F04FE2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49DF996">
            <w:pPr>
              <w:pStyle w:val="220"/>
              <w:spacing w:line="240" w:lineRule="auto"/>
              <w:ind w:left="0"/>
              <w:jc w:val="both"/>
              <w:rPr>
                <w:rFonts w:hint="default" w:ascii="Arial" w:hAnsi="Arial" w:cs="Arial"/>
                <w:sz w:val="17"/>
                <w:szCs w:val="17"/>
              </w:rPr>
            </w:pPr>
          </w:p>
        </w:tc>
      </w:tr>
      <w:tr w14:paraId="57F41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314361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B64D65B">
            <w:pPr>
              <w:pStyle w:val="220"/>
              <w:ind w:left="0" w:leftChars="0"/>
              <w:jc w:val="center"/>
              <w:rPr>
                <w:rFonts w:hint="default" w:ascii="Arial" w:hAnsi="Arial" w:cs="Arial"/>
                <w:w w:val="90"/>
                <w:sz w:val="17"/>
                <w:szCs w:val="17"/>
                <w:lang w:val="pt-BR"/>
              </w:rPr>
            </w:pPr>
            <w:r>
              <w:rPr>
                <w:rFonts w:hint="default" w:ascii="Arial" w:hAnsi="Arial" w:cs="Arial"/>
                <w:sz w:val="17"/>
                <w:szCs w:val="17"/>
              </w:rPr>
              <w:t>46</w:t>
            </w:r>
          </w:p>
        </w:tc>
        <w:tc>
          <w:tcPr>
            <w:tcW w:w="3825" w:type="dxa"/>
            <w:tcBorders>
              <w:top w:val="single" w:color="000000" w:sz="4" w:space="0"/>
              <w:left w:val="single" w:color="000000" w:sz="4" w:space="0"/>
              <w:bottom w:val="single" w:color="000000" w:sz="4" w:space="0"/>
              <w:right w:val="single" w:color="000000" w:sz="4" w:space="0"/>
            </w:tcBorders>
            <w:vAlign w:val="top"/>
          </w:tcPr>
          <w:p w14:paraId="6AE51D30">
            <w:pPr>
              <w:pStyle w:val="223"/>
              <w:rPr>
                <w:rFonts w:hint="default" w:ascii="Arial" w:hAnsi="Arial" w:cs="Arial"/>
                <w:sz w:val="17"/>
                <w:szCs w:val="17"/>
              </w:rPr>
            </w:pPr>
            <w:r>
              <w:rPr>
                <w:rFonts w:hint="default" w:ascii="Arial" w:hAnsi="Arial" w:cs="Arial"/>
                <w:sz w:val="17"/>
                <w:szCs w:val="17"/>
              </w:rPr>
              <w:t>Creche Esperança (CAIC)</w:t>
            </w:r>
          </w:p>
        </w:tc>
        <w:tc>
          <w:tcPr>
            <w:tcW w:w="735" w:type="dxa"/>
            <w:tcBorders>
              <w:top w:val="single" w:color="000000" w:sz="4" w:space="0"/>
              <w:left w:val="single" w:color="000000" w:sz="4" w:space="0"/>
              <w:bottom w:val="single" w:color="000000" w:sz="4" w:space="0"/>
              <w:right w:val="single" w:color="000000" w:sz="4" w:space="0"/>
            </w:tcBorders>
            <w:vAlign w:val="center"/>
          </w:tcPr>
          <w:p w14:paraId="207F6DB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D65D382">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DA2996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EF583D3">
            <w:pPr>
              <w:pStyle w:val="220"/>
              <w:spacing w:line="240" w:lineRule="auto"/>
              <w:ind w:left="0"/>
              <w:jc w:val="both"/>
              <w:rPr>
                <w:rFonts w:hint="default" w:ascii="Arial" w:hAnsi="Arial" w:cs="Arial"/>
                <w:sz w:val="17"/>
                <w:szCs w:val="17"/>
              </w:rPr>
            </w:pPr>
          </w:p>
        </w:tc>
      </w:tr>
      <w:tr w14:paraId="6CEB2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5DA85A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06B89B8">
            <w:pPr>
              <w:pStyle w:val="220"/>
              <w:ind w:left="0" w:leftChars="0"/>
              <w:jc w:val="center"/>
              <w:rPr>
                <w:rFonts w:hint="default" w:ascii="Arial" w:hAnsi="Arial" w:cs="Arial"/>
                <w:w w:val="90"/>
                <w:sz w:val="17"/>
                <w:szCs w:val="17"/>
                <w:lang w:val="pt-BR"/>
              </w:rPr>
            </w:pPr>
            <w:r>
              <w:rPr>
                <w:rFonts w:hint="default" w:ascii="Arial" w:hAnsi="Arial" w:cs="Arial"/>
                <w:sz w:val="17"/>
                <w:szCs w:val="17"/>
              </w:rPr>
              <w:t>47</w:t>
            </w:r>
          </w:p>
        </w:tc>
        <w:tc>
          <w:tcPr>
            <w:tcW w:w="3825" w:type="dxa"/>
            <w:tcBorders>
              <w:top w:val="single" w:color="000000" w:sz="4" w:space="0"/>
              <w:left w:val="single" w:color="000000" w:sz="4" w:space="0"/>
              <w:bottom w:val="single" w:color="000000" w:sz="4" w:space="0"/>
              <w:right w:val="single" w:color="000000" w:sz="4" w:space="0"/>
            </w:tcBorders>
            <w:vAlign w:val="top"/>
          </w:tcPr>
          <w:p w14:paraId="2CA6FDC4">
            <w:pPr>
              <w:pStyle w:val="223"/>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Escola Municipal Pequeno Príncipe/Lar Ana Nery</w:t>
            </w:r>
          </w:p>
        </w:tc>
        <w:tc>
          <w:tcPr>
            <w:tcW w:w="735" w:type="dxa"/>
            <w:tcBorders>
              <w:top w:val="single" w:color="000000" w:sz="4" w:space="0"/>
              <w:left w:val="single" w:color="000000" w:sz="4" w:space="0"/>
              <w:bottom w:val="single" w:color="000000" w:sz="4" w:space="0"/>
              <w:right w:val="single" w:color="000000" w:sz="4" w:space="0"/>
            </w:tcBorders>
            <w:vAlign w:val="center"/>
          </w:tcPr>
          <w:p w14:paraId="7602337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EF095CC">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7906A31">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991936C">
            <w:pPr>
              <w:pStyle w:val="220"/>
              <w:spacing w:line="240" w:lineRule="auto"/>
              <w:ind w:left="0"/>
              <w:jc w:val="both"/>
              <w:rPr>
                <w:rFonts w:hint="default" w:ascii="Arial" w:hAnsi="Arial" w:cs="Arial"/>
                <w:sz w:val="17"/>
                <w:szCs w:val="17"/>
              </w:rPr>
            </w:pPr>
          </w:p>
        </w:tc>
      </w:tr>
      <w:tr w14:paraId="2201E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46E5567">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1E07FFB">
            <w:pPr>
              <w:pStyle w:val="220"/>
              <w:ind w:left="0" w:leftChars="0"/>
              <w:jc w:val="center"/>
              <w:rPr>
                <w:rFonts w:hint="default" w:ascii="Arial" w:hAnsi="Arial" w:cs="Arial"/>
                <w:w w:val="90"/>
                <w:sz w:val="17"/>
                <w:szCs w:val="17"/>
                <w:lang w:val="pt-BR"/>
              </w:rPr>
            </w:pPr>
            <w:r>
              <w:rPr>
                <w:rFonts w:hint="default" w:ascii="Arial" w:hAnsi="Arial" w:cs="Arial"/>
                <w:sz w:val="17"/>
                <w:szCs w:val="17"/>
              </w:rPr>
              <w:t>48</w:t>
            </w:r>
          </w:p>
        </w:tc>
        <w:tc>
          <w:tcPr>
            <w:tcW w:w="3825" w:type="dxa"/>
            <w:tcBorders>
              <w:top w:val="single" w:color="000000" w:sz="4" w:space="0"/>
              <w:left w:val="single" w:color="000000" w:sz="4" w:space="0"/>
              <w:bottom w:val="single" w:color="000000" w:sz="4" w:space="0"/>
              <w:right w:val="single" w:color="000000" w:sz="4" w:space="0"/>
            </w:tcBorders>
            <w:vAlign w:val="top"/>
          </w:tcPr>
          <w:p w14:paraId="5CE4FD22">
            <w:pPr>
              <w:pStyle w:val="223"/>
              <w:rPr>
                <w:rFonts w:hint="default" w:ascii="Arial" w:hAnsi="Arial" w:cs="Arial"/>
                <w:sz w:val="17"/>
                <w:szCs w:val="17"/>
              </w:rPr>
            </w:pPr>
            <w:r>
              <w:rPr>
                <w:rFonts w:hint="default" w:ascii="Arial" w:hAnsi="Arial" w:cs="Arial"/>
                <w:sz w:val="17"/>
                <w:szCs w:val="17"/>
              </w:rPr>
              <w:t>Centro Municipal de Educação Infantil Cantinho Feliz.</w:t>
            </w:r>
          </w:p>
        </w:tc>
        <w:tc>
          <w:tcPr>
            <w:tcW w:w="735" w:type="dxa"/>
            <w:tcBorders>
              <w:top w:val="single" w:color="000000" w:sz="4" w:space="0"/>
              <w:left w:val="single" w:color="000000" w:sz="4" w:space="0"/>
              <w:bottom w:val="single" w:color="000000" w:sz="4" w:space="0"/>
              <w:right w:val="single" w:color="000000" w:sz="4" w:space="0"/>
            </w:tcBorders>
            <w:vAlign w:val="center"/>
          </w:tcPr>
          <w:p w14:paraId="565410FB">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E53421A">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2BC0B225">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8110CD0">
            <w:pPr>
              <w:pStyle w:val="220"/>
              <w:spacing w:line="240" w:lineRule="auto"/>
              <w:ind w:left="0"/>
              <w:jc w:val="both"/>
              <w:rPr>
                <w:rFonts w:hint="default" w:ascii="Arial" w:hAnsi="Arial" w:cs="Arial"/>
                <w:sz w:val="17"/>
                <w:szCs w:val="17"/>
              </w:rPr>
            </w:pPr>
          </w:p>
        </w:tc>
      </w:tr>
      <w:tr w14:paraId="7D91D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97C826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6EA5C9E">
            <w:pPr>
              <w:pStyle w:val="220"/>
              <w:ind w:left="0" w:leftChars="0"/>
              <w:jc w:val="center"/>
              <w:rPr>
                <w:rFonts w:hint="default" w:ascii="Arial" w:hAnsi="Arial" w:cs="Arial"/>
                <w:w w:val="90"/>
                <w:sz w:val="17"/>
                <w:szCs w:val="17"/>
                <w:lang w:val="pt-BR"/>
              </w:rPr>
            </w:pPr>
            <w:r>
              <w:rPr>
                <w:rFonts w:hint="default" w:ascii="Arial" w:hAnsi="Arial" w:cs="Arial"/>
                <w:sz w:val="17"/>
                <w:szCs w:val="17"/>
              </w:rPr>
              <w:t>49</w:t>
            </w:r>
          </w:p>
        </w:tc>
        <w:tc>
          <w:tcPr>
            <w:tcW w:w="3825" w:type="dxa"/>
            <w:tcBorders>
              <w:top w:val="single" w:color="000000" w:sz="4" w:space="0"/>
              <w:left w:val="single" w:color="000000" w:sz="4" w:space="0"/>
              <w:bottom w:val="single" w:color="000000" w:sz="4" w:space="0"/>
              <w:right w:val="single" w:color="000000" w:sz="4" w:space="0"/>
            </w:tcBorders>
            <w:vAlign w:val="top"/>
          </w:tcPr>
          <w:p w14:paraId="2D0F1EB7">
            <w:pPr>
              <w:pStyle w:val="223"/>
              <w:rPr>
                <w:rFonts w:hint="default" w:ascii="Arial" w:hAnsi="Arial" w:cs="Arial"/>
                <w:sz w:val="17"/>
                <w:szCs w:val="17"/>
              </w:rPr>
            </w:pPr>
            <w:r>
              <w:rPr>
                <w:rFonts w:hint="default" w:ascii="Arial" w:hAnsi="Arial" w:cs="Arial"/>
                <w:sz w:val="17"/>
                <w:szCs w:val="17"/>
              </w:rPr>
              <w:t>Escola Municipal Tia Lilia/Serviço de Obras Sociais</w:t>
            </w:r>
          </w:p>
        </w:tc>
        <w:tc>
          <w:tcPr>
            <w:tcW w:w="735" w:type="dxa"/>
            <w:tcBorders>
              <w:top w:val="single" w:color="000000" w:sz="4" w:space="0"/>
              <w:left w:val="single" w:color="000000" w:sz="4" w:space="0"/>
              <w:bottom w:val="single" w:color="000000" w:sz="4" w:space="0"/>
              <w:right w:val="single" w:color="000000" w:sz="4" w:space="0"/>
            </w:tcBorders>
            <w:vAlign w:val="center"/>
          </w:tcPr>
          <w:p w14:paraId="6C3E810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CFF0E8D">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1F7EE18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199910B">
            <w:pPr>
              <w:pStyle w:val="220"/>
              <w:spacing w:line="240" w:lineRule="auto"/>
              <w:ind w:left="0"/>
              <w:jc w:val="both"/>
              <w:rPr>
                <w:rFonts w:hint="default" w:ascii="Arial" w:hAnsi="Arial" w:cs="Arial"/>
                <w:sz w:val="17"/>
                <w:szCs w:val="17"/>
              </w:rPr>
            </w:pPr>
          </w:p>
        </w:tc>
      </w:tr>
      <w:tr w14:paraId="6EF324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7658DC7">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0AA4A71">
            <w:pPr>
              <w:pStyle w:val="220"/>
              <w:ind w:left="0" w:leftChars="0"/>
              <w:jc w:val="center"/>
              <w:rPr>
                <w:rFonts w:hint="default" w:ascii="Arial" w:hAnsi="Arial" w:cs="Arial"/>
                <w:w w:val="90"/>
                <w:sz w:val="17"/>
                <w:szCs w:val="17"/>
                <w:lang w:val="pt-BR"/>
              </w:rPr>
            </w:pPr>
            <w:r>
              <w:rPr>
                <w:rFonts w:hint="default" w:ascii="Arial" w:hAnsi="Arial" w:cs="Arial"/>
                <w:sz w:val="17"/>
                <w:szCs w:val="17"/>
              </w:rPr>
              <w:t>50</w:t>
            </w:r>
          </w:p>
        </w:tc>
        <w:tc>
          <w:tcPr>
            <w:tcW w:w="3825" w:type="dxa"/>
            <w:tcBorders>
              <w:top w:val="single" w:color="000000" w:sz="4" w:space="0"/>
              <w:left w:val="single" w:color="000000" w:sz="4" w:space="0"/>
              <w:bottom w:val="single" w:color="000000" w:sz="4" w:space="0"/>
              <w:right w:val="single" w:color="000000" w:sz="4" w:space="0"/>
            </w:tcBorders>
            <w:vAlign w:val="top"/>
          </w:tcPr>
          <w:p w14:paraId="293A8615">
            <w:pPr>
              <w:pStyle w:val="223"/>
              <w:rPr>
                <w:rFonts w:hint="default" w:ascii="Arial" w:hAnsi="Arial" w:cs="Arial"/>
                <w:sz w:val="17"/>
                <w:szCs w:val="17"/>
              </w:rPr>
            </w:pPr>
            <w:r>
              <w:rPr>
                <w:rFonts w:hint="default" w:ascii="Arial" w:hAnsi="Arial" w:cs="Arial"/>
                <w:sz w:val="17"/>
                <w:szCs w:val="17"/>
              </w:rPr>
              <w:t>Escola Técnica Municipal Joana D’arc</w:t>
            </w:r>
          </w:p>
        </w:tc>
        <w:tc>
          <w:tcPr>
            <w:tcW w:w="735" w:type="dxa"/>
            <w:tcBorders>
              <w:top w:val="single" w:color="000000" w:sz="4" w:space="0"/>
              <w:left w:val="single" w:color="000000" w:sz="4" w:space="0"/>
              <w:bottom w:val="single" w:color="000000" w:sz="4" w:space="0"/>
              <w:right w:val="single" w:color="000000" w:sz="4" w:space="0"/>
            </w:tcBorders>
            <w:vAlign w:val="center"/>
          </w:tcPr>
          <w:p w14:paraId="4A5D01B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6213841">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3D243F6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CD37A58">
            <w:pPr>
              <w:pStyle w:val="220"/>
              <w:spacing w:line="240" w:lineRule="auto"/>
              <w:ind w:left="0"/>
              <w:jc w:val="both"/>
              <w:rPr>
                <w:rFonts w:hint="default" w:ascii="Arial" w:hAnsi="Arial" w:cs="Arial"/>
                <w:sz w:val="17"/>
                <w:szCs w:val="17"/>
              </w:rPr>
            </w:pPr>
          </w:p>
        </w:tc>
      </w:tr>
      <w:tr w14:paraId="0FFE4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95322A5">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3C5293E">
            <w:pPr>
              <w:pStyle w:val="220"/>
              <w:ind w:left="0" w:leftChars="0"/>
              <w:jc w:val="center"/>
              <w:rPr>
                <w:rFonts w:hint="default" w:ascii="Arial" w:hAnsi="Arial" w:cs="Arial"/>
                <w:w w:val="90"/>
                <w:sz w:val="17"/>
                <w:szCs w:val="17"/>
                <w:lang w:val="pt-BR"/>
              </w:rPr>
            </w:pPr>
            <w:r>
              <w:rPr>
                <w:rFonts w:hint="default" w:ascii="Arial" w:hAnsi="Arial" w:cs="Arial"/>
                <w:sz w:val="17"/>
                <w:szCs w:val="17"/>
              </w:rPr>
              <w:t>51</w:t>
            </w:r>
          </w:p>
        </w:tc>
        <w:tc>
          <w:tcPr>
            <w:tcW w:w="3825" w:type="dxa"/>
            <w:tcBorders>
              <w:top w:val="single" w:color="000000" w:sz="4" w:space="0"/>
              <w:left w:val="single" w:color="000000" w:sz="4" w:space="0"/>
              <w:bottom w:val="single" w:color="000000" w:sz="4" w:space="0"/>
              <w:right w:val="single" w:color="000000" w:sz="4" w:space="0"/>
            </w:tcBorders>
            <w:vAlign w:val="top"/>
          </w:tcPr>
          <w:p w14:paraId="10991E9E">
            <w:pPr>
              <w:pStyle w:val="223"/>
              <w:rPr>
                <w:rFonts w:hint="default" w:ascii="Arial" w:hAnsi="Arial" w:cs="Arial"/>
                <w:sz w:val="17"/>
                <w:szCs w:val="17"/>
              </w:rPr>
            </w:pPr>
            <w:r>
              <w:rPr>
                <w:rFonts w:hint="default" w:ascii="Arial" w:hAnsi="Arial" w:cs="Arial"/>
                <w:sz w:val="17"/>
                <w:szCs w:val="17"/>
              </w:rPr>
              <w:t>Secretaria Municipal de Educação.</w:t>
            </w:r>
          </w:p>
        </w:tc>
        <w:tc>
          <w:tcPr>
            <w:tcW w:w="735" w:type="dxa"/>
            <w:tcBorders>
              <w:top w:val="single" w:color="000000" w:sz="4" w:space="0"/>
              <w:left w:val="single" w:color="000000" w:sz="4" w:space="0"/>
              <w:bottom w:val="single" w:color="000000" w:sz="4" w:space="0"/>
              <w:right w:val="single" w:color="000000" w:sz="4" w:space="0"/>
            </w:tcBorders>
            <w:vAlign w:val="center"/>
          </w:tcPr>
          <w:p w14:paraId="0748F45B">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7A31C8A">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7478823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669C93A">
            <w:pPr>
              <w:pStyle w:val="220"/>
              <w:spacing w:line="240" w:lineRule="auto"/>
              <w:ind w:left="0"/>
              <w:jc w:val="both"/>
              <w:rPr>
                <w:rFonts w:hint="default" w:ascii="Arial" w:hAnsi="Arial" w:cs="Arial"/>
                <w:sz w:val="17"/>
                <w:szCs w:val="17"/>
              </w:rPr>
            </w:pPr>
          </w:p>
        </w:tc>
      </w:tr>
      <w:tr w14:paraId="68E3A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DE4A31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80DFCF5">
            <w:pPr>
              <w:pStyle w:val="220"/>
              <w:ind w:left="0" w:leftChars="0"/>
              <w:jc w:val="center"/>
              <w:rPr>
                <w:rFonts w:hint="default" w:ascii="Arial" w:hAnsi="Arial" w:cs="Arial"/>
                <w:w w:val="90"/>
                <w:sz w:val="17"/>
                <w:szCs w:val="17"/>
                <w:lang w:val="pt-BR"/>
              </w:rPr>
            </w:pPr>
            <w:r>
              <w:rPr>
                <w:rFonts w:hint="default" w:ascii="Arial" w:hAnsi="Arial" w:cs="Arial"/>
                <w:sz w:val="17"/>
                <w:szCs w:val="17"/>
              </w:rPr>
              <w:t>52</w:t>
            </w:r>
          </w:p>
        </w:tc>
        <w:tc>
          <w:tcPr>
            <w:tcW w:w="3825" w:type="dxa"/>
            <w:tcBorders>
              <w:top w:val="single" w:color="000000" w:sz="4" w:space="0"/>
              <w:left w:val="single" w:color="000000" w:sz="4" w:space="0"/>
              <w:bottom w:val="single" w:color="000000" w:sz="4" w:space="0"/>
              <w:right w:val="single" w:color="000000" w:sz="4" w:space="0"/>
            </w:tcBorders>
            <w:vAlign w:val="top"/>
          </w:tcPr>
          <w:p w14:paraId="003A8F7F">
            <w:pPr>
              <w:pStyle w:val="223"/>
              <w:rPr>
                <w:rFonts w:hint="default" w:ascii="Arial" w:hAnsi="Arial" w:cs="Arial"/>
                <w:sz w:val="17"/>
                <w:szCs w:val="17"/>
              </w:rPr>
            </w:pPr>
            <w:r>
              <w:rPr>
                <w:rFonts w:hint="default" w:ascii="Arial" w:hAnsi="Arial" w:cs="Arial"/>
                <w:sz w:val="17"/>
                <w:szCs w:val="17"/>
              </w:rPr>
              <w:t>Núcleo de Apoio à Inclusão (NAI)</w:t>
            </w:r>
          </w:p>
        </w:tc>
        <w:tc>
          <w:tcPr>
            <w:tcW w:w="735" w:type="dxa"/>
            <w:tcBorders>
              <w:top w:val="single" w:color="000000" w:sz="4" w:space="0"/>
              <w:left w:val="single" w:color="000000" w:sz="4" w:space="0"/>
              <w:bottom w:val="single" w:color="000000" w:sz="4" w:space="0"/>
              <w:right w:val="single" w:color="000000" w:sz="4" w:space="0"/>
            </w:tcBorders>
            <w:vAlign w:val="center"/>
          </w:tcPr>
          <w:p w14:paraId="6FF3251C">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343C2AE">
            <w:pPr>
              <w:jc w:val="center"/>
              <w:rPr>
                <w:rFonts w:hint="default" w:ascii="Arial" w:hAnsi="Arial" w:cs="Arial"/>
                <w:sz w:val="17"/>
                <w:szCs w:val="17"/>
              </w:rPr>
            </w:pPr>
            <w:r>
              <w:rPr>
                <w:rFonts w:hint="default" w:ascii="Arial" w:hAnsi="Arial" w:cs="Arial"/>
                <w:sz w:val="17"/>
                <w:szCs w:val="17"/>
              </w:rPr>
              <w:t>05</w:t>
            </w:r>
          </w:p>
        </w:tc>
        <w:tc>
          <w:tcPr>
            <w:tcW w:w="1287" w:type="dxa"/>
            <w:tcBorders>
              <w:top w:val="single" w:color="000000" w:sz="4" w:space="0"/>
              <w:left w:val="single" w:color="000000" w:sz="4" w:space="0"/>
              <w:bottom w:val="single" w:color="000000" w:sz="4" w:space="0"/>
              <w:right w:val="single" w:color="000000" w:sz="4" w:space="0"/>
            </w:tcBorders>
          </w:tcPr>
          <w:p w14:paraId="5E9D27E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3060E2E">
            <w:pPr>
              <w:pStyle w:val="220"/>
              <w:spacing w:line="240" w:lineRule="auto"/>
              <w:ind w:left="0"/>
              <w:jc w:val="both"/>
              <w:rPr>
                <w:rFonts w:hint="default" w:ascii="Arial" w:hAnsi="Arial" w:cs="Arial"/>
                <w:sz w:val="17"/>
                <w:szCs w:val="17"/>
              </w:rPr>
            </w:pPr>
          </w:p>
        </w:tc>
      </w:tr>
      <w:tr w14:paraId="0F307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0E8229C">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auto" w:sz="4" w:space="0"/>
              <w:right w:val="single" w:color="000000" w:sz="4" w:space="0"/>
            </w:tcBorders>
          </w:tcPr>
          <w:p w14:paraId="14BCEA92">
            <w:pPr>
              <w:pStyle w:val="220"/>
              <w:spacing w:line="240" w:lineRule="auto"/>
              <w:ind w:left="0"/>
              <w:jc w:val="both"/>
              <w:rPr>
                <w:rFonts w:hint="default"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0D723116">
            <w:pPr>
              <w:pStyle w:val="220"/>
              <w:spacing w:line="240" w:lineRule="auto"/>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4ED5C5BA">
            <w:pPr>
              <w:pStyle w:val="220"/>
              <w:spacing w:line="240" w:lineRule="auto"/>
              <w:ind w:left="0"/>
              <w:jc w:val="center"/>
              <w:rPr>
                <w:rFonts w:hint="default"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3F09BC56">
            <w:pPr>
              <w:pStyle w:val="220"/>
              <w:spacing w:line="240" w:lineRule="auto"/>
              <w:ind w:left="0"/>
              <w:rPr>
                <w:rFonts w:hint="default" w:ascii="Arial" w:hAnsi="Arial" w:cs="Arial"/>
                <w:sz w:val="17"/>
                <w:szCs w:val="17"/>
              </w:rPr>
            </w:pPr>
          </w:p>
        </w:tc>
        <w:tc>
          <w:tcPr>
            <w:tcW w:w="1287" w:type="dxa"/>
            <w:tcBorders>
              <w:top w:val="single" w:color="000000" w:sz="4" w:space="0"/>
              <w:left w:val="single" w:color="000000" w:sz="4" w:space="0"/>
              <w:bottom w:val="single" w:color="auto" w:sz="4" w:space="0"/>
              <w:right w:val="single" w:color="000000" w:sz="4" w:space="0"/>
            </w:tcBorders>
          </w:tcPr>
          <w:p w14:paraId="5D6F1B52">
            <w:pPr>
              <w:pStyle w:val="220"/>
              <w:spacing w:line="240" w:lineRule="auto"/>
              <w:ind w:left="0"/>
              <w:rPr>
                <w:rFonts w:hint="default" w:ascii="Arial" w:hAnsi="Arial" w:cs="Arial"/>
                <w:b/>
                <w:sz w:val="17"/>
                <w:szCs w:val="17"/>
                <w:lang w:val="pt-BR"/>
              </w:rPr>
            </w:pPr>
            <w:r>
              <w:rPr>
                <w:rFonts w:hint="default" w:ascii="Arial" w:hAnsi="Arial" w:cs="Arial"/>
                <w:b/>
                <w:sz w:val="17"/>
                <w:szCs w:val="17"/>
              </w:rPr>
              <w:t xml:space="preserve">VALOR LOTE </w:t>
            </w:r>
            <w:r>
              <w:rPr>
                <w:rFonts w:hint="default" w:ascii="Arial" w:hAnsi="Arial" w:cs="Arial"/>
                <w:b/>
                <w:sz w:val="17"/>
                <w:szCs w:val="17"/>
                <w:lang w:val="pt-BR"/>
              </w:rPr>
              <w:t>2:</w:t>
            </w:r>
          </w:p>
        </w:tc>
        <w:tc>
          <w:tcPr>
            <w:tcW w:w="1488" w:type="dxa"/>
            <w:tcBorders>
              <w:top w:val="single" w:color="000000" w:sz="4" w:space="0"/>
              <w:left w:val="single" w:color="000000" w:sz="4" w:space="0"/>
              <w:bottom w:val="single" w:color="auto" w:sz="4" w:space="0"/>
              <w:right w:val="single" w:color="000000" w:sz="4" w:space="0"/>
            </w:tcBorders>
          </w:tcPr>
          <w:p w14:paraId="131CE361">
            <w:pPr>
              <w:pStyle w:val="220"/>
              <w:spacing w:line="240" w:lineRule="auto"/>
              <w:ind w:left="0"/>
              <w:rPr>
                <w:rFonts w:hint="default" w:ascii="Arial" w:hAnsi="Arial" w:cs="Arial"/>
                <w:sz w:val="17"/>
                <w:szCs w:val="17"/>
              </w:rPr>
            </w:pPr>
          </w:p>
        </w:tc>
      </w:tr>
    </w:tbl>
    <w:p w14:paraId="2464428C">
      <w:pPr>
        <w:spacing w:line="276" w:lineRule="auto"/>
        <w:ind w:left="-142"/>
        <w:rPr>
          <w:rFonts w:hint="default" w:ascii="Arial" w:hAnsi="Arial" w:cs="Arial"/>
          <w:sz w:val="17"/>
          <w:szCs w:val="17"/>
        </w:rPr>
      </w:pPr>
    </w:p>
    <w:p w14:paraId="75C9B4AE">
      <w:pPr>
        <w:spacing w:line="276" w:lineRule="auto"/>
        <w:ind w:left="-142"/>
        <w:rPr>
          <w:rFonts w:hint="default" w:ascii="Arial" w:hAnsi="Arial" w:cs="Arial"/>
          <w:sz w:val="17"/>
          <w:szCs w:val="17"/>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287"/>
        <w:gridCol w:w="1488"/>
      </w:tblGrid>
      <w:tr w14:paraId="2CDDB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 w:hRule="atLeast"/>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602CD1AC">
            <w:pPr>
              <w:pStyle w:val="220"/>
              <w:spacing w:line="240" w:lineRule="auto"/>
              <w:ind w:left="-59"/>
              <w:jc w:val="center"/>
              <w:rPr>
                <w:rFonts w:hint="default" w:ascii="Arial" w:hAnsi="Arial" w:cs="Arial"/>
                <w:b/>
                <w:sz w:val="17"/>
                <w:szCs w:val="17"/>
              </w:rPr>
            </w:pPr>
          </w:p>
          <w:p w14:paraId="68DD69C6">
            <w:pPr>
              <w:pStyle w:val="220"/>
              <w:spacing w:line="240" w:lineRule="auto"/>
              <w:ind w:left="-59"/>
              <w:jc w:val="center"/>
              <w:rPr>
                <w:rFonts w:hint="default" w:ascii="Arial" w:hAnsi="Arial" w:cs="Arial"/>
                <w:b/>
                <w:sz w:val="17"/>
                <w:szCs w:val="17"/>
              </w:rPr>
            </w:pPr>
          </w:p>
          <w:p w14:paraId="495B97A3">
            <w:pPr>
              <w:pStyle w:val="220"/>
              <w:spacing w:line="240" w:lineRule="auto"/>
              <w:ind w:left="-59"/>
              <w:jc w:val="center"/>
              <w:rPr>
                <w:rFonts w:hint="default" w:ascii="Arial" w:hAnsi="Arial" w:cs="Arial"/>
                <w:b/>
                <w:sz w:val="17"/>
                <w:szCs w:val="17"/>
              </w:rPr>
            </w:pPr>
          </w:p>
          <w:p w14:paraId="08FD7C3B">
            <w:pPr>
              <w:pStyle w:val="220"/>
              <w:spacing w:line="240" w:lineRule="auto"/>
              <w:ind w:left="-59"/>
              <w:jc w:val="center"/>
              <w:rPr>
                <w:rFonts w:hint="default" w:ascii="Arial" w:hAnsi="Arial" w:cs="Arial"/>
                <w:b/>
                <w:sz w:val="17"/>
                <w:szCs w:val="17"/>
              </w:rPr>
            </w:pPr>
          </w:p>
          <w:p w14:paraId="4D8FDEF7">
            <w:pPr>
              <w:pStyle w:val="220"/>
              <w:spacing w:line="240" w:lineRule="auto"/>
              <w:ind w:left="-59"/>
              <w:jc w:val="center"/>
              <w:rPr>
                <w:rFonts w:hint="default" w:ascii="Arial" w:hAnsi="Arial" w:cs="Arial"/>
                <w:b/>
                <w:sz w:val="17"/>
                <w:szCs w:val="17"/>
              </w:rPr>
            </w:pPr>
          </w:p>
          <w:p w14:paraId="3A8F85B5">
            <w:pPr>
              <w:pStyle w:val="220"/>
              <w:spacing w:line="240" w:lineRule="auto"/>
              <w:ind w:left="-59"/>
              <w:jc w:val="center"/>
              <w:rPr>
                <w:rFonts w:hint="default" w:ascii="Arial" w:hAnsi="Arial" w:cs="Arial"/>
                <w:b/>
                <w:sz w:val="17"/>
                <w:szCs w:val="17"/>
              </w:rPr>
            </w:pPr>
          </w:p>
          <w:p w14:paraId="5418D923">
            <w:pPr>
              <w:pStyle w:val="220"/>
              <w:spacing w:line="240" w:lineRule="auto"/>
              <w:ind w:left="-59"/>
              <w:jc w:val="center"/>
              <w:rPr>
                <w:rFonts w:hint="default" w:ascii="Arial" w:hAnsi="Arial" w:cs="Arial"/>
                <w:b/>
                <w:sz w:val="17"/>
                <w:szCs w:val="17"/>
              </w:rPr>
            </w:pPr>
          </w:p>
          <w:p w14:paraId="0F0CE0B4">
            <w:pPr>
              <w:pStyle w:val="220"/>
              <w:spacing w:line="240" w:lineRule="auto"/>
              <w:ind w:left="-59"/>
              <w:jc w:val="center"/>
              <w:rPr>
                <w:rFonts w:hint="default" w:ascii="Arial" w:hAnsi="Arial" w:cs="Arial"/>
                <w:b/>
                <w:sz w:val="17"/>
                <w:szCs w:val="17"/>
              </w:rPr>
            </w:pPr>
          </w:p>
          <w:p w14:paraId="333393BA">
            <w:pPr>
              <w:pStyle w:val="220"/>
              <w:spacing w:line="240" w:lineRule="auto"/>
              <w:ind w:left="-59"/>
              <w:jc w:val="center"/>
              <w:rPr>
                <w:rFonts w:hint="default" w:ascii="Arial" w:hAnsi="Arial" w:cs="Arial"/>
                <w:b/>
                <w:sz w:val="17"/>
                <w:szCs w:val="17"/>
              </w:rPr>
            </w:pPr>
          </w:p>
          <w:p w14:paraId="13B37CB5">
            <w:pPr>
              <w:pStyle w:val="220"/>
              <w:spacing w:line="240" w:lineRule="auto"/>
              <w:ind w:left="-59"/>
              <w:jc w:val="center"/>
              <w:rPr>
                <w:rFonts w:hint="default" w:ascii="Arial" w:hAnsi="Arial" w:cs="Arial"/>
                <w:b/>
                <w:sz w:val="17"/>
                <w:szCs w:val="17"/>
              </w:rPr>
            </w:pPr>
          </w:p>
          <w:p w14:paraId="44C29DAA">
            <w:pPr>
              <w:pStyle w:val="220"/>
              <w:spacing w:line="240" w:lineRule="auto"/>
              <w:ind w:left="-59"/>
              <w:jc w:val="center"/>
              <w:rPr>
                <w:rFonts w:hint="default" w:ascii="Arial" w:hAnsi="Arial" w:cs="Arial"/>
                <w:b/>
                <w:sz w:val="17"/>
                <w:szCs w:val="17"/>
              </w:rPr>
            </w:pPr>
          </w:p>
          <w:p w14:paraId="44F5A16E">
            <w:pPr>
              <w:pStyle w:val="220"/>
              <w:spacing w:line="240" w:lineRule="auto"/>
              <w:ind w:left="-59"/>
              <w:jc w:val="center"/>
              <w:rPr>
                <w:rFonts w:hint="default" w:ascii="Arial" w:hAnsi="Arial" w:cs="Arial"/>
                <w:b/>
                <w:sz w:val="17"/>
                <w:szCs w:val="17"/>
              </w:rPr>
            </w:pPr>
          </w:p>
          <w:p w14:paraId="3EB13387">
            <w:pPr>
              <w:pStyle w:val="220"/>
              <w:spacing w:line="240" w:lineRule="auto"/>
              <w:ind w:left="-59"/>
              <w:jc w:val="center"/>
              <w:rPr>
                <w:rFonts w:hint="default" w:ascii="Arial" w:hAnsi="Arial" w:cs="Arial"/>
                <w:b/>
                <w:sz w:val="17"/>
                <w:szCs w:val="17"/>
              </w:rPr>
            </w:pPr>
          </w:p>
          <w:p w14:paraId="50206FDF">
            <w:pPr>
              <w:pStyle w:val="220"/>
              <w:spacing w:line="240" w:lineRule="auto"/>
              <w:ind w:left="-59"/>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3</w:t>
            </w:r>
            <w:r>
              <w:rPr>
                <w:rFonts w:hint="default" w:ascii="Arial" w:hAnsi="Arial" w:cs="Arial"/>
                <w:b/>
                <w:sz w:val="17"/>
                <w:szCs w:val="17"/>
              </w:rPr>
              <w:t xml:space="preserve"> - </w:t>
            </w:r>
          </w:p>
          <w:p w14:paraId="4266C8A8">
            <w:pPr>
              <w:pStyle w:val="220"/>
              <w:spacing w:line="240" w:lineRule="auto"/>
              <w:ind w:left="-59"/>
              <w:rPr>
                <w:rFonts w:hint="default" w:ascii="Arial" w:hAnsi="Arial" w:eastAsia="Arial" w:cs="Arial"/>
                <w:b/>
                <w:color w:val="000000"/>
                <w:sz w:val="17"/>
                <w:szCs w:val="17"/>
                <w:lang w:val="pt-BR"/>
              </w:rPr>
            </w:pPr>
            <w:r>
              <w:rPr>
                <w:rFonts w:hint="default" w:ascii="Arial" w:hAnsi="Arial" w:eastAsia="Arial" w:cs="Arial"/>
                <w:b/>
                <w:color w:val="000000"/>
                <w:sz w:val="17"/>
                <w:szCs w:val="17"/>
              </w:rPr>
              <w:t>SERVIÇO DE DE</w:t>
            </w:r>
            <w:r>
              <w:rPr>
                <w:rFonts w:hint="default" w:ascii="Arial" w:hAnsi="Arial" w:eastAsia="Arial" w:cs="Arial"/>
                <w:b/>
                <w:color w:val="000000"/>
                <w:sz w:val="17"/>
                <w:szCs w:val="17"/>
                <w:lang w:val="pt-BR"/>
              </w:rPr>
              <w:t>SCUPINIZAÇÃO</w:t>
            </w:r>
          </w:p>
          <w:p w14:paraId="6018F417">
            <w:pPr>
              <w:pStyle w:val="220"/>
              <w:spacing w:line="240" w:lineRule="auto"/>
              <w:ind w:left="-59"/>
              <w:rPr>
                <w:rFonts w:hint="default" w:ascii="Arial" w:hAnsi="Arial" w:eastAsia="Arial" w:cs="Arial"/>
                <w:b/>
                <w:color w:val="000000"/>
                <w:sz w:val="17"/>
                <w:szCs w:val="17"/>
              </w:rPr>
            </w:pPr>
          </w:p>
          <w:p w14:paraId="0F5435A8">
            <w:pPr>
              <w:pStyle w:val="220"/>
              <w:spacing w:line="240" w:lineRule="auto"/>
              <w:ind w:left="-59"/>
              <w:rPr>
                <w:rFonts w:hint="default" w:ascii="Arial" w:hAnsi="Arial" w:eastAsia="Arial" w:cs="Arial"/>
                <w:b/>
                <w:color w:val="000000"/>
                <w:sz w:val="17"/>
                <w:szCs w:val="17"/>
              </w:rPr>
            </w:pPr>
          </w:p>
          <w:p w14:paraId="022B2F59">
            <w:pPr>
              <w:pStyle w:val="220"/>
              <w:spacing w:line="240" w:lineRule="auto"/>
              <w:ind w:left="-59"/>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6F9DD2FD">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20CC30F1">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vAlign w:val="top"/>
          </w:tcPr>
          <w:p w14:paraId="3C222FE1">
            <w:pPr>
              <w:pStyle w:val="220"/>
              <w:spacing w:line="240" w:lineRule="auto"/>
              <w:ind w:left="0" w:leftChars="0"/>
              <w:jc w:val="center"/>
              <w:rPr>
                <w:rFonts w:hint="default" w:ascii="Arial" w:hAnsi="Arial" w:cs="Arial"/>
                <w:sz w:val="17"/>
                <w:szCs w:val="17"/>
              </w:rPr>
            </w:pPr>
            <w:r>
              <w:rPr>
                <w:rFonts w:hint="default" w:ascii="Arial" w:hAnsi="Arial" w:cs="Arial"/>
                <w:b/>
                <w:sz w:val="17"/>
                <w:szCs w:val="17"/>
              </w:rPr>
              <w:t>UNID</w:t>
            </w:r>
          </w:p>
        </w:tc>
        <w:tc>
          <w:tcPr>
            <w:tcW w:w="705" w:type="dxa"/>
            <w:tcBorders>
              <w:top w:val="single" w:color="000000" w:sz="4" w:space="0"/>
              <w:left w:val="single" w:color="000000" w:sz="4" w:space="0"/>
              <w:bottom w:val="single" w:color="000000" w:sz="4" w:space="0"/>
              <w:right w:val="single" w:color="000000" w:sz="4" w:space="0"/>
            </w:tcBorders>
            <w:vAlign w:val="top"/>
          </w:tcPr>
          <w:p w14:paraId="51859935">
            <w:pPr>
              <w:pStyle w:val="220"/>
              <w:spacing w:line="240" w:lineRule="auto"/>
              <w:ind w:left="0" w:leftChars="0"/>
              <w:jc w:val="center"/>
              <w:rPr>
                <w:rFonts w:hint="default" w:ascii="Arial" w:hAnsi="Arial" w:cs="Arial"/>
                <w:sz w:val="17"/>
                <w:szCs w:val="17"/>
              </w:rPr>
            </w:pPr>
            <w:r>
              <w:rPr>
                <w:rFonts w:hint="default" w:ascii="Arial" w:hAnsi="Arial" w:cs="Arial"/>
                <w:b/>
                <w:bCs/>
                <w:sz w:val="17"/>
                <w:szCs w:val="17"/>
                <w:lang w:val="pt-BR"/>
              </w:rPr>
              <w:t>Qtde</w:t>
            </w:r>
          </w:p>
        </w:tc>
        <w:tc>
          <w:tcPr>
            <w:tcW w:w="1287" w:type="dxa"/>
            <w:tcBorders>
              <w:top w:val="single" w:color="000000" w:sz="4" w:space="0"/>
              <w:left w:val="single" w:color="000000" w:sz="4" w:space="0"/>
              <w:bottom w:val="single" w:color="000000" w:sz="4" w:space="0"/>
              <w:right w:val="single" w:color="000000" w:sz="4" w:space="0"/>
            </w:tcBorders>
            <w:vAlign w:val="center"/>
          </w:tcPr>
          <w:p w14:paraId="650DF550">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29E95DE7">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6AE91D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1D6F536">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88F4A08">
            <w:pPr>
              <w:pStyle w:val="220"/>
              <w:ind w:left="0" w:leftChars="0"/>
              <w:jc w:val="center"/>
              <w:rPr>
                <w:rFonts w:hint="default" w:ascii="Arial" w:hAnsi="Arial" w:cs="Arial"/>
                <w:w w:val="90"/>
                <w:sz w:val="17"/>
                <w:szCs w:val="17"/>
                <w:lang w:val="pt-BR"/>
              </w:rPr>
            </w:pPr>
            <w:r>
              <w:rPr>
                <w:rFonts w:hint="default" w:ascii="Arial" w:hAnsi="Arial" w:cs="Arial"/>
                <w:sz w:val="17"/>
                <w:szCs w:val="17"/>
              </w:rPr>
              <w:t>53</w:t>
            </w:r>
          </w:p>
        </w:tc>
        <w:tc>
          <w:tcPr>
            <w:tcW w:w="3825" w:type="dxa"/>
            <w:tcBorders>
              <w:top w:val="single" w:color="000000" w:sz="4" w:space="0"/>
              <w:left w:val="single" w:color="000000" w:sz="4" w:space="0"/>
              <w:bottom w:val="single" w:color="000000" w:sz="4" w:space="0"/>
              <w:right w:val="single" w:color="000000" w:sz="4" w:space="0"/>
            </w:tcBorders>
            <w:vAlign w:val="top"/>
          </w:tcPr>
          <w:p w14:paraId="7B2108F6">
            <w:pPr>
              <w:pStyle w:val="223"/>
              <w:rPr>
                <w:rFonts w:hint="default" w:ascii="Arial" w:hAnsi="Arial" w:cs="Arial"/>
                <w:sz w:val="17"/>
                <w:szCs w:val="17"/>
              </w:rPr>
            </w:pPr>
            <w:r>
              <w:rPr>
                <w:rFonts w:hint="default" w:ascii="Arial" w:hAnsi="Arial" w:cs="Arial"/>
                <w:sz w:val="17"/>
                <w:szCs w:val="17"/>
              </w:rPr>
              <w:t>Centro Municipal de Educação Infantil Rosa Maria De Oliveira (Mundo Encantado)</w:t>
            </w:r>
          </w:p>
        </w:tc>
        <w:tc>
          <w:tcPr>
            <w:tcW w:w="735" w:type="dxa"/>
            <w:tcBorders>
              <w:top w:val="single" w:color="000000" w:sz="4" w:space="0"/>
              <w:left w:val="single" w:color="000000" w:sz="4" w:space="0"/>
              <w:bottom w:val="single" w:color="000000" w:sz="4" w:space="0"/>
              <w:right w:val="single" w:color="000000" w:sz="4" w:space="0"/>
            </w:tcBorders>
            <w:vAlign w:val="center"/>
          </w:tcPr>
          <w:p w14:paraId="54B706DC">
            <w:pPr>
              <w:pStyle w:val="220"/>
              <w:ind w:left="0" w:leftChars="0"/>
              <w:jc w:val="center"/>
              <w:rPr>
                <w:rFonts w:hint="default" w:ascii="Arial" w:hAnsi="Arial" w:eastAsia="Arial" w:cs="Arial"/>
                <w:b w:val="0"/>
                <w:bCs/>
                <w:color w:val="000000"/>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0C785851">
            <w:pPr>
              <w:pStyle w:val="220"/>
              <w:ind w:left="0" w:leftChars="0"/>
              <w:jc w:val="center"/>
              <w:rPr>
                <w:rFonts w:hint="default" w:ascii="Arial" w:hAnsi="Arial" w:cs="Arial"/>
                <w:sz w:val="17"/>
                <w:szCs w:val="17"/>
                <w:lang w:val="pt-BR"/>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63DA38A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1392BE0">
            <w:pPr>
              <w:pStyle w:val="220"/>
              <w:spacing w:line="240" w:lineRule="auto"/>
              <w:ind w:left="0"/>
              <w:jc w:val="both"/>
              <w:rPr>
                <w:rFonts w:hint="default" w:ascii="Arial" w:hAnsi="Arial" w:cs="Arial"/>
                <w:sz w:val="17"/>
                <w:szCs w:val="17"/>
              </w:rPr>
            </w:pPr>
          </w:p>
        </w:tc>
      </w:tr>
      <w:tr w14:paraId="367FC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20D8559">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1F44F26">
            <w:pPr>
              <w:pStyle w:val="220"/>
              <w:ind w:left="0" w:leftChars="0"/>
              <w:jc w:val="center"/>
              <w:rPr>
                <w:rFonts w:hint="default" w:ascii="Arial" w:hAnsi="Arial" w:cs="Arial"/>
                <w:w w:val="90"/>
                <w:sz w:val="17"/>
                <w:szCs w:val="17"/>
                <w:lang w:val="pt-BR"/>
              </w:rPr>
            </w:pPr>
            <w:r>
              <w:rPr>
                <w:rFonts w:hint="default" w:ascii="Arial" w:hAnsi="Arial" w:cs="Arial"/>
                <w:sz w:val="17"/>
                <w:szCs w:val="17"/>
              </w:rPr>
              <w:t>54</w:t>
            </w:r>
          </w:p>
        </w:tc>
        <w:tc>
          <w:tcPr>
            <w:tcW w:w="3825" w:type="dxa"/>
            <w:tcBorders>
              <w:top w:val="single" w:color="000000" w:sz="4" w:space="0"/>
              <w:left w:val="single" w:color="000000" w:sz="4" w:space="0"/>
              <w:bottom w:val="single" w:color="000000" w:sz="4" w:space="0"/>
              <w:right w:val="single" w:color="000000" w:sz="4" w:space="0"/>
            </w:tcBorders>
            <w:vAlign w:val="top"/>
          </w:tcPr>
          <w:p w14:paraId="18F1F144">
            <w:pPr>
              <w:pStyle w:val="223"/>
              <w:rPr>
                <w:rFonts w:hint="default" w:ascii="Arial" w:hAnsi="Arial" w:cs="Arial"/>
                <w:sz w:val="17"/>
                <w:szCs w:val="17"/>
              </w:rPr>
            </w:pPr>
            <w:r>
              <w:rPr>
                <w:rFonts w:hint="default" w:ascii="Arial" w:hAnsi="Arial" w:cs="Arial"/>
                <w:sz w:val="17"/>
                <w:szCs w:val="17"/>
              </w:rPr>
              <w:t>Escola Municipal Manoel Pais Tiago</w:t>
            </w:r>
          </w:p>
        </w:tc>
        <w:tc>
          <w:tcPr>
            <w:tcW w:w="735" w:type="dxa"/>
            <w:tcBorders>
              <w:top w:val="single" w:color="000000" w:sz="4" w:space="0"/>
              <w:left w:val="single" w:color="000000" w:sz="4" w:space="0"/>
              <w:bottom w:val="single" w:color="000000" w:sz="4" w:space="0"/>
              <w:right w:val="single" w:color="000000" w:sz="4" w:space="0"/>
            </w:tcBorders>
            <w:vAlign w:val="center"/>
          </w:tcPr>
          <w:p w14:paraId="46D959A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958E4C2">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3431A38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3B1748B">
            <w:pPr>
              <w:pStyle w:val="220"/>
              <w:spacing w:line="240" w:lineRule="auto"/>
              <w:ind w:left="0"/>
              <w:jc w:val="both"/>
              <w:rPr>
                <w:rFonts w:hint="default" w:ascii="Arial" w:hAnsi="Arial" w:cs="Arial"/>
                <w:sz w:val="17"/>
                <w:szCs w:val="17"/>
              </w:rPr>
            </w:pPr>
          </w:p>
        </w:tc>
      </w:tr>
      <w:tr w14:paraId="13C07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EA941F6">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E12EF8F">
            <w:pPr>
              <w:pStyle w:val="220"/>
              <w:ind w:left="0" w:leftChars="0"/>
              <w:jc w:val="center"/>
              <w:rPr>
                <w:rFonts w:hint="default" w:ascii="Arial" w:hAnsi="Arial" w:cs="Arial"/>
                <w:w w:val="90"/>
                <w:sz w:val="17"/>
                <w:szCs w:val="17"/>
                <w:lang w:val="pt-BR"/>
              </w:rPr>
            </w:pPr>
            <w:r>
              <w:rPr>
                <w:rFonts w:hint="default" w:ascii="Arial" w:hAnsi="Arial" w:cs="Arial"/>
                <w:sz w:val="17"/>
                <w:szCs w:val="17"/>
              </w:rPr>
              <w:t>55</w:t>
            </w:r>
          </w:p>
        </w:tc>
        <w:tc>
          <w:tcPr>
            <w:tcW w:w="3825" w:type="dxa"/>
            <w:tcBorders>
              <w:top w:val="single" w:color="000000" w:sz="4" w:space="0"/>
              <w:left w:val="single" w:color="000000" w:sz="4" w:space="0"/>
              <w:bottom w:val="single" w:color="000000" w:sz="4" w:space="0"/>
              <w:right w:val="single" w:color="000000" w:sz="4" w:space="0"/>
            </w:tcBorders>
            <w:vAlign w:val="top"/>
          </w:tcPr>
          <w:p w14:paraId="255B18F1">
            <w:pPr>
              <w:pStyle w:val="223"/>
              <w:rPr>
                <w:rFonts w:hint="default" w:ascii="Arial" w:hAnsi="Arial" w:cs="Arial"/>
                <w:sz w:val="17"/>
                <w:szCs w:val="17"/>
              </w:rPr>
            </w:pPr>
            <w:r>
              <w:rPr>
                <w:rFonts w:hint="default" w:ascii="Arial" w:hAnsi="Arial" w:cs="Arial"/>
                <w:sz w:val="17"/>
                <w:szCs w:val="17"/>
              </w:rPr>
              <w:t>Escola Municipal Boaventura Abritta</w:t>
            </w:r>
          </w:p>
        </w:tc>
        <w:tc>
          <w:tcPr>
            <w:tcW w:w="735" w:type="dxa"/>
            <w:tcBorders>
              <w:top w:val="single" w:color="000000" w:sz="4" w:space="0"/>
              <w:left w:val="single" w:color="000000" w:sz="4" w:space="0"/>
              <w:bottom w:val="single" w:color="000000" w:sz="4" w:space="0"/>
              <w:right w:val="single" w:color="000000" w:sz="4" w:space="0"/>
            </w:tcBorders>
            <w:vAlign w:val="center"/>
          </w:tcPr>
          <w:p w14:paraId="686FB15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B88CA50">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5A30E4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1453E87">
            <w:pPr>
              <w:pStyle w:val="220"/>
              <w:spacing w:line="240" w:lineRule="auto"/>
              <w:ind w:left="0"/>
              <w:jc w:val="both"/>
              <w:rPr>
                <w:rFonts w:hint="default" w:ascii="Arial" w:hAnsi="Arial" w:cs="Arial"/>
                <w:sz w:val="17"/>
                <w:szCs w:val="17"/>
              </w:rPr>
            </w:pPr>
          </w:p>
        </w:tc>
      </w:tr>
      <w:tr w14:paraId="3862A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F9D476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ADBE860">
            <w:pPr>
              <w:pStyle w:val="220"/>
              <w:ind w:left="0" w:leftChars="0"/>
              <w:jc w:val="center"/>
              <w:rPr>
                <w:rFonts w:hint="default" w:ascii="Arial" w:hAnsi="Arial" w:cs="Arial"/>
                <w:w w:val="90"/>
                <w:sz w:val="17"/>
                <w:szCs w:val="17"/>
                <w:lang w:val="pt-BR"/>
              </w:rPr>
            </w:pPr>
            <w:r>
              <w:rPr>
                <w:rFonts w:hint="default" w:ascii="Arial" w:hAnsi="Arial" w:cs="Arial"/>
                <w:sz w:val="17"/>
                <w:szCs w:val="17"/>
              </w:rPr>
              <w:t>56</w:t>
            </w:r>
          </w:p>
        </w:tc>
        <w:tc>
          <w:tcPr>
            <w:tcW w:w="3825" w:type="dxa"/>
            <w:tcBorders>
              <w:top w:val="single" w:color="000000" w:sz="4" w:space="0"/>
              <w:left w:val="single" w:color="000000" w:sz="4" w:space="0"/>
              <w:bottom w:val="single" w:color="000000" w:sz="4" w:space="0"/>
              <w:right w:val="single" w:color="000000" w:sz="4" w:space="0"/>
            </w:tcBorders>
            <w:vAlign w:val="top"/>
          </w:tcPr>
          <w:p w14:paraId="77956FB9">
            <w:pPr>
              <w:pStyle w:val="223"/>
              <w:rPr>
                <w:rFonts w:hint="default" w:ascii="Arial" w:hAnsi="Arial" w:cs="Arial"/>
                <w:sz w:val="17"/>
                <w:szCs w:val="17"/>
              </w:rPr>
            </w:pPr>
            <w:r>
              <w:rPr>
                <w:rFonts w:hint="default" w:ascii="Arial" w:hAnsi="Arial" w:cs="Arial"/>
                <w:sz w:val="17"/>
                <w:szCs w:val="17"/>
              </w:rPr>
              <w:t>Escola Municipal Dr. Astolpho Resende</w:t>
            </w:r>
          </w:p>
        </w:tc>
        <w:tc>
          <w:tcPr>
            <w:tcW w:w="735" w:type="dxa"/>
            <w:tcBorders>
              <w:top w:val="single" w:color="000000" w:sz="4" w:space="0"/>
              <w:left w:val="single" w:color="000000" w:sz="4" w:space="0"/>
              <w:bottom w:val="single" w:color="000000" w:sz="4" w:space="0"/>
              <w:right w:val="single" w:color="000000" w:sz="4" w:space="0"/>
            </w:tcBorders>
            <w:vAlign w:val="center"/>
          </w:tcPr>
          <w:p w14:paraId="2182ED0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AEEBCA1">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616A7BFF">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B19E599">
            <w:pPr>
              <w:pStyle w:val="220"/>
              <w:spacing w:line="240" w:lineRule="auto"/>
              <w:ind w:left="0"/>
              <w:jc w:val="both"/>
              <w:rPr>
                <w:rFonts w:hint="default" w:ascii="Arial" w:hAnsi="Arial" w:cs="Arial"/>
                <w:sz w:val="17"/>
                <w:szCs w:val="17"/>
              </w:rPr>
            </w:pPr>
          </w:p>
        </w:tc>
      </w:tr>
      <w:tr w14:paraId="7CDB21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E472060">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27D4C33">
            <w:pPr>
              <w:pStyle w:val="220"/>
              <w:ind w:left="0" w:leftChars="0"/>
              <w:jc w:val="center"/>
              <w:rPr>
                <w:rFonts w:hint="default" w:ascii="Arial" w:hAnsi="Arial" w:cs="Arial"/>
                <w:w w:val="90"/>
                <w:sz w:val="17"/>
                <w:szCs w:val="17"/>
                <w:lang w:val="pt-BR"/>
              </w:rPr>
            </w:pPr>
            <w:r>
              <w:rPr>
                <w:rFonts w:hint="default" w:ascii="Arial" w:hAnsi="Arial" w:cs="Arial"/>
                <w:sz w:val="17"/>
                <w:szCs w:val="17"/>
              </w:rPr>
              <w:t>57</w:t>
            </w:r>
          </w:p>
        </w:tc>
        <w:tc>
          <w:tcPr>
            <w:tcW w:w="3825" w:type="dxa"/>
            <w:tcBorders>
              <w:top w:val="single" w:color="000000" w:sz="4" w:space="0"/>
              <w:left w:val="single" w:color="000000" w:sz="4" w:space="0"/>
              <w:bottom w:val="single" w:color="000000" w:sz="4" w:space="0"/>
              <w:right w:val="single" w:color="000000" w:sz="4" w:space="0"/>
            </w:tcBorders>
            <w:vAlign w:val="top"/>
          </w:tcPr>
          <w:p w14:paraId="4BD766CD">
            <w:pPr>
              <w:pStyle w:val="223"/>
              <w:rPr>
                <w:rFonts w:hint="default" w:ascii="Arial" w:hAnsi="Arial" w:cs="Arial"/>
                <w:sz w:val="17"/>
                <w:szCs w:val="17"/>
              </w:rPr>
            </w:pPr>
            <w:r>
              <w:rPr>
                <w:rFonts w:hint="default" w:ascii="Arial" w:hAnsi="Arial" w:cs="Arial"/>
                <w:sz w:val="17"/>
                <w:szCs w:val="17"/>
              </w:rPr>
              <w:t xml:space="preserve">Escola Municipal Enedina Prata </w:t>
            </w:r>
          </w:p>
        </w:tc>
        <w:tc>
          <w:tcPr>
            <w:tcW w:w="735" w:type="dxa"/>
            <w:tcBorders>
              <w:top w:val="single" w:color="000000" w:sz="4" w:space="0"/>
              <w:left w:val="single" w:color="000000" w:sz="4" w:space="0"/>
              <w:bottom w:val="single" w:color="000000" w:sz="4" w:space="0"/>
              <w:right w:val="single" w:color="000000" w:sz="4" w:space="0"/>
            </w:tcBorders>
            <w:vAlign w:val="center"/>
          </w:tcPr>
          <w:p w14:paraId="747B23C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3217EAF">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4ECE18B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ABB800C">
            <w:pPr>
              <w:pStyle w:val="220"/>
              <w:spacing w:line="240" w:lineRule="auto"/>
              <w:ind w:left="0"/>
              <w:jc w:val="both"/>
              <w:rPr>
                <w:rFonts w:hint="default" w:ascii="Arial" w:hAnsi="Arial" w:cs="Arial"/>
                <w:sz w:val="17"/>
                <w:szCs w:val="17"/>
              </w:rPr>
            </w:pPr>
          </w:p>
        </w:tc>
      </w:tr>
      <w:tr w14:paraId="5B5F3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6F2872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2C203EA">
            <w:pPr>
              <w:pStyle w:val="220"/>
              <w:ind w:left="0" w:leftChars="0"/>
              <w:jc w:val="center"/>
              <w:rPr>
                <w:rFonts w:hint="default" w:ascii="Arial" w:hAnsi="Arial" w:cs="Arial"/>
                <w:w w:val="90"/>
                <w:sz w:val="17"/>
                <w:szCs w:val="17"/>
                <w:lang w:val="pt-BR"/>
              </w:rPr>
            </w:pPr>
            <w:r>
              <w:rPr>
                <w:rFonts w:hint="default" w:ascii="Arial" w:hAnsi="Arial" w:cs="Arial"/>
                <w:sz w:val="17"/>
                <w:szCs w:val="17"/>
              </w:rPr>
              <w:t>58</w:t>
            </w:r>
          </w:p>
        </w:tc>
        <w:tc>
          <w:tcPr>
            <w:tcW w:w="3825" w:type="dxa"/>
            <w:tcBorders>
              <w:top w:val="single" w:color="000000" w:sz="4" w:space="0"/>
              <w:left w:val="single" w:color="000000" w:sz="4" w:space="0"/>
              <w:bottom w:val="single" w:color="000000" w:sz="4" w:space="0"/>
              <w:right w:val="single" w:color="000000" w:sz="4" w:space="0"/>
            </w:tcBorders>
            <w:vAlign w:val="top"/>
          </w:tcPr>
          <w:p w14:paraId="139E1E5F">
            <w:pPr>
              <w:pStyle w:val="223"/>
              <w:rPr>
                <w:rFonts w:hint="default" w:ascii="Arial" w:hAnsi="Arial" w:cs="Arial"/>
                <w:sz w:val="17"/>
                <w:szCs w:val="17"/>
              </w:rPr>
            </w:pPr>
            <w:r>
              <w:rPr>
                <w:rFonts w:hint="default" w:ascii="Arial" w:hAnsi="Arial" w:cs="Arial"/>
                <w:sz w:val="17"/>
                <w:szCs w:val="17"/>
              </w:rPr>
              <w:t>Escola Municipal Flavia Dutra</w:t>
            </w:r>
          </w:p>
        </w:tc>
        <w:tc>
          <w:tcPr>
            <w:tcW w:w="735" w:type="dxa"/>
            <w:tcBorders>
              <w:top w:val="single" w:color="000000" w:sz="4" w:space="0"/>
              <w:left w:val="single" w:color="000000" w:sz="4" w:space="0"/>
              <w:bottom w:val="single" w:color="000000" w:sz="4" w:space="0"/>
              <w:right w:val="single" w:color="000000" w:sz="4" w:space="0"/>
            </w:tcBorders>
            <w:vAlign w:val="center"/>
          </w:tcPr>
          <w:p w14:paraId="4C58D6B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E63FE9C">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7126C11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063FCA3">
            <w:pPr>
              <w:pStyle w:val="220"/>
              <w:spacing w:line="240" w:lineRule="auto"/>
              <w:ind w:left="0"/>
              <w:jc w:val="both"/>
              <w:rPr>
                <w:rFonts w:hint="default" w:ascii="Arial" w:hAnsi="Arial" w:cs="Arial"/>
                <w:sz w:val="17"/>
                <w:szCs w:val="17"/>
              </w:rPr>
            </w:pPr>
          </w:p>
        </w:tc>
      </w:tr>
      <w:tr w14:paraId="26123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B4B3AA0">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FB40DA8">
            <w:pPr>
              <w:pStyle w:val="220"/>
              <w:ind w:left="0" w:leftChars="0"/>
              <w:jc w:val="center"/>
              <w:rPr>
                <w:rFonts w:hint="default" w:ascii="Arial" w:hAnsi="Arial" w:cs="Arial"/>
                <w:w w:val="90"/>
                <w:sz w:val="17"/>
                <w:szCs w:val="17"/>
                <w:lang w:val="pt-BR"/>
              </w:rPr>
            </w:pPr>
            <w:r>
              <w:rPr>
                <w:rFonts w:hint="default" w:ascii="Arial" w:hAnsi="Arial" w:cs="Arial"/>
                <w:sz w:val="17"/>
                <w:szCs w:val="17"/>
              </w:rPr>
              <w:t>59</w:t>
            </w:r>
          </w:p>
        </w:tc>
        <w:tc>
          <w:tcPr>
            <w:tcW w:w="3825" w:type="dxa"/>
            <w:tcBorders>
              <w:top w:val="single" w:color="000000" w:sz="4" w:space="0"/>
              <w:left w:val="single" w:color="000000" w:sz="4" w:space="0"/>
              <w:bottom w:val="single" w:color="000000" w:sz="4" w:space="0"/>
              <w:right w:val="single" w:color="000000" w:sz="4" w:space="0"/>
            </w:tcBorders>
            <w:vAlign w:val="top"/>
          </w:tcPr>
          <w:p w14:paraId="47F0A3CA">
            <w:pPr>
              <w:pStyle w:val="223"/>
              <w:rPr>
                <w:rFonts w:hint="default" w:ascii="Arial" w:hAnsi="Arial" w:cs="Arial"/>
                <w:sz w:val="17"/>
                <w:szCs w:val="17"/>
              </w:rPr>
            </w:pPr>
            <w:r>
              <w:rPr>
                <w:rFonts w:hint="default" w:ascii="Arial" w:hAnsi="Arial" w:cs="Arial"/>
                <w:sz w:val="17"/>
                <w:szCs w:val="17"/>
              </w:rPr>
              <w:t>Escola Municipal Folhinha Verde</w:t>
            </w:r>
          </w:p>
        </w:tc>
        <w:tc>
          <w:tcPr>
            <w:tcW w:w="735" w:type="dxa"/>
            <w:tcBorders>
              <w:top w:val="single" w:color="000000" w:sz="4" w:space="0"/>
              <w:left w:val="single" w:color="000000" w:sz="4" w:space="0"/>
              <w:bottom w:val="single" w:color="000000" w:sz="4" w:space="0"/>
              <w:right w:val="single" w:color="000000" w:sz="4" w:space="0"/>
            </w:tcBorders>
            <w:vAlign w:val="center"/>
          </w:tcPr>
          <w:p w14:paraId="4489533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423BAD1">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4307BB6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500E14D">
            <w:pPr>
              <w:pStyle w:val="220"/>
              <w:spacing w:line="240" w:lineRule="auto"/>
              <w:ind w:left="0"/>
              <w:jc w:val="both"/>
              <w:rPr>
                <w:rFonts w:hint="default" w:ascii="Arial" w:hAnsi="Arial" w:cs="Arial"/>
                <w:sz w:val="17"/>
                <w:szCs w:val="17"/>
              </w:rPr>
            </w:pPr>
          </w:p>
        </w:tc>
      </w:tr>
      <w:tr w14:paraId="00551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2378865">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88DCBCC">
            <w:pPr>
              <w:pStyle w:val="220"/>
              <w:ind w:left="0" w:leftChars="0"/>
              <w:jc w:val="center"/>
              <w:rPr>
                <w:rFonts w:hint="default" w:ascii="Arial" w:hAnsi="Arial" w:cs="Arial"/>
                <w:w w:val="90"/>
                <w:sz w:val="17"/>
                <w:szCs w:val="17"/>
                <w:lang w:val="pt-BR"/>
              </w:rPr>
            </w:pPr>
            <w:r>
              <w:rPr>
                <w:rFonts w:hint="default" w:ascii="Arial" w:hAnsi="Arial" w:cs="Arial"/>
                <w:sz w:val="17"/>
                <w:szCs w:val="17"/>
              </w:rPr>
              <w:t>60</w:t>
            </w:r>
          </w:p>
        </w:tc>
        <w:tc>
          <w:tcPr>
            <w:tcW w:w="3825" w:type="dxa"/>
            <w:tcBorders>
              <w:top w:val="single" w:color="000000" w:sz="4" w:space="0"/>
              <w:left w:val="single" w:color="000000" w:sz="4" w:space="0"/>
              <w:bottom w:val="single" w:color="000000" w:sz="4" w:space="0"/>
              <w:right w:val="single" w:color="000000" w:sz="4" w:space="0"/>
            </w:tcBorders>
            <w:vAlign w:val="top"/>
          </w:tcPr>
          <w:p w14:paraId="2324588E">
            <w:pPr>
              <w:pStyle w:val="223"/>
              <w:rPr>
                <w:rFonts w:hint="default" w:ascii="Arial" w:hAnsi="Arial" w:cs="Arial"/>
                <w:sz w:val="17"/>
                <w:szCs w:val="17"/>
              </w:rPr>
            </w:pPr>
            <w:r>
              <w:rPr>
                <w:rFonts w:hint="default" w:ascii="Arial" w:hAnsi="Arial" w:cs="Arial"/>
                <w:sz w:val="17"/>
                <w:szCs w:val="17"/>
              </w:rPr>
              <w:t>Escola Municipal Francisco Rodrigues de Almeida</w:t>
            </w:r>
          </w:p>
        </w:tc>
        <w:tc>
          <w:tcPr>
            <w:tcW w:w="735" w:type="dxa"/>
            <w:tcBorders>
              <w:top w:val="single" w:color="000000" w:sz="4" w:space="0"/>
              <w:left w:val="single" w:color="000000" w:sz="4" w:space="0"/>
              <w:bottom w:val="single" w:color="000000" w:sz="4" w:space="0"/>
              <w:right w:val="single" w:color="000000" w:sz="4" w:space="0"/>
            </w:tcBorders>
            <w:vAlign w:val="center"/>
          </w:tcPr>
          <w:p w14:paraId="58BC178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058176D">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2096B07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F6F9AD4">
            <w:pPr>
              <w:pStyle w:val="220"/>
              <w:spacing w:line="240" w:lineRule="auto"/>
              <w:ind w:left="0"/>
              <w:jc w:val="both"/>
              <w:rPr>
                <w:rFonts w:hint="default" w:ascii="Arial" w:hAnsi="Arial" w:cs="Arial"/>
                <w:sz w:val="17"/>
                <w:szCs w:val="17"/>
              </w:rPr>
            </w:pPr>
          </w:p>
        </w:tc>
      </w:tr>
      <w:tr w14:paraId="2F619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B6A510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513A1E0">
            <w:pPr>
              <w:pStyle w:val="220"/>
              <w:ind w:left="0" w:leftChars="0"/>
              <w:jc w:val="center"/>
              <w:rPr>
                <w:rFonts w:hint="default" w:ascii="Arial" w:hAnsi="Arial" w:cs="Arial"/>
                <w:w w:val="90"/>
                <w:sz w:val="17"/>
                <w:szCs w:val="17"/>
                <w:lang w:val="pt-BR"/>
              </w:rPr>
            </w:pPr>
            <w:r>
              <w:rPr>
                <w:rFonts w:hint="default" w:ascii="Arial" w:hAnsi="Arial" w:cs="Arial"/>
                <w:sz w:val="17"/>
                <w:szCs w:val="17"/>
              </w:rPr>
              <w:t>61</w:t>
            </w:r>
          </w:p>
        </w:tc>
        <w:tc>
          <w:tcPr>
            <w:tcW w:w="3825" w:type="dxa"/>
            <w:tcBorders>
              <w:top w:val="single" w:color="000000" w:sz="4" w:space="0"/>
              <w:left w:val="single" w:color="000000" w:sz="4" w:space="0"/>
              <w:bottom w:val="single" w:color="000000" w:sz="4" w:space="0"/>
              <w:right w:val="single" w:color="000000" w:sz="4" w:space="0"/>
            </w:tcBorders>
            <w:vAlign w:val="top"/>
          </w:tcPr>
          <w:p w14:paraId="2126A4D6">
            <w:pPr>
              <w:pStyle w:val="223"/>
              <w:rPr>
                <w:rFonts w:hint="default" w:ascii="Arial" w:hAnsi="Arial" w:cs="Arial"/>
                <w:sz w:val="17"/>
                <w:szCs w:val="17"/>
              </w:rPr>
            </w:pPr>
            <w:r>
              <w:rPr>
                <w:rFonts w:hint="default" w:ascii="Arial" w:hAnsi="Arial" w:cs="Arial"/>
                <w:sz w:val="17"/>
                <w:szCs w:val="17"/>
              </w:rPr>
              <w:t>Escola Municipal José Soares Gonçalves</w:t>
            </w:r>
          </w:p>
        </w:tc>
        <w:tc>
          <w:tcPr>
            <w:tcW w:w="735" w:type="dxa"/>
            <w:tcBorders>
              <w:top w:val="single" w:color="000000" w:sz="4" w:space="0"/>
              <w:left w:val="single" w:color="000000" w:sz="4" w:space="0"/>
              <w:bottom w:val="single" w:color="000000" w:sz="4" w:space="0"/>
              <w:right w:val="single" w:color="000000" w:sz="4" w:space="0"/>
            </w:tcBorders>
            <w:vAlign w:val="center"/>
          </w:tcPr>
          <w:p w14:paraId="65A5C72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78FD2538">
            <w:pPr>
              <w:pStyle w:val="220"/>
              <w:ind w:left="0" w:leftChars="0"/>
              <w:jc w:val="center"/>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05B1A4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E256B41">
            <w:pPr>
              <w:pStyle w:val="220"/>
              <w:spacing w:line="240" w:lineRule="auto"/>
              <w:ind w:left="0"/>
              <w:jc w:val="both"/>
              <w:rPr>
                <w:rFonts w:hint="default" w:ascii="Arial" w:hAnsi="Arial" w:cs="Arial"/>
                <w:sz w:val="17"/>
                <w:szCs w:val="17"/>
              </w:rPr>
            </w:pPr>
          </w:p>
        </w:tc>
      </w:tr>
      <w:tr w14:paraId="1E554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EE1A3D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BF6FEEA">
            <w:pPr>
              <w:pStyle w:val="220"/>
              <w:ind w:left="0" w:leftChars="0"/>
              <w:jc w:val="center"/>
              <w:rPr>
                <w:rFonts w:hint="default" w:ascii="Arial" w:hAnsi="Arial" w:cs="Arial"/>
                <w:w w:val="90"/>
                <w:sz w:val="17"/>
                <w:szCs w:val="17"/>
                <w:lang w:val="pt-BR"/>
              </w:rPr>
            </w:pPr>
            <w:r>
              <w:rPr>
                <w:rFonts w:hint="default" w:ascii="Arial" w:hAnsi="Arial" w:cs="Arial"/>
                <w:sz w:val="17"/>
                <w:szCs w:val="17"/>
              </w:rPr>
              <w:t>62</w:t>
            </w:r>
          </w:p>
        </w:tc>
        <w:tc>
          <w:tcPr>
            <w:tcW w:w="3825" w:type="dxa"/>
            <w:tcBorders>
              <w:top w:val="single" w:color="000000" w:sz="4" w:space="0"/>
              <w:left w:val="single" w:color="000000" w:sz="4" w:space="0"/>
              <w:bottom w:val="single" w:color="000000" w:sz="4" w:space="0"/>
              <w:right w:val="single" w:color="000000" w:sz="4" w:space="0"/>
            </w:tcBorders>
            <w:vAlign w:val="top"/>
          </w:tcPr>
          <w:p w14:paraId="6E01D292">
            <w:pPr>
              <w:pStyle w:val="223"/>
              <w:rPr>
                <w:rFonts w:hint="default" w:ascii="Arial" w:hAnsi="Arial" w:cs="Arial"/>
                <w:sz w:val="17"/>
                <w:szCs w:val="17"/>
              </w:rPr>
            </w:pPr>
            <w:r>
              <w:rPr>
                <w:rFonts w:hint="default" w:ascii="Arial" w:hAnsi="Arial" w:cs="Arial"/>
                <w:sz w:val="17"/>
                <w:szCs w:val="17"/>
              </w:rPr>
              <w:t>Escola Municipal Manuel Dutra Siqueira</w:t>
            </w:r>
          </w:p>
        </w:tc>
        <w:tc>
          <w:tcPr>
            <w:tcW w:w="735" w:type="dxa"/>
            <w:tcBorders>
              <w:top w:val="single" w:color="000000" w:sz="4" w:space="0"/>
              <w:left w:val="single" w:color="000000" w:sz="4" w:space="0"/>
              <w:bottom w:val="single" w:color="000000" w:sz="4" w:space="0"/>
              <w:right w:val="single" w:color="000000" w:sz="4" w:space="0"/>
            </w:tcBorders>
            <w:vAlign w:val="center"/>
          </w:tcPr>
          <w:p w14:paraId="04B6FF6E">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7C95FA0">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1B82CA66">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6FFBD94">
            <w:pPr>
              <w:pStyle w:val="220"/>
              <w:spacing w:line="240" w:lineRule="auto"/>
              <w:ind w:left="0"/>
              <w:jc w:val="both"/>
              <w:rPr>
                <w:rFonts w:hint="default" w:ascii="Arial" w:hAnsi="Arial" w:cs="Arial"/>
                <w:sz w:val="17"/>
                <w:szCs w:val="17"/>
              </w:rPr>
            </w:pPr>
          </w:p>
        </w:tc>
      </w:tr>
      <w:tr w14:paraId="0116A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2B274C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F594963">
            <w:pPr>
              <w:pStyle w:val="220"/>
              <w:ind w:left="0" w:leftChars="0"/>
              <w:jc w:val="center"/>
              <w:rPr>
                <w:rFonts w:hint="default" w:ascii="Arial" w:hAnsi="Arial" w:cs="Arial"/>
                <w:w w:val="90"/>
                <w:sz w:val="17"/>
                <w:szCs w:val="17"/>
                <w:lang w:val="pt-BR"/>
              </w:rPr>
            </w:pPr>
            <w:r>
              <w:rPr>
                <w:rFonts w:hint="default" w:ascii="Arial" w:hAnsi="Arial" w:cs="Arial"/>
                <w:sz w:val="17"/>
                <w:szCs w:val="17"/>
              </w:rPr>
              <w:t>63</w:t>
            </w:r>
          </w:p>
        </w:tc>
        <w:tc>
          <w:tcPr>
            <w:tcW w:w="3825" w:type="dxa"/>
            <w:tcBorders>
              <w:top w:val="single" w:color="000000" w:sz="4" w:space="0"/>
              <w:left w:val="single" w:color="000000" w:sz="4" w:space="0"/>
              <w:bottom w:val="single" w:color="000000" w:sz="4" w:space="0"/>
              <w:right w:val="single" w:color="000000" w:sz="4" w:space="0"/>
            </w:tcBorders>
            <w:vAlign w:val="top"/>
          </w:tcPr>
          <w:p w14:paraId="37905E50">
            <w:pPr>
              <w:pStyle w:val="223"/>
              <w:rPr>
                <w:rFonts w:hint="default" w:ascii="Arial" w:hAnsi="Arial" w:cs="Arial"/>
                <w:sz w:val="17"/>
                <w:szCs w:val="17"/>
              </w:rPr>
            </w:pPr>
            <w:r>
              <w:rPr>
                <w:rFonts w:hint="default" w:ascii="Arial" w:hAnsi="Arial" w:cs="Arial"/>
                <w:sz w:val="17"/>
                <w:szCs w:val="17"/>
              </w:rPr>
              <w:t>Escola Municipal Maria José Peloso</w:t>
            </w:r>
          </w:p>
        </w:tc>
        <w:tc>
          <w:tcPr>
            <w:tcW w:w="735" w:type="dxa"/>
            <w:tcBorders>
              <w:top w:val="single" w:color="000000" w:sz="4" w:space="0"/>
              <w:left w:val="single" w:color="000000" w:sz="4" w:space="0"/>
              <w:bottom w:val="single" w:color="000000" w:sz="4" w:space="0"/>
              <w:right w:val="single" w:color="000000" w:sz="4" w:space="0"/>
            </w:tcBorders>
            <w:vAlign w:val="center"/>
          </w:tcPr>
          <w:p w14:paraId="0D451AC3">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625C5FCA">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1B2C506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2CBF56D">
            <w:pPr>
              <w:pStyle w:val="220"/>
              <w:spacing w:line="240" w:lineRule="auto"/>
              <w:ind w:left="0"/>
              <w:jc w:val="both"/>
              <w:rPr>
                <w:rFonts w:hint="default" w:ascii="Arial" w:hAnsi="Arial" w:cs="Arial"/>
                <w:sz w:val="17"/>
                <w:szCs w:val="17"/>
              </w:rPr>
            </w:pPr>
          </w:p>
        </w:tc>
      </w:tr>
      <w:tr w14:paraId="3EC911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24E74E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A26CD64">
            <w:pPr>
              <w:pStyle w:val="220"/>
              <w:ind w:left="0" w:leftChars="0"/>
              <w:jc w:val="center"/>
              <w:rPr>
                <w:rFonts w:hint="default" w:ascii="Arial" w:hAnsi="Arial" w:cs="Arial"/>
                <w:w w:val="90"/>
                <w:sz w:val="17"/>
                <w:szCs w:val="17"/>
                <w:lang w:val="pt-BR"/>
              </w:rPr>
            </w:pPr>
            <w:r>
              <w:rPr>
                <w:rFonts w:hint="default" w:ascii="Arial" w:hAnsi="Arial" w:cs="Arial"/>
                <w:sz w:val="17"/>
                <w:szCs w:val="17"/>
              </w:rPr>
              <w:t>64</w:t>
            </w:r>
          </w:p>
        </w:tc>
        <w:tc>
          <w:tcPr>
            <w:tcW w:w="3825" w:type="dxa"/>
            <w:tcBorders>
              <w:top w:val="single" w:color="000000" w:sz="4" w:space="0"/>
              <w:left w:val="single" w:color="000000" w:sz="4" w:space="0"/>
              <w:bottom w:val="single" w:color="000000" w:sz="4" w:space="0"/>
              <w:right w:val="single" w:color="000000" w:sz="4" w:space="0"/>
            </w:tcBorders>
            <w:vAlign w:val="top"/>
          </w:tcPr>
          <w:p w14:paraId="50EBF001">
            <w:pPr>
              <w:pStyle w:val="223"/>
              <w:rPr>
                <w:rFonts w:hint="default" w:ascii="Arial" w:hAnsi="Arial" w:cs="Arial"/>
                <w:sz w:val="17"/>
                <w:szCs w:val="17"/>
              </w:rPr>
            </w:pPr>
            <w:r>
              <w:rPr>
                <w:rFonts w:hint="default" w:ascii="Arial" w:hAnsi="Arial" w:cs="Arial"/>
                <w:sz w:val="17"/>
                <w:szCs w:val="17"/>
              </w:rPr>
              <w:t xml:space="preserve"> Escola Municipal Monsenhor Solindo</w:t>
            </w:r>
          </w:p>
        </w:tc>
        <w:tc>
          <w:tcPr>
            <w:tcW w:w="735" w:type="dxa"/>
            <w:tcBorders>
              <w:top w:val="single" w:color="000000" w:sz="4" w:space="0"/>
              <w:left w:val="single" w:color="000000" w:sz="4" w:space="0"/>
              <w:bottom w:val="single" w:color="000000" w:sz="4" w:space="0"/>
              <w:right w:val="single" w:color="000000" w:sz="4" w:space="0"/>
            </w:tcBorders>
            <w:vAlign w:val="center"/>
          </w:tcPr>
          <w:p w14:paraId="3EFE0FA5">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29A2DFE">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7808C75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4FD7F5F">
            <w:pPr>
              <w:pStyle w:val="220"/>
              <w:spacing w:line="240" w:lineRule="auto"/>
              <w:ind w:left="0"/>
              <w:jc w:val="both"/>
              <w:rPr>
                <w:rFonts w:hint="default" w:ascii="Arial" w:hAnsi="Arial" w:cs="Arial"/>
                <w:sz w:val="17"/>
                <w:szCs w:val="17"/>
              </w:rPr>
            </w:pPr>
          </w:p>
        </w:tc>
      </w:tr>
      <w:tr w14:paraId="6F6032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E9D257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9D3D13C">
            <w:pPr>
              <w:pStyle w:val="220"/>
              <w:ind w:left="0" w:leftChars="0"/>
              <w:jc w:val="center"/>
              <w:rPr>
                <w:rFonts w:hint="default" w:ascii="Arial" w:hAnsi="Arial" w:cs="Arial"/>
                <w:w w:val="90"/>
                <w:sz w:val="17"/>
                <w:szCs w:val="17"/>
                <w:lang w:val="pt-BR"/>
              </w:rPr>
            </w:pPr>
            <w:r>
              <w:rPr>
                <w:rFonts w:hint="default" w:ascii="Arial" w:hAnsi="Arial" w:cs="Arial"/>
                <w:sz w:val="17"/>
                <w:szCs w:val="17"/>
              </w:rPr>
              <w:t>65</w:t>
            </w:r>
          </w:p>
        </w:tc>
        <w:tc>
          <w:tcPr>
            <w:tcW w:w="3825" w:type="dxa"/>
            <w:tcBorders>
              <w:top w:val="single" w:color="000000" w:sz="4" w:space="0"/>
              <w:left w:val="single" w:color="000000" w:sz="4" w:space="0"/>
              <w:bottom w:val="single" w:color="000000" w:sz="4" w:space="0"/>
              <w:right w:val="single" w:color="000000" w:sz="4" w:space="0"/>
            </w:tcBorders>
            <w:vAlign w:val="top"/>
          </w:tcPr>
          <w:p w14:paraId="746D1059">
            <w:pPr>
              <w:pStyle w:val="223"/>
              <w:rPr>
                <w:rFonts w:hint="default" w:ascii="Arial" w:hAnsi="Arial" w:cs="Arial"/>
                <w:sz w:val="17"/>
                <w:szCs w:val="17"/>
              </w:rPr>
            </w:pPr>
            <w:r>
              <w:rPr>
                <w:rFonts w:hint="default" w:ascii="Arial" w:hAnsi="Arial" w:cs="Arial"/>
                <w:sz w:val="17"/>
                <w:szCs w:val="17"/>
              </w:rPr>
              <w:t xml:space="preserve"> Escola Municipal Prefeito José Esteves</w:t>
            </w:r>
          </w:p>
        </w:tc>
        <w:tc>
          <w:tcPr>
            <w:tcW w:w="735" w:type="dxa"/>
            <w:tcBorders>
              <w:top w:val="single" w:color="000000" w:sz="4" w:space="0"/>
              <w:left w:val="single" w:color="000000" w:sz="4" w:space="0"/>
              <w:bottom w:val="single" w:color="000000" w:sz="4" w:space="0"/>
              <w:right w:val="single" w:color="000000" w:sz="4" w:space="0"/>
            </w:tcBorders>
            <w:vAlign w:val="center"/>
          </w:tcPr>
          <w:p w14:paraId="70A9F44F">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C3B0D4E">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5A44E92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92174E8">
            <w:pPr>
              <w:pStyle w:val="220"/>
              <w:spacing w:line="240" w:lineRule="auto"/>
              <w:ind w:left="0"/>
              <w:jc w:val="both"/>
              <w:rPr>
                <w:rFonts w:hint="default" w:ascii="Arial" w:hAnsi="Arial" w:cs="Arial"/>
                <w:sz w:val="17"/>
                <w:szCs w:val="17"/>
              </w:rPr>
            </w:pPr>
          </w:p>
        </w:tc>
      </w:tr>
      <w:tr w14:paraId="590F0C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92859F9">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C366339">
            <w:pPr>
              <w:pStyle w:val="220"/>
              <w:ind w:left="0" w:leftChars="0"/>
              <w:jc w:val="center"/>
              <w:rPr>
                <w:rFonts w:hint="default" w:ascii="Arial" w:hAnsi="Arial" w:cs="Arial"/>
                <w:w w:val="90"/>
                <w:sz w:val="17"/>
                <w:szCs w:val="17"/>
                <w:lang w:val="pt-BR"/>
              </w:rPr>
            </w:pPr>
            <w:r>
              <w:rPr>
                <w:rFonts w:hint="default" w:ascii="Arial" w:hAnsi="Arial" w:cs="Arial"/>
                <w:sz w:val="17"/>
                <w:szCs w:val="17"/>
              </w:rPr>
              <w:t>66</w:t>
            </w:r>
          </w:p>
        </w:tc>
        <w:tc>
          <w:tcPr>
            <w:tcW w:w="3825" w:type="dxa"/>
            <w:tcBorders>
              <w:top w:val="single" w:color="000000" w:sz="4" w:space="0"/>
              <w:left w:val="single" w:color="000000" w:sz="4" w:space="0"/>
              <w:bottom w:val="single" w:color="000000" w:sz="4" w:space="0"/>
              <w:right w:val="single" w:color="000000" w:sz="4" w:space="0"/>
            </w:tcBorders>
            <w:vAlign w:val="top"/>
          </w:tcPr>
          <w:p w14:paraId="7E98126A">
            <w:pPr>
              <w:pStyle w:val="223"/>
              <w:rPr>
                <w:rFonts w:hint="default" w:ascii="Arial" w:hAnsi="Arial" w:cs="Arial"/>
                <w:sz w:val="17"/>
                <w:szCs w:val="17"/>
              </w:rPr>
            </w:pPr>
            <w:r>
              <w:rPr>
                <w:rFonts w:hint="default" w:ascii="Arial" w:hAnsi="Arial" w:cs="Arial"/>
                <w:sz w:val="17"/>
                <w:szCs w:val="17"/>
              </w:rPr>
              <w:t>Escola Municipal Professor Antônio Amaro</w:t>
            </w:r>
          </w:p>
        </w:tc>
        <w:tc>
          <w:tcPr>
            <w:tcW w:w="735" w:type="dxa"/>
            <w:tcBorders>
              <w:top w:val="single" w:color="000000" w:sz="4" w:space="0"/>
              <w:left w:val="single" w:color="000000" w:sz="4" w:space="0"/>
              <w:bottom w:val="single" w:color="000000" w:sz="4" w:space="0"/>
              <w:right w:val="single" w:color="000000" w:sz="4" w:space="0"/>
            </w:tcBorders>
            <w:vAlign w:val="center"/>
          </w:tcPr>
          <w:p w14:paraId="69B6EA88">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2077322">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4146B17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4A42210">
            <w:pPr>
              <w:pStyle w:val="220"/>
              <w:spacing w:line="240" w:lineRule="auto"/>
              <w:ind w:left="0"/>
              <w:jc w:val="both"/>
              <w:rPr>
                <w:rFonts w:hint="default" w:ascii="Arial" w:hAnsi="Arial" w:cs="Arial"/>
                <w:sz w:val="17"/>
                <w:szCs w:val="17"/>
              </w:rPr>
            </w:pPr>
          </w:p>
        </w:tc>
      </w:tr>
      <w:tr w14:paraId="43C86E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1BE84E0">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92A7581">
            <w:pPr>
              <w:pStyle w:val="220"/>
              <w:ind w:left="0" w:leftChars="0"/>
              <w:jc w:val="center"/>
              <w:rPr>
                <w:rFonts w:hint="default" w:ascii="Arial" w:hAnsi="Arial" w:cs="Arial"/>
                <w:w w:val="90"/>
                <w:sz w:val="17"/>
                <w:szCs w:val="17"/>
                <w:lang w:val="pt-BR"/>
              </w:rPr>
            </w:pPr>
            <w:r>
              <w:rPr>
                <w:rFonts w:hint="default" w:ascii="Arial" w:hAnsi="Arial" w:cs="Arial"/>
                <w:sz w:val="17"/>
                <w:szCs w:val="17"/>
              </w:rPr>
              <w:t>67</w:t>
            </w:r>
          </w:p>
        </w:tc>
        <w:tc>
          <w:tcPr>
            <w:tcW w:w="3825" w:type="dxa"/>
            <w:tcBorders>
              <w:top w:val="single" w:color="000000" w:sz="4" w:space="0"/>
              <w:left w:val="single" w:color="000000" w:sz="4" w:space="0"/>
              <w:bottom w:val="single" w:color="000000" w:sz="4" w:space="0"/>
              <w:right w:val="single" w:color="000000" w:sz="4" w:space="0"/>
            </w:tcBorders>
            <w:vAlign w:val="top"/>
          </w:tcPr>
          <w:p w14:paraId="01D1E2EC">
            <w:pPr>
              <w:pStyle w:val="223"/>
              <w:rPr>
                <w:rFonts w:hint="default" w:ascii="Arial" w:hAnsi="Arial" w:cs="Arial"/>
                <w:sz w:val="17"/>
                <w:szCs w:val="17"/>
              </w:rPr>
            </w:pPr>
            <w:r>
              <w:rPr>
                <w:rFonts w:hint="default" w:ascii="Arial" w:hAnsi="Arial" w:cs="Arial"/>
                <w:sz w:val="17"/>
                <w:szCs w:val="17"/>
              </w:rPr>
              <w:t>Escola Municipal Professora Carmelita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22E84506">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4CC5323">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2CF229C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54109833">
            <w:pPr>
              <w:pStyle w:val="220"/>
              <w:spacing w:line="240" w:lineRule="auto"/>
              <w:ind w:left="0"/>
              <w:jc w:val="both"/>
              <w:rPr>
                <w:rFonts w:hint="default" w:ascii="Arial" w:hAnsi="Arial" w:cs="Arial"/>
                <w:sz w:val="17"/>
                <w:szCs w:val="17"/>
              </w:rPr>
            </w:pPr>
          </w:p>
        </w:tc>
      </w:tr>
      <w:tr w14:paraId="4A09E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78FD79A">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C6E7C80">
            <w:pPr>
              <w:pStyle w:val="220"/>
              <w:ind w:left="0" w:leftChars="0"/>
              <w:rPr>
                <w:rFonts w:hint="default" w:ascii="Arial" w:hAnsi="Arial" w:cs="Arial"/>
                <w:w w:val="90"/>
                <w:sz w:val="17"/>
                <w:szCs w:val="17"/>
                <w:lang w:val="pt-BR"/>
              </w:rPr>
            </w:pPr>
            <w:r>
              <w:rPr>
                <w:rFonts w:hint="default" w:ascii="Arial" w:hAnsi="Arial" w:cs="Arial"/>
                <w:sz w:val="17"/>
                <w:szCs w:val="17"/>
              </w:rPr>
              <w:t xml:space="preserve">        68</w:t>
            </w:r>
          </w:p>
        </w:tc>
        <w:tc>
          <w:tcPr>
            <w:tcW w:w="3825" w:type="dxa"/>
            <w:tcBorders>
              <w:top w:val="single" w:color="000000" w:sz="4" w:space="0"/>
              <w:left w:val="single" w:color="000000" w:sz="4" w:space="0"/>
              <w:bottom w:val="single" w:color="000000" w:sz="4" w:space="0"/>
              <w:right w:val="single" w:color="000000" w:sz="4" w:space="0"/>
            </w:tcBorders>
            <w:vAlign w:val="top"/>
          </w:tcPr>
          <w:p w14:paraId="4E908D9D">
            <w:pPr>
              <w:pStyle w:val="223"/>
              <w:rPr>
                <w:rFonts w:hint="default" w:ascii="Arial" w:hAnsi="Arial" w:cs="Arial"/>
                <w:sz w:val="17"/>
                <w:szCs w:val="17"/>
              </w:rPr>
            </w:pPr>
            <w:r>
              <w:rPr>
                <w:rFonts w:hint="default" w:ascii="Arial" w:hAnsi="Arial" w:cs="Arial"/>
                <w:sz w:val="17"/>
                <w:szCs w:val="17"/>
              </w:rPr>
              <w:t>Escola Municipal Professora Darcília Guimarães</w:t>
            </w:r>
          </w:p>
        </w:tc>
        <w:tc>
          <w:tcPr>
            <w:tcW w:w="735" w:type="dxa"/>
            <w:tcBorders>
              <w:top w:val="single" w:color="000000" w:sz="4" w:space="0"/>
              <w:left w:val="single" w:color="000000" w:sz="4" w:space="0"/>
              <w:bottom w:val="single" w:color="000000" w:sz="4" w:space="0"/>
              <w:right w:val="single" w:color="000000" w:sz="4" w:space="0"/>
            </w:tcBorders>
            <w:vAlign w:val="center"/>
          </w:tcPr>
          <w:p w14:paraId="6D14690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1E1B765">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1E09C125">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35C90FA">
            <w:pPr>
              <w:pStyle w:val="220"/>
              <w:spacing w:line="240" w:lineRule="auto"/>
              <w:ind w:left="0"/>
              <w:jc w:val="both"/>
              <w:rPr>
                <w:rFonts w:hint="default" w:ascii="Arial" w:hAnsi="Arial" w:cs="Arial"/>
                <w:sz w:val="17"/>
                <w:szCs w:val="17"/>
              </w:rPr>
            </w:pPr>
          </w:p>
        </w:tc>
      </w:tr>
      <w:tr w14:paraId="50E62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17E17F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46318BC">
            <w:pPr>
              <w:pStyle w:val="220"/>
              <w:ind w:left="0" w:leftChars="0"/>
              <w:jc w:val="center"/>
              <w:rPr>
                <w:rFonts w:hint="default" w:ascii="Arial" w:hAnsi="Arial" w:cs="Arial"/>
                <w:w w:val="90"/>
                <w:sz w:val="17"/>
                <w:szCs w:val="17"/>
                <w:lang w:val="pt-BR"/>
              </w:rPr>
            </w:pPr>
            <w:r>
              <w:rPr>
                <w:rFonts w:hint="default" w:ascii="Arial" w:hAnsi="Arial" w:cs="Arial"/>
                <w:sz w:val="17"/>
                <w:szCs w:val="17"/>
              </w:rPr>
              <w:t>69</w:t>
            </w:r>
          </w:p>
        </w:tc>
        <w:tc>
          <w:tcPr>
            <w:tcW w:w="3825" w:type="dxa"/>
            <w:tcBorders>
              <w:top w:val="single" w:color="000000" w:sz="4" w:space="0"/>
              <w:left w:val="single" w:color="000000" w:sz="4" w:space="0"/>
              <w:bottom w:val="single" w:color="000000" w:sz="4" w:space="0"/>
              <w:right w:val="single" w:color="000000" w:sz="4" w:space="0"/>
            </w:tcBorders>
            <w:vAlign w:val="top"/>
          </w:tcPr>
          <w:p w14:paraId="59F55713">
            <w:pPr>
              <w:pStyle w:val="223"/>
              <w:rPr>
                <w:rFonts w:hint="default" w:ascii="Arial" w:hAnsi="Arial" w:cs="Arial"/>
                <w:sz w:val="17"/>
                <w:szCs w:val="17"/>
              </w:rPr>
            </w:pPr>
            <w:r>
              <w:rPr>
                <w:rFonts w:hint="default" w:ascii="Arial" w:hAnsi="Arial" w:cs="Arial"/>
                <w:sz w:val="17"/>
                <w:szCs w:val="17"/>
              </w:rPr>
              <w:t>Centro Municipal de Educação Infantil Turminha da Mônica</w:t>
            </w:r>
          </w:p>
        </w:tc>
        <w:tc>
          <w:tcPr>
            <w:tcW w:w="735" w:type="dxa"/>
            <w:tcBorders>
              <w:top w:val="single" w:color="000000" w:sz="4" w:space="0"/>
              <w:left w:val="single" w:color="000000" w:sz="4" w:space="0"/>
              <w:bottom w:val="single" w:color="000000" w:sz="4" w:space="0"/>
              <w:right w:val="single" w:color="000000" w:sz="4" w:space="0"/>
            </w:tcBorders>
            <w:vAlign w:val="center"/>
          </w:tcPr>
          <w:p w14:paraId="7A70C5FA">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6379C6F8">
            <w:pPr>
              <w:pStyle w:val="220"/>
              <w:ind w:left="0" w:leftChars="0"/>
              <w:jc w:val="center"/>
              <w:rPr>
                <w:rFonts w:hint="default" w:ascii="Arial" w:hAnsi="Arial" w:cs="Arial"/>
                <w:sz w:val="17"/>
                <w:szCs w:val="17"/>
              </w:rPr>
            </w:pPr>
            <w:r>
              <w:rPr>
                <w:rFonts w:hint="default" w:ascii="Arial" w:hAnsi="Arial" w:cs="Arial"/>
                <w:sz w:val="17"/>
                <w:szCs w:val="17"/>
              </w:rPr>
              <w:t xml:space="preserve">    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5E2232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5C5152A">
            <w:pPr>
              <w:pStyle w:val="220"/>
              <w:spacing w:line="240" w:lineRule="auto"/>
              <w:ind w:left="0"/>
              <w:jc w:val="both"/>
              <w:rPr>
                <w:rFonts w:hint="default" w:ascii="Arial" w:hAnsi="Arial" w:cs="Arial"/>
                <w:sz w:val="17"/>
                <w:szCs w:val="17"/>
              </w:rPr>
            </w:pPr>
          </w:p>
        </w:tc>
      </w:tr>
      <w:tr w14:paraId="0CA73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01FE12FF">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6633B65">
            <w:pPr>
              <w:pStyle w:val="220"/>
              <w:ind w:left="0" w:leftChars="0"/>
              <w:jc w:val="center"/>
              <w:rPr>
                <w:rFonts w:hint="default" w:ascii="Arial" w:hAnsi="Arial" w:cs="Arial"/>
                <w:w w:val="90"/>
                <w:sz w:val="17"/>
                <w:szCs w:val="17"/>
                <w:lang w:val="pt-BR"/>
              </w:rPr>
            </w:pPr>
            <w:r>
              <w:rPr>
                <w:rFonts w:hint="default" w:ascii="Arial" w:hAnsi="Arial" w:cs="Arial"/>
                <w:sz w:val="17"/>
                <w:szCs w:val="17"/>
              </w:rPr>
              <w:t>70</w:t>
            </w:r>
          </w:p>
        </w:tc>
        <w:tc>
          <w:tcPr>
            <w:tcW w:w="3825" w:type="dxa"/>
            <w:tcBorders>
              <w:top w:val="single" w:color="000000" w:sz="4" w:space="0"/>
              <w:left w:val="single" w:color="000000" w:sz="4" w:space="0"/>
              <w:bottom w:val="single" w:color="000000" w:sz="4" w:space="0"/>
              <w:right w:val="single" w:color="000000" w:sz="4" w:space="0"/>
            </w:tcBorders>
            <w:vAlign w:val="top"/>
          </w:tcPr>
          <w:p w14:paraId="080905E2">
            <w:pPr>
              <w:pStyle w:val="223"/>
              <w:rPr>
                <w:rFonts w:hint="default" w:ascii="Arial" w:hAnsi="Arial" w:cs="Arial"/>
                <w:sz w:val="17"/>
                <w:szCs w:val="17"/>
              </w:rPr>
            </w:pPr>
            <w:r>
              <w:rPr>
                <w:rFonts w:hint="default" w:ascii="Arial" w:hAnsi="Arial" w:cs="Arial"/>
                <w:sz w:val="17"/>
                <w:szCs w:val="17"/>
              </w:rPr>
              <w:t>Escola Municipal Vigário Casimiro</w:t>
            </w:r>
          </w:p>
        </w:tc>
        <w:tc>
          <w:tcPr>
            <w:tcW w:w="735" w:type="dxa"/>
            <w:tcBorders>
              <w:top w:val="single" w:color="000000" w:sz="4" w:space="0"/>
              <w:left w:val="single" w:color="000000" w:sz="4" w:space="0"/>
              <w:bottom w:val="single" w:color="000000" w:sz="4" w:space="0"/>
              <w:right w:val="single" w:color="000000" w:sz="4" w:space="0"/>
            </w:tcBorders>
            <w:vAlign w:val="center"/>
          </w:tcPr>
          <w:p w14:paraId="733C9C3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5F363038">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0D21D1C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E3193D7">
            <w:pPr>
              <w:pStyle w:val="220"/>
              <w:spacing w:line="240" w:lineRule="auto"/>
              <w:ind w:left="0"/>
              <w:jc w:val="both"/>
              <w:rPr>
                <w:rFonts w:hint="default" w:ascii="Arial" w:hAnsi="Arial" w:cs="Arial"/>
                <w:sz w:val="17"/>
                <w:szCs w:val="17"/>
              </w:rPr>
            </w:pPr>
          </w:p>
        </w:tc>
      </w:tr>
      <w:tr w14:paraId="50DC2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1AAF874">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1994E77">
            <w:pPr>
              <w:pStyle w:val="220"/>
              <w:ind w:left="0" w:leftChars="0"/>
              <w:jc w:val="center"/>
              <w:rPr>
                <w:rFonts w:hint="default" w:ascii="Arial" w:hAnsi="Arial" w:cs="Arial"/>
                <w:w w:val="90"/>
                <w:sz w:val="17"/>
                <w:szCs w:val="17"/>
                <w:lang w:val="pt-BR"/>
              </w:rPr>
            </w:pPr>
            <w:r>
              <w:rPr>
                <w:rFonts w:hint="default" w:ascii="Arial" w:hAnsi="Arial" w:cs="Arial"/>
                <w:sz w:val="17"/>
                <w:szCs w:val="17"/>
              </w:rPr>
              <w:t>71</w:t>
            </w:r>
          </w:p>
        </w:tc>
        <w:tc>
          <w:tcPr>
            <w:tcW w:w="3825" w:type="dxa"/>
            <w:tcBorders>
              <w:top w:val="single" w:color="000000" w:sz="4" w:space="0"/>
              <w:left w:val="single" w:color="000000" w:sz="4" w:space="0"/>
              <w:bottom w:val="single" w:color="000000" w:sz="4" w:space="0"/>
              <w:right w:val="single" w:color="000000" w:sz="4" w:space="0"/>
            </w:tcBorders>
            <w:vAlign w:val="top"/>
          </w:tcPr>
          <w:p w14:paraId="3193CF52">
            <w:pPr>
              <w:pStyle w:val="223"/>
              <w:rPr>
                <w:rFonts w:hint="default" w:ascii="Arial" w:hAnsi="Arial" w:cs="Arial"/>
                <w:sz w:val="17"/>
                <w:szCs w:val="17"/>
              </w:rPr>
            </w:pPr>
            <w:r>
              <w:rPr>
                <w:rFonts w:hint="default" w:ascii="Arial" w:hAnsi="Arial" w:cs="Arial"/>
                <w:sz w:val="17"/>
                <w:szCs w:val="17"/>
              </w:rPr>
              <w:t xml:space="preserve">Escola Municipal Professor Lysis Brandão da Rocha  </w:t>
            </w:r>
          </w:p>
        </w:tc>
        <w:tc>
          <w:tcPr>
            <w:tcW w:w="735" w:type="dxa"/>
            <w:tcBorders>
              <w:top w:val="single" w:color="000000" w:sz="4" w:space="0"/>
              <w:left w:val="single" w:color="000000" w:sz="4" w:space="0"/>
              <w:bottom w:val="single" w:color="000000" w:sz="4" w:space="0"/>
              <w:right w:val="single" w:color="000000" w:sz="4" w:space="0"/>
            </w:tcBorders>
            <w:vAlign w:val="center"/>
          </w:tcPr>
          <w:p w14:paraId="1439563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7CBD4B5E">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6E02F57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487F1C7">
            <w:pPr>
              <w:pStyle w:val="220"/>
              <w:spacing w:line="240" w:lineRule="auto"/>
              <w:ind w:left="0"/>
              <w:jc w:val="both"/>
              <w:rPr>
                <w:rFonts w:hint="default" w:ascii="Arial" w:hAnsi="Arial" w:cs="Arial"/>
                <w:sz w:val="17"/>
                <w:szCs w:val="17"/>
              </w:rPr>
            </w:pPr>
          </w:p>
        </w:tc>
      </w:tr>
      <w:tr w14:paraId="005831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17A2E1B1">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B7A11CA">
            <w:pPr>
              <w:pStyle w:val="220"/>
              <w:ind w:left="0" w:leftChars="0"/>
              <w:jc w:val="center"/>
              <w:rPr>
                <w:rFonts w:hint="default" w:ascii="Arial" w:hAnsi="Arial" w:cs="Arial"/>
                <w:w w:val="90"/>
                <w:sz w:val="17"/>
                <w:szCs w:val="17"/>
                <w:lang w:val="pt-BR"/>
              </w:rPr>
            </w:pPr>
            <w:r>
              <w:rPr>
                <w:rFonts w:hint="default" w:ascii="Arial" w:hAnsi="Arial" w:cs="Arial"/>
                <w:sz w:val="17"/>
                <w:szCs w:val="17"/>
              </w:rPr>
              <w:t>72</w:t>
            </w:r>
          </w:p>
        </w:tc>
        <w:tc>
          <w:tcPr>
            <w:tcW w:w="3825" w:type="dxa"/>
            <w:tcBorders>
              <w:top w:val="single" w:color="000000" w:sz="4" w:space="0"/>
              <w:left w:val="single" w:color="000000" w:sz="4" w:space="0"/>
              <w:bottom w:val="single" w:color="000000" w:sz="4" w:space="0"/>
              <w:right w:val="single" w:color="000000" w:sz="4" w:space="0"/>
            </w:tcBorders>
            <w:vAlign w:val="top"/>
          </w:tcPr>
          <w:p w14:paraId="49453D42">
            <w:pPr>
              <w:pStyle w:val="223"/>
              <w:rPr>
                <w:rFonts w:hint="default" w:ascii="Arial" w:hAnsi="Arial" w:cs="Arial"/>
                <w:sz w:val="17"/>
                <w:szCs w:val="17"/>
              </w:rPr>
            </w:pPr>
            <w:r>
              <w:rPr>
                <w:rFonts w:hint="default" w:ascii="Arial" w:hAnsi="Arial" w:cs="Arial"/>
                <w:sz w:val="17"/>
                <w:szCs w:val="17"/>
              </w:rPr>
              <w:t>Creche Esperança (CAIC)</w:t>
            </w:r>
          </w:p>
        </w:tc>
        <w:tc>
          <w:tcPr>
            <w:tcW w:w="735" w:type="dxa"/>
            <w:tcBorders>
              <w:top w:val="single" w:color="000000" w:sz="4" w:space="0"/>
              <w:left w:val="single" w:color="000000" w:sz="4" w:space="0"/>
              <w:bottom w:val="single" w:color="000000" w:sz="4" w:space="0"/>
              <w:right w:val="single" w:color="000000" w:sz="4" w:space="0"/>
            </w:tcBorders>
            <w:vAlign w:val="center"/>
          </w:tcPr>
          <w:p w14:paraId="4260CD4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4A7BB1BA">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19B017F2">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BB694DE">
            <w:pPr>
              <w:pStyle w:val="220"/>
              <w:spacing w:line="240" w:lineRule="auto"/>
              <w:ind w:left="0"/>
              <w:jc w:val="both"/>
              <w:rPr>
                <w:rFonts w:hint="default" w:ascii="Arial" w:hAnsi="Arial" w:cs="Arial"/>
                <w:sz w:val="17"/>
                <w:szCs w:val="17"/>
              </w:rPr>
            </w:pPr>
          </w:p>
        </w:tc>
      </w:tr>
      <w:tr w14:paraId="3B944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BB9311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31F963D">
            <w:pPr>
              <w:pStyle w:val="220"/>
              <w:ind w:left="0" w:leftChars="0"/>
              <w:jc w:val="center"/>
              <w:rPr>
                <w:rFonts w:hint="default" w:ascii="Arial" w:hAnsi="Arial" w:cs="Arial"/>
                <w:w w:val="90"/>
                <w:sz w:val="17"/>
                <w:szCs w:val="17"/>
                <w:lang w:val="pt-BR"/>
              </w:rPr>
            </w:pPr>
            <w:r>
              <w:rPr>
                <w:rFonts w:hint="default" w:ascii="Arial" w:hAnsi="Arial" w:cs="Arial"/>
                <w:sz w:val="17"/>
                <w:szCs w:val="17"/>
              </w:rPr>
              <w:t>73</w:t>
            </w:r>
          </w:p>
        </w:tc>
        <w:tc>
          <w:tcPr>
            <w:tcW w:w="3825" w:type="dxa"/>
            <w:tcBorders>
              <w:top w:val="single" w:color="000000" w:sz="4" w:space="0"/>
              <w:left w:val="single" w:color="000000" w:sz="4" w:space="0"/>
              <w:bottom w:val="single" w:color="000000" w:sz="4" w:space="0"/>
              <w:right w:val="single" w:color="000000" w:sz="4" w:space="0"/>
            </w:tcBorders>
            <w:vAlign w:val="top"/>
          </w:tcPr>
          <w:p w14:paraId="3D8672F0">
            <w:pPr>
              <w:pStyle w:val="223"/>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Escola Municipal Pequeno Príncipe/Lar Ana Nery</w:t>
            </w:r>
          </w:p>
        </w:tc>
        <w:tc>
          <w:tcPr>
            <w:tcW w:w="735" w:type="dxa"/>
            <w:tcBorders>
              <w:top w:val="single" w:color="000000" w:sz="4" w:space="0"/>
              <w:left w:val="single" w:color="000000" w:sz="4" w:space="0"/>
              <w:bottom w:val="single" w:color="000000" w:sz="4" w:space="0"/>
              <w:right w:val="single" w:color="000000" w:sz="4" w:space="0"/>
            </w:tcBorders>
            <w:vAlign w:val="center"/>
          </w:tcPr>
          <w:p w14:paraId="19FC98A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EBEAF3B">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4517ABF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75FCCDD">
            <w:pPr>
              <w:pStyle w:val="220"/>
              <w:spacing w:line="240" w:lineRule="auto"/>
              <w:ind w:left="0"/>
              <w:jc w:val="both"/>
              <w:rPr>
                <w:rFonts w:hint="default" w:ascii="Arial" w:hAnsi="Arial" w:cs="Arial"/>
                <w:sz w:val="17"/>
                <w:szCs w:val="17"/>
              </w:rPr>
            </w:pPr>
          </w:p>
        </w:tc>
      </w:tr>
      <w:tr w14:paraId="79840C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6438BC0B">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17A4701">
            <w:pPr>
              <w:pStyle w:val="220"/>
              <w:ind w:left="0" w:leftChars="0"/>
              <w:jc w:val="center"/>
              <w:rPr>
                <w:rFonts w:hint="default" w:ascii="Arial" w:hAnsi="Arial" w:cs="Arial"/>
                <w:w w:val="90"/>
                <w:sz w:val="17"/>
                <w:szCs w:val="17"/>
                <w:lang w:val="pt-BR"/>
              </w:rPr>
            </w:pPr>
            <w:r>
              <w:rPr>
                <w:rFonts w:hint="default" w:ascii="Arial" w:hAnsi="Arial" w:cs="Arial"/>
                <w:sz w:val="17"/>
                <w:szCs w:val="17"/>
              </w:rPr>
              <w:t>74</w:t>
            </w:r>
          </w:p>
        </w:tc>
        <w:tc>
          <w:tcPr>
            <w:tcW w:w="3825" w:type="dxa"/>
            <w:tcBorders>
              <w:top w:val="single" w:color="000000" w:sz="4" w:space="0"/>
              <w:left w:val="single" w:color="000000" w:sz="4" w:space="0"/>
              <w:bottom w:val="single" w:color="000000" w:sz="4" w:space="0"/>
              <w:right w:val="single" w:color="000000" w:sz="4" w:space="0"/>
            </w:tcBorders>
            <w:vAlign w:val="top"/>
          </w:tcPr>
          <w:p w14:paraId="177E1FDC">
            <w:pPr>
              <w:pStyle w:val="223"/>
              <w:rPr>
                <w:rFonts w:hint="default" w:ascii="Arial" w:hAnsi="Arial" w:cs="Arial"/>
                <w:sz w:val="17"/>
                <w:szCs w:val="17"/>
              </w:rPr>
            </w:pPr>
            <w:r>
              <w:rPr>
                <w:rFonts w:hint="default" w:ascii="Arial" w:hAnsi="Arial" w:cs="Arial"/>
                <w:sz w:val="17"/>
                <w:szCs w:val="17"/>
              </w:rPr>
              <w:t>Centro Municipal de Educação Infantil Cantinho Feliz.</w:t>
            </w:r>
          </w:p>
        </w:tc>
        <w:tc>
          <w:tcPr>
            <w:tcW w:w="735" w:type="dxa"/>
            <w:tcBorders>
              <w:top w:val="single" w:color="000000" w:sz="4" w:space="0"/>
              <w:left w:val="single" w:color="000000" w:sz="4" w:space="0"/>
              <w:bottom w:val="single" w:color="000000" w:sz="4" w:space="0"/>
              <w:right w:val="single" w:color="000000" w:sz="4" w:space="0"/>
            </w:tcBorders>
            <w:vAlign w:val="center"/>
          </w:tcPr>
          <w:p w14:paraId="753B0F29">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4386A2E">
            <w:pPr>
              <w:jc w:val="center"/>
              <w:rPr>
                <w:rFonts w:hint="default" w:ascii="Arial" w:hAnsi="Arial" w:cs="Arial"/>
                <w:sz w:val="17"/>
                <w:szCs w:val="17"/>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1B321D4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973AD6B">
            <w:pPr>
              <w:pStyle w:val="220"/>
              <w:spacing w:line="240" w:lineRule="auto"/>
              <w:ind w:left="0"/>
              <w:jc w:val="both"/>
              <w:rPr>
                <w:rFonts w:hint="default" w:ascii="Arial" w:hAnsi="Arial" w:cs="Arial"/>
                <w:sz w:val="17"/>
                <w:szCs w:val="17"/>
              </w:rPr>
            </w:pPr>
          </w:p>
        </w:tc>
      </w:tr>
      <w:tr w14:paraId="38505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AA773A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6C84063">
            <w:pPr>
              <w:pStyle w:val="220"/>
              <w:ind w:left="0" w:leftChars="0"/>
              <w:jc w:val="center"/>
              <w:rPr>
                <w:rFonts w:hint="default" w:ascii="Arial" w:hAnsi="Arial" w:cs="Arial"/>
                <w:w w:val="90"/>
                <w:sz w:val="17"/>
                <w:szCs w:val="17"/>
                <w:lang w:val="pt-BR"/>
              </w:rPr>
            </w:pPr>
            <w:r>
              <w:rPr>
                <w:rFonts w:hint="default" w:ascii="Arial" w:hAnsi="Arial" w:cs="Arial"/>
                <w:sz w:val="17"/>
                <w:szCs w:val="17"/>
              </w:rPr>
              <w:t>75</w:t>
            </w:r>
          </w:p>
        </w:tc>
        <w:tc>
          <w:tcPr>
            <w:tcW w:w="3825" w:type="dxa"/>
            <w:tcBorders>
              <w:top w:val="single" w:color="000000" w:sz="4" w:space="0"/>
              <w:left w:val="single" w:color="000000" w:sz="4" w:space="0"/>
              <w:bottom w:val="single" w:color="000000" w:sz="4" w:space="0"/>
              <w:right w:val="single" w:color="000000" w:sz="4" w:space="0"/>
            </w:tcBorders>
            <w:vAlign w:val="top"/>
          </w:tcPr>
          <w:p w14:paraId="6C486BB1">
            <w:pPr>
              <w:pStyle w:val="223"/>
              <w:rPr>
                <w:rFonts w:hint="default" w:ascii="Arial" w:hAnsi="Arial" w:cs="Arial"/>
                <w:sz w:val="17"/>
                <w:szCs w:val="17"/>
              </w:rPr>
            </w:pPr>
            <w:r>
              <w:rPr>
                <w:rFonts w:hint="default" w:ascii="Arial" w:hAnsi="Arial" w:cs="Arial"/>
                <w:sz w:val="17"/>
                <w:szCs w:val="17"/>
              </w:rPr>
              <w:t>Escola Municipal Tia Lilia/Serviço de Obras Sociais</w:t>
            </w:r>
          </w:p>
        </w:tc>
        <w:tc>
          <w:tcPr>
            <w:tcW w:w="735" w:type="dxa"/>
            <w:tcBorders>
              <w:top w:val="single" w:color="000000" w:sz="4" w:space="0"/>
              <w:left w:val="single" w:color="000000" w:sz="4" w:space="0"/>
              <w:bottom w:val="single" w:color="000000" w:sz="4" w:space="0"/>
              <w:right w:val="single" w:color="000000" w:sz="4" w:space="0"/>
            </w:tcBorders>
            <w:vAlign w:val="center"/>
          </w:tcPr>
          <w:p w14:paraId="5C726DC2">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00F35AD1">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1F8BC528">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325CE5F">
            <w:pPr>
              <w:pStyle w:val="220"/>
              <w:spacing w:line="240" w:lineRule="auto"/>
              <w:ind w:left="0"/>
              <w:jc w:val="both"/>
              <w:rPr>
                <w:rFonts w:hint="default" w:ascii="Arial" w:hAnsi="Arial" w:cs="Arial"/>
                <w:sz w:val="17"/>
                <w:szCs w:val="17"/>
              </w:rPr>
            </w:pPr>
          </w:p>
        </w:tc>
      </w:tr>
      <w:tr w14:paraId="5B3AD1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27DB712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63265B4">
            <w:pPr>
              <w:pStyle w:val="220"/>
              <w:ind w:left="0" w:leftChars="0"/>
              <w:jc w:val="center"/>
              <w:rPr>
                <w:rFonts w:hint="default" w:ascii="Arial" w:hAnsi="Arial" w:cs="Arial"/>
                <w:w w:val="90"/>
                <w:sz w:val="17"/>
                <w:szCs w:val="17"/>
                <w:lang w:val="pt-BR"/>
              </w:rPr>
            </w:pPr>
            <w:r>
              <w:rPr>
                <w:rFonts w:hint="default" w:ascii="Arial" w:hAnsi="Arial" w:cs="Arial"/>
                <w:sz w:val="17"/>
                <w:szCs w:val="17"/>
              </w:rPr>
              <w:t>76</w:t>
            </w:r>
          </w:p>
        </w:tc>
        <w:tc>
          <w:tcPr>
            <w:tcW w:w="3825" w:type="dxa"/>
            <w:tcBorders>
              <w:top w:val="single" w:color="000000" w:sz="4" w:space="0"/>
              <w:left w:val="single" w:color="000000" w:sz="4" w:space="0"/>
              <w:bottom w:val="single" w:color="000000" w:sz="4" w:space="0"/>
              <w:right w:val="single" w:color="000000" w:sz="4" w:space="0"/>
            </w:tcBorders>
            <w:vAlign w:val="top"/>
          </w:tcPr>
          <w:p w14:paraId="1F011A8B">
            <w:pPr>
              <w:pStyle w:val="223"/>
              <w:rPr>
                <w:rFonts w:hint="default" w:ascii="Arial" w:hAnsi="Arial" w:cs="Arial"/>
                <w:sz w:val="17"/>
                <w:szCs w:val="17"/>
              </w:rPr>
            </w:pPr>
            <w:r>
              <w:rPr>
                <w:rFonts w:hint="default" w:ascii="Arial" w:hAnsi="Arial" w:cs="Arial"/>
                <w:sz w:val="17"/>
                <w:szCs w:val="17"/>
              </w:rPr>
              <w:t>Escola Técnica Municipal Joana D’arc</w:t>
            </w:r>
          </w:p>
        </w:tc>
        <w:tc>
          <w:tcPr>
            <w:tcW w:w="735" w:type="dxa"/>
            <w:tcBorders>
              <w:top w:val="single" w:color="000000" w:sz="4" w:space="0"/>
              <w:left w:val="single" w:color="000000" w:sz="4" w:space="0"/>
              <w:bottom w:val="single" w:color="000000" w:sz="4" w:space="0"/>
              <w:right w:val="single" w:color="000000" w:sz="4" w:space="0"/>
            </w:tcBorders>
            <w:vAlign w:val="center"/>
          </w:tcPr>
          <w:p w14:paraId="134B8EAF">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23C20266">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3E76BA8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4DD4155D">
            <w:pPr>
              <w:pStyle w:val="220"/>
              <w:spacing w:line="240" w:lineRule="auto"/>
              <w:ind w:left="0"/>
              <w:jc w:val="both"/>
              <w:rPr>
                <w:rFonts w:hint="default" w:ascii="Arial" w:hAnsi="Arial" w:cs="Arial"/>
                <w:sz w:val="17"/>
                <w:szCs w:val="17"/>
              </w:rPr>
            </w:pPr>
          </w:p>
        </w:tc>
      </w:tr>
      <w:tr w14:paraId="2E6A3F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06EBAA4">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9C51B61">
            <w:pPr>
              <w:pStyle w:val="220"/>
              <w:ind w:left="0" w:leftChars="0"/>
              <w:jc w:val="center"/>
              <w:rPr>
                <w:rFonts w:hint="default" w:ascii="Arial" w:hAnsi="Arial" w:cs="Arial"/>
                <w:w w:val="90"/>
                <w:sz w:val="17"/>
                <w:szCs w:val="17"/>
                <w:lang w:val="pt-BR"/>
              </w:rPr>
            </w:pPr>
            <w:r>
              <w:rPr>
                <w:rFonts w:hint="default" w:ascii="Arial" w:hAnsi="Arial" w:cs="Arial"/>
                <w:sz w:val="17"/>
                <w:szCs w:val="17"/>
              </w:rPr>
              <w:t>77</w:t>
            </w:r>
          </w:p>
        </w:tc>
        <w:tc>
          <w:tcPr>
            <w:tcW w:w="3825" w:type="dxa"/>
            <w:tcBorders>
              <w:top w:val="single" w:color="000000" w:sz="4" w:space="0"/>
              <w:left w:val="single" w:color="000000" w:sz="4" w:space="0"/>
              <w:bottom w:val="single" w:color="000000" w:sz="4" w:space="0"/>
              <w:right w:val="single" w:color="000000" w:sz="4" w:space="0"/>
            </w:tcBorders>
            <w:vAlign w:val="top"/>
          </w:tcPr>
          <w:p w14:paraId="40C171B4">
            <w:pPr>
              <w:pStyle w:val="223"/>
              <w:rPr>
                <w:rFonts w:hint="default" w:ascii="Arial" w:hAnsi="Arial" w:cs="Arial"/>
                <w:sz w:val="17"/>
                <w:szCs w:val="17"/>
              </w:rPr>
            </w:pPr>
            <w:r>
              <w:rPr>
                <w:rFonts w:hint="default" w:ascii="Arial" w:hAnsi="Arial" w:cs="Arial"/>
                <w:sz w:val="17"/>
                <w:szCs w:val="17"/>
              </w:rPr>
              <w:t>Secretaria Municipal de Educação.</w:t>
            </w:r>
          </w:p>
        </w:tc>
        <w:tc>
          <w:tcPr>
            <w:tcW w:w="735" w:type="dxa"/>
            <w:tcBorders>
              <w:top w:val="single" w:color="000000" w:sz="4" w:space="0"/>
              <w:left w:val="single" w:color="000000" w:sz="4" w:space="0"/>
              <w:bottom w:val="single" w:color="000000" w:sz="4" w:space="0"/>
              <w:right w:val="single" w:color="000000" w:sz="4" w:space="0"/>
            </w:tcBorders>
            <w:vAlign w:val="center"/>
          </w:tcPr>
          <w:p w14:paraId="6510E554">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373FDFA6">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p>
        </w:tc>
        <w:tc>
          <w:tcPr>
            <w:tcW w:w="1287" w:type="dxa"/>
            <w:tcBorders>
              <w:top w:val="single" w:color="000000" w:sz="4" w:space="0"/>
              <w:left w:val="single" w:color="000000" w:sz="4" w:space="0"/>
              <w:bottom w:val="single" w:color="000000" w:sz="4" w:space="0"/>
              <w:right w:val="single" w:color="000000" w:sz="4" w:space="0"/>
            </w:tcBorders>
          </w:tcPr>
          <w:p w14:paraId="2B736033">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5E7FD88">
            <w:pPr>
              <w:pStyle w:val="220"/>
              <w:spacing w:line="240" w:lineRule="auto"/>
              <w:ind w:left="0"/>
              <w:jc w:val="both"/>
              <w:rPr>
                <w:rFonts w:hint="default" w:ascii="Arial" w:hAnsi="Arial" w:cs="Arial"/>
                <w:sz w:val="17"/>
                <w:szCs w:val="17"/>
              </w:rPr>
            </w:pPr>
          </w:p>
        </w:tc>
      </w:tr>
      <w:tr w14:paraId="41683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7FBAA9AC">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BF6217E">
            <w:pPr>
              <w:pStyle w:val="220"/>
              <w:ind w:left="0" w:leftChars="0"/>
              <w:jc w:val="center"/>
              <w:rPr>
                <w:rFonts w:hint="default" w:ascii="Arial" w:hAnsi="Arial" w:cs="Arial"/>
                <w:w w:val="90"/>
                <w:sz w:val="17"/>
                <w:szCs w:val="17"/>
                <w:lang w:val="pt-BR"/>
              </w:rPr>
            </w:pPr>
            <w:r>
              <w:rPr>
                <w:rFonts w:hint="default" w:ascii="Arial" w:hAnsi="Arial" w:cs="Arial"/>
                <w:sz w:val="17"/>
                <w:szCs w:val="17"/>
              </w:rPr>
              <w:t>78</w:t>
            </w:r>
          </w:p>
        </w:tc>
        <w:tc>
          <w:tcPr>
            <w:tcW w:w="3825" w:type="dxa"/>
            <w:tcBorders>
              <w:top w:val="single" w:color="000000" w:sz="4" w:space="0"/>
              <w:left w:val="single" w:color="000000" w:sz="4" w:space="0"/>
              <w:bottom w:val="single" w:color="000000" w:sz="4" w:space="0"/>
              <w:right w:val="single" w:color="000000" w:sz="4" w:space="0"/>
            </w:tcBorders>
            <w:vAlign w:val="top"/>
          </w:tcPr>
          <w:p w14:paraId="0207D7CD">
            <w:pPr>
              <w:pStyle w:val="223"/>
              <w:rPr>
                <w:rFonts w:hint="default" w:ascii="Arial" w:hAnsi="Arial" w:cs="Arial"/>
                <w:sz w:val="17"/>
                <w:szCs w:val="17"/>
              </w:rPr>
            </w:pPr>
            <w:r>
              <w:rPr>
                <w:rFonts w:hint="default" w:ascii="Arial" w:hAnsi="Arial" w:cs="Arial"/>
                <w:sz w:val="17"/>
                <w:szCs w:val="17"/>
              </w:rPr>
              <w:t>Núcleo de Apoio à Inclusão (NAI)</w:t>
            </w:r>
          </w:p>
        </w:tc>
        <w:tc>
          <w:tcPr>
            <w:tcW w:w="735" w:type="dxa"/>
            <w:tcBorders>
              <w:top w:val="single" w:color="000000" w:sz="4" w:space="0"/>
              <w:left w:val="single" w:color="000000" w:sz="4" w:space="0"/>
              <w:bottom w:val="single" w:color="000000" w:sz="4" w:space="0"/>
              <w:right w:val="single" w:color="000000" w:sz="4" w:space="0"/>
            </w:tcBorders>
            <w:vAlign w:val="center"/>
          </w:tcPr>
          <w:p w14:paraId="4401D4A7">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top"/>
          </w:tcPr>
          <w:p w14:paraId="10A590C4">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2</w:t>
            </w:r>
            <w:bookmarkStart w:id="57" w:name="_GoBack"/>
            <w:bookmarkEnd w:id="57"/>
          </w:p>
        </w:tc>
        <w:tc>
          <w:tcPr>
            <w:tcW w:w="1287" w:type="dxa"/>
            <w:tcBorders>
              <w:top w:val="single" w:color="000000" w:sz="4" w:space="0"/>
              <w:left w:val="single" w:color="000000" w:sz="4" w:space="0"/>
              <w:bottom w:val="single" w:color="000000" w:sz="4" w:space="0"/>
              <w:right w:val="single" w:color="000000" w:sz="4" w:space="0"/>
            </w:tcBorders>
          </w:tcPr>
          <w:p w14:paraId="186B37AE">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1751C7B">
            <w:pPr>
              <w:pStyle w:val="220"/>
              <w:spacing w:line="240" w:lineRule="auto"/>
              <w:ind w:left="0"/>
              <w:jc w:val="both"/>
              <w:rPr>
                <w:rFonts w:hint="default" w:ascii="Arial" w:hAnsi="Arial" w:cs="Arial"/>
                <w:sz w:val="17"/>
                <w:szCs w:val="17"/>
              </w:rPr>
            </w:pPr>
          </w:p>
        </w:tc>
      </w:tr>
      <w:tr w14:paraId="14676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710B0DD">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auto" w:sz="4" w:space="0"/>
              <w:right w:val="single" w:color="000000" w:sz="4" w:space="0"/>
            </w:tcBorders>
          </w:tcPr>
          <w:p w14:paraId="0649DA70">
            <w:pPr>
              <w:pStyle w:val="220"/>
              <w:spacing w:line="240" w:lineRule="auto"/>
              <w:ind w:left="0"/>
              <w:jc w:val="both"/>
              <w:rPr>
                <w:rFonts w:hint="default"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2008ACBA">
            <w:pPr>
              <w:pStyle w:val="220"/>
              <w:spacing w:line="240" w:lineRule="auto"/>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24853AF3">
            <w:pPr>
              <w:pStyle w:val="220"/>
              <w:spacing w:line="240" w:lineRule="auto"/>
              <w:ind w:left="0"/>
              <w:jc w:val="center"/>
              <w:rPr>
                <w:rFonts w:hint="default"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31A48CB7">
            <w:pPr>
              <w:pStyle w:val="220"/>
              <w:spacing w:line="240" w:lineRule="auto"/>
              <w:ind w:left="0"/>
              <w:rPr>
                <w:rFonts w:hint="default" w:ascii="Arial" w:hAnsi="Arial" w:cs="Arial"/>
                <w:sz w:val="17"/>
                <w:szCs w:val="17"/>
              </w:rPr>
            </w:pPr>
          </w:p>
        </w:tc>
        <w:tc>
          <w:tcPr>
            <w:tcW w:w="1287" w:type="dxa"/>
            <w:tcBorders>
              <w:top w:val="single" w:color="000000" w:sz="4" w:space="0"/>
              <w:left w:val="single" w:color="000000" w:sz="4" w:space="0"/>
              <w:bottom w:val="single" w:color="auto" w:sz="4" w:space="0"/>
              <w:right w:val="single" w:color="000000" w:sz="4" w:space="0"/>
            </w:tcBorders>
          </w:tcPr>
          <w:p w14:paraId="1CE160EF">
            <w:pPr>
              <w:pStyle w:val="220"/>
              <w:spacing w:line="240" w:lineRule="auto"/>
              <w:ind w:left="0"/>
              <w:rPr>
                <w:rFonts w:hint="default" w:ascii="Arial" w:hAnsi="Arial" w:cs="Arial"/>
                <w:b/>
                <w:sz w:val="17"/>
                <w:szCs w:val="17"/>
                <w:lang w:val="pt-BR"/>
              </w:rPr>
            </w:pPr>
            <w:r>
              <w:rPr>
                <w:rFonts w:hint="default" w:ascii="Arial" w:hAnsi="Arial" w:cs="Arial"/>
                <w:b/>
                <w:sz w:val="17"/>
                <w:szCs w:val="17"/>
              </w:rPr>
              <w:t xml:space="preserve">VALOR LOTE </w:t>
            </w:r>
            <w:r>
              <w:rPr>
                <w:rFonts w:hint="default" w:ascii="Arial" w:hAnsi="Arial" w:cs="Arial"/>
                <w:b/>
                <w:sz w:val="17"/>
                <w:szCs w:val="17"/>
                <w:lang w:val="pt-BR"/>
              </w:rPr>
              <w:t>3:</w:t>
            </w:r>
          </w:p>
        </w:tc>
        <w:tc>
          <w:tcPr>
            <w:tcW w:w="1488" w:type="dxa"/>
            <w:tcBorders>
              <w:top w:val="single" w:color="000000" w:sz="4" w:space="0"/>
              <w:left w:val="single" w:color="000000" w:sz="4" w:space="0"/>
              <w:bottom w:val="single" w:color="auto" w:sz="4" w:space="0"/>
              <w:right w:val="single" w:color="000000" w:sz="4" w:space="0"/>
            </w:tcBorders>
          </w:tcPr>
          <w:p w14:paraId="30ED4695">
            <w:pPr>
              <w:pStyle w:val="220"/>
              <w:spacing w:line="240" w:lineRule="auto"/>
              <w:ind w:left="0"/>
              <w:rPr>
                <w:rFonts w:hint="default" w:ascii="Arial" w:hAnsi="Arial" w:cs="Arial"/>
                <w:sz w:val="17"/>
                <w:szCs w:val="17"/>
              </w:rPr>
            </w:pPr>
          </w:p>
        </w:tc>
      </w:tr>
    </w:tbl>
    <w:p w14:paraId="79C91D34">
      <w:pPr>
        <w:spacing w:line="276" w:lineRule="auto"/>
        <w:ind w:left="-142"/>
        <w:rPr>
          <w:rFonts w:hint="default" w:ascii="Arial" w:hAnsi="Arial" w:cs="Arial"/>
          <w:sz w:val="17"/>
          <w:szCs w:val="17"/>
        </w:rPr>
      </w:pPr>
    </w:p>
    <w:p w14:paraId="36D0FBBE">
      <w:pPr>
        <w:spacing w:line="276" w:lineRule="auto"/>
        <w:ind w:left="-142"/>
        <w:rPr>
          <w:rFonts w:hint="default" w:ascii="Arial" w:hAnsi="Arial" w:cs="Arial"/>
          <w:sz w:val="17"/>
          <w:szCs w:val="17"/>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52"/>
        <w:gridCol w:w="795"/>
        <w:gridCol w:w="3825"/>
        <w:gridCol w:w="735"/>
        <w:gridCol w:w="705"/>
        <w:gridCol w:w="1287"/>
        <w:gridCol w:w="1488"/>
      </w:tblGrid>
      <w:tr w14:paraId="11E3F2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restart"/>
            <w:tcBorders>
              <w:top w:val="single" w:color="000000" w:sz="4" w:space="0"/>
              <w:left w:val="single" w:color="000000" w:sz="4" w:space="0"/>
              <w:bottom w:val="single" w:color="auto" w:sz="4" w:space="0"/>
              <w:right w:val="single" w:color="000000" w:sz="4" w:space="0"/>
            </w:tcBorders>
          </w:tcPr>
          <w:p w14:paraId="3727D33C">
            <w:pPr>
              <w:pStyle w:val="220"/>
              <w:spacing w:line="240" w:lineRule="auto"/>
              <w:ind w:left="-59"/>
              <w:jc w:val="center"/>
              <w:rPr>
                <w:rFonts w:hint="default" w:ascii="Arial" w:hAnsi="Arial" w:cs="Arial"/>
                <w:b/>
                <w:sz w:val="17"/>
                <w:szCs w:val="17"/>
              </w:rPr>
            </w:pPr>
          </w:p>
          <w:p w14:paraId="7879869D">
            <w:pPr>
              <w:pStyle w:val="220"/>
              <w:spacing w:line="240" w:lineRule="auto"/>
              <w:ind w:left="-59"/>
              <w:jc w:val="center"/>
              <w:rPr>
                <w:rFonts w:hint="default" w:ascii="Arial" w:hAnsi="Arial" w:cs="Arial"/>
                <w:b/>
                <w:sz w:val="17"/>
                <w:szCs w:val="17"/>
              </w:rPr>
            </w:pPr>
          </w:p>
          <w:p w14:paraId="1A8FE1D5">
            <w:pPr>
              <w:pStyle w:val="220"/>
              <w:spacing w:line="240" w:lineRule="auto"/>
              <w:ind w:left="-59"/>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4</w:t>
            </w:r>
            <w:r>
              <w:rPr>
                <w:rFonts w:hint="default" w:ascii="Arial" w:hAnsi="Arial" w:cs="Arial"/>
                <w:b/>
                <w:sz w:val="17"/>
                <w:szCs w:val="17"/>
              </w:rPr>
              <w:t xml:space="preserve"> - </w:t>
            </w:r>
          </w:p>
          <w:p w14:paraId="2B048405">
            <w:pPr>
              <w:pStyle w:val="220"/>
              <w:spacing w:line="240" w:lineRule="auto"/>
              <w:ind w:left="-59"/>
              <w:rPr>
                <w:rFonts w:hint="default" w:ascii="Arial" w:hAnsi="Arial" w:eastAsia="Arial" w:cs="Arial"/>
                <w:b/>
                <w:color w:val="000000"/>
                <w:sz w:val="17"/>
                <w:szCs w:val="17"/>
                <w:lang w:val="pt-BR"/>
              </w:rPr>
            </w:pPr>
            <w:r>
              <w:rPr>
                <w:rFonts w:hint="default" w:ascii="Arial" w:hAnsi="Arial" w:eastAsia="Arial" w:cs="Arial"/>
                <w:b/>
                <w:color w:val="000000"/>
                <w:sz w:val="17"/>
                <w:szCs w:val="17"/>
                <w:lang w:val="pt-BR"/>
              </w:rPr>
              <w:t>LIMPEZA DE CAIXA D’ÁGUA 30.000 LITROS</w:t>
            </w:r>
          </w:p>
          <w:p w14:paraId="6A27DB2D">
            <w:pPr>
              <w:pStyle w:val="220"/>
              <w:spacing w:line="240" w:lineRule="auto"/>
              <w:ind w:left="-59"/>
              <w:rPr>
                <w:rFonts w:hint="default" w:ascii="Arial" w:hAnsi="Arial" w:eastAsia="Arial" w:cs="Arial"/>
                <w:b/>
                <w:color w:val="000000"/>
                <w:sz w:val="17"/>
                <w:szCs w:val="17"/>
              </w:rPr>
            </w:pPr>
          </w:p>
          <w:p w14:paraId="3579A276">
            <w:pPr>
              <w:pStyle w:val="220"/>
              <w:spacing w:line="240" w:lineRule="auto"/>
              <w:ind w:left="-59"/>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tcPr>
          <w:p w14:paraId="71192D45">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3825" w:type="dxa"/>
            <w:tcBorders>
              <w:top w:val="single" w:color="000000" w:sz="4" w:space="0"/>
              <w:left w:val="single" w:color="000000" w:sz="4" w:space="0"/>
              <w:bottom w:val="single" w:color="000000" w:sz="4" w:space="0"/>
              <w:right w:val="single" w:color="000000" w:sz="4" w:space="0"/>
            </w:tcBorders>
          </w:tcPr>
          <w:p w14:paraId="62545E23">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5" w:type="dxa"/>
            <w:tcBorders>
              <w:top w:val="single" w:color="000000" w:sz="4" w:space="0"/>
              <w:left w:val="single" w:color="000000" w:sz="4" w:space="0"/>
              <w:bottom w:val="single" w:color="000000" w:sz="4" w:space="0"/>
              <w:right w:val="single" w:color="000000" w:sz="4" w:space="0"/>
            </w:tcBorders>
            <w:vAlign w:val="top"/>
          </w:tcPr>
          <w:p w14:paraId="36B95208">
            <w:pPr>
              <w:pStyle w:val="220"/>
              <w:spacing w:line="240" w:lineRule="auto"/>
              <w:ind w:left="0" w:leftChars="0"/>
              <w:jc w:val="center"/>
              <w:rPr>
                <w:rFonts w:hint="default" w:ascii="Arial" w:hAnsi="Arial" w:cs="Arial"/>
                <w:sz w:val="17"/>
                <w:szCs w:val="17"/>
              </w:rPr>
            </w:pPr>
            <w:r>
              <w:rPr>
                <w:rFonts w:hint="default" w:ascii="Arial" w:hAnsi="Arial" w:cs="Arial"/>
                <w:b/>
                <w:sz w:val="17"/>
                <w:szCs w:val="17"/>
              </w:rPr>
              <w:t>UNID</w:t>
            </w:r>
          </w:p>
        </w:tc>
        <w:tc>
          <w:tcPr>
            <w:tcW w:w="705" w:type="dxa"/>
            <w:tcBorders>
              <w:top w:val="single" w:color="000000" w:sz="4" w:space="0"/>
              <w:left w:val="single" w:color="000000" w:sz="4" w:space="0"/>
              <w:bottom w:val="single" w:color="000000" w:sz="4" w:space="0"/>
              <w:right w:val="single" w:color="000000" w:sz="4" w:space="0"/>
            </w:tcBorders>
            <w:vAlign w:val="top"/>
          </w:tcPr>
          <w:p w14:paraId="3CC7ABD7">
            <w:pPr>
              <w:pStyle w:val="220"/>
              <w:spacing w:line="240" w:lineRule="auto"/>
              <w:ind w:left="0" w:leftChars="0"/>
              <w:jc w:val="center"/>
              <w:rPr>
                <w:rFonts w:hint="default" w:ascii="Arial" w:hAnsi="Arial" w:cs="Arial"/>
                <w:sz w:val="17"/>
                <w:szCs w:val="17"/>
              </w:rPr>
            </w:pPr>
            <w:r>
              <w:rPr>
                <w:rFonts w:hint="default" w:ascii="Arial" w:hAnsi="Arial" w:cs="Arial"/>
                <w:b/>
                <w:bCs/>
                <w:sz w:val="17"/>
                <w:szCs w:val="17"/>
                <w:lang w:val="pt-BR"/>
              </w:rPr>
              <w:t>Qtde</w:t>
            </w:r>
          </w:p>
        </w:tc>
        <w:tc>
          <w:tcPr>
            <w:tcW w:w="1287" w:type="dxa"/>
            <w:tcBorders>
              <w:top w:val="single" w:color="000000" w:sz="4" w:space="0"/>
              <w:left w:val="single" w:color="000000" w:sz="4" w:space="0"/>
              <w:bottom w:val="single" w:color="000000" w:sz="4" w:space="0"/>
              <w:right w:val="single" w:color="000000" w:sz="4" w:space="0"/>
            </w:tcBorders>
            <w:vAlign w:val="center"/>
          </w:tcPr>
          <w:p w14:paraId="56DA6FCA">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72D43DF5">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1EC392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DABF732">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7C83336">
            <w:pPr>
              <w:jc w:val="center"/>
              <w:rPr>
                <w:rFonts w:hint="default" w:ascii="Arial" w:hAnsi="Arial" w:cs="Arial"/>
                <w:w w:val="90"/>
                <w:sz w:val="17"/>
                <w:szCs w:val="17"/>
                <w:lang w:val="pt-BR"/>
              </w:rPr>
            </w:pPr>
            <w:r>
              <w:rPr>
                <w:rFonts w:hint="default" w:ascii="Arial" w:hAnsi="Arial" w:cs="Arial"/>
                <w:sz w:val="17"/>
                <w:szCs w:val="17"/>
              </w:rPr>
              <w:t>79</w:t>
            </w:r>
          </w:p>
        </w:tc>
        <w:tc>
          <w:tcPr>
            <w:tcW w:w="3825" w:type="dxa"/>
            <w:tcBorders>
              <w:top w:val="single" w:color="000000" w:sz="4" w:space="0"/>
              <w:left w:val="single" w:color="000000" w:sz="4" w:space="0"/>
              <w:bottom w:val="single" w:color="000000" w:sz="4" w:space="0"/>
              <w:right w:val="single" w:color="000000" w:sz="4" w:space="0"/>
            </w:tcBorders>
            <w:vAlign w:val="center"/>
          </w:tcPr>
          <w:p w14:paraId="0DEAE25B">
            <w:pPr>
              <w:pStyle w:val="223"/>
              <w:rPr>
                <w:rFonts w:hint="default" w:ascii="Arial" w:hAnsi="Arial" w:cs="Arial"/>
                <w:sz w:val="17"/>
                <w:szCs w:val="17"/>
              </w:rPr>
            </w:pPr>
            <w:r>
              <w:rPr>
                <w:rFonts w:hint="default" w:ascii="Arial" w:hAnsi="Arial" w:cs="Arial"/>
                <w:sz w:val="17"/>
                <w:szCs w:val="17"/>
              </w:rPr>
              <w:t>Centro Municipal de Educação Infantil Rosa Maria De Oliveira (Mundo Encantado)</w:t>
            </w:r>
          </w:p>
        </w:tc>
        <w:tc>
          <w:tcPr>
            <w:tcW w:w="735" w:type="dxa"/>
            <w:tcBorders>
              <w:top w:val="single" w:color="000000" w:sz="4" w:space="0"/>
              <w:left w:val="single" w:color="000000" w:sz="4" w:space="0"/>
              <w:bottom w:val="single" w:color="000000" w:sz="4" w:space="0"/>
              <w:right w:val="single" w:color="000000" w:sz="4" w:space="0"/>
            </w:tcBorders>
            <w:vAlign w:val="center"/>
          </w:tcPr>
          <w:p w14:paraId="7B212016">
            <w:pPr>
              <w:pStyle w:val="220"/>
              <w:ind w:left="0" w:leftChars="0"/>
              <w:jc w:val="center"/>
              <w:rPr>
                <w:rFonts w:hint="default" w:ascii="Arial" w:hAnsi="Arial" w:eastAsia="Arial" w:cs="Arial"/>
                <w:b w:val="0"/>
                <w:bCs/>
                <w:color w:val="000000"/>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21781CC1">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5</w:t>
            </w:r>
          </w:p>
        </w:tc>
        <w:tc>
          <w:tcPr>
            <w:tcW w:w="1287" w:type="dxa"/>
            <w:tcBorders>
              <w:top w:val="single" w:color="000000" w:sz="4" w:space="0"/>
              <w:left w:val="single" w:color="000000" w:sz="4" w:space="0"/>
              <w:bottom w:val="single" w:color="000000" w:sz="4" w:space="0"/>
              <w:right w:val="single" w:color="000000" w:sz="4" w:space="0"/>
            </w:tcBorders>
          </w:tcPr>
          <w:p w14:paraId="43A042C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CD333C4">
            <w:pPr>
              <w:pStyle w:val="220"/>
              <w:spacing w:line="240" w:lineRule="auto"/>
              <w:ind w:left="0"/>
              <w:jc w:val="both"/>
              <w:rPr>
                <w:rFonts w:hint="default" w:ascii="Arial" w:hAnsi="Arial" w:cs="Arial"/>
                <w:sz w:val="17"/>
                <w:szCs w:val="17"/>
              </w:rPr>
            </w:pPr>
          </w:p>
        </w:tc>
      </w:tr>
      <w:tr w14:paraId="7A184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599E07A8">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151B63C">
            <w:pPr>
              <w:jc w:val="center"/>
              <w:rPr>
                <w:rFonts w:hint="default" w:ascii="Arial" w:hAnsi="Arial" w:cs="Arial"/>
                <w:w w:val="90"/>
                <w:sz w:val="17"/>
                <w:szCs w:val="17"/>
                <w:lang w:val="pt-BR"/>
              </w:rPr>
            </w:pPr>
            <w:r>
              <w:rPr>
                <w:rFonts w:hint="default" w:ascii="Arial" w:hAnsi="Arial" w:cs="Arial"/>
                <w:sz w:val="17"/>
                <w:szCs w:val="17"/>
              </w:rPr>
              <w:t>80</w:t>
            </w:r>
          </w:p>
        </w:tc>
        <w:tc>
          <w:tcPr>
            <w:tcW w:w="3825" w:type="dxa"/>
            <w:tcBorders>
              <w:top w:val="single" w:color="000000" w:sz="4" w:space="0"/>
              <w:left w:val="single" w:color="000000" w:sz="4" w:space="0"/>
              <w:bottom w:val="single" w:color="000000" w:sz="4" w:space="0"/>
              <w:right w:val="single" w:color="000000" w:sz="4" w:space="0"/>
            </w:tcBorders>
            <w:vAlign w:val="center"/>
          </w:tcPr>
          <w:p w14:paraId="7C67CA7B">
            <w:pPr>
              <w:rPr>
                <w:rFonts w:hint="default" w:ascii="Arial" w:hAnsi="Arial" w:cs="Arial"/>
                <w:sz w:val="17"/>
                <w:szCs w:val="17"/>
              </w:rPr>
            </w:pPr>
            <w:r>
              <w:rPr>
                <w:rFonts w:hint="default" w:ascii="Arial" w:hAnsi="Arial" w:cs="Arial"/>
                <w:sz w:val="17"/>
                <w:szCs w:val="17"/>
              </w:rPr>
              <w:t xml:space="preserve">Escola Municipal Professor Lysis Brandão da Rocha  </w:t>
            </w:r>
          </w:p>
        </w:tc>
        <w:tc>
          <w:tcPr>
            <w:tcW w:w="735" w:type="dxa"/>
            <w:tcBorders>
              <w:top w:val="single" w:color="000000" w:sz="4" w:space="0"/>
              <w:left w:val="single" w:color="000000" w:sz="4" w:space="0"/>
              <w:bottom w:val="single" w:color="000000" w:sz="4" w:space="0"/>
              <w:right w:val="single" w:color="000000" w:sz="4" w:space="0"/>
            </w:tcBorders>
            <w:vAlign w:val="center"/>
          </w:tcPr>
          <w:p w14:paraId="7D69BC80">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1030D10C">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5</w:t>
            </w:r>
          </w:p>
        </w:tc>
        <w:tc>
          <w:tcPr>
            <w:tcW w:w="1287" w:type="dxa"/>
            <w:tcBorders>
              <w:top w:val="single" w:color="000000" w:sz="4" w:space="0"/>
              <w:left w:val="single" w:color="000000" w:sz="4" w:space="0"/>
              <w:bottom w:val="single" w:color="000000" w:sz="4" w:space="0"/>
              <w:right w:val="single" w:color="000000" w:sz="4" w:space="0"/>
            </w:tcBorders>
          </w:tcPr>
          <w:p w14:paraId="07CA9EDA">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9A9E6F2">
            <w:pPr>
              <w:pStyle w:val="220"/>
              <w:spacing w:line="240" w:lineRule="auto"/>
              <w:ind w:left="0"/>
              <w:jc w:val="both"/>
              <w:rPr>
                <w:rFonts w:hint="default" w:ascii="Arial" w:hAnsi="Arial" w:cs="Arial"/>
                <w:sz w:val="17"/>
                <w:szCs w:val="17"/>
              </w:rPr>
            </w:pPr>
          </w:p>
        </w:tc>
      </w:tr>
      <w:tr w14:paraId="7DDDC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478A0D8D">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3F9E9576">
            <w:pPr>
              <w:jc w:val="center"/>
              <w:rPr>
                <w:rFonts w:hint="default" w:ascii="Arial" w:hAnsi="Arial" w:cs="Arial"/>
                <w:w w:val="90"/>
                <w:sz w:val="17"/>
                <w:szCs w:val="17"/>
                <w:lang w:val="pt-BR"/>
              </w:rPr>
            </w:pPr>
            <w:r>
              <w:rPr>
                <w:rFonts w:hint="default" w:ascii="Arial" w:hAnsi="Arial" w:cs="Arial"/>
                <w:sz w:val="17"/>
                <w:szCs w:val="17"/>
              </w:rPr>
              <w:t>81</w:t>
            </w:r>
          </w:p>
        </w:tc>
        <w:tc>
          <w:tcPr>
            <w:tcW w:w="3825" w:type="dxa"/>
            <w:tcBorders>
              <w:top w:val="single" w:color="000000" w:sz="4" w:space="0"/>
              <w:left w:val="single" w:color="000000" w:sz="4" w:space="0"/>
              <w:bottom w:val="single" w:color="000000" w:sz="4" w:space="0"/>
              <w:right w:val="single" w:color="000000" w:sz="4" w:space="0"/>
            </w:tcBorders>
            <w:vAlign w:val="center"/>
          </w:tcPr>
          <w:p w14:paraId="2737B528">
            <w:pPr>
              <w:rPr>
                <w:rFonts w:hint="default" w:ascii="Arial" w:hAnsi="Arial" w:cs="Arial"/>
                <w:sz w:val="17"/>
                <w:szCs w:val="17"/>
              </w:rPr>
            </w:pPr>
            <w:r>
              <w:rPr>
                <w:rFonts w:hint="default" w:ascii="Arial" w:hAnsi="Arial" w:cs="Arial"/>
                <w:sz w:val="17"/>
                <w:szCs w:val="17"/>
              </w:rPr>
              <w:t xml:space="preserve">Centro Municipal de Educação Infantil Turminha da Mônica </w:t>
            </w:r>
          </w:p>
        </w:tc>
        <w:tc>
          <w:tcPr>
            <w:tcW w:w="735" w:type="dxa"/>
            <w:tcBorders>
              <w:top w:val="single" w:color="000000" w:sz="4" w:space="0"/>
              <w:left w:val="single" w:color="000000" w:sz="4" w:space="0"/>
              <w:bottom w:val="single" w:color="000000" w:sz="4" w:space="0"/>
              <w:right w:val="single" w:color="000000" w:sz="4" w:space="0"/>
            </w:tcBorders>
            <w:vAlign w:val="center"/>
          </w:tcPr>
          <w:p w14:paraId="05DABDBD">
            <w:pPr>
              <w:pStyle w:val="220"/>
              <w:ind w:left="0" w:leftChars="0"/>
              <w:jc w:val="center"/>
              <w:rPr>
                <w:rFonts w:hint="default" w:ascii="Arial" w:hAnsi="Arial" w:cs="Arial"/>
                <w:b w:val="0"/>
                <w:bCs/>
                <w:sz w:val="17"/>
                <w:szCs w:val="17"/>
              </w:rPr>
            </w:pPr>
            <w:r>
              <w:rPr>
                <w:rFonts w:hint="default" w:ascii="Arial" w:hAnsi="Arial" w:cs="Arial"/>
                <w:sz w:val="17"/>
                <w:szCs w:val="17"/>
              </w:rPr>
              <w:t>SV</w:t>
            </w:r>
          </w:p>
        </w:tc>
        <w:tc>
          <w:tcPr>
            <w:tcW w:w="705" w:type="dxa"/>
            <w:tcBorders>
              <w:top w:val="single" w:color="000000" w:sz="4" w:space="0"/>
              <w:left w:val="single" w:color="000000" w:sz="4" w:space="0"/>
              <w:bottom w:val="single" w:color="000000" w:sz="4" w:space="0"/>
              <w:right w:val="single" w:color="000000" w:sz="4" w:space="0"/>
            </w:tcBorders>
            <w:vAlign w:val="center"/>
          </w:tcPr>
          <w:p w14:paraId="6C07F9A8">
            <w:pPr>
              <w:jc w:val="center"/>
              <w:rPr>
                <w:rFonts w:hint="default" w:ascii="Arial" w:hAnsi="Arial" w:cs="Arial"/>
                <w:sz w:val="17"/>
                <w:szCs w:val="17"/>
                <w:lang w:val="pt-BR"/>
              </w:rPr>
            </w:pPr>
            <w:r>
              <w:rPr>
                <w:rFonts w:hint="default" w:ascii="Arial" w:hAnsi="Arial" w:cs="Arial"/>
                <w:sz w:val="17"/>
                <w:szCs w:val="17"/>
              </w:rPr>
              <w:t>0</w:t>
            </w:r>
            <w:r>
              <w:rPr>
                <w:rFonts w:hint="default" w:ascii="Arial" w:hAnsi="Arial" w:cs="Arial"/>
                <w:sz w:val="17"/>
                <w:szCs w:val="17"/>
                <w:lang w:val="pt-BR"/>
              </w:rPr>
              <w:t>5</w:t>
            </w:r>
          </w:p>
        </w:tc>
        <w:tc>
          <w:tcPr>
            <w:tcW w:w="1287" w:type="dxa"/>
            <w:tcBorders>
              <w:top w:val="single" w:color="000000" w:sz="4" w:space="0"/>
              <w:left w:val="single" w:color="000000" w:sz="4" w:space="0"/>
              <w:bottom w:val="single" w:color="000000" w:sz="4" w:space="0"/>
              <w:right w:val="single" w:color="000000" w:sz="4" w:space="0"/>
            </w:tcBorders>
          </w:tcPr>
          <w:p w14:paraId="2E1DDA74">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C3C9948">
            <w:pPr>
              <w:pStyle w:val="220"/>
              <w:spacing w:line="240" w:lineRule="auto"/>
              <w:ind w:left="0"/>
              <w:jc w:val="both"/>
              <w:rPr>
                <w:rFonts w:hint="default" w:ascii="Arial" w:hAnsi="Arial" w:cs="Arial"/>
                <w:sz w:val="17"/>
                <w:szCs w:val="17"/>
              </w:rPr>
            </w:pPr>
          </w:p>
        </w:tc>
      </w:tr>
      <w:tr w14:paraId="51DDA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2052" w:type="dxa"/>
            <w:vMerge w:val="continue"/>
            <w:tcBorders>
              <w:top w:val="single" w:color="000000" w:sz="4" w:space="0"/>
              <w:left w:val="single" w:color="000000" w:sz="4" w:space="0"/>
              <w:bottom w:val="single" w:color="auto" w:sz="4" w:space="0"/>
              <w:right w:val="single" w:color="000000" w:sz="4" w:space="0"/>
            </w:tcBorders>
            <w:vAlign w:val="center"/>
          </w:tcPr>
          <w:p w14:paraId="340966F3">
            <w:pPr>
              <w:spacing w:line="240" w:lineRule="auto"/>
              <w:rPr>
                <w:rFonts w:hint="default" w:ascii="Arial" w:hAnsi="Arial" w:cs="Arial"/>
                <w:b/>
                <w:sz w:val="17"/>
                <w:szCs w:val="17"/>
              </w:rPr>
            </w:pPr>
          </w:p>
        </w:tc>
        <w:tc>
          <w:tcPr>
            <w:tcW w:w="795" w:type="dxa"/>
            <w:tcBorders>
              <w:top w:val="single" w:color="000000" w:sz="4" w:space="0"/>
              <w:left w:val="single" w:color="000000" w:sz="4" w:space="0"/>
              <w:bottom w:val="single" w:color="auto" w:sz="4" w:space="0"/>
              <w:right w:val="single" w:color="000000" w:sz="4" w:space="0"/>
            </w:tcBorders>
          </w:tcPr>
          <w:p w14:paraId="690F01B2">
            <w:pPr>
              <w:pStyle w:val="220"/>
              <w:spacing w:line="240" w:lineRule="auto"/>
              <w:ind w:left="0"/>
              <w:jc w:val="both"/>
              <w:rPr>
                <w:rFonts w:hint="default" w:ascii="Arial" w:hAnsi="Arial" w:cs="Arial"/>
                <w:sz w:val="17"/>
                <w:szCs w:val="17"/>
              </w:rPr>
            </w:pPr>
          </w:p>
        </w:tc>
        <w:tc>
          <w:tcPr>
            <w:tcW w:w="3825" w:type="dxa"/>
            <w:tcBorders>
              <w:top w:val="single" w:color="000000" w:sz="4" w:space="0"/>
              <w:left w:val="single" w:color="000000" w:sz="4" w:space="0"/>
              <w:bottom w:val="single" w:color="auto" w:sz="4" w:space="0"/>
              <w:right w:val="single" w:color="000000" w:sz="4" w:space="0"/>
            </w:tcBorders>
          </w:tcPr>
          <w:p w14:paraId="0A929BC4">
            <w:pPr>
              <w:pStyle w:val="220"/>
              <w:spacing w:line="240" w:lineRule="auto"/>
              <w:ind w:left="0"/>
              <w:jc w:val="both"/>
              <w:rPr>
                <w:rFonts w:hint="default" w:ascii="Arial" w:hAnsi="Arial" w:cs="Arial"/>
                <w:sz w:val="17"/>
                <w:szCs w:val="17"/>
              </w:rPr>
            </w:pPr>
          </w:p>
        </w:tc>
        <w:tc>
          <w:tcPr>
            <w:tcW w:w="735" w:type="dxa"/>
            <w:tcBorders>
              <w:top w:val="single" w:color="000000" w:sz="4" w:space="0"/>
              <w:left w:val="single" w:color="000000" w:sz="4" w:space="0"/>
              <w:bottom w:val="single" w:color="auto" w:sz="4" w:space="0"/>
              <w:right w:val="single" w:color="000000" w:sz="4" w:space="0"/>
            </w:tcBorders>
          </w:tcPr>
          <w:p w14:paraId="08298787">
            <w:pPr>
              <w:pStyle w:val="220"/>
              <w:spacing w:line="240" w:lineRule="auto"/>
              <w:ind w:left="0"/>
              <w:jc w:val="center"/>
              <w:rPr>
                <w:rFonts w:hint="default" w:ascii="Arial" w:hAnsi="Arial" w:cs="Arial"/>
                <w:sz w:val="17"/>
                <w:szCs w:val="17"/>
              </w:rPr>
            </w:pPr>
          </w:p>
        </w:tc>
        <w:tc>
          <w:tcPr>
            <w:tcW w:w="705" w:type="dxa"/>
            <w:tcBorders>
              <w:top w:val="single" w:color="000000" w:sz="4" w:space="0"/>
              <w:left w:val="single" w:color="000000" w:sz="4" w:space="0"/>
              <w:bottom w:val="single" w:color="auto" w:sz="4" w:space="0"/>
              <w:right w:val="single" w:color="000000" w:sz="4" w:space="0"/>
            </w:tcBorders>
          </w:tcPr>
          <w:p w14:paraId="148FEA15">
            <w:pPr>
              <w:pStyle w:val="220"/>
              <w:spacing w:line="240" w:lineRule="auto"/>
              <w:ind w:left="0"/>
              <w:rPr>
                <w:rFonts w:hint="default" w:ascii="Arial" w:hAnsi="Arial" w:cs="Arial"/>
                <w:sz w:val="17"/>
                <w:szCs w:val="17"/>
              </w:rPr>
            </w:pPr>
          </w:p>
        </w:tc>
        <w:tc>
          <w:tcPr>
            <w:tcW w:w="1287" w:type="dxa"/>
            <w:tcBorders>
              <w:top w:val="single" w:color="000000" w:sz="4" w:space="0"/>
              <w:left w:val="single" w:color="000000" w:sz="4" w:space="0"/>
              <w:bottom w:val="single" w:color="auto" w:sz="4" w:space="0"/>
              <w:right w:val="single" w:color="000000" w:sz="4" w:space="0"/>
            </w:tcBorders>
          </w:tcPr>
          <w:p w14:paraId="76E0589D">
            <w:pPr>
              <w:pStyle w:val="220"/>
              <w:spacing w:line="240" w:lineRule="auto"/>
              <w:ind w:left="0"/>
              <w:rPr>
                <w:rFonts w:hint="default" w:ascii="Arial" w:hAnsi="Arial" w:cs="Arial"/>
                <w:b/>
                <w:sz w:val="17"/>
                <w:szCs w:val="17"/>
                <w:lang w:val="pt-BR"/>
              </w:rPr>
            </w:pPr>
            <w:r>
              <w:rPr>
                <w:rFonts w:hint="default" w:ascii="Arial" w:hAnsi="Arial" w:cs="Arial"/>
                <w:b/>
                <w:sz w:val="17"/>
                <w:szCs w:val="17"/>
              </w:rPr>
              <w:t xml:space="preserve">VALOR LOTE </w:t>
            </w:r>
            <w:r>
              <w:rPr>
                <w:rFonts w:hint="default" w:ascii="Arial" w:hAnsi="Arial" w:cs="Arial"/>
                <w:b/>
                <w:sz w:val="17"/>
                <w:szCs w:val="17"/>
                <w:lang w:val="pt-BR"/>
              </w:rPr>
              <w:t>4:</w:t>
            </w:r>
          </w:p>
        </w:tc>
        <w:tc>
          <w:tcPr>
            <w:tcW w:w="1488" w:type="dxa"/>
            <w:tcBorders>
              <w:top w:val="single" w:color="000000" w:sz="4" w:space="0"/>
              <w:left w:val="single" w:color="000000" w:sz="4" w:space="0"/>
              <w:bottom w:val="single" w:color="auto" w:sz="4" w:space="0"/>
              <w:right w:val="single" w:color="000000" w:sz="4" w:space="0"/>
            </w:tcBorders>
          </w:tcPr>
          <w:p w14:paraId="579B55F9">
            <w:pPr>
              <w:pStyle w:val="220"/>
              <w:spacing w:line="240" w:lineRule="auto"/>
              <w:ind w:left="0"/>
              <w:rPr>
                <w:rFonts w:hint="default" w:ascii="Arial" w:hAnsi="Arial" w:cs="Arial"/>
                <w:sz w:val="17"/>
                <w:szCs w:val="17"/>
              </w:rPr>
            </w:pPr>
          </w:p>
        </w:tc>
      </w:tr>
    </w:tbl>
    <w:p w14:paraId="34B41B6A">
      <w:pPr>
        <w:spacing w:line="276" w:lineRule="auto"/>
        <w:ind w:left="-142"/>
        <w:rPr>
          <w:rFonts w:hint="default" w:ascii="Arial" w:hAnsi="Arial" w:cs="Arial"/>
          <w:sz w:val="17"/>
          <w:szCs w:val="17"/>
        </w:rPr>
      </w:pPr>
    </w:p>
    <w:p w14:paraId="1A608A48">
      <w:pPr>
        <w:pStyle w:val="220"/>
        <w:numPr>
          <w:ilvl w:val="1"/>
          <w:numId w:val="21"/>
        </w:numPr>
        <w:ind w:left="0" w:firstLine="0"/>
        <w:jc w:val="both"/>
        <w:rPr>
          <w:rFonts w:hint="default" w:ascii="Arial" w:hAnsi="Arial" w:cs="Arial"/>
          <w:sz w:val="17"/>
          <w:szCs w:val="17"/>
          <w:lang w:val="pt-BR"/>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Lote 1, 2, 3 e 4: 1 serviço em cada item.</w:t>
      </w:r>
    </w:p>
    <w:p w14:paraId="41CB8336">
      <w:pPr>
        <w:pStyle w:val="220"/>
        <w:ind w:left="0"/>
        <w:jc w:val="both"/>
        <w:rPr>
          <w:rFonts w:hint="default" w:ascii="Arial" w:hAnsi="Arial" w:cs="Arial"/>
          <w:sz w:val="17"/>
          <w:szCs w:val="17"/>
        </w:rPr>
      </w:pPr>
    </w:p>
    <w:p w14:paraId="22F58359">
      <w:pPr>
        <w:spacing w:line="240" w:lineRule="auto"/>
        <w:jc w:val="both"/>
        <w:rPr>
          <w:rFonts w:hint="default" w:ascii="Arial" w:hAnsi="Arial" w:cs="Arial"/>
          <w:b/>
          <w:bCs/>
          <w:sz w:val="17"/>
          <w:szCs w:val="17"/>
        </w:rPr>
      </w:pPr>
      <w:r>
        <w:rPr>
          <w:rFonts w:hint="default" w:ascii="Arial" w:hAnsi="Arial" w:cs="Arial"/>
          <w:b/>
          <w:bCs/>
          <w:sz w:val="17"/>
          <w:szCs w:val="17"/>
        </w:rPr>
        <w:t>CLÁUSULA SEGUNDA –</w:t>
      </w:r>
      <w:r>
        <w:rPr>
          <w:rFonts w:hint="default" w:ascii="Arial" w:hAnsi="Arial" w:cs="Arial"/>
          <w:b/>
          <w:bCs/>
          <w:sz w:val="17"/>
          <w:szCs w:val="17"/>
          <w:lang w:val="pt-BR"/>
        </w:rPr>
        <w:t xml:space="preserve"> DOS SERVIÇOS,</w:t>
      </w:r>
      <w:r>
        <w:rPr>
          <w:rFonts w:hint="default" w:ascii="Arial" w:hAnsi="Arial" w:cs="Arial"/>
          <w:b/>
          <w:bCs/>
          <w:sz w:val="17"/>
          <w:szCs w:val="17"/>
        </w:rPr>
        <w:t xml:space="preserve"> DO PRAZO, LOCAL E GARANTIA</w:t>
      </w:r>
    </w:p>
    <w:p w14:paraId="1394B885">
      <w:pPr>
        <w:pStyle w:val="305"/>
        <w:numPr>
          <w:ilvl w:val="0"/>
          <w:numId w:val="22"/>
        </w:numPr>
        <w:tabs>
          <w:tab w:val="left" w:pos="480"/>
          <w:tab w:val="clear" w:pos="425"/>
        </w:tabs>
        <w:spacing w:before="0" w:after="0" w:line="240" w:lineRule="auto"/>
        <w:ind w:left="0" w:leftChars="0" w:hanging="5" w:firstLineChars="0"/>
        <w:jc w:val="both"/>
        <w:rPr>
          <w:sz w:val="17"/>
          <w:szCs w:val="17"/>
        </w:rPr>
      </w:pPr>
      <w:r>
        <w:rPr>
          <w:sz w:val="17"/>
          <w:szCs w:val="17"/>
        </w:rPr>
        <w:t xml:space="preserve">Os serviços deverão ser efetuados após o envio da Autorização de Fornecimento ao CONTRATANTE, respeitando os quantitativos, descrições e local dos serviços contidos no e-mail de envio. </w:t>
      </w:r>
    </w:p>
    <w:p w14:paraId="0AAFA4AD">
      <w:pPr>
        <w:pStyle w:val="305"/>
        <w:numPr>
          <w:ilvl w:val="0"/>
          <w:numId w:val="22"/>
        </w:numPr>
        <w:tabs>
          <w:tab w:val="left" w:pos="480"/>
          <w:tab w:val="clear" w:pos="425"/>
        </w:tabs>
        <w:spacing w:before="0" w:after="0" w:line="240" w:lineRule="auto"/>
        <w:ind w:left="0" w:leftChars="0" w:hanging="5" w:firstLineChars="0"/>
        <w:jc w:val="both"/>
        <w:rPr>
          <w:color w:val="000000"/>
          <w:sz w:val="17"/>
          <w:szCs w:val="17"/>
        </w:rPr>
      </w:pPr>
      <w:r>
        <w:rPr>
          <w:color w:val="000000"/>
          <w:sz w:val="17"/>
          <w:szCs w:val="17"/>
        </w:rPr>
        <w:t xml:space="preserve">O prazo de execução será de no máximo 15 (quinze) dias corridos após o envio da Autorização de Fornecimento. </w:t>
      </w:r>
    </w:p>
    <w:p w14:paraId="41E4F55C">
      <w:pPr>
        <w:pStyle w:val="305"/>
        <w:numPr>
          <w:ilvl w:val="0"/>
          <w:numId w:val="22"/>
        </w:numPr>
        <w:tabs>
          <w:tab w:val="left" w:pos="480"/>
          <w:tab w:val="clear" w:pos="425"/>
        </w:tabs>
        <w:spacing w:before="0" w:after="0" w:line="240" w:lineRule="auto"/>
        <w:ind w:left="0" w:leftChars="0" w:hanging="5" w:firstLineChars="0"/>
        <w:jc w:val="both"/>
        <w:rPr>
          <w:sz w:val="17"/>
          <w:szCs w:val="17"/>
        </w:rPr>
      </w:pPr>
      <w:r>
        <w:rPr>
          <w:sz w:val="17"/>
          <w:szCs w:val="17"/>
        </w:rPr>
        <w:t xml:space="preserve">Caso não seja possível a execução na data assinalada, a empresa deverá comunicar as razões respectivas com pelo menos 02 (dois) dias de antecedência para que qualquer pleito de prorrogação de prazo seja analisado. </w:t>
      </w:r>
    </w:p>
    <w:p w14:paraId="6EE41BF1">
      <w:pPr>
        <w:pStyle w:val="305"/>
        <w:numPr>
          <w:ilvl w:val="0"/>
          <w:numId w:val="22"/>
        </w:numPr>
        <w:tabs>
          <w:tab w:val="left" w:pos="480"/>
          <w:tab w:val="clear" w:pos="425"/>
        </w:tabs>
        <w:spacing w:before="0" w:after="0" w:line="240" w:lineRule="auto"/>
        <w:ind w:left="0" w:leftChars="0" w:hanging="5" w:firstLineChars="0"/>
        <w:jc w:val="both"/>
        <w:rPr>
          <w:sz w:val="17"/>
          <w:szCs w:val="17"/>
        </w:rPr>
      </w:pPr>
      <w:r>
        <w:rPr>
          <w:sz w:val="17"/>
          <w:szCs w:val="17"/>
        </w:rPr>
        <w:t>As detentoras da presente Ata serão obrigadas a atender ao pedido num todo.</w:t>
      </w:r>
    </w:p>
    <w:p w14:paraId="439E4EE4">
      <w:pPr>
        <w:pStyle w:val="305"/>
        <w:numPr>
          <w:ilvl w:val="0"/>
          <w:numId w:val="22"/>
        </w:numPr>
        <w:tabs>
          <w:tab w:val="left" w:pos="480"/>
          <w:tab w:val="clear" w:pos="425"/>
        </w:tabs>
        <w:spacing w:before="0" w:after="0" w:line="240" w:lineRule="auto"/>
        <w:ind w:left="0" w:leftChars="0" w:hanging="5" w:firstLineChars="0"/>
        <w:jc w:val="both"/>
        <w:rPr>
          <w:sz w:val="17"/>
          <w:szCs w:val="17"/>
        </w:rPr>
      </w:pPr>
      <w:r>
        <w:rPr>
          <w:sz w:val="17"/>
          <w:szCs w:val="17"/>
        </w:rPr>
        <w:t xml:space="preserve">Se a qualidade dos serviços executados não corresponderem às especificações exigidas não será aceito, devendo ser substituída no prazo máximo de 05 (cinco) dias. </w:t>
      </w:r>
    </w:p>
    <w:p w14:paraId="16C83807">
      <w:pPr>
        <w:pStyle w:val="305"/>
        <w:numPr>
          <w:ilvl w:val="0"/>
          <w:numId w:val="22"/>
        </w:numPr>
        <w:tabs>
          <w:tab w:val="left" w:pos="480"/>
          <w:tab w:val="clear" w:pos="425"/>
        </w:tabs>
        <w:spacing w:before="0" w:after="0" w:line="240" w:lineRule="auto"/>
        <w:ind w:left="0" w:leftChars="0" w:hanging="5" w:firstLineChars="0"/>
        <w:jc w:val="both"/>
        <w:rPr>
          <w:sz w:val="17"/>
          <w:szCs w:val="17"/>
        </w:rPr>
      </w:pPr>
      <w:r>
        <w:rPr>
          <w:sz w:val="17"/>
          <w:szCs w:val="17"/>
        </w:rPr>
        <w:t xml:space="preserve">Os Serviços deverão ser entregues acompanhados da nota fiscal. </w:t>
      </w:r>
    </w:p>
    <w:p w14:paraId="4ED058DD">
      <w:pPr>
        <w:pStyle w:val="223"/>
        <w:numPr>
          <w:ilvl w:val="0"/>
          <w:numId w:val="22"/>
        </w:numPr>
        <w:tabs>
          <w:tab w:val="left" w:pos="480"/>
          <w:tab w:val="clear" w:pos="425"/>
        </w:tabs>
        <w:ind w:left="0" w:leftChars="0" w:hanging="5" w:firstLineChars="0"/>
        <w:jc w:val="both"/>
        <w:rPr>
          <w:rFonts w:ascii="Arial" w:hAnsi="Arial" w:cs="Arial"/>
          <w:sz w:val="17"/>
          <w:szCs w:val="17"/>
        </w:rPr>
      </w:pPr>
      <w:r>
        <w:rPr>
          <w:rFonts w:ascii="Arial" w:hAnsi="Arial" w:cs="Arial"/>
          <w:sz w:val="17"/>
          <w:szCs w:val="17"/>
        </w:rPr>
        <w:t>A contratação envolve a realização de serviços dadas as seguintes definições:</w:t>
      </w:r>
    </w:p>
    <w:p w14:paraId="194A3FE9">
      <w:pPr>
        <w:pStyle w:val="223"/>
        <w:numPr>
          <w:ilvl w:val="0"/>
          <w:numId w:val="0"/>
        </w:numPr>
        <w:tabs>
          <w:tab w:val="left" w:pos="0"/>
          <w:tab w:val="left" w:pos="480"/>
        </w:tabs>
        <w:ind w:left="-5" w:leftChars="0"/>
        <w:jc w:val="both"/>
        <w:rPr>
          <w:rFonts w:ascii="Arial" w:hAnsi="Arial" w:cs="Arial"/>
          <w:b w:val="0"/>
          <w:bCs/>
          <w:sz w:val="17"/>
          <w:szCs w:val="17"/>
        </w:rPr>
      </w:pPr>
      <w:r>
        <w:rPr>
          <w:rFonts w:hint="default" w:ascii="Arial" w:hAnsi="Arial" w:cs="Arial"/>
          <w:b w:val="0"/>
          <w:bCs/>
          <w:sz w:val="17"/>
          <w:szCs w:val="17"/>
          <w:u w:val="single"/>
          <w:lang w:val="pt-BR"/>
        </w:rPr>
        <w:t xml:space="preserve">2.7.1 </w:t>
      </w:r>
      <w:r>
        <w:rPr>
          <w:rFonts w:ascii="Arial" w:hAnsi="Arial" w:cs="Arial"/>
          <w:b w:val="0"/>
          <w:bCs/>
          <w:sz w:val="17"/>
          <w:szCs w:val="17"/>
          <w:u w:val="single"/>
        </w:rPr>
        <w:t>Desinsetização e Desratização</w:t>
      </w:r>
      <w:r>
        <w:rPr>
          <w:rFonts w:ascii="Arial" w:hAnsi="Arial" w:cs="Arial"/>
          <w:b w:val="0"/>
          <w:bCs/>
          <w:sz w:val="17"/>
          <w:szCs w:val="17"/>
        </w:rPr>
        <w:t xml:space="preserve">: deverão ser feitas por meio de produtos adequados, de boa qualidade, para se atingir o extermínio de insetos, animais peçonhentos e pragas, tais como: baratas (americana, blatella entre outras), formigas doceiras, moscas e pernilongos, escorpiões, aranhas, abelhas e lagartas, cupim, assim como também roedores, tais como os camundongos, ratos, ratazanas e outros. O tratamento deverá ser aplicado por todo o ambiente dos prédios citados inclusive nos cantos e cumeeiras de teto/telhados e devem ser apropriados ao uso para ambientes escolares, creches e congêneres conforme as normas da ANVISA e NR vigentes. Em todo o serviço, as formulações químicas utilizadas e todas as ações necessárias para a prestação do serviço contratado não podem provocar danos ao mobiliário e demais estruturas presentes no ambiente  tratado, dispensando a remoção de equipamentos, móveis, utensílios e alimentos durante a aplicação; bem como não podem oferecer riscos aos usuários do local, tendo em vistas as normas aplicáveis. Os serviços deverão ser executados e, caso necessário, serem repetidos, sem ônus para a contratante, de acordo com a garantia e qualidade asseguradas, para a exterminação total das pragas. </w:t>
      </w:r>
    </w:p>
    <w:p w14:paraId="677E4D93">
      <w:pPr>
        <w:pStyle w:val="223"/>
        <w:numPr>
          <w:ilvl w:val="0"/>
          <w:numId w:val="0"/>
        </w:numPr>
        <w:tabs>
          <w:tab w:val="left" w:pos="0"/>
          <w:tab w:val="left" w:pos="480"/>
        </w:tabs>
        <w:ind w:left="-5" w:leftChars="0"/>
        <w:jc w:val="both"/>
        <w:rPr>
          <w:rFonts w:ascii="Arial" w:hAnsi="Arial" w:cs="Arial"/>
          <w:b w:val="0"/>
          <w:bCs/>
          <w:sz w:val="17"/>
          <w:szCs w:val="17"/>
        </w:rPr>
      </w:pPr>
      <w:r>
        <w:rPr>
          <w:rFonts w:hint="default" w:ascii="Arial" w:hAnsi="Arial" w:cs="Arial"/>
          <w:b w:val="0"/>
          <w:bCs/>
          <w:sz w:val="17"/>
          <w:szCs w:val="17"/>
          <w:u w:val="single"/>
          <w:lang w:val="pt-BR"/>
        </w:rPr>
        <w:t xml:space="preserve">2.7.2 </w:t>
      </w:r>
      <w:r>
        <w:rPr>
          <w:rFonts w:ascii="Arial" w:hAnsi="Arial" w:cs="Arial"/>
          <w:b w:val="0"/>
          <w:bCs/>
          <w:sz w:val="17"/>
          <w:szCs w:val="17"/>
          <w:u w:val="single"/>
        </w:rPr>
        <w:t>Descupinização</w:t>
      </w:r>
      <w:r>
        <w:rPr>
          <w:rFonts w:ascii="Arial" w:hAnsi="Arial" w:cs="Arial"/>
          <w:b w:val="0"/>
          <w:bCs/>
          <w:sz w:val="17"/>
          <w:szCs w:val="17"/>
        </w:rPr>
        <w:t>: é o serviço de controle de cupins. Para eliminar essas pragas é necessário descobrir a origem do problema, ou seja, o cupinzeiro. E ele pode estar em um local interno ou externo da área da infestação. Serviço realizado pondendo ser repetido, sem ônus para a contratante caso não seja satisfatório o resultado.</w:t>
      </w:r>
    </w:p>
    <w:p w14:paraId="33B17DBA">
      <w:pPr>
        <w:pStyle w:val="223"/>
        <w:pageBreakBefore w:val="0"/>
        <w:numPr>
          <w:ilvl w:val="0"/>
          <w:numId w:val="0"/>
        </w:numPr>
        <w:tabs>
          <w:tab w:val="left" w:pos="0"/>
          <w:tab w:val="left" w:pos="480"/>
        </w:tabs>
        <w:kinsoku/>
        <w:wordWrap/>
        <w:overflowPunct/>
        <w:topLinePunct w:val="0"/>
        <w:autoSpaceDE/>
        <w:autoSpaceDN/>
        <w:bidi w:val="0"/>
        <w:adjustRightInd/>
        <w:snapToGrid/>
        <w:ind w:left="0" w:leftChars="0"/>
        <w:jc w:val="both"/>
        <w:textAlignment w:val="auto"/>
        <w:rPr>
          <w:rFonts w:ascii="Arial" w:hAnsi="Arial" w:eastAsia="Times New Roman" w:cs="Arial"/>
          <w:sz w:val="17"/>
          <w:szCs w:val="17"/>
          <w:lang w:eastAsia="pt-BR"/>
        </w:rPr>
      </w:pPr>
      <w:r>
        <w:rPr>
          <w:rFonts w:hint="default" w:ascii="Arial" w:hAnsi="Arial" w:cs="Arial"/>
          <w:b w:val="0"/>
          <w:bCs/>
          <w:sz w:val="17"/>
          <w:szCs w:val="17"/>
          <w:u w:val="single"/>
          <w:lang w:val="pt-BR"/>
        </w:rPr>
        <w:t xml:space="preserve">2.7.3 </w:t>
      </w:r>
      <w:r>
        <w:rPr>
          <w:rFonts w:ascii="Arial" w:hAnsi="Arial" w:cs="Arial"/>
          <w:b w:val="0"/>
          <w:bCs/>
          <w:sz w:val="17"/>
          <w:szCs w:val="17"/>
          <w:u w:val="single"/>
        </w:rPr>
        <w:t>Limpeza e desinfecção de Caixa D’água</w:t>
      </w:r>
      <w:r>
        <w:rPr>
          <w:rFonts w:ascii="Arial" w:hAnsi="Arial" w:cs="Arial"/>
          <w:b w:val="0"/>
          <w:bCs/>
          <w:sz w:val="17"/>
          <w:szCs w:val="17"/>
        </w:rPr>
        <w:t xml:space="preserve">:  </w:t>
      </w:r>
      <w:r>
        <w:rPr>
          <w:rFonts w:ascii="Arial" w:hAnsi="Arial" w:eastAsia="Times New Roman" w:cs="Arial"/>
          <w:sz w:val="17"/>
          <w:szCs w:val="17"/>
          <w:lang w:eastAsia="pt-BR"/>
        </w:rPr>
        <w:t xml:space="preserve">Deve ser realizada após o esgotamento da caixa d’água. Os funcionários que farão a limpeza deverão estar com todos os EPI's necessários, como luvas, botas de borracha, máscaras, etc. Devem iniciar a limpeza com o restante da água que constar dentro das caixas, realizar os procedimentos para a retirada de todas as crostas e lodos das paredes internas, tendo todo o cuidado para não comprometer a impermeabilização das caixas d'água ainda realizar a escovação para a retirada dos detritos que se encontram nas caixas. Além disso, após os procedimentos finalizados, deve-se abrir o registro de água para reabastecer as caixas e a realização por parte dos técnicos de uma revisão em todo reservatório e no sistema de abastecimento. </w:t>
      </w:r>
    </w:p>
    <w:p w14:paraId="0B8AC952">
      <w:pPr>
        <w:pStyle w:val="278"/>
        <w:pageBreakBefore w:val="0"/>
        <w:numPr>
          <w:ilvl w:val="0"/>
          <w:numId w:val="0"/>
        </w:numPr>
        <w:suppressAutoHyphens/>
        <w:kinsoku/>
        <w:wordWrap/>
        <w:overflowPunct/>
        <w:topLinePunct w:val="0"/>
        <w:autoSpaceDE/>
        <w:autoSpaceDN/>
        <w:bidi w:val="0"/>
        <w:adjustRightInd/>
        <w:snapToGrid/>
        <w:spacing w:before="0"/>
        <w:ind w:left="0" w:leftChars="0"/>
        <w:jc w:val="both"/>
        <w:textAlignment w:val="auto"/>
        <w:rPr>
          <w:rFonts w:hint="default" w:ascii="Arial" w:hAnsi="Arial" w:cs="Arial"/>
          <w:sz w:val="17"/>
          <w:szCs w:val="17"/>
        </w:rPr>
      </w:pPr>
      <w:r>
        <w:rPr>
          <w:rFonts w:hint="default" w:ascii="Arial" w:hAnsi="Arial" w:cs="Arial"/>
          <w:sz w:val="17"/>
          <w:szCs w:val="17"/>
          <w:lang w:val="pt-BR"/>
        </w:rPr>
        <w:t xml:space="preserve">2.8 </w:t>
      </w:r>
      <w:r>
        <w:rPr>
          <w:rFonts w:hint="default" w:ascii="Arial" w:hAnsi="Arial" w:cs="Arial"/>
          <w:sz w:val="17"/>
          <w:szCs w:val="17"/>
        </w:rPr>
        <w:t>DA GARANTIA DOS OBJETOS</w:t>
      </w:r>
    </w:p>
    <w:p w14:paraId="315E7E57">
      <w:pPr>
        <w:pStyle w:val="305"/>
        <w:pageBreakBefore w:val="0"/>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7"/>
          <w:szCs w:val="17"/>
        </w:rPr>
      </w:pPr>
      <w:r>
        <w:rPr>
          <w:rFonts w:hint="default" w:cs="Arial"/>
          <w:sz w:val="17"/>
          <w:szCs w:val="17"/>
          <w:lang w:val="pt-BR"/>
        </w:rPr>
        <w:t xml:space="preserve">2.8.1 </w:t>
      </w:r>
      <w:r>
        <w:rPr>
          <w:rFonts w:hint="default" w:ascii="Arial" w:hAnsi="Arial" w:cs="Arial"/>
          <w:sz w:val="17"/>
          <w:szCs w:val="17"/>
        </w:rPr>
        <w:t xml:space="preserve">O prazo de garantia é aquele estabelecido na Lei n° 8.078 de 11 de Setembro de 1990 (Código de Defesa do Consumidor). </w:t>
      </w:r>
    </w:p>
    <w:p w14:paraId="38A9417D">
      <w:pPr>
        <w:pStyle w:val="305"/>
        <w:pageBreakBefore w:val="0"/>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7"/>
          <w:szCs w:val="17"/>
        </w:rPr>
      </w:pPr>
      <w:r>
        <w:rPr>
          <w:rFonts w:hint="default" w:cs="Arial"/>
          <w:sz w:val="17"/>
          <w:szCs w:val="17"/>
          <w:lang w:val="pt-BR"/>
        </w:rPr>
        <w:t xml:space="preserve">2.8.2 </w:t>
      </w:r>
      <w:r>
        <w:rPr>
          <w:rFonts w:hint="default" w:ascii="Arial" w:hAnsi="Arial" w:cs="Arial"/>
          <w:sz w:val="17"/>
          <w:szCs w:val="17"/>
        </w:rPr>
        <w:t>A CONTRATADA deverá substituir o serviço no local indicado, sem nenhum custo adicional, durante o prazo de garantia, os produtos que apresentarem defeitos de fabricação.</w:t>
      </w:r>
    </w:p>
    <w:p w14:paraId="136EA00A">
      <w:pPr>
        <w:pStyle w:val="305"/>
        <w:pageBreakBefore w:val="0"/>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7"/>
          <w:szCs w:val="17"/>
          <w:lang w:val="pt-BR"/>
        </w:rPr>
      </w:pPr>
      <w:r>
        <w:rPr>
          <w:rFonts w:hint="default" w:cs="Arial"/>
          <w:sz w:val="17"/>
          <w:szCs w:val="17"/>
          <w:lang w:val="pt-BR"/>
        </w:rPr>
        <w:t xml:space="preserve">2.9 </w:t>
      </w:r>
      <w:r>
        <w:rPr>
          <w:rFonts w:hint="default" w:ascii="Arial" w:hAnsi="Arial" w:cs="Arial"/>
          <w:b w:val="0"/>
          <w:bCs/>
          <w:sz w:val="17"/>
          <w:szCs w:val="17"/>
        </w:rPr>
        <w:t>Unidade de realização do serviço com endereço</w:t>
      </w:r>
      <w:r>
        <w:rPr>
          <w:rFonts w:hint="default" w:cs="Arial"/>
          <w:b w:val="0"/>
          <w:bCs/>
          <w:sz w:val="17"/>
          <w:szCs w:val="17"/>
          <w:lang w:val="pt-BR"/>
        </w:rPr>
        <w:t>:</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2"/>
      </w:tblGrid>
      <w:tr w14:paraId="678A8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22AA649C">
            <w:pPr>
              <w:pStyle w:val="223"/>
              <w:rPr>
                <w:rFonts w:hint="default" w:ascii="Arial" w:hAnsi="Arial" w:cs="Arial"/>
                <w:sz w:val="17"/>
                <w:szCs w:val="17"/>
              </w:rPr>
            </w:pPr>
            <w:r>
              <w:rPr>
                <w:rFonts w:hint="default" w:ascii="Arial" w:hAnsi="Arial" w:cs="Arial"/>
                <w:sz w:val="17"/>
                <w:szCs w:val="17"/>
              </w:rPr>
              <w:t>Centro Municipal de Educação Infantil Rosa Maria De Oliveira (Mundo Encantado) R Maria Alcina Bairro Taquara Preta</w:t>
            </w:r>
          </w:p>
        </w:tc>
      </w:tr>
      <w:tr w14:paraId="4D183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11E41FD3">
            <w:pPr>
              <w:pStyle w:val="223"/>
              <w:rPr>
                <w:rFonts w:hint="default" w:ascii="Arial" w:hAnsi="Arial" w:cs="Arial"/>
                <w:sz w:val="17"/>
                <w:szCs w:val="17"/>
              </w:rPr>
            </w:pPr>
            <w:r>
              <w:rPr>
                <w:rFonts w:hint="default" w:ascii="Arial" w:hAnsi="Arial" w:cs="Arial"/>
                <w:sz w:val="17"/>
                <w:szCs w:val="17"/>
              </w:rPr>
              <w:t xml:space="preserve">Escola Municipal Manoel Pais Tiago R Professor João Hidelfonso – Distrito Vista Alegre </w:t>
            </w:r>
          </w:p>
        </w:tc>
      </w:tr>
      <w:tr w14:paraId="68913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1777F54E">
            <w:pPr>
              <w:pStyle w:val="223"/>
              <w:rPr>
                <w:rFonts w:hint="default" w:ascii="Arial" w:hAnsi="Arial" w:cs="Arial"/>
                <w:sz w:val="17"/>
                <w:szCs w:val="17"/>
              </w:rPr>
            </w:pPr>
            <w:r>
              <w:rPr>
                <w:rFonts w:hint="default" w:ascii="Arial" w:hAnsi="Arial" w:cs="Arial"/>
                <w:sz w:val="17"/>
                <w:szCs w:val="17"/>
              </w:rPr>
              <w:t>Escola Municipal Boaventura Abritta Largo do Rosário – Distrito Cataguarino</w:t>
            </w:r>
          </w:p>
        </w:tc>
      </w:tr>
      <w:tr w14:paraId="0F908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35AFE36F">
            <w:pPr>
              <w:pStyle w:val="223"/>
              <w:rPr>
                <w:rFonts w:hint="default" w:ascii="Arial" w:hAnsi="Arial" w:cs="Arial"/>
                <w:sz w:val="17"/>
                <w:szCs w:val="17"/>
              </w:rPr>
            </w:pPr>
            <w:r>
              <w:rPr>
                <w:rFonts w:hint="default" w:ascii="Arial" w:hAnsi="Arial" w:cs="Arial"/>
                <w:sz w:val="17"/>
                <w:szCs w:val="17"/>
              </w:rPr>
              <w:t>Escola Municipal Dr. Astolpho Resende Rodovia Cataguases – Bairro Mirai km 81 - Sereno</w:t>
            </w:r>
          </w:p>
        </w:tc>
      </w:tr>
      <w:tr w14:paraId="52E1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8D81096">
            <w:pPr>
              <w:pStyle w:val="223"/>
              <w:rPr>
                <w:rFonts w:hint="default" w:ascii="Arial" w:hAnsi="Arial" w:cs="Arial"/>
                <w:sz w:val="17"/>
                <w:szCs w:val="17"/>
              </w:rPr>
            </w:pPr>
            <w:r>
              <w:rPr>
                <w:rFonts w:hint="default" w:ascii="Arial" w:hAnsi="Arial" w:cs="Arial"/>
                <w:sz w:val="17"/>
                <w:szCs w:val="17"/>
              </w:rPr>
              <w:t xml:space="preserve">Escola Municipal Enedina Prata  R Alameda dos Pinheiros – Bairro Paraíso </w:t>
            </w:r>
          </w:p>
        </w:tc>
      </w:tr>
      <w:tr w14:paraId="6992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33E44C02">
            <w:pPr>
              <w:pStyle w:val="223"/>
              <w:rPr>
                <w:rFonts w:hint="default" w:ascii="Arial" w:hAnsi="Arial" w:cs="Arial"/>
                <w:sz w:val="17"/>
                <w:szCs w:val="17"/>
              </w:rPr>
            </w:pPr>
            <w:r>
              <w:rPr>
                <w:rFonts w:hint="default" w:ascii="Arial" w:hAnsi="Arial" w:cs="Arial"/>
                <w:sz w:val="17"/>
                <w:szCs w:val="17"/>
              </w:rPr>
              <w:t>Escola Municipal Flavia Dutra Av. Cel Antonio Augusto de Souza, 330 – Vila Tereza</w:t>
            </w:r>
          </w:p>
        </w:tc>
      </w:tr>
      <w:tr w14:paraId="082FF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18B0DBB">
            <w:pPr>
              <w:pStyle w:val="223"/>
              <w:rPr>
                <w:rFonts w:hint="default" w:ascii="Arial" w:hAnsi="Arial" w:cs="Arial"/>
                <w:sz w:val="17"/>
                <w:szCs w:val="17"/>
              </w:rPr>
            </w:pPr>
            <w:r>
              <w:rPr>
                <w:rFonts w:hint="default" w:ascii="Arial" w:hAnsi="Arial" w:cs="Arial"/>
                <w:sz w:val="17"/>
                <w:szCs w:val="17"/>
              </w:rPr>
              <w:t>Escola Municipal Folhinha Verde Av Centenário, 200 - Bom Pastor</w:t>
            </w:r>
          </w:p>
        </w:tc>
      </w:tr>
      <w:tr w14:paraId="02391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CCAAAB2">
            <w:pPr>
              <w:pStyle w:val="223"/>
              <w:rPr>
                <w:rFonts w:hint="default" w:ascii="Arial" w:hAnsi="Arial" w:cs="Arial"/>
                <w:sz w:val="17"/>
                <w:szCs w:val="17"/>
              </w:rPr>
            </w:pPr>
            <w:r>
              <w:rPr>
                <w:rFonts w:hint="default" w:ascii="Arial" w:hAnsi="Arial" w:cs="Arial"/>
                <w:sz w:val="17"/>
                <w:szCs w:val="17"/>
              </w:rPr>
              <w:t>Escola Municipal Francisco Rodrigues de Almeida Praça Francisco Martins – Distrito Aracati</w:t>
            </w:r>
          </w:p>
        </w:tc>
      </w:tr>
      <w:tr w14:paraId="4220F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1E8A7A79">
            <w:pPr>
              <w:pStyle w:val="223"/>
              <w:rPr>
                <w:rFonts w:hint="default" w:ascii="Arial" w:hAnsi="Arial" w:cs="Arial"/>
                <w:sz w:val="17"/>
                <w:szCs w:val="17"/>
              </w:rPr>
            </w:pPr>
            <w:r>
              <w:rPr>
                <w:rFonts w:hint="default" w:ascii="Arial" w:hAnsi="Arial" w:cs="Arial"/>
                <w:sz w:val="17"/>
                <w:szCs w:val="17"/>
              </w:rPr>
              <w:t>Escola Municipal José Soares Gonçalves R Manuel Barbosa. Ibrahim</w:t>
            </w:r>
          </w:p>
        </w:tc>
      </w:tr>
      <w:tr w14:paraId="2F9A5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24934182">
            <w:pPr>
              <w:pStyle w:val="223"/>
              <w:rPr>
                <w:rFonts w:hint="default" w:ascii="Arial" w:hAnsi="Arial" w:cs="Arial"/>
                <w:sz w:val="17"/>
                <w:szCs w:val="17"/>
              </w:rPr>
            </w:pPr>
            <w:r>
              <w:rPr>
                <w:rFonts w:hint="default" w:ascii="Arial" w:hAnsi="Arial" w:cs="Arial"/>
                <w:sz w:val="17"/>
                <w:szCs w:val="17"/>
              </w:rPr>
              <w:t>Escola Municipal Manuel Dutra Siqueira  R Joaquim Oliveira Martins – Bairro São Diniz</w:t>
            </w:r>
          </w:p>
        </w:tc>
      </w:tr>
      <w:tr w14:paraId="47C74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609842CF">
            <w:pPr>
              <w:pStyle w:val="223"/>
              <w:rPr>
                <w:rFonts w:hint="default" w:ascii="Arial" w:hAnsi="Arial" w:cs="Arial"/>
                <w:sz w:val="17"/>
                <w:szCs w:val="17"/>
              </w:rPr>
            </w:pPr>
            <w:r>
              <w:rPr>
                <w:rFonts w:hint="default" w:ascii="Arial" w:hAnsi="Arial" w:cs="Arial"/>
                <w:sz w:val="17"/>
                <w:szCs w:val="17"/>
              </w:rPr>
              <w:t>Escola Municipal Maria José Peloso R Manoel Bandeira – Ana Carrara</w:t>
            </w:r>
          </w:p>
        </w:tc>
      </w:tr>
      <w:tr w14:paraId="7E1CF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2C59C9C">
            <w:pPr>
              <w:pStyle w:val="223"/>
              <w:rPr>
                <w:rFonts w:hint="default" w:ascii="Arial" w:hAnsi="Arial" w:cs="Arial"/>
                <w:sz w:val="17"/>
                <w:szCs w:val="17"/>
              </w:rPr>
            </w:pPr>
            <w:r>
              <w:rPr>
                <w:rFonts w:hint="default" w:ascii="Arial" w:hAnsi="Arial" w:cs="Arial"/>
                <w:sz w:val="17"/>
                <w:szCs w:val="17"/>
              </w:rPr>
              <w:t xml:space="preserve"> Escola Municipal Monsenhor Solindo  Av. Ministro José Fabrino Baião – Bairro Thomé</w:t>
            </w:r>
          </w:p>
        </w:tc>
      </w:tr>
      <w:tr w14:paraId="2226F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10AAC87B">
            <w:pPr>
              <w:pStyle w:val="223"/>
              <w:rPr>
                <w:rFonts w:hint="default" w:ascii="Arial" w:hAnsi="Arial" w:cs="Arial"/>
                <w:sz w:val="17"/>
                <w:szCs w:val="17"/>
              </w:rPr>
            </w:pPr>
            <w:r>
              <w:rPr>
                <w:rFonts w:hint="default" w:ascii="Arial" w:hAnsi="Arial" w:cs="Arial"/>
                <w:sz w:val="17"/>
                <w:szCs w:val="17"/>
              </w:rPr>
              <w:t xml:space="preserve"> Escola Municipal Prefeito José Esteves  R Jose Alicio,360 - Bairro Leonardo</w:t>
            </w:r>
          </w:p>
        </w:tc>
      </w:tr>
      <w:tr w14:paraId="1B7FD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0E67A99C">
            <w:pPr>
              <w:pStyle w:val="223"/>
              <w:rPr>
                <w:rFonts w:hint="default" w:ascii="Arial" w:hAnsi="Arial" w:cs="Arial"/>
                <w:sz w:val="17"/>
                <w:szCs w:val="17"/>
              </w:rPr>
            </w:pPr>
            <w:r>
              <w:rPr>
                <w:rFonts w:hint="default" w:ascii="Arial" w:hAnsi="Arial" w:cs="Arial"/>
                <w:sz w:val="17"/>
                <w:szCs w:val="17"/>
              </w:rPr>
              <w:t>Escola Municipal Professor Antônio Amaro  Praça Dr Cunha Neto, 76 - Granjaria</w:t>
            </w:r>
          </w:p>
        </w:tc>
      </w:tr>
      <w:tr w14:paraId="29BF7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1E662495">
            <w:pPr>
              <w:pStyle w:val="223"/>
              <w:rPr>
                <w:rFonts w:hint="default" w:ascii="Arial" w:hAnsi="Arial" w:cs="Arial"/>
                <w:sz w:val="17"/>
                <w:szCs w:val="17"/>
              </w:rPr>
            </w:pPr>
            <w:r>
              <w:rPr>
                <w:rFonts w:hint="default" w:ascii="Arial" w:hAnsi="Arial" w:cs="Arial"/>
                <w:sz w:val="17"/>
                <w:szCs w:val="17"/>
              </w:rPr>
              <w:t>Escola Municipal Professora Carmelita Guimarães Av Maria José Figueiredo Reis, 850 – Bairro Vila Reis</w:t>
            </w:r>
          </w:p>
        </w:tc>
      </w:tr>
      <w:tr w14:paraId="1725D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6A35EE2B">
            <w:pPr>
              <w:pStyle w:val="223"/>
              <w:rPr>
                <w:rFonts w:hint="default" w:ascii="Arial" w:hAnsi="Arial" w:cs="Arial"/>
                <w:sz w:val="17"/>
                <w:szCs w:val="17"/>
              </w:rPr>
            </w:pPr>
            <w:r>
              <w:rPr>
                <w:rFonts w:hint="default" w:ascii="Arial" w:hAnsi="Arial" w:cs="Arial"/>
                <w:sz w:val="17"/>
                <w:szCs w:val="17"/>
              </w:rPr>
              <w:t>Escola Municipal Professora Darcília Guimarães  R Dr Pacheco de Medeiros, 200 – Bairro Justino</w:t>
            </w:r>
          </w:p>
        </w:tc>
      </w:tr>
      <w:tr w14:paraId="4C1D8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0E2216A">
            <w:pPr>
              <w:pStyle w:val="223"/>
              <w:rPr>
                <w:rFonts w:hint="default" w:ascii="Arial" w:hAnsi="Arial" w:cs="Arial"/>
                <w:sz w:val="17"/>
                <w:szCs w:val="17"/>
              </w:rPr>
            </w:pPr>
            <w:r>
              <w:rPr>
                <w:rFonts w:hint="default" w:ascii="Arial" w:hAnsi="Arial" w:cs="Arial"/>
                <w:sz w:val="17"/>
                <w:szCs w:val="17"/>
              </w:rPr>
              <w:t xml:space="preserve">Centro Municipal de Educação Infantil Turminha da Mônica Avenida Eudaldo Lessa – Bairro Popular </w:t>
            </w:r>
          </w:p>
        </w:tc>
      </w:tr>
      <w:tr w14:paraId="4B876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6E192A8B">
            <w:pPr>
              <w:pStyle w:val="223"/>
              <w:rPr>
                <w:rFonts w:hint="default" w:ascii="Arial" w:hAnsi="Arial" w:cs="Arial"/>
                <w:sz w:val="17"/>
                <w:szCs w:val="17"/>
              </w:rPr>
            </w:pPr>
            <w:r>
              <w:rPr>
                <w:rFonts w:hint="default" w:ascii="Arial" w:hAnsi="Arial" w:cs="Arial"/>
                <w:sz w:val="17"/>
                <w:szCs w:val="17"/>
              </w:rPr>
              <w:t>Escola Municipal Vigário Casimiro  R Romualdo Menezes, 210 Bairro Menezes</w:t>
            </w:r>
          </w:p>
        </w:tc>
      </w:tr>
      <w:tr w14:paraId="672CF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6901C36E">
            <w:pPr>
              <w:pStyle w:val="223"/>
              <w:rPr>
                <w:rFonts w:hint="default" w:ascii="Arial" w:hAnsi="Arial" w:cs="Arial"/>
                <w:sz w:val="17"/>
                <w:szCs w:val="17"/>
              </w:rPr>
            </w:pPr>
            <w:r>
              <w:rPr>
                <w:rFonts w:hint="default" w:ascii="Arial" w:hAnsi="Arial" w:cs="Arial"/>
                <w:sz w:val="17"/>
                <w:szCs w:val="17"/>
              </w:rPr>
              <w:t>Escola Municipal Professor Lysis Brandão da Rocha  Av.das indústrias – Santa Clara</w:t>
            </w:r>
          </w:p>
        </w:tc>
      </w:tr>
      <w:tr w14:paraId="57CEF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591ED287">
            <w:pPr>
              <w:pStyle w:val="223"/>
              <w:rPr>
                <w:rFonts w:hint="default" w:ascii="Arial" w:hAnsi="Arial" w:cs="Arial"/>
                <w:sz w:val="17"/>
                <w:szCs w:val="17"/>
              </w:rPr>
            </w:pPr>
            <w:r>
              <w:rPr>
                <w:rFonts w:hint="default" w:ascii="Arial" w:hAnsi="Arial" w:cs="Arial"/>
                <w:sz w:val="17"/>
                <w:szCs w:val="17"/>
              </w:rPr>
              <w:t xml:space="preserve">Creche Esperança (CAIC)  Av. as Industrias - Santa Clara </w:t>
            </w:r>
          </w:p>
        </w:tc>
      </w:tr>
      <w:tr w14:paraId="59E6C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2D9DD6BD">
            <w:pPr>
              <w:pStyle w:val="223"/>
              <w:rPr>
                <w:rFonts w:hint="default" w:ascii="Arial" w:hAnsi="Arial" w:cs="Arial"/>
                <w:sz w:val="17"/>
                <w:szCs w:val="17"/>
              </w:rPr>
            </w:pPr>
            <w:r>
              <w:rPr>
                <w:rFonts w:hint="default" w:ascii="Arial" w:hAnsi="Arial" w:cs="Arial"/>
                <w:sz w:val="17"/>
                <w:szCs w:val="17"/>
              </w:rPr>
              <w:t xml:space="preserve">Escola Municipal Pequeno Príncipe/Lar Ana Nery  </w:t>
            </w:r>
            <w:r>
              <w:rPr>
                <w:rFonts w:hint="default" w:ascii="Arial" w:hAnsi="Arial" w:cs="Arial"/>
                <w:sz w:val="17"/>
                <w:szCs w:val="17"/>
                <w:shd w:val="clear" w:color="auto" w:fill="FFFFFF"/>
              </w:rPr>
              <w:t>Alameda Santo Antônio, 61 - Leonardo</w:t>
            </w:r>
          </w:p>
        </w:tc>
      </w:tr>
      <w:tr w14:paraId="6E460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9CCE450">
            <w:pPr>
              <w:pStyle w:val="223"/>
              <w:rPr>
                <w:rFonts w:hint="default" w:ascii="Arial" w:hAnsi="Arial" w:cs="Arial"/>
                <w:sz w:val="17"/>
                <w:szCs w:val="17"/>
              </w:rPr>
            </w:pPr>
            <w:r>
              <w:rPr>
                <w:rFonts w:hint="default" w:ascii="Arial" w:hAnsi="Arial" w:cs="Arial"/>
                <w:sz w:val="17"/>
                <w:szCs w:val="17"/>
              </w:rPr>
              <w:t>Centro Municipal de Educação Infantil Cantinho Feliz. Avenida Astolfo Dutra, 755 - Centro</w:t>
            </w:r>
          </w:p>
        </w:tc>
      </w:tr>
      <w:tr w14:paraId="7A975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7BE99BA7">
            <w:pPr>
              <w:pStyle w:val="223"/>
              <w:rPr>
                <w:rFonts w:hint="default" w:ascii="Arial" w:hAnsi="Arial" w:cs="Arial"/>
                <w:sz w:val="17"/>
                <w:szCs w:val="17"/>
              </w:rPr>
            </w:pPr>
            <w:r>
              <w:rPr>
                <w:rFonts w:hint="default" w:ascii="Arial" w:hAnsi="Arial" w:cs="Arial"/>
                <w:sz w:val="17"/>
                <w:szCs w:val="17"/>
              </w:rPr>
              <w:t>Escola Municipal Tia Lilia/Serviço de Obras Sociais  Praça Rogério Teixeira   nº - Centro</w:t>
            </w:r>
          </w:p>
        </w:tc>
      </w:tr>
      <w:tr w14:paraId="000D7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1434E12E">
            <w:pPr>
              <w:pStyle w:val="223"/>
              <w:rPr>
                <w:rFonts w:hint="default" w:ascii="Arial" w:hAnsi="Arial" w:cs="Arial"/>
                <w:sz w:val="17"/>
                <w:szCs w:val="17"/>
              </w:rPr>
            </w:pPr>
            <w:r>
              <w:rPr>
                <w:rFonts w:hint="default" w:ascii="Arial" w:hAnsi="Arial" w:cs="Arial"/>
                <w:sz w:val="17"/>
                <w:szCs w:val="17"/>
              </w:rPr>
              <w:t>Escola Técnica Municipal Joana D’arc  Rua José Gustavo Cohen - Vila Tereza</w:t>
            </w:r>
          </w:p>
        </w:tc>
      </w:tr>
      <w:tr w14:paraId="389D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4CB8868D">
            <w:pPr>
              <w:pStyle w:val="223"/>
              <w:rPr>
                <w:rFonts w:hint="default" w:ascii="Arial" w:hAnsi="Arial" w:cs="Arial"/>
                <w:sz w:val="17"/>
                <w:szCs w:val="17"/>
              </w:rPr>
            </w:pPr>
            <w:r>
              <w:rPr>
                <w:rFonts w:hint="default" w:ascii="Arial" w:hAnsi="Arial" w:cs="Arial"/>
                <w:sz w:val="17"/>
                <w:szCs w:val="17"/>
              </w:rPr>
              <w:t>Secretaria Municipal de Educação  Av. manoel Inácio peixoto, 1142 – Taquara Preta/ Distrito Industrial.</w:t>
            </w:r>
          </w:p>
        </w:tc>
      </w:tr>
      <w:tr w14:paraId="1C84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82" w:type="dxa"/>
          </w:tcPr>
          <w:p w14:paraId="2837CC4A">
            <w:pPr>
              <w:pStyle w:val="223"/>
              <w:rPr>
                <w:rFonts w:hint="default" w:ascii="Arial" w:hAnsi="Arial" w:cs="Arial"/>
                <w:sz w:val="17"/>
                <w:szCs w:val="17"/>
              </w:rPr>
            </w:pPr>
            <w:r>
              <w:rPr>
                <w:rFonts w:hint="default" w:ascii="Arial" w:hAnsi="Arial" w:cs="Arial"/>
                <w:sz w:val="17"/>
                <w:szCs w:val="17"/>
              </w:rPr>
              <w:t>Núcleo de Apoio à Inclusão (NAI)  Rua Valdemiro Manhães 70 Centro</w:t>
            </w:r>
          </w:p>
        </w:tc>
      </w:tr>
    </w:tbl>
    <w:p w14:paraId="3601D70E">
      <w:pPr>
        <w:pageBreakBefore w:val="0"/>
        <w:kinsoku/>
        <w:wordWrap/>
        <w:overflowPunct/>
        <w:topLinePunct w:val="0"/>
        <w:autoSpaceDE/>
        <w:autoSpaceDN/>
        <w:bidi w:val="0"/>
        <w:snapToGrid/>
        <w:spacing w:line="240" w:lineRule="auto"/>
        <w:ind w:left="0" w:right="0"/>
        <w:jc w:val="both"/>
        <w:textAlignment w:val="auto"/>
        <w:rPr>
          <w:rFonts w:hint="default" w:ascii="Arial" w:hAnsi="Arial" w:eastAsia="Times New Roman" w:cs="Arial"/>
          <w:sz w:val="17"/>
          <w:szCs w:val="17"/>
        </w:rPr>
      </w:pPr>
    </w:p>
    <w:p w14:paraId="3E4E835E">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71CC4B78">
      <w:pPr>
        <w:jc w:val="both"/>
        <w:rPr>
          <w:rFonts w:hint="default" w:ascii="Arial" w:hAnsi="Arial" w:cs="Arial"/>
          <w:bCs/>
          <w:sz w:val="17"/>
          <w:szCs w:val="17"/>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xml:space="preserve">, a partir da sua assinatura. </w:t>
      </w:r>
    </w:p>
    <w:p w14:paraId="69151BE5">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20C2CC9">
      <w:pPr>
        <w:jc w:val="both"/>
        <w:rPr>
          <w:rFonts w:hint="default" w:ascii="Arial" w:hAnsi="Arial" w:cs="Arial"/>
          <w:b/>
          <w:bCs/>
          <w:sz w:val="17"/>
          <w:szCs w:val="17"/>
        </w:rPr>
      </w:pPr>
    </w:p>
    <w:p w14:paraId="0B4455D0">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0C6E3172">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31BFE93">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0437877B">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60455E3C">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035EC66A">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775063FE">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79E0E73D">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D53E39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7C8508A">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65354572">
      <w:pPr>
        <w:pStyle w:val="322"/>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2108882A">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61DC7CC">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DFA3615">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35D894BD">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w:t>
      </w:r>
      <w:r>
        <w:rPr>
          <w:rFonts w:hint="default" w:ascii="Arial" w:hAnsi="Arial" w:cs="Arial"/>
          <w:color w:val="auto"/>
          <w:sz w:val="17"/>
          <w:szCs w:val="17"/>
        </w:rPr>
        <w:t>nada à execução descentralizada de programa ou projeto federal e comprovada a compatibilidade dos preços registrados com os valores praticados no mercado na forma do art. 23 da Lei nº 14.133, de 2021.</w:t>
      </w:r>
    </w:p>
    <w:p w14:paraId="687AA11C">
      <w:pPr>
        <w:pStyle w:val="303"/>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24D9635A">
      <w:pPr>
        <w:pStyle w:val="303"/>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0E2CD8D8">
      <w:pPr>
        <w:pStyle w:val="303"/>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089/2024</w:t>
      </w:r>
      <w:r>
        <w:rPr>
          <w:rFonts w:hint="default" w:ascii="Arial" w:hAnsi="Arial" w:cs="Arial"/>
          <w:b/>
          <w:bCs/>
          <w:color w:val="auto"/>
          <w:sz w:val="17"/>
          <w:szCs w:val="17"/>
        </w:rPr>
        <w:t>.</w:t>
      </w:r>
    </w:p>
    <w:p w14:paraId="1D53FA94">
      <w:pPr>
        <w:jc w:val="both"/>
        <w:rPr>
          <w:rFonts w:hint="default" w:ascii="Arial" w:hAnsi="Arial" w:cs="Arial"/>
          <w:b/>
          <w:bCs/>
          <w:sz w:val="17"/>
          <w:szCs w:val="17"/>
        </w:rPr>
      </w:pPr>
    </w:p>
    <w:p w14:paraId="781983F8">
      <w:pPr>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2F636226">
      <w:pPr>
        <w:pStyle w:val="220"/>
        <w:numPr>
          <w:ilvl w:val="2"/>
          <w:numId w:val="23"/>
        </w:numPr>
        <w:tabs>
          <w:tab w:val="left" w:pos="0"/>
          <w:tab w:val="left" w:pos="426"/>
        </w:tabs>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634EFB00">
      <w:pPr>
        <w:pStyle w:val="223"/>
        <w:numPr>
          <w:ilvl w:val="0"/>
          <w:numId w:val="24"/>
        </w:numPr>
        <w:tabs>
          <w:tab w:val="left" w:pos="0"/>
          <w:tab w:val="left" w:pos="480"/>
          <w:tab w:val="clear" w:pos="425"/>
        </w:tabs>
        <w:ind w:left="5" w:leftChars="0" w:hanging="5" w:firstLineChars="0"/>
        <w:jc w:val="both"/>
        <w:rPr>
          <w:rFonts w:ascii="Arial" w:hAnsi="Arial" w:cs="Arial"/>
          <w:sz w:val="17"/>
          <w:szCs w:val="17"/>
        </w:rPr>
      </w:pPr>
      <w:r>
        <w:rPr>
          <w:rFonts w:ascii="Arial" w:hAnsi="Arial" w:cs="Arial"/>
          <w:sz w:val="17"/>
          <w:szCs w:val="17"/>
        </w:rPr>
        <w:t xml:space="preserve">A responsabilidade pelos serviços a serem executados será da CONTRATADA, a qual se encontra impedida de transferir para outras entidades, assim como subcontratar outras pessoas físicas ou jurídicas para executar as obrigações objeto deste instrumento. </w:t>
      </w:r>
    </w:p>
    <w:p w14:paraId="6242AF95">
      <w:pPr>
        <w:pStyle w:val="223"/>
        <w:numPr>
          <w:ilvl w:val="0"/>
          <w:numId w:val="24"/>
        </w:numPr>
        <w:tabs>
          <w:tab w:val="left" w:pos="0"/>
          <w:tab w:val="left" w:pos="480"/>
          <w:tab w:val="clear" w:pos="425"/>
        </w:tabs>
        <w:ind w:left="5" w:leftChars="0" w:hanging="5" w:firstLineChars="0"/>
        <w:jc w:val="both"/>
        <w:rPr>
          <w:rFonts w:ascii="Arial" w:hAnsi="Arial" w:cs="Arial"/>
          <w:sz w:val="17"/>
          <w:szCs w:val="17"/>
        </w:rPr>
      </w:pPr>
      <w:r>
        <w:rPr>
          <w:rFonts w:ascii="Arial" w:hAnsi="Arial" w:cs="Arial"/>
          <w:sz w:val="17"/>
          <w:szCs w:val="17"/>
        </w:rPr>
        <w:t>Prestar as informações e os esclarecimentos que venham a ser solicitado pelo CONTRATANTE.</w:t>
      </w:r>
    </w:p>
    <w:p w14:paraId="3F49EB9E">
      <w:pPr>
        <w:pStyle w:val="223"/>
        <w:numPr>
          <w:ilvl w:val="0"/>
          <w:numId w:val="24"/>
        </w:numPr>
        <w:tabs>
          <w:tab w:val="left" w:pos="0"/>
          <w:tab w:val="left" w:pos="480"/>
          <w:tab w:val="clear" w:pos="425"/>
        </w:tabs>
        <w:ind w:left="5" w:leftChars="0" w:hanging="5" w:firstLineChars="0"/>
        <w:jc w:val="both"/>
        <w:rPr>
          <w:rFonts w:ascii="Arial" w:hAnsi="Arial" w:cs="Arial"/>
          <w:sz w:val="17"/>
          <w:szCs w:val="17"/>
        </w:rPr>
      </w:pPr>
      <w:r>
        <w:rPr>
          <w:rFonts w:ascii="Arial" w:hAnsi="Arial" w:cs="Arial"/>
          <w:sz w:val="17"/>
          <w:szCs w:val="17"/>
        </w:rPr>
        <w:t>Assumir inteira responsabilidade pela prestação dos serviços, responsabilizando-se por eventual transporte, acondicionamento e descarregamento dos materiais necessários a prestação, se houver.</w:t>
      </w:r>
    </w:p>
    <w:p w14:paraId="608AA48C">
      <w:pPr>
        <w:pStyle w:val="223"/>
        <w:numPr>
          <w:ilvl w:val="0"/>
          <w:numId w:val="24"/>
        </w:numPr>
        <w:tabs>
          <w:tab w:val="left" w:pos="0"/>
          <w:tab w:val="left" w:pos="480"/>
          <w:tab w:val="clear" w:pos="425"/>
        </w:tabs>
        <w:ind w:left="5" w:leftChars="0" w:hanging="5" w:firstLineChars="0"/>
        <w:jc w:val="both"/>
        <w:rPr>
          <w:rFonts w:ascii="Arial" w:hAnsi="Arial" w:cs="Arial"/>
          <w:sz w:val="17"/>
          <w:szCs w:val="17"/>
        </w:rPr>
      </w:pPr>
      <w:r>
        <w:rPr>
          <w:rFonts w:ascii="Arial" w:hAnsi="Arial" w:cs="Arial"/>
          <w:sz w:val="17"/>
          <w:szCs w:val="17"/>
        </w:rPr>
        <w:t>Os serviços deverão ser executados conforme a Autorização de Fornecimento enviado pela Secretaria  CONTRATANTE da empresa vencedora deste.</w:t>
      </w:r>
    </w:p>
    <w:p w14:paraId="57361F17">
      <w:pPr>
        <w:pStyle w:val="223"/>
        <w:numPr>
          <w:ilvl w:val="0"/>
          <w:numId w:val="24"/>
        </w:numPr>
        <w:tabs>
          <w:tab w:val="left" w:pos="0"/>
          <w:tab w:val="left" w:pos="480"/>
          <w:tab w:val="clear" w:pos="425"/>
        </w:tabs>
        <w:ind w:left="5" w:leftChars="0" w:hanging="5" w:firstLineChars="0"/>
        <w:jc w:val="both"/>
        <w:rPr>
          <w:rFonts w:ascii="Arial" w:hAnsi="Arial" w:cs="Arial"/>
          <w:sz w:val="17"/>
          <w:szCs w:val="17"/>
        </w:rPr>
      </w:pPr>
      <w:r>
        <w:rPr>
          <w:rFonts w:ascii="Arial" w:hAnsi="Arial" w:cs="Arial"/>
          <w:sz w:val="17"/>
          <w:szCs w:val="17"/>
        </w:rPr>
        <w:t>Responsabilizar-se pela garantia dos materiais empregados na prestação dos serviços, dentro dos padrões adequados de qualidade, segurança, durabilidade e</w:t>
      </w:r>
      <w:r>
        <w:rPr>
          <w:rFonts w:ascii="Arial" w:hAnsi="Arial" w:cs="Arial"/>
          <w:sz w:val="17"/>
          <w:szCs w:val="17"/>
        </w:rPr>
        <w:br w:type="textWrapping"/>
      </w:r>
      <w:r>
        <w:rPr>
          <w:rFonts w:ascii="Arial" w:hAnsi="Arial" w:cs="Arial"/>
          <w:sz w:val="17"/>
          <w:szCs w:val="17"/>
        </w:rPr>
        <w:t>desempenho, conforme previsto na legislação pertinente em vigor.</w:t>
      </w:r>
    </w:p>
    <w:p w14:paraId="6AD5853B">
      <w:pPr>
        <w:pStyle w:val="223"/>
        <w:numPr>
          <w:ilvl w:val="0"/>
          <w:numId w:val="24"/>
        </w:numPr>
        <w:tabs>
          <w:tab w:val="left" w:pos="0"/>
          <w:tab w:val="left" w:pos="480"/>
          <w:tab w:val="clear" w:pos="425"/>
        </w:tabs>
        <w:ind w:left="5" w:leftChars="0" w:hanging="5" w:firstLineChars="0"/>
        <w:jc w:val="both"/>
        <w:rPr>
          <w:rFonts w:ascii="Arial" w:hAnsi="Arial" w:cs="Arial"/>
          <w:sz w:val="17"/>
          <w:szCs w:val="17"/>
        </w:rPr>
      </w:pPr>
      <w:r>
        <w:rPr>
          <w:rFonts w:ascii="Arial" w:hAnsi="Arial" w:cs="Arial"/>
          <w:sz w:val="17"/>
          <w:szCs w:val="17"/>
        </w:rPr>
        <w:t>Manter, durante toda a execução do objeto, em compatibilidade com as obrigações por ele assumidas, todas as condições de habilitação e qualificação exigidas na licitação.</w:t>
      </w:r>
    </w:p>
    <w:p w14:paraId="4A3FF254">
      <w:pPr>
        <w:pStyle w:val="223"/>
        <w:numPr>
          <w:ilvl w:val="0"/>
          <w:numId w:val="24"/>
        </w:numPr>
        <w:tabs>
          <w:tab w:val="left" w:pos="0"/>
          <w:tab w:val="left" w:pos="480"/>
          <w:tab w:val="clear" w:pos="425"/>
        </w:tabs>
        <w:ind w:left="5" w:leftChars="0" w:hanging="5" w:firstLineChars="0"/>
        <w:jc w:val="both"/>
        <w:rPr>
          <w:rFonts w:ascii="Arial" w:hAnsi="Arial" w:cs="Arial"/>
          <w:sz w:val="17"/>
          <w:szCs w:val="17"/>
        </w:rPr>
      </w:pPr>
      <w:r>
        <w:rPr>
          <w:rFonts w:ascii="Arial" w:hAnsi="Arial" w:cs="Arial"/>
          <w:sz w:val="17"/>
          <w:szCs w:val="17"/>
        </w:rPr>
        <w:t>Manter preposto, caso necessário, aceito pela Administração, para representá-lo no local da execução do objeto contratado.</w:t>
      </w:r>
    </w:p>
    <w:p w14:paraId="0E5BF976">
      <w:pPr>
        <w:pStyle w:val="223"/>
        <w:numPr>
          <w:ilvl w:val="0"/>
          <w:numId w:val="24"/>
        </w:numPr>
        <w:tabs>
          <w:tab w:val="left" w:pos="0"/>
          <w:tab w:val="left" w:pos="480"/>
          <w:tab w:val="clear" w:pos="425"/>
        </w:tabs>
        <w:ind w:left="5" w:leftChars="0" w:hanging="5" w:firstLineChars="0"/>
        <w:jc w:val="both"/>
        <w:rPr>
          <w:rFonts w:ascii="Arial" w:hAnsi="Arial" w:cs="Arial"/>
          <w:sz w:val="17"/>
          <w:szCs w:val="17"/>
        </w:rPr>
      </w:pPr>
      <w:r>
        <w:rPr>
          <w:rFonts w:ascii="Arial" w:hAnsi="Arial" w:cs="Arial"/>
          <w:sz w:val="17"/>
          <w:szCs w:val="17"/>
        </w:rPr>
        <w:t>Responder pelos danos causados diretamente à CONTRATANTE ou aos seus bens, ou ainda a terceiros, decorrentes de sua culpa ou dolo na execução do objeto.</w:t>
      </w:r>
    </w:p>
    <w:p w14:paraId="1FAFF9BD">
      <w:pPr>
        <w:pStyle w:val="223"/>
        <w:numPr>
          <w:ilvl w:val="0"/>
          <w:numId w:val="24"/>
        </w:numPr>
        <w:tabs>
          <w:tab w:val="left" w:pos="0"/>
          <w:tab w:val="left" w:pos="480"/>
          <w:tab w:val="clear" w:pos="425"/>
        </w:tabs>
        <w:ind w:left="5" w:leftChars="0" w:hanging="5" w:firstLineChars="0"/>
        <w:jc w:val="both"/>
        <w:rPr>
          <w:rFonts w:ascii="Arial" w:hAnsi="Arial" w:cs="Arial"/>
          <w:sz w:val="17"/>
          <w:szCs w:val="17"/>
        </w:rPr>
      </w:pPr>
      <w:r>
        <w:rPr>
          <w:rFonts w:ascii="Arial" w:hAnsi="Arial" w:cs="Arial"/>
          <w:sz w:val="17"/>
          <w:szCs w:val="17"/>
        </w:rPr>
        <w:t>Emitir Certificado de realização dos serviços,  onde estejam citados o nome da unidade atendida, o endereço, a data de realização e o prazo de validade do serviço; bem como os dados cadastrais e assinatura do responsável da CONTRATADA, dentre outros dados conforme especificado em norma própria da ANVISA, disponibilizando o documento, no ato da prestação do serviço, para cada uma das unidades onde o serviço for realizado, de forma que possam ser apresentados aos órgãos de fiscalização pertinentes e informado aos usuários do ambiente.</w:t>
      </w:r>
    </w:p>
    <w:p w14:paraId="7B7B9007">
      <w:pPr>
        <w:spacing w:line="240" w:lineRule="auto"/>
        <w:jc w:val="left"/>
        <w:rPr>
          <w:rFonts w:hint="default" w:ascii="Arial" w:hAnsi="Arial" w:cs="Arial"/>
          <w:sz w:val="17"/>
          <w:szCs w:val="17"/>
        </w:rPr>
      </w:pPr>
    </w:p>
    <w:p w14:paraId="249709CE">
      <w:pPr>
        <w:pStyle w:val="220"/>
        <w:numPr>
          <w:ilvl w:val="1"/>
          <w:numId w:val="25"/>
        </w:numPr>
        <w:jc w:val="both"/>
        <w:rPr>
          <w:rFonts w:hint="default" w:ascii="Arial" w:hAnsi="Arial" w:cs="Arial"/>
          <w:b/>
          <w:bCs/>
          <w:sz w:val="17"/>
          <w:szCs w:val="17"/>
        </w:rPr>
      </w:pPr>
      <w:r>
        <w:rPr>
          <w:rFonts w:hint="default" w:ascii="Arial" w:hAnsi="Arial" w:cs="Arial"/>
          <w:b/>
          <w:bCs/>
          <w:sz w:val="17"/>
          <w:szCs w:val="17"/>
        </w:rPr>
        <w:t>Da Contratante:</w:t>
      </w:r>
    </w:p>
    <w:p w14:paraId="62563B5F">
      <w:pPr>
        <w:pStyle w:val="223"/>
        <w:numPr>
          <w:ilvl w:val="0"/>
          <w:numId w:val="26"/>
        </w:numPr>
        <w:tabs>
          <w:tab w:val="left" w:pos="0"/>
          <w:tab w:val="left" w:pos="240"/>
          <w:tab w:val="left" w:pos="480"/>
          <w:tab w:val="clear" w:pos="425"/>
        </w:tabs>
        <w:ind w:left="0" w:leftChars="0" w:firstLine="0" w:firstLineChars="0"/>
        <w:jc w:val="both"/>
        <w:rPr>
          <w:rFonts w:ascii="Arial" w:hAnsi="Arial" w:cs="Arial"/>
          <w:b/>
          <w:sz w:val="17"/>
          <w:szCs w:val="17"/>
        </w:rPr>
      </w:pPr>
      <w:r>
        <w:rPr>
          <w:rFonts w:ascii="Arial" w:hAnsi="Arial" w:cs="Arial"/>
          <w:sz w:val="17"/>
          <w:szCs w:val="17"/>
        </w:rPr>
        <w:t>Efetuar o pagamento à CONTRATADA de acordo com o prazo estabelecido no Edital.</w:t>
      </w:r>
    </w:p>
    <w:p w14:paraId="022166A1">
      <w:pPr>
        <w:pStyle w:val="223"/>
        <w:numPr>
          <w:ilvl w:val="0"/>
          <w:numId w:val="26"/>
        </w:numPr>
        <w:tabs>
          <w:tab w:val="left" w:pos="0"/>
          <w:tab w:val="left" w:pos="240"/>
          <w:tab w:val="left" w:pos="480"/>
          <w:tab w:val="clear" w:pos="425"/>
        </w:tabs>
        <w:ind w:left="0" w:leftChars="0" w:firstLine="0" w:firstLineChars="0"/>
        <w:jc w:val="both"/>
        <w:rPr>
          <w:rFonts w:ascii="Arial" w:hAnsi="Arial" w:cs="Arial"/>
          <w:sz w:val="17"/>
          <w:szCs w:val="17"/>
          <w:lang w:eastAsia="pt-BR"/>
        </w:rPr>
      </w:pPr>
      <w:r>
        <w:rPr>
          <w:rFonts w:ascii="Arial" w:hAnsi="Arial" w:cs="Arial"/>
          <w:sz w:val="17"/>
          <w:szCs w:val="17"/>
          <w:lang w:eastAsia="pt-BR"/>
        </w:rPr>
        <w:t>Prestar esclarecimentos que se fizerem necessários à contratada.</w:t>
      </w:r>
    </w:p>
    <w:p w14:paraId="0C0C8925">
      <w:pPr>
        <w:pStyle w:val="223"/>
        <w:numPr>
          <w:ilvl w:val="0"/>
          <w:numId w:val="26"/>
        </w:numPr>
        <w:tabs>
          <w:tab w:val="left" w:pos="0"/>
          <w:tab w:val="left" w:pos="240"/>
          <w:tab w:val="left" w:pos="480"/>
          <w:tab w:val="clear" w:pos="425"/>
        </w:tabs>
        <w:ind w:left="0" w:leftChars="0" w:firstLine="0" w:firstLineChars="0"/>
        <w:jc w:val="both"/>
        <w:rPr>
          <w:rFonts w:ascii="Arial" w:hAnsi="Arial" w:cs="Arial"/>
          <w:sz w:val="17"/>
          <w:szCs w:val="17"/>
          <w:lang w:eastAsia="pt-BR"/>
        </w:rPr>
      </w:pPr>
      <w:r>
        <w:rPr>
          <w:rFonts w:ascii="Arial" w:hAnsi="Arial" w:cs="Arial"/>
          <w:sz w:val="17"/>
          <w:szCs w:val="17"/>
          <w:lang w:eastAsia="pt-BR"/>
        </w:rPr>
        <w:t>Acompanhar e fiscalizar os serviços, atestar nas notas fiscais/faturas o efetivo fornecimento do objeto deste Termo de Referência.</w:t>
      </w:r>
    </w:p>
    <w:p w14:paraId="189D1950">
      <w:pPr>
        <w:pStyle w:val="223"/>
        <w:numPr>
          <w:ilvl w:val="0"/>
          <w:numId w:val="26"/>
        </w:numPr>
        <w:tabs>
          <w:tab w:val="left" w:pos="0"/>
          <w:tab w:val="left" w:pos="240"/>
          <w:tab w:val="left" w:pos="480"/>
          <w:tab w:val="clear" w:pos="425"/>
        </w:tabs>
        <w:ind w:left="0" w:leftChars="0" w:firstLine="0" w:firstLineChars="0"/>
        <w:jc w:val="both"/>
        <w:rPr>
          <w:rFonts w:ascii="Arial" w:hAnsi="Arial" w:cs="Arial"/>
          <w:sz w:val="17"/>
          <w:szCs w:val="17"/>
        </w:rPr>
      </w:pPr>
      <w:r>
        <w:rPr>
          <w:rFonts w:ascii="Arial" w:hAnsi="Arial" w:cs="Arial"/>
          <w:sz w:val="17"/>
          <w:szCs w:val="17"/>
        </w:rPr>
        <w:t>Rejeitar, no todo ou em parte os serviços realizados, se estiverem em desacordo com a especificação e da proposta de preços da CONTRATADA.</w:t>
      </w:r>
    </w:p>
    <w:p w14:paraId="59A9CD8D">
      <w:pPr>
        <w:pStyle w:val="223"/>
        <w:numPr>
          <w:ilvl w:val="0"/>
          <w:numId w:val="26"/>
        </w:numPr>
        <w:tabs>
          <w:tab w:val="left" w:pos="0"/>
          <w:tab w:val="left" w:pos="240"/>
          <w:tab w:val="left" w:pos="480"/>
          <w:tab w:val="clear" w:pos="425"/>
        </w:tabs>
        <w:ind w:left="0" w:leftChars="0" w:firstLine="0" w:firstLineChars="0"/>
        <w:jc w:val="both"/>
        <w:rPr>
          <w:rFonts w:ascii="Arial" w:hAnsi="Arial" w:cs="Arial"/>
          <w:sz w:val="17"/>
          <w:szCs w:val="17"/>
        </w:rPr>
      </w:pPr>
      <w:r>
        <w:rPr>
          <w:rFonts w:ascii="Arial" w:hAnsi="Arial" w:cs="Arial"/>
          <w:sz w:val="17"/>
          <w:szCs w:val="17"/>
        </w:rPr>
        <w:t>Comunicar a CONTRATADA todas as irregularidades observadas durante a execução dos serviços.</w:t>
      </w:r>
    </w:p>
    <w:p w14:paraId="0F74F02A">
      <w:pPr>
        <w:pStyle w:val="223"/>
        <w:numPr>
          <w:ilvl w:val="0"/>
          <w:numId w:val="26"/>
        </w:numPr>
        <w:tabs>
          <w:tab w:val="left" w:pos="0"/>
          <w:tab w:val="left" w:pos="240"/>
          <w:tab w:val="left" w:pos="480"/>
          <w:tab w:val="clear" w:pos="425"/>
        </w:tabs>
        <w:ind w:left="0" w:leftChars="0" w:firstLine="0" w:firstLineChars="0"/>
        <w:jc w:val="both"/>
        <w:rPr>
          <w:rFonts w:ascii="Arial" w:hAnsi="Arial" w:cs="Arial"/>
          <w:sz w:val="17"/>
          <w:szCs w:val="17"/>
        </w:rPr>
      </w:pPr>
      <w:r>
        <w:rPr>
          <w:rFonts w:ascii="Arial" w:hAnsi="Arial" w:cs="Arial"/>
          <w:sz w:val="17"/>
          <w:szCs w:val="17"/>
        </w:rPr>
        <w:t>Solicitar o reparo, a correção, a remoção ou a substuição dos materiais/serviços em que se verificarem vícios, defeitos ou incorreções.</w:t>
      </w:r>
    </w:p>
    <w:p w14:paraId="4F00913A">
      <w:pPr>
        <w:pStyle w:val="223"/>
        <w:numPr>
          <w:ilvl w:val="0"/>
          <w:numId w:val="26"/>
        </w:numPr>
        <w:tabs>
          <w:tab w:val="left" w:pos="0"/>
          <w:tab w:val="left" w:pos="240"/>
          <w:tab w:val="left" w:pos="480"/>
          <w:tab w:val="clear" w:pos="425"/>
        </w:tabs>
        <w:ind w:left="0" w:leftChars="0" w:firstLine="0" w:firstLineChars="0"/>
        <w:jc w:val="both"/>
        <w:rPr>
          <w:rFonts w:ascii="Arial" w:hAnsi="Arial" w:cs="Arial"/>
          <w:sz w:val="17"/>
          <w:szCs w:val="17"/>
        </w:rPr>
      </w:pPr>
      <w:r>
        <w:rPr>
          <w:rFonts w:ascii="Arial" w:hAnsi="Arial" w:cs="Arial"/>
          <w:sz w:val="17"/>
          <w:szCs w:val="17"/>
        </w:rPr>
        <w:t>Conceder prazo de 03 (três) dias úteis, após a noficação, para a CONTRATADA regularizar as falhas observadas.</w:t>
      </w:r>
    </w:p>
    <w:p w14:paraId="347F191C">
      <w:pPr>
        <w:pStyle w:val="223"/>
        <w:numPr>
          <w:ilvl w:val="0"/>
          <w:numId w:val="26"/>
        </w:numPr>
        <w:tabs>
          <w:tab w:val="left" w:pos="0"/>
          <w:tab w:val="left" w:pos="240"/>
          <w:tab w:val="left" w:pos="480"/>
          <w:tab w:val="clear" w:pos="425"/>
        </w:tabs>
        <w:ind w:left="0" w:leftChars="0" w:firstLine="0" w:firstLineChars="0"/>
        <w:jc w:val="both"/>
        <w:rPr>
          <w:rFonts w:ascii="Arial" w:hAnsi="Arial" w:cs="Arial"/>
          <w:sz w:val="17"/>
          <w:szCs w:val="17"/>
        </w:rPr>
      </w:pPr>
      <w:r>
        <w:rPr>
          <w:rFonts w:ascii="Arial" w:hAnsi="Arial" w:cs="Arial"/>
          <w:sz w:val="17"/>
          <w:szCs w:val="17"/>
        </w:rPr>
        <w:t>Prestar as informações e os esclarecimentos que venham a ser solicitados pela CONTRATADA.</w:t>
      </w:r>
    </w:p>
    <w:p w14:paraId="09DA8E5C">
      <w:pPr>
        <w:rPr>
          <w:rFonts w:hint="default" w:ascii="Arial" w:hAnsi="Arial" w:cs="Arial"/>
          <w:sz w:val="17"/>
          <w:szCs w:val="17"/>
        </w:rPr>
      </w:pPr>
    </w:p>
    <w:p w14:paraId="3F982379">
      <w:pPr>
        <w:pStyle w:val="278"/>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6C766F">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1BC4672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143FA4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5DEF7D8D">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1CE665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5906F365">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6801A622">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4E40E4F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580A1E5">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D0CEA30">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2E289D14">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5C133C4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4DDEDF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5F72DFAC">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5625C67">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6DB2BF18">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84212B3">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429F67E">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2AD717C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615228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02F0C53">
      <w:pPr>
        <w:jc w:val="both"/>
        <w:rPr>
          <w:rFonts w:hint="default" w:ascii="Arial" w:hAnsi="Arial" w:cs="Arial"/>
          <w:b/>
          <w:bCs/>
          <w:sz w:val="17"/>
          <w:szCs w:val="17"/>
        </w:rPr>
      </w:pPr>
    </w:p>
    <w:p w14:paraId="443ABD72">
      <w:pPr>
        <w:jc w:val="both"/>
        <w:rPr>
          <w:rFonts w:hint="default" w:ascii="Arial" w:hAnsi="Arial" w:cs="Arial"/>
          <w:b/>
          <w:bCs/>
          <w:sz w:val="17"/>
          <w:szCs w:val="17"/>
        </w:rPr>
      </w:pPr>
    </w:p>
    <w:p w14:paraId="061DC9DD">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49C9C5AD">
      <w:pPr>
        <w:spacing w:line="240" w:lineRule="auto"/>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w:t>
      </w:r>
      <w:r>
        <w:rPr>
          <w:rFonts w:hint="default" w:ascii="Arial" w:hAnsi="Arial" w:cs="Arial"/>
          <w:b w:val="0"/>
          <w:bCs w:val="0"/>
          <w:color w:val="000000" w:themeColor="text1"/>
          <w:sz w:val="17"/>
          <w:szCs w:val="17"/>
          <w:lang w:val="pt-BR"/>
          <w14:textFill>
            <w14:solidFill>
              <w14:schemeClr w14:val="tx1"/>
            </w14:solidFill>
          </w14:textFill>
        </w:rPr>
        <w:t>ontratação</w:t>
      </w:r>
      <w:r>
        <w:rPr>
          <w:rFonts w:hint="default" w:ascii="Arial" w:hAnsi="Arial" w:cs="Arial"/>
          <w:b w:val="0"/>
          <w:bCs w:val="0"/>
          <w:color w:val="000000" w:themeColor="text1"/>
          <w:sz w:val="17"/>
          <w:szCs w:val="17"/>
          <w14:textFill>
            <w14:solidFill>
              <w14:schemeClr w14:val="tx1"/>
            </w14:solidFill>
          </w14:textFill>
        </w:rPr>
        <w:t xml:space="preserve"> pela área competente da Prefeitura Municipal de Cataguases, sob o número: </w:t>
      </w:r>
    </w:p>
    <w:p w14:paraId="512C101F">
      <w:pPr>
        <w:pStyle w:val="223"/>
        <w:spacing w:line="276" w:lineRule="auto"/>
        <w:jc w:val="both"/>
        <w:rPr>
          <w:rFonts w:hint="default" w:ascii="Arial" w:hAnsi="Arial" w:cs="Arial"/>
          <w:b/>
          <w:bCs/>
          <w:sz w:val="17"/>
          <w:szCs w:val="17"/>
        </w:rPr>
      </w:pPr>
      <w:r>
        <w:rPr>
          <w:rFonts w:hint="default" w:ascii="Arial" w:hAnsi="Arial" w:cs="Arial"/>
          <w:sz w:val="17"/>
          <w:szCs w:val="17"/>
        </w:rPr>
        <w:t>SECRETARIA DE EDUCAÇÃO –</w:t>
      </w:r>
      <w:r>
        <w:rPr>
          <w:rFonts w:hint="default" w:ascii="Arial" w:hAnsi="Arial" w:cs="Arial"/>
          <w:b/>
          <w:sz w:val="17"/>
          <w:szCs w:val="17"/>
        </w:rPr>
        <w:t xml:space="preserve"> </w:t>
      </w:r>
      <w:r>
        <w:rPr>
          <w:rFonts w:hint="default" w:ascii="Arial" w:hAnsi="Arial" w:cs="Arial"/>
          <w:sz w:val="17"/>
          <w:szCs w:val="17"/>
        </w:rPr>
        <w:t>Centro de Custo: 10.</w:t>
      </w:r>
    </w:p>
    <w:p w14:paraId="3E8EA5F8">
      <w:pPr>
        <w:spacing w:line="240" w:lineRule="auto"/>
        <w:jc w:val="both"/>
        <w:rPr>
          <w:rFonts w:hint="default" w:ascii="Arial" w:hAnsi="Arial" w:cs="Arial"/>
          <w:b w:val="0"/>
          <w:bCs w:val="0"/>
          <w:sz w:val="17"/>
          <w:szCs w:val="17"/>
        </w:rPr>
      </w:pPr>
      <w:r>
        <w:rPr>
          <w:rFonts w:hint="default" w:ascii="Arial" w:hAnsi="Arial" w:cs="Arial"/>
          <w:b w:val="0"/>
          <w:bCs w:val="0"/>
          <w:sz w:val="17"/>
          <w:szCs w:val="17"/>
        </w:rPr>
        <w:t>7.2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4"/>
          <w:rFonts w:hint="default" w:ascii="Arial" w:hAnsi="Arial" w:cs="Arial"/>
          <w:b w:val="0"/>
          <w:bCs w:val="0"/>
          <w:sz w:val="17"/>
          <w:szCs w:val="17"/>
          <w:u w:val="none"/>
        </w:rPr>
        <w:t xml:space="preserve">IN nº 3/2018, art. 7º, </w:t>
      </w:r>
      <w:r>
        <w:rPr>
          <w:rStyle w:val="324"/>
          <w:rFonts w:hint="default" w:ascii="Arial" w:hAnsi="Arial" w:cs="Arial"/>
          <w:b w:val="0"/>
          <w:bCs w:val="0"/>
          <w:i/>
          <w:iCs/>
          <w:sz w:val="17"/>
          <w:szCs w:val="17"/>
          <w:u w:val="none"/>
        </w:rPr>
        <w:t>caput</w:t>
      </w:r>
      <w:r>
        <w:rPr>
          <w:rStyle w:val="324"/>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b w:val="0"/>
          <w:bCs w:val="0"/>
          <w:sz w:val="17"/>
          <w:szCs w:val="17"/>
        </w:rPr>
      </w:pPr>
      <w:r>
        <w:rPr>
          <w:rFonts w:hint="default" w:ascii="Arial" w:hAnsi="Arial" w:cs="Arial"/>
          <w:b w:val="0"/>
          <w:bCs w:val="0"/>
          <w:sz w:val="17"/>
          <w:szCs w:val="17"/>
        </w:rPr>
        <w:t>7.3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val="0"/>
          <w:sz w:val="17"/>
          <w:szCs w:val="17"/>
        </w:rPr>
      </w:pPr>
      <w:r>
        <w:rPr>
          <w:rFonts w:hint="default" w:ascii="Arial" w:hAnsi="Arial" w:cs="Arial"/>
          <w:b w:val="0"/>
          <w:bCs w:val="0"/>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val="0"/>
          <w:sz w:val="17"/>
          <w:szCs w:val="17"/>
        </w:rPr>
      </w:pPr>
      <w:r>
        <w:rPr>
          <w:rFonts w:hint="default" w:ascii="Arial" w:hAnsi="Arial" w:cs="Arial"/>
          <w:b w:val="0"/>
          <w:bCs w:val="0"/>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val="0"/>
          <w:sz w:val="17"/>
          <w:szCs w:val="17"/>
        </w:rPr>
      </w:pPr>
      <w:r>
        <w:rPr>
          <w:rFonts w:hint="default" w:ascii="Arial" w:hAnsi="Arial" w:cs="Arial"/>
          <w:b w:val="0"/>
          <w:bCs w:val="0"/>
          <w:color w:val="000000"/>
          <w:sz w:val="17"/>
          <w:szCs w:val="17"/>
        </w:rPr>
        <w:t>7.6 Atender as exigências conforme Decreto 5.811/2023</w:t>
      </w:r>
    </w:p>
    <w:p w14:paraId="520A4410">
      <w:pPr>
        <w:jc w:val="both"/>
        <w:rPr>
          <w:rFonts w:hint="default" w:ascii="Arial" w:hAnsi="Arial" w:cs="Arial"/>
          <w:sz w:val="17"/>
          <w:szCs w:val="17"/>
        </w:rPr>
      </w:pPr>
    </w:p>
    <w:p w14:paraId="515FD9EB">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1EDDAC5F">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13760DD7">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04FF32D5">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FF08D6F">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15E9EE8C">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1A8007CF">
      <w:pPr>
        <w:pStyle w:val="303"/>
        <w:numPr>
          <w:ilvl w:val="1"/>
          <w:numId w:val="27"/>
        </w:numPr>
        <w:tabs>
          <w:tab w:val="left" w:pos="567"/>
        </w:tabs>
        <w:autoSpaceDE w:val="0"/>
        <w:autoSpaceDN w:val="0"/>
        <w:adjustRightInd w:val="0"/>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680A7B18">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3349475">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dade gerenciadora e o fornecedor deverá cumprir as obrigações estabelecidas na ata, sob pena de cancelamento do seu registro</w:t>
      </w:r>
      <w:r>
        <w:rPr>
          <w:rFonts w:hint="default" w:ascii="Arial" w:hAnsi="Arial" w:cs="Arial"/>
          <w:sz w:val="17"/>
          <w:szCs w:val="17"/>
          <w:lang w:val="pt-BR"/>
        </w:rPr>
        <w:t xml:space="preserve"> </w:t>
      </w:r>
      <w:r>
        <w:rPr>
          <w:rFonts w:hint="default" w:ascii="Arial" w:hAnsi="Arial" w:cs="Arial"/>
          <w:sz w:val="17"/>
          <w:szCs w:val="17"/>
        </w:rPr>
        <w:t>sem prejuízo das sanções previstas na Lei nº 14.133, de 2021, e na legislação aplicável.</w:t>
      </w:r>
      <w:bookmarkStart w:id="53" w:name="nao_comprovacao_majoracao_mercado"/>
      <w:bookmarkEnd w:id="53"/>
    </w:p>
    <w:p w14:paraId="79FE501F">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66CADFCB">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63D4FBDB">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37D27EDF">
      <w:pPr>
        <w:tabs>
          <w:tab w:val="left" w:pos="567"/>
        </w:tabs>
        <w:jc w:val="both"/>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bCs/>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6053F7E2">
      <w:pPr>
        <w:tabs>
          <w:tab w:val="left" w:pos="7526"/>
        </w:tabs>
        <w:jc w:val="both"/>
        <w:rPr>
          <w:rFonts w:hint="default" w:ascii="Arial" w:hAnsi="Arial" w:cs="Arial"/>
          <w:bCs/>
          <w:sz w:val="17"/>
          <w:szCs w:val="17"/>
        </w:rPr>
      </w:pPr>
    </w:p>
    <w:p w14:paraId="7DBE181D">
      <w:pPr>
        <w:jc w:val="both"/>
        <w:rPr>
          <w:rFonts w:hint="default" w:ascii="Arial" w:hAnsi="Arial" w:cs="Arial"/>
          <w:b/>
          <w:bCs/>
          <w:sz w:val="17"/>
          <w:szCs w:val="17"/>
        </w:rPr>
      </w:pPr>
      <w:r>
        <w:rPr>
          <w:rFonts w:hint="default" w:ascii="Arial" w:hAnsi="Arial" w:cs="Arial"/>
          <w:b/>
          <w:bCs/>
          <w:sz w:val="17"/>
          <w:szCs w:val="17"/>
        </w:rPr>
        <w:t>CLÁUSULA NONA –CANCELAMENTO DO REGISTRO DO LICITANTE VENCEDOR E DOS PREÇOS REGISTRADOS</w:t>
      </w:r>
    </w:p>
    <w:p w14:paraId="1CA4A8F5">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54499F0C">
      <w:pPr>
        <w:pStyle w:val="220"/>
        <w:numPr>
          <w:ilvl w:val="0"/>
          <w:numId w:val="28"/>
        </w:numPr>
        <w:contextualSpacing w:val="0"/>
        <w:jc w:val="both"/>
        <w:rPr>
          <w:rFonts w:hint="default" w:ascii="Arial" w:hAnsi="Arial" w:cs="Arial" w:eastAsiaTheme="minorHAnsi"/>
          <w:vanish/>
          <w:sz w:val="17"/>
          <w:szCs w:val="17"/>
          <w:lang w:eastAsia="en-US"/>
        </w:rPr>
      </w:pPr>
    </w:p>
    <w:p w14:paraId="7511AE2F">
      <w:pPr>
        <w:pStyle w:val="220"/>
        <w:numPr>
          <w:ilvl w:val="0"/>
          <w:numId w:val="28"/>
        </w:numPr>
        <w:contextualSpacing w:val="0"/>
        <w:jc w:val="both"/>
        <w:rPr>
          <w:rFonts w:hint="default" w:ascii="Arial" w:hAnsi="Arial" w:cs="Arial" w:eastAsiaTheme="minorHAnsi"/>
          <w:vanish/>
          <w:sz w:val="17"/>
          <w:szCs w:val="17"/>
          <w:lang w:eastAsia="en-US"/>
        </w:rPr>
      </w:pPr>
    </w:p>
    <w:p w14:paraId="41C00825">
      <w:pPr>
        <w:pStyle w:val="220"/>
        <w:numPr>
          <w:ilvl w:val="0"/>
          <w:numId w:val="28"/>
        </w:numPr>
        <w:contextualSpacing w:val="0"/>
        <w:jc w:val="both"/>
        <w:rPr>
          <w:rFonts w:hint="default" w:ascii="Arial" w:hAnsi="Arial" w:cs="Arial" w:eastAsiaTheme="minorHAnsi"/>
          <w:vanish/>
          <w:sz w:val="17"/>
          <w:szCs w:val="17"/>
          <w:lang w:eastAsia="en-US"/>
        </w:rPr>
      </w:pPr>
    </w:p>
    <w:p w14:paraId="297B7522">
      <w:pPr>
        <w:pStyle w:val="220"/>
        <w:numPr>
          <w:ilvl w:val="0"/>
          <w:numId w:val="28"/>
        </w:numPr>
        <w:contextualSpacing w:val="0"/>
        <w:jc w:val="both"/>
        <w:rPr>
          <w:rFonts w:hint="default" w:ascii="Arial" w:hAnsi="Arial" w:cs="Arial" w:eastAsiaTheme="minorHAnsi"/>
          <w:vanish/>
          <w:sz w:val="17"/>
          <w:szCs w:val="17"/>
          <w:lang w:eastAsia="en-US"/>
        </w:rPr>
      </w:pPr>
    </w:p>
    <w:p w14:paraId="7A08E363">
      <w:pPr>
        <w:pStyle w:val="220"/>
        <w:numPr>
          <w:ilvl w:val="0"/>
          <w:numId w:val="28"/>
        </w:numPr>
        <w:contextualSpacing w:val="0"/>
        <w:jc w:val="both"/>
        <w:rPr>
          <w:rFonts w:hint="default" w:ascii="Arial" w:hAnsi="Arial" w:cs="Arial" w:eastAsiaTheme="minorHAnsi"/>
          <w:vanish/>
          <w:sz w:val="17"/>
          <w:szCs w:val="17"/>
          <w:lang w:eastAsia="en-US"/>
        </w:rPr>
      </w:pPr>
    </w:p>
    <w:p w14:paraId="52571427">
      <w:pPr>
        <w:pStyle w:val="220"/>
        <w:numPr>
          <w:ilvl w:val="0"/>
          <w:numId w:val="28"/>
        </w:numPr>
        <w:contextualSpacing w:val="0"/>
        <w:jc w:val="both"/>
        <w:rPr>
          <w:rFonts w:hint="default" w:ascii="Arial" w:hAnsi="Arial" w:cs="Arial" w:eastAsiaTheme="minorHAnsi"/>
          <w:vanish/>
          <w:sz w:val="17"/>
          <w:szCs w:val="17"/>
          <w:lang w:eastAsia="en-US"/>
        </w:rPr>
      </w:pPr>
    </w:p>
    <w:p w14:paraId="6C5ED624">
      <w:pPr>
        <w:pStyle w:val="220"/>
        <w:numPr>
          <w:ilvl w:val="0"/>
          <w:numId w:val="28"/>
        </w:numPr>
        <w:contextualSpacing w:val="0"/>
        <w:jc w:val="both"/>
        <w:rPr>
          <w:rFonts w:hint="default" w:ascii="Arial" w:hAnsi="Arial" w:cs="Arial" w:eastAsiaTheme="minorHAnsi"/>
          <w:vanish/>
          <w:sz w:val="17"/>
          <w:szCs w:val="17"/>
          <w:lang w:eastAsia="en-US"/>
        </w:rPr>
      </w:pPr>
    </w:p>
    <w:p w14:paraId="07471C0A">
      <w:pPr>
        <w:pStyle w:val="220"/>
        <w:numPr>
          <w:ilvl w:val="0"/>
          <w:numId w:val="28"/>
        </w:numPr>
        <w:contextualSpacing w:val="0"/>
        <w:jc w:val="both"/>
        <w:rPr>
          <w:rFonts w:hint="default" w:ascii="Arial" w:hAnsi="Arial" w:cs="Arial" w:eastAsiaTheme="minorHAnsi"/>
          <w:vanish/>
          <w:sz w:val="17"/>
          <w:szCs w:val="17"/>
          <w:lang w:eastAsia="en-US"/>
        </w:rPr>
      </w:pPr>
    </w:p>
    <w:p w14:paraId="26C297FF">
      <w:pPr>
        <w:pStyle w:val="220"/>
        <w:numPr>
          <w:ilvl w:val="1"/>
          <w:numId w:val="28"/>
        </w:numPr>
        <w:contextualSpacing w:val="0"/>
        <w:jc w:val="both"/>
        <w:rPr>
          <w:rFonts w:hint="default" w:ascii="Arial" w:hAnsi="Arial" w:cs="Arial" w:eastAsiaTheme="minorHAnsi"/>
          <w:vanish/>
          <w:sz w:val="17"/>
          <w:szCs w:val="17"/>
          <w:lang w:eastAsia="en-US"/>
        </w:rPr>
      </w:pPr>
    </w:p>
    <w:p w14:paraId="662288B6">
      <w:pPr>
        <w:pStyle w:val="316"/>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CAAB6A9">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4557BE5C">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35C213DD">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558A83F3">
      <w:pPr>
        <w:pStyle w:val="318"/>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0CFD6B27">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lang w:val="pt-BR"/>
        </w:rPr>
        <w:t>9.</w:t>
      </w:r>
      <w:r>
        <w:rPr>
          <w:rFonts w:hint="default" w:ascii="Arial" w:hAnsi="Arial" w:cs="Arial"/>
          <w:sz w:val="17"/>
          <w:szCs w:val="17"/>
        </w:rPr>
        <w:t>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B5FBFF2">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F295ADD">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2757CA11">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223D3423">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27F410F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AAE2F58">
      <w:pPr>
        <w:jc w:val="both"/>
        <w:rPr>
          <w:rFonts w:hint="default" w:ascii="Arial" w:hAnsi="Arial" w:cs="Arial"/>
          <w:b/>
          <w:bCs/>
          <w:sz w:val="17"/>
          <w:szCs w:val="17"/>
        </w:rPr>
      </w:pPr>
    </w:p>
    <w:p w14:paraId="0202E921">
      <w:pPr>
        <w:jc w:val="both"/>
        <w:rPr>
          <w:rFonts w:hint="default" w:ascii="Arial" w:hAnsi="Arial" w:cs="Arial"/>
          <w:b/>
          <w:bCs/>
          <w:sz w:val="17"/>
          <w:szCs w:val="17"/>
        </w:rPr>
      </w:pPr>
      <w:r>
        <w:rPr>
          <w:rFonts w:hint="default" w:ascii="Arial" w:hAnsi="Arial" w:cs="Arial"/>
          <w:b/>
          <w:bCs/>
          <w:sz w:val="17"/>
          <w:szCs w:val="17"/>
        </w:rPr>
        <w:t>CLAUSULA DÉCIMA – DAS PENALIDADES</w:t>
      </w:r>
    </w:p>
    <w:p w14:paraId="657DFC73">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6BCA6F29">
      <w:pPr>
        <w:pStyle w:val="316"/>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266C98CF">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FBACDC8">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2CE57500">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2AEAF044">
      <w:pPr>
        <w:jc w:val="both"/>
        <w:rPr>
          <w:rFonts w:hint="default" w:ascii="Arial" w:hAnsi="Arial" w:cs="Arial"/>
          <w:bCs/>
          <w:sz w:val="17"/>
          <w:szCs w:val="17"/>
        </w:rPr>
      </w:pPr>
    </w:p>
    <w:p w14:paraId="77C2092D">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5E39107F">
      <w:pPr>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6831A4B7">
      <w:pPr>
        <w:jc w:val="both"/>
        <w:rPr>
          <w:rFonts w:hint="default" w:ascii="Arial" w:hAnsi="Arial" w:cs="Arial"/>
          <w:bCs/>
          <w:sz w:val="17"/>
          <w:szCs w:val="17"/>
        </w:rPr>
      </w:pPr>
      <w:r>
        <w:rPr>
          <w:rFonts w:hint="default" w:ascii="Arial" w:hAnsi="Arial" w:cs="Arial"/>
          <w:b w:val="0"/>
          <w:bCs w:val="0"/>
          <w:sz w:val="17"/>
          <w:szCs w:val="17"/>
        </w:rPr>
        <w:t>12.2. Ao assinar a Ata de Registro de Preços, a empresa obriga-se a prestar os serviços registrados, conforme especificações e condi</w:t>
      </w:r>
      <w:r>
        <w:rPr>
          <w:rFonts w:hint="default" w:ascii="Arial" w:hAnsi="Arial" w:cs="Arial"/>
          <w:bCs/>
          <w:sz w:val="17"/>
          <w:szCs w:val="17"/>
        </w:rPr>
        <w:t>ções contidas no edital, em seus anexos e também na proposta apresentada.</w:t>
      </w:r>
    </w:p>
    <w:p w14:paraId="2F02408E">
      <w:pPr>
        <w:jc w:val="both"/>
        <w:rPr>
          <w:rFonts w:hint="default" w:ascii="Arial" w:hAnsi="Arial" w:cs="Arial"/>
          <w:b/>
          <w:bCs/>
          <w:sz w:val="17"/>
          <w:szCs w:val="17"/>
        </w:rPr>
      </w:pPr>
    </w:p>
    <w:p w14:paraId="2A9EF242">
      <w:pPr>
        <w:jc w:val="both"/>
        <w:rPr>
          <w:rFonts w:hint="default" w:ascii="Arial" w:hAnsi="Arial" w:cs="Arial"/>
          <w:b/>
          <w:bCs/>
          <w:sz w:val="17"/>
          <w:szCs w:val="17"/>
        </w:rPr>
      </w:pPr>
      <w:r>
        <w:rPr>
          <w:rFonts w:hint="default" w:ascii="Arial" w:hAnsi="Arial" w:cs="Arial"/>
          <w:b/>
          <w:bCs/>
          <w:sz w:val="17"/>
          <w:szCs w:val="17"/>
        </w:rPr>
        <w:t>CLÁUSULA DÉCIMA TERCEIRA - DA AUTORIZAÇÃO PARA AQUISIÇÃO E EMISSÃO DAS AUTORIZAÇÕES DE COMPRA</w:t>
      </w:r>
    </w:p>
    <w:p w14:paraId="2686CE86">
      <w:pPr>
        <w:jc w:val="both"/>
        <w:rPr>
          <w:rFonts w:hint="default" w:ascii="Arial" w:hAnsi="Arial" w:cs="Arial"/>
          <w:bCs/>
          <w:sz w:val="17"/>
          <w:szCs w:val="17"/>
        </w:rPr>
      </w:pPr>
      <w:r>
        <w:rPr>
          <w:rFonts w:hint="default" w:ascii="Arial" w:hAnsi="Arial" w:cs="Arial"/>
          <w:b w:val="0"/>
          <w:bCs w:val="0"/>
          <w:sz w:val="17"/>
          <w:szCs w:val="17"/>
        </w:rPr>
        <w:t xml:space="preserve">13.1.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222FEB7">
      <w:pPr>
        <w:jc w:val="both"/>
        <w:rPr>
          <w:rFonts w:hint="default" w:ascii="Arial" w:hAnsi="Arial" w:cs="Arial"/>
          <w:b/>
          <w:bCs/>
          <w:sz w:val="17"/>
          <w:szCs w:val="17"/>
        </w:rPr>
      </w:pPr>
    </w:p>
    <w:p w14:paraId="4F115F43">
      <w:pPr>
        <w:jc w:val="both"/>
        <w:rPr>
          <w:rFonts w:hint="default" w:ascii="Arial" w:hAnsi="Arial" w:cs="Arial"/>
          <w:b/>
          <w:bCs/>
          <w:sz w:val="17"/>
          <w:szCs w:val="17"/>
        </w:rPr>
      </w:pPr>
      <w:r>
        <w:rPr>
          <w:rFonts w:hint="default" w:ascii="Arial" w:hAnsi="Arial" w:cs="Arial"/>
          <w:b/>
          <w:bCs/>
          <w:sz w:val="17"/>
          <w:szCs w:val="17"/>
        </w:rPr>
        <w:t xml:space="preserve">CLÁUSULA DÉCIMA QUARTA - </w:t>
      </w:r>
      <w:r>
        <w:rPr>
          <w:rFonts w:hint="default" w:ascii="Arial" w:hAnsi="Arial" w:cs="Arial" w:eastAsiaTheme="minorHAnsi"/>
          <w:b/>
          <w:bCs/>
          <w:color w:val="000000"/>
          <w:sz w:val="17"/>
          <w:szCs w:val="17"/>
          <w:lang w:eastAsia="en-US"/>
        </w:rPr>
        <w:t>GESTOR DA ATA DE REGISTRO DE PREÇO</w:t>
      </w:r>
    </w:p>
    <w:p w14:paraId="636F7F06">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sz w:val="17"/>
          <w:szCs w:val="17"/>
          <w:lang w:val="pt-BR"/>
        </w:rPr>
      </w:pPr>
      <w:r>
        <w:rPr>
          <w:rFonts w:hint="default" w:ascii="Arial" w:hAnsi="Arial" w:cs="Arial" w:eastAsiaTheme="minorHAnsi"/>
          <w:color w:val="000000"/>
          <w:sz w:val="17"/>
          <w:szCs w:val="17"/>
          <w:lang w:val="pt-BR" w:eastAsia="en-US"/>
        </w:rPr>
        <w:t xml:space="preserve">14.1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 </w:t>
      </w:r>
      <w:r>
        <w:rPr>
          <w:rFonts w:hint="default" w:ascii="Arial" w:hAnsi="Arial" w:cs="Arial" w:eastAsiaTheme="minorHAnsi"/>
          <w:sz w:val="17"/>
          <w:szCs w:val="17"/>
          <w:lang w:val="pt-BR" w:eastAsia="en-US"/>
        </w:rPr>
        <w:t>Ricardo Luis Alves de Almeida.</w:t>
      </w:r>
    </w:p>
    <w:p w14:paraId="545CB7E3">
      <w:pPr>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4</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4</w:t>
      </w:r>
      <w:r>
        <w:rPr>
          <w:rFonts w:hint="default" w:ascii="Arial" w:hAnsi="Arial" w:cs="Arial" w:eastAsiaTheme="minorHAnsi"/>
          <w:b w:val="0"/>
          <w:bCs/>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44C1B151">
      <w:pPr>
        <w:tabs>
          <w:tab w:val="left" w:pos="567"/>
        </w:tabs>
        <w:jc w:val="both"/>
        <w:rPr>
          <w:rFonts w:hint="default" w:ascii="Arial" w:hAnsi="Arial" w:cs="Arial"/>
          <w:bCs/>
          <w:sz w:val="17"/>
          <w:szCs w:val="17"/>
        </w:rPr>
      </w:pPr>
    </w:p>
    <w:p w14:paraId="5F93A5BD">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4791CCA4">
      <w:pPr>
        <w:jc w:val="both"/>
        <w:rPr>
          <w:rFonts w:hint="default" w:ascii="Arial" w:hAnsi="Arial" w:cs="Arial"/>
          <w:bCs/>
          <w:sz w:val="17"/>
          <w:szCs w:val="17"/>
        </w:rPr>
      </w:pPr>
      <w:r>
        <w:rPr>
          <w:rFonts w:hint="default" w:ascii="Arial" w:hAnsi="Arial" w:cs="Arial" w:eastAsiaTheme="minorHAnsi"/>
          <w:b w:val="0"/>
          <w:bCs w:val="0"/>
          <w:sz w:val="17"/>
          <w:szCs w:val="17"/>
        </w:rPr>
        <w:t>15.1</w:t>
      </w:r>
      <w:r>
        <w:rPr>
          <w:rFonts w:hint="default" w:ascii="Arial" w:hAnsi="Arial" w:cs="Arial" w:eastAsiaTheme="minorHAnsi"/>
          <w:b/>
          <w:bCs/>
          <w:sz w:val="17"/>
          <w:szCs w:val="17"/>
        </w:rPr>
        <w:t xml:space="preserve">.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4211CA06">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3183E28D">
      <w:pPr>
        <w:jc w:val="both"/>
        <w:rPr>
          <w:rFonts w:hint="default" w:ascii="Arial" w:hAnsi="Arial" w:cs="Arial" w:eastAsiaTheme="minorHAnsi"/>
          <w:sz w:val="17"/>
          <w:szCs w:val="17"/>
        </w:rPr>
      </w:pPr>
    </w:p>
    <w:p w14:paraId="63E4D3AF">
      <w:pPr>
        <w:jc w:val="center"/>
        <w:rPr>
          <w:rFonts w:hint="default" w:ascii="Arial" w:hAnsi="Arial" w:cs="Arial"/>
          <w:b/>
          <w:bCs/>
          <w:sz w:val="24"/>
          <w:szCs w:val="24"/>
          <w:lang w:val="pt-BR"/>
        </w:rPr>
      </w:pPr>
    </w:p>
    <w:p w14:paraId="4B3C655B">
      <w:pPr>
        <w:jc w:val="center"/>
        <w:rPr>
          <w:rFonts w:hint="default" w:ascii="Arial" w:hAnsi="Arial" w:cs="Arial"/>
          <w:b/>
          <w:bCs/>
          <w:sz w:val="24"/>
          <w:szCs w:val="24"/>
        </w:rPr>
      </w:pPr>
      <w:r>
        <w:rPr>
          <w:rFonts w:hint="default" w:ascii="Arial" w:hAnsi="Arial" w:cs="Arial"/>
          <w:b/>
          <w:bCs/>
          <w:sz w:val="24"/>
          <w:szCs w:val="24"/>
          <w:lang w:val="pt-BR"/>
        </w:rPr>
        <w:t>AN</w:t>
      </w:r>
      <w:r>
        <w:rPr>
          <w:rFonts w:hint="default" w:ascii="Arial" w:hAnsi="Arial" w:cs="Arial"/>
          <w:b/>
          <w:bCs/>
          <w:sz w:val="24"/>
          <w:szCs w:val="24"/>
        </w:rPr>
        <w:t>EXO IV</w:t>
      </w:r>
    </w:p>
    <w:p w14:paraId="5FC254C3">
      <w:pPr>
        <w:jc w:val="center"/>
        <w:rPr>
          <w:rFonts w:hint="default" w:ascii="Arial" w:hAnsi="Arial" w:cs="Arial"/>
          <w:b/>
          <w:bCs/>
          <w:sz w:val="18"/>
          <w:szCs w:val="18"/>
        </w:rPr>
      </w:pPr>
    </w:p>
    <w:p w14:paraId="6993D744">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4BB8EDA3">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4158C8D0">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0BE57DBE">
      <w:pPr>
        <w:spacing w:line="200" w:lineRule="atLeast"/>
        <w:jc w:val="center"/>
        <w:rPr>
          <w:rFonts w:hint="default" w:ascii="Arial" w:hAnsi="Arial" w:cs="Arial"/>
          <w:b/>
          <w:sz w:val="18"/>
          <w:szCs w:val="18"/>
          <w:lang w:eastAsia="ar-SA"/>
        </w:rPr>
      </w:pPr>
    </w:p>
    <w:p w14:paraId="7780FF14">
      <w:pPr>
        <w:spacing w:line="200" w:lineRule="atLeast"/>
        <w:jc w:val="center"/>
        <w:rPr>
          <w:rFonts w:hint="default" w:ascii="Arial" w:hAnsi="Arial" w:cs="Arial"/>
          <w:b/>
          <w:sz w:val="18"/>
          <w:szCs w:val="18"/>
          <w:lang w:eastAsia="ar-SA"/>
        </w:rPr>
      </w:pPr>
    </w:p>
    <w:p w14:paraId="67F4CA57">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34F6C7FF">
      <w:pPr>
        <w:autoSpaceDE w:val="0"/>
        <w:spacing w:line="200" w:lineRule="atLeast"/>
        <w:jc w:val="center"/>
        <w:rPr>
          <w:rFonts w:hint="default" w:ascii="Arial" w:hAnsi="Arial" w:cs="Arial"/>
          <w:b/>
          <w:bCs/>
          <w:sz w:val="18"/>
          <w:szCs w:val="18"/>
          <w:lang w:eastAsia="ar-SA"/>
        </w:rPr>
      </w:pPr>
    </w:p>
    <w:p w14:paraId="5C01CC08">
      <w:pPr>
        <w:autoSpaceDE w:val="0"/>
        <w:spacing w:line="200" w:lineRule="atLeast"/>
        <w:rPr>
          <w:rFonts w:hint="default" w:ascii="Arial" w:hAnsi="Arial" w:cs="Arial"/>
          <w:b/>
          <w:bCs/>
          <w:sz w:val="18"/>
          <w:szCs w:val="18"/>
          <w:lang w:eastAsia="ar-SA"/>
        </w:rPr>
      </w:pPr>
    </w:p>
    <w:p w14:paraId="165EF2CE">
      <w:pPr>
        <w:autoSpaceDE w:val="0"/>
        <w:spacing w:line="200" w:lineRule="atLeast"/>
        <w:rPr>
          <w:rFonts w:hint="default" w:ascii="Arial" w:hAnsi="Arial" w:cs="Arial"/>
          <w:b/>
          <w:bCs/>
          <w:sz w:val="18"/>
          <w:szCs w:val="18"/>
          <w:lang w:eastAsia="ar-SA"/>
        </w:rPr>
      </w:pPr>
    </w:p>
    <w:p w14:paraId="1BD34954">
      <w:pPr>
        <w:autoSpaceDE w:val="0"/>
        <w:spacing w:line="200" w:lineRule="atLeast"/>
        <w:rPr>
          <w:rFonts w:hint="default" w:ascii="Arial" w:hAnsi="Arial" w:cs="Arial"/>
          <w:b/>
          <w:bCs/>
          <w:sz w:val="18"/>
          <w:szCs w:val="18"/>
          <w:lang w:eastAsia="ar-SA"/>
        </w:rPr>
      </w:pPr>
    </w:p>
    <w:p w14:paraId="7A3D8D94">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o nº_________________________________,sediada (endereço completo), _______________________________________por seu representante abaixo assinado.</w:t>
      </w:r>
    </w:p>
    <w:p w14:paraId="11F8B01B">
      <w:pPr>
        <w:autoSpaceDE w:val="0"/>
        <w:spacing w:line="200" w:lineRule="atLeast"/>
        <w:rPr>
          <w:rFonts w:hint="default" w:ascii="Arial" w:hAnsi="Arial" w:cs="Arial"/>
          <w:b/>
          <w:bCs/>
          <w:sz w:val="18"/>
          <w:szCs w:val="18"/>
          <w:lang w:eastAsia="ar-SA"/>
        </w:rPr>
      </w:pPr>
    </w:p>
    <w:p w14:paraId="0A303699">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15E498A1">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5377F50">
      <w:pPr>
        <w:autoSpaceDE w:val="0"/>
        <w:spacing w:line="200" w:lineRule="atLeast"/>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7C39F15E">
      <w:pPr>
        <w:autoSpaceDE w:val="0"/>
        <w:spacing w:line="200" w:lineRule="atLeast"/>
        <w:jc w:val="both"/>
        <w:rPr>
          <w:rFonts w:hint="default" w:ascii="Arial" w:hAnsi="Arial" w:cs="Arial"/>
          <w:sz w:val="18"/>
          <w:szCs w:val="18"/>
          <w:lang w:eastAsia="ar-SA"/>
        </w:rPr>
      </w:pPr>
    </w:p>
    <w:p w14:paraId="0923897A">
      <w:pPr>
        <w:autoSpaceDE w:val="0"/>
        <w:spacing w:line="200" w:lineRule="atLeast"/>
        <w:rPr>
          <w:rFonts w:hint="default" w:ascii="Arial" w:hAnsi="Arial" w:cs="Arial"/>
          <w:sz w:val="18"/>
          <w:szCs w:val="18"/>
          <w:lang w:eastAsia="ar-SA"/>
        </w:rPr>
      </w:pPr>
    </w:p>
    <w:p w14:paraId="04CACDD2">
      <w:pPr>
        <w:autoSpaceDE w:val="0"/>
        <w:spacing w:line="200" w:lineRule="atLeast"/>
        <w:ind w:firstLine="1134"/>
        <w:jc w:val="both"/>
        <w:rPr>
          <w:rFonts w:hint="default" w:ascii="Arial" w:hAnsi="Arial" w:cs="Arial"/>
          <w:sz w:val="18"/>
          <w:szCs w:val="18"/>
          <w:lang w:eastAsia="ar-SA"/>
        </w:rPr>
      </w:pPr>
    </w:p>
    <w:p w14:paraId="5410B540">
      <w:pPr>
        <w:autoSpaceDE w:val="0"/>
        <w:spacing w:line="200" w:lineRule="atLeast"/>
        <w:rPr>
          <w:rFonts w:hint="default" w:ascii="Arial" w:hAnsi="Arial" w:cs="Arial"/>
          <w:sz w:val="18"/>
          <w:szCs w:val="18"/>
          <w:lang w:eastAsia="ar-SA"/>
        </w:rPr>
      </w:pPr>
    </w:p>
    <w:p w14:paraId="71E466BA">
      <w:pPr>
        <w:autoSpaceDE w:val="0"/>
        <w:spacing w:line="200" w:lineRule="atLeast"/>
        <w:rPr>
          <w:rFonts w:hint="default" w:ascii="Arial" w:hAnsi="Arial" w:cs="Arial"/>
          <w:i/>
          <w:iCs/>
          <w:sz w:val="18"/>
          <w:szCs w:val="18"/>
          <w:lang w:eastAsia="ar-SA"/>
        </w:rPr>
      </w:pPr>
    </w:p>
    <w:p w14:paraId="32500A88">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24469AD8">
      <w:pPr>
        <w:pStyle w:val="328"/>
        <w:spacing w:before="0" w:after="0"/>
        <w:jc w:val="center"/>
        <w:rPr>
          <w:rFonts w:hint="default" w:ascii="Arial" w:hAnsi="Arial" w:cs="Arial"/>
          <w:sz w:val="18"/>
          <w:szCs w:val="18"/>
        </w:rPr>
      </w:pPr>
    </w:p>
    <w:p w14:paraId="61398B7C">
      <w:pPr>
        <w:pStyle w:val="328"/>
        <w:spacing w:before="0" w:after="0"/>
        <w:jc w:val="both"/>
        <w:rPr>
          <w:rFonts w:hint="default" w:ascii="Arial" w:hAnsi="Arial" w:cs="Arial"/>
          <w:sz w:val="18"/>
          <w:szCs w:val="18"/>
        </w:rPr>
      </w:pPr>
    </w:p>
    <w:p w14:paraId="29421F48">
      <w:pPr>
        <w:pStyle w:val="328"/>
        <w:spacing w:before="0" w:after="0"/>
        <w:jc w:val="center"/>
        <w:rPr>
          <w:rFonts w:hint="default" w:ascii="Arial" w:hAnsi="Arial" w:cs="Arial"/>
          <w:sz w:val="18"/>
          <w:szCs w:val="18"/>
        </w:rPr>
      </w:pPr>
    </w:p>
    <w:p w14:paraId="35923FDF">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65E08D49">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5718C7F3">
      <w:pPr>
        <w:autoSpaceDE w:val="0"/>
        <w:spacing w:line="200" w:lineRule="atLeast"/>
        <w:rPr>
          <w:rFonts w:hint="default" w:ascii="Arial" w:hAnsi="Arial" w:cs="Arial"/>
          <w:sz w:val="18"/>
          <w:szCs w:val="18"/>
          <w:lang w:eastAsia="ar-SA"/>
        </w:rPr>
      </w:pPr>
    </w:p>
    <w:p w14:paraId="0C13097E">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407208B8">
      <w:pPr>
        <w:autoSpaceDE w:val="0"/>
        <w:autoSpaceDN w:val="0"/>
        <w:adjustRightInd w:val="0"/>
        <w:rPr>
          <w:rFonts w:hint="default" w:ascii="Arial" w:hAnsi="Arial" w:eastAsia="Calibri" w:cs="Arial"/>
          <w:color w:val="000000"/>
          <w:sz w:val="18"/>
          <w:szCs w:val="18"/>
          <w:lang w:eastAsia="en-US"/>
        </w:rPr>
      </w:pPr>
    </w:p>
    <w:p w14:paraId="73478A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6F6B4C6E">
      <w:pPr>
        <w:ind w:firstLine="567"/>
        <w:jc w:val="center"/>
        <w:rPr>
          <w:rFonts w:hint="default" w:ascii="Arial" w:hAnsi="Arial" w:cs="Arial"/>
          <w:b/>
          <w:bCs/>
          <w:sz w:val="18"/>
          <w:szCs w:val="18"/>
        </w:rPr>
      </w:pPr>
    </w:p>
    <w:p w14:paraId="25CA66E0">
      <w:pPr>
        <w:ind w:firstLine="567"/>
        <w:jc w:val="center"/>
        <w:rPr>
          <w:rFonts w:hint="default" w:ascii="Arial" w:hAnsi="Arial" w:cs="Arial"/>
          <w:b/>
          <w:bCs/>
          <w:sz w:val="18"/>
          <w:szCs w:val="18"/>
        </w:rPr>
      </w:pPr>
    </w:p>
    <w:p w14:paraId="4BBA421C">
      <w:pPr>
        <w:ind w:firstLine="567"/>
        <w:jc w:val="center"/>
        <w:rPr>
          <w:rFonts w:hint="default" w:ascii="Arial" w:hAnsi="Arial" w:cs="Arial"/>
          <w:b/>
          <w:bCs/>
          <w:sz w:val="18"/>
          <w:szCs w:val="18"/>
        </w:rPr>
      </w:pPr>
    </w:p>
    <w:p w14:paraId="77D037EB">
      <w:pPr>
        <w:ind w:firstLine="567"/>
        <w:jc w:val="center"/>
        <w:rPr>
          <w:rFonts w:hint="default" w:ascii="Arial" w:hAnsi="Arial" w:cs="Arial"/>
          <w:b/>
          <w:bCs/>
          <w:sz w:val="18"/>
          <w:szCs w:val="18"/>
        </w:rPr>
      </w:pPr>
    </w:p>
    <w:p w14:paraId="3C419562">
      <w:pPr>
        <w:ind w:firstLine="567"/>
        <w:jc w:val="center"/>
        <w:rPr>
          <w:rFonts w:hint="default" w:ascii="Arial" w:hAnsi="Arial" w:cs="Arial"/>
          <w:b/>
          <w:bCs/>
          <w:sz w:val="18"/>
          <w:szCs w:val="18"/>
        </w:rPr>
      </w:pPr>
    </w:p>
    <w:p w14:paraId="7FEAA091">
      <w:pPr>
        <w:ind w:firstLine="567"/>
        <w:jc w:val="center"/>
        <w:rPr>
          <w:rFonts w:hint="default" w:ascii="Arial" w:hAnsi="Arial" w:cs="Arial"/>
          <w:b/>
          <w:bCs/>
          <w:sz w:val="18"/>
          <w:szCs w:val="18"/>
        </w:rPr>
      </w:pPr>
    </w:p>
    <w:p w14:paraId="310F8C5C">
      <w:pPr>
        <w:ind w:firstLine="567"/>
        <w:jc w:val="center"/>
        <w:rPr>
          <w:rFonts w:hint="default" w:ascii="Arial" w:hAnsi="Arial" w:cs="Arial"/>
          <w:b/>
          <w:bCs/>
          <w:sz w:val="18"/>
          <w:szCs w:val="18"/>
        </w:rPr>
      </w:pPr>
    </w:p>
    <w:p w14:paraId="5D2EE9DC">
      <w:pPr>
        <w:ind w:firstLine="567"/>
        <w:jc w:val="center"/>
        <w:rPr>
          <w:rFonts w:hint="default" w:ascii="Arial" w:hAnsi="Arial" w:cs="Arial"/>
          <w:b/>
          <w:bCs/>
          <w:sz w:val="18"/>
          <w:szCs w:val="18"/>
        </w:rPr>
      </w:pPr>
    </w:p>
    <w:p w14:paraId="3AB54DC9">
      <w:pPr>
        <w:ind w:firstLine="567"/>
        <w:jc w:val="center"/>
        <w:rPr>
          <w:rFonts w:hint="default" w:ascii="Arial" w:hAnsi="Arial" w:cs="Arial"/>
          <w:b/>
          <w:bCs/>
          <w:sz w:val="18"/>
          <w:szCs w:val="18"/>
        </w:rPr>
      </w:pPr>
    </w:p>
    <w:p w14:paraId="1216EEB0">
      <w:pPr>
        <w:ind w:firstLine="567"/>
        <w:jc w:val="center"/>
        <w:rPr>
          <w:rFonts w:hint="default" w:ascii="Arial" w:hAnsi="Arial" w:cs="Arial"/>
          <w:b/>
          <w:bCs/>
          <w:sz w:val="18"/>
          <w:szCs w:val="18"/>
        </w:rPr>
      </w:pPr>
    </w:p>
    <w:p w14:paraId="5CCB3314">
      <w:pPr>
        <w:ind w:firstLine="567"/>
        <w:jc w:val="center"/>
        <w:rPr>
          <w:rFonts w:hint="default" w:ascii="Arial" w:hAnsi="Arial" w:cs="Arial"/>
          <w:b/>
          <w:bCs/>
          <w:sz w:val="18"/>
          <w:szCs w:val="18"/>
        </w:rPr>
      </w:pPr>
    </w:p>
    <w:p w14:paraId="1FFA58E3">
      <w:pPr>
        <w:ind w:firstLine="567"/>
        <w:jc w:val="center"/>
        <w:rPr>
          <w:rFonts w:hint="default" w:ascii="Arial" w:hAnsi="Arial" w:cs="Arial"/>
          <w:b/>
          <w:bCs/>
          <w:sz w:val="18"/>
          <w:szCs w:val="18"/>
        </w:rPr>
      </w:pPr>
    </w:p>
    <w:p w14:paraId="114327D2">
      <w:pPr>
        <w:ind w:firstLine="567"/>
        <w:jc w:val="center"/>
        <w:rPr>
          <w:rFonts w:hint="default" w:ascii="Arial" w:hAnsi="Arial" w:cs="Arial"/>
          <w:b/>
          <w:bCs/>
          <w:sz w:val="18"/>
          <w:szCs w:val="18"/>
        </w:rPr>
      </w:pPr>
    </w:p>
    <w:p w14:paraId="56FA44B6">
      <w:pPr>
        <w:ind w:firstLine="567"/>
        <w:jc w:val="center"/>
        <w:rPr>
          <w:rFonts w:hint="default" w:ascii="Arial" w:hAnsi="Arial" w:cs="Arial"/>
          <w:b/>
          <w:bCs/>
          <w:sz w:val="18"/>
          <w:szCs w:val="18"/>
        </w:rPr>
      </w:pPr>
    </w:p>
    <w:p w14:paraId="6D0D83C5">
      <w:pPr>
        <w:ind w:firstLine="567"/>
        <w:jc w:val="center"/>
        <w:rPr>
          <w:rFonts w:hint="default" w:ascii="Arial" w:hAnsi="Arial" w:cs="Arial"/>
          <w:b/>
          <w:bCs/>
          <w:sz w:val="18"/>
          <w:szCs w:val="18"/>
        </w:rPr>
      </w:pPr>
    </w:p>
    <w:p w14:paraId="3AACFEA8">
      <w:pPr>
        <w:ind w:firstLine="567"/>
        <w:jc w:val="center"/>
        <w:rPr>
          <w:rFonts w:hint="default" w:ascii="Arial" w:hAnsi="Arial" w:cs="Arial"/>
          <w:b/>
          <w:bCs/>
          <w:sz w:val="18"/>
          <w:szCs w:val="18"/>
        </w:rPr>
      </w:pPr>
    </w:p>
    <w:p w14:paraId="2F446DE9">
      <w:pPr>
        <w:ind w:firstLine="567"/>
        <w:jc w:val="center"/>
        <w:rPr>
          <w:rFonts w:hint="default" w:ascii="Arial" w:hAnsi="Arial" w:cs="Arial"/>
          <w:b/>
          <w:bCs/>
          <w:sz w:val="18"/>
          <w:szCs w:val="18"/>
        </w:rPr>
      </w:pPr>
    </w:p>
    <w:p w14:paraId="1C5EC892">
      <w:pPr>
        <w:ind w:firstLine="567"/>
        <w:jc w:val="center"/>
        <w:rPr>
          <w:rFonts w:hint="default" w:ascii="Arial" w:hAnsi="Arial" w:cs="Arial"/>
          <w:b/>
          <w:bCs/>
          <w:sz w:val="18"/>
          <w:szCs w:val="18"/>
        </w:rPr>
      </w:pPr>
    </w:p>
    <w:p w14:paraId="77B255FD">
      <w:pPr>
        <w:ind w:firstLine="567"/>
        <w:jc w:val="center"/>
        <w:rPr>
          <w:rFonts w:hint="default" w:ascii="Arial" w:hAnsi="Arial" w:cs="Arial"/>
          <w:b/>
          <w:bCs/>
          <w:sz w:val="18"/>
          <w:szCs w:val="18"/>
        </w:rPr>
      </w:pPr>
    </w:p>
    <w:p w14:paraId="4BDCF84E">
      <w:pPr>
        <w:ind w:firstLine="567"/>
        <w:jc w:val="center"/>
        <w:rPr>
          <w:rFonts w:hint="default" w:ascii="Arial" w:hAnsi="Arial" w:cs="Arial"/>
          <w:b/>
          <w:bCs/>
          <w:sz w:val="18"/>
          <w:szCs w:val="18"/>
        </w:rPr>
      </w:pPr>
    </w:p>
    <w:p w14:paraId="17D04015">
      <w:pPr>
        <w:ind w:firstLine="567"/>
        <w:jc w:val="center"/>
        <w:rPr>
          <w:rFonts w:hint="default" w:ascii="Arial" w:hAnsi="Arial" w:cs="Arial"/>
          <w:b/>
          <w:bCs/>
          <w:sz w:val="18"/>
          <w:szCs w:val="18"/>
        </w:rPr>
      </w:pPr>
    </w:p>
    <w:p w14:paraId="32301697">
      <w:pPr>
        <w:ind w:firstLine="567"/>
        <w:jc w:val="center"/>
        <w:rPr>
          <w:rFonts w:hint="default" w:ascii="Arial" w:hAnsi="Arial" w:cs="Arial"/>
          <w:b/>
          <w:bCs/>
          <w:sz w:val="18"/>
          <w:szCs w:val="18"/>
        </w:rPr>
      </w:pPr>
    </w:p>
    <w:p w14:paraId="441FFD56">
      <w:pPr>
        <w:ind w:firstLine="567"/>
        <w:jc w:val="center"/>
        <w:rPr>
          <w:rFonts w:hint="default" w:ascii="Arial" w:hAnsi="Arial" w:cs="Arial"/>
          <w:b/>
          <w:bCs/>
          <w:sz w:val="18"/>
          <w:szCs w:val="18"/>
        </w:rPr>
      </w:pPr>
    </w:p>
    <w:p w14:paraId="2B141FC0">
      <w:pPr>
        <w:ind w:firstLine="567"/>
        <w:jc w:val="center"/>
        <w:rPr>
          <w:rFonts w:hint="default" w:ascii="Arial" w:hAnsi="Arial" w:cs="Arial"/>
          <w:b/>
          <w:bCs/>
          <w:sz w:val="18"/>
          <w:szCs w:val="18"/>
        </w:rPr>
      </w:pPr>
    </w:p>
    <w:p w14:paraId="45480D7C">
      <w:pPr>
        <w:ind w:firstLine="567"/>
        <w:jc w:val="center"/>
        <w:rPr>
          <w:rFonts w:hint="default" w:ascii="Arial" w:hAnsi="Arial" w:cs="Arial"/>
          <w:b/>
          <w:bCs/>
          <w:sz w:val="18"/>
          <w:szCs w:val="18"/>
        </w:rPr>
      </w:pPr>
    </w:p>
    <w:p w14:paraId="4DE61BFA">
      <w:pPr>
        <w:ind w:firstLine="567"/>
        <w:jc w:val="center"/>
        <w:rPr>
          <w:rFonts w:hint="default" w:ascii="Arial" w:hAnsi="Arial" w:cs="Arial"/>
          <w:b/>
          <w:bCs/>
          <w:sz w:val="18"/>
          <w:szCs w:val="18"/>
        </w:rPr>
      </w:pPr>
    </w:p>
    <w:p w14:paraId="72D09DF3">
      <w:pPr>
        <w:ind w:firstLine="567"/>
        <w:jc w:val="center"/>
        <w:rPr>
          <w:rFonts w:hint="default" w:ascii="Arial" w:hAnsi="Arial" w:cs="Arial"/>
          <w:b/>
          <w:bCs/>
          <w:sz w:val="18"/>
          <w:szCs w:val="18"/>
        </w:rPr>
      </w:pPr>
    </w:p>
    <w:p w14:paraId="29CED535">
      <w:pPr>
        <w:ind w:firstLine="567"/>
        <w:jc w:val="center"/>
        <w:rPr>
          <w:rFonts w:hint="default" w:ascii="Arial" w:hAnsi="Arial" w:cs="Arial"/>
          <w:b/>
          <w:bCs/>
          <w:sz w:val="18"/>
          <w:szCs w:val="18"/>
        </w:rPr>
      </w:pPr>
    </w:p>
    <w:p w14:paraId="524EF816">
      <w:pPr>
        <w:jc w:val="both"/>
        <w:rPr>
          <w:rFonts w:hint="default" w:ascii="Arial" w:hAnsi="Arial" w:cs="Arial"/>
          <w:b/>
          <w:bCs/>
          <w:sz w:val="18"/>
          <w:szCs w:val="18"/>
        </w:rPr>
      </w:pPr>
    </w:p>
    <w:p w14:paraId="6B3500CE">
      <w:pPr>
        <w:ind w:firstLine="567"/>
        <w:jc w:val="center"/>
        <w:rPr>
          <w:rFonts w:hint="default" w:ascii="Arial" w:hAnsi="Arial" w:cs="Arial"/>
          <w:b/>
          <w:bCs/>
          <w:sz w:val="18"/>
          <w:szCs w:val="18"/>
        </w:rPr>
      </w:pPr>
    </w:p>
    <w:p w14:paraId="772F460C">
      <w:pPr>
        <w:jc w:val="center"/>
        <w:rPr>
          <w:rFonts w:hint="default" w:ascii="Arial" w:hAnsi="Arial" w:cs="Arial"/>
          <w:b/>
          <w:bCs/>
          <w:sz w:val="24"/>
          <w:szCs w:val="24"/>
        </w:rPr>
      </w:pPr>
      <w:r>
        <w:rPr>
          <w:rFonts w:hint="default" w:ascii="Arial" w:hAnsi="Arial" w:cs="Arial"/>
          <w:b/>
          <w:bCs/>
          <w:sz w:val="24"/>
          <w:szCs w:val="24"/>
        </w:rPr>
        <w:t>ANEXO V</w:t>
      </w:r>
    </w:p>
    <w:p w14:paraId="31F30932">
      <w:pPr>
        <w:jc w:val="center"/>
        <w:rPr>
          <w:rFonts w:hint="default" w:ascii="Arial" w:hAnsi="Arial" w:cs="Arial"/>
          <w:b/>
          <w:bCs/>
          <w:sz w:val="18"/>
          <w:szCs w:val="18"/>
        </w:rPr>
      </w:pPr>
    </w:p>
    <w:p w14:paraId="39907C92">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7E526D62">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3BBC3AAB">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197B2B5B">
      <w:pPr>
        <w:spacing w:line="200" w:lineRule="atLeast"/>
        <w:jc w:val="center"/>
        <w:rPr>
          <w:rFonts w:hint="default" w:ascii="Arial" w:hAnsi="Arial" w:cs="Arial"/>
          <w:b/>
          <w:sz w:val="18"/>
          <w:szCs w:val="18"/>
          <w:lang w:eastAsia="ar-SA"/>
        </w:rPr>
      </w:pPr>
    </w:p>
    <w:p w14:paraId="62AD14CF">
      <w:pPr>
        <w:spacing w:line="200" w:lineRule="atLeast"/>
        <w:jc w:val="center"/>
        <w:rPr>
          <w:rFonts w:hint="default" w:ascii="Arial" w:hAnsi="Arial" w:cs="Arial"/>
          <w:b/>
          <w:sz w:val="18"/>
          <w:szCs w:val="18"/>
          <w:lang w:eastAsia="ar-SA"/>
        </w:rPr>
      </w:pPr>
    </w:p>
    <w:p w14:paraId="716882BC">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BB11110">
      <w:pPr>
        <w:autoSpaceDE w:val="0"/>
        <w:spacing w:line="200" w:lineRule="atLeast"/>
        <w:jc w:val="center"/>
        <w:rPr>
          <w:rFonts w:hint="default" w:ascii="Arial" w:hAnsi="Arial" w:cs="Arial"/>
          <w:b/>
          <w:bCs/>
          <w:sz w:val="18"/>
          <w:szCs w:val="18"/>
          <w:lang w:eastAsia="ar-SA"/>
        </w:rPr>
      </w:pPr>
    </w:p>
    <w:p w14:paraId="1627BA3A">
      <w:pPr>
        <w:autoSpaceDE w:val="0"/>
        <w:spacing w:line="200" w:lineRule="atLeast"/>
        <w:rPr>
          <w:rFonts w:hint="default" w:ascii="Arial" w:hAnsi="Arial" w:cs="Arial"/>
          <w:b/>
          <w:bCs/>
          <w:sz w:val="18"/>
          <w:szCs w:val="18"/>
          <w:lang w:eastAsia="ar-SA"/>
        </w:rPr>
      </w:pPr>
    </w:p>
    <w:p w14:paraId="151E0E51">
      <w:pPr>
        <w:autoSpaceDE w:val="0"/>
        <w:spacing w:line="200" w:lineRule="atLeast"/>
        <w:rPr>
          <w:rFonts w:hint="default" w:ascii="Arial" w:hAnsi="Arial" w:cs="Arial"/>
          <w:b/>
          <w:bCs/>
          <w:sz w:val="18"/>
          <w:szCs w:val="18"/>
          <w:lang w:eastAsia="ar-SA"/>
        </w:rPr>
      </w:pPr>
    </w:p>
    <w:p w14:paraId="6695A1A6">
      <w:pPr>
        <w:autoSpaceDE w:val="0"/>
        <w:spacing w:line="200" w:lineRule="atLeast"/>
        <w:rPr>
          <w:rFonts w:hint="default" w:ascii="Arial" w:hAnsi="Arial" w:cs="Arial"/>
          <w:b/>
          <w:bCs/>
          <w:sz w:val="18"/>
          <w:szCs w:val="18"/>
          <w:lang w:eastAsia="ar-SA"/>
        </w:rPr>
      </w:pPr>
    </w:p>
    <w:p w14:paraId="674043B0">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05CB3D7D">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36AD33A">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 xml:space="preserve">cumpre as exigências de reserva de cargos para pessoa com deficiência e para reabilitado da Previdência Social, previstas em lei e em outras normas específicas; </w:t>
      </w:r>
      <w:r>
        <w:rPr>
          <w:rFonts w:hint="default" w:ascii="Arial" w:hAnsi="Arial" w:cs="Arial"/>
          <w:sz w:val="18"/>
          <w:szCs w:val="18"/>
          <w:lang w:eastAsia="ar-SA"/>
        </w:rPr>
        <w:t>(inciso IV do art. 63 da Lei 14.133/21).</w:t>
      </w:r>
    </w:p>
    <w:p w14:paraId="2E79B575">
      <w:pPr>
        <w:autoSpaceDE w:val="0"/>
        <w:spacing w:line="200" w:lineRule="atLeast"/>
        <w:ind w:firstLine="1134"/>
        <w:jc w:val="both"/>
        <w:rPr>
          <w:rFonts w:hint="default" w:ascii="Arial" w:hAnsi="Arial" w:cs="Arial"/>
          <w:sz w:val="18"/>
          <w:szCs w:val="18"/>
          <w:lang w:eastAsia="ar-SA"/>
        </w:rPr>
      </w:pPr>
    </w:p>
    <w:p w14:paraId="1C8D24C7">
      <w:pPr>
        <w:autoSpaceDE w:val="0"/>
        <w:spacing w:line="200" w:lineRule="atLeast"/>
        <w:rPr>
          <w:rFonts w:hint="default" w:ascii="Arial" w:hAnsi="Arial" w:cs="Arial"/>
          <w:sz w:val="18"/>
          <w:szCs w:val="18"/>
          <w:lang w:eastAsia="ar-SA"/>
        </w:rPr>
      </w:pPr>
    </w:p>
    <w:p w14:paraId="1859C557">
      <w:pPr>
        <w:autoSpaceDE w:val="0"/>
        <w:spacing w:line="200" w:lineRule="atLeast"/>
        <w:rPr>
          <w:rFonts w:hint="default" w:ascii="Arial" w:hAnsi="Arial" w:cs="Arial"/>
          <w:i/>
          <w:iCs/>
          <w:sz w:val="18"/>
          <w:szCs w:val="18"/>
          <w:lang w:eastAsia="ar-SA"/>
        </w:rPr>
      </w:pPr>
    </w:p>
    <w:p w14:paraId="70EE29FB">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1A6DBE1A">
      <w:pPr>
        <w:pStyle w:val="328"/>
        <w:spacing w:before="0" w:after="0"/>
        <w:jc w:val="center"/>
        <w:rPr>
          <w:rFonts w:hint="default" w:ascii="Arial" w:hAnsi="Arial" w:cs="Arial"/>
          <w:sz w:val="18"/>
          <w:szCs w:val="18"/>
        </w:rPr>
      </w:pPr>
    </w:p>
    <w:p w14:paraId="44BF11A9">
      <w:pPr>
        <w:pStyle w:val="328"/>
        <w:spacing w:before="0" w:after="0"/>
        <w:jc w:val="center"/>
        <w:rPr>
          <w:rFonts w:hint="default" w:ascii="Arial" w:hAnsi="Arial" w:cs="Arial"/>
          <w:sz w:val="18"/>
          <w:szCs w:val="18"/>
        </w:rPr>
      </w:pPr>
    </w:p>
    <w:p w14:paraId="45283E39">
      <w:pPr>
        <w:pStyle w:val="328"/>
        <w:spacing w:before="0" w:after="0"/>
        <w:jc w:val="center"/>
        <w:rPr>
          <w:rFonts w:hint="default" w:ascii="Arial" w:hAnsi="Arial" w:cs="Arial"/>
          <w:sz w:val="18"/>
          <w:szCs w:val="18"/>
        </w:rPr>
      </w:pPr>
    </w:p>
    <w:p w14:paraId="3D098993">
      <w:pPr>
        <w:pStyle w:val="328"/>
        <w:spacing w:before="0" w:after="0"/>
        <w:jc w:val="center"/>
        <w:rPr>
          <w:rFonts w:hint="default" w:ascii="Arial" w:hAnsi="Arial" w:cs="Arial"/>
          <w:sz w:val="18"/>
          <w:szCs w:val="18"/>
        </w:rPr>
      </w:pPr>
    </w:p>
    <w:p w14:paraId="445EA349">
      <w:pPr>
        <w:pStyle w:val="328"/>
        <w:spacing w:before="0" w:after="0"/>
        <w:jc w:val="both"/>
        <w:rPr>
          <w:rFonts w:hint="default" w:ascii="Arial" w:hAnsi="Arial" w:cs="Arial"/>
          <w:sz w:val="18"/>
          <w:szCs w:val="18"/>
        </w:rPr>
      </w:pPr>
    </w:p>
    <w:p w14:paraId="42E68956">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24F0DB68">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6AE9848F">
      <w:pPr>
        <w:autoSpaceDE w:val="0"/>
        <w:spacing w:line="200" w:lineRule="atLeast"/>
        <w:rPr>
          <w:rFonts w:hint="default" w:ascii="Arial" w:hAnsi="Arial" w:cs="Arial"/>
          <w:sz w:val="18"/>
          <w:szCs w:val="18"/>
          <w:lang w:eastAsia="ar-SA"/>
        </w:rPr>
      </w:pPr>
    </w:p>
    <w:p w14:paraId="212879BF">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3E44EF14">
      <w:pPr>
        <w:autoSpaceDE w:val="0"/>
        <w:autoSpaceDN w:val="0"/>
        <w:adjustRightInd w:val="0"/>
        <w:rPr>
          <w:rFonts w:hint="default" w:ascii="Arial" w:hAnsi="Arial" w:eastAsia="Calibri" w:cs="Arial"/>
          <w:color w:val="000000"/>
          <w:sz w:val="18"/>
          <w:szCs w:val="18"/>
          <w:lang w:eastAsia="en-US"/>
        </w:rPr>
      </w:pPr>
    </w:p>
    <w:p w14:paraId="05DD5F65">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CB1BCA2">
      <w:pPr>
        <w:ind w:firstLine="567"/>
        <w:jc w:val="center"/>
        <w:rPr>
          <w:rFonts w:hint="default" w:ascii="Arial" w:hAnsi="Arial" w:cs="Arial"/>
          <w:b/>
          <w:bCs/>
          <w:sz w:val="18"/>
          <w:szCs w:val="18"/>
        </w:rPr>
      </w:pPr>
    </w:p>
    <w:p w14:paraId="7ED95D42">
      <w:pPr>
        <w:ind w:firstLine="567"/>
        <w:jc w:val="center"/>
        <w:rPr>
          <w:rFonts w:hint="default" w:ascii="Arial" w:hAnsi="Arial" w:cs="Arial"/>
          <w:b/>
          <w:bCs/>
          <w:sz w:val="18"/>
          <w:szCs w:val="18"/>
        </w:rPr>
      </w:pPr>
    </w:p>
    <w:p w14:paraId="50407EEA">
      <w:pPr>
        <w:ind w:firstLine="567"/>
        <w:jc w:val="center"/>
        <w:rPr>
          <w:rFonts w:hint="default" w:ascii="Arial" w:hAnsi="Arial" w:cs="Arial"/>
          <w:b/>
          <w:bCs/>
          <w:sz w:val="18"/>
          <w:szCs w:val="18"/>
        </w:rPr>
      </w:pPr>
    </w:p>
    <w:p w14:paraId="2C7FA566">
      <w:pPr>
        <w:ind w:firstLine="567"/>
        <w:jc w:val="center"/>
        <w:rPr>
          <w:rFonts w:hint="default" w:ascii="Arial" w:hAnsi="Arial" w:cs="Arial"/>
          <w:b/>
          <w:bCs/>
          <w:sz w:val="18"/>
          <w:szCs w:val="18"/>
        </w:rPr>
      </w:pPr>
    </w:p>
    <w:p w14:paraId="31D027ED">
      <w:pPr>
        <w:ind w:firstLine="567"/>
        <w:jc w:val="center"/>
        <w:rPr>
          <w:rFonts w:hint="default" w:ascii="Arial" w:hAnsi="Arial" w:cs="Arial"/>
          <w:b/>
          <w:bCs/>
          <w:sz w:val="18"/>
          <w:szCs w:val="18"/>
        </w:rPr>
      </w:pPr>
    </w:p>
    <w:p w14:paraId="51BD1684">
      <w:pPr>
        <w:ind w:firstLine="567"/>
        <w:jc w:val="center"/>
        <w:rPr>
          <w:rFonts w:hint="default" w:ascii="Arial" w:hAnsi="Arial" w:cs="Arial"/>
          <w:b/>
          <w:bCs/>
          <w:sz w:val="18"/>
          <w:szCs w:val="18"/>
        </w:rPr>
      </w:pPr>
    </w:p>
    <w:p w14:paraId="04853CC9">
      <w:pPr>
        <w:ind w:firstLine="567"/>
        <w:jc w:val="center"/>
        <w:rPr>
          <w:rFonts w:hint="default" w:ascii="Arial" w:hAnsi="Arial" w:cs="Arial"/>
          <w:b/>
          <w:bCs/>
          <w:sz w:val="18"/>
          <w:szCs w:val="18"/>
        </w:rPr>
      </w:pPr>
    </w:p>
    <w:p w14:paraId="15757E4E">
      <w:pPr>
        <w:ind w:firstLine="567"/>
        <w:jc w:val="center"/>
        <w:rPr>
          <w:rFonts w:hint="default" w:ascii="Arial" w:hAnsi="Arial" w:cs="Arial"/>
          <w:b/>
          <w:bCs/>
          <w:sz w:val="18"/>
          <w:szCs w:val="18"/>
        </w:rPr>
      </w:pPr>
    </w:p>
    <w:p w14:paraId="6B87429C">
      <w:pPr>
        <w:ind w:firstLine="567"/>
        <w:jc w:val="center"/>
        <w:rPr>
          <w:rFonts w:hint="default" w:ascii="Arial" w:hAnsi="Arial" w:cs="Arial"/>
          <w:b/>
          <w:bCs/>
          <w:sz w:val="18"/>
          <w:szCs w:val="18"/>
        </w:rPr>
      </w:pPr>
    </w:p>
    <w:p w14:paraId="6133EDD1">
      <w:pPr>
        <w:ind w:firstLine="567"/>
        <w:jc w:val="center"/>
        <w:rPr>
          <w:rFonts w:hint="default" w:ascii="Arial" w:hAnsi="Arial" w:cs="Arial"/>
          <w:b/>
          <w:bCs/>
          <w:sz w:val="18"/>
          <w:szCs w:val="18"/>
        </w:rPr>
      </w:pPr>
    </w:p>
    <w:p w14:paraId="7F5B5B28">
      <w:pPr>
        <w:ind w:firstLine="567"/>
        <w:jc w:val="center"/>
        <w:rPr>
          <w:rFonts w:hint="default" w:ascii="Arial" w:hAnsi="Arial" w:cs="Arial"/>
          <w:b/>
          <w:bCs/>
          <w:sz w:val="18"/>
          <w:szCs w:val="18"/>
        </w:rPr>
      </w:pPr>
    </w:p>
    <w:p w14:paraId="5D5343D5">
      <w:pPr>
        <w:ind w:firstLine="567"/>
        <w:jc w:val="center"/>
        <w:rPr>
          <w:rFonts w:hint="default" w:ascii="Arial" w:hAnsi="Arial" w:cs="Arial"/>
          <w:b/>
          <w:bCs/>
          <w:sz w:val="18"/>
          <w:szCs w:val="18"/>
        </w:rPr>
      </w:pPr>
    </w:p>
    <w:p w14:paraId="4BF99762">
      <w:pPr>
        <w:ind w:firstLine="567"/>
        <w:jc w:val="center"/>
        <w:rPr>
          <w:rFonts w:hint="default" w:ascii="Arial" w:hAnsi="Arial" w:cs="Arial"/>
          <w:b/>
          <w:bCs/>
          <w:sz w:val="18"/>
          <w:szCs w:val="18"/>
        </w:rPr>
      </w:pPr>
    </w:p>
    <w:p w14:paraId="73E6B0B8">
      <w:pPr>
        <w:ind w:firstLine="567"/>
        <w:jc w:val="center"/>
        <w:rPr>
          <w:rFonts w:hint="default" w:ascii="Arial" w:hAnsi="Arial" w:cs="Arial"/>
          <w:b/>
          <w:bCs/>
          <w:sz w:val="18"/>
          <w:szCs w:val="18"/>
        </w:rPr>
      </w:pPr>
    </w:p>
    <w:p w14:paraId="216332EB">
      <w:pPr>
        <w:ind w:firstLine="567"/>
        <w:jc w:val="center"/>
        <w:rPr>
          <w:rFonts w:hint="default" w:ascii="Arial" w:hAnsi="Arial" w:cs="Arial"/>
          <w:b/>
          <w:bCs/>
          <w:sz w:val="18"/>
          <w:szCs w:val="18"/>
        </w:rPr>
      </w:pPr>
    </w:p>
    <w:p w14:paraId="6CDDDD7F">
      <w:pPr>
        <w:ind w:firstLine="567"/>
        <w:jc w:val="center"/>
        <w:rPr>
          <w:rFonts w:hint="default" w:ascii="Arial" w:hAnsi="Arial" w:cs="Arial"/>
          <w:b/>
          <w:bCs/>
          <w:sz w:val="18"/>
          <w:szCs w:val="18"/>
        </w:rPr>
      </w:pPr>
    </w:p>
    <w:p w14:paraId="6CC60685">
      <w:pPr>
        <w:ind w:firstLine="567"/>
        <w:jc w:val="center"/>
        <w:rPr>
          <w:rFonts w:hint="default" w:ascii="Arial" w:hAnsi="Arial" w:cs="Arial"/>
          <w:b/>
          <w:bCs/>
          <w:sz w:val="18"/>
          <w:szCs w:val="18"/>
        </w:rPr>
      </w:pPr>
    </w:p>
    <w:p w14:paraId="4A29CECC">
      <w:pPr>
        <w:ind w:firstLine="567"/>
        <w:jc w:val="center"/>
        <w:rPr>
          <w:rFonts w:hint="default" w:ascii="Arial" w:hAnsi="Arial" w:cs="Arial"/>
          <w:b/>
          <w:bCs/>
          <w:sz w:val="18"/>
          <w:szCs w:val="18"/>
        </w:rPr>
      </w:pPr>
    </w:p>
    <w:p w14:paraId="48356D69">
      <w:pPr>
        <w:ind w:firstLine="567"/>
        <w:jc w:val="center"/>
        <w:rPr>
          <w:rFonts w:hint="default" w:ascii="Arial" w:hAnsi="Arial" w:cs="Arial"/>
          <w:b/>
          <w:bCs/>
          <w:sz w:val="18"/>
          <w:szCs w:val="18"/>
        </w:rPr>
      </w:pPr>
    </w:p>
    <w:p w14:paraId="01655257">
      <w:pPr>
        <w:ind w:firstLine="567"/>
        <w:jc w:val="center"/>
        <w:rPr>
          <w:rFonts w:hint="default" w:ascii="Arial" w:hAnsi="Arial" w:cs="Arial"/>
          <w:b/>
          <w:bCs/>
          <w:sz w:val="18"/>
          <w:szCs w:val="18"/>
        </w:rPr>
      </w:pPr>
    </w:p>
    <w:p w14:paraId="1222ED20">
      <w:pPr>
        <w:ind w:firstLine="567"/>
        <w:jc w:val="center"/>
        <w:rPr>
          <w:rFonts w:hint="default" w:ascii="Arial" w:hAnsi="Arial" w:cs="Arial"/>
          <w:b/>
          <w:bCs/>
          <w:sz w:val="18"/>
          <w:szCs w:val="18"/>
        </w:rPr>
      </w:pPr>
    </w:p>
    <w:p w14:paraId="7D5D5E06">
      <w:pPr>
        <w:ind w:firstLine="567"/>
        <w:jc w:val="center"/>
        <w:rPr>
          <w:rFonts w:hint="default" w:ascii="Arial" w:hAnsi="Arial" w:cs="Arial"/>
          <w:b/>
          <w:bCs/>
          <w:sz w:val="18"/>
          <w:szCs w:val="18"/>
        </w:rPr>
      </w:pPr>
    </w:p>
    <w:p w14:paraId="69AE2ED0">
      <w:pPr>
        <w:ind w:firstLine="567"/>
        <w:jc w:val="center"/>
        <w:rPr>
          <w:rFonts w:hint="default" w:ascii="Arial" w:hAnsi="Arial" w:cs="Arial"/>
          <w:b/>
          <w:bCs/>
          <w:sz w:val="18"/>
          <w:szCs w:val="18"/>
        </w:rPr>
      </w:pPr>
    </w:p>
    <w:p w14:paraId="56065356">
      <w:pPr>
        <w:ind w:firstLine="567"/>
        <w:jc w:val="center"/>
        <w:rPr>
          <w:rFonts w:hint="default" w:ascii="Arial" w:hAnsi="Arial" w:cs="Arial"/>
          <w:b/>
          <w:bCs/>
          <w:sz w:val="18"/>
          <w:szCs w:val="18"/>
        </w:rPr>
      </w:pPr>
    </w:p>
    <w:p w14:paraId="0BD818D1">
      <w:pPr>
        <w:ind w:firstLine="567"/>
        <w:jc w:val="center"/>
        <w:rPr>
          <w:rFonts w:hint="default" w:ascii="Arial" w:hAnsi="Arial" w:cs="Arial"/>
          <w:b/>
          <w:bCs/>
          <w:sz w:val="18"/>
          <w:szCs w:val="18"/>
        </w:rPr>
      </w:pPr>
    </w:p>
    <w:p w14:paraId="27E5C440">
      <w:pPr>
        <w:ind w:firstLine="567"/>
        <w:jc w:val="center"/>
        <w:rPr>
          <w:rFonts w:hint="default" w:ascii="Arial" w:hAnsi="Arial" w:cs="Arial"/>
          <w:b/>
          <w:bCs/>
          <w:sz w:val="18"/>
          <w:szCs w:val="18"/>
        </w:rPr>
      </w:pPr>
    </w:p>
    <w:p w14:paraId="078B2907">
      <w:pPr>
        <w:ind w:firstLine="567"/>
        <w:jc w:val="center"/>
        <w:rPr>
          <w:rFonts w:hint="default" w:ascii="Arial" w:hAnsi="Arial" w:cs="Arial"/>
          <w:b/>
          <w:bCs/>
          <w:sz w:val="18"/>
          <w:szCs w:val="18"/>
        </w:rPr>
      </w:pPr>
    </w:p>
    <w:p w14:paraId="0A67C60F">
      <w:pPr>
        <w:ind w:firstLine="567"/>
        <w:jc w:val="center"/>
        <w:rPr>
          <w:rFonts w:hint="default" w:ascii="Arial" w:hAnsi="Arial" w:cs="Arial"/>
          <w:b/>
          <w:bCs/>
          <w:sz w:val="18"/>
          <w:szCs w:val="18"/>
        </w:rPr>
      </w:pPr>
    </w:p>
    <w:p w14:paraId="0834D71D">
      <w:pPr>
        <w:ind w:firstLine="567"/>
        <w:jc w:val="center"/>
        <w:rPr>
          <w:rFonts w:hint="default" w:ascii="Arial" w:hAnsi="Arial" w:cs="Arial"/>
          <w:b/>
          <w:bCs/>
          <w:sz w:val="18"/>
          <w:szCs w:val="18"/>
        </w:rPr>
      </w:pPr>
    </w:p>
    <w:p w14:paraId="077110A4">
      <w:pPr>
        <w:ind w:firstLine="567"/>
        <w:jc w:val="center"/>
        <w:rPr>
          <w:rFonts w:hint="default" w:ascii="Arial" w:hAnsi="Arial" w:cs="Arial"/>
          <w:b/>
          <w:bCs/>
          <w:sz w:val="18"/>
          <w:szCs w:val="18"/>
        </w:rPr>
      </w:pPr>
    </w:p>
    <w:p w14:paraId="0B9B97E7">
      <w:pPr>
        <w:ind w:firstLine="567"/>
        <w:jc w:val="center"/>
        <w:rPr>
          <w:rFonts w:hint="default" w:ascii="Arial" w:hAnsi="Arial" w:cs="Arial"/>
          <w:b/>
          <w:bCs/>
          <w:sz w:val="18"/>
          <w:szCs w:val="18"/>
        </w:rPr>
      </w:pPr>
    </w:p>
    <w:p w14:paraId="7EB93291">
      <w:pPr>
        <w:ind w:firstLine="567"/>
        <w:jc w:val="center"/>
        <w:rPr>
          <w:rFonts w:hint="default" w:ascii="Arial" w:hAnsi="Arial" w:cs="Arial"/>
          <w:b/>
          <w:bCs/>
          <w:sz w:val="18"/>
          <w:szCs w:val="18"/>
        </w:rPr>
      </w:pPr>
    </w:p>
    <w:p w14:paraId="512D6B6C">
      <w:pPr>
        <w:ind w:firstLine="567"/>
        <w:jc w:val="center"/>
        <w:rPr>
          <w:rFonts w:hint="default" w:ascii="Arial" w:hAnsi="Arial" w:cs="Arial"/>
          <w:b/>
          <w:bCs/>
          <w:sz w:val="18"/>
          <w:szCs w:val="18"/>
        </w:rPr>
      </w:pPr>
    </w:p>
    <w:p w14:paraId="14FC05C2">
      <w:pPr>
        <w:ind w:firstLine="567"/>
        <w:jc w:val="center"/>
        <w:rPr>
          <w:rFonts w:hint="default" w:ascii="Arial" w:hAnsi="Arial" w:cs="Arial"/>
          <w:b/>
          <w:bCs/>
          <w:sz w:val="18"/>
          <w:szCs w:val="18"/>
        </w:rPr>
      </w:pPr>
    </w:p>
    <w:p w14:paraId="6B7D30FF">
      <w:pPr>
        <w:jc w:val="center"/>
        <w:rPr>
          <w:rFonts w:hint="default" w:ascii="Arial" w:hAnsi="Arial" w:cs="Arial"/>
          <w:b/>
          <w:bCs/>
          <w:sz w:val="24"/>
          <w:szCs w:val="24"/>
        </w:rPr>
      </w:pPr>
      <w:r>
        <w:rPr>
          <w:rFonts w:hint="default" w:ascii="Arial" w:hAnsi="Arial" w:cs="Arial"/>
          <w:b/>
          <w:bCs/>
          <w:sz w:val="24"/>
          <w:szCs w:val="24"/>
        </w:rPr>
        <w:t>ANEXO VI</w:t>
      </w:r>
    </w:p>
    <w:p w14:paraId="2D481623">
      <w:pPr>
        <w:jc w:val="center"/>
        <w:rPr>
          <w:rFonts w:hint="default" w:ascii="Arial" w:hAnsi="Arial" w:cs="Arial"/>
          <w:b/>
          <w:bCs/>
          <w:sz w:val="18"/>
          <w:szCs w:val="18"/>
        </w:rPr>
      </w:pPr>
    </w:p>
    <w:p w14:paraId="0D3D4C4C">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083309CE">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630ECFB0">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72BFA0B5">
      <w:pPr>
        <w:spacing w:line="200" w:lineRule="atLeast"/>
        <w:jc w:val="center"/>
        <w:rPr>
          <w:rFonts w:hint="default" w:ascii="Arial" w:hAnsi="Arial" w:cs="Arial"/>
          <w:b/>
          <w:sz w:val="18"/>
          <w:szCs w:val="18"/>
          <w:lang w:eastAsia="ar-SA"/>
        </w:rPr>
      </w:pPr>
    </w:p>
    <w:p w14:paraId="03E055CB">
      <w:pPr>
        <w:spacing w:line="200" w:lineRule="atLeast"/>
        <w:jc w:val="center"/>
        <w:rPr>
          <w:rFonts w:hint="default" w:ascii="Arial" w:hAnsi="Arial" w:cs="Arial"/>
          <w:b/>
          <w:sz w:val="18"/>
          <w:szCs w:val="18"/>
          <w:lang w:eastAsia="ar-SA"/>
        </w:rPr>
      </w:pPr>
    </w:p>
    <w:p w14:paraId="0F4835BC">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AF8F0BC">
      <w:pPr>
        <w:autoSpaceDE w:val="0"/>
        <w:spacing w:line="200" w:lineRule="atLeast"/>
        <w:jc w:val="center"/>
        <w:rPr>
          <w:rFonts w:hint="default" w:ascii="Arial" w:hAnsi="Arial" w:cs="Arial"/>
          <w:b/>
          <w:bCs/>
          <w:sz w:val="18"/>
          <w:szCs w:val="18"/>
          <w:lang w:eastAsia="ar-SA"/>
        </w:rPr>
      </w:pPr>
    </w:p>
    <w:p w14:paraId="6CED534E">
      <w:pPr>
        <w:autoSpaceDE w:val="0"/>
        <w:spacing w:line="200" w:lineRule="atLeast"/>
        <w:rPr>
          <w:rFonts w:hint="default" w:ascii="Arial" w:hAnsi="Arial" w:cs="Arial"/>
          <w:b/>
          <w:bCs/>
          <w:sz w:val="18"/>
          <w:szCs w:val="18"/>
          <w:lang w:eastAsia="ar-SA"/>
        </w:rPr>
      </w:pPr>
    </w:p>
    <w:p w14:paraId="22A38E35">
      <w:pPr>
        <w:autoSpaceDE w:val="0"/>
        <w:spacing w:line="200" w:lineRule="atLeast"/>
        <w:rPr>
          <w:rFonts w:hint="default" w:ascii="Arial" w:hAnsi="Arial" w:cs="Arial"/>
          <w:b/>
          <w:bCs/>
          <w:sz w:val="18"/>
          <w:szCs w:val="18"/>
          <w:lang w:eastAsia="ar-SA"/>
        </w:rPr>
      </w:pPr>
    </w:p>
    <w:p w14:paraId="0C705A17">
      <w:pPr>
        <w:autoSpaceDE w:val="0"/>
        <w:spacing w:line="200" w:lineRule="atLeast"/>
        <w:rPr>
          <w:rFonts w:hint="default" w:ascii="Arial" w:hAnsi="Arial" w:cs="Arial"/>
          <w:b/>
          <w:bCs/>
          <w:sz w:val="18"/>
          <w:szCs w:val="18"/>
          <w:lang w:eastAsia="ar-SA"/>
        </w:rPr>
      </w:pPr>
    </w:p>
    <w:p w14:paraId="05845A36">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46D932E7">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2175C9FE">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hint="default" w:ascii="Arial" w:hAnsi="Arial" w:cs="Arial"/>
          <w:sz w:val="18"/>
          <w:szCs w:val="18"/>
          <w:lang w:eastAsia="ar-SA"/>
        </w:rPr>
        <w:t xml:space="preserve"> (inciso IV &amp; 1º do art. 63 da Lei 14.133/21).</w:t>
      </w:r>
    </w:p>
    <w:p w14:paraId="679D2656">
      <w:pPr>
        <w:pStyle w:val="328"/>
        <w:spacing w:before="0" w:after="0"/>
        <w:jc w:val="center"/>
        <w:rPr>
          <w:rFonts w:hint="default" w:ascii="Arial" w:hAnsi="Arial" w:cs="Arial"/>
          <w:sz w:val="18"/>
          <w:szCs w:val="18"/>
        </w:rPr>
      </w:pPr>
    </w:p>
    <w:p w14:paraId="44BDECAA">
      <w:pPr>
        <w:pStyle w:val="328"/>
        <w:spacing w:before="0" w:after="0"/>
        <w:jc w:val="center"/>
        <w:rPr>
          <w:rFonts w:hint="default" w:ascii="Arial" w:hAnsi="Arial" w:cs="Arial"/>
          <w:sz w:val="18"/>
          <w:szCs w:val="18"/>
        </w:rPr>
      </w:pPr>
    </w:p>
    <w:p w14:paraId="42E1DDB2">
      <w:pPr>
        <w:pStyle w:val="328"/>
        <w:spacing w:before="0" w:after="0"/>
        <w:jc w:val="center"/>
        <w:rPr>
          <w:rFonts w:hint="default" w:ascii="Arial" w:hAnsi="Arial" w:cs="Arial"/>
          <w:sz w:val="18"/>
          <w:szCs w:val="18"/>
        </w:rPr>
      </w:pPr>
    </w:p>
    <w:p w14:paraId="2ADDEC59">
      <w:pPr>
        <w:autoSpaceDE w:val="0"/>
        <w:spacing w:line="200" w:lineRule="atLeast"/>
        <w:rPr>
          <w:rFonts w:hint="default" w:ascii="Arial" w:hAnsi="Arial" w:cs="Arial"/>
          <w:i/>
          <w:iCs/>
          <w:sz w:val="18"/>
          <w:szCs w:val="18"/>
          <w:lang w:eastAsia="ar-SA"/>
        </w:rPr>
      </w:pPr>
    </w:p>
    <w:p w14:paraId="400F4C21">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06876390">
      <w:pPr>
        <w:pStyle w:val="328"/>
        <w:spacing w:before="0" w:after="0"/>
        <w:jc w:val="both"/>
        <w:rPr>
          <w:rFonts w:hint="default" w:ascii="Arial" w:hAnsi="Arial" w:cs="Arial"/>
          <w:sz w:val="18"/>
          <w:szCs w:val="18"/>
        </w:rPr>
      </w:pPr>
    </w:p>
    <w:p w14:paraId="14BF384F">
      <w:pPr>
        <w:pStyle w:val="328"/>
        <w:spacing w:before="0" w:after="0"/>
        <w:jc w:val="center"/>
        <w:rPr>
          <w:rFonts w:hint="default" w:ascii="Arial" w:hAnsi="Arial" w:cs="Arial"/>
          <w:sz w:val="18"/>
          <w:szCs w:val="18"/>
        </w:rPr>
      </w:pPr>
    </w:p>
    <w:p w14:paraId="2EB6EDA5">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393E46D1">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3346CD91">
      <w:pPr>
        <w:autoSpaceDE w:val="0"/>
        <w:spacing w:line="200" w:lineRule="atLeast"/>
        <w:rPr>
          <w:rFonts w:hint="default" w:ascii="Arial" w:hAnsi="Arial" w:cs="Arial"/>
          <w:sz w:val="18"/>
          <w:szCs w:val="18"/>
          <w:lang w:eastAsia="ar-SA"/>
        </w:rPr>
      </w:pPr>
    </w:p>
    <w:p w14:paraId="48997104">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4193BB9E">
      <w:pPr>
        <w:autoSpaceDE w:val="0"/>
        <w:autoSpaceDN w:val="0"/>
        <w:adjustRightInd w:val="0"/>
        <w:rPr>
          <w:rFonts w:hint="default" w:ascii="Arial" w:hAnsi="Arial" w:eastAsia="Calibri" w:cs="Arial"/>
          <w:color w:val="000000"/>
          <w:sz w:val="18"/>
          <w:szCs w:val="18"/>
          <w:lang w:eastAsia="en-US"/>
        </w:rPr>
      </w:pPr>
    </w:p>
    <w:p w14:paraId="5AAFAD92">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9753BB2">
      <w:pPr>
        <w:ind w:left="-284" w:firstLine="284"/>
        <w:jc w:val="both"/>
        <w:rPr>
          <w:rFonts w:hint="default" w:ascii="Arial" w:hAnsi="Arial" w:cs="Arial" w:eastAsiaTheme="minorHAnsi"/>
          <w:sz w:val="18"/>
          <w:szCs w:val="18"/>
        </w:rPr>
      </w:pPr>
    </w:p>
    <w:p w14:paraId="7350AB8B">
      <w:pPr>
        <w:ind w:left="-284" w:firstLine="284"/>
        <w:jc w:val="both"/>
        <w:rPr>
          <w:rFonts w:hint="default" w:ascii="Arial" w:hAnsi="Arial" w:cs="Arial" w:eastAsiaTheme="minorHAnsi"/>
          <w:sz w:val="18"/>
          <w:szCs w:val="18"/>
        </w:rPr>
      </w:pPr>
    </w:p>
    <w:p w14:paraId="0BA45643">
      <w:pPr>
        <w:ind w:left="-284" w:firstLine="284"/>
        <w:jc w:val="both"/>
        <w:rPr>
          <w:rFonts w:hint="default" w:ascii="Arial" w:hAnsi="Arial" w:cs="Arial" w:eastAsiaTheme="minorHAnsi"/>
          <w:sz w:val="18"/>
          <w:szCs w:val="18"/>
        </w:rPr>
      </w:pPr>
    </w:p>
    <w:p w14:paraId="75277427">
      <w:pPr>
        <w:ind w:left="-284" w:firstLine="284"/>
        <w:jc w:val="both"/>
        <w:rPr>
          <w:rFonts w:hint="default" w:ascii="Arial" w:hAnsi="Arial" w:cs="Arial" w:eastAsiaTheme="minorHAnsi"/>
          <w:sz w:val="18"/>
          <w:szCs w:val="18"/>
        </w:rPr>
      </w:pPr>
    </w:p>
    <w:p w14:paraId="29E598D3">
      <w:pPr>
        <w:ind w:left="-284" w:firstLine="284"/>
        <w:jc w:val="both"/>
        <w:rPr>
          <w:rFonts w:hint="default" w:ascii="Arial" w:hAnsi="Arial" w:cs="Arial" w:eastAsiaTheme="minorHAnsi"/>
          <w:sz w:val="18"/>
          <w:szCs w:val="18"/>
        </w:rPr>
      </w:pPr>
    </w:p>
    <w:p w14:paraId="2A355AC5">
      <w:pPr>
        <w:ind w:left="-284" w:firstLine="284"/>
        <w:jc w:val="both"/>
        <w:rPr>
          <w:rFonts w:hint="default" w:ascii="Arial" w:hAnsi="Arial" w:cs="Arial" w:eastAsiaTheme="minorHAnsi"/>
          <w:sz w:val="18"/>
          <w:szCs w:val="18"/>
        </w:rPr>
      </w:pPr>
    </w:p>
    <w:p w14:paraId="2B168EA5">
      <w:pPr>
        <w:ind w:left="-284" w:firstLine="284"/>
        <w:jc w:val="both"/>
        <w:rPr>
          <w:rFonts w:hint="default" w:ascii="Arial" w:hAnsi="Arial" w:cs="Arial" w:eastAsiaTheme="minorHAnsi"/>
          <w:sz w:val="18"/>
          <w:szCs w:val="18"/>
        </w:rPr>
      </w:pPr>
    </w:p>
    <w:p w14:paraId="750D8876">
      <w:pPr>
        <w:ind w:left="-284" w:firstLine="284"/>
        <w:jc w:val="both"/>
        <w:rPr>
          <w:rFonts w:hint="default" w:ascii="Arial" w:hAnsi="Arial" w:cs="Arial" w:eastAsiaTheme="minorHAnsi"/>
          <w:sz w:val="18"/>
          <w:szCs w:val="18"/>
        </w:rPr>
      </w:pPr>
    </w:p>
    <w:p w14:paraId="44D8199D">
      <w:pPr>
        <w:ind w:left="-284" w:firstLine="284"/>
        <w:jc w:val="both"/>
        <w:rPr>
          <w:rFonts w:hint="default" w:ascii="Arial" w:hAnsi="Arial" w:cs="Arial" w:eastAsiaTheme="minorHAnsi"/>
          <w:sz w:val="18"/>
          <w:szCs w:val="18"/>
        </w:rPr>
      </w:pPr>
    </w:p>
    <w:p w14:paraId="6B9678AA">
      <w:pPr>
        <w:ind w:left="-284" w:firstLine="284"/>
        <w:jc w:val="both"/>
        <w:rPr>
          <w:rFonts w:hint="default" w:ascii="Arial" w:hAnsi="Arial" w:cs="Arial" w:eastAsiaTheme="minorHAnsi"/>
          <w:sz w:val="18"/>
          <w:szCs w:val="18"/>
        </w:rPr>
      </w:pPr>
    </w:p>
    <w:p w14:paraId="15D27D65">
      <w:pPr>
        <w:ind w:left="-284" w:firstLine="284"/>
        <w:jc w:val="both"/>
        <w:rPr>
          <w:rFonts w:hint="default" w:ascii="Arial" w:hAnsi="Arial" w:cs="Arial" w:eastAsiaTheme="minorHAnsi"/>
          <w:sz w:val="18"/>
          <w:szCs w:val="18"/>
        </w:rPr>
      </w:pPr>
    </w:p>
    <w:p w14:paraId="198CDC29">
      <w:pPr>
        <w:ind w:left="-284" w:firstLine="284"/>
        <w:jc w:val="both"/>
        <w:rPr>
          <w:rFonts w:hint="default" w:ascii="Arial" w:hAnsi="Arial" w:cs="Arial" w:eastAsiaTheme="minorHAnsi"/>
          <w:sz w:val="18"/>
          <w:szCs w:val="18"/>
        </w:rPr>
      </w:pPr>
    </w:p>
    <w:p w14:paraId="6129D579">
      <w:pPr>
        <w:ind w:left="-284" w:firstLine="284"/>
        <w:jc w:val="both"/>
        <w:rPr>
          <w:rFonts w:hint="default" w:ascii="Arial" w:hAnsi="Arial" w:cs="Arial" w:eastAsiaTheme="minorHAnsi"/>
          <w:sz w:val="18"/>
          <w:szCs w:val="18"/>
        </w:rPr>
      </w:pPr>
    </w:p>
    <w:p w14:paraId="2581D7D1">
      <w:pPr>
        <w:ind w:left="-284" w:firstLine="284"/>
        <w:jc w:val="both"/>
        <w:rPr>
          <w:rFonts w:hint="default" w:ascii="Arial" w:hAnsi="Arial" w:cs="Arial" w:eastAsiaTheme="minorHAnsi"/>
          <w:sz w:val="18"/>
          <w:szCs w:val="18"/>
        </w:rPr>
      </w:pPr>
    </w:p>
    <w:p w14:paraId="5E34A484">
      <w:pPr>
        <w:ind w:left="-284" w:firstLine="284"/>
        <w:jc w:val="both"/>
        <w:rPr>
          <w:rFonts w:hint="default" w:ascii="Arial" w:hAnsi="Arial" w:cs="Arial" w:eastAsiaTheme="minorHAnsi"/>
          <w:sz w:val="18"/>
          <w:szCs w:val="18"/>
        </w:rPr>
      </w:pPr>
    </w:p>
    <w:p w14:paraId="7F490E88">
      <w:pPr>
        <w:ind w:left="-284" w:firstLine="284"/>
        <w:jc w:val="both"/>
        <w:rPr>
          <w:rFonts w:hint="default" w:ascii="Arial" w:hAnsi="Arial" w:cs="Arial" w:eastAsiaTheme="minorHAnsi"/>
          <w:sz w:val="18"/>
          <w:szCs w:val="18"/>
        </w:rPr>
      </w:pPr>
    </w:p>
    <w:p w14:paraId="0B939016">
      <w:pPr>
        <w:ind w:left="-284" w:firstLine="284"/>
        <w:jc w:val="both"/>
        <w:rPr>
          <w:rFonts w:hint="default" w:ascii="Arial" w:hAnsi="Arial" w:cs="Arial" w:eastAsiaTheme="minorHAnsi"/>
          <w:sz w:val="18"/>
          <w:szCs w:val="18"/>
        </w:rPr>
      </w:pPr>
    </w:p>
    <w:p w14:paraId="7E2B090E">
      <w:pPr>
        <w:ind w:left="-284" w:firstLine="284"/>
        <w:jc w:val="both"/>
        <w:rPr>
          <w:rFonts w:hint="default" w:ascii="Arial" w:hAnsi="Arial" w:cs="Arial" w:eastAsiaTheme="minorHAnsi"/>
          <w:sz w:val="18"/>
          <w:szCs w:val="18"/>
        </w:rPr>
      </w:pPr>
    </w:p>
    <w:p w14:paraId="4EAC50DA">
      <w:pPr>
        <w:ind w:left="-284" w:firstLine="284"/>
        <w:jc w:val="both"/>
        <w:rPr>
          <w:rFonts w:hint="default" w:ascii="Arial" w:hAnsi="Arial" w:cs="Arial" w:eastAsiaTheme="minorHAnsi"/>
          <w:sz w:val="18"/>
          <w:szCs w:val="18"/>
        </w:rPr>
      </w:pPr>
    </w:p>
    <w:p w14:paraId="3AC3B17D">
      <w:pPr>
        <w:ind w:left="-284" w:firstLine="284"/>
        <w:jc w:val="both"/>
        <w:rPr>
          <w:rFonts w:hint="default" w:ascii="Arial" w:hAnsi="Arial" w:cs="Arial" w:eastAsiaTheme="minorHAnsi"/>
          <w:sz w:val="18"/>
          <w:szCs w:val="18"/>
        </w:rPr>
      </w:pPr>
    </w:p>
    <w:p w14:paraId="3DC3A5DD">
      <w:pPr>
        <w:ind w:left="-284" w:firstLine="284"/>
        <w:jc w:val="both"/>
        <w:rPr>
          <w:rFonts w:hint="default" w:ascii="Arial" w:hAnsi="Arial" w:cs="Arial" w:eastAsiaTheme="minorHAnsi"/>
          <w:sz w:val="18"/>
          <w:szCs w:val="18"/>
        </w:rPr>
      </w:pPr>
    </w:p>
    <w:p w14:paraId="40A3AD73">
      <w:pPr>
        <w:ind w:left="-284" w:firstLine="284"/>
        <w:jc w:val="both"/>
        <w:rPr>
          <w:rFonts w:hint="default" w:ascii="Arial" w:hAnsi="Arial" w:cs="Arial" w:eastAsiaTheme="minorHAnsi"/>
          <w:sz w:val="18"/>
          <w:szCs w:val="18"/>
        </w:rPr>
      </w:pPr>
    </w:p>
    <w:p w14:paraId="539B2002">
      <w:pPr>
        <w:ind w:left="-284" w:firstLine="284"/>
        <w:jc w:val="both"/>
        <w:rPr>
          <w:rFonts w:hint="default" w:ascii="Arial" w:hAnsi="Arial" w:cs="Arial" w:eastAsiaTheme="minorHAnsi"/>
          <w:sz w:val="18"/>
          <w:szCs w:val="18"/>
        </w:rPr>
      </w:pPr>
    </w:p>
    <w:p w14:paraId="359CF5E8">
      <w:pPr>
        <w:ind w:left="-284" w:firstLine="284"/>
        <w:jc w:val="both"/>
        <w:rPr>
          <w:rFonts w:hint="default" w:ascii="Arial" w:hAnsi="Arial" w:cs="Arial" w:eastAsiaTheme="minorHAnsi"/>
          <w:sz w:val="18"/>
          <w:szCs w:val="18"/>
        </w:rPr>
      </w:pPr>
    </w:p>
    <w:p w14:paraId="0C9EC09C">
      <w:pPr>
        <w:ind w:left="-284" w:firstLine="284"/>
        <w:jc w:val="both"/>
        <w:rPr>
          <w:rFonts w:hint="default" w:ascii="Arial" w:hAnsi="Arial" w:cs="Arial" w:eastAsiaTheme="minorHAnsi"/>
          <w:sz w:val="18"/>
          <w:szCs w:val="18"/>
        </w:rPr>
      </w:pPr>
    </w:p>
    <w:p w14:paraId="6F836DD9">
      <w:pPr>
        <w:ind w:left="-284" w:firstLine="284"/>
        <w:jc w:val="both"/>
        <w:rPr>
          <w:rFonts w:hint="default" w:ascii="Arial" w:hAnsi="Arial" w:cs="Arial" w:eastAsiaTheme="minorHAnsi"/>
          <w:sz w:val="18"/>
          <w:szCs w:val="18"/>
        </w:rPr>
      </w:pPr>
    </w:p>
    <w:p w14:paraId="4915A9F2">
      <w:pPr>
        <w:ind w:left="-284" w:firstLine="284"/>
        <w:jc w:val="both"/>
        <w:rPr>
          <w:rFonts w:hint="default" w:ascii="Arial" w:hAnsi="Arial" w:cs="Arial" w:eastAsiaTheme="minorHAnsi"/>
          <w:sz w:val="18"/>
          <w:szCs w:val="18"/>
        </w:rPr>
      </w:pPr>
    </w:p>
    <w:p w14:paraId="15B1FD40">
      <w:pPr>
        <w:ind w:left="-284" w:firstLine="284"/>
        <w:jc w:val="both"/>
        <w:rPr>
          <w:rFonts w:hint="default" w:ascii="Arial" w:hAnsi="Arial" w:cs="Arial" w:eastAsiaTheme="minorHAnsi"/>
          <w:sz w:val="18"/>
          <w:szCs w:val="18"/>
        </w:rPr>
      </w:pPr>
    </w:p>
    <w:p w14:paraId="2461E81C">
      <w:pPr>
        <w:ind w:left="-284" w:firstLine="284"/>
        <w:jc w:val="both"/>
        <w:rPr>
          <w:rFonts w:hint="default" w:ascii="Arial" w:hAnsi="Arial" w:cs="Arial" w:eastAsiaTheme="minorHAnsi"/>
          <w:sz w:val="18"/>
          <w:szCs w:val="18"/>
        </w:rPr>
      </w:pPr>
    </w:p>
    <w:p w14:paraId="58A5DC4E">
      <w:pPr>
        <w:ind w:left="-284" w:firstLine="284"/>
        <w:jc w:val="both"/>
        <w:rPr>
          <w:rFonts w:hint="default" w:ascii="Arial" w:hAnsi="Arial" w:cs="Arial" w:eastAsiaTheme="minorHAnsi"/>
          <w:sz w:val="18"/>
          <w:szCs w:val="18"/>
        </w:rPr>
      </w:pPr>
    </w:p>
    <w:p w14:paraId="605D31F5">
      <w:pPr>
        <w:ind w:left="-284" w:firstLine="284"/>
        <w:jc w:val="both"/>
        <w:rPr>
          <w:rFonts w:hint="default" w:ascii="Arial" w:hAnsi="Arial" w:cs="Arial" w:eastAsiaTheme="minorHAnsi"/>
          <w:sz w:val="18"/>
          <w:szCs w:val="18"/>
        </w:rPr>
      </w:pPr>
    </w:p>
    <w:p w14:paraId="494BA6DC">
      <w:pPr>
        <w:ind w:left="-284" w:firstLine="284"/>
        <w:jc w:val="both"/>
        <w:rPr>
          <w:rFonts w:hint="default" w:ascii="Arial" w:hAnsi="Arial" w:cs="Arial" w:eastAsiaTheme="minorHAnsi"/>
          <w:sz w:val="18"/>
          <w:szCs w:val="18"/>
        </w:rPr>
      </w:pPr>
    </w:p>
    <w:p w14:paraId="1934149E">
      <w:pPr>
        <w:ind w:left="-284" w:firstLine="284"/>
        <w:jc w:val="both"/>
        <w:rPr>
          <w:rFonts w:hint="default" w:ascii="Arial" w:hAnsi="Arial" w:cs="Arial" w:eastAsiaTheme="minorHAnsi"/>
          <w:sz w:val="18"/>
          <w:szCs w:val="18"/>
        </w:rPr>
      </w:pPr>
    </w:p>
    <w:p w14:paraId="7CA6DA26">
      <w:pPr>
        <w:ind w:left="-284" w:firstLine="284"/>
        <w:jc w:val="both"/>
        <w:rPr>
          <w:rFonts w:hint="default" w:ascii="Arial" w:hAnsi="Arial" w:cs="Arial" w:eastAsiaTheme="minorHAnsi"/>
          <w:sz w:val="18"/>
          <w:szCs w:val="18"/>
        </w:rPr>
      </w:pPr>
    </w:p>
    <w:p w14:paraId="6F5FA64F">
      <w:pPr>
        <w:ind w:left="-284" w:firstLine="284"/>
        <w:jc w:val="both"/>
        <w:rPr>
          <w:rFonts w:hint="default" w:ascii="Arial" w:hAnsi="Arial" w:cs="Arial" w:eastAsiaTheme="minorHAnsi"/>
          <w:sz w:val="18"/>
          <w:szCs w:val="18"/>
        </w:rPr>
      </w:pPr>
    </w:p>
    <w:p w14:paraId="69AE1F72">
      <w:pPr>
        <w:ind w:left="-284" w:firstLine="284"/>
        <w:jc w:val="both"/>
        <w:rPr>
          <w:rFonts w:hint="default" w:ascii="Arial" w:hAnsi="Arial" w:cs="Arial" w:eastAsiaTheme="minorHAnsi"/>
          <w:sz w:val="18"/>
          <w:szCs w:val="18"/>
        </w:rPr>
      </w:pPr>
    </w:p>
    <w:p w14:paraId="36B0E7B5">
      <w:pPr>
        <w:jc w:val="center"/>
        <w:rPr>
          <w:rFonts w:hint="default" w:ascii="Arial" w:hAnsi="Arial" w:cs="Arial"/>
          <w:b/>
          <w:bCs/>
          <w:sz w:val="24"/>
          <w:szCs w:val="24"/>
        </w:rPr>
      </w:pPr>
      <w:r>
        <w:rPr>
          <w:rFonts w:hint="default" w:ascii="Arial" w:hAnsi="Arial" w:cs="Arial"/>
          <w:b/>
          <w:bCs/>
          <w:sz w:val="24"/>
          <w:szCs w:val="24"/>
        </w:rPr>
        <w:t>ANEXO VII</w:t>
      </w:r>
    </w:p>
    <w:p w14:paraId="32EEF2F3">
      <w:pPr>
        <w:jc w:val="center"/>
        <w:rPr>
          <w:rFonts w:hint="default" w:ascii="Arial" w:hAnsi="Arial" w:cs="Arial"/>
          <w:b/>
          <w:bCs/>
          <w:sz w:val="18"/>
          <w:szCs w:val="18"/>
        </w:rPr>
      </w:pPr>
    </w:p>
    <w:p w14:paraId="769B0409">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7B68F173">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10583053">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5B5041A7">
      <w:pPr>
        <w:spacing w:line="200" w:lineRule="atLeast"/>
        <w:jc w:val="center"/>
        <w:rPr>
          <w:rFonts w:hint="default" w:ascii="Arial" w:hAnsi="Arial" w:cs="Arial"/>
          <w:b/>
          <w:sz w:val="18"/>
          <w:szCs w:val="18"/>
          <w:lang w:eastAsia="ar-SA"/>
        </w:rPr>
      </w:pPr>
    </w:p>
    <w:p w14:paraId="69E43957">
      <w:pPr>
        <w:spacing w:line="200" w:lineRule="atLeast"/>
        <w:jc w:val="center"/>
        <w:rPr>
          <w:rFonts w:hint="default" w:ascii="Arial" w:hAnsi="Arial" w:cs="Arial"/>
          <w:b/>
          <w:sz w:val="18"/>
          <w:szCs w:val="18"/>
          <w:lang w:eastAsia="ar-SA"/>
        </w:rPr>
      </w:pPr>
    </w:p>
    <w:p w14:paraId="42D7095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FDB0C66">
      <w:pPr>
        <w:autoSpaceDE w:val="0"/>
        <w:spacing w:line="200" w:lineRule="atLeast"/>
        <w:jc w:val="center"/>
        <w:rPr>
          <w:rFonts w:hint="default" w:ascii="Arial" w:hAnsi="Arial" w:cs="Arial"/>
          <w:b/>
          <w:bCs/>
          <w:sz w:val="18"/>
          <w:szCs w:val="18"/>
          <w:lang w:eastAsia="ar-SA"/>
        </w:rPr>
      </w:pPr>
    </w:p>
    <w:p w14:paraId="4BB95696">
      <w:pPr>
        <w:autoSpaceDE w:val="0"/>
        <w:spacing w:line="200" w:lineRule="atLeast"/>
        <w:rPr>
          <w:rFonts w:hint="default" w:ascii="Arial" w:hAnsi="Arial" w:cs="Arial"/>
          <w:b/>
          <w:bCs/>
          <w:sz w:val="18"/>
          <w:szCs w:val="18"/>
          <w:lang w:eastAsia="ar-SA"/>
        </w:rPr>
      </w:pPr>
    </w:p>
    <w:p w14:paraId="54F872AA">
      <w:pPr>
        <w:autoSpaceDE w:val="0"/>
        <w:spacing w:line="200" w:lineRule="atLeast"/>
        <w:rPr>
          <w:rFonts w:hint="default" w:ascii="Arial" w:hAnsi="Arial" w:cs="Arial"/>
          <w:b/>
          <w:bCs/>
          <w:sz w:val="18"/>
          <w:szCs w:val="18"/>
          <w:lang w:eastAsia="ar-SA"/>
        </w:rPr>
      </w:pPr>
    </w:p>
    <w:p w14:paraId="2315924A">
      <w:pPr>
        <w:autoSpaceDE w:val="0"/>
        <w:spacing w:line="200" w:lineRule="atLeast"/>
        <w:rPr>
          <w:rFonts w:hint="default" w:ascii="Arial" w:hAnsi="Arial" w:cs="Arial"/>
          <w:b/>
          <w:bCs/>
          <w:sz w:val="18"/>
          <w:szCs w:val="18"/>
          <w:lang w:eastAsia="ar-SA"/>
        </w:rPr>
      </w:pPr>
    </w:p>
    <w:p w14:paraId="3536CDDB">
      <w:pPr>
        <w:pStyle w:val="14"/>
        <w:ind w:firstLine="1134"/>
        <w:rPr>
          <w:rFonts w:hint="default" w:ascii="Arial" w:hAnsi="Arial" w:cs="Arial"/>
          <w:b w:val="0"/>
          <w:bCs w:val="0"/>
          <w:sz w:val="18"/>
          <w:szCs w:val="18"/>
        </w:rPr>
      </w:pPr>
      <w:r>
        <w:rPr>
          <w:rFonts w:hint="default" w:ascii="Arial" w:hAnsi="Arial" w:cs="Arial"/>
          <w:b w:val="0"/>
          <w:bCs w:val="0"/>
          <w:sz w:val="18"/>
          <w:szCs w:val="18"/>
        </w:rPr>
        <w:t>A Empresa _________________________________ inscrita no CNPJ sob  nº_________________________________,sediada (endereço completo), _______________________________________por seu representante abaixo assinado.</w:t>
      </w:r>
    </w:p>
    <w:p w14:paraId="57C6871E">
      <w:pPr>
        <w:pStyle w:val="14"/>
        <w:ind w:firstLine="1134"/>
        <w:rPr>
          <w:rFonts w:hint="default" w:ascii="Arial" w:hAnsi="Arial" w:cs="Arial"/>
          <w:b w:val="0"/>
          <w:bCs w:val="0"/>
          <w:sz w:val="18"/>
          <w:szCs w:val="18"/>
        </w:rPr>
      </w:pPr>
    </w:p>
    <w:p w14:paraId="618EE34B">
      <w:pPr>
        <w:pStyle w:val="14"/>
        <w:ind w:firstLine="1134"/>
        <w:rPr>
          <w:rFonts w:hint="default" w:ascii="Arial" w:hAnsi="Arial" w:cs="Arial"/>
          <w:b w:val="0"/>
          <w:bCs w:val="0"/>
          <w:color w:val="000000"/>
          <w:sz w:val="18"/>
          <w:szCs w:val="18"/>
        </w:rPr>
      </w:pPr>
      <w:r>
        <w:rPr>
          <w:rFonts w:hint="default" w:ascii="Arial" w:hAnsi="Arial" w:cs="Arial"/>
          <w:b w:val="0"/>
          <w:bCs w:val="0"/>
          <w:sz w:val="18"/>
          <w:szCs w:val="18"/>
        </w:rPr>
        <w:t xml:space="preserve"> DECLARA, sob as penas</w:t>
      </w:r>
      <w:r>
        <w:rPr>
          <w:rFonts w:hint="default" w:ascii="Arial" w:hAnsi="Arial" w:cs="Arial"/>
          <w:b w:val="0"/>
          <w:bCs w:val="0"/>
          <w:color w:val="000000"/>
          <w:sz w:val="18"/>
          <w:szCs w:val="18"/>
        </w:rPr>
        <w:t xml:space="preserve"> da lei, de que não possui em seu quadro de pessoal ou societário servidor do Poder Executivo Municipal nos termos do art. 9º, &amp; 1º, da Lei Federal nº 14.133/2021.</w:t>
      </w:r>
    </w:p>
    <w:p w14:paraId="1179EDBD">
      <w:pPr>
        <w:pStyle w:val="328"/>
        <w:spacing w:before="0" w:after="0"/>
        <w:jc w:val="center"/>
        <w:rPr>
          <w:rFonts w:hint="default" w:ascii="Arial" w:hAnsi="Arial" w:cs="Arial"/>
          <w:sz w:val="18"/>
          <w:szCs w:val="18"/>
        </w:rPr>
      </w:pPr>
    </w:p>
    <w:p w14:paraId="202D7E90">
      <w:pPr>
        <w:pStyle w:val="328"/>
        <w:spacing w:before="0" w:after="0"/>
        <w:jc w:val="center"/>
        <w:rPr>
          <w:rFonts w:hint="default" w:ascii="Arial" w:hAnsi="Arial" w:cs="Arial"/>
          <w:sz w:val="18"/>
          <w:szCs w:val="18"/>
        </w:rPr>
      </w:pPr>
    </w:p>
    <w:p w14:paraId="37EAACED">
      <w:pPr>
        <w:autoSpaceDE w:val="0"/>
        <w:spacing w:line="200" w:lineRule="atLeast"/>
        <w:rPr>
          <w:rFonts w:hint="default" w:ascii="Arial" w:hAnsi="Arial" w:cs="Arial"/>
          <w:i/>
          <w:iCs/>
          <w:sz w:val="18"/>
          <w:szCs w:val="18"/>
          <w:lang w:eastAsia="ar-SA"/>
        </w:rPr>
      </w:pPr>
    </w:p>
    <w:p w14:paraId="5E12AACA">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0309FF5F">
      <w:pPr>
        <w:pStyle w:val="328"/>
        <w:spacing w:before="0" w:after="0"/>
        <w:jc w:val="center"/>
        <w:rPr>
          <w:rFonts w:hint="default" w:ascii="Arial" w:hAnsi="Arial" w:cs="Arial"/>
          <w:sz w:val="18"/>
          <w:szCs w:val="18"/>
        </w:rPr>
      </w:pPr>
    </w:p>
    <w:p w14:paraId="23B981A1">
      <w:pPr>
        <w:pStyle w:val="328"/>
        <w:spacing w:before="0" w:after="0"/>
        <w:jc w:val="both"/>
        <w:rPr>
          <w:rFonts w:hint="default" w:ascii="Arial" w:hAnsi="Arial" w:cs="Arial"/>
          <w:sz w:val="18"/>
          <w:szCs w:val="18"/>
        </w:rPr>
      </w:pPr>
    </w:p>
    <w:p w14:paraId="2ADC0D9E">
      <w:pPr>
        <w:pStyle w:val="328"/>
        <w:spacing w:before="0" w:after="0"/>
        <w:jc w:val="center"/>
        <w:rPr>
          <w:rFonts w:hint="default" w:ascii="Arial" w:hAnsi="Arial" w:cs="Arial"/>
          <w:sz w:val="18"/>
          <w:szCs w:val="18"/>
        </w:rPr>
      </w:pPr>
    </w:p>
    <w:p w14:paraId="0D0A9E94">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0F3ECE66">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0BEB4418">
      <w:pPr>
        <w:autoSpaceDE w:val="0"/>
        <w:spacing w:line="200" w:lineRule="atLeast"/>
        <w:rPr>
          <w:rFonts w:hint="default" w:ascii="Arial" w:hAnsi="Arial" w:cs="Arial"/>
          <w:sz w:val="18"/>
          <w:szCs w:val="18"/>
          <w:lang w:eastAsia="ar-SA"/>
        </w:rPr>
      </w:pPr>
    </w:p>
    <w:p w14:paraId="1F73D81D">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0C9CD09F">
      <w:pPr>
        <w:autoSpaceDE w:val="0"/>
        <w:autoSpaceDN w:val="0"/>
        <w:adjustRightInd w:val="0"/>
        <w:rPr>
          <w:rFonts w:hint="default" w:ascii="Arial" w:hAnsi="Arial" w:eastAsia="Calibri" w:cs="Arial"/>
          <w:color w:val="000000"/>
          <w:sz w:val="18"/>
          <w:szCs w:val="18"/>
          <w:lang w:eastAsia="en-US"/>
        </w:rPr>
      </w:pPr>
    </w:p>
    <w:p w14:paraId="7935DDDF">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347D6FB1">
      <w:pPr>
        <w:ind w:left="-284" w:firstLine="284"/>
        <w:jc w:val="both"/>
        <w:rPr>
          <w:rFonts w:hint="default" w:ascii="Arial" w:hAnsi="Arial" w:cs="Arial" w:eastAsiaTheme="minorHAnsi"/>
          <w:sz w:val="18"/>
          <w:szCs w:val="18"/>
        </w:rPr>
      </w:pPr>
    </w:p>
    <w:p w14:paraId="533B9984">
      <w:pPr>
        <w:ind w:left="-284" w:firstLine="284"/>
        <w:jc w:val="both"/>
        <w:rPr>
          <w:rFonts w:hint="default" w:ascii="Arial" w:hAnsi="Arial" w:cs="Arial" w:eastAsiaTheme="minorHAnsi"/>
          <w:sz w:val="18"/>
          <w:szCs w:val="18"/>
        </w:rPr>
      </w:pPr>
    </w:p>
    <w:p w14:paraId="072475E9">
      <w:pPr>
        <w:ind w:left="-284" w:firstLine="284"/>
        <w:jc w:val="both"/>
        <w:rPr>
          <w:rFonts w:hint="default" w:ascii="Arial" w:hAnsi="Arial" w:cs="Arial" w:eastAsiaTheme="minorHAnsi"/>
          <w:sz w:val="18"/>
          <w:szCs w:val="18"/>
        </w:rPr>
      </w:pPr>
    </w:p>
    <w:p w14:paraId="33DC35A7">
      <w:pPr>
        <w:ind w:left="-284" w:firstLine="284"/>
        <w:jc w:val="both"/>
        <w:rPr>
          <w:rFonts w:hint="default" w:ascii="Arial" w:hAnsi="Arial" w:cs="Arial" w:eastAsiaTheme="minorHAnsi"/>
          <w:sz w:val="18"/>
          <w:szCs w:val="18"/>
        </w:rPr>
      </w:pPr>
    </w:p>
    <w:p w14:paraId="321882D4">
      <w:pPr>
        <w:ind w:left="-284" w:firstLine="284"/>
        <w:jc w:val="both"/>
        <w:rPr>
          <w:rFonts w:hint="default" w:ascii="Arial" w:hAnsi="Arial" w:cs="Arial" w:eastAsiaTheme="minorHAnsi"/>
          <w:sz w:val="18"/>
          <w:szCs w:val="18"/>
        </w:rPr>
      </w:pPr>
    </w:p>
    <w:p w14:paraId="5B71C1E0">
      <w:pPr>
        <w:ind w:left="-284" w:firstLine="284"/>
        <w:jc w:val="both"/>
        <w:rPr>
          <w:rFonts w:hint="default" w:ascii="Arial" w:hAnsi="Arial" w:cs="Arial" w:eastAsiaTheme="minorHAnsi"/>
          <w:sz w:val="18"/>
          <w:szCs w:val="18"/>
        </w:rPr>
      </w:pPr>
    </w:p>
    <w:p w14:paraId="14FEF0B1">
      <w:pPr>
        <w:ind w:left="-284" w:firstLine="284"/>
        <w:jc w:val="both"/>
        <w:rPr>
          <w:rFonts w:hint="default" w:ascii="Arial" w:hAnsi="Arial" w:cs="Arial" w:eastAsiaTheme="minorHAnsi"/>
          <w:sz w:val="18"/>
          <w:szCs w:val="18"/>
        </w:rPr>
      </w:pPr>
    </w:p>
    <w:p w14:paraId="1B39FE89">
      <w:pPr>
        <w:ind w:left="-284" w:firstLine="284"/>
        <w:jc w:val="both"/>
        <w:rPr>
          <w:rFonts w:hint="default" w:ascii="Arial" w:hAnsi="Arial" w:cs="Arial" w:eastAsiaTheme="minorHAnsi"/>
          <w:sz w:val="18"/>
          <w:szCs w:val="18"/>
        </w:rPr>
      </w:pPr>
    </w:p>
    <w:p w14:paraId="1491A8C0">
      <w:pPr>
        <w:ind w:left="-284" w:firstLine="284"/>
        <w:jc w:val="both"/>
        <w:rPr>
          <w:rFonts w:hint="default" w:ascii="Arial" w:hAnsi="Arial" w:cs="Arial" w:eastAsiaTheme="minorHAnsi"/>
          <w:sz w:val="18"/>
          <w:szCs w:val="18"/>
        </w:rPr>
      </w:pPr>
    </w:p>
    <w:p w14:paraId="3C23014C">
      <w:pPr>
        <w:ind w:left="-284" w:firstLine="284"/>
        <w:jc w:val="both"/>
        <w:rPr>
          <w:rFonts w:hint="default" w:ascii="Arial" w:hAnsi="Arial" w:cs="Arial" w:eastAsiaTheme="minorHAnsi"/>
          <w:sz w:val="18"/>
          <w:szCs w:val="18"/>
        </w:rPr>
      </w:pPr>
    </w:p>
    <w:p w14:paraId="243FBFCA">
      <w:pPr>
        <w:ind w:left="-284" w:firstLine="284"/>
        <w:jc w:val="both"/>
        <w:rPr>
          <w:rFonts w:hint="default" w:ascii="Arial" w:hAnsi="Arial" w:cs="Arial" w:eastAsiaTheme="minorHAnsi"/>
          <w:sz w:val="18"/>
          <w:szCs w:val="18"/>
        </w:rPr>
      </w:pPr>
    </w:p>
    <w:p w14:paraId="2C34C8A3">
      <w:pPr>
        <w:ind w:left="-284" w:firstLine="284"/>
        <w:jc w:val="both"/>
        <w:rPr>
          <w:rFonts w:hint="default" w:ascii="Arial" w:hAnsi="Arial" w:cs="Arial" w:eastAsiaTheme="minorHAnsi"/>
          <w:sz w:val="18"/>
          <w:szCs w:val="18"/>
        </w:rPr>
      </w:pPr>
    </w:p>
    <w:p w14:paraId="08B2E3F8">
      <w:pPr>
        <w:ind w:left="-284" w:firstLine="284"/>
        <w:jc w:val="both"/>
        <w:rPr>
          <w:rFonts w:hint="default" w:ascii="Arial" w:hAnsi="Arial" w:cs="Arial" w:eastAsiaTheme="minorHAnsi"/>
          <w:sz w:val="18"/>
          <w:szCs w:val="18"/>
        </w:rPr>
      </w:pPr>
    </w:p>
    <w:p w14:paraId="18E62312">
      <w:pPr>
        <w:ind w:left="-284" w:firstLine="284"/>
        <w:jc w:val="both"/>
        <w:rPr>
          <w:rFonts w:hint="default" w:ascii="Arial" w:hAnsi="Arial" w:cs="Arial" w:eastAsiaTheme="minorHAnsi"/>
          <w:sz w:val="18"/>
          <w:szCs w:val="18"/>
        </w:rPr>
      </w:pPr>
    </w:p>
    <w:p w14:paraId="32D19B5D">
      <w:pPr>
        <w:ind w:left="-284" w:firstLine="284"/>
        <w:jc w:val="both"/>
        <w:rPr>
          <w:rFonts w:hint="default" w:ascii="Arial" w:hAnsi="Arial" w:cs="Arial" w:eastAsiaTheme="minorHAnsi"/>
          <w:sz w:val="18"/>
          <w:szCs w:val="18"/>
        </w:rPr>
      </w:pPr>
    </w:p>
    <w:p w14:paraId="2DDFBB82">
      <w:pPr>
        <w:ind w:left="-284" w:firstLine="284"/>
        <w:jc w:val="both"/>
        <w:rPr>
          <w:rFonts w:hint="default" w:ascii="Arial" w:hAnsi="Arial" w:cs="Arial" w:eastAsiaTheme="minorHAnsi"/>
          <w:sz w:val="18"/>
          <w:szCs w:val="18"/>
        </w:rPr>
      </w:pPr>
    </w:p>
    <w:p w14:paraId="2BB54F40">
      <w:pPr>
        <w:ind w:left="-284" w:firstLine="284"/>
        <w:jc w:val="both"/>
        <w:rPr>
          <w:rFonts w:hint="default" w:ascii="Arial" w:hAnsi="Arial" w:cs="Arial" w:eastAsiaTheme="minorHAnsi"/>
          <w:sz w:val="18"/>
          <w:szCs w:val="18"/>
        </w:rPr>
      </w:pPr>
    </w:p>
    <w:p w14:paraId="59045CCA">
      <w:pPr>
        <w:ind w:left="-284" w:firstLine="284"/>
        <w:jc w:val="both"/>
        <w:rPr>
          <w:rFonts w:hint="default" w:ascii="Arial" w:hAnsi="Arial" w:cs="Arial" w:eastAsiaTheme="minorHAnsi"/>
          <w:sz w:val="18"/>
          <w:szCs w:val="18"/>
        </w:rPr>
      </w:pPr>
    </w:p>
    <w:p w14:paraId="1E15499E">
      <w:pPr>
        <w:ind w:left="-284" w:firstLine="284"/>
        <w:jc w:val="both"/>
        <w:rPr>
          <w:rFonts w:hint="default" w:ascii="Arial" w:hAnsi="Arial" w:cs="Arial" w:eastAsiaTheme="minorHAnsi"/>
          <w:sz w:val="18"/>
          <w:szCs w:val="18"/>
        </w:rPr>
      </w:pPr>
    </w:p>
    <w:p w14:paraId="60DCCED9">
      <w:pPr>
        <w:ind w:left="-284" w:firstLine="284"/>
        <w:jc w:val="both"/>
        <w:rPr>
          <w:rFonts w:hint="default" w:ascii="Arial" w:hAnsi="Arial" w:cs="Arial" w:eastAsiaTheme="minorHAnsi"/>
          <w:sz w:val="18"/>
          <w:szCs w:val="18"/>
        </w:rPr>
      </w:pPr>
    </w:p>
    <w:p w14:paraId="728CB384">
      <w:pPr>
        <w:ind w:left="-284" w:firstLine="284"/>
        <w:jc w:val="both"/>
        <w:rPr>
          <w:rFonts w:hint="default" w:ascii="Arial" w:hAnsi="Arial" w:cs="Arial" w:eastAsiaTheme="minorHAnsi"/>
          <w:sz w:val="18"/>
          <w:szCs w:val="18"/>
        </w:rPr>
      </w:pPr>
    </w:p>
    <w:p w14:paraId="165EE5CE">
      <w:pPr>
        <w:ind w:left="-284" w:firstLine="284"/>
        <w:jc w:val="both"/>
        <w:rPr>
          <w:rFonts w:hint="default" w:ascii="Arial" w:hAnsi="Arial" w:cs="Arial" w:eastAsiaTheme="minorHAnsi"/>
          <w:sz w:val="18"/>
          <w:szCs w:val="18"/>
        </w:rPr>
      </w:pPr>
    </w:p>
    <w:p w14:paraId="22015EE9">
      <w:pPr>
        <w:ind w:left="-284" w:firstLine="284"/>
        <w:jc w:val="both"/>
        <w:rPr>
          <w:rFonts w:hint="default" w:ascii="Arial" w:hAnsi="Arial" w:cs="Arial" w:eastAsiaTheme="minorHAnsi"/>
          <w:sz w:val="18"/>
          <w:szCs w:val="18"/>
        </w:rPr>
      </w:pPr>
    </w:p>
    <w:p w14:paraId="487E2764">
      <w:pPr>
        <w:ind w:left="-284" w:firstLine="284"/>
        <w:jc w:val="both"/>
        <w:rPr>
          <w:rFonts w:hint="default" w:ascii="Arial" w:hAnsi="Arial" w:cs="Arial" w:eastAsiaTheme="minorHAnsi"/>
          <w:sz w:val="18"/>
          <w:szCs w:val="18"/>
        </w:rPr>
      </w:pPr>
    </w:p>
    <w:p w14:paraId="5EA35037">
      <w:pPr>
        <w:ind w:left="-284" w:firstLine="284"/>
        <w:jc w:val="both"/>
        <w:rPr>
          <w:rFonts w:hint="default" w:ascii="Arial" w:hAnsi="Arial" w:cs="Arial" w:eastAsiaTheme="minorHAnsi"/>
          <w:sz w:val="18"/>
          <w:szCs w:val="18"/>
        </w:rPr>
      </w:pPr>
    </w:p>
    <w:p w14:paraId="05987136">
      <w:pPr>
        <w:ind w:left="-284" w:firstLine="284"/>
        <w:jc w:val="both"/>
        <w:rPr>
          <w:rFonts w:hint="default" w:ascii="Arial" w:hAnsi="Arial" w:cs="Arial" w:eastAsiaTheme="minorHAnsi"/>
          <w:sz w:val="18"/>
          <w:szCs w:val="18"/>
        </w:rPr>
      </w:pPr>
    </w:p>
    <w:p w14:paraId="3CDE3A60">
      <w:pPr>
        <w:ind w:left="-284" w:firstLine="284"/>
        <w:jc w:val="both"/>
        <w:rPr>
          <w:rFonts w:hint="default" w:ascii="Arial" w:hAnsi="Arial" w:cs="Arial" w:eastAsiaTheme="minorHAnsi"/>
          <w:sz w:val="18"/>
          <w:szCs w:val="18"/>
        </w:rPr>
      </w:pPr>
    </w:p>
    <w:p w14:paraId="4FF32779">
      <w:pPr>
        <w:ind w:left="-284" w:firstLine="284"/>
        <w:jc w:val="both"/>
        <w:rPr>
          <w:rFonts w:hint="default" w:ascii="Arial" w:hAnsi="Arial" w:cs="Arial" w:eastAsiaTheme="minorHAnsi"/>
          <w:sz w:val="18"/>
          <w:szCs w:val="18"/>
        </w:rPr>
      </w:pPr>
    </w:p>
    <w:p w14:paraId="5890252E">
      <w:pPr>
        <w:ind w:left="-284" w:firstLine="284"/>
        <w:jc w:val="both"/>
        <w:rPr>
          <w:rFonts w:hint="default" w:ascii="Arial" w:hAnsi="Arial" w:cs="Arial" w:eastAsiaTheme="minorHAnsi"/>
          <w:sz w:val="18"/>
          <w:szCs w:val="18"/>
        </w:rPr>
      </w:pPr>
    </w:p>
    <w:p w14:paraId="0C6E2110">
      <w:pPr>
        <w:ind w:left="-284" w:firstLine="284"/>
        <w:jc w:val="both"/>
        <w:rPr>
          <w:rFonts w:hint="default" w:ascii="Arial" w:hAnsi="Arial" w:cs="Arial" w:eastAsiaTheme="minorHAnsi"/>
          <w:sz w:val="18"/>
          <w:szCs w:val="18"/>
        </w:rPr>
      </w:pPr>
    </w:p>
    <w:p w14:paraId="6C278F48">
      <w:pPr>
        <w:ind w:left="-284" w:firstLine="284"/>
        <w:jc w:val="both"/>
        <w:rPr>
          <w:rFonts w:hint="default" w:ascii="Arial" w:hAnsi="Arial" w:cs="Arial" w:eastAsiaTheme="minorHAnsi"/>
          <w:sz w:val="18"/>
          <w:szCs w:val="18"/>
        </w:rPr>
      </w:pPr>
    </w:p>
    <w:p w14:paraId="730CC90A">
      <w:pPr>
        <w:ind w:left="-284" w:firstLine="284"/>
        <w:jc w:val="both"/>
        <w:rPr>
          <w:rFonts w:hint="default" w:ascii="Arial" w:hAnsi="Arial" w:cs="Arial" w:eastAsiaTheme="minorHAnsi"/>
          <w:sz w:val="18"/>
          <w:szCs w:val="18"/>
        </w:rPr>
      </w:pPr>
    </w:p>
    <w:p w14:paraId="44563E84">
      <w:pPr>
        <w:ind w:left="-284" w:firstLine="284"/>
        <w:jc w:val="both"/>
        <w:rPr>
          <w:rFonts w:hint="default" w:ascii="Arial" w:hAnsi="Arial" w:cs="Arial" w:eastAsiaTheme="minorHAnsi"/>
          <w:sz w:val="18"/>
          <w:szCs w:val="18"/>
        </w:rPr>
      </w:pPr>
    </w:p>
    <w:p w14:paraId="1DF5AC4B">
      <w:pPr>
        <w:ind w:left="-284" w:firstLine="284"/>
        <w:jc w:val="both"/>
        <w:rPr>
          <w:rFonts w:hint="default" w:ascii="Arial" w:hAnsi="Arial" w:cs="Arial" w:eastAsiaTheme="minorHAnsi"/>
          <w:sz w:val="18"/>
          <w:szCs w:val="18"/>
        </w:rPr>
      </w:pPr>
    </w:p>
    <w:p w14:paraId="52EB9C0A">
      <w:pPr>
        <w:jc w:val="both"/>
        <w:rPr>
          <w:rFonts w:hint="default" w:ascii="Arial" w:hAnsi="Arial" w:cs="Arial" w:eastAsiaTheme="minorHAnsi"/>
          <w:sz w:val="18"/>
          <w:szCs w:val="18"/>
        </w:rPr>
      </w:pPr>
    </w:p>
    <w:p w14:paraId="572CF49D">
      <w:pPr>
        <w:jc w:val="both"/>
        <w:rPr>
          <w:rFonts w:hint="default" w:ascii="Arial" w:hAnsi="Arial" w:cs="Arial" w:eastAsiaTheme="minorHAnsi"/>
          <w:sz w:val="18"/>
          <w:szCs w:val="18"/>
        </w:rPr>
      </w:pPr>
    </w:p>
    <w:p w14:paraId="4B387919">
      <w:pPr>
        <w:jc w:val="center"/>
        <w:rPr>
          <w:rFonts w:hint="default" w:ascii="Arial" w:hAnsi="Arial" w:cs="Arial"/>
          <w:b/>
          <w:bCs/>
          <w:sz w:val="24"/>
          <w:szCs w:val="24"/>
        </w:rPr>
      </w:pPr>
      <w:r>
        <w:rPr>
          <w:rFonts w:hint="default" w:ascii="Arial" w:hAnsi="Arial" w:cs="Arial"/>
          <w:b/>
          <w:bCs/>
          <w:sz w:val="24"/>
          <w:szCs w:val="24"/>
        </w:rPr>
        <w:t>ANEXO VIII</w:t>
      </w:r>
    </w:p>
    <w:p w14:paraId="66B3A5C2">
      <w:pPr>
        <w:jc w:val="center"/>
        <w:rPr>
          <w:rFonts w:hint="default" w:ascii="Arial" w:hAnsi="Arial" w:cs="Arial"/>
          <w:b/>
          <w:bCs/>
          <w:sz w:val="18"/>
          <w:szCs w:val="18"/>
        </w:rPr>
      </w:pPr>
    </w:p>
    <w:p w14:paraId="59B32597">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5AF53F64">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4F9990AE">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2C6C9FAB">
      <w:pPr>
        <w:spacing w:line="200" w:lineRule="atLeast"/>
        <w:jc w:val="center"/>
        <w:rPr>
          <w:rFonts w:hint="default" w:ascii="Arial" w:hAnsi="Arial" w:cs="Arial"/>
          <w:b/>
          <w:sz w:val="18"/>
          <w:szCs w:val="18"/>
          <w:lang w:eastAsia="ar-SA"/>
        </w:rPr>
      </w:pPr>
    </w:p>
    <w:p w14:paraId="34ACA802">
      <w:pPr>
        <w:spacing w:line="200" w:lineRule="atLeast"/>
        <w:jc w:val="center"/>
        <w:rPr>
          <w:rFonts w:hint="default" w:ascii="Arial" w:hAnsi="Arial" w:cs="Arial"/>
          <w:b/>
          <w:sz w:val="18"/>
          <w:szCs w:val="18"/>
          <w:lang w:eastAsia="ar-SA"/>
        </w:rPr>
      </w:pPr>
    </w:p>
    <w:p w14:paraId="7CB82F8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71110BE7">
      <w:pPr>
        <w:autoSpaceDE w:val="0"/>
        <w:spacing w:line="200" w:lineRule="atLeast"/>
        <w:jc w:val="center"/>
        <w:rPr>
          <w:rFonts w:hint="default" w:ascii="Arial" w:hAnsi="Arial" w:cs="Arial"/>
          <w:b/>
          <w:bCs/>
          <w:sz w:val="18"/>
          <w:szCs w:val="18"/>
          <w:lang w:eastAsia="ar-SA"/>
        </w:rPr>
      </w:pPr>
    </w:p>
    <w:p w14:paraId="4A753CB8">
      <w:pPr>
        <w:autoSpaceDE w:val="0"/>
        <w:spacing w:line="200" w:lineRule="atLeast"/>
        <w:rPr>
          <w:rFonts w:hint="default" w:ascii="Arial" w:hAnsi="Arial" w:cs="Arial"/>
          <w:b/>
          <w:bCs/>
          <w:sz w:val="18"/>
          <w:szCs w:val="18"/>
          <w:lang w:eastAsia="ar-SA"/>
        </w:rPr>
      </w:pPr>
    </w:p>
    <w:p w14:paraId="3DFBDE6F">
      <w:pPr>
        <w:autoSpaceDE w:val="0"/>
        <w:spacing w:line="200" w:lineRule="atLeast"/>
        <w:rPr>
          <w:rFonts w:hint="default" w:ascii="Arial" w:hAnsi="Arial" w:cs="Arial"/>
          <w:b/>
          <w:bCs/>
          <w:sz w:val="18"/>
          <w:szCs w:val="18"/>
          <w:lang w:eastAsia="ar-SA"/>
        </w:rPr>
      </w:pPr>
    </w:p>
    <w:p w14:paraId="01976DB3">
      <w:pPr>
        <w:autoSpaceDE w:val="0"/>
        <w:spacing w:line="200" w:lineRule="atLeast"/>
        <w:rPr>
          <w:rFonts w:hint="default" w:ascii="Arial" w:hAnsi="Arial" w:cs="Arial"/>
          <w:b/>
          <w:bCs/>
          <w:sz w:val="18"/>
          <w:szCs w:val="18"/>
          <w:lang w:eastAsia="ar-SA"/>
        </w:rPr>
      </w:pPr>
    </w:p>
    <w:p w14:paraId="1E7177FA">
      <w:pPr>
        <w:pStyle w:val="14"/>
        <w:ind w:firstLine="1134"/>
        <w:rPr>
          <w:rFonts w:hint="default" w:ascii="Arial" w:hAnsi="Arial" w:cs="Arial"/>
          <w:b w:val="0"/>
          <w:bCs w:val="0"/>
          <w:sz w:val="18"/>
          <w:szCs w:val="18"/>
        </w:rPr>
      </w:pPr>
      <w:r>
        <w:rPr>
          <w:rFonts w:hint="default" w:ascii="Arial" w:hAnsi="Arial" w:cs="Arial"/>
          <w:b w:val="0"/>
          <w:bCs w:val="0"/>
          <w:sz w:val="18"/>
          <w:szCs w:val="18"/>
        </w:rPr>
        <w:t>A Empresa _________________________________ inscrita no CNPJ sob  nº_________________________________,sediada (endereço completo), _______________________________________por seu representante abaixo assinado.</w:t>
      </w:r>
    </w:p>
    <w:p w14:paraId="1573033C">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55A15B1C">
      <w:pPr>
        <w:pStyle w:val="14"/>
        <w:ind w:firstLine="1134"/>
        <w:rPr>
          <w:rFonts w:hint="default" w:ascii="Arial" w:hAnsi="Arial" w:cs="Arial"/>
          <w:b w:val="0"/>
          <w:bCs w:val="0"/>
          <w:color w:val="000000"/>
          <w:sz w:val="18"/>
          <w:szCs w:val="18"/>
        </w:rPr>
      </w:pPr>
      <w:r>
        <w:rPr>
          <w:rFonts w:hint="default" w:ascii="Arial" w:hAnsi="Arial" w:cs="Arial"/>
          <w:b w:val="0"/>
          <w:bCs w:val="0"/>
          <w:sz w:val="18"/>
          <w:szCs w:val="18"/>
          <w:lang w:eastAsia="ar-SA"/>
        </w:rPr>
        <w:t xml:space="preserve"> DECLARA, sob as penas da Lei, que </w:t>
      </w:r>
      <w:r>
        <w:rPr>
          <w:rFonts w:hint="default" w:ascii="Arial" w:hAnsi="Arial" w:cs="Arial"/>
          <w:b w:val="0"/>
          <w:bCs w:val="0"/>
          <w:sz w:val="18"/>
          <w:szCs w:val="18"/>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val="0"/>
          <w:bCs w:val="0"/>
          <w:color w:val="000000"/>
          <w:sz w:val="18"/>
          <w:szCs w:val="18"/>
        </w:rPr>
        <w:t>nos termos do art. 9º, &amp; 1º, da Lei Federal nº 14.133/2021.</w:t>
      </w:r>
    </w:p>
    <w:p w14:paraId="3A3FD6B6">
      <w:pPr>
        <w:autoSpaceDE w:val="0"/>
        <w:spacing w:line="200" w:lineRule="atLeast"/>
        <w:ind w:firstLine="1134"/>
        <w:jc w:val="both"/>
        <w:rPr>
          <w:rFonts w:hint="default" w:ascii="Arial" w:hAnsi="Arial" w:cs="Arial"/>
          <w:sz w:val="18"/>
          <w:szCs w:val="18"/>
          <w:lang w:eastAsia="ar-SA"/>
        </w:rPr>
      </w:pPr>
    </w:p>
    <w:p w14:paraId="7B48990E">
      <w:pPr>
        <w:pStyle w:val="328"/>
        <w:spacing w:before="0" w:after="0"/>
        <w:jc w:val="center"/>
        <w:rPr>
          <w:rFonts w:hint="default" w:ascii="Arial" w:hAnsi="Arial" w:cs="Arial"/>
          <w:sz w:val="18"/>
          <w:szCs w:val="18"/>
        </w:rPr>
      </w:pPr>
    </w:p>
    <w:p w14:paraId="64715356">
      <w:pPr>
        <w:autoSpaceDE w:val="0"/>
        <w:spacing w:line="200" w:lineRule="atLeast"/>
        <w:rPr>
          <w:rFonts w:hint="default" w:ascii="Arial" w:hAnsi="Arial" w:cs="Arial"/>
          <w:i/>
          <w:iCs/>
          <w:sz w:val="18"/>
          <w:szCs w:val="18"/>
          <w:lang w:eastAsia="ar-SA"/>
        </w:rPr>
      </w:pPr>
    </w:p>
    <w:p w14:paraId="4BD1B742">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450BCEE7">
      <w:pPr>
        <w:pStyle w:val="328"/>
        <w:spacing w:before="0" w:after="0"/>
        <w:jc w:val="center"/>
        <w:rPr>
          <w:rFonts w:hint="default" w:ascii="Arial" w:hAnsi="Arial" w:cs="Arial"/>
          <w:sz w:val="18"/>
          <w:szCs w:val="18"/>
        </w:rPr>
      </w:pPr>
    </w:p>
    <w:p w14:paraId="7A8CA4D6">
      <w:pPr>
        <w:pStyle w:val="328"/>
        <w:spacing w:before="0" w:after="0"/>
        <w:jc w:val="center"/>
        <w:rPr>
          <w:rFonts w:hint="default" w:ascii="Arial" w:hAnsi="Arial" w:cs="Arial"/>
          <w:sz w:val="18"/>
          <w:szCs w:val="18"/>
        </w:rPr>
      </w:pPr>
    </w:p>
    <w:p w14:paraId="0D80A078">
      <w:pPr>
        <w:pStyle w:val="328"/>
        <w:spacing w:before="0" w:after="0"/>
        <w:jc w:val="both"/>
        <w:rPr>
          <w:rFonts w:hint="default" w:ascii="Arial" w:hAnsi="Arial" w:cs="Arial"/>
          <w:sz w:val="18"/>
          <w:szCs w:val="18"/>
        </w:rPr>
      </w:pPr>
    </w:p>
    <w:p w14:paraId="25034FF1">
      <w:pPr>
        <w:pStyle w:val="328"/>
        <w:spacing w:before="0" w:after="0"/>
        <w:jc w:val="center"/>
        <w:rPr>
          <w:rFonts w:hint="default" w:ascii="Arial" w:hAnsi="Arial" w:cs="Arial"/>
          <w:sz w:val="18"/>
          <w:szCs w:val="18"/>
        </w:rPr>
      </w:pPr>
    </w:p>
    <w:p w14:paraId="43126FAA">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7A6F9C0A">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7DBDD2AF">
      <w:pPr>
        <w:autoSpaceDE w:val="0"/>
        <w:spacing w:line="200" w:lineRule="atLeast"/>
        <w:rPr>
          <w:rFonts w:hint="default" w:ascii="Arial" w:hAnsi="Arial" w:cs="Arial"/>
          <w:sz w:val="18"/>
          <w:szCs w:val="18"/>
          <w:lang w:eastAsia="ar-SA"/>
        </w:rPr>
      </w:pPr>
    </w:p>
    <w:p w14:paraId="3CB4CE52">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1B53FF9E">
      <w:pPr>
        <w:autoSpaceDE w:val="0"/>
        <w:autoSpaceDN w:val="0"/>
        <w:adjustRightInd w:val="0"/>
        <w:rPr>
          <w:rFonts w:hint="default" w:ascii="Arial" w:hAnsi="Arial" w:eastAsia="Calibri" w:cs="Arial"/>
          <w:color w:val="000000"/>
          <w:sz w:val="18"/>
          <w:szCs w:val="18"/>
          <w:lang w:eastAsia="en-US"/>
        </w:rPr>
      </w:pPr>
    </w:p>
    <w:p w14:paraId="5FA4F279">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609855E6">
      <w:pPr>
        <w:ind w:left="-284" w:firstLine="284"/>
        <w:jc w:val="both"/>
        <w:rPr>
          <w:rFonts w:hint="default" w:ascii="Arial" w:hAnsi="Arial" w:cs="Arial" w:eastAsiaTheme="minorHAnsi"/>
          <w:sz w:val="18"/>
          <w:szCs w:val="18"/>
        </w:rPr>
      </w:pPr>
    </w:p>
    <w:p w14:paraId="1F01F727">
      <w:pPr>
        <w:ind w:left="-284" w:firstLine="284"/>
        <w:jc w:val="both"/>
        <w:rPr>
          <w:rFonts w:hint="default" w:ascii="Arial" w:hAnsi="Arial" w:cs="Arial" w:eastAsiaTheme="minorHAnsi"/>
          <w:sz w:val="18"/>
          <w:szCs w:val="18"/>
        </w:rPr>
      </w:pPr>
    </w:p>
    <w:p w14:paraId="1744A29A">
      <w:pPr>
        <w:ind w:left="-284" w:firstLine="284"/>
        <w:jc w:val="both"/>
        <w:rPr>
          <w:rFonts w:hint="default" w:ascii="Arial" w:hAnsi="Arial" w:cs="Arial" w:eastAsiaTheme="minorHAnsi"/>
          <w:sz w:val="18"/>
          <w:szCs w:val="18"/>
        </w:rPr>
      </w:pPr>
    </w:p>
    <w:p w14:paraId="1E5FD8FF">
      <w:pPr>
        <w:ind w:left="-284" w:firstLine="284"/>
        <w:jc w:val="both"/>
        <w:rPr>
          <w:rFonts w:hint="default" w:ascii="Arial" w:hAnsi="Arial" w:cs="Arial" w:eastAsiaTheme="minorHAnsi"/>
          <w:sz w:val="18"/>
          <w:szCs w:val="18"/>
        </w:rPr>
      </w:pPr>
    </w:p>
    <w:p w14:paraId="4CE75AEB">
      <w:pPr>
        <w:ind w:left="-284" w:firstLine="284"/>
        <w:jc w:val="both"/>
        <w:rPr>
          <w:rFonts w:hint="default" w:ascii="Arial" w:hAnsi="Arial" w:cs="Arial" w:eastAsiaTheme="minorHAnsi"/>
          <w:sz w:val="18"/>
          <w:szCs w:val="18"/>
        </w:rPr>
      </w:pPr>
    </w:p>
    <w:p w14:paraId="77CAEDF0">
      <w:pPr>
        <w:ind w:left="-284" w:firstLine="284"/>
        <w:jc w:val="both"/>
        <w:rPr>
          <w:rFonts w:hint="default" w:ascii="Arial" w:hAnsi="Arial" w:cs="Arial" w:eastAsiaTheme="minorHAnsi"/>
          <w:sz w:val="18"/>
          <w:szCs w:val="18"/>
        </w:rPr>
      </w:pPr>
    </w:p>
    <w:p w14:paraId="0DD8E706">
      <w:pPr>
        <w:ind w:left="-284" w:firstLine="284"/>
        <w:jc w:val="both"/>
        <w:rPr>
          <w:rFonts w:hint="default" w:ascii="Arial" w:hAnsi="Arial" w:cs="Arial" w:eastAsiaTheme="minorHAnsi"/>
          <w:sz w:val="18"/>
          <w:szCs w:val="18"/>
        </w:rPr>
      </w:pPr>
    </w:p>
    <w:p w14:paraId="101D8A59">
      <w:pPr>
        <w:ind w:left="-284" w:firstLine="284"/>
        <w:jc w:val="both"/>
        <w:rPr>
          <w:rFonts w:hint="default" w:ascii="Arial" w:hAnsi="Arial" w:cs="Arial" w:eastAsiaTheme="minorHAnsi"/>
          <w:sz w:val="18"/>
          <w:szCs w:val="18"/>
        </w:rPr>
      </w:pPr>
    </w:p>
    <w:p w14:paraId="7F399884">
      <w:pPr>
        <w:ind w:left="-284" w:firstLine="284"/>
        <w:jc w:val="both"/>
        <w:rPr>
          <w:rFonts w:hint="default" w:ascii="Arial" w:hAnsi="Arial" w:cs="Arial" w:eastAsiaTheme="minorHAnsi"/>
          <w:sz w:val="18"/>
          <w:szCs w:val="18"/>
        </w:rPr>
      </w:pPr>
    </w:p>
    <w:p w14:paraId="37202D72">
      <w:pPr>
        <w:ind w:left="-284" w:firstLine="284"/>
        <w:jc w:val="both"/>
        <w:rPr>
          <w:rFonts w:hint="default" w:ascii="Arial" w:hAnsi="Arial" w:cs="Arial" w:eastAsiaTheme="minorHAnsi"/>
          <w:sz w:val="18"/>
          <w:szCs w:val="18"/>
        </w:rPr>
      </w:pPr>
    </w:p>
    <w:p w14:paraId="33A72EC6">
      <w:pPr>
        <w:ind w:left="-284" w:firstLine="284"/>
        <w:jc w:val="both"/>
        <w:rPr>
          <w:rFonts w:hint="default" w:ascii="Arial" w:hAnsi="Arial" w:cs="Arial" w:eastAsiaTheme="minorHAnsi"/>
          <w:sz w:val="18"/>
          <w:szCs w:val="18"/>
        </w:rPr>
      </w:pPr>
    </w:p>
    <w:p w14:paraId="610D9CDC">
      <w:pPr>
        <w:ind w:left="-284" w:firstLine="284"/>
        <w:jc w:val="both"/>
        <w:rPr>
          <w:rFonts w:hint="default" w:ascii="Arial" w:hAnsi="Arial" w:cs="Arial" w:eastAsiaTheme="minorHAnsi"/>
          <w:sz w:val="18"/>
          <w:szCs w:val="18"/>
        </w:rPr>
      </w:pPr>
    </w:p>
    <w:p w14:paraId="1EDE77C8">
      <w:pPr>
        <w:ind w:left="-284" w:firstLine="284"/>
        <w:jc w:val="both"/>
        <w:rPr>
          <w:rFonts w:hint="default" w:ascii="Arial" w:hAnsi="Arial" w:cs="Arial" w:eastAsiaTheme="minorHAnsi"/>
          <w:sz w:val="18"/>
          <w:szCs w:val="18"/>
        </w:rPr>
      </w:pPr>
    </w:p>
    <w:p w14:paraId="24A08F19">
      <w:pPr>
        <w:ind w:left="-284" w:firstLine="284"/>
        <w:jc w:val="both"/>
        <w:rPr>
          <w:rFonts w:hint="default" w:ascii="Arial" w:hAnsi="Arial" w:cs="Arial" w:eastAsiaTheme="minorHAnsi"/>
          <w:sz w:val="18"/>
          <w:szCs w:val="18"/>
        </w:rPr>
      </w:pPr>
    </w:p>
    <w:p w14:paraId="1CB70C94">
      <w:pPr>
        <w:ind w:left="-284" w:firstLine="284"/>
        <w:jc w:val="both"/>
        <w:rPr>
          <w:rFonts w:hint="default" w:ascii="Arial" w:hAnsi="Arial" w:cs="Arial" w:eastAsiaTheme="minorHAnsi"/>
          <w:sz w:val="18"/>
          <w:szCs w:val="18"/>
        </w:rPr>
      </w:pPr>
    </w:p>
    <w:p w14:paraId="1B23343B">
      <w:pPr>
        <w:ind w:left="-284" w:firstLine="284"/>
        <w:jc w:val="both"/>
        <w:rPr>
          <w:rFonts w:hint="default" w:ascii="Arial" w:hAnsi="Arial" w:cs="Arial" w:eastAsiaTheme="minorHAnsi"/>
          <w:sz w:val="18"/>
          <w:szCs w:val="18"/>
        </w:rPr>
      </w:pPr>
    </w:p>
    <w:p w14:paraId="138AB76A">
      <w:pPr>
        <w:ind w:left="-284" w:firstLine="284"/>
        <w:jc w:val="both"/>
        <w:rPr>
          <w:rFonts w:hint="default" w:ascii="Arial" w:hAnsi="Arial" w:cs="Arial" w:eastAsiaTheme="minorHAnsi"/>
          <w:sz w:val="18"/>
          <w:szCs w:val="18"/>
        </w:rPr>
      </w:pPr>
    </w:p>
    <w:p w14:paraId="1049D257">
      <w:pPr>
        <w:ind w:left="-284" w:firstLine="284"/>
        <w:jc w:val="both"/>
        <w:rPr>
          <w:rFonts w:hint="default" w:ascii="Arial" w:hAnsi="Arial" w:cs="Arial" w:eastAsiaTheme="minorHAnsi"/>
          <w:sz w:val="18"/>
          <w:szCs w:val="18"/>
        </w:rPr>
      </w:pPr>
    </w:p>
    <w:p w14:paraId="157505B5">
      <w:pPr>
        <w:ind w:left="-284" w:firstLine="284"/>
        <w:jc w:val="both"/>
        <w:rPr>
          <w:rFonts w:hint="default" w:ascii="Arial" w:hAnsi="Arial" w:cs="Arial" w:eastAsiaTheme="minorHAnsi"/>
          <w:sz w:val="18"/>
          <w:szCs w:val="18"/>
        </w:rPr>
      </w:pPr>
    </w:p>
    <w:p w14:paraId="3A06006E">
      <w:pPr>
        <w:ind w:left="-284" w:firstLine="284"/>
        <w:jc w:val="both"/>
        <w:rPr>
          <w:rFonts w:hint="default" w:ascii="Arial" w:hAnsi="Arial" w:cs="Arial" w:eastAsiaTheme="minorHAnsi"/>
          <w:sz w:val="18"/>
          <w:szCs w:val="18"/>
        </w:rPr>
      </w:pPr>
    </w:p>
    <w:p w14:paraId="4B2F2719">
      <w:pPr>
        <w:ind w:left="-284" w:firstLine="284"/>
        <w:jc w:val="both"/>
        <w:rPr>
          <w:rFonts w:hint="default" w:ascii="Arial" w:hAnsi="Arial" w:cs="Arial" w:eastAsiaTheme="minorHAnsi"/>
          <w:sz w:val="18"/>
          <w:szCs w:val="18"/>
        </w:rPr>
      </w:pPr>
    </w:p>
    <w:p w14:paraId="7C746E37">
      <w:pPr>
        <w:ind w:left="-284" w:firstLine="284"/>
        <w:jc w:val="both"/>
        <w:rPr>
          <w:rFonts w:hint="default" w:ascii="Arial" w:hAnsi="Arial" w:cs="Arial" w:eastAsiaTheme="minorHAnsi"/>
          <w:sz w:val="18"/>
          <w:szCs w:val="18"/>
        </w:rPr>
      </w:pPr>
    </w:p>
    <w:p w14:paraId="6F20A53E">
      <w:pPr>
        <w:ind w:left="-284" w:firstLine="284"/>
        <w:jc w:val="both"/>
        <w:rPr>
          <w:rFonts w:hint="default" w:ascii="Arial" w:hAnsi="Arial" w:cs="Arial" w:eastAsiaTheme="minorHAnsi"/>
          <w:sz w:val="18"/>
          <w:szCs w:val="18"/>
        </w:rPr>
      </w:pPr>
    </w:p>
    <w:p w14:paraId="487176B6">
      <w:pPr>
        <w:ind w:left="-284" w:firstLine="284"/>
        <w:jc w:val="both"/>
        <w:rPr>
          <w:rFonts w:hint="default" w:ascii="Arial" w:hAnsi="Arial" w:cs="Arial" w:eastAsiaTheme="minorHAnsi"/>
          <w:sz w:val="18"/>
          <w:szCs w:val="18"/>
        </w:rPr>
      </w:pPr>
    </w:p>
    <w:p w14:paraId="50804D09">
      <w:pPr>
        <w:ind w:left="-284" w:firstLine="284"/>
        <w:jc w:val="both"/>
        <w:rPr>
          <w:rFonts w:hint="default" w:ascii="Arial" w:hAnsi="Arial" w:cs="Arial" w:eastAsiaTheme="minorHAnsi"/>
          <w:sz w:val="18"/>
          <w:szCs w:val="18"/>
        </w:rPr>
      </w:pPr>
    </w:p>
    <w:p w14:paraId="301672D2">
      <w:pPr>
        <w:ind w:left="-284" w:firstLine="284"/>
        <w:jc w:val="both"/>
        <w:rPr>
          <w:rFonts w:hint="default" w:ascii="Arial" w:hAnsi="Arial" w:cs="Arial" w:eastAsiaTheme="minorHAnsi"/>
          <w:sz w:val="18"/>
          <w:szCs w:val="18"/>
        </w:rPr>
      </w:pPr>
    </w:p>
    <w:p w14:paraId="343E9FBD">
      <w:pPr>
        <w:ind w:left="-284" w:firstLine="284"/>
        <w:jc w:val="both"/>
        <w:rPr>
          <w:rFonts w:hint="default" w:ascii="Arial" w:hAnsi="Arial" w:cs="Arial" w:eastAsiaTheme="minorHAnsi"/>
          <w:sz w:val="18"/>
          <w:szCs w:val="18"/>
        </w:rPr>
      </w:pPr>
    </w:p>
    <w:p w14:paraId="2353C378">
      <w:pPr>
        <w:ind w:left="-284" w:firstLine="284"/>
        <w:jc w:val="both"/>
        <w:rPr>
          <w:rFonts w:hint="default" w:ascii="Arial" w:hAnsi="Arial" w:cs="Arial" w:eastAsiaTheme="minorHAnsi"/>
          <w:sz w:val="18"/>
          <w:szCs w:val="18"/>
        </w:rPr>
      </w:pPr>
    </w:p>
    <w:p w14:paraId="62897873">
      <w:pPr>
        <w:ind w:left="-284" w:firstLine="284"/>
        <w:jc w:val="both"/>
        <w:rPr>
          <w:rFonts w:hint="default" w:ascii="Arial" w:hAnsi="Arial" w:cs="Arial" w:eastAsiaTheme="minorHAnsi"/>
          <w:sz w:val="18"/>
          <w:szCs w:val="18"/>
        </w:rPr>
      </w:pPr>
    </w:p>
    <w:p w14:paraId="0BC13A5E">
      <w:pPr>
        <w:ind w:left="-284" w:firstLine="284"/>
        <w:jc w:val="both"/>
        <w:rPr>
          <w:rFonts w:hint="default" w:ascii="Arial" w:hAnsi="Arial" w:cs="Arial" w:eastAsiaTheme="minorHAnsi"/>
          <w:sz w:val="18"/>
          <w:szCs w:val="18"/>
        </w:rPr>
      </w:pPr>
    </w:p>
    <w:p w14:paraId="530C4DAD">
      <w:pPr>
        <w:ind w:left="-284" w:firstLine="284"/>
        <w:jc w:val="both"/>
        <w:rPr>
          <w:rFonts w:hint="default" w:ascii="Arial" w:hAnsi="Arial" w:cs="Arial" w:eastAsiaTheme="minorHAnsi"/>
          <w:sz w:val="18"/>
          <w:szCs w:val="18"/>
        </w:rPr>
      </w:pPr>
    </w:p>
    <w:p w14:paraId="45E45070">
      <w:pPr>
        <w:ind w:left="-284" w:firstLine="284"/>
        <w:jc w:val="both"/>
        <w:rPr>
          <w:rFonts w:hint="default" w:ascii="Arial" w:hAnsi="Arial" w:cs="Arial" w:eastAsiaTheme="minorHAnsi"/>
          <w:sz w:val="18"/>
          <w:szCs w:val="18"/>
        </w:rPr>
      </w:pPr>
    </w:p>
    <w:p w14:paraId="26C1CACB">
      <w:pPr>
        <w:ind w:left="-284" w:firstLine="284"/>
        <w:jc w:val="both"/>
        <w:rPr>
          <w:rFonts w:hint="default" w:ascii="Arial" w:hAnsi="Arial" w:cs="Arial" w:eastAsiaTheme="minorHAnsi"/>
          <w:sz w:val="18"/>
          <w:szCs w:val="18"/>
        </w:rPr>
      </w:pPr>
    </w:p>
    <w:p w14:paraId="1313D517">
      <w:pPr>
        <w:ind w:left="-284" w:firstLine="284"/>
        <w:jc w:val="both"/>
        <w:rPr>
          <w:rFonts w:hint="default" w:ascii="Arial" w:hAnsi="Arial" w:cs="Arial" w:eastAsiaTheme="minorHAnsi"/>
          <w:sz w:val="18"/>
          <w:szCs w:val="18"/>
        </w:rPr>
      </w:pPr>
    </w:p>
    <w:p w14:paraId="59F23083">
      <w:pPr>
        <w:jc w:val="center"/>
        <w:rPr>
          <w:rFonts w:hint="default" w:ascii="Arial" w:hAnsi="Arial" w:cs="Arial"/>
          <w:b/>
          <w:bCs/>
          <w:sz w:val="24"/>
          <w:szCs w:val="24"/>
        </w:rPr>
      </w:pPr>
      <w:r>
        <w:rPr>
          <w:rFonts w:hint="default" w:ascii="Arial" w:hAnsi="Arial" w:cs="Arial"/>
          <w:b/>
          <w:bCs/>
          <w:sz w:val="24"/>
          <w:szCs w:val="24"/>
        </w:rPr>
        <w:t>ANEXO IX</w:t>
      </w:r>
    </w:p>
    <w:p w14:paraId="523B5120">
      <w:pPr>
        <w:jc w:val="center"/>
        <w:rPr>
          <w:rFonts w:hint="default" w:ascii="Arial" w:hAnsi="Arial" w:cs="Arial"/>
          <w:b/>
          <w:bCs/>
          <w:sz w:val="18"/>
          <w:szCs w:val="18"/>
        </w:rPr>
      </w:pPr>
    </w:p>
    <w:p w14:paraId="67CE27B7">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08272661">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0D1F61C7">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0101065B">
      <w:pPr>
        <w:spacing w:line="200" w:lineRule="atLeast"/>
        <w:jc w:val="center"/>
        <w:rPr>
          <w:rFonts w:hint="default" w:ascii="Arial" w:hAnsi="Arial" w:cs="Arial"/>
          <w:b/>
          <w:sz w:val="18"/>
          <w:szCs w:val="18"/>
          <w:lang w:eastAsia="ar-SA"/>
        </w:rPr>
      </w:pPr>
    </w:p>
    <w:p w14:paraId="3D9FF466">
      <w:pPr>
        <w:spacing w:line="200" w:lineRule="atLeast"/>
        <w:jc w:val="center"/>
        <w:rPr>
          <w:rFonts w:hint="default" w:ascii="Arial" w:hAnsi="Arial" w:cs="Arial"/>
          <w:b/>
          <w:sz w:val="18"/>
          <w:szCs w:val="18"/>
          <w:lang w:eastAsia="ar-SA"/>
        </w:rPr>
      </w:pPr>
    </w:p>
    <w:p w14:paraId="17E9CB8B">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341A0D3">
      <w:pPr>
        <w:autoSpaceDE w:val="0"/>
        <w:spacing w:line="200" w:lineRule="atLeast"/>
        <w:jc w:val="center"/>
        <w:rPr>
          <w:rFonts w:hint="default" w:ascii="Arial" w:hAnsi="Arial" w:cs="Arial"/>
          <w:b/>
          <w:bCs/>
          <w:sz w:val="18"/>
          <w:szCs w:val="18"/>
          <w:lang w:eastAsia="ar-SA"/>
        </w:rPr>
      </w:pPr>
    </w:p>
    <w:p w14:paraId="659EC050">
      <w:pPr>
        <w:autoSpaceDE w:val="0"/>
        <w:spacing w:line="200" w:lineRule="atLeast"/>
        <w:rPr>
          <w:rFonts w:hint="default" w:ascii="Arial" w:hAnsi="Arial" w:cs="Arial"/>
          <w:b/>
          <w:bCs/>
          <w:sz w:val="18"/>
          <w:szCs w:val="18"/>
          <w:lang w:eastAsia="ar-SA"/>
        </w:rPr>
      </w:pPr>
    </w:p>
    <w:p w14:paraId="22C4FA79">
      <w:pPr>
        <w:autoSpaceDE w:val="0"/>
        <w:spacing w:line="200" w:lineRule="atLeast"/>
        <w:rPr>
          <w:rFonts w:hint="default" w:ascii="Arial" w:hAnsi="Arial" w:cs="Arial"/>
          <w:b/>
          <w:bCs/>
          <w:sz w:val="18"/>
          <w:szCs w:val="18"/>
          <w:lang w:eastAsia="ar-SA"/>
        </w:rPr>
      </w:pPr>
    </w:p>
    <w:p w14:paraId="3D0C2E12">
      <w:pPr>
        <w:autoSpaceDE w:val="0"/>
        <w:spacing w:line="200" w:lineRule="atLeast"/>
        <w:rPr>
          <w:rFonts w:hint="default" w:ascii="Arial" w:hAnsi="Arial" w:cs="Arial"/>
          <w:b/>
          <w:bCs/>
          <w:sz w:val="18"/>
          <w:szCs w:val="18"/>
          <w:lang w:eastAsia="ar-SA"/>
        </w:rPr>
      </w:pPr>
    </w:p>
    <w:p w14:paraId="364D0FE6">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089C761C">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46D1BBF8">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7EBFF342">
      <w:pPr>
        <w:autoSpaceDE w:val="0"/>
        <w:spacing w:line="200" w:lineRule="atLeast"/>
        <w:ind w:firstLine="1134"/>
        <w:jc w:val="both"/>
        <w:rPr>
          <w:rFonts w:hint="default" w:ascii="Arial" w:hAnsi="Arial" w:cs="Arial"/>
          <w:sz w:val="18"/>
          <w:szCs w:val="18"/>
          <w:lang w:eastAsia="ar-SA"/>
        </w:rPr>
      </w:pPr>
    </w:p>
    <w:p w14:paraId="6666E513">
      <w:pPr>
        <w:pStyle w:val="328"/>
        <w:spacing w:before="0" w:after="0"/>
        <w:jc w:val="center"/>
        <w:rPr>
          <w:rFonts w:hint="default" w:ascii="Arial" w:hAnsi="Arial" w:cs="Arial"/>
          <w:sz w:val="18"/>
          <w:szCs w:val="18"/>
        </w:rPr>
      </w:pPr>
    </w:p>
    <w:p w14:paraId="44F2EDCA">
      <w:pPr>
        <w:autoSpaceDE w:val="0"/>
        <w:spacing w:line="200" w:lineRule="atLeast"/>
        <w:rPr>
          <w:rFonts w:hint="default" w:ascii="Arial" w:hAnsi="Arial" w:cs="Arial"/>
          <w:i/>
          <w:iCs/>
          <w:sz w:val="18"/>
          <w:szCs w:val="18"/>
          <w:lang w:eastAsia="ar-SA"/>
        </w:rPr>
      </w:pPr>
    </w:p>
    <w:p w14:paraId="07644FCE">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166A2AEC">
      <w:pPr>
        <w:pStyle w:val="328"/>
        <w:spacing w:before="0" w:after="0"/>
        <w:jc w:val="center"/>
        <w:rPr>
          <w:rFonts w:hint="default" w:ascii="Arial" w:hAnsi="Arial" w:cs="Arial"/>
          <w:sz w:val="18"/>
          <w:szCs w:val="18"/>
        </w:rPr>
      </w:pPr>
    </w:p>
    <w:p w14:paraId="3AC81CD7">
      <w:pPr>
        <w:pStyle w:val="328"/>
        <w:spacing w:before="0" w:after="0"/>
        <w:jc w:val="center"/>
        <w:rPr>
          <w:rFonts w:hint="default" w:ascii="Arial" w:hAnsi="Arial" w:cs="Arial"/>
          <w:sz w:val="18"/>
          <w:szCs w:val="18"/>
        </w:rPr>
      </w:pPr>
    </w:p>
    <w:p w14:paraId="48A65D83">
      <w:pPr>
        <w:pStyle w:val="328"/>
        <w:spacing w:before="0" w:after="0"/>
        <w:jc w:val="both"/>
        <w:rPr>
          <w:rFonts w:hint="default" w:ascii="Arial" w:hAnsi="Arial" w:cs="Arial"/>
          <w:sz w:val="18"/>
          <w:szCs w:val="18"/>
        </w:rPr>
      </w:pPr>
    </w:p>
    <w:p w14:paraId="1BDC6259">
      <w:pPr>
        <w:pStyle w:val="328"/>
        <w:spacing w:before="0" w:after="0"/>
        <w:jc w:val="center"/>
        <w:rPr>
          <w:rFonts w:hint="default" w:ascii="Arial" w:hAnsi="Arial" w:cs="Arial"/>
          <w:sz w:val="18"/>
          <w:szCs w:val="18"/>
        </w:rPr>
      </w:pPr>
    </w:p>
    <w:p w14:paraId="3AF80F3A">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483CD6B8">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74825875">
      <w:pPr>
        <w:autoSpaceDE w:val="0"/>
        <w:spacing w:line="200" w:lineRule="atLeast"/>
        <w:rPr>
          <w:rFonts w:hint="default" w:ascii="Arial" w:hAnsi="Arial" w:cs="Arial"/>
          <w:sz w:val="18"/>
          <w:szCs w:val="18"/>
          <w:lang w:eastAsia="ar-SA"/>
        </w:rPr>
      </w:pPr>
    </w:p>
    <w:p w14:paraId="13D076AD">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6A8963DC">
      <w:pPr>
        <w:autoSpaceDE w:val="0"/>
        <w:autoSpaceDN w:val="0"/>
        <w:adjustRightInd w:val="0"/>
        <w:rPr>
          <w:rFonts w:hint="default" w:ascii="Arial" w:hAnsi="Arial" w:eastAsia="Calibri" w:cs="Arial"/>
          <w:color w:val="000000"/>
          <w:sz w:val="18"/>
          <w:szCs w:val="18"/>
          <w:lang w:eastAsia="en-US"/>
        </w:rPr>
      </w:pPr>
    </w:p>
    <w:p w14:paraId="7F1B7C15">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7597EC64">
      <w:pPr>
        <w:ind w:left="-284" w:firstLine="284"/>
        <w:jc w:val="both"/>
        <w:rPr>
          <w:rFonts w:hint="default" w:ascii="Arial" w:hAnsi="Arial" w:cs="Arial" w:eastAsiaTheme="minorHAnsi"/>
          <w:sz w:val="18"/>
          <w:szCs w:val="18"/>
        </w:rPr>
      </w:pPr>
    </w:p>
    <w:p w14:paraId="3E9B7BFE">
      <w:pPr>
        <w:ind w:left="-284" w:firstLine="284"/>
        <w:jc w:val="both"/>
        <w:rPr>
          <w:rFonts w:hint="default" w:ascii="Arial" w:hAnsi="Arial" w:cs="Arial" w:eastAsiaTheme="minorHAnsi"/>
          <w:sz w:val="18"/>
          <w:szCs w:val="18"/>
        </w:rPr>
      </w:pPr>
    </w:p>
    <w:p w14:paraId="57B9322F">
      <w:pPr>
        <w:ind w:left="-284" w:firstLine="284"/>
        <w:jc w:val="both"/>
        <w:rPr>
          <w:rFonts w:hint="default" w:ascii="Arial" w:hAnsi="Arial" w:cs="Arial" w:eastAsiaTheme="minorHAnsi"/>
          <w:sz w:val="18"/>
          <w:szCs w:val="18"/>
        </w:rPr>
      </w:pPr>
    </w:p>
    <w:p w14:paraId="0742800F">
      <w:pPr>
        <w:ind w:left="-284" w:firstLine="284"/>
        <w:jc w:val="both"/>
        <w:rPr>
          <w:rFonts w:hint="default" w:ascii="Arial" w:hAnsi="Arial" w:cs="Arial" w:eastAsiaTheme="minorHAnsi"/>
          <w:sz w:val="18"/>
          <w:szCs w:val="18"/>
        </w:rPr>
      </w:pPr>
    </w:p>
    <w:p w14:paraId="6A3D57BB">
      <w:pPr>
        <w:ind w:left="-284" w:firstLine="284"/>
        <w:jc w:val="both"/>
        <w:rPr>
          <w:rFonts w:hint="default" w:ascii="Arial" w:hAnsi="Arial" w:cs="Arial" w:eastAsiaTheme="minorHAnsi"/>
          <w:sz w:val="18"/>
          <w:szCs w:val="18"/>
        </w:rPr>
      </w:pPr>
    </w:p>
    <w:p w14:paraId="6C7BACBF">
      <w:pPr>
        <w:ind w:left="-284" w:firstLine="284"/>
        <w:jc w:val="both"/>
        <w:rPr>
          <w:rFonts w:hint="default" w:ascii="Arial" w:hAnsi="Arial" w:cs="Arial" w:eastAsiaTheme="minorHAnsi"/>
          <w:sz w:val="18"/>
          <w:szCs w:val="18"/>
        </w:rPr>
      </w:pPr>
    </w:p>
    <w:p w14:paraId="3574D7DC">
      <w:pPr>
        <w:ind w:left="-284" w:firstLine="284"/>
        <w:jc w:val="both"/>
        <w:rPr>
          <w:rFonts w:hint="default" w:ascii="Arial" w:hAnsi="Arial" w:cs="Arial" w:eastAsiaTheme="minorHAnsi"/>
          <w:sz w:val="18"/>
          <w:szCs w:val="18"/>
        </w:rPr>
      </w:pPr>
    </w:p>
    <w:p w14:paraId="758391EA">
      <w:pPr>
        <w:ind w:left="-284" w:firstLine="284"/>
        <w:jc w:val="both"/>
        <w:rPr>
          <w:rFonts w:hint="default" w:ascii="Arial" w:hAnsi="Arial" w:cs="Arial" w:eastAsiaTheme="minorHAnsi"/>
          <w:sz w:val="18"/>
          <w:szCs w:val="18"/>
        </w:rPr>
      </w:pPr>
    </w:p>
    <w:p w14:paraId="46C8141B">
      <w:pPr>
        <w:ind w:left="-284" w:firstLine="284"/>
        <w:jc w:val="both"/>
        <w:rPr>
          <w:rFonts w:hint="default" w:ascii="Arial" w:hAnsi="Arial" w:cs="Arial" w:eastAsiaTheme="minorHAnsi"/>
          <w:sz w:val="18"/>
          <w:szCs w:val="18"/>
        </w:rPr>
      </w:pPr>
    </w:p>
    <w:p w14:paraId="318C87E1">
      <w:pPr>
        <w:ind w:left="-284" w:firstLine="284"/>
        <w:jc w:val="both"/>
        <w:rPr>
          <w:rFonts w:hint="default" w:ascii="Arial" w:hAnsi="Arial" w:cs="Arial" w:eastAsiaTheme="minorHAnsi"/>
          <w:sz w:val="18"/>
          <w:szCs w:val="18"/>
        </w:rPr>
      </w:pPr>
    </w:p>
    <w:p w14:paraId="497454F5">
      <w:pPr>
        <w:ind w:left="-284" w:firstLine="284"/>
        <w:jc w:val="both"/>
        <w:rPr>
          <w:rFonts w:hint="default" w:ascii="Arial" w:hAnsi="Arial" w:cs="Arial" w:eastAsiaTheme="minorHAnsi"/>
          <w:sz w:val="18"/>
          <w:szCs w:val="18"/>
        </w:rPr>
      </w:pPr>
    </w:p>
    <w:p w14:paraId="6D4E27D2">
      <w:pPr>
        <w:ind w:left="-284" w:firstLine="284"/>
        <w:jc w:val="both"/>
        <w:rPr>
          <w:rFonts w:hint="default" w:ascii="Arial" w:hAnsi="Arial" w:cs="Arial" w:eastAsiaTheme="minorHAnsi"/>
          <w:sz w:val="18"/>
          <w:szCs w:val="18"/>
        </w:rPr>
      </w:pPr>
    </w:p>
    <w:p w14:paraId="0DDB6CE7">
      <w:pPr>
        <w:ind w:left="-284" w:firstLine="284"/>
        <w:jc w:val="both"/>
        <w:rPr>
          <w:rFonts w:hint="default" w:ascii="Arial" w:hAnsi="Arial" w:cs="Arial" w:eastAsiaTheme="minorHAnsi"/>
          <w:sz w:val="18"/>
          <w:szCs w:val="18"/>
        </w:rPr>
      </w:pPr>
    </w:p>
    <w:p w14:paraId="6F9D070A">
      <w:pPr>
        <w:ind w:left="-284" w:firstLine="284"/>
        <w:jc w:val="both"/>
        <w:rPr>
          <w:rFonts w:hint="default" w:ascii="Arial" w:hAnsi="Arial" w:cs="Arial" w:eastAsiaTheme="minorHAnsi"/>
          <w:sz w:val="18"/>
          <w:szCs w:val="18"/>
        </w:rPr>
      </w:pPr>
    </w:p>
    <w:p w14:paraId="789C37EF">
      <w:pPr>
        <w:ind w:left="-284" w:firstLine="284"/>
        <w:jc w:val="both"/>
        <w:rPr>
          <w:rFonts w:hint="default" w:ascii="Arial" w:hAnsi="Arial" w:cs="Arial" w:eastAsiaTheme="minorHAnsi"/>
          <w:sz w:val="18"/>
          <w:szCs w:val="18"/>
        </w:rPr>
      </w:pPr>
    </w:p>
    <w:p w14:paraId="44E4DAA9">
      <w:pPr>
        <w:ind w:left="-284" w:firstLine="284"/>
        <w:jc w:val="both"/>
        <w:rPr>
          <w:rFonts w:hint="default" w:ascii="Arial" w:hAnsi="Arial" w:cs="Arial" w:eastAsiaTheme="minorHAnsi"/>
          <w:sz w:val="18"/>
          <w:szCs w:val="18"/>
        </w:rPr>
      </w:pPr>
    </w:p>
    <w:p w14:paraId="5D472A02">
      <w:pPr>
        <w:ind w:left="-284" w:firstLine="284"/>
        <w:jc w:val="both"/>
        <w:rPr>
          <w:rFonts w:hint="default" w:ascii="Arial" w:hAnsi="Arial" w:cs="Arial" w:eastAsiaTheme="minorHAnsi"/>
          <w:sz w:val="18"/>
          <w:szCs w:val="18"/>
        </w:rPr>
      </w:pPr>
    </w:p>
    <w:p w14:paraId="4E64EAD3">
      <w:pPr>
        <w:ind w:left="-284" w:firstLine="284"/>
        <w:jc w:val="both"/>
        <w:rPr>
          <w:rFonts w:hint="default" w:ascii="Arial" w:hAnsi="Arial" w:cs="Arial" w:eastAsiaTheme="minorHAnsi"/>
          <w:sz w:val="18"/>
          <w:szCs w:val="18"/>
        </w:rPr>
      </w:pPr>
    </w:p>
    <w:p w14:paraId="16833E99">
      <w:pPr>
        <w:ind w:left="-284" w:firstLine="284"/>
        <w:jc w:val="both"/>
        <w:rPr>
          <w:rFonts w:hint="default" w:ascii="Arial" w:hAnsi="Arial" w:cs="Arial" w:eastAsiaTheme="minorHAnsi"/>
          <w:sz w:val="18"/>
          <w:szCs w:val="18"/>
        </w:rPr>
      </w:pPr>
    </w:p>
    <w:p w14:paraId="5773E6E7">
      <w:pPr>
        <w:ind w:left="-284" w:firstLine="284"/>
        <w:jc w:val="both"/>
        <w:rPr>
          <w:rFonts w:hint="default" w:ascii="Arial" w:hAnsi="Arial" w:cs="Arial" w:eastAsiaTheme="minorHAnsi"/>
          <w:sz w:val="18"/>
          <w:szCs w:val="18"/>
        </w:rPr>
      </w:pPr>
    </w:p>
    <w:p w14:paraId="61BF080C">
      <w:pPr>
        <w:ind w:left="-284" w:firstLine="284"/>
        <w:jc w:val="both"/>
        <w:rPr>
          <w:rFonts w:hint="default" w:ascii="Arial" w:hAnsi="Arial" w:cs="Arial" w:eastAsiaTheme="minorHAnsi"/>
          <w:sz w:val="18"/>
          <w:szCs w:val="18"/>
        </w:rPr>
      </w:pPr>
    </w:p>
    <w:p w14:paraId="10111D5E">
      <w:pPr>
        <w:ind w:left="-284" w:firstLine="284"/>
        <w:jc w:val="both"/>
        <w:rPr>
          <w:rFonts w:hint="default" w:ascii="Arial" w:hAnsi="Arial" w:cs="Arial" w:eastAsiaTheme="minorHAnsi"/>
          <w:sz w:val="18"/>
          <w:szCs w:val="18"/>
        </w:rPr>
      </w:pPr>
    </w:p>
    <w:p w14:paraId="4F8E46A5">
      <w:pPr>
        <w:ind w:left="-284" w:firstLine="284"/>
        <w:jc w:val="both"/>
        <w:rPr>
          <w:rFonts w:hint="default" w:ascii="Arial" w:hAnsi="Arial" w:cs="Arial" w:eastAsiaTheme="minorHAnsi"/>
          <w:sz w:val="18"/>
          <w:szCs w:val="18"/>
        </w:rPr>
      </w:pPr>
    </w:p>
    <w:p w14:paraId="374D0CA2">
      <w:pPr>
        <w:ind w:left="-284" w:firstLine="284"/>
        <w:jc w:val="both"/>
        <w:rPr>
          <w:rFonts w:hint="default" w:ascii="Arial" w:hAnsi="Arial" w:cs="Arial" w:eastAsiaTheme="minorHAnsi"/>
          <w:sz w:val="18"/>
          <w:szCs w:val="18"/>
        </w:rPr>
      </w:pPr>
    </w:p>
    <w:p w14:paraId="0C373A0D">
      <w:pPr>
        <w:ind w:left="-284" w:firstLine="284"/>
        <w:jc w:val="both"/>
        <w:rPr>
          <w:rFonts w:hint="default" w:ascii="Arial" w:hAnsi="Arial" w:cs="Arial" w:eastAsiaTheme="minorHAnsi"/>
          <w:sz w:val="18"/>
          <w:szCs w:val="18"/>
        </w:rPr>
      </w:pPr>
    </w:p>
    <w:p w14:paraId="54B96924">
      <w:pPr>
        <w:ind w:left="-284" w:firstLine="284"/>
        <w:jc w:val="both"/>
        <w:rPr>
          <w:rFonts w:hint="default" w:ascii="Arial" w:hAnsi="Arial" w:cs="Arial" w:eastAsiaTheme="minorHAnsi"/>
          <w:sz w:val="18"/>
          <w:szCs w:val="18"/>
        </w:rPr>
      </w:pPr>
    </w:p>
    <w:p w14:paraId="09F52F98">
      <w:pPr>
        <w:ind w:left="-284" w:firstLine="284"/>
        <w:jc w:val="both"/>
        <w:rPr>
          <w:rFonts w:hint="default" w:ascii="Arial" w:hAnsi="Arial" w:cs="Arial" w:eastAsiaTheme="minorHAnsi"/>
          <w:sz w:val="18"/>
          <w:szCs w:val="18"/>
        </w:rPr>
      </w:pPr>
    </w:p>
    <w:p w14:paraId="47C717C5">
      <w:pPr>
        <w:ind w:left="-284" w:firstLine="284"/>
        <w:jc w:val="both"/>
        <w:rPr>
          <w:rFonts w:hint="default" w:ascii="Arial" w:hAnsi="Arial" w:cs="Arial" w:eastAsiaTheme="minorHAnsi"/>
          <w:sz w:val="18"/>
          <w:szCs w:val="18"/>
        </w:rPr>
      </w:pPr>
    </w:p>
    <w:p w14:paraId="2A87E5C0">
      <w:pPr>
        <w:ind w:left="-284" w:firstLine="284"/>
        <w:jc w:val="both"/>
        <w:rPr>
          <w:rFonts w:hint="default" w:ascii="Arial" w:hAnsi="Arial" w:cs="Arial" w:eastAsiaTheme="minorHAnsi"/>
          <w:sz w:val="18"/>
          <w:szCs w:val="18"/>
        </w:rPr>
      </w:pPr>
    </w:p>
    <w:p w14:paraId="122AE699">
      <w:pPr>
        <w:ind w:left="-284" w:firstLine="284"/>
        <w:jc w:val="both"/>
        <w:rPr>
          <w:rFonts w:hint="default" w:ascii="Arial" w:hAnsi="Arial" w:cs="Arial" w:eastAsiaTheme="minorHAnsi"/>
          <w:sz w:val="18"/>
          <w:szCs w:val="18"/>
        </w:rPr>
      </w:pPr>
    </w:p>
    <w:p w14:paraId="21F8B46D">
      <w:pPr>
        <w:ind w:left="-284" w:firstLine="284"/>
        <w:jc w:val="both"/>
        <w:rPr>
          <w:rFonts w:hint="default" w:ascii="Arial" w:hAnsi="Arial" w:cs="Arial" w:eastAsiaTheme="minorHAnsi"/>
          <w:sz w:val="18"/>
          <w:szCs w:val="18"/>
        </w:rPr>
      </w:pPr>
    </w:p>
    <w:p w14:paraId="051B7BE3">
      <w:pPr>
        <w:ind w:left="-284" w:firstLine="284"/>
        <w:jc w:val="both"/>
        <w:rPr>
          <w:rFonts w:hint="default" w:ascii="Arial" w:hAnsi="Arial" w:cs="Arial" w:eastAsiaTheme="minorHAnsi"/>
          <w:sz w:val="18"/>
          <w:szCs w:val="18"/>
        </w:rPr>
      </w:pPr>
    </w:p>
    <w:p w14:paraId="3E35302E">
      <w:pPr>
        <w:ind w:left="-284" w:firstLine="284"/>
        <w:jc w:val="both"/>
        <w:rPr>
          <w:rFonts w:hint="default" w:ascii="Arial" w:hAnsi="Arial" w:cs="Arial" w:eastAsiaTheme="minorHAnsi"/>
          <w:sz w:val="18"/>
          <w:szCs w:val="18"/>
        </w:rPr>
      </w:pPr>
    </w:p>
    <w:p w14:paraId="70B54ECC">
      <w:pPr>
        <w:jc w:val="both"/>
        <w:rPr>
          <w:rFonts w:hint="default" w:ascii="Arial" w:hAnsi="Arial" w:cs="Arial" w:eastAsiaTheme="minorHAnsi"/>
          <w:sz w:val="18"/>
          <w:szCs w:val="18"/>
        </w:rPr>
      </w:pPr>
    </w:p>
    <w:p w14:paraId="6EA68ADF">
      <w:pPr>
        <w:ind w:left="-284" w:firstLine="284"/>
        <w:jc w:val="both"/>
        <w:rPr>
          <w:rFonts w:hint="default" w:ascii="Arial" w:hAnsi="Arial" w:cs="Arial" w:eastAsiaTheme="minorHAnsi"/>
          <w:sz w:val="18"/>
          <w:szCs w:val="18"/>
        </w:rPr>
      </w:pPr>
    </w:p>
    <w:p w14:paraId="43A5A298">
      <w:pPr>
        <w:jc w:val="center"/>
        <w:rPr>
          <w:rFonts w:hint="default" w:ascii="Arial" w:hAnsi="Arial" w:cs="Arial"/>
          <w:b/>
          <w:bCs/>
          <w:sz w:val="24"/>
          <w:szCs w:val="24"/>
        </w:rPr>
      </w:pPr>
      <w:r>
        <w:rPr>
          <w:rFonts w:hint="default" w:ascii="Arial" w:hAnsi="Arial" w:cs="Arial"/>
          <w:b/>
          <w:bCs/>
          <w:sz w:val="24"/>
          <w:szCs w:val="24"/>
        </w:rPr>
        <w:t>ANEXO X</w:t>
      </w:r>
    </w:p>
    <w:p w14:paraId="5C9DAEB7">
      <w:pPr>
        <w:jc w:val="center"/>
        <w:rPr>
          <w:rFonts w:hint="default" w:ascii="Arial" w:hAnsi="Arial" w:cs="Arial"/>
          <w:b/>
          <w:bCs/>
          <w:sz w:val="18"/>
          <w:szCs w:val="18"/>
        </w:rPr>
      </w:pPr>
    </w:p>
    <w:p w14:paraId="1BA1E4F8">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2F8084ED">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0186934A">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1F0C67EE">
      <w:pPr>
        <w:spacing w:line="200" w:lineRule="atLeast"/>
        <w:jc w:val="center"/>
        <w:rPr>
          <w:rFonts w:hint="default" w:ascii="Arial" w:hAnsi="Arial" w:cs="Arial"/>
          <w:b/>
          <w:sz w:val="18"/>
          <w:szCs w:val="18"/>
          <w:lang w:eastAsia="ar-SA"/>
        </w:rPr>
      </w:pPr>
    </w:p>
    <w:p w14:paraId="1E708E9E">
      <w:pPr>
        <w:spacing w:line="200" w:lineRule="atLeast"/>
        <w:jc w:val="center"/>
        <w:rPr>
          <w:rFonts w:hint="default" w:ascii="Arial" w:hAnsi="Arial" w:cs="Arial"/>
          <w:b/>
          <w:sz w:val="18"/>
          <w:szCs w:val="18"/>
          <w:lang w:eastAsia="ar-SA"/>
        </w:rPr>
      </w:pPr>
    </w:p>
    <w:p w14:paraId="1170887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788BB91">
      <w:pPr>
        <w:autoSpaceDE w:val="0"/>
        <w:spacing w:line="200" w:lineRule="atLeast"/>
        <w:jc w:val="center"/>
        <w:rPr>
          <w:rFonts w:hint="default" w:ascii="Arial" w:hAnsi="Arial" w:cs="Arial"/>
          <w:b/>
          <w:bCs/>
          <w:sz w:val="18"/>
          <w:szCs w:val="18"/>
          <w:lang w:eastAsia="ar-SA"/>
        </w:rPr>
      </w:pPr>
    </w:p>
    <w:p w14:paraId="23771112">
      <w:pPr>
        <w:autoSpaceDE w:val="0"/>
        <w:spacing w:line="200" w:lineRule="atLeast"/>
        <w:rPr>
          <w:rFonts w:hint="default" w:ascii="Arial" w:hAnsi="Arial" w:cs="Arial"/>
          <w:b/>
          <w:bCs/>
          <w:sz w:val="18"/>
          <w:szCs w:val="18"/>
          <w:lang w:eastAsia="ar-SA"/>
        </w:rPr>
      </w:pPr>
    </w:p>
    <w:p w14:paraId="2C5BE79B">
      <w:pPr>
        <w:autoSpaceDE w:val="0"/>
        <w:spacing w:line="200" w:lineRule="atLeast"/>
        <w:rPr>
          <w:rFonts w:hint="default" w:ascii="Arial" w:hAnsi="Arial" w:cs="Arial"/>
          <w:b/>
          <w:bCs/>
          <w:sz w:val="18"/>
          <w:szCs w:val="18"/>
          <w:lang w:eastAsia="ar-SA"/>
        </w:rPr>
      </w:pPr>
    </w:p>
    <w:p w14:paraId="1C825593">
      <w:pPr>
        <w:autoSpaceDE w:val="0"/>
        <w:spacing w:line="200" w:lineRule="atLeast"/>
        <w:rPr>
          <w:rFonts w:hint="default" w:ascii="Arial" w:hAnsi="Arial" w:cs="Arial"/>
          <w:b/>
          <w:bCs/>
          <w:sz w:val="18"/>
          <w:szCs w:val="18"/>
          <w:lang w:eastAsia="ar-SA"/>
        </w:rPr>
      </w:pPr>
    </w:p>
    <w:p w14:paraId="593B3052">
      <w:pPr>
        <w:pStyle w:val="14"/>
        <w:spacing w:line="360" w:lineRule="auto"/>
        <w:ind w:firstLine="1440"/>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7ECF4E72">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43386000">
      <w:pPr>
        <w:pStyle w:val="220"/>
        <w:tabs>
          <w:tab w:val="left" w:pos="428"/>
          <w:tab w:val="left" w:pos="960"/>
        </w:tabs>
        <w:spacing w:before="1" w:line="360" w:lineRule="auto"/>
        <w:ind w:left="0" w:right="192"/>
        <w:rPr>
          <w:rFonts w:hint="default" w:ascii="Arial" w:hAnsi="Arial" w:cs="Arial"/>
          <w:sz w:val="18"/>
          <w:szCs w:val="18"/>
          <w:lang w:eastAsia="ar-SA"/>
        </w:rPr>
      </w:pPr>
      <w:r>
        <w:rPr>
          <w:rFonts w:hint="default" w:ascii="Arial" w:hAnsi="Arial" w:cs="Arial"/>
          <w:sz w:val="18"/>
          <w:szCs w:val="18"/>
          <w:lang w:eastAsia="ar-SA"/>
        </w:rPr>
        <w:tab/>
      </w:r>
      <w:r>
        <w:rPr>
          <w:rFonts w:hint="default" w:ascii="Arial" w:hAnsi="Arial" w:cs="Arial"/>
          <w:sz w:val="18"/>
          <w:szCs w:val="18"/>
          <w:lang w:eastAsia="ar-SA"/>
        </w:rPr>
        <w:tab/>
      </w:r>
      <w:r>
        <w:rPr>
          <w:rFonts w:hint="default" w:ascii="Arial" w:hAnsi="Arial" w:cs="Arial"/>
          <w:sz w:val="18"/>
          <w:szCs w:val="18"/>
          <w:lang w:eastAsia="ar-SA"/>
        </w:rPr>
        <w:tab/>
      </w:r>
      <w:r>
        <w:rPr>
          <w:rFonts w:hint="default" w:ascii="Arial" w:hAnsi="Arial" w:cs="Arial"/>
          <w:sz w:val="18"/>
          <w:szCs w:val="18"/>
          <w:lang w:eastAsia="ar-SA"/>
        </w:rPr>
        <w:t xml:space="preserve">DECLARA, que nossa empresa </w:t>
      </w:r>
      <w:r>
        <w:rPr>
          <w:rFonts w:hint="default" w:ascii="Arial" w:hAnsi="Arial" w:cs="Arial"/>
          <w:sz w:val="18"/>
          <w:szCs w:val="18"/>
        </w:rPr>
        <w:t>não está impedida de contratar com a Administração Pública, Direta e Indireta, assim como não foi declarada inidônea pelo Poder Público, de nenhuma esfera; e não existe fato impeditivo à nossa habilitação e contratação.</w:t>
      </w:r>
    </w:p>
    <w:p w14:paraId="26EF8B57">
      <w:pPr>
        <w:pStyle w:val="328"/>
        <w:spacing w:before="0" w:after="0"/>
        <w:jc w:val="center"/>
        <w:rPr>
          <w:rFonts w:hint="default" w:ascii="Arial" w:hAnsi="Arial" w:cs="Arial"/>
          <w:sz w:val="18"/>
          <w:szCs w:val="18"/>
        </w:rPr>
      </w:pPr>
    </w:p>
    <w:p w14:paraId="59A4BD41">
      <w:pPr>
        <w:autoSpaceDE w:val="0"/>
        <w:spacing w:line="200" w:lineRule="atLeast"/>
        <w:rPr>
          <w:rFonts w:hint="default" w:ascii="Arial" w:hAnsi="Arial" w:cs="Arial"/>
          <w:i/>
          <w:iCs/>
          <w:sz w:val="18"/>
          <w:szCs w:val="18"/>
          <w:lang w:eastAsia="ar-SA"/>
        </w:rPr>
      </w:pPr>
    </w:p>
    <w:p w14:paraId="643838CA">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2024.</w:t>
      </w:r>
    </w:p>
    <w:p w14:paraId="66F6DC54">
      <w:pPr>
        <w:pStyle w:val="328"/>
        <w:spacing w:before="0" w:after="0"/>
        <w:jc w:val="center"/>
        <w:rPr>
          <w:rFonts w:hint="default" w:ascii="Arial" w:hAnsi="Arial" w:cs="Arial"/>
          <w:sz w:val="18"/>
          <w:szCs w:val="18"/>
        </w:rPr>
      </w:pPr>
    </w:p>
    <w:p w14:paraId="3B1ED427">
      <w:pPr>
        <w:pStyle w:val="328"/>
        <w:spacing w:before="0" w:after="0"/>
        <w:jc w:val="center"/>
        <w:rPr>
          <w:rFonts w:hint="default" w:ascii="Arial" w:hAnsi="Arial" w:cs="Arial"/>
          <w:sz w:val="18"/>
          <w:szCs w:val="18"/>
        </w:rPr>
      </w:pPr>
    </w:p>
    <w:p w14:paraId="4BFD887D">
      <w:pPr>
        <w:pStyle w:val="328"/>
        <w:spacing w:before="0" w:after="0"/>
        <w:jc w:val="both"/>
        <w:rPr>
          <w:rFonts w:hint="default" w:ascii="Arial" w:hAnsi="Arial" w:cs="Arial"/>
          <w:sz w:val="18"/>
          <w:szCs w:val="18"/>
        </w:rPr>
      </w:pPr>
    </w:p>
    <w:p w14:paraId="47053F02">
      <w:pPr>
        <w:pStyle w:val="328"/>
        <w:spacing w:before="0" w:after="0"/>
        <w:jc w:val="center"/>
        <w:rPr>
          <w:rFonts w:hint="default" w:ascii="Arial" w:hAnsi="Arial" w:cs="Arial"/>
          <w:sz w:val="18"/>
          <w:szCs w:val="18"/>
        </w:rPr>
      </w:pPr>
    </w:p>
    <w:p w14:paraId="25E1ED71">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6B3827C2">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5DDEF913">
      <w:pPr>
        <w:autoSpaceDE w:val="0"/>
        <w:spacing w:line="200" w:lineRule="atLeast"/>
        <w:rPr>
          <w:rFonts w:hint="default" w:ascii="Arial" w:hAnsi="Arial" w:cs="Arial"/>
          <w:sz w:val="18"/>
          <w:szCs w:val="18"/>
          <w:lang w:eastAsia="ar-SA"/>
        </w:rPr>
      </w:pPr>
    </w:p>
    <w:p w14:paraId="02449E99">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20CFB22C">
      <w:pPr>
        <w:autoSpaceDE w:val="0"/>
        <w:autoSpaceDN w:val="0"/>
        <w:adjustRightInd w:val="0"/>
        <w:rPr>
          <w:rFonts w:hint="default" w:ascii="Arial" w:hAnsi="Arial" w:eastAsia="Calibri" w:cs="Arial"/>
          <w:color w:val="000000"/>
          <w:sz w:val="18"/>
          <w:szCs w:val="18"/>
          <w:lang w:eastAsia="en-US"/>
        </w:rPr>
      </w:pPr>
    </w:p>
    <w:p w14:paraId="3D3FE408">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0508615E">
      <w:pPr>
        <w:ind w:left="-284" w:firstLine="284"/>
        <w:jc w:val="both"/>
        <w:rPr>
          <w:rFonts w:hint="default" w:ascii="Arial" w:hAnsi="Arial" w:cs="Arial" w:eastAsiaTheme="minorHAnsi"/>
          <w:sz w:val="18"/>
          <w:szCs w:val="18"/>
        </w:rPr>
      </w:pPr>
    </w:p>
    <w:p w14:paraId="7B4BD137">
      <w:pPr>
        <w:ind w:left="-284" w:firstLine="284"/>
        <w:jc w:val="both"/>
        <w:rPr>
          <w:rFonts w:hint="default" w:ascii="Arial" w:hAnsi="Arial" w:cs="Arial" w:eastAsiaTheme="minorHAnsi"/>
          <w:sz w:val="18"/>
          <w:szCs w:val="18"/>
        </w:rPr>
      </w:pPr>
    </w:p>
    <w:p w14:paraId="296587DE">
      <w:pPr>
        <w:ind w:left="-284" w:firstLine="284"/>
        <w:jc w:val="both"/>
        <w:rPr>
          <w:rFonts w:hint="default" w:ascii="Arial" w:hAnsi="Arial" w:cs="Arial" w:eastAsiaTheme="minorHAnsi"/>
          <w:sz w:val="18"/>
          <w:szCs w:val="18"/>
        </w:rPr>
      </w:pPr>
    </w:p>
    <w:p w14:paraId="3ABC2F9B">
      <w:pPr>
        <w:ind w:left="-284" w:firstLine="284"/>
        <w:jc w:val="both"/>
        <w:rPr>
          <w:rFonts w:hint="default" w:ascii="Arial" w:hAnsi="Arial" w:cs="Arial" w:eastAsiaTheme="minorHAnsi"/>
          <w:sz w:val="18"/>
          <w:szCs w:val="18"/>
        </w:rPr>
      </w:pPr>
    </w:p>
    <w:p w14:paraId="316FD634">
      <w:pPr>
        <w:ind w:left="-284" w:firstLine="284"/>
        <w:jc w:val="both"/>
        <w:rPr>
          <w:rFonts w:hint="default" w:ascii="Arial" w:hAnsi="Arial" w:cs="Arial" w:eastAsiaTheme="minorHAnsi"/>
          <w:sz w:val="18"/>
          <w:szCs w:val="18"/>
        </w:rPr>
      </w:pPr>
    </w:p>
    <w:p w14:paraId="2E435814">
      <w:pPr>
        <w:ind w:left="-284" w:firstLine="284"/>
        <w:jc w:val="both"/>
        <w:rPr>
          <w:rFonts w:hint="default" w:ascii="Arial" w:hAnsi="Arial" w:cs="Arial" w:eastAsiaTheme="minorHAnsi"/>
          <w:sz w:val="18"/>
          <w:szCs w:val="18"/>
        </w:rPr>
      </w:pPr>
    </w:p>
    <w:p w14:paraId="42994D21">
      <w:pPr>
        <w:ind w:left="-284" w:firstLine="284"/>
        <w:jc w:val="both"/>
        <w:rPr>
          <w:rFonts w:hint="default" w:ascii="Arial" w:hAnsi="Arial" w:cs="Arial" w:eastAsiaTheme="minorHAnsi"/>
          <w:sz w:val="18"/>
          <w:szCs w:val="18"/>
        </w:rPr>
      </w:pPr>
    </w:p>
    <w:p w14:paraId="170BFEA5">
      <w:pPr>
        <w:ind w:left="-284" w:firstLine="284"/>
        <w:jc w:val="both"/>
        <w:rPr>
          <w:rFonts w:hint="default" w:ascii="Arial" w:hAnsi="Arial" w:cs="Arial" w:eastAsiaTheme="minorHAnsi"/>
          <w:sz w:val="18"/>
          <w:szCs w:val="18"/>
        </w:rPr>
      </w:pPr>
    </w:p>
    <w:p w14:paraId="7E6776B1">
      <w:pPr>
        <w:ind w:left="-284" w:firstLine="284"/>
        <w:jc w:val="both"/>
        <w:rPr>
          <w:rFonts w:hint="default" w:ascii="Arial" w:hAnsi="Arial" w:cs="Arial" w:eastAsiaTheme="minorHAnsi"/>
          <w:sz w:val="18"/>
          <w:szCs w:val="18"/>
        </w:rPr>
      </w:pPr>
    </w:p>
    <w:p w14:paraId="18B591E1">
      <w:pPr>
        <w:ind w:left="-284" w:firstLine="284"/>
        <w:jc w:val="both"/>
        <w:rPr>
          <w:rFonts w:hint="default" w:ascii="Arial" w:hAnsi="Arial" w:cs="Arial" w:eastAsiaTheme="minorHAnsi"/>
          <w:sz w:val="18"/>
          <w:szCs w:val="18"/>
        </w:rPr>
      </w:pPr>
    </w:p>
    <w:p w14:paraId="20894877">
      <w:pPr>
        <w:ind w:left="-284" w:firstLine="284"/>
        <w:jc w:val="both"/>
        <w:rPr>
          <w:rFonts w:hint="default" w:ascii="Arial" w:hAnsi="Arial" w:cs="Arial" w:eastAsiaTheme="minorHAnsi"/>
          <w:sz w:val="18"/>
          <w:szCs w:val="18"/>
        </w:rPr>
      </w:pPr>
    </w:p>
    <w:p w14:paraId="0E9DC4C8">
      <w:pPr>
        <w:ind w:left="-284" w:firstLine="284"/>
        <w:jc w:val="both"/>
        <w:rPr>
          <w:rFonts w:hint="default" w:ascii="Arial" w:hAnsi="Arial" w:cs="Arial" w:eastAsiaTheme="minorHAnsi"/>
          <w:sz w:val="18"/>
          <w:szCs w:val="18"/>
        </w:rPr>
      </w:pPr>
    </w:p>
    <w:p w14:paraId="34642AC4">
      <w:pPr>
        <w:ind w:left="-284" w:firstLine="284"/>
        <w:jc w:val="both"/>
        <w:rPr>
          <w:rFonts w:hint="default" w:ascii="Arial" w:hAnsi="Arial" w:cs="Arial" w:eastAsiaTheme="minorHAnsi"/>
          <w:sz w:val="18"/>
          <w:szCs w:val="18"/>
        </w:rPr>
      </w:pPr>
    </w:p>
    <w:p w14:paraId="4EFC26CB">
      <w:pPr>
        <w:ind w:left="-284" w:firstLine="284"/>
        <w:jc w:val="both"/>
        <w:rPr>
          <w:rFonts w:hint="default" w:ascii="Arial" w:hAnsi="Arial" w:cs="Arial" w:eastAsiaTheme="minorHAnsi"/>
          <w:sz w:val="18"/>
          <w:szCs w:val="18"/>
        </w:rPr>
      </w:pPr>
    </w:p>
    <w:p w14:paraId="2C0D66A5">
      <w:pPr>
        <w:ind w:left="-284" w:firstLine="284"/>
        <w:jc w:val="both"/>
        <w:rPr>
          <w:rFonts w:hint="default" w:ascii="Arial" w:hAnsi="Arial" w:cs="Arial" w:eastAsiaTheme="minorHAnsi"/>
          <w:sz w:val="18"/>
          <w:szCs w:val="18"/>
        </w:rPr>
      </w:pPr>
    </w:p>
    <w:p w14:paraId="5ACEEF0F">
      <w:pPr>
        <w:ind w:left="-284" w:firstLine="284"/>
        <w:jc w:val="both"/>
        <w:rPr>
          <w:rFonts w:hint="default" w:ascii="Arial" w:hAnsi="Arial" w:cs="Arial" w:eastAsiaTheme="minorHAnsi"/>
          <w:sz w:val="18"/>
          <w:szCs w:val="18"/>
        </w:rPr>
      </w:pPr>
    </w:p>
    <w:p w14:paraId="0F2767C5">
      <w:pPr>
        <w:ind w:left="-284" w:firstLine="284"/>
        <w:jc w:val="both"/>
        <w:rPr>
          <w:rFonts w:hint="default" w:ascii="Arial" w:hAnsi="Arial" w:cs="Arial" w:eastAsiaTheme="minorHAnsi"/>
          <w:sz w:val="18"/>
          <w:szCs w:val="18"/>
        </w:rPr>
      </w:pPr>
    </w:p>
    <w:p w14:paraId="51D209CE">
      <w:pPr>
        <w:ind w:left="-284" w:firstLine="284"/>
        <w:jc w:val="both"/>
        <w:rPr>
          <w:rFonts w:hint="default" w:ascii="Arial" w:hAnsi="Arial" w:cs="Arial" w:eastAsiaTheme="minorHAnsi"/>
          <w:sz w:val="18"/>
          <w:szCs w:val="18"/>
        </w:rPr>
      </w:pPr>
    </w:p>
    <w:p w14:paraId="50C0A4C9">
      <w:pPr>
        <w:ind w:left="-284" w:firstLine="284"/>
        <w:jc w:val="both"/>
        <w:rPr>
          <w:rFonts w:hint="default" w:ascii="Arial" w:hAnsi="Arial" w:cs="Arial" w:eastAsiaTheme="minorHAnsi"/>
          <w:sz w:val="18"/>
          <w:szCs w:val="18"/>
        </w:rPr>
      </w:pPr>
    </w:p>
    <w:p w14:paraId="2467B411">
      <w:pPr>
        <w:ind w:left="-284" w:firstLine="284"/>
        <w:jc w:val="both"/>
        <w:rPr>
          <w:rFonts w:hint="default" w:ascii="Arial" w:hAnsi="Arial" w:cs="Arial" w:eastAsiaTheme="minorHAnsi"/>
          <w:sz w:val="18"/>
          <w:szCs w:val="18"/>
        </w:rPr>
      </w:pPr>
    </w:p>
    <w:p w14:paraId="73C5C610">
      <w:pPr>
        <w:ind w:left="-284" w:firstLine="284"/>
        <w:jc w:val="both"/>
        <w:rPr>
          <w:rFonts w:hint="default" w:ascii="Arial" w:hAnsi="Arial" w:cs="Arial" w:eastAsiaTheme="minorHAnsi"/>
          <w:sz w:val="18"/>
          <w:szCs w:val="18"/>
        </w:rPr>
      </w:pPr>
    </w:p>
    <w:p w14:paraId="131BF884">
      <w:pPr>
        <w:ind w:left="-284" w:firstLine="284"/>
        <w:jc w:val="both"/>
        <w:rPr>
          <w:rFonts w:hint="default" w:ascii="Arial" w:hAnsi="Arial" w:cs="Arial" w:eastAsiaTheme="minorHAnsi"/>
          <w:sz w:val="18"/>
          <w:szCs w:val="18"/>
        </w:rPr>
      </w:pPr>
    </w:p>
    <w:p w14:paraId="436A72FE">
      <w:pPr>
        <w:ind w:left="-284" w:firstLine="284"/>
        <w:jc w:val="both"/>
        <w:rPr>
          <w:rFonts w:hint="default" w:ascii="Arial" w:hAnsi="Arial" w:cs="Arial" w:eastAsiaTheme="minorHAnsi"/>
          <w:sz w:val="18"/>
          <w:szCs w:val="18"/>
        </w:rPr>
      </w:pPr>
    </w:p>
    <w:p w14:paraId="48294057">
      <w:pPr>
        <w:ind w:left="-284" w:firstLine="284"/>
        <w:jc w:val="both"/>
        <w:rPr>
          <w:rFonts w:hint="default" w:ascii="Arial" w:hAnsi="Arial" w:cs="Arial" w:eastAsiaTheme="minorHAnsi"/>
          <w:sz w:val="18"/>
          <w:szCs w:val="18"/>
        </w:rPr>
      </w:pPr>
    </w:p>
    <w:p w14:paraId="4B50593B">
      <w:pPr>
        <w:ind w:left="-284" w:firstLine="284"/>
        <w:jc w:val="both"/>
        <w:rPr>
          <w:rFonts w:hint="default" w:ascii="Arial" w:hAnsi="Arial" w:cs="Arial" w:eastAsiaTheme="minorHAnsi"/>
          <w:sz w:val="18"/>
          <w:szCs w:val="18"/>
        </w:rPr>
      </w:pPr>
    </w:p>
    <w:p w14:paraId="5AB02A8C">
      <w:pPr>
        <w:ind w:left="-284" w:firstLine="284"/>
        <w:jc w:val="both"/>
        <w:rPr>
          <w:rFonts w:hint="default" w:ascii="Arial" w:hAnsi="Arial" w:cs="Arial" w:eastAsiaTheme="minorHAnsi"/>
          <w:sz w:val="18"/>
          <w:szCs w:val="18"/>
        </w:rPr>
      </w:pPr>
    </w:p>
    <w:p w14:paraId="3A3AF0D1">
      <w:pPr>
        <w:ind w:left="-284" w:firstLine="284"/>
        <w:jc w:val="both"/>
        <w:rPr>
          <w:rFonts w:hint="default" w:ascii="Arial" w:hAnsi="Arial" w:cs="Arial" w:eastAsiaTheme="minorHAnsi"/>
          <w:sz w:val="18"/>
          <w:szCs w:val="18"/>
        </w:rPr>
      </w:pPr>
    </w:p>
    <w:p w14:paraId="6C9B5CBF">
      <w:pPr>
        <w:ind w:left="-284" w:firstLine="284"/>
        <w:jc w:val="both"/>
        <w:rPr>
          <w:rFonts w:hint="default" w:ascii="Arial" w:hAnsi="Arial" w:cs="Arial" w:eastAsiaTheme="minorHAnsi"/>
          <w:sz w:val="18"/>
          <w:szCs w:val="18"/>
        </w:rPr>
      </w:pPr>
    </w:p>
    <w:p w14:paraId="7A576E26">
      <w:pPr>
        <w:ind w:left="-284" w:firstLine="284"/>
        <w:jc w:val="both"/>
        <w:rPr>
          <w:rFonts w:hint="default" w:ascii="Arial" w:hAnsi="Arial" w:cs="Arial" w:eastAsiaTheme="minorHAnsi"/>
          <w:sz w:val="18"/>
          <w:szCs w:val="18"/>
        </w:rPr>
      </w:pPr>
    </w:p>
    <w:p w14:paraId="65945E8F">
      <w:pPr>
        <w:ind w:left="-284" w:firstLine="284"/>
        <w:jc w:val="both"/>
        <w:rPr>
          <w:rFonts w:hint="default" w:ascii="Arial" w:hAnsi="Arial" w:cs="Arial" w:eastAsiaTheme="minorHAnsi"/>
          <w:sz w:val="18"/>
          <w:szCs w:val="18"/>
        </w:rPr>
      </w:pPr>
    </w:p>
    <w:p w14:paraId="0B92A404">
      <w:pPr>
        <w:ind w:left="-284" w:firstLine="284"/>
        <w:jc w:val="both"/>
        <w:rPr>
          <w:rFonts w:hint="default" w:ascii="Arial" w:hAnsi="Arial" w:cs="Arial" w:eastAsiaTheme="minorHAnsi"/>
          <w:sz w:val="18"/>
          <w:szCs w:val="18"/>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2909872B">
      <w:pPr>
        <w:jc w:val="center"/>
        <w:rPr>
          <w:rFonts w:hint="default" w:ascii="Arial" w:hAnsi="Arial" w:cs="Arial"/>
          <w:b/>
          <w:bCs/>
          <w:sz w:val="18"/>
          <w:szCs w:val="18"/>
          <w:lang w:val="pt-BR"/>
        </w:rPr>
      </w:pPr>
      <w:r>
        <w:rPr>
          <w:rFonts w:hint="default" w:ascii="Arial" w:hAnsi="Arial" w:cs="Arial"/>
          <w:b/>
          <w:bCs/>
          <w:sz w:val="18"/>
          <w:szCs w:val="18"/>
        </w:rPr>
        <w:t xml:space="preserve">Processo Licitatório n° </w:t>
      </w:r>
      <w:r>
        <w:rPr>
          <w:rFonts w:hint="default" w:ascii="Arial" w:hAnsi="Arial" w:cs="Arial"/>
          <w:b/>
          <w:bCs/>
          <w:sz w:val="18"/>
          <w:szCs w:val="18"/>
          <w:lang w:val="pt-BR"/>
        </w:rPr>
        <w:t>157/2024</w:t>
      </w:r>
    </w:p>
    <w:p w14:paraId="606CE595">
      <w:pPr>
        <w:jc w:val="center"/>
        <w:rPr>
          <w:rFonts w:hint="default" w:ascii="Arial" w:hAnsi="Arial" w:cs="Arial"/>
          <w:b/>
          <w:bCs/>
          <w:sz w:val="18"/>
          <w:szCs w:val="18"/>
          <w:lang w:val="pt-BR"/>
        </w:rPr>
      </w:pPr>
      <w:r>
        <w:rPr>
          <w:rFonts w:hint="default" w:ascii="Arial" w:hAnsi="Arial" w:cs="Arial"/>
          <w:b/>
          <w:bCs/>
          <w:sz w:val="18"/>
          <w:szCs w:val="18"/>
        </w:rPr>
        <w:t xml:space="preserve">Pregão Eletrônico n° </w:t>
      </w:r>
      <w:r>
        <w:rPr>
          <w:rFonts w:hint="default" w:ascii="Arial" w:hAnsi="Arial" w:cs="Arial"/>
          <w:b/>
          <w:bCs/>
          <w:sz w:val="18"/>
          <w:szCs w:val="18"/>
          <w:lang w:val="pt-BR"/>
        </w:rPr>
        <w:t>089/2024</w:t>
      </w:r>
    </w:p>
    <w:p w14:paraId="19985FC5">
      <w:pPr>
        <w:jc w:val="center"/>
        <w:rPr>
          <w:rFonts w:hint="default" w:ascii="Arial" w:hAnsi="Arial" w:cs="Arial"/>
          <w:b/>
          <w:bCs/>
          <w:sz w:val="18"/>
          <w:szCs w:val="18"/>
          <w:lang w:val="pt-BR"/>
        </w:rPr>
      </w:pPr>
      <w:r>
        <w:rPr>
          <w:rFonts w:hint="default" w:ascii="Arial" w:hAnsi="Arial" w:cs="Arial"/>
          <w:b/>
          <w:bCs/>
          <w:sz w:val="18"/>
          <w:szCs w:val="18"/>
        </w:rPr>
        <w:t xml:space="preserve">Registro de Preços n° </w:t>
      </w:r>
      <w:r>
        <w:rPr>
          <w:rFonts w:hint="default" w:ascii="Arial" w:hAnsi="Arial" w:cs="Arial"/>
          <w:b/>
          <w:bCs/>
          <w:sz w:val="18"/>
          <w:szCs w:val="18"/>
          <w:lang w:val="pt-BR"/>
        </w:rPr>
        <w:t>066/2024</w:t>
      </w:r>
    </w:p>
    <w:p w14:paraId="603868DF">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24.</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952728F">
      <w:pPr>
        <w:ind w:left="-284" w:firstLine="284"/>
        <w:jc w:val="both"/>
        <w:rPr>
          <w:rFonts w:hint="default" w:ascii="Arial" w:hAnsi="Arial" w:cs="Arial" w:eastAsiaTheme="minorHAnsi"/>
          <w:sz w:val="18"/>
          <w:szCs w:val="18"/>
        </w:rPr>
      </w:pPr>
    </w:p>
    <w:p w14:paraId="7990A5E8">
      <w:pPr>
        <w:ind w:left="-284" w:firstLine="284"/>
        <w:jc w:val="both"/>
        <w:rPr>
          <w:rFonts w:hint="default" w:ascii="Arial" w:hAnsi="Arial" w:cs="Arial" w:eastAsiaTheme="minorHAnsi"/>
          <w:sz w:val="18"/>
          <w:szCs w:val="18"/>
        </w:rPr>
      </w:pPr>
    </w:p>
    <w:p w14:paraId="22EA6165">
      <w:pPr>
        <w:ind w:left="-284" w:firstLine="284"/>
        <w:jc w:val="both"/>
        <w:rPr>
          <w:rFonts w:hint="default" w:ascii="Arial" w:hAnsi="Arial" w:cs="Arial" w:eastAsiaTheme="minorHAnsi"/>
          <w:sz w:val="18"/>
          <w:szCs w:val="18"/>
        </w:rPr>
      </w:pPr>
    </w:p>
    <w:p w14:paraId="7A1DFAEB">
      <w:pPr>
        <w:ind w:left="-284" w:firstLine="284"/>
        <w:jc w:val="both"/>
        <w:rPr>
          <w:rFonts w:hint="default" w:ascii="Arial" w:hAnsi="Arial" w:cs="Arial" w:eastAsiaTheme="minorHAnsi"/>
          <w:sz w:val="18"/>
          <w:szCs w:val="18"/>
        </w:rPr>
      </w:pPr>
    </w:p>
    <w:p w14:paraId="54393FB7">
      <w:pPr>
        <w:ind w:left="-284" w:firstLine="284"/>
        <w:jc w:val="both"/>
        <w:rPr>
          <w:rFonts w:hint="default" w:ascii="Arial" w:hAnsi="Arial" w:cs="Arial" w:eastAsiaTheme="minorHAnsi"/>
          <w:sz w:val="18"/>
          <w:szCs w:val="18"/>
        </w:rPr>
      </w:pPr>
    </w:p>
    <w:p w14:paraId="04051B4B">
      <w:pPr>
        <w:ind w:left="-284" w:firstLine="284"/>
        <w:jc w:val="both"/>
        <w:rPr>
          <w:rFonts w:hint="default" w:ascii="Arial" w:hAnsi="Arial" w:cs="Arial" w:eastAsiaTheme="minorHAnsi"/>
          <w:sz w:val="18"/>
          <w:szCs w:val="18"/>
        </w:rPr>
      </w:pPr>
    </w:p>
    <w:p w14:paraId="765481D7">
      <w:pPr>
        <w:ind w:left="-284" w:firstLine="284"/>
        <w:jc w:val="both"/>
        <w:rPr>
          <w:rFonts w:hint="default" w:ascii="Arial" w:hAnsi="Arial" w:cs="Arial" w:eastAsiaTheme="minorHAnsi"/>
          <w:sz w:val="18"/>
          <w:szCs w:val="18"/>
        </w:rPr>
      </w:pPr>
    </w:p>
    <w:p w14:paraId="2A405506">
      <w:pPr>
        <w:ind w:left="-284" w:firstLine="284"/>
        <w:jc w:val="both"/>
        <w:rPr>
          <w:rFonts w:hint="default" w:ascii="Arial" w:hAnsi="Arial" w:cs="Arial" w:eastAsiaTheme="minorHAnsi"/>
          <w:sz w:val="18"/>
          <w:szCs w:val="18"/>
        </w:rPr>
      </w:pPr>
    </w:p>
    <w:p w14:paraId="7A8ABDD8">
      <w:pPr>
        <w:ind w:left="-284" w:firstLine="284"/>
        <w:jc w:val="both"/>
        <w:rPr>
          <w:rFonts w:hint="default" w:ascii="Arial" w:hAnsi="Arial" w:cs="Arial" w:eastAsiaTheme="minorHAnsi"/>
          <w:sz w:val="18"/>
          <w:szCs w:val="18"/>
        </w:rPr>
      </w:pPr>
    </w:p>
    <w:p w14:paraId="301FDD77">
      <w:pPr>
        <w:ind w:left="-284" w:firstLine="284"/>
        <w:jc w:val="both"/>
        <w:rPr>
          <w:rFonts w:hint="default" w:ascii="Arial" w:hAnsi="Arial" w:cs="Arial" w:eastAsiaTheme="minorHAnsi"/>
          <w:sz w:val="18"/>
          <w:szCs w:val="18"/>
        </w:rPr>
      </w:pPr>
    </w:p>
    <w:p w14:paraId="27ACE180">
      <w:pPr>
        <w:ind w:left="-284" w:firstLine="284"/>
        <w:jc w:val="both"/>
        <w:rPr>
          <w:rFonts w:hint="default" w:ascii="Arial" w:hAnsi="Arial" w:cs="Arial" w:eastAsiaTheme="minorHAnsi"/>
          <w:sz w:val="18"/>
          <w:szCs w:val="18"/>
        </w:rPr>
      </w:pPr>
    </w:p>
    <w:p w14:paraId="75F006E4">
      <w:pPr>
        <w:ind w:left="-284" w:firstLine="284"/>
        <w:jc w:val="both"/>
        <w:rPr>
          <w:rFonts w:hint="default" w:ascii="Arial" w:hAnsi="Arial" w:cs="Arial" w:eastAsiaTheme="minorHAnsi"/>
          <w:sz w:val="18"/>
          <w:szCs w:val="18"/>
        </w:rPr>
      </w:pPr>
    </w:p>
    <w:p w14:paraId="77CCEB96">
      <w:pPr>
        <w:ind w:left="-284" w:firstLine="284"/>
        <w:jc w:val="both"/>
        <w:rPr>
          <w:rFonts w:hint="default" w:ascii="Arial" w:hAnsi="Arial" w:cs="Arial" w:eastAsiaTheme="minorHAnsi"/>
          <w:sz w:val="18"/>
          <w:szCs w:val="18"/>
        </w:rPr>
      </w:pPr>
    </w:p>
    <w:p w14:paraId="061A16D1">
      <w:pPr>
        <w:ind w:left="-284" w:firstLine="284"/>
        <w:jc w:val="both"/>
        <w:rPr>
          <w:rFonts w:hint="default" w:ascii="Arial" w:hAnsi="Arial" w:cs="Arial" w:eastAsiaTheme="minorHAnsi"/>
          <w:sz w:val="18"/>
          <w:szCs w:val="18"/>
        </w:rPr>
      </w:pPr>
    </w:p>
    <w:p w14:paraId="4FCFFF8C">
      <w:pPr>
        <w:ind w:left="-284" w:firstLine="284"/>
        <w:jc w:val="both"/>
        <w:rPr>
          <w:rFonts w:hint="default" w:ascii="Arial" w:hAnsi="Arial" w:cs="Arial" w:eastAsiaTheme="minorHAnsi"/>
          <w:sz w:val="18"/>
          <w:szCs w:val="18"/>
        </w:rPr>
      </w:pPr>
    </w:p>
    <w:p w14:paraId="6D860BC8">
      <w:pPr>
        <w:ind w:left="-284" w:firstLine="284"/>
        <w:jc w:val="both"/>
        <w:rPr>
          <w:rFonts w:hint="default" w:ascii="Arial" w:hAnsi="Arial" w:cs="Arial" w:eastAsiaTheme="minorHAnsi"/>
          <w:sz w:val="18"/>
          <w:szCs w:val="18"/>
        </w:rPr>
      </w:pPr>
    </w:p>
    <w:p w14:paraId="3D084A76">
      <w:pPr>
        <w:ind w:left="-284" w:firstLine="284"/>
        <w:jc w:val="both"/>
        <w:rPr>
          <w:rFonts w:hint="default" w:ascii="Arial" w:hAnsi="Arial" w:cs="Arial" w:eastAsiaTheme="minorHAnsi"/>
          <w:sz w:val="18"/>
          <w:szCs w:val="18"/>
        </w:rPr>
      </w:pPr>
    </w:p>
    <w:p w14:paraId="051A10A7">
      <w:pPr>
        <w:ind w:left="-284" w:firstLine="284"/>
        <w:jc w:val="both"/>
        <w:rPr>
          <w:rFonts w:hint="default" w:ascii="Arial" w:hAnsi="Arial" w:cs="Arial" w:eastAsiaTheme="minorHAnsi"/>
          <w:sz w:val="18"/>
          <w:szCs w:val="18"/>
        </w:rPr>
      </w:pPr>
    </w:p>
    <w:p w14:paraId="09AC0F3B">
      <w:pPr>
        <w:ind w:left="-284" w:firstLine="284"/>
        <w:jc w:val="both"/>
        <w:rPr>
          <w:rFonts w:hint="default" w:ascii="Arial" w:hAnsi="Arial" w:cs="Arial" w:eastAsiaTheme="minorHAnsi"/>
          <w:sz w:val="18"/>
          <w:szCs w:val="18"/>
        </w:rPr>
      </w:pPr>
    </w:p>
    <w:p w14:paraId="081F2BFA">
      <w:pPr>
        <w:ind w:left="-284" w:firstLine="284"/>
        <w:jc w:val="both"/>
        <w:rPr>
          <w:rFonts w:hint="default" w:ascii="Arial" w:hAnsi="Arial" w:cs="Arial" w:eastAsiaTheme="minorHAnsi"/>
          <w:sz w:val="18"/>
          <w:szCs w:val="18"/>
        </w:rPr>
      </w:pPr>
    </w:p>
    <w:p w14:paraId="3C8011B5">
      <w:pPr>
        <w:ind w:left="-284" w:firstLine="284"/>
        <w:jc w:val="both"/>
        <w:rPr>
          <w:rFonts w:hint="default" w:ascii="Arial" w:hAnsi="Arial" w:cs="Arial" w:eastAsiaTheme="minorHAnsi"/>
          <w:sz w:val="18"/>
          <w:szCs w:val="18"/>
        </w:rPr>
      </w:pPr>
    </w:p>
    <w:p w14:paraId="26988CEC">
      <w:pPr>
        <w:ind w:left="-284" w:firstLine="284"/>
        <w:jc w:val="both"/>
        <w:rPr>
          <w:rFonts w:hint="default" w:ascii="Arial" w:hAnsi="Arial" w:cs="Arial" w:eastAsiaTheme="minorHAnsi"/>
          <w:sz w:val="18"/>
          <w:szCs w:val="18"/>
        </w:rPr>
      </w:pPr>
    </w:p>
    <w:p w14:paraId="393961FB">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14AA4680">
      <w:pPr>
        <w:jc w:val="center"/>
        <w:rPr>
          <w:rFonts w:hint="default" w:ascii="Arial" w:hAnsi="Arial" w:cs="Arial"/>
          <w:b/>
          <w:bCs/>
          <w:sz w:val="18"/>
          <w:szCs w:val="18"/>
          <w:lang w:val="pt-BR"/>
        </w:rPr>
      </w:pPr>
      <w:r>
        <w:rPr>
          <w:rFonts w:ascii="Arial" w:hAnsi="Arial" w:cs="Arial"/>
          <w:b/>
          <w:bCs/>
          <w:sz w:val="18"/>
          <w:szCs w:val="18"/>
        </w:rPr>
        <w:t xml:space="preserve">Processo Licitatório n° </w:t>
      </w:r>
      <w:r>
        <w:rPr>
          <w:rFonts w:hint="default" w:ascii="Arial" w:hAnsi="Arial" w:cs="Arial"/>
          <w:b/>
          <w:bCs/>
          <w:sz w:val="18"/>
          <w:szCs w:val="18"/>
          <w:lang w:val="pt-BR"/>
        </w:rPr>
        <w:t>157/2024</w:t>
      </w:r>
    </w:p>
    <w:p w14:paraId="606B7055">
      <w:pPr>
        <w:jc w:val="center"/>
        <w:rPr>
          <w:rFonts w:hint="default" w:ascii="Arial" w:hAnsi="Arial" w:cs="Arial"/>
          <w:b/>
          <w:bCs/>
          <w:sz w:val="18"/>
          <w:szCs w:val="18"/>
          <w:lang w:val="pt-BR"/>
        </w:rPr>
      </w:pPr>
      <w:r>
        <w:rPr>
          <w:rFonts w:ascii="Arial" w:hAnsi="Arial" w:cs="Arial"/>
          <w:b/>
          <w:bCs/>
          <w:sz w:val="18"/>
          <w:szCs w:val="18"/>
        </w:rPr>
        <w:t xml:space="preserve">Pregão Eletrônico n° </w:t>
      </w:r>
      <w:r>
        <w:rPr>
          <w:rFonts w:ascii="Arial" w:hAnsi="Arial" w:cs="Arial"/>
          <w:b/>
          <w:bCs/>
          <w:sz w:val="18"/>
          <w:szCs w:val="18"/>
          <w:lang w:val="pt-BR"/>
        </w:rPr>
        <w:t>0</w:t>
      </w:r>
      <w:r>
        <w:rPr>
          <w:rFonts w:hint="default" w:ascii="Arial" w:hAnsi="Arial" w:cs="Arial"/>
          <w:b/>
          <w:bCs/>
          <w:sz w:val="18"/>
          <w:szCs w:val="18"/>
          <w:lang w:val="pt-BR"/>
        </w:rPr>
        <w:t>89</w:t>
      </w:r>
      <w:r>
        <w:rPr>
          <w:rFonts w:ascii="Arial" w:hAnsi="Arial" w:cs="Arial"/>
          <w:b/>
          <w:bCs/>
          <w:sz w:val="18"/>
          <w:szCs w:val="18"/>
          <w:lang w:val="pt-BR"/>
        </w:rPr>
        <w:t>/202</w:t>
      </w:r>
      <w:r>
        <w:rPr>
          <w:rFonts w:hint="default" w:ascii="Arial" w:hAnsi="Arial" w:cs="Arial"/>
          <w:b/>
          <w:bCs/>
          <w:sz w:val="18"/>
          <w:szCs w:val="18"/>
          <w:lang w:val="pt-BR"/>
        </w:rPr>
        <w:t>4</w:t>
      </w:r>
    </w:p>
    <w:p w14:paraId="1419C233">
      <w:pPr>
        <w:jc w:val="center"/>
        <w:rPr>
          <w:rFonts w:hint="default" w:ascii="Arial" w:hAnsi="Arial" w:cs="Arial"/>
          <w:b/>
          <w:bCs/>
          <w:sz w:val="18"/>
          <w:szCs w:val="18"/>
          <w:lang w:val="pt-BR"/>
        </w:rPr>
      </w:pPr>
      <w:r>
        <w:rPr>
          <w:rFonts w:ascii="Arial" w:hAnsi="Arial" w:cs="Arial"/>
          <w:b/>
          <w:bCs/>
          <w:sz w:val="18"/>
          <w:szCs w:val="18"/>
        </w:rPr>
        <w:t xml:space="preserve">Registro de Preços n° </w:t>
      </w:r>
      <w:r>
        <w:rPr>
          <w:rFonts w:ascii="Arial" w:hAnsi="Arial" w:cs="Arial"/>
          <w:b/>
          <w:bCs/>
          <w:sz w:val="18"/>
          <w:szCs w:val="18"/>
          <w:lang w:val="pt-BR"/>
        </w:rPr>
        <w:t>0</w:t>
      </w:r>
      <w:r>
        <w:rPr>
          <w:rFonts w:hint="default" w:ascii="Arial" w:hAnsi="Arial" w:cs="Arial"/>
          <w:b/>
          <w:bCs/>
          <w:sz w:val="18"/>
          <w:szCs w:val="18"/>
          <w:lang w:val="pt-BR"/>
        </w:rPr>
        <w:t>66</w:t>
      </w:r>
      <w:r>
        <w:rPr>
          <w:rFonts w:ascii="Arial" w:hAnsi="Arial" w:cs="Arial"/>
          <w:b/>
          <w:bCs/>
          <w:sz w:val="18"/>
          <w:szCs w:val="18"/>
          <w:lang w:val="pt-BR"/>
        </w:rPr>
        <w:t>/202</w:t>
      </w:r>
      <w:r>
        <w:rPr>
          <w:rFonts w:hint="default" w:ascii="Arial" w:hAnsi="Arial" w:cs="Arial"/>
          <w:b/>
          <w:bCs/>
          <w:sz w:val="18"/>
          <w:szCs w:val="18"/>
          <w:lang w:val="pt-BR"/>
        </w:rPr>
        <w:t>4</w:t>
      </w:r>
    </w:p>
    <w:p w14:paraId="21D1C6C5">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18"/>
          <w:szCs w:val="18"/>
        </w:rPr>
      </w:pPr>
    </w:p>
    <w:p w14:paraId="6FEC0A6F">
      <w:pPr>
        <w:autoSpaceDE w:val="0"/>
        <w:autoSpaceDN w:val="0"/>
        <w:adjustRightInd w:val="0"/>
        <w:jc w:val="center"/>
        <w:rPr>
          <w:rFonts w:ascii="Arial" w:hAnsi="Arial" w:cs="Arial"/>
          <w:b/>
          <w:sz w:val="18"/>
          <w:szCs w:val="18"/>
          <w:shd w:val="clear" w:color="auto" w:fill="FFFFFF"/>
        </w:rPr>
      </w:pPr>
      <w:r>
        <w:rPr>
          <w:rFonts w:ascii="Arial" w:hAnsi="Arial" w:cs="Arial" w:eastAsiaTheme="minorHAnsi"/>
          <w:b/>
          <w:bCs/>
          <w:sz w:val="18"/>
          <w:szCs w:val="18"/>
        </w:rPr>
        <w:t xml:space="preserve">MODELO DE DECLARAÇÃO DE </w:t>
      </w:r>
      <w:r>
        <w:rPr>
          <w:rFonts w:ascii="Arial" w:hAnsi="Arial" w:cs="Arial"/>
          <w:b/>
          <w:sz w:val="18"/>
          <w:szCs w:val="18"/>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18"/>
          <w:szCs w:val="18"/>
        </w:rPr>
      </w:pPr>
    </w:p>
    <w:p w14:paraId="2CC65E11">
      <w:pPr>
        <w:autoSpaceDE w:val="0"/>
        <w:autoSpaceDN w:val="0"/>
        <w:adjustRightInd w:val="0"/>
        <w:jc w:val="both"/>
        <w:rPr>
          <w:rFonts w:ascii="Arial" w:hAnsi="Arial" w:cs="Arial"/>
          <w:color w:val="000000"/>
          <w:sz w:val="18"/>
          <w:szCs w:val="18"/>
        </w:rPr>
      </w:pPr>
    </w:p>
    <w:p w14:paraId="2EB4F4F6">
      <w:pPr>
        <w:autoSpaceDE w:val="0"/>
        <w:autoSpaceDN w:val="0"/>
        <w:adjustRightInd w:val="0"/>
        <w:jc w:val="both"/>
        <w:rPr>
          <w:rFonts w:ascii="Arial" w:hAnsi="Arial" w:cs="Arial"/>
          <w:color w:val="000000"/>
          <w:sz w:val="18"/>
          <w:szCs w:val="18"/>
        </w:rPr>
      </w:pPr>
    </w:p>
    <w:p w14:paraId="1CBCC1A0">
      <w:pPr>
        <w:autoSpaceDE w:val="0"/>
        <w:autoSpaceDN w:val="0"/>
        <w:adjustRightInd w:val="0"/>
        <w:jc w:val="both"/>
        <w:rPr>
          <w:rFonts w:ascii="Arial" w:hAnsi="Arial" w:cs="Arial"/>
          <w:color w:val="000000"/>
          <w:sz w:val="18"/>
          <w:szCs w:val="18"/>
        </w:rPr>
      </w:pPr>
    </w:p>
    <w:p w14:paraId="65895689">
      <w:pPr>
        <w:autoSpaceDE w:val="0"/>
        <w:autoSpaceDN w:val="0"/>
        <w:adjustRightInd w:val="0"/>
        <w:jc w:val="both"/>
        <w:rPr>
          <w:rFonts w:ascii="Arial" w:hAnsi="Arial" w:cs="Arial"/>
          <w:color w:val="000000"/>
          <w:sz w:val="18"/>
          <w:szCs w:val="18"/>
        </w:rPr>
      </w:pPr>
      <w:r>
        <w:rPr>
          <w:rFonts w:ascii="Arial" w:hAnsi="Arial" w:cs="Arial"/>
          <w:color w:val="000000"/>
          <w:sz w:val="18"/>
          <w:szCs w:val="18"/>
        </w:rPr>
        <w:t>OBSERVAÇÕES: Este modelo deverá ser copiado na forma e na íntegra</w:t>
      </w:r>
    </w:p>
    <w:p w14:paraId="3C627092">
      <w:pPr>
        <w:rPr>
          <w:rFonts w:ascii="Arial" w:hAnsi="Arial" w:cs="Arial"/>
          <w:b/>
          <w:bCs/>
          <w:sz w:val="18"/>
          <w:szCs w:val="18"/>
        </w:rPr>
      </w:pPr>
    </w:p>
    <w:p w14:paraId="4C0592C7">
      <w:pPr>
        <w:rPr>
          <w:rFonts w:ascii="Arial" w:hAnsi="Arial" w:cs="Arial"/>
          <w:b/>
          <w:bCs/>
          <w:sz w:val="18"/>
          <w:szCs w:val="18"/>
        </w:rPr>
      </w:pPr>
    </w:p>
    <w:p w14:paraId="5F9C1FD2">
      <w:pPr>
        <w:autoSpaceDE w:val="0"/>
        <w:autoSpaceDN w:val="0"/>
        <w:adjustRightInd w:val="0"/>
        <w:jc w:val="both"/>
        <w:outlineLvl w:val="0"/>
        <w:rPr>
          <w:rFonts w:ascii="Arial" w:hAnsi="Arial" w:cs="Arial"/>
          <w:color w:val="000000"/>
          <w:sz w:val="18"/>
          <w:szCs w:val="18"/>
        </w:rPr>
      </w:pPr>
    </w:p>
    <w:p w14:paraId="1B85BAE4">
      <w:pPr>
        <w:autoSpaceDE w:val="0"/>
        <w:autoSpaceDN w:val="0"/>
        <w:adjustRightInd w:val="0"/>
        <w:jc w:val="both"/>
        <w:outlineLvl w:val="0"/>
        <w:rPr>
          <w:rFonts w:ascii="Arial" w:hAnsi="Arial" w:cs="Arial"/>
          <w:color w:val="000000"/>
          <w:sz w:val="18"/>
          <w:szCs w:val="18"/>
        </w:rPr>
      </w:pPr>
      <w:r>
        <w:rPr>
          <w:rFonts w:ascii="Arial" w:hAnsi="Arial" w:cs="Arial"/>
          <w:color w:val="000000"/>
          <w:sz w:val="18"/>
          <w:szCs w:val="18"/>
        </w:rPr>
        <w:t>À</w:t>
      </w:r>
    </w:p>
    <w:p w14:paraId="61A97093">
      <w:pPr>
        <w:autoSpaceDE w:val="0"/>
        <w:autoSpaceDN w:val="0"/>
        <w:adjustRightInd w:val="0"/>
        <w:jc w:val="both"/>
        <w:rPr>
          <w:rFonts w:ascii="Arial" w:hAnsi="Arial" w:cs="Arial"/>
          <w:color w:val="000000"/>
          <w:sz w:val="18"/>
          <w:szCs w:val="18"/>
        </w:rPr>
      </w:pPr>
      <w:r>
        <w:rPr>
          <w:rFonts w:ascii="Arial" w:hAnsi="Arial" w:cs="Arial"/>
          <w:color w:val="000000"/>
          <w:sz w:val="18"/>
          <w:szCs w:val="18"/>
        </w:rPr>
        <w:t>Prefeitura do Município de Cataguases</w:t>
      </w:r>
    </w:p>
    <w:p w14:paraId="4B9AA330">
      <w:pPr>
        <w:autoSpaceDE w:val="0"/>
        <w:autoSpaceDN w:val="0"/>
        <w:adjustRightInd w:val="0"/>
        <w:ind w:firstLine="708"/>
        <w:jc w:val="both"/>
        <w:rPr>
          <w:rFonts w:ascii="Arial" w:hAnsi="Arial" w:cs="Arial" w:eastAsiaTheme="minorHAnsi"/>
          <w:sz w:val="18"/>
          <w:szCs w:val="18"/>
        </w:rPr>
      </w:pPr>
      <w:r>
        <w:rPr>
          <w:rFonts w:ascii="Arial" w:hAnsi="Arial" w:cs="Arial" w:eastAsiaTheme="minorHAnsi"/>
          <w:sz w:val="18"/>
          <w:szCs w:val="18"/>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18"/>
          <w:szCs w:val="18"/>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18"/>
          <w:szCs w:val="18"/>
        </w:rPr>
      </w:pPr>
    </w:p>
    <w:p w14:paraId="0AD82C09">
      <w:pPr>
        <w:autoSpaceDE w:val="0"/>
        <w:autoSpaceDN w:val="0"/>
        <w:adjustRightInd w:val="0"/>
        <w:jc w:val="both"/>
        <w:rPr>
          <w:rFonts w:ascii="Arial" w:hAnsi="Arial" w:cs="Arial" w:eastAsiaTheme="minorHAnsi"/>
          <w:sz w:val="18"/>
          <w:szCs w:val="18"/>
        </w:rPr>
      </w:pPr>
    </w:p>
    <w:p w14:paraId="0CE845FB">
      <w:pPr>
        <w:autoSpaceDE w:val="0"/>
        <w:autoSpaceDN w:val="0"/>
        <w:adjustRightInd w:val="0"/>
        <w:jc w:val="both"/>
        <w:rPr>
          <w:rFonts w:ascii="Arial" w:hAnsi="Arial" w:cs="Arial" w:eastAsiaTheme="minorHAnsi"/>
          <w:sz w:val="18"/>
          <w:szCs w:val="18"/>
        </w:rPr>
      </w:pPr>
    </w:p>
    <w:p w14:paraId="03F66A3B">
      <w:pPr>
        <w:autoSpaceDE w:val="0"/>
        <w:autoSpaceDN w:val="0"/>
        <w:adjustRightInd w:val="0"/>
        <w:jc w:val="center"/>
        <w:rPr>
          <w:rFonts w:ascii="Arial" w:hAnsi="Arial" w:cs="Arial" w:eastAsiaTheme="minorHAnsi"/>
          <w:sz w:val="18"/>
          <w:szCs w:val="18"/>
        </w:rPr>
      </w:pPr>
      <w:r>
        <w:rPr>
          <w:rFonts w:ascii="Arial" w:hAnsi="Arial" w:cs="Arial" w:eastAsiaTheme="minorHAnsi"/>
          <w:sz w:val="18"/>
          <w:szCs w:val="18"/>
        </w:rPr>
        <w:t>..................................................................................</w:t>
      </w:r>
    </w:p>
    <w:p w14:paraId="5F34268A">
      <w:pPr>
        <w:autoSpaceDE w:val="0"/>
        <w:autoSpaceDN w:val="0"/>
        <w:adjustRightInd w:val="0"/>
        <w:jc w:val="center"/>
        <w:rPr>
          <w:rFonts w:ascii="Arial" w:hAnsi="Arial" w:cs="Arial" w:eastAsiaTheme="minorHAnsi"/>
          <w:sz w:val="18"/>
          <w:szCs w:val="18"/>
        </w:rPr>
      </w:pPr>
      <w:r>
        <w:rPr>
          <w:rFonts w:ascii="Arial" w:hAnsi="Arial" w:cs="Arial" w:eastAsiaTheme="minorHAnsi"/>
          <w:sz w:val="18"/>
          <w:szCs w:val="18"/>
        </w:rPr>
        <w:t>(data)</w:t>
      </w:r>
    </w:p>
    <w:p w14:paraId="7B60941B">
      <w:pPr>
        <w:autoSpaceDE w:val="0"/>
        <w:autoSpaceDN w:val="0"/>
        <w:adjustRightInd w:val="0"/>
        <w:jc w:val="center"/>
        <w:rPr>
          <w:rFonts w:ascii="Arial" w:hAnsi="Arial" w:cs="Arial" w:eastAsiaTheme="minorHAnsi"/>
          <w:sz w:val="18"/>
          <w:szCs w:val="18"/>
        </w:rPr>
      </w:pPr>
    </w:p>
    <w:p w14:paraId="0D81AE6D">
      <w:pPr>
        <w:autoSpaceDE w:val="0"/>
        <w:autoSpaceDN w:val="0"/>
        <w:adjustRightInd w:val="0"/>
        <w:jc w:val="center"/>
        <w:rPr>
          <w:rFonts w:ascii="Arial" w:hAnsi="Arial" w:cs="Arial" w:eastAsiaTheme="minorHAnsi"/>
          <w:sz w:val="18"/>
          <w:szCs w:val="18"/>
        </w:rPr>
      </w:pPr>
    </w:p>
    <w:p w14:paraId="1FBE27C8">
      <w:pPr>
        <w:autoSpaceDE w:val="0"/>
        <w:autoSpaceDN w:val="0"/>
        <w:adjustRightInd w:val="0"/>
        <w:jc w:val="center"/>
        <w:rPr>
          <w:rFonts w:ascii="Arial" w:hAnsi="Arial" w:cs="Arial" w:eastAsiaTheme="minorHAnsi"/>
          <w:sz w:val="18"/>
          <w:szCs w:val="18"/>
        </w:rPr>
      </w:pPr>
    </w:p>
    <w:p w14:paraId="5822B92F">
      <w:pPr>
        <w:autoSpaceDE w:val="0"/>
        <w:autoSpaceDN w:val="0"/>
        <w:adjustRightInd w:val="0"/>
        <w:jc w:val="center"/>
        <w:rPr>
          <w:rFonts w:ascii="Arial" w:hAnsi="Arial" w:cs="Arial" w:eastAsiaTheme="minorHAnsi"/>
          <w:sz w:val="18"/>
          <w:szCs w:val="18"/>
        </w:rPr>
      </w:pPr>
      <w:r>
        <w:rPr>
          <w:rFonts w:ascii="Arial" w:hAnsi="Arial" w:cs="Arial" w:eastAsiaTheme="minorHAnsi"/>
          <w:sz w:val="18"/>
          <w:szCs w:val="18"/>
        </w:rPr>
        <w:t>...........................................................................................................</w:t>
      </w:r>
    </w:p>
    <w:p w14:paraId="2145BEE6">
      <w:pPr>
        <w:autoSpaceDE w:val="0"/>
        <w:autoSpaceDN w:val="0"/>
        <w:adjustRightInd w:val="0"/>
        <w:jc w:val="center"/>
        <w:rPr>
          <w:rFonts w:ascii="Arial" w:hAnsi="Arial" w:cs="Arial"/>
          <w:color w:val="000000"/>
          <w:sz w:val="18"/>
          <w:szCs w:val="18"/>
        </w:rPr>
      </w:pPr>
      <w:r>
        <w:rPr>
          <w:rFonts w:ascii="Arial" w:hAnsi="Arial" w:cs="Arial" w:eastAsiaTheme="minorHAnsi"/>
          <w:sz w:val="18"/>
          <w:szCs w:val="18"/>
        </w:rPr>
        <w:t>(assinatura do representante legal)</w:t>
      </w:r>
    </w:p>
    <w:p w14:paraId="35765073">
      <w:pPr>
        <w:ind w:left="-284" w:firstLine="284"/>
        <w:jc w:val="both"/>
        <w:rPr>
          <w:rFonts w:hint="default" w:ascii="Arial" w:hAnsi="Arial" w:cs="Arial" w:eastAsiaTheme="minorHAnsi"/>
          <w:sz w:val="18"/>
          <w:szCs w:val="18"/>
        </w:rPr>
      </w:pPr>
    </w:p>
    <w:p w14:paraId="4CC1BC27">
      <w:pPr>
        <w:ind w:left="-284" w:firstLine="284"/>
        <w:jc w:val="both"/>
        <w:rPr>
          <w:rFonts w:hint="default" w:ascii="Arial" w:hAnsi="Arial" w:cs="Arial" w:eastAsiaTheme="minorHAnsi"/>
          <w:sz w:val="18"/>
          <w:szCs w:val="18"/>
        </w:rPr>
      </w:pPr>
    </w:p>
    <w:sectPr>
      <w:headerReference r:id="rId3" w:type="default"/>
      <w:footerReference r:id="rId4" w:type="default"/>
      <w:pgSz w:w="11907" w:h="16840"/>
      <w:pgMar w:top="122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67F08">
    <w:pPr>
      <w:pStyle w:val="301"/>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1"/>
        <w:rFonts w:ascii="Arial" w:hAnsi="Arial" w:eastAsia="Arial" w:cs="Arial"/>
        <w:color w:val="002060"/>
        <w:sz w:val="20"/>
        <w:szCs w:val="20"/>
      </w:rPr>
      <w:t>licitacao@cataguases.mg.gov.br</w:t>
    </w:r>
    <w:r>
      <w:rPr>
        <w:rStyle w:val="11"/>
        <w:rFonts w:ascii="Arial" w:hAnsi="Arial" w:eastAsia="Arial" w:cs="Arial"/>
        <w:color w:val="002060"/>
        <w:sz w:val="20"/>
        <w:szCs w:val="20"/>
      </w:rPr>
      <w:fldChar w:fldCharType="end"/>
    </w:r>
  </w:p>
  <w:p w14:paraId="3C62529F">
    <w:pPr>
      <w:pStyle w:val="201"/>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157/2024</w:t>
    </w:r>
  </w:p>
  <w:p w14:paraId="0E9253E8">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4DAC882B">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35529">
    <w:pPr>
      <w:pStyle w:val="199"/>
      <w:jc w:val="center"/>
    </w:pPr>
    <w:r>
      <w:drawing>
        <wp:inline distT="0" distB="0" distL="114300" distR="114300">
          <wp:extent cx="5212080" cy="845820"/>
          <wp:effectExtent l="0" t="0" r="0" b="762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212080" cy="84582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7DF7A4C">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7DF7A4C">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8F671"/>
    <w:multiLevelType w:val="singleLevel"/>
    <w:tmpl w:val="9438F671"/>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1">
    <w:nsid w:val="DB18334D"/>
    <w:multiLevelType w:val="singleLevel"/>
    <w:tmpl w:val="DB18334D"/>
    <w:lvl w:ilvl="0" w:tentative="0">
      <w:start w:val="1"/>
      <w:numFmt w:val="decimal"/>
      <w:lvlText w:val="5.1.%1."/>
      <w:lvlJc w:val="left"/>
      <w:pPr>
        <w:tabs>
          <w:tab w:val="left" w:pos="425"/>
        </w:tabs>
        <w:ind w:left="425" w:leftChars="0" w:hanging="425" w:firstLineChars="0"/>
      </w:pPr>
      <w:rPr>
        <w:rFonts w:hint="default"/>
        <w:b w:val="0"/>
        <w:bCs w:val="0"/>
      </w:rPr>
    </w:lvl>
  </w:abstractNum>
  <w:abstractNum w:abstractNumId="2">
    <w:nsid w:val="03C2BDED"/>
    <w:multiLevelType w:val="singleLevel"/>
    <w:tmpl w:val="03C2BDED"/>
    <w:lvl w:ilvl="0" w:tentative="0">
      <w:start w:val="11"/>
      <w:numFmt w:val="decimal"/>
      <w:suff w:val="space"/>
      <w:lvlText w:val="%1."/>
      <w:lvlJc w:val="left"/>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1D5C100D"/>
    <w:multiLevelType w:val="multilevel"/>
    <w:tmpl w:val="1D5C100D"/>
    <w:lvl w:ilvl="0" w:tentative="0">
      <w:start w:val="1"/>
      <w:numFmt w:val="decimal"/>
      <w:lvlText w:val="%1."/>
      <w:lvlJc w:val="left"/>
      <w:pPr>
        <w:ind w:left="1494" w:hanging="360"/>
      </w:pPr>
      <w:rPr>
        <w:rFonts w:ascii="Arial" w:hAnsi="Arial" w:cs="Arial" w:eastAsiaTheme="majorEastAsia"/>
        <w:b/>
      </w:rPr>
    </w:lvl>
    <w:lvl w:ilvl="1" w:tentative="0">
      <w:start w:val="1"/>
      <w:numFmt w:val="decimal"/>
      <w:lvlText w:val="%1.%2."/>
      <w:lvlJc w:val="left"/>
      <w:pPr>
        <w:ind w:left="2133" w:hanging="432"/>
      </w:pPr>
      <w:rPr>
        <w:b/>
        <w:i w:val="0"/>
        <w:strike w:val="0"/>
        <w:color w:val="auto"/>
        <w:sz w:val="24"/>
        <w:szCs w:val="24"/>
        <w:u w:val="none"/>
      </w:rPr>
    </w:lvl>
    <w:lvl w:ilvl="2" w:tentative="0">
      <w:start w:val="1"/>
      <w:numFmt w:val="decimal"/>
      <w:lvlText w:val="%1.%2.%3."/>
      <w:lvlJc w:val="left"/>
      <w:pPr>
        <w:ind w:left="4332" w:hanging="504"/>
      </w:pPr>
      <w:rPr>
        <w:rFonts w:hint="default" w:ascii="Arial" w:hAnsi="Arial" w:cs="Arial"/>
        <w:b/>
        <w:i w:val="0"/>
        <w:strike w:val="0"/>
        <w:color w:val="auto"/>
        <w:sz w:val="24"/>
        <w:szCs w:val="20"/>
      </w:rPr>
    </w:lvl>
    <w:lvl w:ilvl="3" w:tentative="0">
      <w:start w:val="1"/>
      <w:numFmt w:val="decimal"/>
      <w:lvlText w:val="%1.%2.%3.%4."/>
      <w:lvlJc w:val="left"/>
      <w:pPr>
        <w:ind w:left="3625" w:hanging="648"/>
      </w:pPr>
      <w:rPr>
        <w:b/>
        <w:sz w:val="24"/>
      </w:rPr>
    </w:lvl>
    <w:lvl w:ilvl="4" w:tentative="0">
      <w:start w:val="1"/>
      <w:numFmt w:val="decimal"/>
      <w:lvlText w:val="%1.%2.%3.%4.%5."/>
      <w:lvlJc w:val="left"/>
      <w:pPr>
        <w:ind w:left="3366" w:hanging="792"/>
      </w:pPr>
      <w:rPr>
        <w:b/>
      </w:rPr>
    </w:lvl>
    <w:lvl w:ilvl="5" w:tentative="0">
      <w:start w:val="1"/>
      <w:numFmt w:val="decimal"/>
      <w:lvlText w:val="%1.%2.%3.%4.%5.%6."/>
      <w:lvlJc w:val="left"/>
      <w:pPr>
        <w:ind w:left="3870" w:hanging="936"/>
      </w:pPr>
    </w:lvl>
    <w:lvl w:ilvl="6" w:tentative="0">
      <w:start w:val="1"/>
      <w:numFmt w:val="decimal"/>
      <w:lvlText w:val="%1.%2.%3.%4.%5.%6.%7."/>
      <w:lvlJc w:val="left"/>
      <w:pPr>
        <w:ind w:left="4374" w:hanging="1080"/>
      </w:pPr>
    </w:lvl>
    <w:lvl w:ilvl="7" w:tentative="0">
      <w:start w:val="1"/>
      <w:numFmt w:val="decimal"/>
      <w:lvlText w:val="%1.%2.%3.%4.%5.%6.%7.%8."/>
      <w:lvlJc w:val="left"/>
      <w:pPr>
        <w:ind w:left="4878" w:hanging="1224"/>
      </w:pPr>
    </w:lvl>
    <w:lvl w:ilvl="8" w:tentative="0">
      <w:start w:val="1"/>
      <w:numFmt w:val="decimal"/>
      <w:lvlText w:val="%1.%2.%3.%4.%5.%6.%7.%8.%9."/>
      <w:lvlJc w:val="left"/>
      <w:pPr>
        <w:ind w:left="5454" w:hanging="1440"/>
      </w:p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47AD037C"/>
    <w:multiLevelType w:val="singleLevel"/>
    <w:tmpl w:val="47AD037C"/>
    <w:lvl w:ilvl="0" w:tentative="0">
      <w:start w:val="1"/>
      <w:numFmt w:val="decimal"/>
      <w:lvlText w:val="5.2.%1."/>
      <w:lvlJc w:val="left"/>
      <w:pPr>
        <w:tabs>
          <w:tab w:val="left" w:pos="425"/>
        </w:tabs>
        <w:ind w:left="425" w:leftChars="0" w:hanging="425" w:firstLineChars="0"/>
      </w:pPr>
      <w:rPr>
        <w:rFonts w:hint="default"/>
        <w:b w:val="0"/>
        <w:bCs w:val="0"/>
      </w:r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421523D"/>
    <w:multiLevelType w:val="singleLevel"/>
    <w:tmpl w:val="6421523D"/>
    <w:lvl w:ilvl="0" w:tentative="0">
      <w:start w:val="18"/>
      <w:numFmt w:val="decimal"/>
      <w:suff w:val="space"/>
      <w:lvlText w:val="%1."/>
      <w:lvlJc w:val="left"/>
    </w:lvl>
  </w:abstractNum>
  <w:abstractNum w:abstractNumId="21">
    <w:nsid w:val="6B6E1AB0"/>
    <w:multiLevelType w:val="multilevel"/>
    <w:tmpl w:val="6B6E1AB0"/>
    <w:lvl w:ilvl="0" w:tentative="0">
      <w:start w:val="4"/>
      <w:numFmt w:val="decimal"/>
      <w:lvlText w:val="%1"/>
      <w:lvlJc w:val="left"/>
      <w:pPr>
        <w:ind w:left="360" w:hanging="360"/>
      </w:pPr>
      <w:rPr>
        <w:rFonts w:hint="default"/>
        <w:b/>
      </w:rPr>
    </w:lvl>
    <w:lvl w:ilvl="1" w:tentative="0">
      <w:start w:val="1"/>
      <w:numFmt w:val="decimal"/>
      <w:lvlText w:val="%1.%2"/>
      <w:lvlJc w:val="left"/>
      <w:pPr>
        <w:ind w:left="2061" w:hanging="360"/>
      </w:pPr>
      <w:rPr>
        <w:rFonts w:hint="default"/>
        <w:b/>
      </w:rPr>
    </w:lvl>
    <w:lvl w:ilvl="2" w:tentative="0">
      <w:start w:val="1"/>
      <w:numFmt w:val="decimal"/>
      <w:lvlText w:val="%1.%2.%3"/>
      <w:lvlJc w:val="left"/>
      <w:pPr>
        <w:ind w:left="4122" w:hanging="720"/>
      </w:pPr>
      <w:rPr>
        <w:rFonts w:hint="default"/>
        <w:b/>
      </w:rPr>
    </w:lvl>
    <w:lvl w:ilvl="3" w:tentative="0">
      <w:start w:val="1"/>
      <w:numFmt w:val="decimal"/>
      <w:lvlText w:val="%1.%2.%3.%4"/>
      <w:lvlJc w:val="left"/>
      <w:pPr>
        <w:ind w:left="5823" w:hanging="720"/>
      </w:pPr>
      <w:rPr>
        <w:rFonts w:hint="default"/>
        <w:b/>
      </w:rPr>
    </w:lvl>
    <w:lvl w:ilvl="4" w:tentative="0">
      <w:start w:val="1"/>
      <w:numFmt w:val="decimal"/>
      <w:lvlText w:val="%1.%2.%3.%4.%5"/>
      <w:lvlJc w:val="left"/>
      <w:pPr>
        <w:ind w:left="7884" w:hanging="1080"/>
      </w:pPr>
      <w:rPr>
        <w:rFonts w:hint="default"/>
        <w:b/>
      </w:rPr>
    </w:lvl>
    <w:lvl w:ilvl="5" w:tentative="0">
      <w:start w:val="1"/>
      <w:numFmt w:val="decimal"/>
      <w:lvlText w:val="%1.%2.%3.%4.%5.%6"/>
      <w:lvlJc w:val="left"/>
      <w:pPr>
        <w:ind w:left="9585" w:hanging="1080"/>
      </w:pPr>
      <w:rPr>
        <w:rFonts w:hint="default"/>
        <w:b/>
      </w:rPr>
    </w:lvl>
    <w:lvl w:ilvl="6" w:tentative="0">
      <w:start w:val="1"/>
      <w:numFmt w:val="decimal"/>
      <w:lvlText w:val="%1.%2.%3.%4.%5.%6.%7"/>
      <w:lvlJc w:val="left"/>
      <w:pPr>
        <w:ind w:left="11646" w:hanging="1440"/>
      </w:pPr>
      <w:rPr>
        <w:rFonts w:hint="default"/>
        <w:b/>
      </w:rPr>
    </w:lvl>
    <w:lvl w:ilvl="7" w:tentative="0">
      <w:start w:val="1"/>
      <w:numFmt w:val="decimal"/>
      <w:lvlText w:val="%1.%2.%3.%4.%5.%6.%7.%8"/>
      <w:lvlJc w:val="left"/>
      <w:pPr>
        <w:ind w:left="13347" w:hanging="1440"/>
      </w:pPr>
      <w:rPr>
        <w:rFonts w:hint="default"/>
        <w:b/>
      </w:rPr>
    </w:lvl>
    <w:lvl w:ilvl="8" w:tentative="0">
      <w:start w:val="1"/>
      <w:numFmt w:val="decimal"/>
      <w:lvlText w:val="%1.%2.%3.%4.%5.%6.%7.%8.%9"/>
      <w:lvlJc w:val="left"/>
      <w:pPr>
        <w:ind w:left="15408" w:hanging="1800"/>
      </w:pPr>
      <w:rPr>
        <w:rFonts w:hint="default"/>
        <w:b/>
      </w:rPr>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3D1268D"/>
    <w:multiLevelType w:val="singleLevel"/>
    <w:tmpl w:val="73D1268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7"/>
  </w:num>
  <w:num w:numId="2">
    <w:abstractNumId w:val="8"/>
  </w:num>
  <w:num w:numId="3">
    <w:abstractNumId w:val="26"/>
  </w:num>
  <w:num w:numId="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9"/>
  </w:num>
  <w:num w:numId="9">
    <w:abstractNumId w:val="15"/>
  </w:num>
  <w:num w:numId="10">
    <w:abstractNumId w:val="25"/>
  </w:num>
  <w:num w:numId="11">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5"/>
  </w:num>
  <w:num w:numId="15">
    <w:abstractNumId w:val="20"/>
  </w:num>
  <w:num w:numId="16">
    <w:abstractNumId w:val="1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4"/>
  </w:num>
  <w:num w:numId="20">
    <w:abstractNumId w:val="2"/>
  </w:num>
  <w:num w:numId="21">
    <w:abstractNumId w:val="6"/>
  </w:num>
  <w:num w:numId="22">
    <w:abstractNumId w:val="0"/>
  </w:num>
  <w:num w:numId="23">
    <w:abstractNumId w:val="14"/>
  </w:num>
  <w:num w:numId="24">
    <w:abstractNumId w:val="1"/>
  </w:num>
  <w:num w:numId="25">
    <w:abstractNumId w:val="11"/>
  </w:num>
  <w:num w:numId="26">
    <w:abstractNumId w:val="16"/>
  </w:num>
  <w:num w:numId="27">
    <w:abstractNumId w:val="7"/>
  </w:num>
  <w:num w:numId="28">
    <w:abstractNumId w:val="10"/>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A723B"/>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E4C8E"/>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F401A7"/>
    <w:rsid w:val="041F7ED2"/>
    <w:rsid w:val="048146F4"/>
    <w:rsid w:val="04DA55AF"/>
    <w:rsid w:val="06A40338"/>
    <w:rsid w:val="071B739D"/>
    <w:rsid w:val="0A1A36A0"/>
    <w:rsid w:val="0C9B62D5"/>
    <w:rsid w:val="0CCA5BBD"/>
    <w:rsid w:val="0D084D71"/>
    <w:rsid w:val="0D1B3C8D"/>
    <w:rsid w:val="0D5A6FF5"/>
    <w:rsid w:val="0EFB4523"/>
    <w:rsid w:val="0F085E08"/>
    <w:rsid w:val="121455AF"/>
    <w:rsid w:val="168B3880"/>
    <w:rsid w:val="19BB1243"/>
    <w:rsid w:val="21523992"/>
    <w:rsid w:val="22436E5A"/>
    <w:rsid w:val="225420CF"/>
    <w:rsid w:val="22DF6543"/>
    <w:rsid w:val="243F4EA1"/>
    <w:rsid w:val="24781C7B"/>
    <w:rsid w:val="26087329"/>
    <w:rsid w:val="26164E0B"/>
    <w:rsid w:val="262C6FAF"/>
    <w:rsid w:val="263D4098"/>
    <w:rsid w:val="263F3260"/>
    <w:rsid w:val="26A522E5"/>
    <w:rsid w:val="27096B61"/>
    <w:rsid w:val="293A0E30"/>
    <w:rsid w:val="29A90543"/>
    <w:rsid w:val="2A7975BE"/>
    <w:rsid w:val="2D136F02"/>
    <w:rsid w:val="2E514506"/>
    <w:rsid w:val="2E570D54"/>
    <w:rsid w:val="2E7471D0"/>
    <w:rsid w:val="2F0B6AB8"/>
    <w:rsid w:val="30704386"/>
    <w:rsid w:val="30FF31B4"/>
    <w:rsid w:val="34EC7A62"/>
    <w:rsid w:val="36153AC8"/>
    <w:rsid w:val="36E91DC4"/>
    <w:rsid w:val="38932BBD"/>
    <w:rsid w:val="39F2677C"/>
    <w:rsid w:val="3A782F7C"/>
    <w:rsid w:val="3AE54320"/>
    <w:rsid w:val="3B67381A"/>
    <w:rsid w:val="3B7146A5"/>
    <w:rsid w:val="3D3E58B9"/>
    <w:rsid w:val="40094B1C"/>
    <w:rsid w:val="417501F3"/>
    <w:rsid w:val="46681314"/>
    <w:rsid w:val="46B76E83"/>
    <w:rsid w:val="470518CB"/>
    <w:rsid w:val="477914D1"/>
    <w:rsid w:val="48F30D3D"/>
    <w:rsid w:val="499B244F"/>
    <w:rsid w:val="4B821692"/>
    <w:rsid w:val="4D5756EE"/>
    <w:rsid w:val="4F234D65"/>
    <w:rsid w:val="4F7D4FF7"/>
    <w:rsid w:val="4F8E2029"/>
    <w:rsid w:val="4FDA3AB0"/>
    <w:rsid w:val="505E3468"/>
    <w:rsid w:val="51453A91"/>
    <w:rsid w:val="51CF3978"/>
    <w:rsid w:val="51D43D50"/>
    <w:rsid w:val="52465311"/>
    <w:rsid w:val="532B3B01"/>
    <w:rsid w:val="533D370F"/>
    <w:rsid w:val="54061467"/>
    <w:rsid w:val="57B90E50"/>
    <w:rsid w:val="57F5534A"/>
    <w:rsid w:val="58614E3B"/>
    <w:rsid w:val="59194FF3"/>
    <w:rsid w:val="592E1EA4"/>
    <w:rsid w:val="594C2058"/>
    <w:rsid w:val="5DF61B0A"/>
    <w:rsid w:val="601147A8"/>
    <w:rsid w:val="61464BA5"/>
    <w:rsid w:val="61B0208E"/>
    <w:rsid w:val="6212532B"/>
    <w:rsid w:val="62A060DB"/>
    <w:rsid w:val="62A63868"/>
    <w:rsid w:val="63AE6299"/>
    <w:rsid w:val="63F5795B"/>
    <w:rsid w:val="648D429C"/>
    <w:rsid w:val="664B4963"/>
    <w:rsid w:val="667C18AF"/>
    <w:rsid w:val="6A902988"/>
    <w:rsid w:val="6C7034F3"/>
    <w:rsid w:val="6D660588"/>
    <w:rsid w:val="6E114EEB"/>
    <w:rsid w:val="70620B64"/>
    <w:rsid w:val="725A39AC"/>
    <w:rsid w:val="73761AFD"/>
    <w:rsid w:val="750C7615"/>
    <w:rsid w:val="75456A01"/>
    <w:rsid w:val="75B23626"/>
    <w:rsid w:val="76A0584E"/>
    <w:rsid w:val="76EA6BA6"/>
    <w:rsid w:val="77110C43"/>
    <w:rsid w:val="784150D0"/>
    <w:rsid w:val="78F00CAF"/>
    <w:rsid w:val="790850EE"/>
    <w:rsid w:val="7B6C0A0B"/>
    <w:rsid w:val="7BA10DE3"/>
    <w:rsid w:val="7E905524"/>
    <w:rsid w:val="7EB4296F"/>
    <w:rsid w:val="7F2032C4"/>
    <w:rsid w:val="7F32323D"/>
    <w:rsid w:val="7FA9175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ndnote reference"/>
    <w:basedOn w:val="3"/>
    <w:semiHidden/>
    <w:unhideWhenUsed/>
    <w:qFormat/>
    <w:uiPriority w:val="99"/>
    <w:rPr>
      <w:vertAlign w:val="superscript"/>
    </w:rPr>
  </w:style>
  <w:style w:type="character" w:styleId="6">
    <w:name w:val="Strong"/>
    <w:basedOn w:val="3"/>
    <w:qFormat/>
    <w:uiPriority w:val="22"/>
    <w:rPr>
      <w:rFonts w:cs="Times New Roman"/>
      <w:b/>
      <w:bCs/>
    </w:rPr>
  </w:style>
  <w:style w:type="character" w:styleId="7">
    <w:name w:val="annotation reference"/>
    <w:basedOn w:val="3"/>
    <w:semiHidden/>
    <w:unhideWhenUsed/>
    <w:qFormat/>
    <w:uiPriority w:val="0"/>
    <w:rPr>
      <w:sz w:val="16"/>
      <w:szCs w:val="16"/>
    </w:rPr>
  </w:style>
  <w:style w:type="character" w:styleId="8">
    <w:name w:val="FollowedHyperlink"/>
    <w:basedOn w:val="3"/>
    <w:unhideWhenUsed/>
    <w:qFormat/>
    <w:uiPriority w:val="0"/>
    <w:rPr>
      <w:color w:val="800080"/>
      <w:u w:val="single"/>
    </w:rPr>
  </w:style>
  <w:style w:type="character" w:styleId="9">
    <w:name w:val="Emphasis"/>
    <w:basedOn w:val="3"/>
    <w:qFormat/>
    <w:uiPriority w:val="20"/>
    <w:rPr>
      <w:i/>
      <w:iCs/>
    </w:rPr>
  </w:style>
  <w:style w:type="character" w:styleId="10">
    <w:name w:val="footnote reference"/>
    <w:basedOn w:val="3"/>
    <w:semiHidden/>
    <w:unhideWhenUsed/>
    <w:qFormat/>
    <w:uiPriority w:val="99"/>
    <w:rPr>
      <w:vertAlign w:val="superscript"/>
    </w:rPr>
  </w:style>
  <w:style w:type="character" w:styleId="11">
    <w:name w:val="Hyperlink"/>
    <w:basedOn w:val="3"/>
    <w:qFormat/>
    <w:uiPriority w:val="0"/>
    <w:rPr>
      <w:rFonts w:cs="Times New Roman"/>
      <w:color w:val="000080"/>
      <w:u w:val="single"/>
    </w:rPr>
  </w:style>
  <w:style w:type="paragraph" w:styleId="12">
    <w:name w:val="toc 2"/>
    <w:basedOn w:val="1"/>
    <w:next w:val="1"/>
    <w:unhideWhenUsed/>
    <w:qFormat/>
    <w:uiPriority w:val="39"/>
    <w:pPr>
      <w:spacing w:after="57"/>
      <w:ind w:left="283"/>
    </w:pPr>
  </w:style>
  <w:style w:type="paragraph" w:styleId="13">
    <w:name w:val="toc 9"/>
    <w:basedOn w:val="1"/>
    <w:next w:val="1"/>
    <w:unhideWhenUsed/>
    <w:qFormat/>
    <w:uiPriority w:val="39"/>
    <w:pPr>
      <w:spacing w:after="57"/>
      <w:ind w:left="2268"/>
    </w:pPr>
  </w:style>
  <w:style w:type="paragraph" w:styleId="14">
    <w:name w:val="Body Text"/>
    <w:basedOn w:val="1"/>
    <w:link w:val="198"/>
    <w:qFormat/>
    <w:uiPriority w:val="0"/>
    <w:pPr>
      <w:jc w:val="both"/>
    </w:pPr>
    <w:rPr>
      <w:b/>
      <w:bCs/>
    </w:rPr>
  </w:style>
  <w:style w:type="paragraph" w:styleId="15">
    <w:name w:val="toc 6"/>
    <w:basedOn w:val="1"/>
    <w:next w:val="1"/>
    <w:unhideWhenUsed/>
    <w:qFormat/>
    <w:uiPriority w:val="39"/>
    <w:pPr>
      <w:spacing w:after="57"/>
      <w:ind w:left="1417"/>
    </w:pPr>
  </w:style>
  <w:style w:type="paragraph" w:styleId="16">
    <w:name w:val="annotation text"/>
    <w:basedOn w:val="1"/>
    <w:link w:val="308"/>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unhideWhenUsed/>
    <w:qFormat/>
    <w:uiPriority w:val="39"/>
    <w:pPr>
      <w:spacing w:after="57"/>
      <w:ind w:left="1134"/>
    </w:pPr>
  </w:style>
  <w:style w:type="paragraph" w:styleId="18">
    <w:name w:val="table of figures"/>
    <w:basedOn w:val="1"/>
    <w:next w:val="1"/>
    <w:unhideWhenUsed/>
    <w:qFormat/>
    <w:uiPriority w:val="99"/>
  </w:style>
  <w:style w:type="paragraph" w:styleId="19">
    <w:name w:val="Title"/>
    <w:basedOn w:val="1"/>
    <w:link w:val="205"/>
    <w:qFormat/>
    <w:uiPriority w:val="99"/>
    <w:pPr>
      <w:jc w:val="center"/>
    </w:pPr>
    <w:rPr>
      <w:b/>
      <w:bCs/>
      <w:sz w:val="40"/>
    </w:rPr>
  </w:style>
  <w:style w:type="paragraph" w:styleId="20">
    <w:name w:val="endnote text"/>
    <w:basedOn w:val="1"/>
    <w:link w:val="224"/>
    <w:semiHidden/>
    <w:unhideWhenUsed/>
    <w:qFormat/>
    <w:uiPriority w:val="99"/>
    <w:rPr>
      <w:sz w:val="20"/>
      <w:szCs w:val="20"/>
    </w:rPr>
  </w:style>
  <w:style w:type="paragraph" w:styleId="21">
    <w:name w:val="Normal (Web)"/>
    <w:basedOn w:val="1"/>
    <w:qFormat/>
    <w:uiPriority w:val="99"/>
    <w:pPr>
      <w:spacing w:before="100" w:beforeAutospacing="1" w:after="100" w:afterAutospacing="1"/>
    </w:pPr>
  </w:style>
  <w:style w:type="paragraph" w:styleId="22">
    <w:name w:val="toc 4"/>
    <w:basedOn w:val="1"/>
    <w:next w:val="1"/>
    <w:unhideWhenUsed/>
    <w:qFormat/>
    <w:uiPriority w:val="39"/>
    <w:pPr>
      <w:spacing w:after="57"/>
      <w:ind w:left="850"/>
    </w:pPr>
  </w:style>
  <w:style w:type="paragraph" w:styleId="23">
    <w:name w:val="toc 8"/>
    <w:basedOn w:val="1"/>
    <w:next w:val="1"/>
    <w:unhideWhenUsed/>
    <w:qFormat/>
    <w:uiPriority w:val="39"/>
    <w:pPr>
      <w:spacing w:after="57"/>
      <w:ind w:left="1984"/>
    </w:pPr>
  </w:style>
  <w:style w:type="paragraph" w:styleId="24">
    <w:name w:val="Body Text 3"/>
    <w:basedOn w:val="1"/>
    <w:link w:val="204"/>
    <w:qFormat/>
    <w:uiPriority w:val="99"/>
    <w:pPr>
      <w:spacing w:after="120"/>
    </w:pPr>
    <w:rPr>
      <w:sz w:val="16"/>
      <w:szCs w:val="16"/>
    </w:rPr>
  </w:style>
  <w:style w:type="paragraph" w:styleId="25">
    <w:name w:val="HTML Preformatted"/>
    <w:basedOn w:val="1"/>
    <w:link w:val="279"/>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qFormat/>
    <w:uiPriority w:val="99"/>
    <w:pPr>
      <w:spacing w:after="120" w:line="480" w:lineRule="auto"/>
    </w:pPr>
  </w:style>
  <w:style w:type="paragraph" w:styleId="27">
    <w:name w:val="header"/>
    <w:basedOn w:val="1"/>
    <w:link w:val="296"/>
    <w:unhideWhenUsed/>
    <w:qFormat/>
    <w:uiPriority w:val="99"/>
    <w:pPr>
      <w:tabs>
        <w:tab w:val="center" w:pos="4252"/>
        <w:tab w:val="right" w:pos="8504"/>
      </w:tabs>
    </w:pPr>
  </w:style>
  <w:style w:type="paragraph" w:styleId="28">
    <w:name w:val="annotation subject"/>
    <w:basedOn w:val="16"/>
    <w:next w:val="16"/>
    <w:link w:val="314"/>
    <w:semiHidden/>
    <w:unhideWhenUsed/>
    <w:qFormat/>
    <w:uiPriority w:val="99"/>
    <w:rPr>
      <w:rFonts w:ascii="Times New Roman" w:hAnsi="Times New Roman" w:eastAsia="Times New Roman" w:cs="Times New Roman"/>
      <w:b/>
      <w:bCs/>
    </w:rPr>
  </w:style>
  <w:style w:type="paragraph" w:styleId="29">
    <w:name w:val="footer"/>
    <w:basedOn w:val="1"/>
    <w:link w:val="297"/>
    <w:unhideWhenUsed/>
    <w:qFormat/>
    <w:uiPriority w:val="99"/>
    <w:pPr>
      <w:tabs>
        <w:tab w:val="center" w:pos="4252"/>
        <w:tab w:val="right" w:pos="8504"/>
      </w:tabs>
    </w:pPr>
  </w:style>
  <w:style w:type="paragraph" w:styleId="30">
    <w:name w:val="toc 7"/>
    <w:basedOn w:val="1"/>
    <w:next w:val="1"/>
    <w:unhideWhenUsed/>
    <w:qFormat/>
    <w:uiPriority w:val="39"/>
    <w:pPr>
      <w:spacing w:after="57"/>
      <w:ind w:left="1701"/>
    </w:pPr>
  </w:style>
  <w:style w:type="paragraph" w:styleId="31">
    <w:name w:val="Body Text Indent 3"/>
    <w:basedOn w:val="1"/>
    <w:link w:val="294"/>
    <w:qFormat/>
    <w:uiPriority w:val="0"/>
    <w:pPr>
      <w:spacing w:after="120"/>
      <w:ind w:left="283"/>
    </w:pPr>
    <w:rPr>
      <w:sz w:val="16"/>
      <w:szCs w:val="16"/>
    </w:rPr>
  </w:style>
  <w:style w:type="paragraph" w:styleId="32">
    <w:name w:val="toc 3"/>
    <w:basedOn w:val="1"/>
    <w:next w:val="1"/>
    <w:unhideWhenUsed/>
    <w:qFormat/>
    <w:uiPriority w:val="39"/>
    <w:pPr>
      <w:spacing w:after="57"/>
      <w:ind w:left="567"/>
    </w:pPr>
  </w:style>
  <w:style w:type="paragraph" w:styleId="33">
    <w:name w:val="Balloon Text"/>
    <w:basedOn w:val="1"/>
    <w:link w:val="203"/>
    <w:qFormat/>
    <w:uiPriority w:val="0"/>
    <w:rPr>
      <w:rFonts w:ascii="Tahoma" w:hAnsi="Tahoma" w:cs="Tahoma"/>
      <w:sz w:val="16"/>
      <w:szCs w:val="16"/>
    </w:rPr>
  </w:style>
  <w:style w:type="paragraph" w:styleId="34">
    <w:name w:val="Subtitle"/>
    <w:basedOn w:val="1"/>
    <w:next w:val="1"/>
    <w:link w:val="51"/>
    <w:qFormat/>
    <w:uiPriority w:val="11"/>
    <w:pPr>
      <w:spacing w:before="200" w:after="200"/>
    </w:pPr>
  </w:style>
  <w:style w:type="paragraph" w:styleId="35">
    <w:name w:val="footnote text"/>
    <w:basedOn w:val="1"/>
    <w:link w:val="221"/>
    <w:semiHidden/>
    <w:unhideWhenUsed/>
    <w:qFormat/>
    <w:uiPriority w:val="99"/>
    <w:rPr>
      <w:sz w:val="20"/>
      <w:szCs w:val="20"/>
    </w:rPr>
  </w:style>
  <w:style w:type="paragraph" w:styleId="36">
    <w:name w:val="toc 1"/>
    <w:basedOn w:val="1"/>
    <w:next w:val="1"/>
    <w:unhideWhenUsed/>
    <w:qFormat/>
    <w:uiPriority w:val="39"/>
    <w:pPr>
      <w:spacing w:after="57"/>
    </w:pPr>
  </w:style>
  <w:style w:type="paragraph" w:styleId="37">
    <w:name w:val="Body Text Indent"/>
    <w:basedOn w:val="1"/>
    <w:link w:val="293"/>
    <w:qFormat/>
    <w:uiPriority w:val="0"/>
    <w:pPr>
      <w:ind w:firstLine="708"/>
    </w:pPr>
    <w:rPr>
      <w:color w:val="000000"/>
      <w:sz w:val="28"/>
    </w:rPr>
  </w:style>
  <w:style w:type="table" w:styleId="38">
    <w:name w:val="Table Grid"/>
    <w:basedOn w:val="4"/>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qFormat/>
    <w:uiPriority w:val="9"/>
    <w:rPr>
      <w:rFonts w:ascii="Arial" w:hAnsi="Arial" w:eastAsia="Arial" w:cs="Arial"/>
      <w:sz w:val="40"/>
      <w:szCs w:val="40"/>
    </w:rPr>
  </w:style>
  <w:style w:type="character" w:customStyle="1" w:styleId="40">
    <w:name w:val="Heading 2 Char"/>
    <w:basedOn w:val="3"/>
    <w:qFormat/>
    <w:uiPriority w:val="9"/>
    <w:rPr>
      <w:rFonts w:ascii="Arial" w:hAnsi="Arial" w:eastAsia="Arial" w:cs="Arial"/>
      <w:sz w:val="34"/>
    </w:rPr>
  </w:style>
  <w:style w:type="character" w:customStyle="1" w:styleId="41">
    <w:name w:val="Heading 3 Char"/>
    <w:basedOn w:val="3"/>
    <w:qFormat/>
    <w:uiPriority w:val="9"/>
    <w:rPr>
      <w:rFonts w:ascii="Arial" w:hAnsi="Arial" w:eastAsia="Arial" w:cs="Arial"/>
      <w:sz w:val="30"/>
      <w:szCs w:val="30"/>
    </w:rPr>
  </w:style>
  <w:style w:type="character" w:customStyle="1" w:styleId="42">
    <w:name w:val="Heading 4 Char"/>
    <w:basedOn w:val="3"/>
    <w:qFormat/>
    <w:uiPriority w:val="9"/>
    <w:rPr>
      <w:rFonts w:ascii="Arial" w:hAnsi="Arial" w:eastAsia="Arial" w:cs="Arial"/>
      <w:b/>
      <w:bCs/>
      <w:sz w:val="26"/>
      <w:szCs w:val="26"/>
    </w:rPr>
  </w:style>
  <w:style w:type="character" w:customStyle="1" w:styleId="43">
    <w:name w:val="Heading 5 Char"/>
    <w:basedOn w:val="3"/>
    <w:qFormat/>
    <w:uiPriority w:val="9"/>
    <w:rPr>
      <w:rFonts w:ascii="Arial" w:hAnsi="Arial" w:eastAsia="Arial" w:cs="Arial"/>
      <w:b/>
      <w:bCs/>
      <w:sz w:val="24"/>
      <w:szCs w:val="24"/>
    </w:rPr>
  </w:style>
  <w:style w:type="character" w:customStyle="1" w:styleId="44">
    <w:name w:val="Heading 6 Char"/>
    <w:basedOn w:val="3"/>
    <w:qFormat/>
    <w:uiPriority w:val="9"/>
    <w:rPr>
      <w:rFonts w:ascii="Arial" w:hAnsi="Arial" w:eastAsia="Arial" w:cs="Arial"/>
      <w:b/>
      <w:bCs/>
      <w:sz w:val="22"/>
      <w:szCs w:val="22"/>
    </w:rPr>
  </w:style>
  <w:style w:type="character" w:customStyle="1" w:styleId="45">
    <w:name w:val="Heading 7 Char"/>
    <w:basedOn w:val="3"/>
    <w:qFormat/>
    <w:uiPriority w:val="9"/>
    <w:rPr>
      <w:rFonts w:ascii="Arial" w:hAnsi="Arial" w:eastAsia="Arial" w:cs="Arial"/>
      <w:b/>
      <w:bCs/>
      <w:i/>
      <w:iCs/>
      <w:sz w:val="22"/>
      <w:szCs w:val="22"/>
    </w:rPr>
  </w:style>
  <w:style w:type="paragraph" w:customStyle="1" w:styleId="46">
    <w:name w:val="Título 81"/>
    <w:basedOn w:val="1"/>
    <w:next w:val="1"/>
    <w:link w:val="47"/>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qFormat/>
    <w:uiPriority w:val="9"/>
    <w:rPr>
      <w:rFonts w:ascii="Arial" w:hAnsi="Arial" w:eastAsia="Arial" w:cs="Arial"/>
      <w:i/>
      <w:iCs/>
      <w:sz w:val="22"/>
      <w:szCs w:val="22"/>
    </w:rPr>
  </w:style>
  <w:style w:type="paragraph" w:customStyle="1" w:styleId="48">
    <w:name w:val="Título 91"/>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qFormat/>
    <w:uiPriority w:val="9"/>
    <w:rPr>
      <w:rFonts w:ascii="Arial" w:hAnsi="Arial" w:eastAsia="Arial" w:cs="Arial"/>
      <w:i/>
      <w:iCs/>
      <w:sz w:val="21"/>
      <w:szCs w:val="21"/>
    </w:rPr>
  </w:style>
  <w:style w:type="character" w:customStyle="1" w:styleId="50">
    <w:name w:val="Title Char"/>
    <w:basedOn w:val="3"/>
    <w:qFormat/>
    <w:uiPriority w:val="10"/>
    <w:rPr>
      <w:sz w:val="48"/>
      <w:szCs w:val="48"/>
    </w:rPr>
  </w:style>
  <w:style w:type="character" w:customStyle="1" w:styleId="51">
    <w:name w:val="Subtítulo Char"/>
    <w:basedOn w:val="3"/>
    <w:link w:val="34"/>
    <w:qFormat/>
    <w:uiPriority w:val="11"/>
    <w:rPr>
      <w:sz w:val="24"/>
      <w:szCs w:val="24"/>
    </w:rPr>
  </w:style>
  <w:style w:type="character" w:customStyle="1" w:styleId="52">
    <w:name w:val="Quote Char"/>
    <w:qFormat/>
    <w:uiPriority w:val="29"/>
    <w:rPr>
      <w:i/>
    </w:rPr>
  </w:style>
  <w:style w:type="paragraph" w:styleId="53">
    <w:name w:val="Intense Quote"/>
    <w:basedOn w:val="1"/>
    <w:next w:val="1"/>
    <w:link w:val="54"/>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qFormat/>
    <w:uiPriority w:val="30"/>
    <w:rPr>
      <w:i/>
    </w:rPr>
  </w:style>
  <w:style w:type="character" w:customStyle="1" w:styleId="55">
    <w:name w:val="Header Char"/>
    <w:basedOn w:val="3"/>
    <w:qFormat/>
    <w:uiPriority w:val="99"/>
  </w:style>
  <w:style w:type="character" w:customStyle="1" w:styleId="56">
    <w:name w:val="Footer Char"/>
    <w:basedOn w:val="3"/>
    <w:qFormat/>
    <w:uiPriority w:val="99"/>
  </w:style>
  <w:style w:type="paragraph" w:customStyle="1" w:styleId="57">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qFormat/>
    <w:uiPriority w:val="99"/>
  </w:style>
  <w:style w:type="table" w:customStyle="1" w:styleId="59">
    <w:name w:val="Table Grid Light"/>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qFormat/>
    <w:uiPriority w:val="99"/>
    <w:rPr>
      <w:sz w:val="18"/>
    </w:rPr>
  </w:style>
  <w:style w:type="character" w:customStyle="1" w:styleId="185">
    <w:name w:val="Endnote Text Char"/>
    <w:qFormat/>
    <w:uiPriority w:val="99"/>
    <w:rPr>
      <w:sz w:val="20"/>
    </w:rPr>
  </w:style>
  <w:style w:type="paragraph" w:customStyle="1" w:styleId="186">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qFormat/>
    <w:uiPriority w:val="0"/>
    <w:pPr>
      <w:keepNext/>
      <w:jc w:val="center"/>
      <w:outlineLvl w:val="1"/>
    </w:pPr>
    <w:rPr>
      <w:b/>
      <w:bCs/>
    </w:rPr>
  </w:style>
  <w:style w:type="paragraph" w:customStyle="1" w:styleId="189">
    <w:name w:val="Título 31"/>
    <w:basedOn w:val="1"/>
    <w:next w:val="1"/>
    <w:link w:val="196"/>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qFormat/>
    <w:uiPriority w:val="0"/>
    <w:pPr>
      <w:spacing w:before="240" w:after="60"/>
      <w:outlineLvl w:val="4"/>
    </w:pPr>
    <w:rPr>
      <w:b/>
      <w:bCs/>
      <w:i/>
      <w:iCs/>
      <w:sz w:val="26"/>
      <w:szCs w:val="26"/>
    </w:rPr>
  </w:style>
  <w:style w:type="paragraph" w:customStyle="1" w:styleId="192">
    <w:name w:val="Título 61"/>
    <w:basedOn w:val="1"/>
    <w:next w:val="1"/>
    <w:link w:val="291"/>
    <w:qFormat/>
    <w:uiPriority w:val="0"/>
    <w:pPr>
      <w:spacing w:before="240" w:after="60"/>
      <w:outlineLvl w:val="5"/>
    </w:pPr>
    <w:rPr>
      <w:b/>
      <w:bCs/>
      <w:sz w:val="22"/>
      <w:szCs w:val="22"/>
    </w:rPr>
  </w:style>
  <w:style w:type="paragraph" w:customStyle="1" w:styleId="193">
    <w:name w:val="Título 71"/>
    <w:basedOn w:val="1"/>
    <w:next w:val="1"/>
    <w:link w:val="292"/>
    <w:qFormat/>
    <w:uiPriority w:val="0"/>
    <w:pPr>
      <w:spacing w:before="240" w:after="60"/>
      <w:outlineLvl w:val="6"/>
    </w:pPr>
  </w:style>
  <w:style w:type="character" w:customStyle="1" w:styleId="194">
    <w:name w:val="Título 1 Char"/>
    <w:basedOn w:val="3"/>
    <w:link w:val="187"/>
    <w:qFormat/>
    <w:uiPriority w:val="9"/>
    <w:rPr>
      <w:rFonts w:ascii="Arial" w:hAnsi="Arial" w:eastAsia="Times New Roman" w:cs="Arial"/>
      <w:b/>
      <w:bCs/>
      <w:sz w:val="32"/>
      <w:szCs w:val="32"/>
      <w:lang w:eastAsia="pt-BR"/>
    </w:rPr>
  </w:style>
  <w:style w:type="character" w:customStyle="1" w:styleId="195">
    <w:name w:val="Título 2 Char"/>
    <w:basedOn w:val="3"/>
    <w:link w:val="188"/>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qFormat/>
    <w:uiPriority w:val="99"/>
    <w:rPr>
      <w:rFonts w:ascii="Arial" w:hAnsi="Arial" w:eastAsia="Times New Roman" w:cs="Arial"/>
      <w:b/>
      <w:bCs/>
      <w:sz w:val="26"/>
      <w:szCs w:val="26"/>
      <w:lang w:eastAsia="pt-BR"/>
    </w:rPr>
  </w:style>
  <w:style w:type="paragraph" w:customStyle="1" w:styleId="197">
    <w:name w:val="WW-Corpo de texto 2"/>
    <w:basedOn w:val="1"/>
    <w:qFormat/>
    <w:uiPriority w:val="99"/>
    <w:pPr>
      <w:widowControl w:val="0"/>
      <w:tabs>
        <w:tab w:val="left" w:pos="5954"/>
      </w:tabs>
      <w:jc w:val="both"/>
    </w:pPr>
    <w:rPr>
      <w:sz w:val="20"/>
      <w:szCs w:val="20"/>
    </w:rPr>
  </w:style>
  <w:style w:type="character" w:customStyle="1" w:styleId="198">
    <w:name w:val="Corpo de texto Char"/>
    <w:basedOn w:val="3"/>
    <w:link w:val="14"/>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qFormat/>
    <w:uiPriority w:val="99"/>
    <w:pPr>
      <w:tabs>
        <w:tab w:val="center" w:pos="4252"/>
        <w:tab w:val="right" w:pos="8504"/>
      </w:tabs>
    </w:pPr>
  </w:style>
  <w:style w:type="character" w:customStyle="1" w:styleId="200">
    <w:name w:val="Cabeçalho Char"/>
    <w:basedOn w:val="3"/>
    <w:link w:val="199"/>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qFormat/>
    <w:uiPriority w:val="99"/>
    <w:pPr>
      <w:tabs>
        <w:tab w:val="center" w:pos="4252"/>
        <w:tab w:val="right" w:pos="8504"/>
      </w:tabs>
    </w:pPr>
  </w:style>
  <w:style w:type="character" w:customStyle="1" w:styleId="202">
    <w:name w:val="Rodapé Char"/>
    <w:basedOn w:val="3"/>
    <w:link w:val="201"/>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qFormat/>
    <w:uiPriority w:val="0"/>
    <w:rPr>
      <w:rFonts w:ascii="Tahoma" w:hAnsi="Tahoma" w:eastAsia="Times New Roman" w:cs="Tahoma"/>
      <w:sz w:val="16"/>
      <w:szCs w:val="16"/>
      <w:lang w:eastAsia="pt-BR"/>
    </w:rPr>
  </w:style>
  <w:style w:type="character" w:customStyle="1" w:styleId="204">
    <w:name w:val="Corpo de texto 3 Char"/>
    <w:basedOn w:val="3"/>
    <w:link w:val="24"/>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qFormat/>
    <w:uiPriority w:val="99"/>
    <w:rPr>
      <w:rFonts w:ascii="Times New Roman" w:hAnsi="Times New Roman" w:eastAsia="Times New Roman" w:cs="Times New Roman"/>
      <w:b/>
      <w:bCs/>
      <w:sz w:val="40"/>
      <w:szCs w:val="24"/>
      <w:lang w:eastAsia="pt-BR"/>
    </w:rPr>
  </w:style>
  <w:style w:type="character" w:customStyle="1" w:styleId="206">
    <w:name w:val="tex3"/>
    <w:basedOn w:val="3"/>
    <w:qFormat/>
    <w:uiPriority w:val="0"/>
    <w:rPr>
      <w:rFonts w:cs="Times New Roman"/>
    </w:rPr>
  </w:style>
  <w:style w:type="character" w:customStyle="1" w:styleId="207">
    <w:name w:val="tex31"/>
    <w:basedOn w:val="3"/>
    <w:qFormat/>
    <w:uiPriority w:val="99"/>
    <w:rPr>
      <w:rFonts w:ascii="Verdana" w:hAnsi="Verdana" w:cs="Times New Roman"/>
      <w:color w:val="000000"/>
      <w:sz w:val="11"/>
      <w:szCs w:val="11"/>
    </w:rPr>
  </w:style>
  <w:style w:type="character" w:customStyle="1" w:styleId="208">
    <w:name w:val="Corpo de texto 2 Char"/>
    <w:basedOn w:val="3"/>
    <w:link w:val="26"/>
    <w:qFormat/>
    <w:uiPriority w:val="99"/>
    <w:rPr>
      <w:rFonts w:ascii="Times New Roman" w:hAnsi="Times New Roman" w:eastAsia="Times New Roman" w:cs="Times New Roman"/>
      <w:sz w:val="24"/>
      <w:szCs w:val="24"/>
      <w:lang w:eastAsia="pt-BR"/>
    </w:rPr>
  </w:style>
  <w:style w:type="character" w:customStyle="1" w:styleId="209">
    <w:name w:val="apple-style-span"/>
    <w:basedOn w:val="3"/>
    <w:qFormat/>
    <w:uiPriority w:val="99"/>
    <w:rPr>
      <w:rFonts w:cs="Times New Roman"/>
    </w:rPr>
  </w:style>
  <w:style w:type="character" w:customStyle="1" w:styleId="210">
    <w:name w:val="color1"/>
    <w:basedOn w:val="3"/>
    <w:qFormat/>
    <w:uiPriority w:val="99"/>
    <w:rPr>
      <w:rFonts w:ascii="Arial" w:hAnsi="Arial" w:cs="Arial"/>
      <w:color w:val="000000"/>
    </w:rPr>
  </w:style>
  <w:style w:type="character" w:customStyle="1" w:styleId="211">
    <w:name w:val="glossario1"/>
    <w:basedOn w:val="3"/>
    <w:qFormat/>
    <w:uiPriority w:val="99"/>
    <w:rPr>
      <w:rFonts w:cs="Times New Roman"/>
      <w:b/>
      <w:bCs/>
      <w:color w:val="333333"/>
      <w:u w:val="single"/>
    </w:rPr>
  </w:style>
  <w:style w:type="character" w:customStyle="1" w:styleId="212">
    <w:name w:val="apple-converted-space"/>
    <w:basedOn w:val="3"/>
    <w:qFormat/>
    <w:uiPriority w:val="0"/>
    <w:rPr>
      <w:rFonts w:cs="Times New Roman"/>
    </w:rPr>
  </w:style>
  <w:style w:type="character" w:customStyle="1" w:styleId="213">
    <w:name w:val="glossario-class"/>
    <w:basedOn w:val="3"/>
    <w:qFormat/>
    <w:uiPriority w:val="99"/>
    <w:rPr>
      <w:rFonts w:cs="Times New Roman"/>
    </w:rPr>
  </w:style>
  <w:style w:type="character" w:customStyle="1" w:styleId="214">
    <w:name w:val="estdescrprod1"/>
    <w:basedOn w:val="3"/>
    <w:qFormat/>
    <w:uiPriority w:val="99"/>
    <w:rPr>
      <w:rFonts w:ascii="Tahoma" w:hAnsi="Tahoma" w:cs="Tahoma"/>
      <w:color w:val="333333"/>
      <w:sz w:val="18"/>
      <w:szCs w:val="18"/>
    </w:rPr>
  </w:style>
  <w:style w:type="paragraph" w:customStyle="1" w:styleId="215">
    <w:name w:val="texto"/>
    <w:basedOn w:val="1"/>
    <w:qFormat/>
    <w:uiPriority w:val="99"/>
    <w:pPr>
      <w:spacing w:before="100" w:beforeAutospacing="1" w:after="100" w:afterAutospacing="1"/>
    </w:pPr>
  </w:style>
  <w:style w:type="character" w:customStyle="1" w:styleId="216">
    <w:name w:val="txtproduto"/>
    <w:basedOn w:val="3"/>
    <w:qFormat/>
    <w:uiPriority w:val="99"/>
    <w:rPr>
      <w:rFonts w:cs="Times New Roman"/>
    </w:rPr>
  </w:style>
  <w:style w:type="paragraph" w:customStyle="1" w:styleId="217">
    <w:name w:val="List Paragraph1"/>
    <w:basedOn w:val="1"/>
    <w:qFormat/>
    <w:uiPriority w:val="99"/>
    <w:pPr>
      <w:ind w:left="720"/>
      <w:contextualSpacing/>
    </w:pPr>
  </w:style>
  <w:style w:type="paragraph" w:customStyle="1" w:styleId="218">
    <w:name w:val="western"/>
    <w:basedOn w:val="1"/>
    <w:qFormat/>
    <w:uiPriority w:val="99"/>
    <w:pPr>
      <w:spacing w:before="100" w:beforeAutospacing="1" w:after="119"/>
    </w:pPr>
  </w:style>
  <w:style w:type="paragraph" w:customStyle="1" w:styleId="219">
    <w:name w:val="Default"/>
    <w:qFormat/>
    <w:uiPriority w:val="0"/>
    <w:rPr>
      <w:rFonts w:ascii="Arial" w:hAnsi="Arial" w:eastAsia="Times New Roman" w:cs="Arial"/>
      <w:color w:val="000000"/>
      <w:sz w:val="24"/>
      <w:szCs w:val="24"/>
      <w:lang w:val="pt-BR" w:eastAsia="pt-BR" w:bidi="ar-SA"/>
    </w:rPr>
  </w:style>
  <w:style w:type="paragraph" w:styleId="220">
    <w:name w:val="List Paragraph"/>
    <w:basedOn w:val="1"/>
    <w:qFormat/>
    <w:uiPriority w:val="34"/>
    <w:pPr>
      <w:ind w:left="720"/>
      <w:contextualSpacing/>
    </w:pPr>
  </w:style>
  <w:style w:type="character" w:customStyle="1" w:styleId="221">
    <w:name w:val="Texto de nota de rodapé Char"/>
    <w:basedOn w:val="3"/>
    <w:link w:val="35"/>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qFormat/>
    <w:uiPriority w:val="0"/>
    <w:pPr>
      <w:spacing w:after="324"/>
    </w:pPr>
  </w:style>
  <w:style w:type="paragraph" w:customStyle="1" w:styleId="226">
    <w:name w:val="WW-Corpo de texto 3"/>
    <w:basedOn w:val="1"/>
    <w:qFormat/>
    <w:uiPriority w:val="0"/>
    <w:pPr>
      <w:widowControl w:val="0"/>
      <w:jc w:val="both"/>
    </w:pPr>
    <w:rPr>
      <w:rFonts w:ascii="Arial" w:hAnsi="Arial" w:eastAsia="Tahoma" w:cs="Arial"/>
      <w:b/>
      <w:sz w:val="20"/>
      <w:szCs w:val="20"/>
    </w:rPr>
  </w:style>
  <w:style w:type="paragraph" w:customStyle="1" w:styleId="227">
    <w:name w:val="Sem Espaçamento1"/>
    <w:qFormat/>
    <w:uiPriority w:val="0"/>
    <w:rPr>
      <w:rFonts w:ascii="Calibri" w:hAnsi="Calibri" w:eastAsia="Times New Roman" w:cs="Times New Roman"/>
      <w:sz w:val="22"/>
      <w:szCs w:val="22"/>
      <w:lang w:val="pt-BR" w:eastAsia="en-US" w:bidi="ar-SA"/>
    </w:rPr>
  </w:style>
  <w:style w:type="paragraph" w:customStyle="1" w:styleId="228">
    <w:name w:val="Sem Espaçamento2"/>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qFormat/>
    <w:uiPriority w:val="31"/>
    <w:rPr>
      <w:smallCaps/>
      <w:color w:val="C0504D" w:themeColor="accent2"/>
      <w:u w:val="single"/>
      <w14:textFill>
        <w14:solidFill>
          <w14:schemeClr w14:val="accent2"/>
        </w14:solidFill>
      </w14:textFill>
    </w:rPr>
  </w:style>
  <w:style w:type="paragraph" w:customStyle="1" w:styleId="230">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qFormat/>
    <w:uiPriority w:val="0"/>
    <w:pPr>
      <w:spacing w:before="100" w:beforeAutospacing="1" w:after="100" w:afterAutospacing="1"/>
    </w:pPr>
    <w:rPr>
      <w:rFonts w:ascii="Arial" w:hAnsi="Arial" w:cs="Arial"/>
      <w:sz w:val="16"/>
      <w:szCs w:val="16"/>
    </w:rPr>
  </w:style>
  <w:style w:type="paragraph" w:customStyle="1" w:styleId="239">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qFormat/>
    <w:uiPriority w:val="0"/>
    <w:pPr>
      <w:spacing w:before="100" w:beforeAutospacing="1" w:after="100" w:afterAutospacing="1"/>
    </w:pPr>
    <w:rPr>
      <w:rFonts w:ascii="Arial" w:hAnsi="Arial" w:cs="Arial"/>
      <w:sz w:val="16"/>
      <w:szCs w:val="16"/>
    </w:rPr>
  </w:style>
  <w:style w:type="paragraph" w:customStyle="1" w:styleId="243">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qFormat/>
    <w:uiPriority w:val="0"/>
    <w:pPr>
      <w:spacing w:before="100" w:beforeAutospacing="1" w:after="100" w:afterAutospacing="1"/>
    </w:pPr>
    <w:rPr>
      <w:rFonts w:ascii="Arial" w:hAnsi="Arial" w:cs="Arial"/>
      <w:sz w:val="16"/>
      <w:szCs w:val="16"/>
    </w:rPr>
  </w:style>
  <w:style w:type="paragraph" w:customStyle="1" w:styleId="245">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qFormat/>
    <w:uiPriority w:val="0"/>
    <w:pPr>
      <w:spacing w:before="100" w:beforeAutospacing="1" w:after="100" w:afterAutospacing="1"/>
    </w:pPr>
    <w:rPr>
      <w:rFonts w:ascii="Arial" w:hAnsi="Arial" w:cs="Arial"/>
      <w:sz w:val="16"/>
      <w:szCs w:val="16"/>
    </w:rPr>
  </w:style>
  <w:style w:type="paragraph" w:customStyle="1" w:styleId="259">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qFormat/>
    <w:uiPriority w:val="0"/>
  </w:style>
  <w:style w:type="character" w:customStyle="1" w:styleId="267">
    <w:name w:val="Link da Internet"/>
    <w:qFormat/>
    <w:uiPriority w:val="0"/>
    <w:rPr>
      <w:color w:val="000080"/>
      <w:u w:val="single"/>
    </w:rPr>
  </w:style>
  <w:style w:type="paragraph" w:customStyle="1" w:styleId="268">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69">
    <w:name w:val="11"/>
    <w:basedOn w:val="1"/>
    <w:qFormat/>
    <w:uiPriority w:val="0"/>
    <w:pPr>
      <w:widowControl w:val="0"/>
      <w:ind w:left="1701" w:hanging="850"/>
      <w:jc w:val="both"/>
    </w:pPr>
    <w:rPr>
      <w:sz w:val="20"/>
      <w:szCs w:val="20"/>
    </w:rPr>
  </w:style>
  <w:style w:type="paragraph" w:customStyle="1" w:styleId="270">
    <w:name w:val="Body Text 21"/>
    <w:basedOn w:val="1"/>
    <w:qFormat/>
    <w:uiPriority w:val="0"/>
    <w:pPr>
      <w:widowControl w:val="0"/>
      <w:jc w:val="both"/>
    </w:pPr>
    <w:rPr>
      <w:sz w:val="20"/>
      <w:szCs w:val="20"/>
    </w:rPr>
  </w:style>
  <w:style w:type="paragraph" w:customStyle="1" w:styleId="271">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qFormat/>
    <w:uiPriority w:val="0"/>
    <w:pPr>
      <w:widowControl w:val="0"/>
      <w:tabs>
        <w:tab w:val="left" w:pos="29778"/>
      </w:tabs>
      <w:spacing w:before="120"/>
      <w:ind w:left="709" w:hanging="709"/>
      <w:jc w:val="both"/>
    </w:pPr>
  </w:style>
  <w:style w:type="paragraph" w:customStyle="1" w:styleId="273">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qFormat/>
    <w:uiPriority w:val="99"/>
    <w:pPr>
      <w:widowControl w:val="0"/>
      <w:suppressLineNumbers/>
      <w:tabs>
        <w:tab w:val="center" w:pos="4818"/>
        <w:tab w:val="right" w:pos="9637"/>
      </w:tabs>
    </w:pPr>
  </w:style>
  <w:style w:type="paragraph" w:customStyle="1" w:styleId="275">
    <w:name w:val="WW-Texto simples"/>
    <w:basedOn w:val="1"/>
    <w:qFormat/>
    <w:uiPriority w:val="0"/>
    <w:rPr>
      <w:rFonts w:ascii="Courier New" w:hAnsi="Courier New"/>
      <w:sz w:val="20"/>
      <w:szCs w:val="20"/>
    </w:rPr>
  </w:style>
  <w:style w:type="paragraph" w:styleId="276">
    <w:name w:val="Quote"/>
    <w:basedOn w:val="1"/>
    <w:next w:val="1"/>
    <w:link w:val="27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qFormat/>
    <w:uiPriority w:val="0"/>
    <w:rPr>
      <w:rFonts w:ascii="ecofont_spranq_eco_sans" w:hAnsi="ecofont_spranq_eco_sans" w:cs="Times New Roman" w:eastAsiaTheme="majorEastAsia"/>
      <w:color w:val="000000"/>
      <w:sz w:val="20"/>
      <w:szCs w:val="20"/>
      <w:lang w:eastAsia="pt-BR"/>
    </w:rPr>
  </w:style>
  <w:style w:type="character" w:customStyle="1" w:styleId="281">
    <w:name w:val="Fonte parág. padrão5"/>
    <w:qFormat/>
    <w:uiPriority w:val="0"/>
  </w:style>
  <w:style w:type="paragraph" w:customStyle="1" w:styleId="282">
    <w:name w:val="Corpo de texto 21"/>
    <w:basedOn w:val="1"/>
    <w:qFormat/>
    <w:uiPriority w:val="0"/>
    <w:pPr>
      <w:widowControl w:val="0"/>
      <w:spacing w:after="240"/>
      <w:jc w:val="both"/>
    </w:pPr>
    <w:rPr>
      <w:rFonts w:ascii="Arial" w:hAnsi="Arial"/>
      <w:sz w:val="22"/>
      <w:szCs w:val="20"/>
      <w:lang w:val="pt-PT"/>
    </w:rPr>
  </w:style>
  <w:style w:type="paragraph" w:customStyle="1" w:styleId="283">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qFormat/>
    <w:uiPriority w:val="0"/>
    <w:pPr>
      <w:widowControl w:val="0"/>
      <w:tabs>
        <w:tab w:val="left" w:pos="-10396"/>
      </w:tabs>
      <w:spacing w:after="120"/>
      <w:ind w:left="1134" w:hanging="567"/>
      <w:jc w:val="both"/>
    </w:pPr>
    <w:rPr>
      <w:sz w:val="20"/>
      <w:szCs w:val="20"/>
    </w:rPr>
  </w:style>
  <w:style w:type="character" w:styleId="285">
    <w:name w:val="Placeholder Text"/>
    <w:basedOn w:val="3"/>
    <w:semiHidden/>
    <w:qFormat/>
    <w:uiPriority w:val="99"/>
    <w:rPr>
      <w:color w:val="808080"/>
    </w:rPr>
  </w:style>
  <w:style w:type="paragraph" w:customStyle="1" w:styleId="286">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qFormat/>
    <w:uiPriority w:val="0"/>
    <w:pPr>
      <w:spacing w:before="100" w:beforeAutospacing="1" w:after="100" w:afterAutospacing="1"/>
    </w:pPr>
  </w:style>
  <w:style w:type="paragraph" w:customStyle="1" w:styleId="288">
    <w:name w:val="dou-paragraph"/>
    <w:basedOn w:val="1"/>
    <w:qFormat/>
    <w:uiPriority w:val="0"/>
    <w:pPr>
      <w:spacing w:before="100" w:beforeAutospacing="1" w:after="100" w:afterAutospacing="1"/>
    </w:pPr>
  </w:style>
  <w:style w:type="character" w:customStyle="1" w:styleId="289">
    <w:name w:val="Título 4 Char"/>
    <w:basedOn w:val="3"/>
    <w:link w:val="190"/>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qFormat/>
    <w:uiPriority w:val="0"/>
    <w:rPr>
      <w:rFonts w:ascii="Times New Roman" w:hAnsi="Times New Roman" w:eastAsia="Times New Roman" w:cs="Times New Roman"/>
      <w:b/>
      <w:bCs/>
      <w:lang w:eastAsia="pt-BR"/>
    </w:rPr>
  </w:style>
  <w:style w:type="character" w:customStyle="1" w:styleId="292">
    <w:name w:val="Título 7 Char"/>
    <w:basedOn w:val="3"/>
    <w:link w:val="193"/>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qFormat/>
    <w:uiPriority w:val="99"/>
    <w:rPr>
      <w:rFonts w:ascii="Times New Roman" w:hAnsi="Times New Roman" w:eastAsia="Times New Roman" w:cs="Times New Roman"/>
      <w:sz w:val="24"/>
      <w:szCs w:val="24"/>
      <w:lang w:eastAsia="pt-BR"/>
    </w:rPr>
  </w:style>
  <w:style w:type="paragraph" w:customStyle="1" w:styleId="298">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qFormat/>
    <w:uiPriority w:val="0"/>
    <w:rPr>
      <w:rFonts w:hint="default" w:ascii="Arial" w:hAnsi="Arial" w:cs="Arial"/>
      <w:color w:val="000000"/>
      <w:u w:val="none"/>
    </w:rPr>
  </w:style>
  <w:style w:type="character" w:customStyle="1" w:styleId="300">
    <w:name w:val="font11"/>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qFormat/>
    <w:locked/>
    <w:uiPriority w:val="0"/>
    <w:rPr>
      <w:rFonts w:ascii="Arial" w:hAnsi="Arial" w:cs="Arial"/>
      <w:color w:val="000000"/>
      <w:lang w:eastAsia="pt-BR"/>
    </w:rPr>
  </w:style>
  <w:style w:type="paragraph" w:customStyle="1" w:styleId="303">
    <w:name w:val="Nivel 2"/>
    <w:basedOn w:val="1"/>
    <w:link w:val="302"/>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qFormat/>
    <w:uiPriority w:val="0"/>
    <w:pPr>
      <w:ind w:left="567"/>
    </w:pPr>
    <w:rPr>
      <w:color w:val="auto"/>
    </w:rPr>
  </w:style>
  <w:style w:type="paragraph" w:customStyle="1" w:styleId="306">
    <w:name w:val="Nivel 5"/>
    <w:basedOn w:val="305"/>
    <w:qFormat/>
    <w:uiPriority w:val="0"/>
    <w:pPr>
      <w:ind w:left="851"/>
    </w:pPr>
  </w:style>
  <w:style w:type="character" w:customStyle="1" w:styleId="307">
    <w:name w:val="Nivel 3 Char"/>
    <w:basedOn w:val="3"/>
    <w:link w:val="304"/>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qFormat/>
    <w:locked/>
    <w:uiPriority w:val="0"/>
    <w:rPr>
      <w:rFonts w:ascii="Arial" w:hAnsi="Arial" w:cs="Arial" w:eastAsiaTheme="minorEastAsia"/>
      <w:i/>
      <w:iCs/>
      <w:color w:val="FF0000"/>
      <w:sz w:val="20"/>
      <w:szCs w:val="20"/>
      <w:lang w:eastAsia="pt-BR"/>
    </w:rPr>
  </w:style>
  <w:style w:type="paragraph" w:customStyle="1" w:styleId="310">
    <w:name w:val="Nível 3-R"/>
    <w:basedOn w:val="304"/>
    <w:link w:val="309"/>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qFormat/>
    <w:locked/>
    <w:uiPriority w:val="0"/>
    <w:rPr>
      <w:rFonts w:ascii="Arial" w:hAnsi="Arial" w:cs="Arial" w:eastAsiaTheme="minorEastAsia"/>
      <w:sz w:val="20"/>
      <w:szCs w:val="20"/>
      <w:lang w:eastAsia="pt-BR"/>
    </w:rPr>
  </w:style>
  <w:style w:type="character" w:customStyle="1" w:styleId="312">
    <w:name w:val="Menção Pendente1"/>
    <w:basedOn w:val="3"/>
    <w:semiHidden/>
    <w:unhideWhenUsed/>
    <w:qFormat/>
    <w:uiPriority w:val="99"/>
    <w:rPr>
      <w:color w:val="605E5C"/>
      <w:shd w:val="clear" w:color="auto" w:fill="E1DFDD"/>
    </w:rPr>
  </w:style>
  <w:style w:type="paragraph" w:customStyle="1" w:styleId="313">
    <w:name w:val="Conteúdo do quadro"/>
    <w:basedOn w:val="1"/>
    <w:qFormat/>
    <w:uiPriority w:val="0"/>
    <w:pPr>
      <w:widowControl w:val="0"/>
    </w:pPr>
    <w:rPr>
      <w:sz w:val="22"/>
      <w:szCs w:val="22"/>
      <w:lang w:val="pt-PT" w:eastAsia="en-US"/>
    </w:rPr>
  </w:style>
  <w:style w:type="character" w:customStyle="1" w:styleId="314">
    <w:name w:val="Assunto do comentário Char"/>
    <w:basedOn w:val="308"/>
    <w:link w:val="28"/>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qFormat/>
    <w:locked/>
    <w:uiPriority w:val="0"/>
    <w:rPr>
      <w:rFonts w:ascii="Arial" w:hAnsi="Arial" w:cs="Arial"/>
    </w:rPr>
  </w:style>
  <w:style w:type="paragraph" w:customStyle="1" w:styleId="316">
    <w:name w:val="Nível 3"/>
    <w:basedOn w:val="310"/>
    <w:link w:val="315"/>
    <w:qFormat/>
    <w:uiPriority w:val="0"/>
    <w:rPr>
      <w:i w:val="0"/>
      <w:iCs w:val="0"/>
      <w:color w:val="auto"/>
      <w:lang w:eastAsia="en-US"/>
    </w:rPr>
  </w:style>
  <w:style w:type="character" w:customStyle="1" w:styleId="317">
    <w:name w:val="Nível 4 Char"/>
    <w:basedOn w:val="315"/>
    <w:link w:val="318"/>
    <w:qFormat/>
    <w:locked/>
    <w:uiPriority w:val="0"/>
    <w:rPr>
      <w:rFonts w:ascii="Arial" w:hAnsi="Arial" w:cs="Arial"/>
    </w:rPr>
  </w:style>
  <w:style w:type="paragraph" w:customStyle="1" w:styleId="318">
    <w:name w:val="Nível 4"/>
    <w:basedOn w:val="316"/>
    <w:link w:val="317"/>
    <w:qFormat/>
    <w:uiPriority w:val="0"/>
    <w:pPr>
      <w:numPr>
        <w:ilvl w:val="0"/>
        <w:numId w:val="0"/>
      </w:numPr>
      <w:ind w:left="567"/>
    </w:pPr>
  </w:style>
  <w:style w:type="character" w:customStyle="1" w:styleId="319">
    <w:name w:val="Nível 2 -Red Char"/>
    <w:basedOn w:val="302"/>
    <w:link w:val="320"/>
    <w:qFormat/>
    <w:locked/>
    <w:uiPriority w:val="0"/>
    <w:rPr>
      <w:rFonts w:ascii="Arial" w:hAnsi="Arial" w:cs="Arial"/>
      <w:i/>
      <w:iCs/>
      <w:color w:val="FF0000"/>
      <w:lang w:eastAsia="pt-BR"/>
    </w:rPr>
  </w:style>
  <w:style w:type="paragraph" w:customStyle="1" w:styleId="320">
    <w:name w:val="Nível 2 -Red"/>
    <w:basedOn w:val="303"/>
    <w:link w:val="319"/>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qFormat/>
    <w:locked/>
    <w:uiPriority w:val="0"/>
    <w:rPr>
      <w:rFonts w:ascii="Arial" w:hAnsi="Arial" w:cs="Arial"/>
      <w:b/>
      <w:bCs/>
      <w:iCs/>
    </w:rPr>
  </w:style>
  <w:style w:type="paragraph" w:customStyle="1" w:styleId="322">
    <w:name w:val="SubTitNN"/>
    <w:basedOn w:val="1"/>
    <w:link w:val="321"/>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qFormat/>
    <w:uiPriority w:val="0"/>
    <w:rPr>
      <w:rFonts w:hint="default" w:ascii="Times New Roman" w:hAnsi="Times New Roman" w:cs="Times New Roman"/>
      <w:color w:val="000080"/>
      <w:u w:val="single"/>
    </w:rPr>
  </w:style>
  <w:style w:type="character" w:customStyle="1" w:styleId="325">
    <w:name w:val="16"/>
    <w:basedOn w:val="3"/>
    <w:qFormat/>
    <w:uiPriority w:val="0"/>
    <w:rPr>
      <w:rFonts w:hint="default" w:ascii="Times New Roman" w:hAnsi="Times New Roman" w:cs="Times New Roman"/>
      <w:color w:val="000080"/>
      <w:u w:val="single"/>
    </w:rPr>
  </w:style>
  <w:style w:type="paragraph" w:customStyle="1" w:styleId="326">
    <w:name w:val="No Spacing1"/>
    <w:basedOn w:val="1"/>
    <w:qFormat/>
    <w:uiPriority w:val="0"/>
    <w:pPr>
      <w:widowControl w:val="0"/>
      <w:suppressAutoHyphens w:val="0"/>
    </w:pPr>
    <w:rPr>
      <w:rFonts w:eastAsia="Tahoma"/>
    </w:rPr>
  </w:style>
  <w:style w:type="paragraph" w:customStyle="1" w:styleId="327">
    <w:name w:val="List Paragraph2"/>
    <w:basedOn w:val="1"/>
    <w:qFormat/>
    <w:uiPriority w:val="0"/>
    <w:pPr>
      <w:suppressAutoHyphens w:val="0"/>
      <w:spacing w:before="100" w:beforeAutospacing="1" w:after="100" w:afterAutospacing="1"/>
      <w:contextualSpacing/>
    </w:pPr>
  </w:style>
  <w:style w:type="paragraph" w:customStyle="1" w:styleId="328">
    <w:name w:val="WW-Normal (Web)"/>
    <w:basedOn w:val="1"/>
    <w:qFormat/>
    <w:uiPriority w:val="0"/>
    <w:pPr>
      <w:spacing w:before="280" w:after="280"/>
    </w:pPr>
    <w:rPr>
      <w:lang w:eastAsia="ar-SA"/>
    </w:rPr>
  </w:style>
  <w:style w:type="table" w:customStyle="1" w:styleId="329">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qFormat/>
    <w:uiPriority w:val="0"/>
  </w:style>
  <w:style w:type="paragraph" w:customStyle="1" w:styleId="331">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3">
    <w:name w:val="markedcontent"/>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45</Pages>
  <Words>19818</Words>
  <Characters>107018</Characters>
  <Lines>891</Lines>
  <Paragraphs>253</Paragraphs>
  <TotalTime>0</TotalTime>
  <ScaleCrop>false</ScaleCrop>
  <LinksUpToDate>false</LinksUpToDate>
  <CharactersWithSpaces>126583</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2025-03-21T13:02:52Z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1563B6DAC78A411C9AF9D5D2962F0DAE_13</vt:lpwstr>
  </property>
</Properties>
</file>