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C75" w:rsidRDefault="00351C75"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F8181E" w:rsidP="00EB57B8">
            <w:pPr>
              <w:rPr>
                <w:rFonts w:ascii="Arial" w:hAnsi="Arial" w:cs="Arial"/>
                <w:color w:val="000000"/>
              </w:rPr>
            </w:pPr>
            <w:r>
              <w:rPr>
                <w:rFonts w:ascii="Arial" w:hAnsi="Arial" w:cs="Arial"/>
                <w:color w:val="000000"/>
                <w:sz w:val="22"/>
                <w:szCs w:val="22"/>
              </w:rPr>
              <w:t>117/2023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F8181E" w:rsidP="00B5248E">
            <w:pPr>
              <w:rPr>
                <w:rFonts w:ascii="Arial" w:hAnsi="Arial" w:cs="Arial"/>
                <w:color w:val="000000"/>
              </w:rPr>
            </w:pPr>
            <w:r>
              <w:rPr>
                <w:rFonts w:ascii="Arial" w:hAnsi="Arial" w:cs="Arial"/>
                <w:color w:val="000000"/>
                <w:sz w:val="22"/>
                <w:szCs w:val="22"/>
              </w:rPr>
              <w:t>047/2023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F8181E" w:rsidP="00B5248E">
            <w:pPr>
              <w:rPr>
                <w:rFonts w:ascii="Arial" w:hAnsi="Arial" w:cs="Arial"/>
                <w:color w:val="000000"/>
              </w:rPr>
            </w:pPr>
            <w:r>
              <w:rPr>
                <w:rFonts w:ascii="Arial" w:hAnsi="Arial" w:cs="Arial"/>
                <w:color w:val="000000"/>
                <w:sz w:val="22"/>
                <w:szCs w:val="22"/>
              </w:rPr>
              <w:t>065/2023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F8181E" w:rsidP="00AE6CFB">
            <w:pPr>
              <w:rPr>
                <w:rFonts w:ascii="Arial" w:hAnsi="Arial" w:cs="Arial"/>
                <w:b/>
                <w:bCs/>
                <w:color w:val="000000"/>
              </w:rPr>
            </w:pPr>
            <w:r>
              <w:rPr>
                <w:rFonts w:ascii="Arial" w:hAnsi="Arial" w:cs="Arial"/>
                <w:b/>
                <w:bCs/>
                <w:color w:val="000000"/>
                <w:sz w:val="22"/>
                <w:szCs w:val="22"/>
              </w:rPr>
              <w:t>26/06/2023</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 xml:space="preserve">eventual contratação de </w:t>
            </w:r>
            <w:r w:rsidR="00F8181E" w:rsidRPr="00F8181E">
              <w:rPr>
                <w:rFonts w:ascii="Arial" w:hAnsi="Arial" w:cs="Arial"/>
                <w:color w:val="000000"/>
              </w:rPr>
              <w:t xml:space="preserve">empresas especializada em fornecimento de equipamentos para atender à Resolução SES/MG nº 6985/2019 para atender à Gestão da Vigilância Epidemiológica (imunização) da Secretaria de Saúde da Prefeitura de </w:t>
            </w:r>
            <w:proofErr w:type="spellStart"/>
            <w:r w:rsidR="00F8181E" w:rsidRPr="00F8181E">
              <w:rPr>
                <w:rFonts w:ascii="Arial" w:hAnsi="Arial" w:cs="Arial"/>
                <w:color w:val="000000"/>
              </w:rPr>
              <w:t>Cataguases</w:t>
            </w:r>
            <w:proofErr w:type="spellEnd"/>
            <w:r w:rsidR="00F8181E" w:rsidRPr="00F8181E">
              <w:rPr>
                <w:rFonts w:ascii="Arial" w:hAnsi="Arial" w:cs="Arial"/>
                <w:color w:val="000000"/>
              </w:rPr>
              <w:t>/MG</w:t>
            </w:r>
            <w:r w:rsidR="0026005B">
              <w:rPr>
                <w:rFonts w:ascii="Arial" w:hAnsi="Arial" w:cs="Arial"/>
                <w:color w:val="000000"/>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8181E">
            <w:pPr>
              <w:rPr>
                <w:rFonts w:ascii="Arial" w:hAnsi="Arial" w:cs="Arial"/>
                <w:b/>
                <w:bCs/>
                <w:color w:val="000000"/>
              </w:rPr>
            </w:pPr>
            <w:r w:rsidRPr="00897BEC">
              <w:rPr>
                <w:rFonts w:ascii="Arial" w:hAnsi="Arial" w:cs="Arial"/>
                <w:b/>
                <w:bCs/>
                <w:color w:val="000000"/>
                <w:sz w:val="22"/>
                <w:szCs w:val="22"/>
              </w:rPr>
              <w:t xml:space="preserve">R$ </w:t>
            </w:r>
            <w:r w:rsidR="00F8181E">
              <w:rPr>
                <w:rFonts w:ascii="Arial" w:hAnsi="Arial" w:cs="Arial"/>
                <w:b/>
                <w:bCs/>
                <w:color w:val="000000"/>
                <w:sz w:val="22"/>
                <w:szCs w:val="22"/>
              </w:rPr>
              <w:t>167.678,90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F8181E"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4057D9" w:rsidRDefault="004057D9"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F8181E">
        <w:rPr>
          <w:rFonts w:ascii="Arial" w:hAnsi="Arial" w:cs="Arial"/>
          <w:b/>
          <w:bCs/>
          <w:sz w:val="20"/>
          <w:szCs w:val="20"/>
        </w:rPr>
        <w:t>047/2023</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F8181E">
        <w:rPr>
          <w:rFonts w:ascii="Arial" w:hAnsi="Arial" w:cs="Arial"/>
          <w:b/>
          <w:bCs/>
          <w:sz w:val="20"/>
          <w:szCs w:val="20"/>
        </w:rPr>
        <w:t>117/2023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F8181E">
        <w:rPr>
          <w:rFonts w:ascii="Arial" w:hAnsi="Arial" w:cs="Arial"/>
          <w:b/>
          <w:bCs/>
          <w:sz w:val="20"/>
          <w:szCs w:val="20"/>
        </w:rPr>
        <w:t>26/06/2023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F8181E">
        <w:rPr>
          <w:rFonts w:ascii="Arial" w:hAnsi="Arial" w:cs="Arial"/>
          <w:b/>
          <w:sz w:val="20"/>
          <w:szCs w:val="20"/>
        </w:rPr>
        <w:t>117/2023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F8181E">
        <w:rPr>
          <w:rFonts w:ascii="Arial" w:hAnsi="Arial" w:cs="Arial"/>
          <w:sz w:val="20"/>
          <w:szCs w:val="20"/>
        </w:rPr>
        <w:t>065/2023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F8181E">
        <w:rPr>
          <w:rFonts w:ascii="Arial" w:hAnsi="Arial" w:cs="Arial"/>
          <w:b/>
          <w:sz w:val="20"/>
          <w:szCs w:val="20"/>
        </w:rPr>
        <w:t>047/2023</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656850" w:rsidRPr="00656850">
        <w:rPr>
          <w:rFonts w:ascii="Arial" w:hAnsi="Arial" w:cs="Arial"/>
          <w:b/>
          <w:color w:val="000000"/>
          <w:sz w:val="20"/>
          <w:szCs w:val="20"/>
        </w:rPr>
        <w:t xml:space="preserve">empresas </w:t>
      </w:r>
      <w:r w:rsidR="00F8181E">
        <w:rPr>
          <w:rFonts w:ascii="Arial" w:hAnsi="Arial" w:cs="Arial"/>
          <w:b/>
          <w:color w:val="000000"/>
          <w:sz w:val="20"/>
          <w:szCs w:val="20"/>
        </w:rPr>
        <w:t xml:space="preserve">especializada em fornecimento de equipamentos para atender à Resolução SES/MG nº 6985/2019 para atender à Gestão da Vigilância Epidemiológica (imunização) da Secretaria de Saúde da Prefeitura de </w:t>
      </w:r>
      <w:proofErr w:type="spellStart"/>
      <w:r w:rsidR="00F8181E">
        <w:rPr>
          <w:rFonts w:ascii="Arial" w:hAnsi="Arial" w:cs="Arial"/>
          <w:b/>
          <w:color w:val="000000"/>
          <w:sz w:val="20"/>
          <w:szCs w:val="20"/>
        </w:rPr>
        <w:t>Cataguases</w:t>
      </w:r>
      <w:proofErr w:type="spellEnd"/>
      <w:r w:rsidR="00F8181E">
        <w:rPr>
          <w:rFonts w:ascii="Arial" w:hAnsi="Arial" w:cs="Arial"/>
          <w:b/>
          <w:color w:val="000000"/>
          <w:sz w:val="20"/>
          <w:szCs w:val="20"/>
        </w:rPr>
        <w:t>/MG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B75449" w:rsidRPr="00B75449">
        <w:rPr>
          <w:rFonts w:ascii="Arial" w:hAnsi="Arial" w:cs="Arial"/>
          <w:b/>
          <w:color w:val="000000"/>
          <w:sz w:val="20"/>
        </w:rPr>
        <w:t xml:space="preserve">contratação de </w:t>
      </w:r>
      <w:r w:rsidR="00F8181E" w:rsidRPr="00656850">
        <w:rPr>
          <w:rFonts w:ascii="Arial" w:hAnsi="Arial" w:cs="Arial"/>
          <w:b/>
          <w:color w:val="000000"/>
          <w:sz w:val="20"/>
        </w:rPr>
        <w:t xml:space="preserve">empresas </w:t>
      </w:r>
      <w:r w:rsidR="00F8181E">
        <w:rPr>
          <w:rFonts w:ascii="Arial" w:hAnsi="Arial" w:cs="Arial"/>
          <w:b/>
          <w:color w:val="000000"/>
          <w:sz w:val="20"/>
        </w:rPr>
        <w:t xml:space="preserve">especializada em fornecimento de equipamentos para atender à Resolução SES/MG nº 6985/2019 para atender à Gestão da Vigilância Epidemiológica (imunização) da Secretaria de Saúde da Prefeitura de </w:t>
      </w:r>
      <w:proofErr w:type="spellStart"/>
      <w:r w:rsidR="00F8181E">
        <w:rPr>
          <w:rFonts w:ascii="Arial" w:hAnsi="Arial" w:cs="Arial"/>
          <w:b/>
          <w:color w:val="000000"/>
          <w:sz w:val="20"/>
        </w:rPr>
        <w:t>Cataguases</w:t>
      </w:r>
      <w:proofErr w:type="spellEnd"/>
      <w:r w:rsidR="00F8181E">
        <w:rPr>
          <w:rFonts w:ascii="Arial" w:hAnsi="Arial" w:cs="Arial"/>
          <w:b/>
          <w:color w:val="000000"/>
          <w:sz w:val="20"/>
        </w:rPr>
        <w:t>/MG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351C75">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Default="000F004A" w:rsidP="00351C75">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w:t>
      </w:r>
      <w:r w:rsidR="00560E2A">
        <w:rPr>
          <w:rFonts w:ascii="Arial" w:hAnsi="Arial" w:cs="Arial"/>
          <w:color w:val="000000" w:themeColor="text1"/>
          <w:sz w:val="20"/>
          <w:szCs w:val="20"/>
        </w:rPr>
        <w:t xml:space="preserve"> seguinte dotação orçamentária:</w:t>
      </w: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BB2F84" w:rsidRPr="0039098F" w:rsidTr="00BB2F84">
        <w:trPr>
          <w:trHeight w:val="270"/>
          <w:jc w:val="center"/>
        </w:trPr>
        <w:tc>
          <w:tcPr>
            <w:tcW w:w="1757" w:type="dxa"/>
            <w:shd w:val="clear" w:color="auto" w:fill="auto"/>
            <w:vAlign w:val="center"/>
          </w:tcPr>
          <w:p w:rsidR="00BB2F84" w:rsidRPr="0039098F" w:rsidRDefault="00BB2F84" w:rsidP="00BB2F84">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BB2F84" w:rsidRPr="0039098F" w:rsidRDefault="00BB2F84" w:rsidP="00BB2F84">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BB2F84" w:rsidRPr="0039098F" w:rsidRDefault="00BB2F84" w:rsidP="00BB2F84">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BB2F84" w:rsidRPr="0039098F" w:rsidRDefault="00BB2F84" w:rsidP="00BB2F84">
            <w:pPr>
              <w:jc w:val="center"/>
              <w:rPr>
                <w:rFonts w:ascii="Arial" w:hAnsi="Arial" w:cs="Arial"/>
                <w:b/>
                <w:sz w:val="20"/>
                <w:szCs w:val="20"/>
              </w:rPr>
            </w:pPr>
            <w:r w:rsidRPr="0039098F">
              <w:rPr>
                <w:rFonts w:ascii="Arial" w:hAnsi="Arial" w:cs="Arial"/>
                <w:b/>
                <w:sz w:val="20"/>
                <w:szCs w:val="20"/>
              </w:rPr>
              <w:t>Ficha</w:t>
            </w:r>
          </w:p>
        </w:tc>
      </w:tr>
      <w:tr w:rsidR="00BB2F84" w:rsidRPr="0039098F" w:rsidTr="00BB2F84">
        <w:trPr>
          <w:trHeight w:val="144"/>
          <w:jc w:val="center"/>
        </w:trPr>
        <w:tc>
          <w:tcPr>
            <w:tcW w:w="1757" w:type="dxa"/>
            <w:shd w:val="clear" w:color="auto" w:fill="auto"/>
            <w:vAlign w:val="center"/>
          </w:tcPr>
          <w:p w:rsidR="00BB2F84" w:rsidRPr="0039098F" w:rsidRDefault="00BB2F84" w:rsidP="00BB2F84">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BB2F84" w:rsidRPr="0039098F" w:rsidRDefault="00BB2F84" w:rsidP="00BB2F84">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Epidemiológica </w:t>
            </w:r>
          </w:p>
        </w:tc>
        <w:tc>
          <w:tcPr>
            <w:tcW w:w="3041" w:type="dxa"/>
            <w:vAlign w:val="center"/>
          </w:tcPr>
          <w:p w:rsidR="00BB2F84" w:rsidRPr="0039098F" w:rsidRDefault="00BB2F84" w:rsidP="00BB2F84">
            <w:pPr>
              <w:tabs>
                <w:tab w:val="left" w:pos="1110"/>
              </w:tabs>
              <w:rPr>
                <w:rFonts w:ascii="Arial" w:hAnsi="Arial" w:cs="Arial"/>
                <w:iCs/>
                <w:color w:val="000000"/>
                <w:sz w:val="20"/>
                <w:szCs w:val="20"/>
              </w:rPr>
            </w:pPr>
            <w:r>
              <w:rPr>
                <w:rFonts w:ascii="Arial" w:hAnsi="Arial" w:cs="Arial"/>
                <w:iCs/>
                <w:color w:val="000000"/>
                <w:sz w:val="20"/>
                <w:szCs w:val="20"/>
              </w:rPr>
              <w:t>4.4.90.52.00.00.00 00.02.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BB2F84" w:rsidRPr="0039098F" w:rsidRDefault="00BB2F84" w:rsidP="00BB2F84">
            <w:pPr>
              <w:tabs>
                <w:tab w:val="left" w:pos="1110"/>
              </w:tabs>
              <w:jc w:val="center"/>
              <w:rPr>
                <w:rFonts w:ascii="Arial" w:hAnsi="Arial" w:cs="Arial"/>
                <w:iCs/>
                <w:color w:val="000000"/>
                <w:sz w:val="20"/>
                <w:szCs w:val="20"/>
              </w:rPr>
            </w:pPr>
            <w:r w:rsidRPr="0039098F">
              <w:rPr>
                <w:rFonts w:ascii="Arial" w:hAnsi="Arial" w:cs="Arial"/>
                <w:iCs/>
                <w:color w:val="000000"/>
                <w:sz w:val="20"/>
                <w:szCs w:val="20"/>
              </w:rPr>
              <w:t>1529</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4057D9">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73096" w:rsidRPr="00671CB9" w:rsidRDefault="00173096"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xml:space="preserve">, até a data e o horário estabelecidos para abertura da sessão pública, </w:t>
      </w:r>
      <w:r w:rsidRPr="00122503">
        <w:rPr>
          <w:rFonts w:ascii="Arial" w:hAnsi="Arial" w:cs="Arial"/>
          <w:sz w:val="20"/>
          <w:szCs w:val="20"/>
          <w:lang w:eastAsia="ar-SA"/>
        </w:rPr>
        <w:lastRenderedPageBreak/>
        <w:t>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lastRenderedPageBreak/>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351C75" w:rsidRDefault="00351C75" w:rsidP="000F0A38">
      <w:pPr>
        <w:spacing w:line="276" w:lineRule="auto"/>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lastRenderedPageBreak/>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560E2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r w:rsidR="00560E2A"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r w:rsidR="0026005B">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46596E">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560E2A">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560E2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560E2A">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560E2A">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560E2A">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351C75" w:rsidRDefault="0048578F" w:rsidP="00351C75">
      <w:pPr>
        <w:pStyle w:val="NormalWeb"/>
        <w:tabs>
          <w:tab w:val="left" w:pos="-29499"/>
        </w:tabs>
        <w:spacing w:before="0" w:beforeAutospacing="0" w:after="0" w:afterAutospacing="0" w:line="276" w:lineRule="auto"/>
        <w:jc w:val="both"/>
        <w:rPr>
          <w:rFonts w:ascii="Arial" w:hAnsi="Arial" w:cs="Arial"/>
          <w:b/>
          <w:sz w:val="20"/>
          <w:szCs w:val="20"/>
          <w:lang w:eastAsia="ar-SA"/>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351C75">
      <w:pPr>
        <w:pStyle w:val="NormalWeb"/>
        <w:tabs>
          <w:tab w:val="left" w:pos="-29499"/>
        </w:tabs>
        <w:spacing w:before="0" w:beforeAutospacing="0" w:after="0" w:afterAutospacing="0" w:line="276" w:lineRule="auto"/>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lastRenderedPageBreak/>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lastRenderedPageBreak/>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lastRenderedPageBreak/>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CF5E52">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1758D8" w:rsidRDefault="001758D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0F0A38" w:rsidRDefault="000F0A3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0F0A38" w:rsidRDefault="000F0A3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C016CA" w:rsidRPr="007503E7" w:rsidRDefault="00C016CA" w:rsidP="00C016CA">
      <w:pPr>
        <w:ind w:firstLine="567"/>
        <w:jc w:val="both"/>
        <w:rPr>
          <w:rFonts w:ascii="Arial" w:hAnsi="Arial" w:cs="Arial"/>
          <w:b/>
          <w:sz w:val="20"/>
          <w:szCs w:val="20"/>
          <w:highlight w:val="yellow"/>
        </w:rPr>
      </w:pPr>
      <w:r>
        <w:rPr>
          <w:rFonts w:ascii="Arial" w:hAnsi="Arial" w:cs="Arial"/>
          <w:b/>
          <w:sz w:val="20"/>
          <w:szCs w:val="20"/>
          <w:highlight w:val="yellow"/>
        </w:rPr>
        <w:lastRenderedPageBreak/>
        <w:t xml:space="preserve">10.15.4 </w:t>
      </w:r>
      <w:r w:rsidRPr="007503E7">
        <w:rPr>
          <w:rFonts w:ascii="Arial" w:hAnsi="Arial" w:cs="Arial"/>
          <w:b/>
          <w:sz w:val="20"/>
          <w:szCs w:val="20"/>
          <w:highlight w:val="yellow"/>
        </w:rPr>
        <w:t>Qualificação técnica:</w:t>
      </w:r>
    </w:p>
    <w:p w:rsidR="00C016CA" w:rsidRPr="007503E7" w:rsidRDefault="00C016CA" w:rsidP="00C016CA">
      <w:pPr>
        <w:autoSpaceDE w:val="0"/>
        <w:autoSpaceDN w:val="0"/>
        <w:adjustRightInd w:val="0"/>
        <w:ind w:firstLine="567"/>
        <w:jc w:val="both"/>
        <w:rPr>
          <w:rFonts w:ascii="Arial" w:hAnsi="Arial" w:cs="Arial"/>
          <w:b/>
          <w:sz w:val="20"/>
          <w:szCs w:val="20"/>
          <w:highlight w:val="yellow"/>
        </w:rPr>
      </w:pPr>
      <w:r>
        <w:rPr>
          <w:rFonts w:ascii="Arial" w:hAnsi="Arial" w:cs="Arial"/>
          <w:b/>
          <w:sz w:val="20"/>
          <w:szCs w:val="20"/>
          <w:highlight w:val="yellow"/>
        </w:rPr>
        <w:t xml:space="preserve">10.15.4.1 </w:t>
      </w:r>
      <w:r w:rsidRPr="007503E7">
        <w:rPr>
          <w:rFonts w:ascii="Arial" w:hAnsi="Arial" w:cs="Arial"/>
          <w:b/>
          <w:sz w:val="20"/>
          <w:szCs w:val="20"/>
          <w:highlight w:val="yellow"/>
        </w:rPr>
        <w:t xml:space="preserve">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C016CA" w:rsidRDefault="00C016CA" w:rsidP="000671A2">
      <w:pPr>
        <w:pStyle w:val="PargrafodaLista"/>
        <w:numPr>
          <w:ilvl w:val="4"/>
          <w:numId w:val="16"/>
        </w:numPr>
        <w:autoSpaceDE w:val="0"/>
        <w:autoSpaceDN w:val="0"/>
        <w:adjustRightInd w:val="0"/>
        <w:jc w:val="both"/>
        <w:rPr>
          <w:rFonts w:ascii="Arial" w:hAnsi="Arial" w:cs="Arial"/>
          <w:sz w:val="20"/>
          <w:szCs w:val="20"/>
        </w:rPr>
      </w:pPr>
      <w:r w:rsidRPr="00C016CA">
        <w:rPr>
          <w:rFonts w:ascii="Arial" w:hAnsi="Arial" w:cs="Arial"/>
          <w:sz w:val="20"/>
          <w:szCs w:val="20"/>
        </w:rPr>
        <w:t xml:space="preserve">O(s) Atestado(s) </w:t>
      </w:r>
      <w:proofErr w:type="gramStart"/>
      <w:r w:rsidRPr="00C016CA">
        <w:rPr>
          <w:rFonts w:ascii="Arial" w:hAnsi="Arial" w:cs="Arial"/>
          <w:sz w:val="20"/>
          <w:szCs w:val="20"/>
        </w:rPr>
        <w:t>deverá(</w:t>
      </w:r>
      <w:proofErr w:type="gramEnd"/>
      <w:r w:rsidRPr="00C016CA">
        <w:rPr>
          <w:rFonts w:ascii="Arial" w:hAnsi="Arial" w:cs="Arial"/>
          <w:sz w:val="20"/>
          <w:szCs w:val="20"/>
        </w:rPr>
        <w:t>ao) ser condizente(s) ao objeto da Licitação em questão;</w:t>
      </w:r>
    </w:p>
    <w:p w:rsidR="00C016CA" w:rsidRDefault="00C016CA" w:rsidP="000671A2">
      <w:pPr>
        <w:pStyle w:val="PargrafodaLista"/>
        <w:numPr>
          <w:ilvl w:val="4"/>
          <w:numId w:val="16"/>
        </w:numPr>
        <w:autoSpaceDE w:val="0"/>
        <w:autoSpaceDN w:val="0"/>
        <w:adjustRightInd w:val="0"/>
        <w:jc w:val="both"/>
        <w:rPr>
          <w:rFonts w:ascii="Arial" w:hAnsi="Arial" w:cs="Arial"/>
          <w:sz w:val="20"/>
          <w:szCs w:val="20"/>
        </w:rPr>
      </w:pPr>
      <w:r w:rsidRPr="00C016CA">
        <w:rPr>
          <w:rFonts w:ascii="Arial" w:hAnsi="Arial" w:cs="Arial"/>
          <w:sz w:val="20"/>
          <w:szCs w:val="20"/>
        </w:rPr>
        <w:t xml:space="preserve">Não </w:t>
      </w:r>
      <w:proofErr w:type="gramStart"/>
      <w:r w:rsidRPr="00C016CA">
        <w:rPr>
          <w:rFonts w:ascii="Arial" w:hAnsi="Arial" w:cs="Arial"/>
          <w:sz w:val="20"/>
          <w:szCs w:val="20"/>
        </w:rPr>
        <w:t>será(</w:t>
      </w:r>
      <w:proofErr w:type="spellStart"/>
      <w:proofErr w:type="gramEnd"/>
      <w:r w:rsidRPr="00C016CA">
        <w:rPr>
          <w:rFonts w:ascii="Arial" w:hAnsi="Arial" w:cs="Arial"/>
          <w:sz w:val="20"/>
          <w:szCs w:val="20"/>
        </w:rPr>
        <w:t>ão</w:t>
      </w:r>
      <w:proofErr w:type="spellEnd"/>
      <w:r w:rsidRPr="00C016CA">
        <w:rPr>
          <w:rFonts w:ascii="Arial" w:hAnsi="Arial" w:cs="Arial"/>
          <w:sz w:val="20"/>
          <w:szCs w:val="20"/>
        </w:rPr>
        <w:t>) aceito(s) atestado(s) emitido(s) pelo licitante em seu próprio nome, nem os que se refiram a períodos de testes, demonstrações ou utilização não comercial.</w:t>
      </w:r>
    </w:p>
    <w:p w:rsidR="00C016CA" w:rsidRPr="00C016CA" w:rsidRDefault="00C016CA" w:rsidP="000671A2">
      <w:pPr>
        <w:pStyle w:val="PargrafodaLista"/>
        <w:numPr>
          <w:ilvl w:val="4"/>
          <w:numId w:val="16"/>
        </w:numPr>
        <w:autoSpaceDE w:val="0"/>
        <w:autoSpaceDN w:val="0"/>
        <w:adjustRightInd w:val="0"/>
        <w:jc w:val="both"/>
        <w:rPr>
          <w:rFonts w:ascii="Arial" w:hAnsi="Arial" w:cs="Arial"/>
          <w:sz w:val="20"/>
          <w:szCs w:val="20"/>
        </w:rPr>
      </w:pPr>
      <w:r w:rsidRPr="00C016CA">
        <w:rPr>
          <w:rFonts w:ascii="Arial" w:hAnsi="Arial" w:cs="Arial"/>
          <w:b/>
          <w:sz w:val="20"/>
          <w:szCs w:val="20"/>
        </w:rPr>
        <w:t xml:space="preserve">Os atestados deverão ser apresentados em via </w:t>
      </w:r>
      <w:r w:rsidRPr="00C016CA">
        <w:rPr>
          <w:rFonts w:ascii="Arial" w:hAnsi="Arial" w:cs="Arial"/>
          <w:b/>
          <w:sz w:val="20"/>
          <w:szCs w:val="20"/>
          <w:u w:val="single"/>
        </w:rPr>
        <w:t>original ou original com cópia</w:t>
      </w:r>
      <w:r w:rsidRPr="00C016CA">
        <w:rPr>
          <w:rFonts w:ascii="Arial" w:hAnsi="Arial" w:cs="Arial"/>
          <w:b/>
          <w:sz w:val="20"/>
          <w:szCs w:val="20"/>
        </w:rPr>
        <w:t xml:space="preserve"> a serem autenticados pelo Pregoeiro ou cópia autenticada por Cartório competente.</w:t>
      </w:r>
    </w:p>
    <w:p w:rsidR="00C016CA" w:rsidRPr="00506288" w:rsidRDefault="00C016CA" w:rsidP="00C016CA">
      <w:pPr>
        <w:pStyle w:val="PargrafodaLista"/>
        <w:autoSpaceDE w:val="0"/>
        <w:autoSpaceDN w:val="0"/>
        <w:adjustRightInd w:val="0"/>
        <w:ind w:left="1080"/>
        <w:jc w:val="both"/>
        <w:rPr>
          <w:rFonts w:ascii="Arial" w:hAnsi="Arial" w:cs="Arial"/>
          <w:sz w:val="20"/>
          <w:szCs w:val="20"/>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4057D9">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351C75" w:rsidRPr="000F0A38" w:rsidRDefault="0006272F" w:rsidP="000F0A3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351C75" w:rsidRDefault="00351C75"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457930" w:rsidRDefault="00457930"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xml:space="preserve">, a Ata de Registro de Preços poderá ser encaminhada para assinatura do adjudicatário, mediante </w:t>
      </w:r>
      <w:r w:rsidR="00922ED0" w:rsidRPr="00445CE7">
        <w:rPr>
          <w:rFonts w:ascii="Arial" w:hAnsi="Arial" w:cs="Arial"/>
          <w:bCs/>
          <w:sz w:val="20"/>
          <w:szCs w:val="20"/>
          <w:lang w:eastAsia="ar-SA"/>
        </w:rPr>
        <w:lastRenderedPageBreak/>
        <w:t>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lastRenderedPageBreak/>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0F0A38" w:rsidRDefault="000F0A38"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656850">
      <w:pPr>
        <w:tabs>
          <w:tab w:val="left" w:pos="1985"/>
        </w:tabs>
        <w:spacing w:line="276" w:lineRule="auto"/>
        <w:ind w:left="709"/>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656850" w:rsidRDefault="00463957" w:rsidP="00656850">
      <w:pPr>
        <w:tabs>
          <w:tab w:val="left" w:pos="709"/>
        </w:tabs>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r w:rsidR="00656850" w:rsidRPr="00656850">
        <w:rPr>
          <w:rFonts w:ascii="Arial" w:hAnsi="Arial" w:cs="Arial"/>
          <w:sz w:val="20"/>
          <w:szCs w:val="20"/>
        </w:rPr>
        <w:t xml:space="preserve"> </w:t>
      </w:r>
    </w:p>
    <w:p w:rsidR="00560E2A" w:rsidRDefault="00560E2A" w:rsidP="00656850">
      <w:pPr>
        <w:tabs>
          <w:tab w:val="left" w:pos="709"/>
        </w:tabs>
        <w:jc w:val="both"/>
        <w:rPr>
          <w:rFonts w:ascii="Arial" w:hAnsi="Arial" w:cs="Arial"/>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BB2F84" w:rsidRPr="0039098F" w:rsidTr="00BB2F84">
        <w:trPr>
          <w:trHeight w:val="270"/>
          <w:jc w:val="center"/>
        </w:trPr>
        <w:tc>
          <w:tcPr>
            <w:tcW w:w="1757" w:type="dxa"/>
            <w:shd w:val="clear" w:color="auto" w:fill="auto"/>
            <w:vAlign w:val="center"/>
          </w:tcPr>
          <w:p w:rsidR="00BB2F84" w:rsidRPr="0039098F" w:rsidRDefault="00BB2F84" w:rsidP="00BB2F84">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BB2F84" w:rsidRPr="0039098F" w:rsidRDefault="00BB2F84" w:rsidP="00BB2F84">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BB2F84" w:rsidRPr="0039098F" w:rsidRDefault="00BB2F84" w:rsidP="00BB2F84">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BB2F84" w:rsidRPr="0039098F" w:rsidRDefault="00BB2F84" w:rsidP="00BB2F84">
            <w:pPr>
              <w:jc w:val="center"/>
              <w:rPr>
                <w:rFonts w:ascii="Arial" w:hAnsi="Arial" w:cs="Arial"/>
                <w:b/>
                <w:sz w:val="20"/>
                <w:szCs w:val="20"/>
              </w:rPr>
            </w:pPr>
            <w:r w:rsidRPr="0039098F">
              <w:rPr>
                <w:rFonts w:ascii="Arial" w:hAnsi="Arial" w:cs="Arial"/>
                <w:b/>
                <w:sz w:val="20"/>
                <w:szCs w:val="20"/>
              </w:rPr>
              <w:t>Ficha</w:t>
            </w:r>
          </w:p>
        </w:tc>
      </w:tr>
      <w:tr w:rsidR="00BB2F84" w:rsidRPr="0039098F" w:rsidTr="00BB2F84">
        <w:trPr>
          <w:trHeight w:val="144"/>
          <w:jc w:val="center"/>
        </w:trPr>
        <w:tc>
          <w:tcPr>
            <w:tcW w:w="1757" w:type="dxa"/>
            <w:shd w:val="clear" w:color="auto" w:fill="auto"/>
            <w:vAlign w:val="center"/>
          </w:tcPr>
          <w:p w:rsidR="00BB2F84" w:rsidRPr="0039098F" w:rsidRDefault="00BB2F84" w:rsidP="00BB2F84">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BB2F84" w:rsidRPr="0039098F" w:rsidRDefault="00BB2F84" w:rsidP="00BB2F84">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Epidemiológica </w:t>
            </w:r>
          </w:p>
        </w:tc>
        <w:tc>
          <w:tcPr>
            <w:tcW w:w="3041" w:type="dxa"/>
            <w:vAlign w:val="center"/>
          </w:tcPr>
          <w:p w:rsidR="00BB2F84" w:rsidRPr="0039098F" w:rsidRDefault="00BB2F84" w:rsidP="00BB2F84">
            <w:pPr>
              <w:tabs>
                <w:tab w:val="left" w:pos="1110"/>
              </w:tabs>
              <w:rPr>
                <w:rFonts w:ascii="Arial" w:hAnsi="Arial" w:cs="Arial"/>
                <w:iCs/>
                <w:color w:val="000000"/>
                <w:sz w:val="20"/>
                <w:szCs w:val="20"/>
              </w:rPr>
            </w:pPr>
            <w:r>
              <w:rPr>
                <w:rFonts w:ascii="Arial" w:hAnsi="Arial" w:cs="Arial"/>
                <w:iCs/>
                <w:color w:val="000000"/>
                <w:sz w:val="20"/>
                <w:szCs w:val="20"/>
              </w:rPr>
              <w:t>4.4.90.52.00.00.00 00.02.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BB2F84" w:rsidRPr="0039098F" w:rsidRDefault="00BB2F84" w:rsidP="00BB2F84">
            <w:pPr>
              <w:tabs>
                <w:tab w:val="left" w:pos="1110"/>
              </w:tabs>
              <w:jc w:val="center"/>
              <w:rPr>
                <w:rFonts w:ascii="Arial" w:hAnsi="Arial" w:cs="Arial"/>
                <w:iCs/>
                <w:color w:val="000000"/>
                <w:sz w:val="20"/>
                <w:szCs w:val="20"/>
              </w:rPr>
            </w:pPr>
            <w:r w:rsidRPr="0039098F">
              <w:rPr>
                <w:rFonts w:ascii="Arial" w:hAnsi="Arial" w:cs="Arial"/>
                <w:iCs/>
                <w:color w:val="000000"/>
                <w:sz w:val="20"/>
                <w:szCs w:val="20"/>
              </w:rPr>
              <w:t>1529</w:t>
            </w:r>
          </w:p>
        </w:tc>
      </w:tr>
    </w:tbl>
    <w:p w:rsidR="00560E2A" w:rsidRDefault="00560E2A" w:rsidP="00656850">
      <w:pPr>
        <w:tabs>
          <w:tab w:val="left" w:pos="709"/>
        </w:tabs>
        <w:jc w:val="both"/>
        <w:rPr>
          <w:rFonts w:ascii="Arial" w:hAnsi="Arial" w:cs="Arial"/>
          <w:sz w:val="20"/>
          <w:szCs w:val="20"/>
        </w:rPr>
      </w:pPr>
    </w:p>
    <w:p w:rsidR="00897BFF" w:rsidRPr="001432E5" w:rsidRDefault="00897BFF" w:rsidP="00656850">
      <w:pPr>
        <w:autoSpaceDE w:val="0"/>
        <w:autoSpaceDN w:val="0"/>
        <w:adjustRightInd w:val="0"/>
        <w:spacing w:line="276" w:lineRule="auto"/>
        <w:ind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lastRenderedPageBreak/>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BB2F84">
        <w:rPr>
          <w:rFonts w:ascii="Arial" w:hAnsi="Arial" w:cs="Arial"/>
          <w:iCs/>
          <w:color w:val="000000"/>
          <w:sz w:val="20"/>
          <w:szCs w:val="20"/>
        </w:rPr>
        <w:t xml:space="preserve"> </w:t>
      </w:r>
      <w:r w:rsidR="00BB2F84" w:rsidRPr="00BB2F84">
        <w:rPr>
          <w:rFonts w:ascii="Arial" w:hAnsi="Arial" w:cs="Arial"/>
          <w:color w:val="000000"/>
          <w:sz w:val="20"/>
          <w:szCs w:val="20"/>
        </w:rPr>
        <w:t>R$ 167.678,90</w:t>
      </w:r>
      <w:r w:rsidR="00BB2F84" w:rsidRPr="00BB2F84">
        <w:rPr>
          <w:rFonts w:ascii="Arial" w:hAnsi="Arial" w:cs="Arial"/>
          <w:sz w:val="20"/>
          <w:szCs w:val="20"/>
        </w:rPr>
        <w:t xml:space="preserve"> (Cento e sessenta e sete mil, seiscentos e setenta e oito reais e noventa centavos)</w:t>
      </w:r>
      <w:r w:rsidR="00341A80" w:rsidRPr="00BB2F84">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457930" w:rsidRDefault="00457930" w:rsidP="00C56675">
      <w:pPr>
        <w:spacing w:line="276" w:lineRule="auto"/>
        <w:ind w:firstLine="567"/>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F311A"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656850" w:rsidRPr="00656850">
        <w:rPr>
          <w:rFonts w:ascii="Arial" w:hAnsi="Arial" w:cs="Arial"/>
          <w:color w:val="000000" w:themeColor="text1"/>
          <w:sz w:val="20"/>
          <w:szCs w:val="20"/>
        </w:rPr>
        <w:t>(32) 99940 5331</w:t>
      </w:r>
      <w:r w:rsidR="00656850">
        <w:rPr>
          <w:rFonts w:ascii="Arial" w:hAnsi="Arial" w:cs="Arial"/>
          <w:color w:val="000000" w:themeColor="text1"/>
          <w:sz w:val="20"/>
          <w:szCs w:val="20"/>
        </w:rPr>
        <w:t>.</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0F0A38" w:rsidRDefault="000F0A38"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lastRenderedPageBreak/>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560E2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656850" w:rsidRPr="00E27C22">
        <w:rPr>
          <w:rFonts w:ascii="Arial" w:hAnsi="Arial" w:cs="Arial"/>
          <w:sz w:val="20"/>
          <w:szCs w:val="20"/>
        </w:rPr>
        <w:t xml:space="preserve"> </w:t>
      </w:r>
      <w:r w:rsidR="00560E2A">
        <w:rPr>
          <w:rFonts w:ascii="Arial" w:hAnsi="Arial" w:cs="Arial"/>
          <w:sz w:val="20"/>
          <w:szCs w:val="20"/>
        </w:rPr>
        <w:t>23</w:t>
      </w:r>
      <w:r w:rsidR="002B3B66">
        <w:rPr>
          <w:rFonts w:ascii="Arial" w:hAnsi="Arial" w:cs="Arial"/>
          <w:sz w:val="20"/>
          <w:szCs w:val="20"/>
        </w:rPr>
        <w:t xml:space="preserve"> </w:t>
      </w:r>
      <w:r w:rsidR="00FC6481">
        <w:rPr>
          <w:rFonts w:ascii="Arial" w:hAnsi="Arial" w:cs="Arial"/>
          <w:sz w:val="20"/>
          <w:szCs w:val="20"/>
        </w:rPr>
        <w:t xml:space="preserve">de </w:t>
      </w:r>
      <w:r w:rsidR="00560E2A">
        <w:rPr>
          <w:rFonts w:ascii="Arial" w:hAnsi="Arial" w:cs="Arial"/>
          <w:sz w:val="20"/>
          <w:szCs w:val="20"/>
        </w:rPr>
        <w:t>maio</w:t>
      </w:r>
      <w:r w:rsidR="00FC6481">
        <w:rPr>
          <w:rFonts w:ascii="Arial" w:hAnsi="Arial" w:cs="Arial"/>
          <w:sz w:val="20"/>
          <w:szCs w:val="20"/>
        </w:rPr>
        <w:t xml:space="preserve"> de 202</w:t>
      </w:r>
      <w:r w:rsidR="00560E2A">
        <w:rPr>
          <w:rFonts w:ascii="Arial" w:hAnsi="Arial" w:cs="Arial"/>
          <w:sz w:val="20"/>
          <w:szCs w:val="20"/>
        </w:rPr>
        <w:t>3</w:t>
      </w:r>
      <w:r w:rsidR="00CD574C">
        <w:rPr>
          <w:rFonts w:ascii="Arial" w:hAnsi="Arial" w:cs="Arial"/>
          <w:sz w:val="20"/>
          <w:szCs w:val="20"/>
        </w:rPr>
        <w:t>.</w:t>
      </w:r>
    </w:p>
    <w:p w:rsidR="00656850" w:rsidRDefault="00656850" w:rsidP="00E50072">
      <w:pPr>
        <w:spacing w:line="276" w:lineRule="auto"/>
        <w:rPr>
          <w:rFonts w:ascii="Arial" w:hAnsi="Arial" w:cs="Arial"/>
          <w:sz w:val="20"/>
          <w:szCs w:val="20"/>
        </w:rPr>
      </w:pPr>
    </w:p>
    <w:p w:rsidR="008E5E4D" w:rsidRPr="00E27C22" w:rsidRDefault="008E5E4D"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2B3B66" w:rsidRDefault="002B3B66" w:rsidP="00E50072">
      <w:pPr>
        <w:spacing w:line="276" w:lineRule="auto"/>
        <w:jc w:val="center"/>
        <w:rPr>
          <w:rFonts w:ascii="Arial" w:hAnsi="Arial" w:cs="Arial"/>
          <w:b/>
          <w:bCs/>
          <w:sz w:val="40"/>
          <w:szCs w:val="40"/>
        </w:rPr>
      </w:pPr>
    </w:p>
    <w:p w:rsidR="00CF5075" w:rsidRDefault="00CF5075"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457930">
      <w:pPr>
        <w:spacing w:line="276" w:lineRule="auto"/>
        <w:rPr>
          <w:rFonts w:ascii="Arial" w:hAnsi="Arial" w:cs="Arial"/>
          <w:b/>
          <w:bCs/>
          <w:sz w:val="40"/>
          <w:szCs w:val="40"/>
        </w:rPr>
      </w:pPr>
    </w:p>
    <w:p w:rsidR="00457930" w:rsidRDefault="00457930" w:rsidP="00457930">
      <w:pPr>
        <w:spacing w:line="276" w:lineRule="auto"/>
        <w:rPr>
          <w:rFonts w:ascii="Arial" w:hAnsi="Arial" w:cs="Arial"/>
          <w:b/>
          <w:bCs/>
          <w:sz w:val="40"/>
          <w:szCs w:val="40"/>
        </w:rPr>
      </w:pPr>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F8181E">
        <w:rPr>
          <w:rFonts w:ascii="Arial" w:hAnsi="Arial" w:cs="Arial"/>
          <w:b/>
          <w:bCs/>
          <w:sz w:val="20"/>
          <w:szCs w:val="20"/>
        </w:rPr>
        <w:t>117/2023</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F8181E">
        <w:rPr>
          <w:rFonts w:ascii="Arial" w:hAnsi="Arial" w:cs="Arial"/>
          <w:b/>
          <w:bCs/>
          <w:sz w:val="20"/>
          <w:szCs w:val="20"/>
        </w:rPr>
        <w:t>047/2023</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F8181E">
        <w:rPr>
          <w:rFonts w:ascii="Arial" w:hAnsi="Arial" w:cs="Arial"/>
          <w:b/>
          <w:bCs/>
          <w:sz w:val="20"/>
          <w:szCs w:val="20"/>
        </w:rPr>
        <w:t>065/2023</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560E2A">
      <w:pPr>
        <w:pStyle w:val="PargrafodaLista"/>
        <w:numPr>
          <w:ilvl w:val="0"/>
          <w:numId w:val="1"/>
        </w:numPr>
        <w:tabs>
          <w:tab w:val="clear" w:pos="720"/>
          <w:tab w:val="num" w:pos="567"/>
        </w:tabs>
        <w:spacing w:line="276" w:lineRule="auto"/>
        <w:ind w:left="426" w:hanging="426"/>
        <w:rPr>
          <w:rFonts w:ascii="Arial" w:hAnsi="Arial" w:cs="Arial"/>
          <w:b/>
          <w:bCs/>
          <w:color w:val="000000"/>
        </w:rPr>
      </w:pPr>
      <w:r w:rsidRPr="00CF5075">
        <w:rPr>
          <w:rFonts w:ascii="Arial" w:hAnsi="Arial" w:cs="Arial"/>
          <w:b/>
          <w:bCs/>
          <w:color w:val="000000"/>
        </w:rPr>
        <w:t xml:space="preserve">ELABORADO </w:t>
      </w:r>
      <w:r w:rsidR="00F80A5B" w:rsidRPr="00CF5075">
        <w:rPr>
          <w:rFonts w:ascii="Arial" w:hAnsi="Arial" w:cs="Arial"/>
          <w:b/>
          <w:bCs/>
          <w:color w:val="000000"/>
        </w:rPr>
        <w:t>PEL</w:t>
      </w:r>
      <w:r w:rsidR="006461B9" w:rsidRPr="00CF5075">
        <w:rPr>
          <w:rFonts w:ascii="Arial" w:hAnsi="Arial" w:cs="Arial"/>
          <w:b/>
          <w:bCs/>
          <w:color w:val="000000"/>
        </w:rPr>
        <w:t xml:space="preserve">A </w:t>
      </w:r>
      <w:r w:rsidR="00F02791" w:rsidRPr="00CF5075">
        <w:rPr>
          <w:rFonts w:ascii="Arial" w:hAnsi="Arial" w:cs="Arial"/>
          <w:b/>
          <w:bCs/>
          <w:color w:val="000000"/>
        </w:rPr>
        <w:t xml:space="preserve">SECRETARIA DE </w:t>
      </w:r>
      <w:r w:rsidR="00560E2A">
        <w:rPr>
          <w:rFonts w:ascii="Arial" w:hAnsi="Arial" w:cs="Arial"/>
          <w:b/>
          <w:bCs/>
          <w:color w:val="000000"/>
        </w:rPr>
        <w:t>SAÚDE DA PREFEITURA DE CATAGUASES</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5248E">
      <w:pPr>
        <w:spacing w:line="276" w:lineRule="auto"/>
        <w:jc w:val="center"/>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OBJETO</w:t>
      </w:r>
    </w:p>
    <w:p w:rsidR="00BB2F84" w:rsidRPr="00BB2F84" w:rsidRDefault="00BB2F84" w:rsidP="00BB2F84">
      <w:pPr>
        <w:tabs>
          <w:tab w:val="left" w:pos="284"/>
        </w:tabs>
        <w:jc w:val="both"/>
        <w:rPr>
          <w:rFonts w:ascii="Arial" w:hAnsi="Arial" w:cs="Arial"/>
          <w:sz w:val="20"/>
          <w:szCs w:val="20"/>
        </w:rPr>
      </w:pPr>
      <w:r w:rsidRPr="00BB2F84">
        <w:rPr>
          <w:rFonts w:ascii="Arial" w:eastAsia="Tahoma" w:hAnsi="Arial" w:cs="Arial"/>
          <w:sz w:val="20"/>
          <w:szCs w:val="20"/>
        </w:rPr>
        <w:t xml:space="preserve">O presente documento tem por objetivo estabelecer as condições gerais que orientarão o Processo Licitatório, do tipo Pregão Eletrônico, para Registro de Preço, para aquisição de equipamentos para atender a Resolução SES/MG nº </w:t>
      </w:r>
      <w:r w:rsidRPr="00BB2F84">
        <w:rPr>
          <w:rFonts w:ascii="Arial" w:hAnsi="Arial" w:cs="Arial"/>
          <w:sz w:val="20"/>
          <w:szCs w:val="20"/>
        </w:rPr>
        <w:t xml:space="preserve">6.985/2019 </w:t>
      </w:r>
      <w:r w:rsidRPr="00BB2F84">
        <w:rPr>
          <w:rFonts w:ascii="Arial" w:eastAsia="Tahoma" w:hAnsi="Arial" w:cs="Arial"/>
          <w:sz w:val="20"/>
          <w:szCs w:val="20"/>
        </w:rPr>
        <w:t xml:space="preserve">para atender a </w:t>
      </w:r>
      <w:r w:rsidRPr="00BB2F84">
        <w:rPr>
          <w:rFonts w:ascii="Arial" w:hAnsi="Arial" w:cs="Arial"/>
          <w:iCs/>
          <w:color w:val="000000"/>
          <w:sz w:val="20"/>
          <w:szCs w:val="20"/>
        </w:rPr>
        <w:t xml:space="preserve">Gestão da Vigilância Epidemiológica (Imunização) </w:t>
      </w:r>
      <w:r w:rsidRPr="00BB2F84">
        <w:rPr>
          <w:rFonts w:ascii="Arial" w:hAnsi="Arial" w:cs="Arial"/>
          <w:sz w:val="20"/>
          <w:szCs w:val="20"/>
        </w:rPr>
        <w:t>da</w:t>
      </w:r>
      <w:r w:rsidRPr="00BB2F84">
        <w:rPr>
          <w:rFonts w:ascii="Arial" w:eastAsia="Tahoma" w:hAnsi="Arial" w:cs="Arial"/>
          <w:sz w:val="20"/>
          <w:szCs w:val="20"/>
        </w:rPr>
        <w:t xml:space="preserve"> Secretaria Municipal de Saúde de </w:t>
      </w:r>
      <w:proofErr w:type="spellStart"/>
      <w:r w:rsidRPr="00BB2F84">
        <w:rPr>
          <w:rFonts w:ascii="Arial" w:eastAsia="Tahoma" w:hAnsi="Arial" w:cs="Arial"/>
          <w:sz w:val="20"/>
          <w:szCs w:val="20"/>
        </w:rPr>
        <w:t>Cataguases</w:t>
      </w:r>
      <w:proofErr w:type="spellEnd"/>
      <w:r w:rsidRPr="00BB2F84">
        <w:rPr>
          <w:rFonts w:ascii="Arial" w:eastAsia="Tahoma" w:hAnsi="Arial" w:cs="Arial"/>
          <w:sz w:val="20"/>
          <w:szCs w:val="20"/>
        </w:rPr>
        <w:t xml:space="preserve"> - MG, </w:t>
      </w:r>
      <w:r w:rsidRPr="00BB2F84">
        <w:rPr>
          <w:rFonts w:ascii="Arial" w:hAnsi="Arial" w:cs="Arial"/>
          <w:sz w:val="20"/>
          <w:szCs w:val="20"/>
        </w:rPr>
        <w:t>conforme condições descritas a seguir.</w:t>
      </w:r>
    </w:p>
    <w:p w:rsidR="00BB2F84" w:rsidRPr="00BB2F84" w:rsidRDefault="00BB2F84" w:rsidP="00BB2F84">
      <w:pPr>
        <w:tabs>
          <w:tab w:val="left" w:pos="284"/>
        </w:tabs>
        <w:autoSpaceDE w:val="0"/>
        <w:autoSpaceDN w:val="0"/>
        <w:adjustRightInd w:val="0"/>
        <w:spacing w:line="360" w:lineRule="auto"/>
        <w:jc w:val="both"/>
        <w:rPr>
          <w:rFonts w:ascii="Arial" w:hAnsi="Arial" w:cs="Arial"/>
          <w:sz w:val="20"/>
          <w:szCs w:val="20"/>
        </w:rPr>
      </w:pPr>
    </w:p>
    <w:p w:rsidR="00BB2F84" w:rsidRPr="00BB2F84" w:rsidRDefault="00BB2F84" w:rsidP="000671A2">
      <w:pPr>
        <w:pStyle w:val="PargrafodaLista"/>
        <w:numPr>
          <w:ilvl w:val="0"/>
          <w:numId w:val="10"/>
        </w:numPr>
        <w:tabs>
          <w:tab w:val="left" w:pos="284"/>
        </w:tabs>
        <w:autoSpaceDE w:val="0"/>
        <w:autoSpaceDN w:val="0"/>
        <w:adjustRightInd w:val="0"/>
        <w:ind w:left="0" w:firstLine="0"/>
        <w:jc w:val="both"/>
        <w:rPr>
          <w:rFonts w:ascii="Arial" w:hAnsi="Arial" w:cs="Arial"/>
          <w:b/>
          <w:sz w:val="20"/>
          <w:szCs w:val="20"/>
        </w:rPr>
      </w:pPr>
      <w:proofErr w:type="gramStart"/>
      <w:r w:rsidRPr="00BB2F84">
        <w:rPr>
          <w:rFonts w:ascii="Arial" w:hAnsi="Arial" w:cs="Arial"/>
          <w:b/>
          <w:sz w:val="20"/>
          <w:szCs w:val="20"/>
        </w:rPr>
        <w:t>JUSTIFICATIVA – ESTUDO</w:t>
      </w:r>
      <w:proofErr w:type="gramEnd"/>
      <w:r w:rsidRPr="00BB2F84">
        <w:rPr>
          <w:rFonts w:ascii="Arial" w:hAnsi="Arial" w:cs="Arial"/>
          <w:b/>
          <w:sz w:val="20"/>
          <w:szCs w:val="20"/>
        </w:rPr>
        <w:t xml:space="preserve"> TÉCNICO PRELIMINAR</w:t>
      </w:r>
    </w:p>
    <w:p w:rsidR="00BB2F84" w:rsidRPr="00BB2F84" w:rsidRDefault="00BB2F84" w:rsidP="00BB2F84">
      <w:pPr>
        <w:tabs>
          <w:tab w:val="left" w:pos="284"/>
        </w:tabs>
        <w:jc w:val="both"/>
        <w:rPr>
          <w:rFonts w:ascii="Arial" w:hAnsi="Arial" w:cs="Arial"/>
          <w:sz w:val="20"/>
          <w:szCs w:val="20"/>
          <w:shd w:val="clear" w:color="auto" w:fill="FFFFFF"/>
        </w:rPr>
      </w:pPr>
      <w:r w:rsidRPr="00BB2F84">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shd w:val="clear" w:color="auto" w:fill="FFFFFF"/>
        </w:rPr>
        <w:t>A não elaboração pela unidade solicitante justifica-se por se tratar de atendimento de</w:t>
      </w:r>
      <w:r w:rsidRPr="00BB2F84">
        <w:rPr>
          <w:rFonts w:ascii="Arial" w:eastAsia="Tahoma" w:hAnsi="Arial" w:cs="Arial"/>
          <w:sz w:val="20"/>
          <w:szCs w:val="20"/>
        </w:rPr>
        <w:t xml:space="preserve"> emendas parlamentares propostas à Secretaria Municipal de Saúde de </w:t>
      </w:r>
      <w:proofErr w:type="spellStart"/>
      <w:r w:rsidRPr="00BB2F84">
        <w:rPr>
          <w:rFonts w:ascii="Arial" w:eastAsia="Tahoma" w:hAnsi="Arial" w:cs="Arial"/>
          <w:sz w:val="20"/>
          <w:szCs w:val="20"/>
        </w:rPr>
        <w:t>Cataguases</w:t>
      </w:r>
      <w:proofErr w:type="spellEnd"/>
      <w:r w:rsidRPr="00BB2F84">
        <w:rPr>
          <w:rFonts w:ascii="Arial" w:eastAsia="Tahoma" w:hAnsi="Arial" w:cs="Arial"/>
          <w:sz w:val="20"/>
          <w:szCs w:val="20"/>
        </w:rPr>
        <w:t xml:space="preserve"> - MG.</w:t>
      </w:r>
    </w:p>
    <w:p w:rsidR="00BB2F84" w:rsidRPr="00BB2F84" w:rsidRDefault="00BB2F84" w:rsidP="00BB2F84">
      <w:pPr>
        <w:tabs>
          <w:tab w:val="left" w:pos="284"/>
        </w:tabs>
        <w:jc w:val="both"/>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 xml:space="preserve">JUSTIFICATIVA </w:t>
      </w:r>
      <w:r w:rsidRPr="00BB2F84">
        <w:rPr>
          <w:rFonts w:ascii="Arial" w:hAnsi="Arial" w:cs="Arial"/>
          <w:b/>
          <w:sz w:val="20"/>
          <w:szCs w:val="20"/>
          <w:shd w:val="clear" w:color="auto" w:fill="FFFFFF"/>
        </w:rPr>
        <w:t>DA AQUISIÇÃO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A aquisição dos</w:t>
      </w:r>
      <w:r w:rsidRPr="00BB2F84">
        <w:rPr>
          <w:rFonts w:ascii="Arial" w:eastAsia="Tahoma" w:hAnsi="Arial" w:cs="Arial"/>
          <w:sz w:val="20"/>
          <w:szCs w:val="20"/>
        </w:rPr>
        <w:t xml:space="preserve"> equipamentos </w:t>
      </w:r>
      <w:r w:rsidRPr="00BB2F84">
        <w:rPr>
          <w:rFonts w:ascii="Arial" w:hAnsi="Arial" w:cs="Arial"/>
          <w:sz w:val="20"/>
          <w:szCs w:val="20"/>
        </w:rPr>
        <w:t xml:space="preserve">justifica-se para atender a Resolução e assegurar a continuidade e melhoria dos serviços prestados pela Secretaria Municipal de Saúde de </w:t>
      </w:r>
      <w:proofErr w:type="spellStart"/>
      <w:r w:rsidRPr="00BB2F84">
        <w:rPr>
          <w:rFonts w:ascii="Arial" w:hAnsi="Arial" w:cs="Arial"/>
          <w:sz w:val="20"/>
          <w:szCs w:val="20"/>
        </w:rPr>
        <w:t>Cataguases</w:t>
      </w:r>
      <w:proofErr w:type="spellEnd"/>
      <w:r w:rsidRPr="00BB2F84">
        <w:rPr>
          <w:rFonts w:ascii="Arial" w:hAnsi="Arial" w:cs="Arial"/>
          <w:sz w:val="20"/>
          <w:szCs w:val="20"/>
        </w:rPr>
        <w:t xml:space="preserve"> - MG.</w:t>
      </w:r>
    </w:p>
    <w:p w:rsidR="00BB2F84" w:rsidRPr="00BB2F84" w:rsidRDefault="00BB2F84" w:rsidP="00BB2F84">
      <w:pPr>
        <w:tabs>
          <w:tab w:val="left" w:pos="284"/>
        </w:tabs>
        <w:jc w:val="both"/>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 xml:space="preserve">DESCRIÇÃO, ESPECIFICAÇÃO E </w:t>
      </w:r>
      <w:proofErr w:type="gramStart"/>
      <w:r w:rsidRPr="00BB2F84">
        <w:rPr>
          <w:rFonts w:ascii="Arial" w:hAnsi="Arial" w:cs="Arial"/>
          <w:b/>
          <w:sz w:val="20"/>
          <w:szCs w:val="20"/>
        </w:rPr>
        <w:t>QUANTIDADE</w:t>
      </w:r>
      <w:proofErr w:type="gramEnd"/>
      <w:r w:rsidRPr="00BB2F84">
        <w:rPr>
          <w:rFonts w:ascii="Arial" w:hAnsi="Arial" w:cs="Arial"/>
          <w:b/>
          <w:sz w:val="20"/>
          <w:szCs w:val="20"/>
        </w:rPr>
        <w:t xml:space="preserve"> </w:t>
      </w:r>
    </w:p>
    <w:p w:rsidR="00BB2F84" w:rsidRPr="00BB2F84" w:rsidRDefault="00BB2F84" w:rsidP="00BB2F84">
      <w:pPr>
        <w:tabs>
          <w:tab w:val="left" w:pos="284"/>
        </w:tabs>
        <w:jc w:val="both"/>
        <w:rPr>
          <w:rFonts w:ascii="Arial" w:hAnsi="Arial" w:cs="Arial"/>
          <w:b/>
          <w:sz w:val="20"/>
          <w:szCs w:val="20"/>
        </w:rPr>
      </w:pPr>
    </w:p>
    <w:tbl>
      <w:tblPr>
        <w:tblW w:w="10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5932"/>
        <w:gridCol w:w="737"/>
        <w:gridCol w:w="1506"/>
        <w:gridCol w:w="1014"/>
      </w:tblGrid>
      <w:tr w:rsidR="00BB2F84" w:rsidRPr="00BB2F84" w:rsidTr="00BB2F84">
        <w:trPr>
          <w:trHeight w:val="257"/>
        </w:trPr>
        <w:tc>
          <w:tcPr>
            <w:tcW w:w="851"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Item</w:t>
            </w:r>
          </w:p>
        </w:tc>
        <w:tc>
          <w:tcPr>
            <w:tcW w:w="5932"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Descrição</w:t>
            </w:r>
          </w:p>
        </w:tc>
        <w:tc>
          <w:tcPr>
            <w:tcW w:w="737"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UN</w:t>
            </w:r>
          </w:p>
        </w:tc>
        <w:tc>
          <w:tcPr>
            <w:tcW w:w="1506"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Quantidade</w:t>
            </w:r>
          </w:p>
        </w:tc>
        <w:tc>
          <w:tcPr>
            <w:tcW w:w="1014" w:type="dxa"/>
          </w:tcPr>
          <w:p w:rsidR="00BB2F84" w:rsidRPr="00BB2F84" w:rsidRDefault="00BB2F84" w:rsidP="00BB2F84">
            <w:pPr>
              <w:tabs>
                <w:tab w:val="left" w:pos="284"/>
              </w:tabs>
              <w:jc w:val="center"/>
              <w:rPr>
                <w:rFonts w:ascii="Arial" w:hAnsi="Arial" w:cs="Arial"/>
                <w:b/>
                <w:bCs/>
                <w:sz w:val="20"/>
                <w:szCs w:val="20"/>
              </w:rPr>
            </w:pPr>
            <w:r w:rsidRPr="00BB2F84">
              <w:rPr>
                <w:rFonts w:ascii="Arial" w:hAnsi="Arial" w:cs="Arial"/>
                <w:b/>
                <w:bCs/>
                <w:sz w:val="20"/>
                <w:szCs w:val="20"/>
              </w:rPr>
              <w:t>Código</w:t>
            </w:r>
          </w:p>
        </w:tc>
      </w:tr>
      <w:tr w:rsidR="00BB2F84" w:rsidRPr="00BB2F84" w:rsidTr="00BB2F84">
        <w:trPr>
          <w:trHeight w:val="1006"/>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1</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Ar condicionado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12.000 BTUS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Tensão: 110 V</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Com controle</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01</w:t>
            </w:r>
          </w:p>
        </w:tc>
        <w:tc>
          <w:tcPr>
            <w:tcW w:w="1014" w:type="dxa"/>
          </w:tcPr>
          <w:p w:rsidR="00BB2F84" w:rsidRPr="00BB2F84" w:rsidRDefault="00BB2F84" w:rsidP="00BB2F84">
            <w:pPr>
              <w:tabs>
                <w:tab w:val="left" w:pos="284"/>
              </w:tabs>
              <w:wordWrap w:val="0"/>
              <w:jc w:val="center"/>
              <w:rPr>
                <w:rFonts w:ascii="Arial" w:hAnsi="Arial" w:cs="Arial"/>
                <w:sz w:val="20"/>
                <w:szCs w:val="20"/>
              </w:rPr>
            </w:pPr>
            <w:r w:rsidRPr="00BB2F84">
              <w:rPr>
                <w:rFonts w:ascii="Arial" w:hAnsi="Arial" w:cs="Arial"/>
                <w:sz w:val="20"/>
                <w:szCs w:val="20"/>
              </w:rPr>
              <w:t>440744</w:t>
            </w:r>
          </w:p>
          <w:p w:rsidR="00BB2F84" w:rsidRPr="00BB2F84" w:rsidRDefault="00BB2F84" w:rsidP="00BB2F84">
            <w:pPr>
              <w:tabs>
                <w:tab w:val="left" w:pos="284"/>
              </w:tabs>
              <w:jc w:val="center"/>
              <w:rPr>
                <w:rFonts w:ascii="Arial" w:hAnsi="Arial" w:cs="Arial"/>
                <w:sz w:val="20"/>
                <w:szCs w:val="20"/>
                <w:shd w:val="clear" w:color="auto" w:fill="FFFFFF"/>
              </w:rPr>
            </w:pPr>
          </w:p>
        </w:tc>
      </w:tr>
      <w:tr w:rsidR="00BB2F84" w:rsidRPr="00BB2F84" w:rsidTr="00BB2F84">
        <w:trPr>
          <w:trHeight w:val="993"/>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2</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Ar condicionado inverter</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12.000 BTUS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Tensão: 220 V</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r w:rsidRPr="00BB2F84">
              <w:rPr>
                <w:rFonts w:ascii="Arial" w:hAnsi="Arial" w:cs="Arial"/>
                <w:sz w:val="20"/>
                <w:szCs w:val="20"/>
              </w:rPr>
              <w:t xml:space="preserve"> </w:t>
            </w:r>
            <w:proofErr w:type="spellStart"/>
            <w:r w:rsidRPr="00BB2F84">
              <w:rPr>
                <w:rFonts w:ascii="Arial" w:hAnsi="Arial" w:cs="Arial"/>
                <w:sz w:val="20"/>
                <w:szCs w:val="20"/>
              </w:rPr>
              <w:t>Hi</w:t>
            </w:r>
            <w:proofErr w:type="spellEnd"/>
            <w:r w:rsidRPr="00BB2F84">
              <w:rPr>
                <w:rFonts w:ascii="Arial" w:hAnsi="Arial" w:cs="Arial"/>
                <w:sz w:val="20"/>
                <w:szCs w:val="20"/>
              </w:rPr>
              <w:t xml:space="preserve"> </w:t>
            </w:r>
            <w:proofErr w:type="spellStart"/>
            <w:r w:rsidRPr="00BB2F84">
              <w:rPr>
                <w:rFonts w:ascii="Arial" w:hAnsi="Arial" w:cs="Arial"/>
                <w:sz w:val="20"/>
                <w:szCs w:val="20"/>
              </w:rPr>
              <w:t>Wall</w:t>
            </w:r>
            <w:proofErr w:type="spellEnd"/>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Com controle remoto</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03</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458218</w:t>
            </w:r>
          </w:p>
        </w:tc>
      </w:tr>
      <w:tr w:rsidR="00BB2F84" w:rsidRPr="00BB2F84" w:rsidTr="00BB2F84">
        <w:trPr>
          <w:trHeight w:val="1120"/>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3</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Armário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166 x 75 x 35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Material: aço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Quantidade de Portas: 02 portas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Prateleiras: 03</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Cor: cinza</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267450</w:t>
            </w:r>
          </w:p>
        </w:tc>
      </w:tr>
      <w:tr w:rsidR="00BB2F84" w:rsidRPr="00BB2F84" w:rsidTr="00BB2F84">
        <w:trPr>
          <w:trHeight w:val="1108"/>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4</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Armário para arquivo – fichário (cartão espelho)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Material: aço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Largura: 0,50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Profundidade: 0,70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Altura: 130 cm</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Gavetas duplas - 07</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08</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307130</w:t>
            </w:r>
          </w:p>
        </w:tc>
      </w:tr>
      <w:tr w:rsidR="00BB2F84" w:rsidRPr="00BB2F84" w:rsidTr="00BB2F84">
        <w:trPr>
          <w:trHeight w:val="25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5</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Cadeiras para atendimento ao público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Estrutura: Tubo Aço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Tecido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lastRenderedPageBreak/>
              <w:t>Material Encosto: Espuma Poliuretano Injetado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Assento: Espuma Poliuretano Injetado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w:t>
            </w:r>
            <w:proofErr w:type="gramStart"/>
            <w:r w:rsidRPr="00BB2F84">
              <w:rPr>
                <w:rFonts w:ascii="Arial" w:hAnsi="Arial" w:cs="Arial"/>
                <w:sz w:val="20"/>
                <w:szCs w:val="20"/>
              </w:rPr>
              <w:t>Fixa,</w:t>
            </w:r>
            <w:proofErr w:type="gramEnd"/>
            <w:r w:rsidRPr="00BB2F84">
              <w:rPr>
                <w:rFonts w:ascii="Arial" w:hAnsi="Arial" w:cs="Arial"/>
                <w:sz w:val="20"/>
                <w:szCs w:val="20"/>
              </w:rPr>
              <w:t xml:space="preserve"> Contínua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Tipo Encosto: Espaldar Médio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Apoio Braço: Com Braços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Acabamento Superficial Estrutura: Pintura Em Epóxi Pó</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lastRenderedPageBreak/>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03</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485383</w:t>
            </w:r>
          </w:p>
        </w:tc>
      </w:tr>
      <w:tr w:rsidR="00BB2F84" w:rsidRPr="00BB2F84" w:rsidTr="00BB2F84">
        <w:trPr>
          <w:trHeight w:val="25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lastRenderedPageBreak/>
              <w:t>6</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Cadeiras secretária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Estrutura: Aço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Couro Ecológico</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Encosto: Compensado Multilaminado E Espuma Injetada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Material Assento: Compensado Multilaminado E Espuma Injetada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Giratória Com </w:t>
            </w:r>
            <w:proofErr w:type="gramStart"/>
            <w:r w:rsidRPr="00BB2F84">
              <w:rPr>
                <w:rFonts w:ascii="Arial" w:hAnsi="Arial" w:cs="Arial"/>
                <w:sz w:val="20"/>
                <w:szCs w:val="20"/>
              </w:rPr>
              <w:t>5</w:t>
            </w:r>
            <w:proofErr w:type="gramEnd"/>
            <w:r w:rsidRPr="00BB2F84">
              <w:rPr>
                <w:rFonts w:ascii="Arial" w:hAnsi="Arial" w:cs="Arial"/>
                <w:sz w:val="20"/>
                <w:szCs w:val="20"/>
              </w:rPr>
              <w:t xml:space="preserve"> Rodízios</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Tipo Encosto: Regulável</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Apoio Braço: Com Braços Reguláveis</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Cor: Preta</w:t>
            </w:r>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 xml:space="preserve">Características Adicionais: Apoio De Cabeça, Regulagem De Altura E </w:t>
            </w:r>
            <w:proofErr w:type="gramStart"/>
            <w:r w:rsidRPr="00BB2F84">
              <w:rPr>
                <w:rFonts w:ascii="Arial" w:hAnsi="Arial" w:cs="Arial"/>
                <w:sz w:val="20"/>
                <w:szCs w:val="20"/>
              </w:rPr>
              <w:t>Inclinação</w:t>
            </w:r>
            <w:proofErr w:type="gramEnd"/>
          </w:p>
          <w:p w:rsidR="00BB2F84" w:rsidRPr="00BB2F84" w:rsidRDefault="00BB2F84" w:rsidP="00BB2F84">
            <w:pPr>
              <w:tabs>
                <w:tab w:val="left" w:pos="284"/>
                <w:tab w:val="left" w:pos="7797"/>
              </w:tabs>
              <w:jc w:val="both"/>
              <w:rPr>
                <w:rFonts w:ascii="Arial" w:hAnsi="Arial" w:cs="Arial"/>
                <w:sz w:val="20"/>
                <w:szCs w:val="20"/>
              </w:rPr>
            </w:pPr>
            <w:r w:rsidRPr="00BB2F84">
              <w:rPr>
                <w:rFonts w:ascii="Arial" w:hAnsi="Arial" w:cs="Arial"/>
                <w:sz w:val="20"/>
                <w:szCs w:val="20"/>
              </w:rPr>
              <w:t>Acabamento Superficial Estrutura: Pintura Epóxi</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Quantidade Pés: </w:t>
            </w:r>
            <w:proofErr w:type="gramStart"/>
            <w:r w:rsidRPr="00BB2F84">
              <w:rPr>
                <w:rFonts w:ascii="Arial" w:hAnsi="Arial" w:cs="Arial"/>
                <w:sz w:val="20"/>
                <w:szCs w:val="20"/>
              </w:rPr>
              <w:t>5</w:t>
            </w:r>
            <w:proofErr w:type="gramEnd"/>
            <w:r w:rsidRPr="00BB2F84">
              <w:rPr>
                <w:rFonts w:ascii="Arial" w:hAnsi="Arial" w:cs="Arial"/>
                <w:sz w:val="20"/>
                <w:szCs w:val="20"/>
              </w:rPr>
              <w:t xml:space="preserve"> </w:t>
            </w:r>
            <w:proofErr w:type="spellStart"/>
            <w:r w:rsidRPr="00BB2F84">
              <w:rPr>
                <w:rFonts w:ascii="Arial" w:hAnsi="Arial" w:cs="Arial"/>
                <w:sz w:val="20"/>
                <w:szCs w:val="20"/>
              </w:rPr>
              <w:t>Un</w:t>
            </w:r>
            <w:proofErr w:type="spellEnd"/>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485267</w:t>
            </w:r>
          </w:p>
        </w:tc>
      </w:tr>
      <w:tr w:rsidR="00BB2F84" w:rsidRPr="00BB2F84" w:rsidTr="00BB2F84">
        <w:trPr>
          <w:trHeight w:val="1025"/>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7</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Câmara fria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280 litros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Tipo Gabinete: Vertical</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de armazenagem: 280 litros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Voltagem: 110 V</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02</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416023</w:t>
            </w:r>
          </w:p>
        </w:tc>
      </w:tr>
      <w:tr w:rsidR="00BB2F84" w:rsidRPr="00BB2F84" w:rsidTr="00BB2F84">
        <w:trPr>
          <w:trHeight w:val="51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8</w:t>
            </w:r>
            <w:proofErr w:type="gramEnd"/>
          </w:p>
        </w:tc>
        <w:tc>
          <w:tcPr>
            <w:tcW w:w="5932" w:type="dxa"/>
          </w:tcPr>
          <w:p w:rsidR="00BB2F84" w:rsidRPr="00BB2F84" w:rsidRDefault="00BB2F84" w:rsidP="00BB2F84">
            <w:pPr>
              <w:tabs>
                <w:tab w:val="left" w:pos="284"/>
              </w:tabs>
              <w:jc w:val="both"/>
              <w:rPr>
                <w:rFonts w:ascii="Arial" w:hAnsi="Arial" w:cs="Arial"/>
                <w:sz w:val="20"/>
                <w:szCs w:val="20"/>
                <w:bdr w:val="none" w:sz="0" w:space="0" w:color="auto" w:frame="1"/>
              </w:rPr>
            </w:pPr>
            <w:r w:rsidRPr="00BB2F84">
              <w:rPr>
                <w:rFonts w:ascii="Arial" w:hAnsi="Arial" w:cs="Arial"/>
                <w:b/>
                <w:bCs/>
                <w:sz w:val="20"/>
                <w:szCs w:val="20"/>
                <w:bdr w:val="none" w:sz="0" w:space="0" w:color="auto" w:frame="1"/>
              </w:rPr>
              <w:t xml:space="preserve">Estabilizador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bdr w:val="none" w:sz="0" w:space="0" w:color="auto" w:frame="1"/>
              </w:rPr>
              <w:t xml:space="preserve">Tensão – </w:t>
            </w:r>
            <w:proofErr w:type="gramStart"/>
            <w:r w:rsidRPr="00BB2F84">
              <w:rPr>
                <w:rFonts w:ascii="Arial" w:hAnsi="Arial" w:cs="Arial"/>
                <w:sz w:val="20"/>
                <w:szCs w:val="20"/>
                <w:bdr w:val="none" w:sz="0" w:space="0" w:color="auto" w:frame="1"/>
              </w:rPr>
              <w:t>Estabilizador Tensão</w:t>
            </w:r>
            <w:proofErr w:type="gramEnd"/>
            <w:r w:rsidRPr="00BB2F84">
              <w:rPr>
                <w:rFonts w:ascii="Arial" w:hAnsi="Arial" w:cs="Arial"/>
                <w:sz w:val="20"/>
                <w:szCs w:val="20"/>
                <w:bdr w:val="none" w:sz="0" w:space="0" w:color="auto" w:frame="1"/>
              </w:rPr>
              <w:t xml:space="preserve"> Componentes: Fusível </w:t>
            </w:r>
            <w:proofErr w:type="spellStart"/>
            <w:r w:rsidRPr="00BB2F84">
              <w:rPr>
                <w:rFonts w:ascii="Arial" w:hAnsi="Arial" w:cs="Arial"/>
                <w:sz w:val="20"/>
                <w:szCs w:val="20"/>
                <w:bdr w:val="none" w:sz="0" w:space="0" w:color="auto" w:frame="1"/>
              </w:rPr>
              <w:t>Rearmável</w:t>
            </w:r>
            <w:proofErr w:type="spellEnd"/>
            <w:r w:rsidRPr="00BB2F84">
              <w:rPr>
                <w:rFonts w:ascii="Arial" w:hAnsi="Arial" w:cs="Arial"/>
                <w:sz w:val="20"/>
                <w:szCs w:val="20"/>
                <w:bdr w:val="none" w:sz="0" w:space="0" w:color="auto" w:frame="1"/>
              </w:rPr>
              <w:t xml:space="preserve">, Tipo Alarme: </w:t>
            </w:r>
            <w:proofErr w:type="spellStart"/>
            <w:r w:rsidRPr="00BB2F84">
              <w:rPr>
                <w:rFonts w:ascii="Arial" w:hAnsi="Arial" w:cs="Arial"/>
                <w:sz w:val="20"/>
                <w:szCs w:val="20"/>
                <w:bdr w:val="none" w:sz="0" w:space="0" w:color="auto" w:frame="1"/>
              </w:rPr>
              <w:t>Led</w:t>
            </w:r>
            <w:proofErr w:type="spellEnd"/>
            <w:r w:rsidRPr="00BB2F84">
              <w:rPr>
                <w:rFonts w:ascii="Arial" w:hAnsi="Arial" w:cs="Arial"/>
                <w:sz w:val="20"/>
                <w:szCs w:val="20"/>
                <w:bdr w:val="none" w:sz="0" w:space="0" w:color="auto" w:frame="1"/>
              </w:rPr>
              <w:t xml:space="preserve"> </w:t>
            </w:r>
            <w:proofErr w:type="spellStart"/>
            <w:r w:rsidRPr="00BB2F84">
              <w:rPr>
                <w:rFonts w:ascii="Arial" w:hAnsi="Arial" w:cs="Arial"/>
                <w:sz w:val="20"/>
                <w:szCs w:val="20"/>
                <w:bdr w:val="none" w:sz="0" w:space="0" w:color="auto" w:frame="1"/>
              </w:rPr>
              <w:t>Iindicador</w:t>
            </w:r>
            <w:proofErr w:type="spellEnd"/>
            <w:r w:rsidRPr="00BB2F84">
              <w:rPr>
                <w:rFonts w:ascii="Arial" w:hAnsi="Arial" w:cs="Arial"/>
                <w:sz w:val="20"/>
                <w:szCs w:val="20"/>
                <w:bdr w:val="none" w:sz="0" w:space="0" w:color="auto" w:frame="1"/>
              </w:rPr>
              <w:t xml:space="preserve"> Das Condições Rede Elétrica, Tensão Alimentação Entrada: Bivolt, Quantidade Tomadas Saída: 6 , Tipo: Microprocessador Função </w:t>
            </w:r>
            <w:proofErr w:type="spellStart"/>
            <w:r w:rsidRPr="00BB2F84">
              <w:rPr>
                <w:rFonts w:ascii="Arial" w:hAnsi="Arial" w:cs="Arial"/>
                <w:sz w:val="20"/>
                <w:szCs w:val="20"/>
                <w:bdr w:val="none" w:sz="0" w:space="0" w:color="auto" w:frame="1"/>
              </w:rPr>
              <w:t>TrueRms</w:t>
            </w:r>
            <w:proofErr w:type="spellEnd"/>
            <w:r w:rsidRPr="00BB2F84">
              <w:rPr>
                <w:rFonts w:ascii="Arial" w:hAnsi="Arial" w:cs="Arial"/>
                <w:sz w:val="20"/>
                <w:szCs w:val="20"/>
                <w:bdr w:val="none" w:sz="0" w:space="0" w:color="auto" w:frame="1"/>
              </w:rPr>
              <w:t xml:space="preserve"> , Capacidade Nominal: 2000 V – Aplicação: </w:t>
            </w:r>
            <w:r w:rsidRPr="00BB2F84">
              <w:rPr>
                <w:rFonts w:ascii="Arial" w:hAnsi="Arial" w:cs="Arial"/>
                <w:b/>
                <w:bCs/>
                <w:sz w:val="20"/>
                <w:szCs w:val="20"/>
                <w:bdr w:val="none" w:sz="0" w:space="0" w:color="auto" w:frame="1"/>
              </w:rPr>
              <w:t>Para Câmaras Frias.</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01</w:t>
            </w:r>
          </w:p>
        </w:tc>
        <w:tc>
          <w:tcPr>
            <w:tcW w:w="1014" w:type="dxa"/>
          </w:tcPr>
          <w:p w:rsidR="00BB2F84" w:rsidRPr="00BB2F84" w:rsidRDefault="00BB2F84" w:rsidP="00BB2F84">
            <w:pPr>
              <w:tabs>
                <w:tab w:val="left" w:pos="284"/>
              </w:tabs>
              <w:jc w:val="center"/>
              <w:rPr>
                <w:rFonts w:ascii="Arial" w:hAnsi="Arial" w:cs="Arial"/>
                <w:sz w:val="20"/>
                <w:szCs w:val="20"/>
                <w:shd w:val="clear" w:color="auto" w:fill="FFFFFF"/>
              </w:rPr>
            </w:pPr>
            <w:r w:rsidRPr="00BB2F84">
              <w:rPr>
                <w:rFonts w:ascii="Arial" w:hAnsi="Arial" w:cs="Arial"/>
                <w:sz w:val="20"/>
                <w:szCs w:val="20"/>
                <w:shd w:val="clear" w:color="auto" w:fill="FFFFFF"/>
              </w:rPr>
              <w:t>449408</w:t>
            </w:r>
          </w:p>
        </w:tc>
      </w:tr>
      <w:tr w:rsidR="00BB2F84" w:rsidRPr="00BB2F84" w:rsidTr="00BB2F84">
        <w:trPr>
          <w:trHeight w:val="517"/>
        </w:trPr>
        <w:tc>
          <w:tcPr>
            <w:tcW w:w="851" w:type="dxa"/>
          </w:tcPr>
          <w:p w:rsidR="00BB2F84" w:rsidRPr="00BB2F84" w:rsidRDefault="00BB2F84" w:rsidP="00BB2F84">
            <w:pPr>
              <w:tabs>
                <w:tab w:val="left" w:pos="284"/>
              </w:tabs>
              <w:jc w:val="center"/>
              <w:rPr>
                <w:rFonts w:ascii="Arial" w:hAnsi="Arial" w:cs="Arial"/>
                <w:sz w:val="20"/>
                <w:szCs w:val="20"/>
              </w:rPr>
            </w:pPr>
            <w:proofErr w:type="gramStart"/>
            <w:r w:rsidRPr="00BB2F84">
              <w:rPr>
                <w:rFonts w:ascii="Arial" w:hAnsi="Arial" w:cs="Arial"/>
                <w:sz w:val="20"/>
                <w:szCs w:val="20"/>
              </w:rPr>
              <w:t>9</w:t>
            </w:r>
            <w:proofErr w:type="gramEnd"/>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Freezer horizontal (para bobinas reutilizáveis)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Capacidade: 220 litros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Controle Eletrônico: programe a temperatura desejada em apenas um toque e escolha entre os modos freezer ou refrigerador, de acordo com a sua necessidade.</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Deve possuir um dreno para recolher o gelo derretido.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Possuir </w:t>
            </w:r>
            <w:proofErr w:type="gramStart"/>
            <w:r w:rsidRPr="00BB2F84">
              <w:rPr>
                <w:rFonts w:ascii="Arial" w:hAnsi="Arial" w:cs="Arial"/>
                <w:sz w:val="20"/>
                <w:szCs w:val="20"/>
              </w:rPr>
              <w:t>4</w:t>
            </w:r>
            <w:proofErr w:type="gramEnd"/>
            <w:r w:rsidRPr="00BB2F84">
              <w:rPr>
                <w:rFonts w:ascii="Arial" w:hAnsi="Arial" w:cs="Arial"/>
                <w:sz w:val="20"/>
                <w:szCs w:val="20"/>
              </w:rPr>
              <w:t xml:space="preserve"> rodinhas nos pés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Interior feito com liga metálica de alta resistência à corrosão.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Puxador externo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Painel de controle: Externo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Tipo de controle do painel: Eletrônico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Tipo de display: LED</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Controle de temperatura</w:t>
            </w:r>
          </w:p>
          <w:p w:rsidR="00BB2F84" w:rsidRPr="00BB2F84" w:rsidRDefault="00BB2F84" w:rsidP="00BB2F84">
            <w:pPr>
              <w:tabs>
                <w:tab w:val="left" w:pos="284"/>
              </w:tabs>
              <w:jc w:val="both"/>
              <w:rPr>
                <w:rFonts w:ascii="Arial" w:hAnsi="Arial" w:cs="Arial"/>
                <w:sz w:val="20"/>
                <w:szCs w:val="20"/>
              </w:rPr>
            </w:pPr>
            <w:proofErr w:type="gramStart"/>
            <w:r w:rsidRPr="00BB2F84">
              <w:rPr>
                <w:rFonts w:ascii="Arial" w:hAnsi="Arial" w:cs="Arial"/>
                <w:sz w:val="20"/>
                <w:szCs w:val="20"/>
              </w:rPr>
              <w:t>6</w:t>
            </w:r>
            <w:proofErr w:type="gramEnd"/>
            <w:r w:rsidRPr="00BB2F84">
              <w:rPr>
                <w:rFonts w:ascii="Arial" w:hAnsi="Arial" w:cs="Arial"/>
                <w:sz w:val="20"/>
                <w:szCs w:val="20"/>
              </w:rPr>
              <w:t xml:space="preserve"> Níveis de temperatura</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Chave de segurança</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Dreno de degelo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Pés com rodízios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Voltagem: 127 v</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332388</w:t>
            </w:r>
          </w:p>
        </w:tc>
      </w:tr>
      <w:tr w:rsidR="00BB2F84" w:rsidRPr="00BB2F84" w:rsidTr="00BB2F84">
        <w:trPr>
          <w:trHeight w:val="558"/>
        </w:trPr>
        <w:tc>
          <w:tcPr>
            <w:tcW w:w="851"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10</w:t>
            </w:r>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Gerador</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Potência: 25kva; corrente: 65,6 (nominal); tensão: 220/380 (trifásica); motor: 2,54 cilindradas/injeção direta; cilindros: </w:t>
            </w:r>
            <w:proofErr w:type="gramStart"/>
            <w:r w:rsidRPr="00BB2F84">
              <w:rPr>
                <w:rFonts w:ascii="Arial" w:hAnsi="Arial" w:cs="Arial"/>
                <w:sz w:val="20"/>
                <w:szCs w:val="20"/>
              </w:rPr>
              <w:t>4</w:t>
            </w:r>
            <w:proofErr w:type="gramEnd"/>
            <w:r w:rsidRPr="00BB2F84">
              <w:rPr>
                <w:rFonts w:ascii="Arial" w:hAnsi="Arial" w:cs="Arial"/>
                <w:sz w:val="20"/>
                <w:szCs w:val="20"/>
              </w:rPr>
              <w:t xml:space="preserve"> cilindros (04 tempos); dimensão: 1750x750x800 (l x c x a); combustível: diesel;</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Gerador diesel, refrigerado a </w:t>
            </w:r>
            <w:proofErr w:type="spellStart"/>
            <w:r w:rsidRPr="00BB2F84">
              <w:rPr>
                <w:rFonts w:ascii="Arial" w:hAnsi="Arial" w:cs="Arial"/>
                <w:sz w:val="20"/>
                <w:szCs w:val="20"/>
              </w:rPr>
              <w:t>agua</w:t>
            </w:r>
            <w:proofErr w:type="spellEnd"/>
            <w:r w:rsidRPr="00BB2F84">
              <w:rPr>
                <w:rFonts w:ascii="Arial" w:hAnsi="Arial" w:cs="Arial"/>
                <w:sz w:val="20"/>
                <w:szCs w:val="20"/>
              </w:rPr>
              <w:t xml:space="preserve">, 38cv de potencia, 2,54 cc; sistema de injeção direta de combustível, taxa de compressão: 17x1; sistema </w:t>
            </w:r>
            <w:proofErr w:type="spellStart"/>
            <w:r w:rsidRPr="00BB2F84">
              <w:rPr>
                <w:rFonts w:ascii="Arial" w:hAnsi="Arial" w:cs="Arial"/>
                <w:sz w:val="20"/>
                <w:szCs w:val="20"/>
              </w:rPr>
              <w:t>departida</w:t>
            </w:r>
            <w:proofErr w:type="spellEnd"/>
            <w:r w:rsidRPr="00BB2F84">
              <w:rPr>
                <w:rFonts w:ascii="Arial" w:hAnsi="Arial" w:cs="Arial"/>
                <w:sz w:val="20"/>
                <w:szCs w:val="20"/>
              </w:rPr>
              <w:t>: elétrica; trifásico 220/</w:t>
            </w:r>
            <w:proofErr w:type="gramStart"/>
            <w:r w:rsidRPr="00BB2F84">
              <w:rPr>
                <w:rFonts w:ascii="Arial" w:hAnsi="Arial" w:cs="Arial"/>
                <w:sz w:val="20"/>
                <w:szCs w:val="20"/>
              </w:rPr>
              <w:t>380v</w:t>
            </w:r>
            <w:proofErr w:type="gramEnd"/>
            <w:r w:rsidRPr="00BB2F84">
              <w:rPr>
                <w:rFonts w:ascii="Arial" w:hAnsi="Arial" w:cs="Arial"/>
                <w:sz w:val="20"/>
                <w:szCs w:val="20"/>
              </w:rPr>
              <w:t xml:space="preserve">; potência nominal: 25kva; fator de potência:08, corrente nominal: 65,6a; </w:t>
            </w:r>
            <w:r w:rsidRPr="00BB2F84">
              <w:rPr>
                <w:rFonts w:ascii="Arial" w:hAnsi="Arial" w:cs="Arial"/>
                <w:sz w:val="20"/>
                <w:szCs w:val="20"/>
              </w:rPr>
              <w:lastRenderedPageBreak/>
              <w:t xml:space="preserve">regulador de tensão tipo </w:t>
            </w:r>
            <w:proofErr w:type="spellStart"/>
            <w:r w:rsidRPr="00BB2F84">
              <w:rPr>
                <w:rFonts w:ascii="Arial" w:hAnsi="Arial" w:cs="Arial"/>
                <w:sz w:val="20"/>
                <w:szCs w:val="20"/>
              </w:rPr>
              <w:t>avr</w:t>
            </w:r>
            <w:proofErr w:type="spellEnd"/>
            <w:r w:rsidRPr="00BB2F84">
              <w:rPr>
                <w:rFonts w:ascii="Arial" w:hAnsi="Arial" w:cs="Arial"/>
                <w:sz w:val="20"/>
                <w:szCs w:val="20"/>
              </w:rPr>
              <w:t xml:space="preserve">; classe de isolação do alternador: h; rotação nominal: 1800rpm; frequência: 60hz, tanque de combustível: 55l, nível de </w:t>
            </w:r>
            <w:proofErr w:type="spellStart"/>
            <w:r w:rsidRPr="00BB2F84">
              <w:rPr>
                <w:rFonts w:ascii="Arial" w:hAnsi="Arial" w:cs="Arial"/>
                <w:sz w:val="20"/>
                <w:szCs w:val="20"/>
              </w:rPr>
              <w:t>ruido</w:t>
            </w:r>
            <w:proofErr w:type="spellEnd"/>
            <w:r w:rsidRPr="00BB2F84">
              <w:rPr>
                <w:rFonts w:ascii="Arial" w:hAnsi="Arial" w:cs="Arial"/>
                <w:sz w:val="20"/>
                <w:szCs w:val="20"/>
              </w:rPr>
              <w:t xml:space="preserve"> a 7m:55db; bateria12v x 55ah; dimensões 1570x780x1050, peso: 480kg. Carenado.</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lastRenderedPageBreak/>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01</w:t>
            </w:r>
          </w:p>
        </w:tc>
        <w:tc>
          <w:tcPr>
            <w:tcW w:w="1014" w:type="dxa"/>
          </w:tcPr>
          <w:p w:rsidR="00BB2F84" w:rsidRPr="00BB2F84" w:rsidRDefault="00BB2F84" w:rsidP="00BB2F84">
            <w:pPr>
              <w:tabs>
                <w:tab w:val="left" w:pos="284"/>
              </w:tabs>
              <w:jc w:val="center"/>
              <w:rPr>
                <w:rFonts w:ascii="Arial" w:hAnsi="Arial" w:cs="Arial"/>
                <w:sz w:val="20"/>
                <w:szCs w:val="20"/>
                <w:shd w:val="clear" w:color="auto" w:fill="FFFFFF"/>
              </w:rPr>
            </w:pPr>
            <w:r w:rsidRPr="00BB2F84">
              <w:rPr>
                <w:rFonts w:ascii="Arial" w:hAnsi="Arial" w:cs="Arial"/>
                <w:sz w:val="20"/>
                <w:szCs w:val="20"/>
                <w:shd w:val="clear" w:color="auto" w:fill="FFFFFF"/>
              </w:rPr>
              <w:t>363372</w:t>
            </w:r>
          </w:p>
        </w:tc>
      </w:tr>
      <w:tr w:rsidR="00BB2F84" w:rsidRPr="00BB2F84" w:rsidTr="00BB2F84">
        <w:trPr>
          <w:trHeight w:val="416"/>
        </w:trPr>
        <w:tc>
          <w:tcPr>
            <w:tcW w:w="851"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lastRenderedPageBreak/>
              <w:t>11</w:t>
            </w:r>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Maca com colchão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Tubular com encosto de cabeça regulável</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463247</w:t>
            </w:r>
          </w:p>
        </w:tc>
      </w:tr>
      <w:tr w:rsidR="00BB2F84" w:rsidRPr="00BB2F84" w:rsidTr="00BB2F84">
        <w:trPr>
          <w:trHeight w:val="243"/>
        </w:trPr>
        <w:tc>
          <w:tcPr>
            <w:tcW w:w="851"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12</w:t>
            </w:r>
          </w:p>
        </w:tc>
        <w:tc>
          <w:tcPr>
            <w:tcW w:w="5932" w:type="dxa"/>
          </w:tcPr>
          <w:p w:rsidR="00BB2F84" w:rsidRPr="00BB2F84" w:rsidRDefault="00BB2F84" w:rsidP="00BB2F84">
            <w:pPr>
              <w:tabs>
                <w:tab w:val="left" w:pos="284"/>
              </w:tabs>
              <w:jc w:val="both"/>
              <w:rPr>
                <w:rFonts w:ascii="Arial" w:hAnsi="Arial" w:cs="Arial"/>
                <w:b/>
                <w:bCs/>
                <w:sz w:val="20"/>
                <w:szCs w:val="20"/>
              </w:rPr>
            </w:pPr>
            <w:r w:rsidRPr="00BB2F84">
              <w:rPr>
                <w:rFonts w:ascii="Arial" w:hAnsi="Arial" w:cs="Arial"/>
                <w:b/>
                <w:bCs/>
                <w:sz w:val="20"/>
                <w:szCs w:val="20"/>
              </w:rPr>
              <w:t xml:space="preserve">Mesa para escritório </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(1,20cm) com três gavetas</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 1,20 x 0,60 x 0,74</w:t>
            </w:r>
          </w:p>
        </w:tc>
        <w:tc>
          <w:tcPr>
            <w:tcW w:w="737" w:type="dxa"/>
          </w:tcPr>
          <w:p w:rsidR="00BB2F84" w:rsidRPr="00BB2F84" w:rsidRDefault="00BB2F84" w:rsidP="00BB2F84">
            <w:pPr>
              <w:tabs>
                <w:tab w:val="left" w:pos="284"/>
              </w:tabs>
              <w:jc w:val="center"/>
              <w:rPr>
                <w:rFonts w:ascii="Arial" w:hAnsi="Arial" w:cs="Arial"/>
                <w:sz w:val="20"/>
                <w:szCs w:val="20"/>
              </w:rPr>
            </w:pPr>
            <w:proofErr w:type="spellStart"/>
            <w:r w:rsidRPr="00BB2F84">
              <w:rPr>
                <w:rFonts w:ascii="Arial" w:hAnsi="Arial" w:cs="Arial"/>
                <w:sz w:val="20"/>
                <w:szCs w:val="20"/>
              </w:rPr>
              <w:t>Und</w:t>
            </w:r>
            <w:proofErr w:type="spellEnd"/>
          </w:p>
        </w:tc>
        <w:tc>
          <w:tcPr>
            <w:tcW w:w="1506"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rPr>
              <w:t>05</w:t>
            </w:r>
          </w:p>
        </w:tc>
        <w:tc>
          <w:tcPr>
            <w:tcW w:w="1014" w:type="dxa"/>
          </w:tcPr>
          <w:p w:rsidR="00BB2F84" w:rsidRPr="00BB2F84" w:rsidRDefault="00BB2F84" w:rsidP="00BB2F84">
            <w:pPr>
              <w:tabs>
                <w:tab w:val="left" w:pos="284"/>
              </w:tabs>
              <w:jc w:val="center"/>
              <w:rPr>
                <w:rFonts w:ascii="Arial" w:hAnsi="Arial" w:cs="Arial"/>
                <w:sz w:val="20"/>
                <w:szCs w:val="20"/>
              </w:rPr>
            </w:pPr>
            <w:r w:rsidRPr="00BB2F84">
              <w:rPr>
                <w:rFonts w:ascii="Arial" w:hAnsi="Arial" w:cs="Arial"/>
                <w:sz w:val="20"/>
                <w:szCs w:val="20"/>
                <w:shd w:val="clear" w:color="auto" w:fill="FFFFFF"/>
              </w:rPr>
              <w:t>481262</w:t>
            </w:r>
          </w:p>
        </w:tc>
      </w:tr>
    </w:tbl>
    <w:p w:rsidR="00BB2F84" w:rsidRDefault="00BB2F84" w:rsidP="00BB2F84">
      <w:pPr>
        <w:pStyle w:val="NormalWeb"/>
        <w:tabs>
          <w:tab w:val="left" w:pos="284"/>
        </w:tabs>
        <w:spacing w:before="0" w:beforeAutospacing="0" w:after="0" w:afterAutospacing="0"/>
        <w:jc w:val="both"/>
        <w:rPr>
          <w:rFonts w:ascii="Arial" w:hAnsi="Arial" w:cs="Arial"/>
          <w:b/>
          <w:sz w:val="20"/>
          <w:szCs w:val="20"/>
        </w:rPr>
      </w:pPr>
    </w:p>
    <w:p w:rsidR="00BB2F84" w:rsidRPr="00BB2F84" w:rsidRDefault="00BB2F84" w:rsidP="000671A2">
      <w:pPr>
        <w:pStyle w:val="NormalWeb"/>
        <w:numPr>
          <w:ilvl w:val="0"/>
          <w:numId w:val="10"/>
        </w:numPr>
        <w:tabs>
          <w:tab w:val="left" w:pos="284"/>
        </w:tabs>
        <w:spacing w:before="0" w:beforeAutospacing="0" w:after="0" w:afterAutospacing="0"/>
        <w:ind w:left="0" w:firstLine="0"/>
        <w:jc w:val="both"/>
        <w:rPr>
          <w:rFonts w:ascii="Arial" w:hAnsi="Arial" w:cs="Arial"/>
          <w:b/>
          <w:sz w:val="20"/>
          <w:szCs w:val="20"/>
        </w:rPr>
      </w:pPr>
      <w:r w:rsidRPr="00BB2F84">
        <w:rPr>
          <w:rFonts w:ascii="Arial" w:hAnsi="Arial" w:cs="Arial"/>
          <w:b/>
          <w:sz w:val="20"/>
          <w:szCs w:val="20"/>
        </w:rPr>
        <w:t>LOCAL DE ENTREGA E PRAZO DE FORNECIMENTO</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BB2F84">
        <w:rPr>
          <w:rFonts w:ascii="Arial" w:hAnsi="Arial" w:cs="Arial"/>
          <w:sz w:val="20"/>
          <w:szCs w:val="20"/>
        </w:rPr>
        <w:t>Cataguases</w:t>
      </w:r>
      <w:proofErr w:type="spellEnd"/>
      <w:r w:rsidRPr="00BB2F84">
        <w:rPr>
          <w:rFonts w:ascii="Arial" w:hAnsi="Arial" w:cs="Arial"/>
          <w:sz w:val="20"/>
          <w:szCs w:val="20"/>
        </w:rPr>
        <w:t>.</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Local de entrega: Rua: José Gustavo Cohen, Nº 70, Bairro - Vila Tereza, Cidade de </w:t>
      </w:r>
      <w:proofErr w:type="spellStart"/>
      <w:r w:rsidRPr="00BB2F84">
        <w:rPr>
          <w:rFonts w:ascii="Arial" w:hAnsi="Arial" w:cs="Arial"/>
          <w:sz w:val="20"/>
          <w:szCs w:val="20"/>
        </w:rPr>
        <w:t>Cataguases</w:t>
      </w:r>
      <w:proofErr w:type="spellEnd"/>
      <w:r w:rsidRPr="00BB2F84">
        <w:rPr>
          <w:rFonts w:ascii="Arial" w:hAnsi="Arial" w:cs="Arial"/>
          <w:sz w:val="20"/>
          <w:szCs w:val="20"/>
        </w:rPr>
        <w:t xml:space="preserve"> – MG.</w:t>
      </w:r>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 xml:space="preserve">Horário de entrega será: </w:t>
      </w:r>
      <w:proofErr w:type="gramStart"/>
      <w:r w:rsidRPr="00BB2F84">
        <w:rPr>
          <w:rFonts w:ascii="Arial" w:hAnsi="Arial" w:cs="Arial"/>
          <w:sz w:val="20"/>
          <w:szCs w:val="20"/>
        </w:rPr>
        <w:t>7:30</w:t>
      </w:r>
      <w:proofErr w:type="gramEnd"/>
      <w:r w:rsidRPr="00BB2F84">
        <w:rPr>
          <w:rFonts w:ascii="Arial" w:hAnsi="Arial" w:cs="Arial"/>
          <w:sz w:val="20"/>
          <w:szCs w:val="20"/>
        </w:rPr>
        <w:t xml:space="preserve"> ao 11:00 e 13:00 às 16:00 Horas. </w:t>
      </w:r>
    </w:p>
    <w:p w:rsidR="00BB2F84" w:rsidRPr="00BB2F84" w:rsidRDefault="00BB2F84" w:rsidP="00BB2F84">
      <w:pPr>
        <w:tabs>
          <w:tab w:val="left" w:pos="284"/>
        </w:tabs>
        <w:jc w:val="both"/>
        <w:rPr>
          <w:rFonts w:ascii="Arial" w:hAnsi="Arial" w:cs="Arial"/>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OBRIGAÇÕES DA CONTRATADA</w:t>
      </w:r>
    </w:p>
    <w:p w:rsidR="00BB2F84" w:rsidRPr="00BB2F84" w:rsidRDefault="00BB2F84" w:rsidP="00BB2F84">
      <w:pPr>
        <w:tabs>
          <w:tab w:val="left" w:pos="284"/>
        </w:tabs>
        <w:jc w:val="both"/>
        <w:rPr>
          <w:rFonts w:ascii="Arial" w:hAnsi="Arial" w:cs="Arial"/>
          <w:b/>
          <w:sz w:val="20"/>
          <w:szCs w:val="20"/>
        </w:rPr>
      </w:pPr>
      <w:r w:rsidRPr="00BB2F84">
        <w:rPr>
          <w:rFonts w:ascii="Arial" w:hAnsi="Arial" w:cs="Arial"/>
          <w:b/>
          <w:sz w:val="20"/>
          <w:szCs w:val="20"/>
        </w:rPr>
        <w:t>A contratada deverá:</w:t>
      </w:r>
    </w:p>
    <w:p w:rsidR="00BB2F84" w:rsidRPr="00BB2F84" w:rsidRDefault="00BB2F84" w:rsidP="000671A2">
      <w:pPr>
        <w:numPr>
          <w:ilvl w:val="0"/>
          <w:numId w:val="11"/>
        </w:numPr>
        <w:tabs>
          <w:tab w:val="left" w:pos="284"/>
        </w:tabs>
        <w:ind w:left="0" w:firstLine="0"/>
        <w:jc w:val="both"/>
        <w:rPr>
          <w:rFonts w:ascii="Arial" w:hAnsi="Arial" w:cs="Arial"/>
          <w:sz w:val="20"/>
          <w:szCs w:val="20"/>
        </w:rPr>
      </w:pPr>
      <w:r w:rsidRPr="00BB2F84">
        <w:rPr>
          <w:rFonts w:ascii="Arial" w:hAnsi="Arial" w:cs="Arial"/>
          <w:sz w:val="20"/>
          <w:szCs w:val="20"/>
        </w:rPr>
        <w:t xml:space="preserve">Entregar no almoxarifado da Secretaria Municipal de Saúde de </w:t>
      </w:r>
      <w:proofErr w:type="spellStart"/>
      <w:r w:rsidRPr="00BB2F84">
        <w:rPr>
          <w:rFonts w:ascii="Arial" w:hAnsi="Arial" w:cs="Arial"/>
          <w:sz w:val="20"/>
          <w:szCs w:val="20"/>
        </w:rPr>
        <w:t>Cataguases</w:t>
      </w:r>
      <w:proofErr w:type="spellEnd"/>
      <w:r w:rsidRPr="00BB2F84">
        <w:rPr>
          <w:rFonts w:ascii="Arial" w:hAnsi="Arial" w:cs="Arial"/>
          <w:sz w:val="20"/>
          <w:szCs w:val="20"/>
        </w:rPr>
        <w:t xml:space="preserve"> ou local especificado por ela.</w:t>
      </w:r>
    </w:p>
    <w:p w:rsidR="00BB2F84" w:rsidRPr="00BB2F84" w:rsidRDefault="00BB2F84" w:rsidP="000671A2">
      <w:pPr>
        <w:numPr>
          <w:ilvl w:val="0"/>
          <w:numId w:val="11"/>
        </w:numPr>
        <w:tabs>
          <w:tab w:val="left" w:pos="284"/>
        </w:tabs>
        <w:ind w:left="0" w:firstLine="0"/>
        <w:jc w:val="both"/>
        <w:rPr>
          <w:rFonts w:ascii="Arial" w:hAnsi="Arial" w:cs="Arial"/>
          <w:sz w:val="20"/>
          <w:szCs w:val="20"/>
        </w:rPr>
      </w:pPr>
      <w:r w:rsidRPr="00BB2F84">
        <w:rPr>
          <w:rFonts w:ascii="Arial" w:hAnsi="Arial" w:cs="Arial"/>
          <w:sz w:val="20"/>
          <w:szCs w:val="20"/>
        </w:rPr>
        <w:t>Substituir e / ou corrigir, em no máximo 05 (cinco) dias úteis, a contar da recusa do recebimento, o material que apresentar alguma não conformidade;</w:t>
      </w:r>
    </w:p>
    <w:p w:rsidR="00BB2F84" w:rsidRPr="00BB2F84" w:rsidRDefault="00BB2F84" w:rsidP="000671A2">
      <w:pPr>
        <w:numPr>
          <w:ilvl w:val="0"/>
          <w:numId w:val="11"/>
        </w:numPr>
        <w:tabs>
          <w:tab w:val="left" w:pos="284"/>
        </w:tabs>
        <w:ind w:left="0" w:firstLine="0"/>
        <w:jc w:val="both"/>
        <w:rPr>
          <w:rFonts w:ascii="Arial" w:hAnsi="Arial" w:cs="Arial"/>
          <w:sz w:val="20"/>
          <w:szCs w:val="20"/>
        </w:rPr>
      </w:pPr>
      <w:r w:rsidRPr="00BB2F84">
        <w:rPr>
          <w:rFonts w:ascii="Arial" w:hAnsi="Arial" w:cs="Arial"/>
          <w:sz w:val="20"/>
          <w:szCs w:val="20"/>
        </w:rPr>
        <w:t>A contratada é obrigada a pagar todos os tributos, contribuições fiscais que incidam ou venham incidir, direta ou indiretamente, sobre os produtos/objetos deste Termo de Referência.</w:t>
      </w:r>
    </w:p>
    <w:p w:rsidR="00BB2F84" w:rsidRPr="00BB2F84" w:rsidRDefault="00BB2F84" w:rsidP="00BB2F84">
      <w:pPr>
        <w:tabs>
          <w:tab w:val="left" w:pos="284"/>
        </w:tabs>
        <w:jc w:val="both"/>
        <w:rPr>
          <w:rFonts w:ascii="Arial" w:hAnsi="Arial" w:cs="Arial"/>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OBRIGAÇÃO DA CONTRATANTE</w:t>
      </w:r>
    </w:p>
    <w:p w:rsidR="00BB2F84" w:rsidRPr="00BB2F84" w:rsidRDefault="00BB2F84" w:rsidP="00BB2F84">
      <w:pPr>
        <w:tabs>
          <w:tab w:val="left" w:pos="284"/>
        </w:tabs>
        <w:jc w:val="both"/>
        <w:rPr>
          <w:rFonts w:ascii="Arial" w:hAnsi="Arial" w:cs="Arial"/>
          <w:b/>
          <w:sz w:val="20"/>
          <w:szCs w:val="20"/>
        </w:rPr>
      </w:pPr>
      <w:r w:rsidRPr="00BB2F84">
        <w:rPr>
          <w:rFonts w:ascii="Arial" w:hAnsi="Arial" w:cs="Arial"/>
          <w:b/>
          <w:sz w:val="20"/>
          <w:szCs w:val="20"/>
        </w:rPr>
        <w:t>A contratante deverá:</w:t>
      </w:r>
    </w:p>
    <w:p w:rsidR="00BB2F84" w:rsidRPr="00BB2F84" w:rsidRDefault="00BB2F84" w:rsidP="000671A2">
      <w:pPr>
        <w:numPr>
          <w:ilvl w:val="0"/>
          <w:numId w:val="12"/>
        </w:numPr>
        <w:tabs>
          <w:tab w:val="left" w:pos="284"/>
        </w:tabs>
        <w:ind w:left="0" w:firstLine="0"/>
        <w:jc w:val="both"/>
        <w:rPr>
          <w:rFonts w:ascii="Arial" w:hAnsi="Arial" w:cs="Arial"/>
          <w:sz w:val="20"/>
          <w:szCs w:val="20"/>
        </w:rPr>
      </w:pPr>
      <w:proofErr w:type="gramStart"/>
      <w:r w:rsidRPr="00BB2F84">
        <w:rPr>
          <w:rFonts w:ascii="Arial" w:hAnsi="Arial" w:cs="Arial"/>
          <w:sz w:val="20"/>
          <w:szCs w:val="20"/>
        </w:rPr>
        <w:t>Será</w:t>
      </w:r>
      <w:proofErr w:type="gramEnd"/>
      <w:r w:rsidRPr="00BB2F84">
        <w:rPr>
          <w:rFonts w:ascii="Arial" w:hAnsi="Arial" w:cs="Arial"/>
          <w:sz w:val="20"/>
          <w:szCs w:val="20"/>
        </w:rPr>
        <w:t xml:space="preserve"> responsável pela observância às leis, decretos, regulamentos, portarias e demais normas legais, direta e indiretamente aplicáveis ao contrato;</w:t>
      </w:r>
    </w:p>
    <w:p w:rsidR="00BB2F84" w:rsidRPr="00BB2F84" w:rsidRDefault="00BB2F84" w:rsidP="000671A2">
      <w:pPr>
        <w:numPr>
          <w:ilvl w:val="0"/>
          <w:numId w:val="12"/>
        </w:numPr>
        <w:tabs>
          <w:tab w:val="left" w:pos="284"/>
        </w:tabs>
        <w:ind w:left="0" w:firstLine="0"/>
        <w:jc w:val="both"/>
        <w:rPr>
          <w:rFonts w:ascii="Arial" w:hAnsi="Arial" w:cs="Arial"/>
          <w:sz w:val="20"/>
          <w:szCs w:val="20"/>
        </w:rPr>
      </w:pPr>
      <w:r w:rsidRPr="00BB2F84">
        <w:rPr>
          <w:rFonts w:ascii="Arial" w:hAnsi="Arial" w:cs="Arial"/>
          <w:sz w:val="20"/>
          <w:szCs w:val="20"/>
        </w:rPr>
        <w:t xml:space="preserve">Responsáveis pela fiscalização do contrato: </w:t>
      </w:r>
    </w:p>
    <w:p w:rsidR="00BB2F84" w:rsidRPr="00BB2F84" w:rsidRDefault="00BB2F84" w:rsidP="000671A2">
      <w:pPr>
        <w:pStyle w:val="PargrafodaLista"/>
        <w:numPr>
          <w:ilvl w:val="0"/>
          <w:numId w:val="13"/>
        </w:numPr>
        <w:tabs>
          <w:tab w:val="left" w:pos="284"/>
        </w:tabs>
        <w:ind w:left="0" w:firstLine="0"/>
        <w:jc w:val="both"/>
        <w:rPr>
          <w:rFonts w:ascii="Arial" w:hAnsi="Arial" w:cs="Arial"/>
          <w:sz w:val="20"/>
          <w:szCs w:val="20"/>
        </w:rPr>
      </w:pPr>
      <w:r w:rsidRPr="00BB2F84">
        <w:rPr>
          <w:rFonts w:ascii="Arial" w:hAnsi="Arial" w:cs="Arial"/>
          <w:sz w:val="20"/>
          <w:szCs w:val="20"/>
        </w:rPr>
        <w:t>Amanda Silva de Souza Penha;</w:t>
      </w:r>
    </w:p>
    <w:p w:rsidR="00BB2F84" w:rsidRPr="00BB2F84" w:rsidRDefault="00BB2F84" w:rsidP="000671A2">
      <w:pPr>
        <w:pStyle w:val="PargrafodaLista"/>
        <w:numPr>
          <w:ilvl w:val="0"/>
          <w:numId w:val="12"/>
        </w:numPr>
        <w:tabs>
          <w:tab w:val="left" w:pos="284"/>
        </w:tabs>
        <w:ind w:left="0" w:firstLine="0"/>
        <w:jc w:val="both"/>
        <w:rPr>
          <w:rFonts w:ascii="Arial" w:hAnsi="Arial" w:cs="Arial"/>
          <w:sz w:val="20"/>
          <w:szCs w:val="20"/>
        </w:rPr>
      </w:pPr>
      <w:r w:rsidRPr="00BB2F84">
        <w:rPr>
          <w:rFonts w:ascii="Arial" w:hAnsi="Arial" w:cs="Arial"/>
          <w:sz w:val="20"/>
          <w:szCs w:val="20"/>
        </w:rPr>
        <w:t>Assegurar os recursos orçamentários e financeiros para custear a prestação;</w:t>
      </w:r>
    </w:p>
    <w:p w:rsidR="00BB2F84" w:rsidRPr="00BB2F84" w:rsidRDefault="00BB2F84" w:rsidP="000671A2">
      <w:pPr>
        <w:numPr>
          <w:ilvl w:val="0"/>
          <w:numId w:val="12"/>
        </w:numPr>
        <w:tabs>
          <w:tab w:val="left" w:pos="284"/>
        </w:tabs>
        <w:ind w:left="0" w:firstLine="0"/>
        <w:jc w:val="both"/>
        <w:rPr>
          <w:rFonts w:ascii="Arial" w:hAnsi="Arial" w:cs="Arial"/>
          <w:sz w:val="20"/>
          <w:szCs w:val="20"/>
        </w:rPr>
      </w:pPr>
      <w:r w:rsidRPr="00BB2F84">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BB2F84" w:rsidRPr="00BB2F84" w:rsidRDefault="00BB2F84" w:rsidP="00BB2F84">
      <w:pPr>
        <w:tabs>
          <w:tab w:val="left" w:pos="284"/>
        </w:tabs>
        <w:jc w:val="both"/>
        <w:rPr>
          <w:rFonts w:ascii="Arial" w:hAnsi="Arial" w:cs="Arial"/>
          <w:b/>
          <w:sz w:val="20"/>
          <w:szCs w:val="20"/>
        </w:rPr>
      </w:pPr>
    </w:p>
    <w:p w:rsidR="00BB2F84" w:rsidRPr="00BB2F84" w:rsidRDefault="00BB2F84" w:rsidP="000671A2">
      <w:pPr>
        <w:numPr>
          <w:ilvl w:val="0"/>
          <w:numId w:val="10"/>
        </w:numPr>
        <w:tabs>
          <w:tab w:val="left" w:pos="284"/>
        </w:tabs>
        <w:ind w:left="0" w:firstLine="0"/>
        <w:jc w:val="both"/>
        <w:rPr>
          <w:rFonts w:ascii="Arial" w:hAnsi="Arial" w:cs="Arial"/>
          <w:b/>
          <w:sz w:val="20"/>
          <w:szCs w:val="20"/>
        </w:rPr>
      </w:pPr>
      <w:r w:rsidRPr="00BB2F84">
        <w:rPr>
          <w:rFonts w:ascii="Arial" w:hAnsi="Arial" w:cs="Arial"/>
          <w:b/>
          <w:sz w:val="20"/>
          <w:szCs w:val="20"/>
        </w:rPr>
        <w:t xml:space="preserve">EMPENHO E DOTAÇÃO ORÇAMENTÁRIA </w:t>
      </w:r>
    </w:p>
    <w:p w:rsidR="00BB2F84" w:rsidRPr="00BB2F84" w:rsidRDefault="00BB2F84" w:rsidP="00BB2F84">
      <w:pPr>
        <w:tabs>
          <w:tab w:val="left" w:pos="284"/>
        </w:tabs>
        <w:rPr>
          <w:rFonts w:ascii="Arial" w:hAnsi="Arial" w:cs="Arial"/>
          <w:b/>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BB2F84" w:rsidRPr="00BB2F84" w:rsidTr="00BB2F84">
        <w:trPr>
          <w:trHeight w:val="270"/>
          <w:jc w:val="center"/>
        </w:trPr>
        <w:tc>
          <w:tcPr>
            <w:tcW w:w="1757" w:type="dxa"/>
            <w:shd w:val="clear" w:color="auto" w:fill="auto"/>
            <w:vAlign w:val="center"/>
          </w:tcPr>
          <w:p w:rsidR="00BB2F84" w:rsidRPr="00BB2F84" w:rsidRDefault="00BB2F84" w:rsidP="00BB2F84">
            <w:pPr>
              <w:tabs>
                <w:tab w:val="left" w:pos="284"/>
              </w:tabs>
              <w:jc w:val="both"/>
              <w:rPr>
                <w:rFonts w:ascii="Arial" w:hAnsi="Arial" w:cs="Arial"/>
                <w:b/>
                <w:sz w:val="20"/>
                <w:szCs w:val="20"/>
              </w:rPr>
            </w:pPr>
            <w:r w:rsidRPr="00BB2F84">
              <w:rPr>
                <w:rFonts w:ascii="Arial" w:hAnsi="Arial" w:cs="Arial"/>
                <w:b/>
                <w:sz w:val="20"/>
                <w:szCs w:val="20"/>
              </w:rPr>
              <w:t>Unidade</w:t>
            </w:r>
          </w:p>
        </w:tc>
        <w:tc>
          <w:tcPr>
            <w:tcW w:w="2913" w:type="dxa"/>
            <w:shd w:val="clear" w:color="auto" w:fill="auto"/>
            <w:vAlign w:val="center"/>
          </w:tcPr>
          <w:p w:rsidR="00BB2F84" w:rsidRPr="00BB2F84" w:rsidRDefault="00BB2F84" w:rsidP="00BB2F84">
            <w:pPr>
              <w:tabs>
                <w:tab w:val="left" w:pos="284"/>
              </w:tabs>
              <w:jc w:val="center"/>
              <w:rPr>
                <w:rFonts w:ascii="Arial" w:hAnsi="Arial" w:cs="Arial"/>
                <w:b/>
                <w:sz w:val="20"/>
                <w:szCs w:val="20"/>
              </w:rPr>
            </w:pPr>
            <w:proofErr w:type="spellStart"/>
            <w:r w:rsidRPr="00BB2F84">
              <w:rPr>
                <w:rFonts w:ascii="Arial" w:hAnsi="Arial" w:cs="Arial"/>
                <w:b/>
                <w:sz w:val="20"/>
                <w:szCs w:val="20"/>
              </w:rPr>
              <w:t>Proj</w:t>
            </w:r>
            <w:proofErr w:type="spellEnd"/>
            <w:r w:rsidRPr="00BB2F84">
              <w:rPr>
                <w:rFonts w:ascii="Arial" w:hAnsi="Arial" w:cs="Arial"/>
                <w:b/>
                <w:sz w:val="20"/>
                <w:szCs w:val="20"/>
              </w:rPr>
              <w:t xml:space="preserve">. </w:t>
            </w:r>
            <w:proofErr w:type="spellStart"/>
            <w:r w:rsidRPr="00BB2F84">
              <w:rPr>
                <w:rFonts w:ascii="Arial" w:hAnsi="Arial" w:cs="Arial"/>
                <w:b/>
                <w:sz w:val="20"/>
                <w:szCs w:val="20"/>
              </w:rPr>
              <w:t>Ativ</w:t>
            </w:r>
            <w:proofErr w:type="spellEnd"/>
            <w:r w:rsidRPr="00BB2F84">
              <w:rPr>
                <w:rFonts w:ascii="Arial" w:hAnsi="Arial" w:cs="Arial"/>
                <w:b/>
                <w:sz w:val="20"/>
                <w:szCs w:val="20"/>
              </w:rPr>
              <w:t>.</w:t>
            </w:r>
          </w:p>
        </w:tc>
        <w:tc>
          <w:tcPr>
            <w:tcW w:w="3041" w:type="dxa"/>
            <w:vAlign w:val="center"/>
          </w:tcPr>
          <w:p w:rsidR="00BB2F84" w:rsidRPr="00BB2F84" w:rsidRDefault="00BB2F84" w:rsidP="00BB2F84">
            <w:pPr>
              <w:tabs>
                <w:tab w:val="left" w:pos="284"/>
              </w:tabs>
              <w:rPr>
                <w:rFonts w:ascii="Arial" w:hAnsi="Arial" w:cs="Arial"/>
                <w:b/>
                <w:sz w:val="20"/>
                <w:szCs w:val="20"/>
              </w:rPr>
            </w:pPr>
            <w:r w:rsidRPr="00BB2F84">
              <w:rPr>
                <w:rFonts w:ascii="Arial" w:hAnsi="Arial" w:cs="Arial"/>
                <w:b/>
                <w:sz w:val="20"/>
                <w:szCs w:val="20"/>
              </w:rPr>
              <w:t>Dotação / Descrição</w:t>
            </w:r>
          </w:p>
        </w:tc>
        <w:tc>
          <w:tcPr>
            <w:tcW w:w="621" w:type="dxa"/>
            <w:vAlign w:val="center"/>
          </w:tcPr>
          <w:p w:rsidR="00BB2F84" w:rsidRPr="00BB2F84" w:rsidRDefault="00BB2F84" w:rsidP="00BB2F84">
            <w:pPr>
              <w:tabs>
                <w:tab w:val="left" w:pos="284"/>
              </w:tabs>
              <w:jc w:val="center"/>
              <w:rPr>
                <w:rFonts w:ascii="Arial" w:hAnsi="Arial" w:cs="Arial"/>
                <w:b/>
                <w:sz w:val="20"/>
                <w:szCs w:val="20"/>
              </w:rPr>
            </w:pPr>
            <w:r w:rsidRPr="00BB2F84">
              <w:rPr>
                <w:rFonts w:ascii="Arial" w:hAnsi="Arial" w:cs="Arial"/>
                <w:b/>
                <w:sz w:val="20"/>
                <w:szCs w:val="20"/>
              </w:rPr>
              <w:t>Ficha</w:t>
            </w:r>
          </w:p>
        </w:tc>
      </w:tr>
      <w:tr w:rsidR="00BB2F84" w:rsidRPr="00BB2F84" w:rsidTr="00BB2F84">
        <w:trPr>
          <w:trHeight w:val="144"/>
          <w:jc w:val="center"/>
        </w:trPr>
        <w:tc>
          <w:tcPr>
            <w:tcW w:w="1757" w:type="dxa"/>
            <w:shd w:val="clear" w:color="auto" w:fill="auto"/>
            <w:vAlign w:val="center"/>
          </w:tcPr>
          <w:p w:rsidR="00BB2F84" w:rsidRPr="00BB2F84" w:rsidRDefault="00BB2F84" w:rsidP="00BB2F84">
            <w:pPr>
              <w:tabs>
                <w:tab w:val="left" w:pos="284"/>
              </w:tabs>
              <w:rPr>
                <w:rFonts w:ascii="Arial" w:hAnsi="Arial" w:cs="Arial"/>
                <w:b/>
                <w:sz w:val="20"/>
                <w:szCs w:val="20"/>
              </w:rPr>
            </w:pPr>
            <w:proofErr w:type="gramStart"/>
            <w:r w:rsidRPr="00BB2F84">
              <w:rPr>
                <w:rFonts w:ascii="Arial" w:hAnsi="Arial" w:cs="Arial"/>
                <w:b/>
                <w:sz w:val="20"/>
                <w:szCs w:val="20"/>
              </w:rPr>
              <w:t>0209 - Fundo</w:t>
            </w:r>
            <w:proofErr w:type="gramEnd"/>
            <w:r w:rsidRPr="00BB2F84">
              <w:rPr>
                <w:rFonts w:ascii="Arial" w:hAnsi="Arial" w:cs="Arial"/>
                <w:b/>
                <w:sz w:val="20"/>
                <w:szCs w:val="20"/>
              </w:rPr>
              <w:t xml:space="preserve"> Municipal de Saúde</w:t>
            </w:r>
          </w:p>
        </w:tc>
        <w:tc>
          <w:tcPr>
            <w:tcW w:w="2913" w:type="dxa"/>
            <w:shd w:val="clear" w:color="auto" w:fill="auto"/>
            <w:vAlign w:val="center"/>
          </w:tcPr>
          <w:p w:rsidR="00BB2F84" w:rsidRPr="00BB2F84" w:rsidRDefault="00BB2F84" w:rsidP="00BB2F84">
            <w:pPr>
              <w:tabs>
                <w:tab w:val="left" w:pos="284"/>
                <w:tab w:val="left" w:pos="1110"/>
              </w:tabs>
              <w:rPr>
                <w:rFonts w:ascii="Arial" w:hAnsi="Arial" w:cs="Arial"/>
                <w:iCs/>
                <w:color w:val="000000"/>
                <w:sz w:val="20"/>
                <w:szCs w:val="20"/>
              </w:rPr>
            </w:pPr>
            <w:proofErr w:type="gramStart"/>
            <w:r w:rsidRPr="00BB2F84">
              <w:rPr>
                <w:rFonts w:ascii="Arial" w:hAnsi="Arial" w:cs="Arial"/>
                <w:iCs/>
                <w:color w:val="000000"/>
                <w:sz w:val="20"/>
                <w:szCs w:val="20"/>
              </w:rPr>
              <w:t>2.106 – Gestão</w:t>
            </w:r>
            <w:proofErr w:type="gramEnd"/>
            <w:r w:rsidRPr="00BB2F84">
              <w:rPr>
                <w:rFonts w:ascii="Arial" w:hAnsi="Arial" w:cs="Arial"/>
                <w:iCs/>
                <w:color w:val="000000"/>
                <w:sz w:val="20"/>
                <w:szCs w:val="20"/>
              </w:rPr>
              <w:t xml:space="preserve"> da Vigilância Epidemiológica </w:t>
            </w:r>
          </w:p>
        </w:tc>
        <w:tc>
          <w:tcPr>
            <w:tcW w:w="3041" w:type="dxa"/>
            <w:vAlign w:val="center"/>
          </w:tcPr>
          <w:p w:rsidR="00BB2F84" w:rsidRPr="00BB2F84" w:rsidRDefault="00BB2F84" w:rsidP="00BB2F84">
            <w:pPr>
              <w:tabs>
                <w:tab w:val="left" w:pos="284"/>
                <w:tab w:val="left" w:pos="1110"/>
              </w:tabs>
              <w:rPr>
                <w:rFonts w:ascii="Arial" w:hAnsi="Arial" w:cs="Arial"/>
                <w:iCs/>
                <w:color w:val="000000"/>
                <w:sz w:val="20"/>
                <w:szCs w:val="20"/>
              </w:rPr>
            </w:pPr>
            <w:r w:rsidRPr="00BB2F84">
              <w:rPr>
                <w:rFonts w:ascii="Arial" w:hAnsi="Arial" w:cs="Arial"/>
                <w:iCs/>
                <w:color w:val="000000"/>
                <w:sz w:val="20"/>
                <w:szCs w:val="20"/>
              </w:rPr>
              <w:t>4.4.90.52.00.00.00 00.02.0621 - Equipamentos e Material Permanente</w:t>
            </w:r>
          </w:p>
        </w:tc>
        <w:tc>
          <w:tcPr>
            <w:tcW w:w="621" w:type="dxa"/>
            <w:vAlign w:val="center"/>
          </w:tcPr>
          <w:p w:rsidR="00BB2F84" w:rsidRPr="00BB2F84" w:rsidRDefault="00BB2F84" w:rsidP="00BB2F84">
            <w:pPr>
              <w:tabs>
                <w:tab w:val="left" w:pos="284"/>
                <w:tab w:val="left" w:pos="1110"/>
              </w:tabs>
              <w:jc w:val="center"/>
              <w:rPr>
                <w:rFonts w:ascii="Arial" w:hAnsi="Arial" w:cs="Arial"/>
                <w:iCs/>
                <w:color w:val="000000"/>
                <w:sz w:val="20"/>
                <w:szCs w:val="20"/>
              </w:rPr>
            </w:pPr>
            <w:r w:rsidRPr="00BB2F84">
              <w:rPr>
                <w:rFonts w:ascii="Arial" w:hAnsi="Arial" w:cs="Arial"/>
                <w:iCs/>
                <w:color w:val="000000"/>
                <w:sz w:val="20"/>
                <w:szCs w:val="20"/>
              </w:rPr>
              <w:t>1529</w:t>
            </w:r>
          </w:p>
        </w:tc>
      </w:tr>
    </w:tbl>
    <w:p w:rsidR="00BB2F84" w:rsidRPr="00BB2F84" w:rsidRDefault="00BB2F84" w:rsidP="00BB2F84">
      <w:pPr>
        <w:tabs>
          <w:tab w:val="left" w:pos="284"/>
        </w:tabs>
        <w:rPr>
          <w:rFonts w:ascii="Arial" w:hAnsi="Arial" w:cs="Arial"/>
          <w:b/>
          <w:sz w:val="20"/>
          <w:szCs w:val="20"/>
        </w:rPr>
      </w:pPr>
    </w:p>
    <w:p w:rsidR="00BB2F84" w:rsidRPr="00BB2F84" w:rsidRDefault="00BB2F84" w:rsidP="00BB2F84">
      <w:pPr>
        <w:tabs>
          <w:tab w:val="left" w:pos="284"/>
        </w:tabs>
        <w:rPr>
          <w:rFonts w:ascii="Arial" w:hAnsi="Arial" w:cs="Arial"/>
          <w:b/>
          <w:sz w:val="20"/>
          <w:szCs w:val="20"/>
        </w:rPr>
      </w:pPr>
    </w:p>
    <w:p w:rsidR="00BB2F84" w:rsidRPr="00BB2F84" w:rsidRDefault="00BB2F84" w:rsidP="000671A2">
      <w:pPr>
        <w:numPr>
          <w:ilvl w:val="0"/>
          <w:numId w:val="10"/>
        </w:numPr>
        <w:tabs>
          <w:tab w:val="left" w:pos="284"/>
        </w:tabs>
        <w:ind w:left="0" w:firstLine="0"/>
        <w:rPr>
          <w:rFonts w:ascii="Arial" w:hAnsi="Arial" w:cs="Arial"/>
          <w:b/>
          <w:sz w:val="20"/>
          <w:szCs w:val="20"/>
        </w:rPr>
      </w:pPr>
      <w:r w:rsidRPr="00BB2F84">
        <w:rPr>
          <w:rFonts w:ascii="Arial" w:hAnsi="Arial" w:cs="Arial"/>
          <w:b/>
          <w:sz w:val="20"/>
          <w:szCs w:val="20"/>
        </w:rPr>
        <w:t>ORÇAMENTO ESTIMADO</w:t>
      </w:r>
    </w:p>
    <w:p w:rsidR="00BB2F84" w:rsidRPr="00BB2F84" w:rsidRDefault="00BB2F84" w:rsidP="00BB2F84">
      <w:pPr>
        <w:pStyle w:val="SemEspaamento"/>
        <w:tabs>
          <w:tab w:val="left" w:pos="284"/>
        </w:tabs>
        <w:jc w:val="both"/>
        <w:rPr>
          <w:rFonts w:ascii="Arial" w:hAnsi="Arial" w:cs="Arial"/>
          <w:color w:val="000000"/>
          <w:sz w:val="20"/>
        </w:rPr>
      </w:pPr>
      <w:r w:rsidRPr="00BB2F84">
        <w:rPr>
          <w:rFonts w:ascii="Arial" w:hAnsi="Arial" w:cs="Arial"/>
          <w:sz w:val="20"/>
        </w:rPr>
        <w:t>O valor estimado para contratação é de</w:t>
      </w:r>
      <w:r w:rsidRPr="00BB2F84">
        <w:rPr>
          <w:rFonts w:ascii="Arial" w:hAnsi="Arial" w:cs="Arial"/>
          <w:iCs/>
          <w:color w:val="000000"/>
          <w:sz w:val="20"/>
        </w:rPr>
        <w:t xml:space="preserve"> </w:t>
      </w:r>
      <w:r w:rsidRPr="00BB2F84">
        <w:rPr>
          <w:rFonts w:ascii="Arial" w:hAnsi="Arial" w:cs="Arial"/>
          <w:color w:val="000000"/>
          <w:sz w:val="20"/>
        </w:rPr>
        <w:t>R$ 167.678,90</w:t>
      </w:r>
      <w:r w:rsidRPr="00BB2F84">
        <w:rPr>
          <w:rFonts w:ascii="Arial" w:hAnsi="Arial" w:cs="Arial"/>
          <w:sz w:val="20"/>
        </w:rPr>
        <w:t xml:space="preserve"> (Cento e sessenta e sete mil, seiscentos e setenta e oito reais e noventa centavos)</w:t>
      </w:r>
      <w:r w:rsidRPr="00BB2F84">
        <w:rPr>
          <w:rFonts w:ascii="Arial" w:hAnsi="Arial" w:cs="Arial"/>
          <w:b/>
          <w:sz w:val="20"/>
        </w:rPr>
        <w:t>,</w:t>
      </w:r>
      <w:r w:rsidRPr="00BB2F84">
        <w:rPr>
          <w:rFonts w:ascii="Arial" w:hAnsi="Arial" w:cs="Arial"/>
          <w:sz w:val="20"/>
        </w:rPr>
        <w:t xml:space="preserve"> de acordo com o mapa analítico (anexo</w:t>
      </w:r>
      <w:proofErr w:type="gramStart"/>
      <w:r w:rsidRPr="00BB2F84">
        <w:rPr>
          <w:rFonts w:ascii="Arial" w:hAnsi="Arial" w:cs="Arial"/>
          <w:sz w:val="20"/>
        </w:rPr>
        <w:t>)</w:t>
      </w:r>
      <w:proofErr w:type="gramEnd"/>
    </w:p>
    <w:p w:rsidR="00BB2F84" w:rsidRPr="00BB2F84" w:rsidRDefault="00BB2F84" w:rsidP="00BB2F84">
      <w:pPr>
        <w:tabs>
          <w:tab w:val="left" w:pos="284"/>
        </w:tabs>
        <w:jc w:val="both"/>
        <w:rPr>
          <w:rFonts w:ascii="Arial" w:hAnsi="Arial" w:cs="Arial"/>
          <w:sz w:val="20"/>
          <w:szCs w:val="20"/>
        </w:rPr>
      </w:pPr>
      <w:r w:rsidRPr="00BB2F84">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B2F84" w:rsidRPr="00BB2F84" w:rsidRDefault="00BB2F84" w:rsidP="00BB2F84">
      <w:pPr>
        <w:tabs>
          <w:tab w:val="left" w:pos="284"/>
        </w:tabs>
        <w:jc w:val="both"/>
        <w:rPr>
          <w:rFonts w:ascii="Arial" w:hAnsi="Arial" w:cs="Arial"/>
          <w:sz w:val="20"/>
          <w:szCs w:val="20"/>
        </w:rPr>
      </w:pPr>
    </w:p>
    <w:p w:rsidR="00BB2F84" w:rsidRPr="00BB2F84" w:rsidRDefault="00BB2F84" w:rsidP="00BB2F84">
      <w:pPr>
        <w:tabs>
          <w:tab w:val="left" w:pos="284"/>
        </w:tabs>
        <w:spacing w:line="360" w:lineRule="auto"/>
        <w:jc w:val="center"/>
        <w:rPr>
          <w:rFonts w:ascii="Arial" w:hAnsi="Arial" w:cs="Arial"/>
          <w:sz w:val="20"/>
          <w:szCs w:val="20"/>
        </w:rPr>
      </w:pPr>
    </w:p>
    <w:tbl>
      <w:tblPr>
        <w:tblW w:w="0" w:type="auto"/>
        <w:jc w:val="center"/>
        <w:tblLook w:val="04A0"/>
      </w:tblPr>
      <w:tblGrid>
        <w:gridCol w:w="4889"/>
        <w:gridCol w:w="4890"/>
      </w:tblGrid>
      <w:tr w:rsidR="00BB2F84" w:rsidRPr="00BB2F84" w:rsidTr="00BB2F84">
        <w:trPr>
          <w:jc w:val="center"/>
        </w:trPr>
        <w:tc>
          <w:tcPr>
            <w:tcW w:w="4889" w:type="dxa"/>
            <w:vAlign w:val="bottom"/>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_____________________________</w:t>
            </w:r>
          </w:p>
        </w:tc>
        <w:tc>
          <w:tcPr>
            <w:tcW w:w="4890" w:type="dxa"/>
            <w:vAlign w:val="bottom"/>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______________________________</w:t>
            </w:r>
          </w:p>
        </w:tc>
      </w:tr>
      <w:tr w:rsidR="00BB2F84" w:rsidRPr="00BB2F84" w:rsidTr="00BB2F84">
        <w:trPr>
          <w:jc w:val="center"/>
        </w:trPr>
        <w:tc>
          <w:tcPr>
            <w:tcW w:w="4889" w:type="dxa"/>
            <w:vAlign w:val="center"/>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Vinicius Franzoni Barbosa Ferreira</w:t>
            </w:r>
          </w:p>
        </w:tc>
        <w:tc>
          <w:tcPr>
            <w:tcW w:w="4890" w:type="dxa"/>
            <w:vAlign w:val="center"/>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Flávia de Souza Werneck</w:t>
            </w:r>
          </w:p>
        </w:tc>
      </w:tr>
      <w:tr w:rsidR="00BB2F84" w:rsidRPr="00BB2F84" w:rsidTr="00BB2F84">
        <w:trPr>
          <w:jc w:val="center"/>
        </w:trPr>
        <w:tc>
          <w:tcPr>
            <w:tcW w:w="4889" w:type="dxa"/>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Secretário Municipal de Saúde</w:t>
            </w:r>
          </w:p>
        </w:tc>
        <w:tc>
          <w:tcPr>
            <w:tcW w:w="4890" w:type="dxa"/>
            <w:hideMark/>
          </w:tcPr>
          <w:p w:rsidR="00BB2F84" w:rsidRPr="00BB2F84" w:rsidRDefault="00BB2F84" w:rsidP="00BB2F84">
            <w:pPr>
              <w:tabs>
                <w:tab w:val="left" w:pos="284"/>
              </w:tabs>
              <w:spacing w:line="360" w:lineRule="auto"/>
              <w:jc w:val="center"/>
              <w:rPr>
                <w:rFonts w:ascii="Arial" w:hAnsi="Arial" w:cs="Arial"/>
                <w:sz w:val="20"/>
                <w:szCs w:val="20"/>
              </w:rPr>
            </w:pPr>
            <w:r w:rsidRPr="00BB2F84">
              <w:rPr>
                <w:rFonts w:ascii="Arial" w:hAnsi="Arial" w:cs="Arial"/>
                <w:sz w:val="20"/>
                <w:szCs w:val="20"/>
              </w:rPr>
              <w:t>Coordenadora do Setor de Licitações e Contratos</w:t>
            </w:r>
          </w:p>
        </w:tc>
      </w:tr>
    </w:tbl>
    <w:p w:rsidR="00BB2F84" w:rsidRPr="00BB2F84" w:rsidRDefault="00BB2F84" w:rsidP="00BB2F84">
      <w:pPr>
        <w:tabs>
          <w:tab w:val="left" w:pos="284"/>
        </w:tabs>
        <w:jc w:val="both"/>
        <w:rPr>
          <w:rFonts w:ascii="Arial" w:hAnsi="Arial" w:cs="Arial"/>
          <w:sz w:val="20"/>
          <w:szCs w:val="20"/>
        </w:rPr>
      </w:pPr>
    </w:p>
    <w:p w:rsidR="00BB2F84" w:rsidRPr="00BB2F84" w:rsidRDefault="00BB2F84" w:rsidP="00BB2F84">
      <w:pPr>
        <w:tabs>
          <w:tab w:val="left" w:pos="284"/>
        </w:tabs>
        <w:jc w:val="both"/>
        <w:rPr>
          <w:rFonts w:ascii="Arial" w:hAnsi="Arial" w:cs="Arial"/>
          <w:sz w:val="20"/>
          <w:szCs w:val="20"/>
        </w:rPr>
      </w:pPr>
    </w:p>
    <w:p w:rsidR="00BB2F84" w:rsidRPr="00BB2F84" w:rsidRDefault="00BB2F84" w:rsidP="00BB2F84">
      <w:pPr>
        <w:tabs>
          <w:tab w:val="left" w:pos="284"/>
        </w:tabs>
        <w:jc w:val="both"/>
        <w:rPr>
          <w:rFonts w:ascii="Arial" w:hAnsi="Arial" w:cs="Arial"/>
          <w:sz w:val="20"/>
          <w:szCs w:val="20"/>
        </w:rPr>
      </w:pPr>
    </w:p>
    <w:p w:rsidR="00831912" w:rsidRPr="006461B9" w:rsidRDefault="00746401" w:rsidP="00B75449">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F8181E">
        <w:rPr>
          <w:rFonts w:ascii="Arial" w:hAnsi="Arial" w:cs="Arial"/>
          <w:b/>
          <w:bCs/>
          <w:sz w:val="20"/>
          <w:szCs w:val="20"/>
        </w:rPr>
        <w:t>117/2023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F8181E">
        <w:rPr>
          <w:rFonts w:ascii="Arial" w:hAnsi="Arial" w:cs="Arial"/>
          <w:b/>
          <w:bCs/>
          <w:sz w:val="20"/>
          <w:szCs w:val="20"/>
        </w:rPr>
        <w:t>047/2023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F8181E">
        <w:rPr>
          <w:rFonts w:ascii="Arial" w:hAnsi="Arial" w:cs="Arial"/>
          <w:b/>
          <w:bCs/>
          <w:sz w:val="20"/>
          <w:szCs w:val="20"/>
        </w:rPr>
        <w:t>065/2023</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560E2A">
        <w:rPr>
          <w:rFonts w:ascii="Arial" w:hAnsi="Arial" w:cs="Arial"/>
          <w:sz w:val="20"/>
          <w:szCs w:val="20"/>
        </w:rPr>
        <w:t>26</w:t>
      </w:r>
      <w:r w:rsidR="00656850">
        <w:rPr>
          <w:rFonts w:ascii="Arial" w:hAnsi="Arial" w:cs="Arial"/>
          <w:sz w:val="20"/>
          <w:szCs w:val="20"/>
        </w:rPr>
        <w:t xml:space="preserve"> de </w:t>
      </w:r>
      <w:r w:rsidR="00E7077D">
        <w:rPr>
          <w:rFonts w:ascii="Arial" w:hAnsi="Arial" w:cs="Arial"/>
          <w:sz w:val="20"/>
          <w:szCs w:val="20"/>
        </w:rPr>
        <w:t>junho</w:t>
      </w:r>
      <w:r w:rsidR="00B5248E">
        <w:rPr>
          <w:rFonts w:ascii="Arial" w:hAnsi="Arial" w:cs="Arial"/>
          <w:sz w:val="20"/>
          <w:szCs w:val="20"/>
        </w:rPr>
        <w:t xml:space="preserve"> </w:t>
      </w:r>
      <w:r w:rsidR="00CB26B4" w:rsidRPr="00E27C22">
        <w:rPr>
          <w:rFonts w:ascii="Arial" w:hAnsi="Arial" w:cs="Arial"/>
          <w:sz w:val="20"/>
          <w:szCs w:val="20"/>
        </w:rPr>
        <w:t>de 202</w:t>
      </w:r>
      <w:r w:rsidR="00560E2A">
        <w:rPr>
          <w:rFonts w:ascii="Arial" w:hAnsi="Arial" w:cs="Arial"/>
          <w:sz w:val="20"/>
          <w:szCs w:val="20"/>
        </w:rPr>
        <w:t>3</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p>
    <w:p w:rsidR="00947DBE" w:rsidRDefault="007534AD" w:rsidP="006461B9">
      <w:pPr>
        <w:jc w:val="both"/>
        <w:rPr>
          <w:rFonts w:ascii="Arial" w:hAnsi="Arial" w:cs="Arial"/>
          <w:sz w:val="20"/>
          <w:szCs w:val="20"/>
        </w:rPr>
      </w:pPr>
      <w:r w:rsidRPr="006873AD">
        <w:rPr>
          <w:rFonts w:ascii="Arial" w:hAnsi="Arial" w:cs="Arial"/>
          <w:sz w:val="20"/>
          <w:szCs w:val="20"/>
        </w:rPr>
        <w:t>ENDEREÇO:</w:t>
      </w:r>
      <w:r w:rsidR="00B74421">
        <w:rPr>
          <w:rFonts w:ascii="Arial" w:hAnsi="Arial" w:cs="Arial"/>
          <w:sz w:val="20"/>
          <w:szCs w:val="20"/>
        </w:rPr>
        <w:tab/>
      </w:r>
      <w:r w:rsidR="00B74421">
        <w:rPr>
          <w:rFonts w:ascii="Arial" w:hAnsi="Arial" w:cs="Arial"/>
          <w:sz w:val="20"/>
          <w:szCs w:val="20"/>
        </w:rPr>
        <w:tab/>
      </w:r>
      <w:r w:rsidR="00B74421">
        <w:rPr>
          <w:rFonts w:ascii="Arial" w:hAnsi="Arial" w:cs="Arial"/>
          <w:sz w:val="20"/>
          <w:szCs w:val="20"/>
        </w:rPr>
        <w:tab/>
      </w:r>
      <w:r w:rsidR="00947DBE" w:rsidRPr="006873AD">
        <w:rPr>
          <w:rFonts w:ascii="Arial" w:hAnsi="Arial" w:cs="Arial"/>
          <w:sz w:val="20"/>
          <w:szCs w:val="20"/>
        </w:rPr>
        <w:t>TELEFONE</w:t>
      </w:r>
      <w:r w:rsidR="00216805">
        <w:rPr>
          <w:rFonts w:ascii="Arial" w:hAnsi="Arial" w:cs="Arial"/>
          <w:sz w:val="20"/>
          <w:szCs w:val="20"/>
        </w:rPr>
        <w:t>:</w:t>
      </w:r>
    </w:p>
    <w:p w:rsidR="00112133" w:rsidRDefault="00947DBE" w:rsidP="006461B9">
      <w:pPr>
        <w:jc w:val="both"/>
        <w:rPr>
          <w:rFonts w:ascii="Arial" w:hAnsi="Arial" w:cs="Arial"/>
          <w:sz w:val="20"/>
          <w:szCs w:val="20"/>
        </w:rPr>
      </w:pPr>
      <w:r>
        <w:rPr>
          <w:rFonts w:ascii="Arial" w:hAnsi="Arial" w:cs="Arial"/>
          <w:sz w:val="20"/>
          <w:szCs w:val="20"/>
        </w:rPr>
        <w:t>EMAIL:</w:t>
      </w:r>
      <w:r w:rsidR="00B74421">
        <w:rPr>
          <w:rFonts w:ascii="Arial" w:hAnsi="Arial" w:cs="Arial"/>
          <w:sz w:val="20"/>
          <w:szCs w:val="20"/>
        </w:rPr>
        <w:tab/>
      </w:r>
      <w:r w:rsidR="00B74421">
        <w:rPr>
          <w:rFonts w:ascii="Arial" w:hAnsi="Arial" w:cs="Arial"/>
          <w:sz w:val="20"/>
          <w:szCs w:val="20"/>
        </w:rPr>
        <w:tab/>
      </w:r>
      <w:r w:rsidR="00B74421">
        <w:rPr>
          <w:rFonts w:ascii="Arial" w:hAnsi="Arial" w:cs="Arial"/>
          <w:sz w:val="20"/>
          <w:szCs w:val="20"/>
        </w:rPr>
        <w:tab/>
      </w:r>
      <w:r w:rsidR="00B74421">
        <w:rPr>
          <w:rFonts w:ascii="Arial" w:hAnsi="Arial" w:cs="Arial"/>
          <w:sz w:val="20"/>
          <w:szCs w:val="20"/>
        </w:rPr>
        <w:tab/>
        <w:t>DADOS BANCÁRIOS:</w:t>
      </w:r>
    </w:p>
    <w:p w:rsidR="006461B9" w:rsidRDefault="006461B9" w:rsidP="006461B9">
      <w:pPr>
        <w:jc w:val="both"/>
        <w:rPr>
          <w:rFonts w:ascii="Arial" w:hAnsi="Arial" w:cs="Arial"/>
          <w:sz w:val="20"/>
          <w:szCs w:val="20"/>
        </w:rPr>
      </w:pPr>
    </w:p>
    <w:tbl>
      <w:tblPr>
        <w:tblW w:w="9848" w:type="dxa"/>
        <w:jc w:val="center"/>
        <w:tblInd w:w="-1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4191"/>
        <w:gridCol w:w="992"/>
        <w:gridCol w:w="1177"/>
        <w:gridCol w:w="1276"/>
        <w:gridCol w:w="1436"/>
      </w:tblGrid>
      <w:tr w:rsidR="00B5248E" w:rsidRPr="008C5C8B" w:rsidTr="00BB2F84">
        <w:trPr>
          <w:trHeight w:val="273"/>
          <w:jc w:val="center"/>
        </w:trPr>
        <w:tc>
          <w:tcPr>
            <w:tcW w:w="776" w:type="dxa"/>
            <w:shd w:val="clear" w:color="auto" w:fill="auto"/>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ITEM</w:t>
            </w:r>
          </w:p>
        </w:tc>
        <w:tc>
          <w:tcPr>
            <w:tcW w:w="4191" w:type="dxa"/>
            <w:shd w:val="clear" w:color="auto" w:fill="auto"/>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DESCRIÇÃO</w:t>
            </w:r>
          </w:p>
        </w:tc>
        <w:tc>
          <w:tcPr>
            <w:tcW w:w="992" w:type="dxa"/>
            <w:shd w:val="clear" w:color="auto" w:fill="auto"/>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QTD</w:t>
            </w:r>
          </w:p>
        </w:tc>
        <w:tc>
          <w:tcPr>
            <w:tcW w:w="1177" w:type="dxa"/>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MARCA</w:t>
            </w:r>
          </w:p>
        </w:tc>
        <w:tc>
          <w:tcPr>
            <w:tcW w:w="1276" w:type="dxa"/>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UNIT</w:t>
            </w:r>
          </w:p>
        </w:tc>
        <w:tc>
          <w:tcPr>
            <w:tcW w:w="1436" w:type="dxa"/>
          </w:tcPr>
          <w:p w:rsidR="00B5248E" w:rsidRPr="008C5C8B" w:rsidRDefault="006461B9" w:rsidP="009B6490">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TOTAL</w:t>
            </w:r>
          </w:p>
        </w:tc>
      </w:tr>
      <w:tr w:rsidR="00B74421" w:rsidRPr="008C5C8B" w:rsidTr="00BB2F84">
        <w:trPr>
          <w:trHeight w:val="419"/>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01</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Ar condicionado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Tensão: 110 V</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Com controle</w:t>
            </w:r>
          </w:p>
        </w:tc>
        <w:tc>
          <w:tcPr>
            <w:tcW w:w="992" w:type="dxa"/>
            <w:shd w:val="clear" w:color="auto" w:fill="auto"/>
          </w:tcPr>
          <w:p w:rsidR="00B74421" w:rsidRPr="008C5C8B" w:rsidRDefault="00B74421" w:rsidP="00BB2F84">
            <w:pPr>
              <w:tabs>
                <w:tab w:val="left" w:pos="10490"/>
              </w:tabs>
              <w:ind w:left="-108"/>
              <w:jc w:val="center"/>
              <w:rPr>
                <w:rFonts w:ascii="Arial" w:hAnsi="Arial" w:cs="Arial"/>
                <w:color w:val="FF0000"/>
                <w:sz w:val="20"/>
                <w:szCs w:val="20"/>
              </w:rPr>
            </w:pPr>
            <w:r w:rsidRPr="008C5C8B">
              <w:rPr>
                <w:rFonts w:ascii="Arial" w:hAnsi="Arial" w:cs="Arial"/>
                <w:sz w:val="20"/>
                <w:szCs w:val="20"/>
              </w:rPr>
              <w:t>01 UND</w:t>
            </w:r>
          </w:p>
        </w:tc>
        <w:tc>
          <w:tcPr>
            <w:tcW w:w="1177"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276"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436" w:type="dxa"/>
          </w:tcPr>
          <w:p w:rsidR="00B74421" w:rsidRPr="008C5C8B" w:rsidRDefault="00B74421" w:rsidP="00BB2F84">
            <w:pPr>
              <w:spacing w:line="276" w:lineRule="auto"/>
              <w:rPr>
                <w:rFonts w:ascii="Arial" w:hAnsi="Arial" w:cs="Arial"/>
                <w:color w:val="000000"/>
                <w:sz w:val="20"/>
                <w:szCs w:val="20"/>
                <w:shd w:val="clear" w:color="auto" w:fill="FFFFFF"/>
              </w:rPr>
            </w:pPr>
          </w:p>
        </w:tc>
      </w:tr>
      <w:tr w:rsidR="00B74421" w:rsidRPr="008C5C8B" w:rsidTr="00BB2F84">
        <w:trPr>
          <w:trHeight w:val="409"/>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02</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Ar condicionado inverter</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Tensão: 220 V</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r w:rsidRPr="00BB2F84">
              <w:rPr>
                <w:rFonts w:ascii="Arial" w:hAnsi="Arial" w:cs="Arial"/>
                <w:sz w:val="20"/>
                <w:szCs w:val="20"/>
              </w:rPr>
              <w:t xml:space="preserve"> </w:t>
            </w:r>
            <w:proofErr w:type="spellStart"/>
            <w:r w:rsidRPr="00BB2F84">
              <w:rPr>
                <w:rFonts w:ascii="Arial" w:hAnsi="Arial" w:cs="Arial"/>
                <w:sz w:val="20"/>
                <w:szCs w:val="20"/>
              </w:rPr>
              <w:t>Hi</w:t>
            </w:r>
            <w:proofErr w:type="spellEnd"/>
            <w:r w:rsidRPr="00BB2F84">
              <w:rPr>
                <w:rFonts w:ascii="Arial" w:hAnsi="Arial" w:cs="Arial"/>
                <w:sz w:val="20"/>
                <w:szCs w:val="20"/>
              </w:rPr>
              <w:t xml:space="preserve"> </w:t>
            </w:r>
            <w:proofErr w:type="spellStart"/>
            <w:r w:rsidRPr="00BB2F84">
              <w:rPr>
                <w:rFonts w:ascii="Arial" w:hAnsi="Arial" w:cs="Arial"/>
                <w:sz w:val="20"/>
                <w:szCs w:val="20"/>
              </w:rPr>
              <w:t>Wall</w:t>
            </w:r>
            <w:proofErr w:type="spellEnd"/>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Com controle remoto</w:t>
            </w:r>
          </w:p>
        </w:tc>
        <w:tc>
          <w:tcPr>
            <w:tcW w:w="992" w:type="dxa"/>
            <w:shd w:val="clear" w:color="auto" w:fill="auto"/>
          </w:tcPr>
          <w:p w:rsidR="00B74421" w:rsidRPr="008C5C8B" w:rsidRDefault="00B74421" w:rsidP="00E7077D">
            <w:pPr>
              <w:tabs>
                <w:tab w:val="left" w:pos="10490"/>
              </w:tabs>
              <w:ind w:left="-108"/>
              <w:jc w:val="center"/>
              <w:rPr>
                <w:rFonts w:ascii="Arial" w:hAnsi="Arial" w:cs="Arial"/>
                <w:color w:val="FF0000"/>
                <w:sz w:val="20"/>
                <w:szCs w:val="20"/>
              </w:rPr>
            </w:pPr>
            <w:r w:rsidRPr="008C5C8B">
              <w:rPr>
                <w:rFonts w:ascii="Arial" w:hAnsi="Arial" w:cs="Arial"/>
                <w:sz w:val="20"/>
                <w:szCs w:val="20"/>
              </w:rPr>
              <w:t>03 UND</w:t>
            </w:r>
          </w:p>
        </w:tc>
        <w:tc>
          <w:tcPr>
            <w:tcW w:w="1177"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276"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436" w:type="dxa"/>
          </w:tcPr>
          <w:p w:rsidR="00B74421" w:rsidRPr="008C5C8B" w:rsidRDefault="00B74421" w:rsidP="00BB2F84">
            <w:pPr>
              <w:spacing w:line="276" w:lineRule="auto"/>
              <w:rPr>
                <w:rFonts w:ascii="Arial" w:hAnsi="Arial" w:cs="Arial"/>
                <w:color w:val="000000"/>
                <w:sz w:val="20"/>
                <w:szCs w:val="20"/>
                <w:shd w:val="clear" w:color="auto" w:fill="FFFFFF"/>
              </w:rPr>
            </w:pPr>
          </w:p>
        </w:tc>
      </w:tr>
      <w:tr w:rsidR="00B74421" w:rsidRPr="008C5C8B" w:rsidTr="00BB2F84">
        <w:trPr>
          <w:trHeight w:val="403"/>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03</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Armário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166 x 75 x 35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Material: aço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Quantidade de Portas: 02 portas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Prateleiras: 03</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Cor: cinza</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E7077D">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E7077D">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E7077D">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E7077D">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04</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Armário para arquivo – fichário (cartão espelho)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Material: aço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Largura: 0,50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Profundidade: 0,70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Altura: 130 cm</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Gavetas duplas - 07</w:t>
            </w:r>
          </w:p>
        </w:tc>
        <w:tc>
          <w:tcPr>
            <w:tcW w:w="992" w:type="dxa"/>
            <w:shd w:val="clear" w:color="auto" w:fill="auto"/>
          </w:tcPr>
          <w:p w:rsidR="00B74421" w:rsidRPr="008C5C8B" w:rsidRDefault="00B74421" w:rsidP="00656850">
            <w:pPr>
              <w:tabs>
                <w:tab w:val="left" w:pos="10490"/>
              </w:tabs>
              <w:ind w:left="-108"/>
              <w:jc w:val="center"/>
              <w:rPr>
                <w:rFonts w:ascii="Arial" w:hAnsi="Arial" w:cs="Arial"/>
                <w:sz w:val="20"/>
                <w:szCs w:val="20"/>
              </w:rPr>
            </w:pPr>
            <w:r w:rsidRPr="008C5C8B">
              <w:rPr>
                <w:rFonts w:ascii="Arial" w:hAnsi="Arial" w:cs="Arial"/>
                <w:sz w:val="20"/>
                <w:szCs w:val="20"/>
              </w:rPr>
              <w:t>08 UNID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355"/>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05</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Cadeiras para atendimento ao público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Tubo Aço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Tecido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Encosto: Espuma Poliuretano Injetado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Espuma Poliuretano Injetado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w:t>
            </w:r>
            <w:proofErr w:type="gramStart"/>
            <w:r w:rsidRPr="00BB2F84">
              <w:rPr>
                <w:rFonts w:ascii="Arial" w:hAnsi="Arial" w:cs="Arial"/>
                <w:sz w:val="20"/>
                <w:szCs w:val="20"/>
              </w:rPr>
              <w:t>Fixa,</w:t>
            </w:r>
            <w:proofErr w:type="gramEnd"/>
            <w:r w:rsidRPr="00BB2F84">
              <w:rPr>
                <w:rFonts w:ascii="Arial" w:hAnsi="Arial" w:cs="Arial"/>
                <w:sz w:val="20"/>
                <w:szCs w:val="20"/>
              </w:rPr>
              <w:t xml:space="preserve"> Contínua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Espaldar Médio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Acabamento Superficial Estrutura: Pintura Em Epóxi Pó</w:t>
            </w:r>
          </w:p>
        </w:tc>
        <w:tc>
          <w:tcPr>
            <w:tcW w:w="992" w:type="dxa"/>
            <w:shd w:val="clear" w:color="auto" w:fill="auto"/>
          </w:tcPr>
          <w:p w:rsidR="00B74421" w:rsidRPr="008C5C8B" w:rsidRDefault="00B74421" w:rsidP="00E7077D">
            <w:pPr>
              <w:tabs>
                <w:tab w:val="left" w:pos="10490"/>
              </w:tabs>
              <w:ind w:left="-108"/>
              <w:jc w:val="center"/>
              <w:rPr>
                <w:rFonts w:ascii="Arial" w:hAnsi="Arial" w:cs="Arial"/>
                <w:sz w:val="20"/>
                <w:szCs w:val="20"/>
              </w:rPr>
            </w:pPr>
            <w:r w:rsidRPr="008C5C8B">
              <w:rPr>
                <w:rFonts w:ascii="Arial" w:hAnsi="Arial" w:cs="Arial"/>
                <w:sz w:val="20"/>
                <w:szCs w:val="20"/>
              </w:rPr>
              <w:t>03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06</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Cadeiras secretária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Aço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Couro Ecológico</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lastRenderedPageBreak/>
              <w:t>Material Encosto: Compensado Multilaminado E Espuma Injetada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Compensado Multilaminado E Espuma Injetada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Giratória Com </w:t>
            </w:r>
            <w:proofErr w:type="gramStart"/>
            <w:r w:rsidRPr="00BB2F84">
              <w:rPr>
                <w:rFonts w:ascii="Arial" w:hAnsi="Arial" w:cs="Arial"/>
                <w:sz w:val="20"/>
                <w:szCs w:val="20"/>
              </w:rPr>
              <w:t>5</w:t>
            </w:r>
            <w:proofErr w:type="gramEnd"/>
            <w:r w:rsidRPr="00BB2F84">
              <w:rPr>
                <w:rFonts w:ascii="Arial" w:hAnsi="Arial" w:cs="Arial"/>
                <w:sz w:val="20"/>
                <w:szCs w:val="20"/>
              </w:rPr>
              <w:t xml:space="preserve"> Rodízios</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Regulável</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 Reguláveis</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Cor: Preta</w:t>
            </w:r>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Características Adicionais: Apoio De Cabeça, Regulagem De Altura E </w:t>
            </w:r>
            <w:proofErr w:type="gramStart"/>
            <w:r w:rsidRPr="00BB2F84">
              <w:rPr>
                <w:rFonts w:ascii="Arial" w:hAnsi="Arial" w:cs="Arial"/>
                <w:sz w:val="20"/>
                <w:szCs w:val="20"/>
              </w:rPr>
              <w:t>Inclinação</w:t>
            </w:r>
            <w:proofErr w:type="gramEnd"/>
          </w:p>
          <w:p w:rsidR="00B74421" w:rsidRPr="00BB2F84" w:rsidRDefault="00B74421" w:rsidP="00BF0CD5">
            <w:pPr>
              <w:tabs>
                <w:tab w:val="left" w:pos="284"/>
                <w:tab w:val="left" w:pos="7797"/>
              </w:tabs>
              <w:jc w:val="both"/>
              <w:rPr>
                <w:rFonts w:ascii="Arial" w:hAnsi="Arial" w:cs="Arial"/>
                <w:sz w:val="20"/>
                <w:szCs w:val="20"/>
              </w:rPr>
            </w:pPr>
            <w:r w:rsidRPr="00BB2F84">
              <w:rPr>
                <w:rFonts w:ascii="Arial" w:hAnsi="Arial" w:cs="Arial"/>
                <w:sz w:val="20"/>
                <w:szCs w:val="20"/>
              </w:rPr>
              <w:t>Acabamento Superficial Estrutura: Pintura Epóxi</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Quantidade Pés: </w:t>
            </w:r>
            <w:proofErr w:type="gramStart"/>
            <w:r w:rsidRPr="00BB2F84">
              <w:rPr>
                <w:rFonts w:ascii="Arial" w:hAnsi="Arial" w:cs="Arial"/>
                <w:sz w:val="20"/>
                <w:szCs w:val="20"/>
              </w:rPr>
              <w:t>5</w:t>
            </w:r>
            <w:proofErr w:type="gramEnd"/>
            <w:r w:rsidRPr="00BB2F84">
              <w:rPr>
                <w:rFonts w:ascii="Arial" w:hAnsi="Arial" w:cs="Arial"/>
                <w:sz w:val="20"/>
                <w:szCs w:val="20"/>
              </w:rPr>
              <w:t xml:space="preserve"> </w:t>
            </w:r>
            <w:proofErr w:type="spellStart"/>
            <w:r w:rsidRPr="00BB2F84">
              <w:rPr>
                <w:rFonts w:ascii="Arial" w:hAnsi="Arial" w:cs="Arial"/>
                <w:sz w:val="20"/>
                <w:szCs w:val="20"/>
              </w:rPr>
              <w:t>Un</w:t>
            </w:r>
            <w:proofErr w:type="spellEnd"/>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lastRenderedPageBreak/>
              <w:t>05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07</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Câmara fria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280 litros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Tipo Gabinete: Vertical</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de armazenagem: 280 litros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Voltagem: 110 V</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02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08</w:t>
            </w:r>
          </w:p>
        </w:tc>
        <w:tc>
          <w:tcPr>
            <w:tcW w:w="4191" w:type="dxa"/>
            <w:shd w:val="clear" w:color="auto" w:fill="auto"/>
          </w:tcPr>
          <w:p w:rsidR="00B74421" w:rsidRPr="00BB2F84" w:rsidRDefault="00B74421" w:rsidP="00BF0CD5">
            <w:pPr>
              <w:tabs>
                <w:tab w:val="left" w:pos="284"/>
              </w:tabs>
              <w:jc w:val="both"/>
              <w:rPr>
                <w:rFonts w:ascii="Arial" w:hAnsi="Arial" w:cs="Arial"/>
                <w:sz w:val="20"/>
                <w:szCs w:val="20"/>
                <w:bdr w:val="none" w:sz="0" w:space="0" w:color="auto" w:frame="1"/>
              </w:rPr>
            </w:pPr>
            <w:r w:rsidRPr="00BB2F84">
              <w:rPr>
                <w:rFonts w:ascii="Arial" w:hAnsi="Arial" w:cs="Arial"/>
                <w:b/>
                <w:bCs/>
                <w:sz w:val="20"/>
                <w:szCs w:val="20"/>
                <w:bdr w:val="none" w:sz="0" w:space="0" w:color="auto" w:frame="1"/>
              </w:rPr>
              <w:t xml:space="preserve">Estabilizador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bdr w:val="none" w:sz="0" w:space="0" w:color="auto" w:frame="1"/>
              </w:rPr>
              <w:t xml:space="preserve">Tensão – </w:t>
            </w:r>
            <w:proofErr w:type="gramStart"/>
            <w:r w:rsidRPr="00BB2F84">
              <w:rPr>
                <w:rFonts w:ascii="Arial" w:hAnsi="Arial" w:cs="Arial"/>
                <w:sz w:val="20"/>
                <w:szCs w:val="20"/>
                <w:bdr w:val="none" w:sz="0" w:space="0" w:color="auto" w:frame="1"/>
              </w:rPr>
              <w:t>Estabilizador Tensão</w:t>
            </w:r>
            <w:proofErr w:type="gramEnd"/>
            <w:r w:rsidRPr="00BB2F84">
              <w:rPr>
                <w:rFonts w:ascii="Arial" w:hAnsi="Arial" w:cs="Arial"/>
                <w:sz w:val="20"/>
                <w:szCs w:val="20"/>
                <w:bdr w:val="none" w:sz="0" w:space="0" w:color="auto" w:frame="1"/>
              </w:rPr>
              <w:t xml:space="preserve"> Componentes: Fusível </w:t>
            </w:r>
            <w:proofErr w:type="spellStart"/>
            <w:r w:rsidRPr="00BB2F84">
              <w:rPr>
                <w:rFonts w:ascii="Arial" w:hAnsi="Arial" w:cs="Arial"/>
                <w:sz w:val="20"/>
                <w:szCs w:val="20"/>
                <w:bdr w:val="none" w:sz="0" w:space="0" w:color="auto" w:frame="1"/>
              </w:rPr>
              <w:t>Rearmável</w:t>
            </w:r>
            <w:proofErr w:type="spellEnd"/>
            <w:r w:rsidRPr="00BB2F84">
              <w:rPr>
                <w:rFonts w:ascii="Arial" w:hAnsi="Arial" w:cs="Arial"/>
                <w:sz w:val="20"/>
                <w:szCs w:val="20"/>
                <w:bdr w:val="none" w:sz="0" w:space="0" w:color="auto" w:frame="1"/>
              </w:rPr>
              <w:t xml:space="preserve">, Tipo Alarme: </w:t>
            </w:r>
            <w:proofErr w:type="spellStart"/>
            <w:r w:rsidRPr="00BB2F84">
              <w:rPr>
                <w:rFonts w:ascii="Arial" w:hAnsi="Arial" w:cs="Arial"/>
                <w:sz w:val="20"/>
                <w:szCs w:val="20"/>
                <w:bdr w:val="none" w:sz="0" w:space="0" w:color="auto" w:frame="1"/>
              </w:rPr>
              <w:t>Led</w:t>
            </w:r>
            <w:proofErr w:type="spellEnd"/>
            <w:r w:rsidRPr="00BB2F84">
              <w:rPr>
                <w:rFonts w:ascii="Arial" w:hAnsi="Arial" w:cs="Arial"/>
                <w:sz w:val="20"/>
                <w:szCs w:val="20"/>
                <w:bdr w:val="none" w:sz="0" w:space="0" w:color="auto" w:frame="1"/>
              </w:rPr>
              <w:t xml:space="preserve"> </w:t>
            </w:r>
            <w:proofErr w:type="spellStart"/>
            <w:r w:rsidRPr="00BB2F84">
              <w:rPr>
                <w:rFonts w:ascii="Arial" w:hAnsi="Arial" w:cs="Arial"/>
                <w:sz w:val="20"/>
                <w:szCs w:val="20"/>
                <w:bdr w:val="none" w:sz="0" w:space="0" w:color="auto" w:frame="1"/>
              </w:rPr>
              <w:t>Iindicador</w:t>
            </w:r>
            <w:proofErr w:type="spellEnd"/>
            <w:r w:rsidRPr="00BB2F84">
              <w:rPr>
                <w:rFonts w:ascii="Arial" w:hAnsi="Arial" w:cs="Arial"/>
                <w:sz w:val="20"/>
                <w:szCs w:val="20"/>
                <w:bdr w:val="none" w:sz="0" w:space="0" w:color="auto" w:frame="1"/>
              </w:rPr>
              <w:t xml:space="preserve"> Das Condições Rede Elétrica, Tensão Alimentação Entrada: Bivolt, Quantidade Tomadas Saída: 6 , Tipo: Microprocessador Função </w:t>
            </w:r>
            <w:proofErr w:type="spellStart"/>
            <w:r w:rsidRPr="00BB2F84">
              <w:rPr>
                <w:rFonts w:ascii="Arial" w:hAnsi="Arial" w:cs="Arial"/>
                <w:sz w:val="20"/>
                <w:szCs w:val="20"/>
                <w:bdr w:val="none" w:sz="0" w:space="0" w:color="auto" w:frame="1"/>
              </w:rPr>
              <w:t>TrueRms</w:t>
            </w:r>
            <w:proofErr w:type="spellEnd"/>
            <w:r w:rsidRPr="00BB2F84">
              <w:rPr>
                <w:rFonts w:ascii="Arial" w:hAnsi="Arial" w:cs="Arial"/>
                <w:sz w:val="20"/>
                <w:szCs w:val="20"/>
                <w:bdr w:val="none" w:sz="0" w:space="0" w:color="auto" w:frame="1"/>
              </w:rPr>
              <w:t xml:space="preserve"> , Capacidade Nominal: 2000 V – Aplicação: </w:t>
            </w:r>
            <w:r w:rsidRPr="00BB2F84">
              <w:rPr>
                <w:rFonts w:ascii="Arial" w:hAnsi="Arial" w:cs="Arial"/>
                <w:b/>
                <w:bCs/>
                <w:sz w:val="20"/>
                <w:szCs w:val="20"/>
                <w:bdr w:val="none" w:sz="0" w:space="0" w:color="auto" w:frame="1"/>
              </w:rPr>
              <w:t>Para Câmaras Frias.</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01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24"/>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09</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Freezer horizontal (para bobinas reutilizáveis)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Capacidade: 220 litros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Controle Eletrônico: programe a temperatura desejada em apenas um toque e escolha entre os modos freezer ou refrigerador, de acordo com a sua necessidade.</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Deve possuir um dreno para recolher o gelo derretido.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Possuir </w:t>
            </w:r>
            <w:proofErr w:type="gramStart"/>
            <w:r w:rsidRPr="00BB2F84">
              <w:rPr>
                <w:rFonts w:ascii="Arial" w:hAnsi="Arial" w:cs="Arial"/>
                <w:sz w:val="20"/>
                <w:szCs w:val="20"/>
              </w:rPr>
              <w:t>4</w:t>
            </w:r>
            <w:proofErr w:type="gramEnd"/>
            <w:r w:rsidRPr="00BB2F84">
              <w:rPr>
                <w:rFonts w:ascii="Arial" w:hAnsi="Arial" w:cs="Arial"/>
                <w:sz w:val="20"/>
                <w:szCs w:val="20"/>
              </w:rPr>
              <w:t xml:space="preserve"> rodinhas nos pés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Interior feito com liga metálica de alta resistência à corrosão.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Puxador externo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Painel de controle: Externo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Tipo de controle do painel: Eletrônico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Tipo de display: LED</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Controle de temperatura</w:t>
            </w:r>
          </w:p>
          <w:p w:rsidR="00B74421" w:rsidRPr="00BB2F84" w:rsidRDefault="00B74421" w:rsidP="00BF0CD5">
            <w:pPr>
              <w:tabs>
                <w:tab w:val="left" w:pos="284"/>
              </w:tabs>
              <w:jc w:val="both"/>
              <w:rPr>
                <w:rFonts w:ascii="Arial" w:hAnsi="Arial" w:cs="Arial"/>
                <w:sz w:val="20"/>
                <w:szCs w:val="20"/>
              </w:rPr>
            </w:pPr>
            <w:proofErr w:type="gramStart"/>
            <w:r w:rsidRPr="00BB2F84">
              <w:rPr>
                <w:rFonts w:ascii="Arial" w:hAnsi="Arial" w:cs="Arial"/>
                <w:sz w:val="20"/>
                <w:szCs w:val="20"/>
              </w:rPr>
              <w:t>6</w:t>
            </w:r>
            <w:proofErr w:type="gramEnd"/>
            <w:r w:rsidRPr="00BB2F84">
              <w:rPr>
                <w:rFonts w:ascii="Arial" w:hAnsi="Arial" w:cs="Arial"/>
                <w:sz w:val="20"/>
                <w:szCs w:val="20"/>
              </w:rPr>
              <w:t xml:space="preserve"> Níveis de temperatura</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Chave de segurança</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Dreno de degelo</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Pés com rodízios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Voltagem: 127 v</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276" w:type="dxa"/>
          </w:tcPr>
          <w:p w:rsidR="00B74421" w:rsidRPr="008C5C8B" w:rsidRDefault="00B74421" w:rsidP="00BB2F84">
            <w:pPr>
              <w:spacing w:line="276" w:lineRule="auto"/>
              <w:rPr>
                <w:rFonts w:ascii="Arial" w:hAnsi="Arial" w:cs="Arial"/>
                <w:color w:val="000000"/>
                <w:sz w:val="20"/>
                <w:szCs w:val="20"/>
                <w:shd w:val="clear" w:color="auto" w:fill="FFFFFF"/>
              </w:rPr>
            </w:pPr>
          </w:p>
        </w:tc>
        <w:tc>
          <w:tcPr>
            <w:tcW w:w="1436" w:type="dxa"/>
          </w:tcPr>
          <w:p w:rsidR="00B74421" w:rsidRPr="008C5C8B" w:rsidRDefault="00B74421" w:rsidP="00BB2F84">
            <w:pPr>
              <w:spacing w:line="276" w:lineRule="auto"/>
              <w:rPr>
                <w:rFonts w:ascii="Arial" w:hAnsi="Arial" w:cs="Arial"/>
                <w:color w:val="000000"/>
                <w:sz w:val="20"/>
                <w:szCs w:val="20"/>
                <w:shd w:val="clear" w:color="auto" w:fill="FFFFFF"/>
              </w:rPr>
            </w:pPr>
          </w:p>
        </w:tc>
      </w:tr>
      <w:tr w:rsidR="00B74421" w:rsidRPr="008C5C8B" w:rsidTr="00BB2F84">
        <w:trPr>
          <w:trHeight w:val="389"/>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10</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Gerador</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Potência: 25kva; corrente: 65,6 (nominal); tensão: 220/380 (trifásica); motor: 2,54 cilindradas/injeção direta; cilindros: </w:t>
            </w:r>
            <w:proofErr w:type="gramStart"/>
            <w:r w:rsidRPr="00BB2F84">
              <w:rPr>
                <w:rFonts w:ascii="Arial" w:hAnsi="Arial" w:cs="Arial"/>
                <w:sz w:val="20"/>
                <w:szCs w:val="20"/>
              </w:rPr>
              <w:t>4</w:t>
            </w:r>
            <w:proofErr w:type="gramEnd"/>
            <w:r w:rsidRPr="00BB2F84">
              <w:rPr>
                <w:rFonts w:ascii="Arial" w:hAnsi="Arial" w:cs="Arial"/>
                <w:sz w:val="20"/>
                <w:szCs w:val="20"/>
              </w:rPr>
              <w:t xml:space="preserve"> cilindros (04 tempos); dimensão: 1750x750x800 (l x c x a); combustível: diesel;</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Gerador diesel, refrigerado a </w:t>
            </w:r>
            <w:proofErr w:type="spellStart"/>
            <w:r w:rsidRPr="00BB2F84">
              <w:rPr>
                <w:rFonts w:ascii="Arial" w:hAnsi="Arial" w:cs="Arial"/>
                <w:sz w:val="20"/>
                <w:szCs w:val="20"/>
              </w:rPr>
              <w:t>agua</w:t>
            </w:r>
            <w:proofErr w:type="spellEnd"/>
            <w:r w:rsidRPr="00BB2F84">
              <w:rPr>
                <w:rFonts w:ascii="Arial" w:hAnsi="Arial" w:cs="Arial"/>
                <w:sz w:val="20"/>
                <w:szCs w:val="20"/>
              </w:rPr>
              <w:t xml:space="preserve">, 38cv de potencia, 2,54 cc; sistema de injeção direta de combustível, taxa de compressão: 17x1; sistema </w:t>
            </w:r>
            <w:proofErr w:type="spellStart"/>
            <w:r w:rsidRPr="00BB2F84">
              <w:rPr>
                <w:rFonts w:ascii="Arial" w:hAnsi="Arial" w:cs="Arial"/>
                <w:sz w:val="20"/>
                <w:szCs w:val="20"/>
              </w:rPr>
              <w:t>departida</w:t>
            </w:r>
            <w:proofErr w:type="spellEnd"/>
            <w:r w:rsidRPr="00BB2F84">
              <w:rPr>
                <w:rFonts w:ascii="Arial" w:hAnsi="Arial" w:cs="Arial"/>
                <w:sz w:val="20"/>
                <w:szCs w:val="20"/>
              </w:rPr>
              <w:t xml:space="preserve">: elétrica; trifásico </w:t>
            </w:r>
            <w:r w:rsidRPr="00BB2F84">
              <w:rPr>
                <w:rFonts w:ascii="Arial" w:hAnsi="Arial" w:cs="Arial"/>
                <w:sz w:val="20"/>
                <w:szCs w:val="20"/>
              </w:rPr>
              <w:lastRenderedPageBreak/>
              <w:t>220/</w:t>
            </w:r>
            <w:proofErr w:type="gramStart"/>
            <w:r w:rsidRPr="00BB2F84">
              <w:rPr>
                <w:rFonts w:ascii="Arial" w:hAnsi="Arial" w:cs="Arial"/>
                <w:sz w:val="20"/>
                <w:szCs w:val="20"/>
              </w:rPr>
              <w:t>380v</w:t>
            </w:r>
            <w:proofErr w:type="gramEnd"/>
            <w:r w:rsidRPr="00BB2F84">
              <w:rPr>
                <w:rFonts w:ascii="Arial" w:hAnsi="Arial" w:cs="Arial"/>
                <w:sz w:val="20"/>
                <w:szCs w:val="20"/>
              </w:rPr>
              <w:t xml:space="preserve">; potência nominal: 25kva; fator de potência:08, corrente nominal: 65,6a; regulador de tensão tipo </w:t>
            </w:r>
            <w:proofErr w:type="spellStart"/>
            <w:r w:rsidRPr="00BB2F84">
              <w:rPr>
                <w:rFonts w:ascii="Arial" w:hAnsi="Arial" w:cs="Arial"/>
                <w:sz w:val="20"/>
                <w:szCs w:val="20"/>
              </w:rPr>
              <w:t>avr</w:t>
            </w:r>
            <w:proofErr w:type="spellEnd"/>
            <w:r w:rsidRPr="00BB2F84">
              <w:rPr>
                <w:rFonts w:ascii="Arial" w:hAnsi="Arial" w:cs="Arial"/>
                <w:sz w:val="20"/>
                <w:szCs w:val="20"/>
              </w:rPr>
              <w:t xml:space="preserve">; classe de isolação do alternador: h; rotação nominal: 1800rpm; frequência: 60hz, tanque de combustível: 55l, nível de </w:t>
            </w:r>
            <w:proofErr w:type="spellStart"/>
            <w:r w:rsidRPr="00BB2F84">
              <w:rPr>
                <w:rFonts w:ascii="Arial" w:hAnsi="Arial" w:cs="Arial"/>
                <w:sz w:val="20"/>
                <w:szCs w:val="20"/>
              </w:rPr>
              <w:t>ruido</w:t>
            </w:r>
            <w:proofErr w:type="spellEnd"/>
            <w:r w:rsidRPr="00BB2F84">
              <w:rPr>
                <w:rFonts w:ascii="Arial" w:hAnsi="Arial" w:cs="Arial"/>
                <w:sz w:val="20"/>
                <w:szCs w:val="20"/>
              </w:rPr>
              <w:t xml:space="preserve"> a 7m:55db; bateria12v x 55ah; dimensões 1570x780x1050, peso: 480kg. Carenado.</w:t>
            </w:r>
          </w:p>
        </w:tc>
        <w:tc>
          <w:tcPr>
            <w:tcW w:w="992" w:type="dxa"/>
            <w:shd w:val="clear" w:color="auto" w:fill="auto"/>
          </w:tcPr>
          <w:p w:rsidR="00B74421" w:rsidRPr="008C5C8B" w:rsidRDefault="00B74421" w:rsidP="00656850">
            <w:pPr>
              <w:tabs>
                <w:tab w:val="left" w:pos="10490"/>
              </w:tabs>
              <w:ind w:left="-108"/>
              <w:jc w:val="center"/>
              <w:rPr>
                <w:rFonts w:ascii="Arial" w:hAnsi="Arial" w:cs="Arial"/>
                <w:sz w:val="20"/>
                <w:szCs w:val="20"/>
              </w:rPr>
            </w:pPr>
            <w:r w:rsidRPr="008C5C8B">
              <w:rPr>
                <w:rFonts w:ascii="Arial" w:hAnsi="Arial" w:cs="Arial"/>
                <w:sz w:val="20"/>
                <w:szCs w:val="20"/>
              </w:rPr>
              <w:lastRenderedPageBreak/>
              <w:t>01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460"/>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11</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Maca com colchão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Tubular com encosto de cabeça regulável</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74421" w:rsidRPr="008C5C8B" w:rsidTr="00BB2F84">
        <w:trPr>
          <w:trHeight w:val="299"/>
          <w:jc w:val="center"/>
        </w:trPr>
        <w:tc>
          <w:tcPr>
            <w:tcW w:w="776" w:type="dxa"/>
            <w:shd w:val="clear" w:color="auto" w:fill="auto"/>
          </w:tcPr>
          <w:p w:rsidR="00B74421" w:rsidRPr="008C5C8B" w:rsidRDefault="00B74421" w:rsidP="009B6490">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12</w:t>
            </w:r>
          </w:p>
        </w:tc>
        <w:tc>
          <w:tcPr>
            <w:tcW w:w="4191" w:type="dxa"/>
            <w:shd w:val="clear" w:color="auto" w:fill="auto"/>
          </w:tcPr>
          <w:p w:rsidR="00B74421" w:rsidRPr="00BB2F84" w:rsidRDefault="00B7442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Mesa para escritório </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(1,20cm) com três gavetas</w:t>
            </w:r>
          </w:p>
          <w:p w:rsidR="00B74421" w:rsidRPr="00BB2F84" w:rsidRDefault="00B74421" w:rsidP="00BF0CD5">
            <w:pPr>
              <w:tabs>
                <w:tab w:val="left" w:pos="284"/>
              </w:tabs>
              <w:jc w:val="both"/>
              <w:rPr>
                <w:rFonts w:ascii="Arial" w:hAnsi="Arial" w:cs="Arial"/>
                <w:sz w:val="20"/>
                <w:szCs w:val="20"/>
              </w:rPr>
            </w:pPr>
            <w:r w:rsidRPr="00BB2F84">
              <w:rPr>
                <w:rFonts w:ascii="Arial" w:hAnsi="Arial" w:cs="Arial"/>
                <w:sz w:val="20"/>
                <w:szCs w:val="20"/>
              </w:rPr>
              <w:t xml:space="preserve"> 1,20 x 0,60 x 0,74</w:t>
            </w:r>
          </w:p>
        </w:tc>
        <w:tc>
          <w:tcPr>
            <w:tcW w:w="992" w:type="dxa"/>
            <w:shd w:val="clear" w:color="auto" w:fill="auto"/>
          </w:tcPr>
          <w:p w:rsidR="00B74421" w:rsidRPr="008C5C8B" w:rsidRDefault="00B74421" w:rsidP="00BB2F84">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27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c>
          <w:tcPr>
            <w:tcW w:w="1436" w:type="dxa"/>
          </w:tcPr>
          <w:p w:rsidR="00B74421" w:rsidRPr="008C5C8B" w:rsidRDefault="00B74421" w:rsidP="009B6490">
            <w:pPr>
              <w:spacing w:line="276" w:lineRule="auto"/>
              <w:jc w:val="center"/>
              <w:rPr>
                <w:rFonts w:ascii="Arial" w:hAnsi="Arial" w:cs="Arial"/>
                <w:color w:val="000000"/>
                <w:sz w:val="20"/>
                <w:szCs w:val="20"/>
                <w:shd w:val="clear" w:color="auto" w:fill="FFFFFF"/>
              </w:rPr>
            </w:pPr>
          </w:p>
        </w:tc>
      </w:tr>
      <w:tr w:rsidR="00B5248E" w:rsidRPr="008C5C8B" w:rsidTr="00BB2F84">
        <w:trPr>
          <w:trHeight w:val="227"/>
          <w:jc w:val="center"/>
        </w:trPr>
        <w:tc>
          <w:tcPr>
            <w:tcW w:w="776" w:type="dxa"/>
            <w:shd w:val="clear" w:color="auto" w:fill="auto"/>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4191" w:type="dxa"/>
            <w:shd w:val="clear" w:color="auto" w:fill="auto"/>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992" w:type="dxa"/>
            <w:shd w:val="clear" w:color="auto" w:fill="auto"/>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1177" w:type="dxa"/>
          </w:tcPr>
          <w:p w:rsidR="00B5248E" w:rsidRPr="008C5C8B" w:rsidRDefault="00B5248E" w:rsidP="009B6490">
            <w:pPr>
              <w:spacing w:line="276" w:lineRule="auto"/>
              <w:jc w:val="center"/>
              <w:rPr>
                <w:rFonts w:ascii="Arial" w:hAnsi="Arial" w:cs="Arial"/>
                <w:color w:val="000000"/>
                <w:sz w:val="20"/>
                <w:szCs w:val="20"/>
                <w:shd w:val="clear" w:color="auto" w:fill="FFFFFF"/>
              </w:rPr>
            </w:pPr>
          </w:p>
        </w:tc>
        <w:tc>
          <w:tcPr>
            <w:tcW w:w="1276" w:type="dxa"/>
          </w:tcPr>
          <w:p w:rsidR="00B5248E" w:rsidRPr="008C5C8B" w:rsidRDefault="006461B9" w:rsidP="006461B9">
            <w:pPr>
              <w:spacing w:line="276" w:lineRule="auto"/>
              <w:jc w:val="right"/>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TOTAL:</w:t>
            </w:r>
          </w:p>
        </w:tc>
        <w:tc>
          <w:tcPr>
            <w:tcW w:w="1436" w:type="dxa"/>
          </w:tcPr>
          <w:p w:rsidR="00B5248E" w:rsidRPr="008C5C8B" w:rsidRDefault="00B5248E" w:rsidP="009B6490">
            <w:pPr>
              <w:spacing w:line="276" w:lineRule="auto"/>
              <w:jc w:val="center"/>
              <w:rPr>
                <w:rFonts w:ascii="Arial" w:hAnsi="Arial" w:cs="Arial"/>
                <w:color w:val="000000"/>
                <w:sz w:val="20"/>
                <w:szCs w:val="20"/>
                <w:shd w:val="clear" w:color="auto" w:fill="FFFFFF"/>
              </w:rPr>
            </w:pPr>
          </w:p>
        </w:tc>
      </w:tr>
    </w:tbl>
    <w:p w:rsidR="00746587" w:rsidRDefault="00746587"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4057D9" w:rsidRDefault="004057D9" w:rsidP="00E5007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E7077D">
        <w:rPr>
          <w:rFonts w:ascii="Arial" w:hAnsi="Arial" w:cs="Arial"/>
          <w:b/>
          <w:bCs/>
          <w:sz w:val="20"/>
          <w:szCs w:val="20"/>
          <w:lang w:val="pt-PT"/>
        </w:rPr>
        <w:t>3</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B74421" w:rsidRDefault="00B74421"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44A2B">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F8181E">
        <w:rPr>
          <w:rFonts w:ascii="Arial" w:hAnsi="Arial" w:cs="Arial"/>
          <w:bCs/>
          <w:sz w:val="20"/>
          <w:szCs w:val="20"/>
        </w:rPr>
        <w:t>117/2023</w:t>
      </w:r>
      <w:r w:rsidRPr="00C11CC8">
        <w:rPr>
          <w:rFonts w:ascii="Arial" w:hAnsi="Arial" w:cs="Arial"/>
          <w:bCs/>
          <w:sz w:val="20"/>
          <w:szCs w:val="20"/>
        </w:rPr>
        <w:t xml:space="preserve">, na modalidade Pregão Eletrônico nº </w:t>
      </w:r>
      <w:r w:rsidR="00F8181E">
        <w:rPr>
          <w:rFonts w:ascii="Arial" w:hAnsi="Arial" w:cs="Arial"/>
          <w:bCs/>
          <w:sz w:val="20"/>
          <w:szCs w:val="20"/>
        </w:rPr>
        <w:t>047/2023</w:t>
      </w:r>
      <w:r w:rsidR="00787BBD" w:rsidRPr="00C11CC8">
        <w:rPr>
          <w:rFonts w:ascii="Arial" w:hAnsi="Arial" w:cs="Arial"/>
          <w:bCs/>
          <w:sz w:val="20"/>
          <w:szCs w:val="20"/>
        </w:rPr>
        <w:t xml:space="preserve"> para Registro de Preços nº </w:t>
      </w:r>
      <w:r w:rsidR="00F8181E">
        <w:rPr>
          <w:rFonts w:ascii="Arial" w:hAnsi="Arial" w:cs="Arial"/>
          <w:bCs/>
          <w:sz w:val="20"/>
          <w:szCs w:val="20"/>
        </w:rPr>
        <w:t>065/2023</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BB2F84" w:rsidRPr="00BB2F84">
        <w:rPr>
          <w:rFonts w:ascii="Arial" w:hAnsi="Arial" w:cs="Arial"/>
          <w:b/>
          <w:color w:val="000000"/>
          <w:sz w:val="20"/>
          <w:szCs w:val="20"/>
        </w:rPr>
        <w:t xml:space="preserve">empresas especializada em fornecimento de equipamentos para atender à Resolução SES/MG nº 6985/2019 para atender à Gestão da Vigilância Epidemiológica (imunização) da Secretaria de Saúde da Prefeitura de </w:t>
      </w:r>
      <w:proofErr w:type="spellStart"/>
      <w:r w:rsidR="00BB2F84" w:rsidRPr="00BB2F84">
        <w:rPr>
          <w:rFonts w:ascii="Arial" w:hAnsi="Arial" w:cs="Arial"/>
          <w:b/>
          <w:color w:val="000000"/>
          <w:sz w:val="20"/>
          <w:szCs w:val="20"/>
        </w:rPr>
        <w:t>Cataguases</w:t>
      </w:r>
      <w:proofErr w:type="spellEnd"/>
      <w:r w:rsidR="00BB2F84" w:rsidRPr="00BB2F84">
        <w:rPr>
          <w:rFonts w:ascii="Arial" w:hAnsi="Arial" w:cs="Arial"/>
          <w:b/>
          <w:color w:val="000000"/>
          <w:sz w:val="20"/>
          <w:szCs w:val="20"/>
        </w:rPr>
        <w:t>/MG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6F4566"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75449" w:rsidRPr="00B75449">
        <w:rPr>
          <w:rFonts w:ascii="Arial" w:hAnsi="Arial" w:cs="Arial"/>
          <w:color w:val="000000"/>
          <w:sz w:val="20"/>
        </w:rPr>
        <w:t xml:space="preserve">contratação de </w:t>
      </w:r>
      <w:r w:rsidR="00BB2F84" w:rsidRPr="00BB2F84">
        <w:rPr>
          <w:rFonts w:ascii="Arial" w:hAnsi="Arial" w:cs="Arial"/>
          <w:color w:val="000000"/>
          <w:sz w:val="20"/>
        </w:rPr>
        <w:t xml:space="preserve">empresas especializada em fornecimento de equipamentos para atender à Resolução SES/MG nº 6985/2019 para atender à Gestão da Vigilância Epidemiológica (imunização) da Secretaria de Saúde da Prefeitura de </w:t>
      </w:r>
      <w:proofErr w:type="spellStart"/>
      <w:r w:rsidR="00BB2F84" w:rsidRPr="00BB2F84">
        <w:rPr>
          <w:rFonts w:ascii="Arial" w:hAnsi="Arial" w:cs="Arial"/>
          <w:color w:val="000000"/>
          <w:sz w:val="20"/>
        </w:rPr>
        <w:t>Cataguases</w:t>
      </w:r>
      <w:proofErr w:type="spellEnd"/>
      <w:r w:rsidR="00BB2F84" w:rsidRPr="00BB2F84">
        <w:rPr>
          <w:rFonts w:ascii="Arial" w:hAnsi="Arial" w:cs="Arial"/>
          <w:color w:val="000000"/>
          <w:sz w:val="20"/>
        </w:rPr>
        <w:t>/MG</w:t>
      </w:r>
      <w:r w:rsidR="00B46D0D" w:rsidRPr="009B6490">
        <w:rPr>
          <w:rFonts w:ascii="Arial" w:hAnsi="Arial" w:cs="Arial"/>
          <w:color w:val="000000"/>
          <w:sz w:val="20"/>
        </w:rPr>
        <w:t>, a saber:</w:t>
      </w:r>
    </w:p>
    <w:tbl>
      <w:tblPr>
        <w:tblW w:w="9848" w:type="dxa"/>
        <w:jc w:val="center"/>
        <w:tblInd w:w="-1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4191"/>
        <w:gridCol w:w="992"/>
        <w:gridCol w:w="1177"/>
        <w:gridCol w:w="1276"/>
        <w:gridCol w:w="1436"/>
      </w:tblGrid>
      <w:tr w:rsidR="00484551" w:rsidRPr="008C5C8B" w:rsidTr="00BF0CD5">
        <w:trPr>
          <w:trHeight w:val="273"/>
          <w:jc w:val="center"/>
        </w:trPr>
        <w:tc>
          <w:tcPr>
            <w:tcW w:w="776" w:type="dxa"/>
            <w:shd w:val="clear" w:color="auto" w:fill="auto"/>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ITEM</w:t>
            </w:r>
          </w:p>
        </w:tc>
        <w:tc>
          <w:tcPr>
            <w:tcW w:w="4191" w:type="dxa"/>
            <w:shd w:val="clear" w:color="auto" w:fill="auto"/>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DESCRIÇÃO</w:t>
            </w:r>
          </w:p>
        </w:tc>
        <w:tc>
          <w:tcPr>
            <w:tcW w:w="992" w:type="dxa"/>
            <w:shd w:val="clear" w:color="auto" w:fill="auto"/>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QTD</w:t>
            </w:r>
          </w:p>
        </w:tc>
        <w:tc>
          <w:tcPr>
            <w:tcW w:w="1177" w:type="dxa"/>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MARCA</w:t>
            </w:r>
          </w:p>
        </w:tc>
        <w:tc>
          <w:tcPr>
            <w:tcW w:w="1276" w:type="dxa"/>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UNIT</w:t>
            </w:r>
          </w:p>
        </w:tc>
        <w:tc>
          <w:tcPr>
            <w:tcW w:w="1436" w:type="dxa"/>
          </w:tcPr>
          <w:p w:rsidR="00484551" w:rsidRPr="008C5C8B" w:rsidRDefault="00484551" w:rsidP="00BF0CD5">
            <w:pPr>
              <w:spacing w:line="276" w:lineRule="auto"/>
              <w:jc w:val="center"/>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VR. TOTAL</w:t>
            </w:r>
          </w:p>
        </w:tc>
      </w:tr>
      <w:tr w:rsidR="00484551" w:rsidRPr="008C5C8B" w:rsidTr="00BF0CD5">
        <w:trPr>
          <w:trHeight w:val="41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01</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Ar condicionado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Tensão: 110 V</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Com controle</w:t>
            </w:r>
          </w:p>
        </w:tc>
        <w:tc>
          <w:tcPr>
            <w:tcW w:w="992" w:type="dxa"/>
            <w:shd w:val="clear" w:color="auto" w:fill="auto"/>
          </w:tcPr>
          <w:p w:rsidR="00484551" w:rsidRPr="008C5C8B" w:rsidRDefault="00484551" w:rsidP="00BF0CD5">
            <w:pPr>
              <w:tabs>
                <w:tab w:val="left" w:pos="10490"/>
              </w:tabs>
              <w:ind w:left="-108"/>
              <w:jc w:val="center"/>
              <w:rPr>
                <w:rFonts w:ascii="Arial" w:hAnsi="Arial" w:cs="Arial"/>
                <w:color w:val="FF0000"/>
                <w:sz w:val="20"/>
                <w:szCs w:val="20"/>
              </w:rPr>
            </w:pPr>
            <w:r w:rsidRPr="008C5C8B">
              <w:rPr>
                <w:rFonts w:ascii="Arial" w:hAnsi="Arial" w:cs="Arial"/>
                <w:sz w:val="20"/>
                <w:szCs w:val="20"/>
              </w:rPr>
              <w:t>01 UND</w:t>
            </w:r>
          </w:p>
        </w:tc>
        <w:tc>
          <w:tcPr>
            <w:tcW w:w="1177"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rPr>
                <w:rFonts w:ascii="Arial" w:hAnsi="Arial" w:cs="Arial"/>
                <w:color w:val="000000"/>
                <w:sz w:val="20"/>
                <w:szCs w:val="20"/>
                <w:shd w:val="clear" w:color="auto" w:fill="FFFFFF"/>
              </w:rPr>
            </w:pPr>
          </w:p>
        </w:tc>
      </w:tr>
      <w:tr w:rsidR="00484551" w:rsidRPr="008C5C8B" w:rsidTr="00BF0CD5">
        <w:trPr>
          <w:trHeight w:val="40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02</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Ar condicionado inverter</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12.000 BTUS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Tensão: 220 V</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Tipo: </w:t>
            </w:r>
            <w:proofErr w:type="spellStart"/>
            <w:r w:rsidRPr="00BB2F84">
              <w:rPr>
                <w:rFonts w:ascii="Arial" w:hAnsi="Arial" w:cs="Arial"/>
                <w:sz w:val="20"/>
                <w:szCs w:val="20"/>
              </w:rPr>
              <w:t>Split</w:t>
            </w:r>
            <w:proofErr w:type="spellEnd"/>
            <w:r w:rsidRPr="00BB2F84">
              <w:rPr>
                <w:rFonts w:ascii="Arial" w:hAnsi="Arial" w:cs="Arial"/>
                <w:sz w:val="20"/>
                <w:szCs w:val="20"/>
              </w:rPr>
              <w:t xml:space="preserve"> </w:t>
            </w:r>
            <w:proofErr w:type="spellStart"/>
            <w:r w:rsidRPr="00BB2F84">
              <w:rPr>
                <w:rFonts w:ascii="Arial" w:hAnsi="Arial" w:cs="Arial"/>
                <w:sz w:val="20"/>
                <w:szCs w:val="20"/>
              </w:rPr>
              <w:t>Hi</w:t>
            </w:r>
            <w:proofErr w:type="spellEnd"/>
            <w:r w:rsidRPr="00BB2F84">
              <w:rPr>
                <w:rFonts w:ascii="Arial" w:hAnsi="Arial" w:cs="Arial"/>
                <w:sz w:val="20"/>
                <w:szCs w:val="20"/>
              </w:rPr>
              <w:t xml:space="preserve"> </w:t>
            </w:r>
            <w:proofErr w:type="spellStart"/>
            <w:r w:rsidRPr="00BB2F84">
              <w:rPr>
                <w:rFonts w:ascii="Arial" w:hAnsi="Arial" w:cs="Arial"/>
                <w:sz w:val="20"/>
                <w:szCs w:val="20"/>
              </w:rPr>
              <w:t>Wall</w:t>
            </w:r>
            <w:proofErr w:type="spellEnd"/>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Com controle remoto</w:t>
            </w:r>
          </w:p>
        </w:tc>
        <w:tc>
          <w:tcPr>
            <w:tcW w:w="992" w:type="dxa"/>
            <w:shd w:val="clear" w:color="auto" w:fill="auto"/>
          </w:tcPr>
          <w:p w:rsidR="00484551" w:rsidRPr="008C5C8B" w:rsidRDefault="00484551" w:rsidP="00BF0CD5">
            <w:pPr>
              <w:tabs>
                <w:tab w:val="left" w:pos="10490"/>
              </w:tabs>
              <w:ind w:left="-108"/>
              <w:jc w:val="center"/>
              <w:rPr>
                <w:rFonts w:ascii="Arial" w:hAnsi="Arial" w:cs="Arial"/>
                <w:color w:val="FF0000"/>
                <w:sz w:val="20"/>
                <w:szCs w:val="20"/>
              </w:rPr>
            </w:pPr>
            <w:r w:rsidRPr="008C5C8B">
              <w:rPr>
                <w:rFonts w:ascii="Arial" w:hAnsi="Arial" w:cs="Arial"/>
                <w:sz w:val="20"/>
                <w:szCs w:val="20"/>
              </w:rPr>
              <w:t>03 UND</w:t>
            </w:r>
          </w:p>
        </w:tc>
        <w:tc>
          <w:tcPr>
            <w:tcW w:w="1177"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rPr>
                <w:rFonts w:ascii="Arial" w:hAnsi="Arial" w:cs="Arial"/>
                <w:color w:val="000000"/>
                <w:sz w:val="20"/>
                <w:szCs w:val="20"/>
                <w:shd w:val="clear" w:color="auto" w:fill="FFFFFF"/>
              </w:rPr>
            </w:pPr>
          </w:p>
        </w:tc>
      </w:tr>
      <w:tr w:rsidR="00484551" w:rsidRPr="008C5C8B" w:rsidTr="00BF0CD5">
        <w:trPr>
          <w:trHeight w:val="403"/>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03</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Armário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166 x 75 x 35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Material: aço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Quantidade de Portas: 02 portas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Prateleiras: 03</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Cor: cinza</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04</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Armário para arquivo – fichário (cartão espelho)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Material: aço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Largura: 0,50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Profundidade: 0,70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Altura: 130 cm</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Gavetas duplas - 07</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08 UNID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355"/>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05</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Cadeiras para atendimento ao público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Tubo Aço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Tecido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Encosto: Espuma Poliuretano Injetado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Espuma Poliuretano Injetado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lastRenderedPageBreak/>
              <w:t xml:space="preserve">Tipo Base: </w:t>
            </w:r>
            <w:proofErr w:type="gramStart"/>
            <w:r w:rsidRPr="00BB2F84">
              <w:rPr>
                <w:rFonts w:ascii="Arial" w:hAnsi="Arial" w:cs="Arial"/>
                <w:sz w:val="20"/>
                <w:szCs w:val="20"/>
              </w:rPr>
              <w:t>Fixa,</w:t>
            </w:r>
            <w:proofErr w:type="gramEnd"/>
            <w:r w:rsidRPr="00BB2F84">
              <w:rPr>
                <w:rFonts w:ascii="Arial" w:hAnsi="Arial" w:cs="Arial"/>
                <w:sz w:val="20"/>
                <w:szCs w:val="20"/>
              </w:rPr>
              <w:t xml:space="preserve"> Contínua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Espaldar Médio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Acabamento Superficial Estrutura: Pintura Em Epóxi Pó</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lastRenderedPageBreak/>
              <w:t>03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06</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Cadeiras secretária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Estrutura: Aço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Revestimento Assento E Encosto: Couro Ecológico</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Encosto: Compensado Multilaminado E Espuma Injetada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Material Assento: Compensado Multilaminado E Espuma Injetada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Tipo Base: Giratória Com </w:t>
            </w:r>
            <w:proofErr w:type="gramStart"/>
            <w:r w:rsidRPr="00BB2F84">
              <w:rPr>
                <w:rFonts w:ascii="Arial" w:hAnsi="Arial" w:cs="Arial"/>
                <w:sz w:val="20"/>
                <w:szCs w:val="20"/>
              </w:rPr>
              <w:t>5</w:t>
            </w:r>
            <w:proofErr w:type="gramEnd"/>
            <w:r w:rsidRPr="00BB2F84">
              <w:rPr>
                <w:rFonts w:ascii="Arial" w:hAnsi="Arial" w:cs="Arial"/>
                <w:sz w:val="20"/>
                <w:szCs w:val="20"/>
              </w:rPr>
              <w:t xml:space="preserve"> Rodízios</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Tipo Encosto: Regulável</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Apoio Braço: Com Braços Reguláveis</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Cor: Preta</w:t>
            </w:r>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 xml:space="preserve">Características Adicionais: Apoio De Cabeça, Regulagem De Altura E </w:t>
            </w:r>
            <w:proofErr w:type="gramStart"/>
            <w:r w:rsidRPr="00BB2F84">
              <w:rPr>
                <w:rFonts w:ascii="Arial" w:hAnsi="Arial" w:cs="Arial"/>
                <w:sz w:val="20"/>
                <w:szCs w:val="20"/>
              </w:rPr>
              <w:t>Inclinação</w:t>
            </w:r>
            <w:proofErr w:type="gramEnd"/>
          </w:p>
          <w:p w:rsidR="00484551" w:rsidRPr="00BB2F84" w:rsidRDefault="00484551" w:rsidP="00BF0CD5">
            <w:pPr>
              <w:tabs>
                <w:tab w:val="left" w:pos="284"/>
                <w:tab w:val="left" w:pos="7797"/>
              </w:tabs>
              <w:jc w:val="both"/>
              <w:rPr>
                <w:rFonts w:ascii="Arial" w:hAnsi="Arial" w:cs="Arial"/>
                <w:sz w:val="20"/>
                <w:szCs w:val="20"/>
              </w:rPr>
            </w:pPr>
            <w:r w:rsidRPr="00BB2F84">
              <w:rPr>
                <w:rFonts w:ascii="Arial" w:hAnsi="Arial" w:cs="Arial"/>
                <w:sz w:val="20"/>
                <w:szCs w:val="20"/>
              </w:rPr>
              <w:t>Acabamento Superficial Estrutura: Pintura Epóxi</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Quantidade Pés: </w:t>
            </w:r>
            <w:proofErr w:type="gramStart"/>
            <w:r w:rsidRPr="00BB2F84">
              <w:rPr>
                <w:rFonts w:ascii="Arial" w:hAnsi="Arial" w:cs="Arial"/>
                <w:sz w:val="20"/>
                <w:szCs w:val="20"/>
              </w:rPr>
              <w:t>5</w:t>
            </w:r>
            <w:proofErr w:type="gramEnd"/>
            <w:r w:rsidRPr="00BB2F84">
              <w:rPr>
                <w:rFonts w:ascii="Arial" w:hAnsi="Arial" w:cs="Arial"/>
                <w:sz w:val="20"/>
                <w:szCs w:val="20"/>
              </w:rPr>
              <w:t xml:space="preserve"> </w:t>
            </w:r>
            <w:proofErr w:type="spellStart"/>
            <w:r w:rsidRPr="00BB2F84">
              <w:rPr>
                <w:rFonts w:ascii="Arial" w:hAnsi="Arial" w:cs="Arial"/>
                <w:sz w:val="20"/>
                <w:szCs w:val="20"/>
              </w:rPr>
              <w:t>Un</w:t>
            </w:r>
            <w:proofErr w:type="spellEnd"/>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07</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Câmara fria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280 litros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Tipo Gabinete: Vertical</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de armazenagem: 280 litros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Voltagem: 110 V</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02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08</w:t>
            </w:r>
          </w:p>
        </w:tc>
        <w:tc>
          <w:tcPr>
            <w:tcW w:w="4191" w:type="dxa"/>
            <w:shd w:val="clear" w:color="auto" w:fill="auto"/>
          </w:tcPr>
          <w:p w:rsidR="00484551" w:rsidRPr="00BB2F84" w:rsidRDefault="00484551" w:rsidP="00BF0CD5">
            <w:pPr>
              <w:tabs>
                <w:tab w:val="left" w:pos="284"/>
              </w:tabs>
              <w:jc w:val="both"/>
              <w:rPr>
                <w:rFonts w:ascii="Arial" w:hAnsi="Arial" w:cs="Arial"/>
                <w:sz w:val="20"/>
                <w:szCs w:val="20"/>
                <w:bdr w:val="none" w:sz="0" w:space="0" w:color="auto" w:frame="1"/>
              </w:rPr>
            </w:pPr>
            <w:r w:rsidRPr="00BB2F84">
              <w:rPr>
                <w:rFonts w:ascii="Arial" w:hAnsi="Arial" w:cs="Arial"/>
                <w:b/>
                <w:bCs/>
                <w:sz w:val="20"/>
                <w:szCs w:val="20"/>
                <w:bdr w:val="none" w:sz="0" w:space="0" w:color="auto" w:frame="1"/>
              </w:rPr>
              <w:t xml:space="preserve">Estabilizador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bdr w:val="none" w:sz="0" w:space="0" w:color="auto" w:frame="1"/>
              </w:rPr>
              <w:t xml:space="preserve">Tensão – </w:t>
            </w:r>
            <w:proofErr w:type="gramStart"/>
            <w:r w:rsidRPr="00BB2F84">
              <w:rPr>
                <w:rFonts w:ascii="Arial" w:hAnsi="Arial" w:cs="Arial"/>
                <w:sz w:val="20"/>
                <w:szCs w:val="20"/>
                <w:bdr w:val="none" w:sz="0" w:space="0" w:color="auto" w:frame="1"/>
              </w:rPr>
              <w:t>Estabilizador Tensão</w:t>
            </w:r>
            <w:proofErr w:type="gramEnd"/>
            <w:r w:rsidRPr="00BB2F84">
              <w:rPr>
                <w:rFonts w:ascii="Arial" w:hAnsi="Arial" w:cs="Arial"/>
                <w:sz w:val="20"/>
                <w:szCs w:val="20"/>
                <w:bdr w:val="none" w:sz="0" w:space="0" w:color="auto" w:frame="1"/>
              </w:rPr>
              <w:t xml:space="preserve"> Componentes: Fusível </w:t>
            </w:r>
            <w:proofErr w:type="spellStart"/>
            <w:r w:rsidRPr="00BB2F84">
              <w:rPr>
                <w:rFonts w:ascii="Arial" w:hAnsi="Arial" w:cs="Arial"/>
                <w:sz w:val="20"/>
                <w:szCs w:val="20"/>
                <w:bdr w:val="none" w:sz="0" w:space="0" w:color="auto" w:frame="1"/>
              </w:rPr>
              <w:t>Rearmável</w:t>
            </w:r>
            <w:proofErr w:type="spellEnd"/>
            <w:r w:rsidRPr="00BB2F84">
              <w:rPr>
                <w:rFonts w:ascii="Arial" w:hAnsi="Arial" w:cs="Arial"/>
                <w:sz w:val="20"/>
                <w:szCs w:val="20"/>
                <w:bdr w:val="none" w:sz="0" w:space="0" w:color="auto" w:frame="1"/>
              </w:rPr>
              <w:t xml:space="preserve">, Tipo Alarme: </w:t>
            </w:r>
            <w:proofErr w:type="spellStart"/>
            <w:r w:rsidRPr="00BB2F84">
              <w:rPr>
                <w:rFonts w:ascii="Arial" w:hAnsi="Arial" w:cs="Arial"/>
                <w:sz w:val="20"/>
                <w:szCs w:val="20"/>
                <w:bdr w:val="none" w:sz="0" w:space="0" w:color="auto" w:frame="1"/>
              </w:rPr>
              <w:t>Led</w:t>
            </w:r>
            <w:proofErr w:type="spellEnd"/>
            <w:r w:rsidRPr="00BB2F84">
              <w:rPr>
                <w:rFonts w:ascii="Arial" w:hAnsi="Arial" w:cs="Arial"/>
                <w:sz w:val="20"/>
                <w:szCs w:val="20"/>
                <w:bdr w:val="none" w:sz="0" w:space="0" w:color="auto" w:frame="1"/>
              </w:rPr>
              <w:t xml:space="preserve"> </w:t>
            </w:r>
            <w:proofErr w:type="spellStart"/>
            <w:r w:rsidRPr="00BB2F84">
              <w:rPr>
                <w:rFonts w:ascii="Arial" w:hAnsi="Arial" w:cs="Arial"/>
                <w:sz w:val="20"/>
                <w:szCs w:val="20"/>
                <w:bdr w:val="none" w:sz="0" w:space="0" w:color="auto" w:frame="1"/>
              </w:rPr>
              <w:t>Iindicador</w:t>
            </w:r>
            <w:proofErr w:type="spellEnd"/>
            <w:r w:rsidRPr="00BB2F84">
              <w:rPr>
                <w:rFonts w:ascii="Arial" w:hAnsi="Arial" w:cs="Arial"/>
                <w:sz w:val="20"/>
                <w:szCs w:val="20"/>
                <w:bdr w:val="none" w:sz="0" w:space="0" w:color="auto" w:frame="1"/>
              </w:rPr>
              <w:t xml:space="preserve"> Das Condições Rede Elétrica, Tensão Alimentação Entrada: Bivolt, Quantidade Tomadas Saída: 6 , Tipo: Microprocessador Função </w:t>
            </w:r>
            <w:proofErr w:type="spellStart"/>
            <w:r w:rsidRPr="00BB2F84">
              <w:rPr>
                <w:rFonts w:ascii="Arial" w:hAnsi="Arial" w:cs="Arial"/>
                <w:sz w:val="20"/>
                <w:szCs w:val="20"/>
                <w:bdr w:val="none" w:sz="0" w:space="0" w:color="auto" w:frame="1"/>
              </w:rPr>
              <w:t>TrueRms</w:t>
            </w:r>
            <w:proofErr w:type="spellEnd"/>
            <w:r w:rsidRPr="00BB2F84">
              <w:rPr>
                <w:rFonts w:ascii="Arial" w:hAnsi="Arial" w:cs="Arial"/>
                <w:sz w:val="20"/>
                <w:szCs w:val="20"/>
                <w:bdr w:val="none" w:sz="0" w:space="0" w:color="auto" w:frame="1"/>
              </w:rPr>
              <w:t xml:space="preserve"> , Capacidade Nominal: 2000 V – Aplicação: </w:t>
            </w:r>
            <w:r w:rsidRPr="00BB2F84">
              <w:rPr>
                <w:rFonts w:ascii="Arial" w:hAnsi="Arial" w:cs="Arial"/>
                <w:b/>
                <w:bCs/>
                <w:sz w:val="20"/>
                <w:szCs w:val="20"/>
                <w:bdr w:val="none" w:sz="0" w:space="0" w:color="auto" w:frame="1"/>
              </w:rPr>
              <w:t>Para Câmaras Frias.</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01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24"/>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09</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Freezer horizontal (para bobinas reutilizáveis)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Capacidade: 220 litros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Controle Eletrônico: programe a temperatura desejada em apenas um toque e escolha entre os modos freezer ou refrigerador, de acordo com a sua necessidade.</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Deve possuir um dreno para recolher o gelo derretido.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Possuir </w:t>
            </w:r>
            <w:proofErr w:type="gramStart"/>
            <w:r w:rsidRPr="00BB2F84">
              <w:rPr>
                <w:rFonts w:ascii="Arial" w:hAnsi="Arial" w:cs="Arial"/>
                <w:sz w:val="20"/>
                <w:szCs w:val="20"/>
              </w:rPr>
              <w:t>4</w:t>
            </w:r>
            <w:proofErr w:type="gramEnd"/>
            <w:r w:rsidRPr="00BB2F84">
              <w:rPr>
                <w:rFonts w:ascii="Arial" w:hAnsi="Arial" w:cs="Arial"/>
                <w:sz w:val="20"/>
                <w:szCs w:val="20"/>
              </w:rPr>
              <w:t xml:space="preserve"> rodinhas nos pés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Interior feito com liga metálica de alta resistência à corrosão.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Puxador externo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Painel de controle: Externo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Tipo de controle do painel: Eletrônico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Tipo de display: LED</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Controle de temperatura</w:t>
            </w:r>
          </w:p>
          <w:p w:rsidR="00484551" w:rsidRPr="00BB2F84" w:rsidRDefault="00484551" w:rsidP="00BF0CD5">
            <w:pPr>
              <w:tabs>
                <w:tab w:val="left" w:pos="284"/>
              </w:tabs>
              <w:jc w:val="both"/>
              <w:rPr>
                <w:rFonts w:ascii="Arial" w:hAnsi="Arial" w:cs="Arial"/>
                <w:sz w:val="20"/>
                <w:szCs w:val="20"/>
              </w:rPr>
            </w:pPr>
            <w:proofErr w:type="gramStart"/>
            <w:r w:rsidRPr="00BB2F84">
              <w:rPr>
                <w:rFonts w:ascii="Arial" w:hAnsi="Arial" w:cs="Arial"/>
                <w:sz w:val="20"/>
                <w:szCs w:val="20"/>
              </w:rPr>
              <w:t>6</w:t>
            </w:r>
            <w:proofErr w:type="gramEnd"/>
            <w:r w:rsidRPr="00BB2F84">
              <w:rPr>
                <w:rFonts w:ascii="Arial" w:hAnsi="Arial" w:cs="Arial"/>
                <w:sz w:val="20"/>
                <w:szCs w:val="20"/>
              </w:rPr>
              <w:t xml:space="preserve"> Níveis de temperatura</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Chave de segurança</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Dreno de degelo</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Pés com rodízios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Voltagem: 127 v</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rPr>
                <w:rFonts w:ascii="Arial" w:hAnsi="Arial" w:cs="Arial"/>
                <w:color w:val="000000"/>
                <w:sz w:val="20"/>
                <w:szCs w:val="20"/>
                <w:shd w:val="clear" w:color="auto" w:fill="FFFFFF"/>
              </w:rPr>
            </w:pPr>
          </w:p>
        </w:tc>
      </w:tr>
      <w:tr w:rsidR="00484551" w:rsidRPr="008C5C8B" w:rsidTr="00BF0CD5">
        <w:trPr>
          <w:trHeight w:val="38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10</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Gerador</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Potência: 25kva; corrente: 65,6 (nominal); </w:t>
            </w:r>
            <w:r w:rsidRPr="00BB2F84">
              <w:rPr>
                <w:rFonts w:ascii="Arial" w:hAnsi="Arial" w:cs="Arial"/>
                <w:sz w:val="20"/>
                <w:szCs w:val="20"/>
              </w:rPr>
              <w:lastRenderedPageBreak/>
              <w:t xml:space="preserve">tensão: 220/380 (trifásica); motor: 2,54 cilindradas/injeção direta; cilindros: </w:t>
            </w:r>
            <w:proofErr w:type="gramStart"/>
            <w:r w:rsidRPr="00BB2F84">
              <w:rPr>
                <w:rFonts w:ascii="Arial" w:hAnsi="Arial" w:cs="Arial"/>
                <w:sz w:val="20"/>
                <w:szCs w:val="20"/>
              </w:rPr>
              <w:t>4</w:t>
            </w:r>
            <w:proofErr w:type="gramEnd"/>
            <w:r w:rsidRPr="00BB2F84">
              <w:rPr>
                <w:rFonts w:ascii="Arial" w:hAnsi="Arial" w:cs="Arial"/>
                <w:sz w:val="20"/>
                <w:szCs w:val="20"/>
              </w:rPr>
              <w:t xml:space="preserve"> cilindros (04 tempos); dimensão: 1750x750x800 (l x c x a); combustível: diesel;</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Gerador diesel, refrigerado a </w:t>
            </w:r>
            <w:proofErr w:type="spellStart"/>
            <w:r w:rsidRPr="00BB2F84">
              <w:rPr>
                <w:rFonts w:ascii="Arial" w:hAnsi="Arial" w:cs="Arial"/>
                <w:sz w:val="20"/>
                <w:szCs w:val="20"/>
              </w:rPr>
              <w:t>agua</w:t>
            </w:r>
            <w:proofErr w:type="spellEnd"/>
            <w:r w:rsidRPr="00BB2F84">
              <w:rPr>
                <w:rFonts w:ascii="Arial" w:hAnsi="Arial" w:cs="Arial"/>
                <w:sz w:val="20"/>
                <w:szCs w:val="20"/>
              </w:rPr>
              <w:t xml:space="preserve">, 38cv de potencia, 2,54 cc; sistema de injeção direta de combustível, taxa de compressão: 17x1; sistema </w:t>
            </w:r>
            <w:proofErr w:type="spellStart"/>
            <w:r w:rsidRPr="00BB2F84">
              <w:rPr>
                <w:rFonts w:ascii="Arial" w:hAnsi="Arial" w:cs="Arial"/>
                <w:sz w:val="20"/>
                <w:szCs w:val="20"/>
              </w:rPr>
              <w:t>departida</w:t>
            </w:r>
            <w:proofErr w:type="spellEnd"/>
            <w:r w:rsidRPr="00BB2F84">
              <w:rPr>
                <w:rFonts w:ascii="Arial" w:hAnsi="Arial" w:cs="Arial"/>
                <w:sz w:val="20"/>
                <w:szCs w:val="20"/>
              </w:rPr>
              <w:t>: elétrica; trifásico 220/</w:t>
            </w:r>
            <w:proofErr w:type="gramStart"/>
            <w:r w:rsidRPr="00BB2F84">
              <w:rPr>
                <w:rFonts w:ascii="Arial" w:hAnsi="Arial" w:cs="Arial"/>
                <w:sz w:val="20"/>
                <w:szCs w:val="20"/>
              </w:rPr>
              <w:t>380v</w:t>
            </w:r>
            <w:proofErr w:type="gramEnd"/>
            <w:r w:rsidRPr="00BB2F84">
              <w:rPr>
                <w:rFonts w:ascii="Arial" w:hAnsi="Arial" w:cs="Arial"/>
                <w:sz w:val="20"/>
                <w:szCs w:val="20"/>
              </w:rPr>
              <w:t xml:space="preserve">; potência nominal: 25kva; fator de potência:08, corrente nominal: 65,6a; regulador de tensão tipo </w:t>
            </w:r>
            <w:proofErr w:type="spellStart"/>
            <w:r w:rsidRPr="00BB2F84">
              <w:rPr>
                <w:rFonts w:ascii="Arial" w:hAnsi="Arial" w:cs="Arial"/>
                <w:sz w:val="20"/>
                <w:szCs w:val="20"/>
              </w:rPr>
              <w:t>avr</w:t>
            </w:r>
            <w:proofErr w:type="spellEnd"/>
            <w:r w:rsidRPr="00BB2F84">
              <w:rPr>
                <w:rFonts w:ascii="Arial" w:hAnsi="Arial" w:cs="Arial"/>
                <w:sz w:val="20"/>
                <w:szCs w:val="20"/>
              </w:rPr>
              <w:t xml:space="preserve">; classe de isolação do alternador: h; rotação nominal: 1800rpm; frequência: 60hz, tanque de combustível: 55l, nível de </w:t>
            </w:r>
            <w:proofErr w:type="spellStart"/>
            <w:r w:rsidRPr="00BB2F84">
              <w:rPr>
                <w:rFonts w:ascii="Arial" w:hAnsi="Arial" w:cs="Arial"/>
                <w:sz w:val="20"/>
                <w:szCs w:val="20"/>
              </w:rPr>
              <w:t>ruido</w:t>
            </w:r>
            <w:proofErr w:type="spellEnd"/>
            <w:r w:rsidRPr="00BB2F84">
              <w:rPr>
                <w:rFonts w:ascii="Arial" w:hAnsi="Arial" w:cs="Arial"/>
                <w:sz w:val="20"/>
                <w:szCs w:val="20"/>
              </w:rPr>
              <w:t xml:space="preserve"> a 7m:55db; bateria12v x 55ah; dimensões 1570x780x1050, peso: 480kg. Carenado.</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lastRenderedPageBreak/>
              <w:t>01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460"/>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lastRenderedPageBreak/>
              <w:t>11</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Maca com colchão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Tubular com encosto de cabeça regulável</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299"/>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r w:rsidRPr="008C5C8B">
              <w:rPr>
                <w:rFonts w:ascii="Arial" w:hAnsi="Arial" w:cs="Arial"/>
                <w:color w:val="000000"/>
                <w:sz w:val="20"/>
                <w:szCs w:val="20"/>
                <w:shd w:val="clear" w:color="auto" w:fill="FFFFFF"/>
              </w:rPr>
              <w:t>12</w:t>
            </w:r>
          </w:p>
        </w:tc>
        <w:tc>
          <w:tcPr>
            <w:tcW w:w="4191" w:type="dxa"/>
            <w:shd w:val="clear" w:color="auto" w:fill="auto"/>
          </w:tcPr>
          <w:p w:rsidR="00484551" w:rsidRPr="00BB2F84" w:rsidRDefault="00484551" w:rsidP="00BF0CD5">
            <w:pPr>
              <w:tabs>
                <w:tab w:val="left" w:pos="284"/>
              </w:tabs>
              <w:jc w:val="both"/>
              <w:rPr>
                <w:rFonts w:ascii="Arial" w:hAnsi="Arial" w:cs="Arial"/>
                <w:b/>
                <w:bCs/>
                <w:sz w:val="20"/>
                <w:szCs w:val="20"/>
              </w:rPr>
            </w:pPr>
            <w:r w:rsidRPr="00BB2F84">
              <w:rPr>
                <w:rFonts w:ascii="Arial" w:hAnsi="Arial" w:cs="Arial"/>
                <w:b/>
                <w:bCs/>
                <w:sz w:val="20"/>
                <w:szCs w:val="20"/>
              </w:rPr>
              <w:t xml:space="preserve">Mesa para escritório </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(1,20cm) com três gavetas</w:t>
            </w:r>
          </w:p>
          <w:p w:rsidR="00484551" w:rsidRPr="00BB2F84" w:rsidRDefault="00484551" w:rsidP="00BF0CD5">
            <w:pPr>
              <w:tabs>
                <w:tab w:val="left" w:pos="284"/>
              </w:tabs>
              <w:jc w:val="both"/>
              <w:rPr>
                <w:rFonts w:ascii="Arial" w:hAnsi="Arial" w:cs="Arial"/>
                <w:sz w:val="20"/>
                <w:szCs w:val="20"/>
              </w:rPr>
            </w:pPr>
            <w:r w:rsidRPr="00BB2F84">
              <w:rPr>
                <w:rFonts w:ascii="Arial" w:hAnsi="Arial" w:cs="Arial"/>
                <w:sz w:val="20"/>
                <w:szCs w:val="20"/>
              </w:rPr>
              <w:t xml:space="preserve"> 1,20 x 0,60 x 0,74</w:t>
            </w:r>
          </w:p>
        </w:tc>
        <w:tc>
          <w:tcPr>
            <w:tcW w:w="992" w:type="dxa"/>
            <w:shd w:val="clear" w:color="auto" w:fill="auto"/>
          </w:tcPr>
          <w:p w:rsidR="00484551" w:rsidRPr="008C5C8B" w:rsidRDefault="00484551" w:rsidP="00BF0CD5">
            <w:pPr>
              <w:tabs>
                <w:tab w:val="left" w:pos="10490"/>
              </w:tabs>
              <w:ind w:left="-108"/>
              <w:jc w:val="center"/>
              <w:rPr>
                <w:rFonts w:ascii="Arial" w:hAnsi="Arial" w:cs="Arial"/>
                <w:sz w:val="20"/>
                <w:szCs w:val="20"/>
              </w:rPr>
            </w:pPr>
            <w:r w:rsidRPr="008C5C8B">
              <w:rPr>
                <w:rFonts w:ascii="Arial" w:hAnsi="Arial" w:cs="Arial"/>
                <w:sz w:val="20"/>
                <w:szCs w:val="20"/>
              </w:rPr>
              <w:t>05 UND</w:t>
            </w: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r w:rsidR="00484551" w:rsidRPr="008C5C8B" w:rsidTr="00BF0CD5">
        <w:trPr>
          <w:trHeight w:val="227"/>
          <w:jc w:val="center"/>
        </w:trPr>
        <w:tc>
          <w:tcPr>
            <w:tcW w:w="776"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4191"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992" w:type="dxa"/>
            <w:shd w:val="clear" w:color="auto" w:fill="auto"/>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177"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c>
          <w:tcPr>
            <w:tcW w:w="1276" w:type="dxa"/>
          </w:tcPr>
          <w:p w:rsidR="00484551" w:rsidRPr="008C5C8B" w:rsidRDefault="00484551" w:rsidP="00BF0CD5">
            <w:pPr>
              <w:spacing w:line="276" w:lineRule="auto"/>
              <w:jc w:val="right"/>
              <w:rPr>
                <w:rFonts w:ascii="Arial" w:hAnsi="Arial" w:cs="Arial"/>
                <w:b/>
                <w:color w:val="000000"/>
                <w:sz w:val="20"/>
                <w:szCs w:val="20"/>
                <w:shd w:val="clear" w:color="auto" w:fill="FFFFFF"/>
              </w:rPr>
            </w:pPr>
            <w:r w:rsidRPr="008C5C8B">
              <w:rPr>
                <w:rFonts w:ascii="Arial" w:hAnsi="Arial" w:cs="Arial"/>
                <w:b/>
                <w:color w:val="000000"/>
                <w:sz w:val="20"/>
                <w:szCs w:val="20"/>
                <w:shd w:val="clear" w:color="auto" w:fill="FFFFFF"/>
              </w:rPr>
              <w:t>TOTAL:</w:t>
            </w:r>
          </w:p>
        </w:tc>
        <w:tc>
          <w:tcPr>
            <w:tcW w:w="1436" w:type="dxa"/>
          </w:tcPr>
          <w:p w:rsidR="00484551" w:rsidRPr="008C5C8B" w:rsidRDefault="00484551" w:rsidP="00BF0CD5">
            <w:pPr>
              <w:spacing w:line="276" w:lineRule="auto"/>
              <w:jc w:val="center"/>
              <w:rPr>
                <w:rFonts w:ascii="Arial" w:hAnsi="Arial" w:cs="Arial"/>
                <w:color w:val="000000"/>
                <w:sz w:val="20"/>
                <w:szCs w:val="20"/>
                <w:shd w:val="clear" w:color="auto" w:fill="FFFFFF"/>
              </w:rPr>
            </w:pPr>
          </w:p>
        </w:tc>
      </w:tr>
    </w:tbl>
    <w:p w:rsidR="00BB2F84" w:rsidRDefault="00BB2F84"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48455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2.1.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2.2.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C23D7C" w:rsidRDefault="00C23D7C" w:rsidP="00484551">
      <w:pPr>
        <w:autoSpaceDE w:val="0"/>
        <w:autoSpaceDN w:val="0"/>
        <w:adjustRightInd w:val="0"/>
        <w:jc w:val="both"/>
        <w:rPr>
          <w:rFonts w:ascii="Arial" w:hAnsi="Arial" w:cs="Arial"/>
          <w:b/>
          <w:bCs/>
          <w:sz w:val="20"/>
          <w:szCs w:val="20"/>
        </w:rPr>
      </w:pPr>
    </w:p>
    <w:p w:rsidR="006F3E80" w:rsidRPr="00D34AAA" w:rsidRDefault="006F3E80" w:rsidP="0048455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484551">
      <w:pPr>
        <w:autoSpaceDE w:val="0"/>
        <w:autoSpaceDN w:val="0"/>
        <w:adjustRightInd w:val="0"/>
        <w:jc w:val="both"/>
        <w:rPr>
          <w:rFonts w:ascii="Arial" w:hAnsi="Arial" w:cs="Arial"/>
          <w:b/>
          <w:bCs/>
          <w:sz w:val="20"/>
          <w:szCs w:val="20"/>
        </w:rPr>
      </w:pPr>
      <w:r w:rsidRPr="00D34AAA">
        <w:rPr>
          <w:rFonts w:ascii="Arial" w:hAnsi="Arial" w:cs="Arial"/>
          <w:bCs/>
          <w:sz w:val="20"/>
          <w:szCs w:val="20"/>
        </w:rPr>
        <w:t xml:space="preserve">3.5.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F8181E">
        <w:rPr>
          <w:rFonts w:ascii="Arial" w:hAnsi="Arial" w:cs="Arial"/>
          <w:b/>
          <w:bCs/>
          <w:sz w:val="20"/>
          <w:szCs w:val="20"/>
        </w:rPr>
        <w:t>047/2023</w:t>
      </w:r>
    </w:p>
    <w:p w:rsidR="00656850" w:rsidRPr="00D34AAA" w:rsidRDefault="00656850" w:rsidP="00484551">
      <w:pPr>
        <w:autoSpaceDE w:val="0"/>
        <w:autoSpaceDN w:val="0"/>
        <w:adjustRightInd w:val="0"/>
        <w:rPr>
          <w:rFonts w:ascii="Arial" w:hAnsi="Arial" w:cs="Arial"/>
          <w:b/>
          <w:bCs/>
          <w:sz w:val="20"/>
          <w:szCs w:val="20"/>
        </w:rPr>
      </w:pPr>
    </w:p>
    <w:p w:rsidR="006F3E80" w:rsidRDefault="006F3E80" w:rsidP="00484551">
      <w:pPr>
        <w:jc w:val="both"/>
        <w:rPr>
          <w:rFonts w:ascii="Arial" w:hAnsi="Arial" w:cs="Arial"/>
          <w:b/>
          <w:bCs/>
          <w:sz w:val="20"/>
          <w:szCs w:val="20"/>
        </w:rPr>
      </w:pPr>
      <w:r w:rsidRPr="007222F6">
        <w:rPr>
          <w:rFonts w:ascii="Arial" w:hAnsi="Arial" w:cs="Arial"/>
          <w:b/>
          <w:bCs/>
          <w:sz w:val="20"/>
          <w:szCs w:val="20"/>
        </w:rPr>
        <w:t xml:space="preserve">CLÁUSULA QUARTA – </w:t>
      </w:r>
      <w:r w:rsidR="0063731C">
        <w:rPr>
          <w:rFonts w:ascii="Arial" w:hAnsi="Arial" w:cs="Arial"/>
          <w:b/>
          <w:sz w:val="20"/>
          <w:szCs w:val="20"/>
        </w:rPr>
        <w:t xml:space="preserve">LOCAL DE ENTREGA, GARANTIA </w:t>
      </w:r>
      <w:r>
        <w:rPr>
          <w:rFonts w:ascii="Arial" w:hAnsi="Arial" w:cs="Arial"/>
          <w:b/>
          <w:sz w:val="20"/>
          <w:szCs w:val="20"/>
        </w:rPr>
        <w:t>E PRAZO DE</w:t>
      </w:r>
      <w:r w:rsidRPr="007222F6">
        <w:rPr>
          <w:rFonts w:ascii="Arial" w:hAnsi="Arial" w:cs="Arial"/>
          <w:b/>
          <w:sz w:val="20"/>
          <w:szCs w:val="20"/>
        </w:rPr>
        <w:t xml:space="preserve"> </w:t>
      </w:r>
      <w:r>
        <w:rPr>
          <w:rFonts w:ascii="Arial" w:hAnsi="Arial" w:cs="Arial"/>
          <w:b/>
          <w:sz w:val="20"/>
          <w:szCs w:val="20"/>
        </w:rPr>
        <w:t>FORNECIMENTO</w:t>
      </w:r>
      <w:r w:rsidRPr="007222F6">
        <w:rPr>
          <w:rFonts w:ascii="Arial" w:hAnsi="Arial" w:cs="Arial"/>
          <w:b/>
          <w:bCs/>
          <w:sz w:val="20"/>
          <w:szCs w:val="20"/>
        </w:rPr>
        <w:t>:</w:t>
      </w:r>
    </w:p>
    <w:p w:rsidR="002B3EEF" w:rsidRPr="002B3EEF" w:rsidRDefault="002B3EEF" w:rsidP="00484551">
      <w:pPr>
        <w:jc w:val="both"/>
        <w:rPr>
          <w:rFonts w:ascii="Arial" w:hAnsi="Arial" w:cs="Arial"/>
          <w:sz w:val="20"/>
          <w:szCs w:val="20"/>
        </w:rPr>
      </w:pPr>
      <w:r>
        <w:rPr>
          <w:rFonts w:ascii="Arial" w:hAnsi="Arial" w:cs="Arial"/>
          <w:sz w:val="20"/>
          <w:szCs w:val="20"/>
        </w:rPr>
        <w:t xml:space="preserve">4.1 </w:t>
      </w:r>
      <w:r w:rsidRPr="002B3EEF">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2B3EEF">
        <w:rPr>
          <w:rFonts w:ascii="Arial" w:hAnsi="Arial" w:cs="Arial"/>
          <w:sz w:val="20"/>
          <w:szCs w:val="20"/>
        </w:rPr>
        <w:t>Cataguases</w:t>
      </w:r>
      <w:proofErr w:type="spellEnd"/>
      <w:r w:rsidRPr="002B3EEF">
        <w:rPr>
          <w:rFonts w:ascii="Arial" w:hAnsi="Arial" w:cs="Arial"/>
          <w:sz w:val="20"/>
          <w:szCs w:val="20"/>
        </w:rPr>
        <w:t>.</w:t>
      </w:r>
    </w:p>
    <w:p w:rsidR="002B3EEF" w:rsidRPr="002B3EEF" w:rsidRDefault="002B3EEF" w:rsidP="00484551">
      <w:pPr>
        <w:jc w:val="both"/>
        <w:rPr>
          <w:rFonts w:ascii="Arial" w:hAnsi="Arial" w:cs="Arial"/>
          <w:sz w:val="20"/>
          <w:szCs w:val="20"/>
        </w:rPr>
      </w:pPr>
      <w:proofErr w:type="gramStart"/>
      <w:r>
        <w:rPr>
          <w:rFonts w:ascii="Arial" w:hAnsi="Arial" w:cs="Arial"/>
          <w:sz w:val="20"/>
          <w:szCs w:val="20"/>
        </w:rPr>
        <w:t xml:space="preserve">4.2 </w:t>
      </w:r>
      <w:r w:rsidRPr="002B3EEF">
        <w:rPr>
          <w:rFonts w:ascii="Arial" w:hAnsi="Arial" w:cs="Arial"/>
          <w:sz w:val="20"/>
          <w:szCs w:val="20"/>
        </w:rPr>
        <w:t>Local</w:t>
      </w:r>
      <w:proofErr w:type="gramEnd"/>
      <w:r w:rsidRPr="002B3EEF">
        <w:rPr>
          <w:rFonts w:ascii="Arial" w:hAnsi="Arial" w:cs="Arial"/>
          <w:sz w:val="20"/>
          <w:szCs w:val="20"/>
        </w:rPr>
        <w:t xml:space="preserve"> de entrega: Rua: José Gustavo Cohen, Nº 70, Bairro - Vila Tereza, Cidade de </w:t>
      </w:r>
      <w:proofErr w:type="spellStart"/>
      <w:r w:rsidRPr="002B3EEF">
        <w:rPr>
          <w:rFonts w:ascii="Arial" w:hAnsi="Arial" w:cs="Arial"/>
          <w:sz w:val="20"/>
          <w:szCs w:val="20"/>
        </w:rPr>
        <w:t>Cataguases</w:t>
      </w:r>
      <w:proofErr w:type="spellEnd"/>
      <w:r w:rsidRPr="002B3EEF">
        <w:rPr>
          <w:rFonts w:ascii="Arial" w:hAnsi="Arial" w:cs="Arial"/>
          <w:sz w:val="20"/>
          <w:szCs w:val="20"/>
        </w:rPr>
        <w:t xml:space="preserve"> – MG.</w:t>
      </w:r>
    </w:p>
    <w:p w:rsidR="002B3EEF" w:rsidRPr="002B3EEF" w:rsidRDefault="002B3EEF" w:rsidP="00484551">
      <w:pPr>
        <w:jc w:val="both"/>
        <w:rPr>
          <w:rFonts w:ascii="Arial" w:hAnsi="Arial" w:cs="Arial"/>
          <w:sz w:val="20"/>
          <w:szCs w:val="20"/>
        </w:rPr>
      </w:pPr>
      <w:proofErr w:type="gramStart"/>
      <w:r>
        <w:rPr>
          <w:rFonts w:ascii="Arial" w:hAnsi="Arial" w:cs="Arial"/>
          <w:sz w:val="20"/>
          <w:szCs w:val="20"/>
        </w:rPr>
        <w:t xml:space="preserve">4.3 </w:t>
      </w:r>
      <w:r w:rsidRPr="002B3EEF">
        <w:rPr>
          <w:rFonts w:ascii="Arial" w:hAnsi="Arial" w:cs="Arial"/>
          <w:sz w:val="20"/>
          <w:szCs w:val="20"/>
        </w:rPr>
        <w:t>Horário</w:t>
      </w:r>
      <w:proofErr w:type="gramEnd"/>
      <w:r w:rsidRPr="002B3EEF">
        <w:rPr>
          <w:rFonts w:ascii="Arial" w:hAnsi="Arial" w:cs="Arial"/>
          <w:sz w:val="20"/>
          <w:szCs w:val="20"/>
        </w:rPr>
        <w:t xml:space="preserve"> de entrega será: 7:30 ao 11:00 e 13:00 às 16:00 Horas. </w:t>
      </w:r>
    </w:p>
    <w:p w:rsidR="00A878DA" w:rsidRDefault="002B3EEF" w:rsidP="00484551">
      <w:pPr>
        <w:jc w:val="both"/>
        <w:rPr>
          <w:rFonts w:ascii="Arial" w:hAnsi="Arial" w:cs="Arial"/>
          <w:sz w:val="20"/>
          <w:szCs w:val="20"/>
        </w:rPr>
      </w:pPr>
      <w:r>
        <w:rPr>
          <w:rFonts w:ascii="Arial" w:hAnsi="Arial" w:cs="Arial"/>
          <w:sz w:val="20"/>
          <w:szCs w:val="20"/>
        </w:rPr>
        <w:t>4.4</w:t>
      </w:r>
      <w:r w:rsidR="00A878DA">
        <w:rPr>
          <w:rFonts w:ascii="Arial" w:hAnsi="Arial" w:cs="Arial"/>
          <w:sz w:val="20"/>
          <w:szCs w:val="20"/>
        </w:rPr>
        <w:t xml:space="preserve"> </w:t>
      </w:r>
      <w:proofErr w:type="gramStart"/>
      <w:r w:rsidR="00A878DA">
        <w:rPr>
          <w:rFonts w:ascii="Arial" w:hAnsi="Arial" w:cs="Arial"/>
          <w:sz w:val="20"/>
          <w:szCs w:val="20"/>
        </w:rPr>
        <w:t>Garantia</w:t>
      </w:r>
      <w:proofErr w:type="gramEnd"/>
      <w:r w:rsidR="00A878DA">
        <w:rPr>
          <w:rFonts w:ascii="Arial" w:hAnsi="Arial" w:cs="Arial"/>
          <w:sz w:val="20"/>
          <w:szCs w:val="20"/>
        </w:rPr>
        <w:t xml:space="preserve"> do Objeto: </w:t>
      </w:r>
      <w:r w:rsidR="00A878DA" w:rsidRPr="009C071D">
        <w:rPr>
          <w:rFonts w:ascii="Arial" w:hAnsi="Arial" w:cs="Arial"/>
          <w:sz w:val="20"/>
          <w:szCs w:val="20"/>
        </w:rPr>
        <w:t xml:space="preserve">Os materiais, objeto desta licitação, deverão fazer-se acompanhar da nota fiscal/fatura discriminativa para efetivação de sua entrega, bem como o termo de garantia contra defeito de fabricação. A CONTRATADA se obriga a fornecer garantia contra defeito de fabricação de todo o material entregue e </w:t>
      </w:r>
      <w:r w:rsidR="00A878DA" w:rsidRPr="009C071D">
        <w:rPr>
          <w:rFonts w:ascii="Arial" w:hAnsi="Arial" w:cs="Arial"/>
          <w:sz w:val="20"/>
          <w:szCs w:val="20"/>
        </w:rPr>
        <w:lastRenderedPageBreak/>
        <w:t xml:space="preserve">substituir, em até 30 (trinta) dias após a notificação, o material que apresentar qualquer defeito, sem implicar aumento no preço registrado, </w:t>
      </w:r>
      <w:proofErr w:type="gramStart"/>
      <w:r w:rsidR="00A878DA" w:rsidRPr="009C071D">
        <w:rPr>
          <w:rFonts w:ascii="Arial" w:hAnsi="Arial" w:cs="Arial"/>
          <w:sz w:val="20"/>
          <w:szCs w:val="20"/>
        </w:rPr>
        <w:t>sob pena</w:t>
      </w:r>
      <w:proofErr w:type="gramEnd"/>
      <w:r w:rsidR="00A878DA" w:rsidRPr="009C071D">
        <w:rPr>
          <w:rFonts w:ascii="Arial" w:hAnsi="Arial" w:cs="Arial"/>
          <w:sz w:val="20"/>
          <w:szCs w:val="20"/>
        </w:rPr>
        <w:t xml:space="preserve"> de aplicação de sanção.</w:t>
      </w:r>
    </w:p>
    <w:p w:rsidR="00A878DA" w:rsidRDefault="00A878DA" w:rsidP="00484551">
      <w:pPr>
        <w:jc w:val="both"/>
        <w:rPr>
          <w:rFonts w:ascii="Arial" w:hAnsi="Arial" w:cs="Arial"/>
          <w:b/>
          <w:bCs/>
          <w:sz w:val="20"/>
          <w:szCs w:val="20"/>
        </w:rPr>
      </w:pPr>
    </w:p>
    <w:p w:rsidR="006F3E80" w:rsidRDefault="00CC77B3" w:rsidP="00484551">
      <w:pPr>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2B3EEF" w:rsidRPr="00462FEE" w:rsidRDefault="002B3EEF" w:rsidP="000671A2">
      <w:pPr>
        <w:numPr>
          <w:ilvl w:val="0"/>
          <w:numId w:val="14"/>
        </w:numPr>
        <w:tabs>
          <w:tab w:val="left" w:pos="426"/>
        </w:tabs>
        <w:ind w:left="0" w:firstLine="0"/>
        <w:jc w:val="both"/>
        <w:rPr>
          <w:rFonts w:ascii="Arial" w:hAnsi="Arial" w:cs="Arial"/>
          <w:sz w:val="20"/>
          <w:szCs w:val="20"/>
        </w:rPr>
      </w:pPr>
      <w:r w:rsidRPr="00462FEE">
        <w:rPr>
          <w:rFonts w:ascii="Arial" w:hAnsi="Arial" w:cs="Arial"/>
          <w:sz w:val="20"/>
          <w:szCs w:val="20"/>
        </w:rPr>
        <w:t xml:space="preserve">Entregar no almoxarifado da Secretaria Municipal de Saúde de </w:t>
      </w:r>
      <w:proofErr w:type="spellStart"/>
      <w:r w:rsidRPr="00462FEE">
        <w:rPr>
          <w:rFonts w:ascii="Arial" w:hAnsi="Arial" w:cs="Arial"/>
          <w:sz w:val="20"/>
          <w:szCs w:val="20"/>
        </w:rPr>
        <w:t>Cataguases</w:t>
      </w:r>
      <w:proofErr w:type="spellEnd"/>
      <w:r w:rsidRPr="00462FEE">
        <w:rPr>
          <w:rFonts w:ascii="Arial" w:hAnsi="Arial" w:cs="Arial"/>
          <w:sz w:val="20"/>
          <w:szCs w:val="20"/>
        </w:rPr>
        <w:t xml:space="preserve"> ou local especificado por ela.</w:t>
      </w:r>
    </w:p>
    <w:p w:rsidR="002B3EEF" w:rsidRPr="00462FEE" w:rsidRDefault="002B3EEF" w:rsidP="000671A2">
      <w:pPr>
        <w:numPr>
          <w:ilvl w:val="0"/>
          <w:numId w:val="14"/>
        </w:numPr>
        <w:tabs>
          <w:tab w:val="left" w:pos="426"/>
        </w:tabs>
        <w:ind w:left="0" w:firstLine="0"/>
        <w:jc w:val="both"/>
        <w:rPr>
          <w:rFonts w:ascii="Arial" w:hAnsi="Arial" w:cs="Arial"/>
          <w:sz w:val="20"/>
          <w:szCs w:val="20"/>
        </w:rPr>
      </w:pPr>
      <w:r w:rsidRPr="00462FEE">
        <w:rPr>
          <w:rFonts w:ascii="Arial" w:hAnsi="Arial" w:cs="Arial"/>
          <w:sz w:val="20"/>
          <w:szCs w:val="20"/>
        </w:rPr>
        <w:t>Substituir e / ou corrigir, em no máximo 05 (cinco) dias úteis, a contar da recusa do recebimento, o material que apresentar alguma não conformidade;</w:t>
      </w:r>
    </w:p>
    <w:p w:rsidR="002B3EEF" w:rsidRPr="00462FEE" w:rsidRDefault="002B3EEF" w:rsidP="000671A2">
      <w:pPr>
        <w:numPr>
          <w:ilvl w:val="0"/>
          <w:numId w:val="14"/>
        </w:numPr>
        <w:tabs>
          <w:tab w:val="left" w:pos="426"/>
        </w:tabs>
        <w:ind w:left="0" w:firstLine="0"/>
        <w:jc w:val="both"/>
        <w:rPr>
          <w:rFonts w:ascii="Arial" w:hAnsi="Arial" w:cs="Arial"/>
          <w:sz w:val="20"/>
          <w:szCs w:val="20"/>
        </w:rPr>
      </w:pPr>
      <w:r w:rsidRPr="00462FEE">
        <w:rPr>
          <w:rFonts w:ascii="Arial" w:hAnsi="Arial" w:cs="Arial"/>
          <w:sz w:val="20"/>
          <w:szCs w:val="20"/>
        </w:rPr>
        <w:t>A contratada é obrigada a pagar todos os tributos, contribuições fiscais que incidam ou venham incidir, direta ou indiretamente, sobre os produtos/objetos deste Termo de Referência.</w:t>
      </w:r>
    </w:p>
    <w:p w:rsidR="00FA304B" w:rsidRPr="00462FEE" w:rsidRDefault="00FA304B" w:rsidP="00484551">
      <w:pPr>
        <w:pStyle w:val="PargrafodaLista"/>
        <w:tabs>
          <w:tab w:val="left" w:pos="426"/>
          <w:tab w:val="left" w:pos="851"/>
        </w:tabs>
        <w:ind w:left="0"/>
        <w:jc w:val="both"/>
        <w:rPr>
          <w:rFonts w:ascii="Arial" w:hAnsi="Arial" w:cs="Arial"/>
          <w:b/>
          <w:bCs/>
          <w:sz w:val="20"/>
          <w:szCs w:val="20"/>
        </w:rPr>
      </w:pPr>
    </w:p>
    <w:p w:rsidR="006F3E80" w:rsidRPr="00462FEE" w:rsidRDefault="00CC77B3" w:rsidP="00484551">
      <w:pPr>
        <w:jc w:val="both"/>
        <w:rPr>
          <w:rFonts w:ascii="Arial" w:hAnsi="Arial" w:cs="Arial"/>
          <w:b/>
          <w:sz w:val="20"/>
          <w:szCs w:val="20"/>
        </w:rPr>
      </w:pPr>
      <w:r w:rsidRPr="00462FEE">
        <w:rPr>
          <w:rFonts w:ascii="Arial" w:hAnsi="Arial" w:cs="Arial"/>
          <w:b/>
          <w:bCs/>
          <w:sz w:val="20"/>
          <w:szCs w:val="20"/>
        </w:rPr>
        <w:t xml:space="preserve">6. </w:t>
      </w:r>
      <w:r w:rsidR="006F3E80" w:rsidRPr="00462FEE">
        <w:rPr>
          <w:rFonts w:ascii="Arial" w:hAnsi="Arial" w:cs="Arial"/>
          <w:b/>
          <w:bCs/>
          <w:sz w:val="20"/>
          <w:szCs w:val="20"/>
        </w:rPr>
        <w:t>CLÁUSULA SEXTA -</w:t>
      </w:r>
      <w:r w:rsidR="006F3E80" w:rsidRPr="00462FEE">
        <w:rPr>
          <w:rFonts w:ascii="Arial" w:hAnsi="Arial" w:cs="Arial"/>
          <w:b/>
          <w:sz w:val="20"/>
          <w:szCs w:val="20"/>
        </w:rPr>
        <w:t xml:space="preserve"> DAS OBRIGAÇÕES DA CONTRATANTE</w:t>
      </w:r>
    </w:p>
    <w:p w:rsidR="00462FEE" w:rsidRPr="00462FEE" w:rsidRDefault="00462FEE" w:rsidP="000671A2">
      <w:pPr>
        <w:numPr>
          <w:ilvl w:val="0"/>
          <w:numId w:val="15"/>
        </w:numPr>
        <w:tabs>
          <w:tab w:val="left" w:pos="426"/>
        </w:tabs>
        <w:ind w:left="0" w:firstLine="0"/>
        <w:jc w:val="both"/>
        <w:rPr>
          <w:rFonts w:ascii="Arial" w:hAnsi="Arial" w:cs="Arial"/>
          <w:sz w:val="20"/>
          <w:szCs w:val="20"/>
        </w:rPr>
      </w:pPr>
      <w:proofErr w:type="gramStart"/>
      <w:r w:rsidRPr="00462FEE">
        <w:rPr>
          <w:rFonts w:ascii="Arial" w:hAnsi="Arial" w:cs="Arial"/>
          <w:sz w:val="20"/>
          <w:szCs w:val="20"/>
        </w:rPr>
        <w:t>Será</w:t>
      </w:r>
      <w:proofErr w:type="gramEnd"/>
      <w:r w:rsidRPr="00462FEE">
        <w:rPr>
          <w:rFonts w:ascii="Arial" w:hAnsi="Arial" w:cs="Arial"/>
          <w:sz w:val="20"/>
          <w:szCs w:val="20"/>
        </w:rPr>
        <w:t xml:space="preserve"> responsável pela observância às leis, decretos, regulamentos, portarias e demais normas legais, direta e indiretamente aplicáveis ao contrato;</w:t>
      </w:r>
    </w:p>
    <w:p w:rsidR="00462FEE" w:rsidRPr="00462FEE" w:rsidRDefault="00462FEE" w:rsidP="000671A2">
      <w:pPr>
        <w:numPr>
          <w:ilvl w:val="0"/>
          <w:numId w:val="15"/>
        </w:numPr>
        <w:tabs>
          <w:tab w:val="left" w:pos="426"/>
        </w:tabs>
        <w:ind w:left="0" w:firstLine="0"/>
        <w:jc w:val="both"/>
        <w:rPr>
          <w:rFonts w:ascii="Arial" w:hAnsi="Arial" w:cs="Arial"/>
          <w:sz w:val="20"/>
          <w:szCs w:val="20"/>
        </w:rPr>
      </w:pPr>
      <w:r w:rsidRPr="00462FEE">
        <w:rPr>
          <w:rFonts w:ascii="Arial" w:hAnsi="Arial" w:cs="Arial"/>
          <w:sz w:val="20"/>
          <w:szCs w:val="20"/>
        </w:rPr>
        <w:t xml:space="preserve">Responsáveis pela fiscalização do contrato: </w:t>
      </w:r>
    </w:p>
    <w:p w:rsidR="00462FEE" w:rsidRPr="00462FEE" w:rsidRDefault="00462FEE" w:rsidP="000671A2">
      <w:pPr>
        <w:pStyle w:val="PargrafodaLista"/>
        <w:numPr>
          <w:ilvl w:val="0"/>
          <w:numId w:val="13"/>
        </w:numPr>
        <w:tabs>
          <w:tab w:val="left" w:pos="426"/>
          <w:tab w:val="left" w:pos="993"/>
        </w:tabs>
        <w:ind w:left="567" w:firstLine="0"/>
        <w:jc w:val="both"/>
        <w:rPr>
          <w:rFonts w:ascii="Arial" w:hAnsi="Arial" w:cs="Arial"/>
          <w:sz w:val="20"/>
          <w:szCs w:val="20"/>
        </w:rPr>
      </w:pPr>
      <w:r w:rsidRPr="00462FEE">
        <w:rPr>
          <w:rFonts w:ascii="Arial" w:hAnsi="Arial" w:cs="Arial"/>
          <w:sz w:val="20"/>
          <w:szCs w:val="20"/>
        </w:rPr>
        <w:t>Amanda Silva de Souza Penha;</w:t>
      </w:r>
    </w:p>
    <w:p w:rsidR="00462FEE" w:rsidRPr="00462FEE" w:rsidRDefault="00462FEE" w:rsidP="000671A2">
      <w:pPr>
        <w:pStyle w:val="PargrafodaLista"/>
        <w:numPr>
          <w:ilvl w:val="0"/>
          <w:numId w:val="15"/>
        </w:numPr>
        <w:tabs>
          <w:tab w:val="left" w:pos="426"/>
        </w:tabs>
        <w:ind w:left="0" w:firstLine="0"/>
        <w:jc w:val="both"/>
        <w:rPr>
          <w:rFonts w:ascii="Arial" w:hAnsi="Arial" w:cs="Arial"/>
          <w:sz w:val="20"/>
          <w:szCs w:val="20"/>
        </w:rPr>
      </w:pPr>
      <w:r w:rsidRPr="00462FEE">
        <w:rPr>
          <w:rFonts w:ascii="Arial" w:hAnsi="Arial" w:cs="Arial"/>
          <w:sz w:val="20"/>
          <w:szCs w:val="20"/>
        </w:rPr>
        <w:t>Assegurar os recursos orçamentários e financeiros para custear a prestação;</w:t>
      </w:r>
    </w:p>
    <w:p w:rsidR="00462FEE" w:rsidRPr="00462FEE" w:rsidRDefault="00462FEE" w:rsidP="000671A2">
      <w:pPr>
        <w:numPr>
          <w:ilvl w:val="0"/>
          <w:numId w:val="15"/>
        </w:numPr>
        <w:tabs>
          <w:tab w:val="left" w:pos="426"/>
        </w:tabs>
        <w:ind w:left="0" w:firstLine="0"/>
        <w:jc w:val="both"/>
        <w:rPr>
          <w:rFonts w:ascii="Arial" w:hAnsi="Arial" w:cs="Arial"/>
          <w:sz w:val="20"/>
          <w:szCs w:val="20"/>
        </w:rPr>
      </w:pPr>
      <w:r w:rsidRPr="00462FEE">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F220F" w:rsidRDefault="00AF220F" w:rsidP="00484551">
      <w:pPr>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7.1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7.2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7.3 </w:t>
      </w:r>
      <w:r w:rsidRPr="00D34AAA">
        <w:rPr>
          <w:rFonts w:ascii="Arial" w:hAnsi="Arial" w:cs="Arial"/>
          <w:bCs/>
          <w:sz w:val="20"/>
          <w:szCs w:val="20"/>
        </w:rPr>
        <w:t xml:space="preserve">O pagamento será efetuado em até 30 (trinta) dias após a entrega dos produtos e apresentação da nota fiscal; </w:t>
      </w:r>
    </w:p>
    <w:p w:rsidR="00462FEE" w:rsidRDefault="006F3E80" w:rsidP="00484551">
      <w:pPr>
        <w:autoSpaceDE w:val="0"/>
        <w:autoSpaceDN w:val="0"/>
        <w:adjustRightInd w:val="0"/>
        <w:rPr>
          <w:rFonts w:ascii="Arial" w:hAnsi="Arial" w:cs="Arial"/>
          <w:sz w:val="20"/>
          <w:szCs w:val="20"/>
        </w:rPr>
      </w:pPr>
      <w:r>
        <w:rPr>
          <w:rFonts w:ascii="Arial" w:hAnsi="Arial" w:cs="Arial"/>
          <w:sz w:val="20"/>
          <w:szCs w:val="20"/>
        </w:rPr>
        <w:t xml:space="preserve">7.4 </w:t>
      </w:r>
      <w:r w:rsidR="00462FEE">
        <w:rPr>
          <w:rFonts w:ascii="Arial" w:hAnsi="Arial" w:cs="Arial"/>
          <w:sz w:val="20"/>
          <w:szCs w:val="20"/>
        </w:rPr>
        <w:t>A dotação orçamentária:</w:t>
      </w:r>
      <w:r w:rsidR="00462FEE">
        <w:rPr>
          <w:rFonts w:ascii="Arial" w:hAnsi="Arial" w:cs="Arial"/>
          <w:sz w:val="20"/>
          <w:szCs w:val="20"/>
        </w:rPr>
        <w:br/>
      </w: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62"/>
        <w:gridCol w:w="2997"/>
        <w:gridCol w:w="739"/>
      </w:tblGrid>
      <w:tr w:rsidR="00462FEE" w:rsidRPr="0039098F" w:rsidTr="00457930">
        <w:trPr>
          <w:trHeight w:val="270"/>
          <w:jc w:val="center"/>
        </w:trPr>
        <w:tc>
          <w:tcPr>
            <w:tcW w:w="1757" w:type="dxa"/>
            <w:shd w:val="clear" w:color="auto" w:fill="auto"/>
            <w:vAlign w:val="center"/>
          </w:tcPr>
          <w:p w:rsidR="00462FEE" w:rsidRPr="0039098F" w:rsidRDefault="00462FEE" w:rsidP="00484551">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462FEE" w:rsidRPr="0039098F" w:rsidRDefault="00462FEE" w:rsidP="00484551">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462FEE" w:rsidRPr="0039098F" w:rsidRDefault="00462FEE" w:rsidP="00484551">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462FEE" w:rsidRPr="0039098F" w:rsidRDefault="00462FEE" w:rsidP="00484551">
            <w:pPr>
              <w:jc w:val="center"/>
              <w:rPr>
                <w:rFonts w:ascii="Arial" w:hAnsi="Arial" w:cs="Arial"/>
                <w:b/>
                <w:sz w:val="20"/>
                <w:szCs w:val="20"/>
              </w:rPr>
            </w:pPr>
            <w:r w:rsidRPr="0039098F">
              <w:rPr>
                <w:rFonts w:ascii="Arial" w:hAnsi="Arial" w:cs="Arial"/>
                <w:b/>
                <w:sz w:val="20"/>
                <w:szCs w:val="20"/>
              </w:rPr>
              <w:t>Ficha</w:t>
            </w:r>
          </w:p>
        </w:tc>
      </w:tr>
      <w:tr w:rsidR="00462FEE" w:rsidRPr="0039098F" w:rsidTr="00457930">
        <w:trPr>
          <w:trHeight w:val="144"/>
          <w:jc w:val="center"/>
        </w:trPr>
        <w:tc>
          <w:tcPr>
            <w:tcW w:w="1757" w:type="dxa"/>
            <w:shd w:val="clear" w:color="auto" w:fill="auto"/>
            <w:vAlign w:val="center"/>
          </w:tcPr>
          <w:p w:rsidR="00462FEE" w:rsidRPr="0039098F" w:rsidRDefault="00462FEE" w:rsidP="00484551">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462FEE" w:rsidRPr="0039098F" w:rsidRDefault="00462FEE" w:rsidP="00484551">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Epidemiológica </w:t>
            </w:r>
          </w:p>
        </w:tc>
        <w:tc>
          <w:tcPr>
            <w:tcW w:w="3041" w:type="dxa"/>
            <w:vAlign w:val="center"/>
          </w:tcPr>
          <w:p w:rsidR="00462FEE" w:rsidRPr="0039098F" w:rsidRDefault="00462FEE" w:rsidP="00484551">
            <w:pPr>
              <w:tabs>
                <w:tab w:val="left" w:pos="1110"/>
              </w:tabs>
              <w:rPr>
                <w:rFonts w:ascii="Arial" w:hAnsi="Arial" w:cs="Arial"/>
                <w:iCs/>
                <w:color w:val="000000"/>
                <w:sz w:val="20"/>
                <w:szCs w:val="20"/>
              </w:rPr>
            </w:pPr>
            <w:r>
              <w:rPr>
                <w:rFonts w:ascii="Arial" w:hAnsi="Arial" w:cs="Arial"/>
                <w:iCs/>
                <w:color w:val="000000"/>
                <w:sz w:val="20"/>
                <w:szCs w:val="20"/>
              </w:rPr>
              <w:t>4.4.90.52.00.00.00 00.02.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462FEE" w:rsidRPr="0039098F" w:rsidRDefault="00462FEE" w:rsidP="00484551">
            <w:pPr>
              <w:tabs>
                <w:tab w:val="left" w:pos="1110"/>
              </w:tabs>
              <w:jc w:val="center"/>
              <w:rPr>
                <w:rFonts w:ascii="Arial" w:hAnsi="Arial" w:cs="Arial"/>
                <w:iCs/>
                <w:color w:val="000000"/>
                <w:sz w:val="20"/>
                <w:szCs w:val="20"/>
              </w:rPr>
            </w:pPr>
            <w:r w:rsidRPr="0039098F">
              <w:rPr>
                <w:rFonts w:ascii="Arial" w:hAnsi="Arial" w:cs="Arial"/>
                <w:iCs/>
                <w:color w:val="000000"/>
                <w:sz w:val="20"/>
                <w:szCs w:val="20"/>
              </w:rPr>
              <w:t>1529</w:t>
            </w:r>
          </w:p>
        </w:tc>
      </w:tr>
    </w:tbl>
    <w:p w:rsidR="006F3E80" w:rsidRDefault="00462FEE" w:rsidP="00484551">
      <w:pPr>
        <w:autoSpaceDE w:val="0"/>
        <w:autoSpaceDN w:val="0"/>
        <w:adjustRightInd w:val="0"/>
        <w:rPr>
          <w:rFonts w:ascii="Arial" w:hAnsi="Arial" w:cs="Arial"/>
          <w:sz w:val="20"/>
          <w:szCs w:val="20"/>
        </w:rPr>
      </w:pPr>
      <w:r>
        <w:rPr>
          <w:rFonts w:ascii="Arial" w:hAnsi="Arial" w:cs="Arial"/>
          <w:sz w:val="20"/>
          <w:szCs w:val="20"/>
        </w:rPr>
        <w:br/>
      </w:r>
      <w:r w:rsidR="006F3E80">
        <w:rPr>
          <w:rFonts w:ascii="Arial" w:hAnsi="Arial" w:cs="Arial"/>
          <w:sz w:val="20"/>
          <w:szCs w:val="20"/>
        </w:rPr>
        <w:t xml:space="preserve">7.5 </w:t>
      </w:r>
      <w:r w:rsidR="006F3E80"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6F3E80" w:rsidRPr="00D34AAA">
        <w:rPr>
          <w:rFonts w:ascii="Arial" w:hAnsi="Arial" w:cs="Arial"/>
          <w:sz w:val="20"/>
          <w:szCs w:val="20"/>
        </w:rPr>
        <w:t>2</w:t>
      </w:r>
      <w:proofErr w:type="gramEnd"/>
      <w:r w:rsidR="006F3E80" w:rsidRPr="00D34AAA">
        <w:rPr>
          <w:rFonts w:ascii="Arial" w:hAnsi="Arial" w:cs="Arial"/>
          <w:sz w:val="20"/>
          <w:szCs w:val="20"/>
        </w:rPr>
        <w:t xml:space="preserve"> (dois) dias úteis;</w:t>
      </w:r>
    </w:p>
    <w:p w:rsidR="006527E4" w:rsidRPr="00FE520A" w:rsidRDefault="006F3E80" w:rsidP="00484551">
      <w:pPr>
        <w:jc w:val="both"/>
        <w:rPr>
          <w:rFonts w:ascii="Arial" w:hAnsi="Arial" w:cs="Arial"/>
          <w:sz w:val="20"/>
          <w:szCs w:val="20"/>
        </w:rPr>
      </w:pPr>
      <w:r>
        <w:rPr>
          <w:rFonts w:ascii="Arial" w:hAnsi="Arial" w:cs="Arial"/>
          <w:sz w:val="20"/>
          <w:szCs w:val="20"/>
        </w:rPr>
        <w:t xml:space="preserve">7.6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484551">
      <w:pPr>
        <w:tabs>
          <w:tab w:val="left" w:pos="947"/>
        </w:tabs>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8.1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484551">
      <w:pPr>
        <w:autoSpaceDE w:val="0"/>
        <w:autoSpaceDN w:val="0"/>
        <w:adjustRightInd w:val="0"/>
        <w:jc w:val="both"/>
        <w:rPr>
          <w:rFonts w:ascii="Arial" w:hAnsi="Arial" w:cs="Arial"/>
          <w:sz w:val="20"/>
          <w:szCs w:val="20"/>
        </w:rPr>
      </w:pPr>
      <w:r>
        <w:rPr>
          <w:rFonts w:ascii="Arial" w:hAnsi="Arial" w:cs="Arial"/>
          <w:bCs/>
          <w:sz w:val="20"/>
          <w:szCs w:val="20"/>
        </w:rPr>
        <w:t xml:space="preserve">8.2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484551">
      <w:pPr>
        <w:jc w:val="both"/>
        <w:rPr>
          <w:rFonts w:ascii="Arial" w:hAnsi="Arial" w:cs="Arial"/>
          <w:sz w:val="20"/>
          <w:szCs w:val="20"/>
        </w:rPr>
      </w:pPr>
      <w:r>
        <w:rPr>
          <w:rFonts w:ascii="Arial" w:hAnsi="Arial" w:cs="Arial"/>
          <w:sz w:val="20"/>
          <w:szCs w:val="20"/>
        </w:rPr>
        <w:t xml:space="preserve">8.3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Default="006F3E80" w:rsidP="00484551">
      <w:pPr>
        <w:autoSpaceDE w:val="0"/>
        <w:autoSpaceDN w:val="0"/>
        <w:adjustRightInd w:val="0"/>
        <w:jc w:val="both"/>
        <w:rPr>
          <w:rFonts w:ascii="Arial" w:hAnsi="Arial" w:cs="Arial"/>
          <w:bCs/>
          <w:sz w:val="20"/>
          <w:szCs w:val="20"/>
        </w:rPr>
      </w:pPr>
    </w:p>
    <w:p w:rsidR="00484551" w:rsidRPr="00D34AAA" w:rsidRDefault="00484551" w:rsidP="00484551">
      <w:pPr>
        <w:autoSpaceDE w:val="0"/>
        <w:autoSpaceDN w:val="0"/>
        <w:adjustRightInd w:val="0"/>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9.1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484551">
      <w:pPr>
        <w:autoSpaceDE w:val="0"/>
        <w:autoSpaceDN w:val="0"/>
        <w:adjustRightInd w:val="0"/>
        <w:jc w:val="both"/>
        <w:rPr>
          <w:rFonts w:ascii="Arial" w:hAnsi="Arial" w:cs="Arial"/>
          <w:bCs/>
          <w:sz w:val="20"/>
          <w:szCs w:val="20"/>
        </w:rPr>
      </w:pPr>
      <w:r>
        <w:rPr>
          <w:rFonts w:ascii="Arial" w:hAnsi="Arial" w:cs="Arial"/>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b) 2,0% (dois por cento) do valor da proposta, pela rescisão sem justo motivo, por parte da proponente vencedora;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9.3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9.4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484551">
      <w:pPr>
        <w:autoSpaceDE w:val="0"/>
        <w:autoSpaceDN w:val="0"/>
        <w:adjustRightInd w:val="0"/>
        <w:jc w:val="both"/>
        <w:rPr>
          <w:rFonts w:ascii="Arial" w:hAnsi="Arial" w:cs="Arial"/>
          <w:bCs/>
          <w:sz w:val="20"/>
          <w:szCs w:val="20"/>
        </w:rPr>
      </w:pPr>
      <w:proofErr w:type="gramStart"/>
      <w:r>
        <w:rPr>
          <w:rFonts w:ascii="Arial" w:hAnsi="Arial" w:cs="Arial"/>
          <w:bCs/>
          <w:sz w:val="20"/>
          <w:szCs w:val="20"/>
        </w:rPr>
        <w:t xml:space="preserve">9.5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9.6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484551">
      <w:pPr>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10.1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10.2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10.3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 xml:space="preserve">10.4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484551">
      <w:pPr>
        <w:autoSpaceDE w:val="0"/>
        <w:autoSpaceDN w:val="0"/>
        <w:adjustRightInd w:val="0"/>
        <w:jc w:val="both"/>
        <w:rPr>
          <w:rFonts w:ascii="Arial" w:hAnsi="Arial" w:cs="Arial"/>
          <w:bCs/>
          <w:sz w:val="20"/>
          <w:szCs w:val="20"/>
        </w:rPr>
      </w:pPr>
      <w:r>
        <w:rPr>
          <w:rFonts w:ascii="Arial" w:hAnsi="Arial" w:cs="Arial"/>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074CEF" w:rsidRDefault="00074CEF" w:rsidP="00484551">
      <w:pPr>
        <w:autoSpaceDE w:val="0"/>
        <w:autoSpaceDN w:val="0"/>
        <w:adjustRightInd w:val="0"/>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.1.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6F4566"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6F4566" w:rsidRPr="00A6452E" w:rsidRDefault="006F4566" w:rsidP="00484551">
      <w:pPr>
        <w:autoSpaceDE w:val="0"/>
        <w:autoSpaceDN w:val="0"/>
        <w:adjustRightInd w:val="0"/>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484551">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2</w:t>
      </w:r>
      <w:r w:rsidRPr="00D34AAA">
        <w:rPr>
          <w:rFonts w:ascii="Arial" w:hAnsi="Arial" w:cs="Arial"/>
          <w:bCs/>
          <w:sz w:val="20"/>
          <w:szCs w:val="20"/>
        </w:rPr>
        <w:t xml:space="preserve">.2. O cancelamento de registro, nas hipóteses acima previstas, assegurados o contraditório e ampla defesa, será formalizado por despacho da autoridade competente do Órgão Gerenciador. </w:t>
      </w:r>
    </w:p>
    <w:p w:rsidR="006F3E80" w:rsidRPr="00D34AAA"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.3.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484551">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.4. A comunicação do cancelamento do preço registrado, nos casos previstos no item nesta cláusula, será feita mediante publicação em imprensa oficial do Município. </w:t>
      </w:r>
    </w:p>
    <w:p w:rsidR="00351C75" w:rsidRPr="00D34AAA" w:rsidRDefault="00351C75" w:rsidP="00484551">
      <w:pPr>
        <w:autoSpaceDE w:val="0"/>
        <w:autoSpaceDN w:val="0"/>
        <w:adjustRightInd w:val="0"/>
        <w:jc w:val="both"/>
        <w:rPr>
          <w:rFonts w:ascii="Arial" w:hAnsi="Arial" w:cs="Arial"/>
          <w:bCs/>
          <w:sz w:val="20"/>
          <w:szCs w:val="20"/>
        </w:rPr>
      </w:pPr>
    </w:p>
    <w:p w:rsidR="006F3E80" w:rsidRPr="004D031C"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6F3E80" w:rsidRPr="00C072E8" w:rsidRDefault="006F3E80" w:rsidP="00484551">
      <w:pPr>
        <w:autoSpaceDE w:val="0"/>
        <w:autoSpaceDN w:val="0"/>
        <w:adjustRightInd w:val="0"/>
        <w:jc w:val="both"/>
        <w:rPr>
          <w:rFonts w:ascii="Arial" w:eastAsiaTheme="minorHAnsi" w:hAnsi="Arial" w:cs="Arial"/>
          <w:sz w:val="20"/>
          <w:szCs w:val="20"/>
          <w:lang w:eastAsia="en-US"/>
        </w:rPr>
      </w:pPr>
      <w:r>
        <w:rPr>
          <w:rFonts w:ascii="Arial" w:eastAsiaTheme="minorHAnsi" w:hAnsi="Arial" w:cs="Arial"/>
          <w:color w:val="000000"/>
          <w:sz w:val="20"/>
          <w:szCs w:val="20"/>
          <w:lang w:eastAsia="en-US"/>
        </w:rPr>
        <w:t>13</w:t>
      </w:r>
      <w:r w:rsidRPr="001E4594">
        <w:rPr>
          <w:rFonts w:ascii="Arial" w:eastAsiaTheme="minorHAnsi" w:hAnsi="Arial" w:cs="Arial"/>
          <w:color w:val="000000"/>
          <w:sz w:val="20"/>
          <w:szCs w:val="20"/>
          <w:lang w:eastAsia="en-US"/>
        </w:rPr>
        <w:t xml:space="preserve">.1 A execução do contrato </w:t>
      </w:r>
      <w:r w:rsidRPr="00C072E8">
        <w:rPr>
          <w:rFonts w:ascii="Arial" w:eastAsiaTheme="minorHAnsi" w:hAnsi="Arial" w:cs="Arial"/>
          <w:color w:val="000000"/>
          <w:sz w:val="20"/>
          <w:szCs w:val="20"/>
          <w:lang w:eastAsia="en-US"/>
        </w:rPr>
        <w:t>deverá ser acompanhada e fiscalizada por um servidor</w:t>
      </w:r>
      <w:r w:rsidR="004327D3">
        <w:rPr>
          <w:rFonts w:ascii="Arial" w:eastAsiaTheme="minorHAnsi" w:hAnsi="Arial" w:cs="Arial"/>
          <w:color w:val="000000"/>
          <w:sz w:val="20"/>
          <w:szCs w:val="20"/>
          <w:lang w:eastAsia="en-US"/>
        </w:rPr>
        <w:t>, sendo diretor de cada unidade escolar</w:t>
      </w:r>
      <w:r w:rsidRPr="00C072E8">
        <w:rPr>
          <w:rFonts w:ascii="Arial" w:eastAsiaTheme="minorHAnsi" w:hAnsi="Arial" w:cs="Arial"/>
          <w:sz w:val="20"/>
          <w:szCs w:val="20"/>
          <w:lang w:eastAsia="en-US"/>
        </w:rPr>
        <w:t xml:space="preserve">, nos termos estabelecidos no presente instrumento. </w:t>
      </w:r>
    </w:p>
    <w:p w:rsidR="006F3E80" w:rsidRPr="001E4594" w:rsidRDefault="006F3E80" w:rsidP="00484551">
      <w:pPr>
        <w:autoSpaceDE w:val="0"/>
        <w:autoSpaceDN w:val="0"/>
        <w:adjustRightInd w:val="0"/>
        <w:jc w:val="both"/>
        <w:rPr>
          <w:rFonts w:ascii="Arial" w:eastAsiaTheme="minorHAnsi" w:hAnsi="Arial" w:cs="Arial"/>
          <w:color w:val="000000"/>
          <w:sz w:val="20"/>
          <w:szCs w:val="20"/>
          <w:lang w:eastAsia="en-US"/>
        </w:rPr>
      </w:pPr>
      <w:r w:rsidRPr="00C072E8">
        <w:rPr>
          <w:rFonts w:ascii="Arial" w:eastAsiaTheme="minorHAnsi" w:hAnsi="Arial" w:cs="Arial"/>
          <w:color w:val="000000"/>
          <w:sz w:val="20"/>
          <w:szCs w:val="20"/>
          <w:lang w:eastAsia="en-US"/>
        </w:rPr>
        <w:t xml:space="preserve">13.2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484551">
      <w:pPr>
        <w:jc w:val="both"/>
        <w:rPr>
          <w:rFonts w:ascii="Arial" w:hAnsi="Arial" w:cs="Arial"/>
          <w:bCs/>
          <w:sz w:val="20"/>
          <w:szCs w:val="20"/>
        </w:rPr>
      </w:pPr>
      <w:r>
        <w:rPr>
          <w:rFonts w:ascii="Arial" w:eastAsiaTheme="minorHAnsi" w:hAnsi="Arial" w:cs="Arial"/>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484551">
      <w:pPr>
        <w:autoSpaceDE w:val="0"/>
        <w:autoSpaceDN w:val="0"/>
        <w:adjustRightInd w:val="0"/>
        <w:jc w:val="both"/>
        <w:rPr>
          <w:rFonts w:ascii="Arial" w:hAnsi="Arial" w:cs="Arial"/>
          <w:b/>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484551">
      <w:pPr>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4</w:t>
      </w:r>
      <w:r w:rsidRPr="00D34AAA">
        <w:rPr>
          <w:rFonts w:ascii="Arial" w:hAnsi="Arial" w:cs="Arial"/>
          <w:bCs/>
          <w:sz w:val="20"/>
          <w:szCs w:val="20"/>
        </w:rPr>
        <w:t xml:space="preserve">.1.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C1857" w:rsidRPr="00957710" w:rsidRDefault="00EC1857" w:rsidP="00484551">
      <w:pPr>
        <w:jc w:val="both"/>
        <w:rPr>
          <w:rFonts w:ascii="Arial" w:hAnsi="Arial" w:cs="Arial"/>
          <w:bCs/>
          <w:sz w:val="20"/>
          <w:szCs w:val="20"/>
        </w:rPr>
      </w:pPr>
    </w:p>
    <w:p w:rsidR="006F3E80" w:rsidRPr="00D34AAA" w:rsidRDefault="00CC77B3" w:rsidP="00484551">
      <w:pPr>
        <w:autoSpaceDE w:val="0"/>
        <w:autoSpaceDN w:val="0"/>
        <w:adjustRightInd w:val="0"/>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484551">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5</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26005B">
        <w:rPr>
          <w:rFonts w:ascii="Arial" w:hAnsi="Arial" w:cs="Arial"/>
          <w:sz w:val="20"/>
          <w:szCs w:val="20"/>
        </w:rPr>
        <w:t>3</w:t>
      </w:r>
      <w:r w:rsidR="006F3E80" w:rsidRPr="00D34AAA">
        <w:rPr>
          <w:rFonts w:ascii="Arial" w:hAnsi="Arial" w:cs="Arial"/>
          <w:sz w:val="20"/>
          <w:szCs w:val="20"/>
        </w:rPr>
        <w:t>.</w:t>
      </w:r>
    </w:p>
    <w:p w:rsidR="0075435B" w:rsidRPr="00D34AAA" w:rsidRDefault="0075435B" w:rsidP="00351C75">
      <w:pPr>
        <w:spacing w:line="276" w:lineRule="auto"/>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351C75">
      <w:pPr>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351C75">
      <w:pPr>
        <w:spacing w:line="276" w:lineRule="auto"/>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351C75">
      <w:pPr>
        <w:autoSpaceDE w:val="0"/>
        <w:autoSpaceDN w:val="0"/>
        <w:adjustRightInd w:val="0"/>
        <w:spacing w:line="276" w:lineRule="auto"/>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351C75">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957710" w:rsidRPr="00CD173B" w:rsidRDefault="0075435B" w:rsidP="00351C75">
      <w:pPr>
        <w:autoSpaceDE w:val="0"/>
        <w:autoSpaceDN w:val="0"/>
        <w:adjustRightInd w:val="0"/>
        <w:spacing w:line="276" w:lineRule="auto"/>
        <w:jc w:val="both"/>
        <w:rPr>
          <w:rFonts w:ascii="Arial" w:hAnsi="Arial" w:cs="Arial"/>
          <w:b/>
        </w:r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380DCA">
        <w:rPr>
          <w:rFonts w:ascii="Arial" w:hAnsi="Arial" w:cs="Arial"/>
          <w:bCs/>
          <w:color w:val="000000"/>
          <w:sz w:val="20"/>
          <w:szCs w:val="20"/>
        </w:rPr>
        <w:t xml:space="preserve">         </w:t>
      </w:r>
    </w:p>
    <w:sectPr w:rsidR="00957710" w:rsidRPr="00CD173B" w:rsidSect="00351C75">
      <w:headerReference w:type="default" r:id="rId15"/>
      <w:footerReference w:type="default" r:id="rId16"/>
      <w:pgSz w:w="11907" w:h="16840" w:code="9"/>
      <w:pgMar w:top="1440" w:right="992"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1A2" w:rsidRDefault="000671A2" w:rsidP="008D6CB9">
      <w:r>
        <w:separator/>
      </w:r>
    </w:p>
  </w:endnote>
  <w:endnote w:type="continuationSeparator" w:id="0">
    <w:p w:rsidR="000671A2" w:rsidRDefault="000671A2"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30" w:rsidRPr="004E1C42" w:rsidRDefault="00457930" w:rsidP="00351C75">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457930" w:rsidRPr="004E1C42" w:rsidRDefault="00457930" w:rsidP="00351C75">
    <w:pPr>
      <w:pStyle w:val="Footer"/>
      <w:jc w:val="center"/>
      <w:rPr>
        <w:rFonts w:ascii="Arial" w:hAnsi="Arial" w:cs="Arial"/>
        <w:color w:val="002060"/>
        <w:sz w:val="20"/>
        <w:szCs w:val="20"/>
      </w:rPr>
    </w:pPr>
    <w:r>
      <w:rPr>
        <w:rFonts w:ascii="Arial" w:hAnsi="Arial" w:cs="Arial"/>
        <w:color w:val="002060"/>
        <w:sz w:val="20"/>
        <w:szCs w:val="20"/>
      </w:rPr>
      <w:t>Processo Licitatório n° 117/2023</w:t>
    </w:r>
  </w:p>
  <w:p w:rsidR="00457930" w:rsidRDefault="00457930">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484551">
              <w:rPr>
                <w:b/>
                <w:noProof/>
              </w:rPr>
              <w:t>30</w:t>
            </w:r>
            <w:r>
              <w:rPr>
                <w:b/>
              </w:rPr>
              <w:fldChar w:fldCharType="end"/>
            </w:r>
            <w:r>
              <w:t xml:space="preserve"> de </w:t>
            </w:r>
            <w:r>
              <w:rPr>
                <w:b/>
              </w:rPr>
              <w:fldChar w:fldCharType="begin"/>
            </w:r>
            <w:r>
              <w:rPr>
                <w:b/>
              </w:rPr>
              <w:instrText>NUMPAGES</w:instrText>
            </w:r>
            <w:r>
              <w:rPr>
                <w:b/>
              </w:rPr>
              <w:fldChar w:fldCharType="separate"/>
            </w:r>
            <w:r w:rsidR="00484551">
              <w:rPr>
                <w:b/>
                <w:noProof/>
              </w:rPr>
              <w:t>30</w:t>
            </w:r>
            <w:r>
              <w:rPr>
                <w:b/>
              </w:rPr>
              <w:fldChar w:fldCharType="end"/>
            </w:r>
          </w:sdtContent>
        </w:sdt>
      </w:sdtContent>
    </w:sdt>
  </w:p>
  <w:p w:rsidR="00457930" w:rsidRDefault="00457930"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1A2" w:rsidRDefault="000671A2" w:rsidP="008D6CB9">
      <w:r>
        <w:separator/>
      </w:r>
    </w:p>
  </w:footnote>
  <w:footnote w:type="continuationSeparator" w:id="0">
    <w:p w:rsidR="000671A2" w:rsidRDefault="000671A2"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30" w:rsidRDefault="00457930"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-264795</wp:posOffset>
          </wp:positionH>
          <wp:positionV relativeFrom="paragraph">
            <wp:posOffset>-450215</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496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01931342"/>
    <w:multiLevelType w:val="multilevel"/>
    <w:tmpl w:val="FC42049C"/>
    <w:lvl w:ilvl="0">
      <w:start w:val="10"/>
      <w:numFmt w:val="decimal"/>
      <w:lvlText w:val="%1"/>
      <w:lvlJc w:val="left"/>
      <w:pPr>
        <w:ind w:left="996" w:hanging="996"/>
      </w:pPr>
      <w:rPr>
        <w:rFonts w:hint="default"/>
      </w:rPr>
    </w:lvl>
    <w:lvl w:ilvl="1">
      <w:start w:val="15"/>
      <w:numFmt w:val="decimal"/>
      <w:lvlText w:val="%1.%2"/>
      <w:lvlJc w:val="left"/>
      <w:pPr>
        <w:ind w:left="996" w:hanging="996"/>
      </w:pPr>
      <w:rPr>
        <w:rFonts w:hint="default"/>
      </w:rPr>
    </w:lvl>
    <w:lvl w:ilvl="2">
      <w:start w:val="4"/>
      <w:numFmt w:val="decimal"/>
      <w:lvlText w:val="%1.%2.%3"/>
      <w:lvlJc w:val="left"/>
      <w:pPr>
        <w:ind w:left="996" w:hanging="996"/>
      </w:pPr>
      <w:rPr>
        <w:rFonts w:hint="default"/>
      </w:rPr>
    </w:lvl>
    <w:lvl w:ilvl="3">
      <w:start w:val="1"/>
      <w:numFmt w:val="decimal"/>
      <w:lvlText w:val="%1.%2.%3.%4"/>
      <w:lvlJc w:val="left"/>
      <w:pPr>
        <w:ind w:left="996" w:hanging="996"/>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8471D58"/>
    <w:multiLevelType w:val="multilevel"/>
    <w:tmpl w:val="5C70C222"/>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EA16F3"/>
    <w:multiLevelType w:val="multilevel"/>
    <w:tmpl w:val="30A809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BF7F4A"/>
    <w:multiLevelType w:val="hybridMultilevel"/>
    <w:tmpl w:val="977AC0DA"/>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5A2B6F6F"/>
    <w:multiLevelType w:val="hybridMultilevel"/>
    <w:tmpl w:val="7ACEC5DE"/>
    <w:lvl w:ilvl="0" w:tplc="954E36F6">
      <w:start w:val="1"/>
      <w:numFmt w:val="decimal"/>
      <w:lvlText w:val="6.%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1896E00"/>
    <w:multiLevelType w:val="hybridMultilevel"/>
    <w:tmpl w:val="73E46B6C"/>
    <w:lvl w:ilvl="0" w:tplc="D8D02C72">
      <w:start w:val="1"/>
      <w:numFmt w:val="decimal"/>
      <w:lvlText w:val="5.%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4"/>
  </w:num>
  <w:num w:numId="3">
    <w:abstractNumId w:val="10"/>
  </w:num>
  <w:num w:numId="4">
    <w:abstractNumId w:val="15"/>
  </w:num>
  <w:num w:numId="5">
    <w:abstractNumId w:val="8"/>
  </w:num>
  <w:num w:numId="6">
    <w:abstractNumId w:val="17"/>
  </w:num>
  <w:num w:numId="7">
    <w:abstractNumId w:val="5"/>
  </w:num>
  <w:num w:numId="8">
    <w:abstractNumId w:val="13"/>
  </w:num>
  <w:num w:numId="9">
    <w:abstractNumId w:val="7"/>
  </w:num>
  <w:num w:numId="10">
    <w:abstractNumId w:val="3"/>
  </w:num>
  <w:num w:numId="11">
    <w:abstractNumId w:val="14"/>
  </w:num>
  <w:num w:numId="12">
    <w:abstractNumId w:val="9"/>
  </w:num>
  <w:num w:numId="13">
    <w:abstractNumId w:val="6"/>
  </w:num>
  <w:num w:numId="14">
    <w:abstractNumId w:val="16"/>
  </w:num>
  <w:num w:numId="15">
    <w:abstractNumId w:val="12"/>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9250"/>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671A2"/>
    <w:rsid w:val="000700E2"/>
    <w:rsid w:val="000712BD"/>
    <w:rsid w:val="00074329"/>
    <w:rsid w:val="00074CEF"/>
    <w:rsid w:val="00075925"/>
    <w:rsid w:val="00076702"/>
    <w:rsid w:val="00080329"/>
    <w:rsid w:val="000809DA"/>
    <w:rsid w:val="00082190"/>
    <w:rsid w:val="00082636"/>
    <w:rsid w:val="000837E7"/>
    <w:rsid w:val="0008752C"/>
    <w:rsid w:val="000878CD"/>
    <w:rsid w:val="00091911"/>
    <w:rsid w:val="00094737"/>
    <w:rsid w:val="000A0AEC"/>
    <w:rsid w:val="000A12B9"/>
    <w:rsid w:val="000A20AC"/>
    <w:rsid w:val="000A2169"/>
    <w:rsid w:val="000A259B"/>
    <w:rsid w:val="000A2982"/>
    <w:rsid w:val="000A5F25"/>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A38"/>
    <w:rsid w:val="000F0EBA"/>
    <w:rsid w:val="000F16A9"/>
    <w:rsid w:val="000F311A"/>
    <w:rsid w:val="000F7517"/>
    <w:rsid w:val="00100220"/>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70"/>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47AE9"/>
    <w:rsid w:val="002503D2"/>
    <w:rsid w:val="002537E0"/>
    <w:rsid w:val="002556E2"/>
    <w:rsid w:val="00255BB5"/>
    <w:rsid w:val="00255F34"/>
    <w:rsid w:val="00257E53"/>
    <w:rsid w:val="0026005B"/>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3EEF"/>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4165"/>
    <w:rsid w:val="00332A10"/>
    <w:rsid w:val="00333CA6"/>
    <w:rsid w:val="003370A1"/>
    <w:rsid w:val="00340A22"/>
    <w:rsid w:val="00341A80"/>
    <w:rsid w:val="00341F70"/>
    <w:rsid w:val="00343291"/>
    <w:rsid w:val="00343334"/>
    <w:rsid w:val="00347098"/>
    <w:rsid w:val="00350384"/>
    <w:rsid w:val="00351C75"/>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110D"/>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D99"/>
    <w:rsid w:val="003A40BB"/>
    <w:rsid w:val="003A428F"/>
    <w:rsid w:val="003A4993"/>
    <w:rsid w:val="003A5E84"/>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A24"/>
    <w:rsid w:val="00403BA7"/>
    <w:rsid w:val="004057D9"/>
    <w:rsid w:val="00405ACF"/>
    <w:rsid w:val="00406665"/>
    <w:rsid w:val="00406BA5"/>
    <w:rsid w:val="00412ACE"/>
    <w:rsid w:val="00413CFF"/>
    <w:rsid w:val="00415DE5"/>
    <w:rsid w:val="00415EEC"/>
    <w:rsid w:val="00416F9B"/>
    <w:rsid w:val="0042142B"/>
    <w:rsid w:val="004217CD"/>
    <w:rsid w:val="00423F8C"/>
    <w:rsid w:val="00425F7A"/>
    <w:rsid w:val="00430983"/>
    <w:rsid w:val="00431D51"/>
    <w:rsid w:val="004327D3"/>
    <w:rsid w:val="004333A6"/>
    <w:rsid w:val="004338A4"/>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57930"/>
    <w:rsid w:val="0046245B"/>
    <w:rsid w:val="00462A20"/>
    <w:rsid w:val="00462BB1"/>
    <w:rsid w:val="00462FEE"/>
    <w:rsid w:val="0046333A"/>
    <w:rsid w:val="00463957"/>
    <w:rsid w:val="0046423A"/>
    <w:rsid w:val="00464D66"/>
    <w:rsid w:val="0046596E"/>
    <w:rsid w:val="00474D2B"/>
    <w:rsid w:val="00474E70"/>
    <w:rsid w:val="004772B3"/>
    <w:rsid w:val="00484551"/>
    <w:rsid w:val="00484799"/>
    <w:rsid w:val="004847AD"/>
    <w:rsid w:val="004852DA"/>
    <w:rsid w:val="0048578F"/>
    <w:rsid w:val="0048691A"/>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0C7A"/>
    <w:rsid w:val="004D1FD4"/>
    <w:rsid w:val="004D2A8F"/>
    <w:rsid w:val="004D6671"/>
    <w:rsid w:val="004E1B06"/>
    <w:rsid w:val="004E1F2F"/>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0E2A"/>
    <w:rsid w:val="005652E8"/>
    <w:rsid w:val="00565793"/>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ADA"/>
    <w:rsid w:val="00641402"/>
    <w:rsid w:val="00641F00"/>
    <w:rsid w:val="0064339F"/>
    <w:rsid w:val="00644A31"/>
    <w:rsid w:val="00644C9E"/>
    <w:rsid w:val="006461B9"/>
    <w:rsid w:val="00650FDB"/>
    <w:rsid w:val="00651151"/>
    <w:rsid w:val="006525BC"/>
    <w:rsid w:val="006527E4"/>
    <w:rsid w:val="006558B4"/>
    <w:rsid w:val="00656316"/>
    <w:rsid w:val="00656850"/>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77F5B"/>
    <w:rsid w:val="006819B5"/>
    <w:rsid w:val="00684B6A"/>
    <w:rsid w:val="006853C6"/>
    <w:rsid w:val="00686408"/>
    <w:rsid w:val="00686621"/>
    <w:rsid w:val="00686C1B"/>
    <w:rsid w:val="00687150"/>
    <w:rsid w:val="006873AD"/>
    <w:rsid w:val="00693E3C"/>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73C0"/>
    <w:rsid w:val="00707568"/>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6FD2"/>
    <w:rsid w:val="007F7CAD"/>
    <w:rsid w:val="00802CD5"/>
    <w:rsid w:val="0080435D"/>
    <w:rsid w:val="00804B3B"/>
    <w:rsid w:val="00804E21"/>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631"/>
    <w:rsid w:val="008352C0"/>
    <w:rsid w:val="00836856"/>
    <w:rsid w:val="00840187"/>
    <w:rsid w:val="00841DCB"/>
    <w:rsid w:val="008420C4"/>
    <w:rsid w:val="00842821"/>
    <w:rsid w:val="00844FC1"/>
    <w:rsid w:val="00851ACC"/>
    <w:rsid w:val="00852536"/>
    <w:rsid w:val="00853B3B"/>
    <w:rsid w:val="008544FE"/>
    <w:rsid w:val="00855601"/>
    <w:rsid w:val="00855947"/>
    <w:rsid w:val="00857853"/>
    <w:rsid w:val="00860EBC"/>
    <w:rsid w:val="00860F0F"/>
    <w:rsid w:val="008622F3"/>
    <w:rsid w:val="008702CE"/>
    <w:rsid w:val="008730EC"/>
    <w:rsid w:val="0087522C"/>
    <w:rsid w:val="008762B8"/>
    <w:rsid w:val="0088086D"/>
    <w:rsid w:val="00880926"/>
    <w:rsid w:val="0088232C"/>
    <w:rsid w:val="00882C34"/>
    <w:rsid w:val="00883421"/>
    <w:rsid w:val="00884B12"/>
    <w:rsid w:val="00885FF5"/>
    <w:rsid w:val="00886035"/>
    <w:rsid w:val="00890B6B"/>
    <w:rsid w:val="00890B70"/>
    <w:rsid w:val="00892DA8"/>
    <w:rsid w:val="008934DD"/>
    <w:rsid w:val="008948D4"/>
    <w:rsid w:val="008950AB"/>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59B1"/>
    <w:rsid w:val="008C5C8B"/>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17642"/>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824"/>
    <w:rsid w:val="009D1CA8"/>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52D2"/>
    <w:rsid w:val="00A954B6"/>
    <w:rsid w:val="00AA04E8"/>
    <w:rsid w:val="00AA0DBF"/>
    <w:rsid w:val="00AA261A"/>
    <w:rsid w:val="00AA4100"/>
    <w:rsid w:val="00AA4FC8"/>
    <w:rsid w:val="00AA57F8"/>
    <w:rsid w:val="00AA6595"/>
    <w:rsid w:val="00AA6EF3"/>
    <w:rsid w:val="00AA747B"/>
    <w:rsid w:val="00AB0553"/>
    <w:rsid w:val="00AB07E2"/>
    <w:rsid w:val="00AB20E8"/>
    <w:rsid w:val="00AB3648"/>
    <w:rsid w:val="00AB46D4"/>
    <w:rsid w:val="00AC059D"/>
    <w:rsid w:val="00AC1923"/>
    <w:rsid w:val="00AC51C9"/>
    <w:rsid w:val="00AC5E8D"/>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B0034A"/>
    <w:rsid w:val="00B01461"/>
    <w:rsid w:val="00B018E6"/>
    <w:rsid w:val="00B04584"/>
    <w:rsid w:val="00B06B29"/>
    <w:rsid w:val="00B075AD"/>
    <w:rsid w:val="00B12C5C"/>
    <w:rsid w:val="00B12FE6"/>
    <w:rsid w:val="00B140BE"/>
    <w:rsid w:val="00B15713"/>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4421"/>
    <w:rsid w:val="00B75449"/>
    <w:rsid w:val="00B75D7D"/>
    <w:rsid w:val="00B80304"/>
    <w:rsid w:val="00B80AC7"/>
    <w:rsid w:val="00B81874"/>
    <w:rsid w:val="00B81F96"/>
    <w:rsid w:val="00B82C67"/>
    <w:rsid w:val="00B83713"/>
    <w:rsid w:val="00B840EA"/>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2F84"/>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BF7200"/>
    <w:rsid w:val="00C016CA"/>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3D7C"/>
    <w:rsid w:val="00C2432F"/>
    <w:rsid w:val="00C24526"/>
    <w:rsid w:val="00C24ECA"/>
    <w:rsid w:val="00C24EFC"/>
    <w:rsid w:val="00C2564E"/>
    <w:rsid w:val="00C26A95"/>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6B4"/>
    <w:rsid w:val="00CB2E8E"/>
    <w:rsid w:val="00CB6731"/>
    <w:rsid w:val="00CB729A"/>
    <w:rsid w:val="00CC1AD5"/>
    <w:rsid w:val="00CC1CE8"/>
    <w:rsid w:val="00CC2E35"/>
    <w:rsid w:val="00CC4C30"/>
    <w:rsid w:val="00CC71BD"/>
    <w:rsid w:val="00CC77B3"/>
    <w:rsid w:val="00CD033E"/>
    <w:rsid w:val="00CD1316"/>
    <w:rsid w:val="00CD264F"/>
    <w:rsid w:val="00CD2748"/>
    <w:rsid w:val="00CD317D"/>
    <w:rsid w:val="00CD34E0"/>
    <w:rsid w:val="00CD3813"/>
    <w:rsid w:val="00CD52F5"/>
    <w:rsid w:val="00CD574C"/>
    <w:rsid w:val="00CD76E0"/>
    <w:rsid w:val="00CE15C5"/>
    <w:rsid w:val="00CE1FC4"/>
    <w:rsid w:val="00CE2166"/>
    <w:rsid w:val="00CE21CB"/>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4451"/>
    <w:rsid w:val="00D151A2"/>
    <w:rsid w:val="00D16E63"/>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3DEA"/>
    <w:rsid w:val="00D96211"/>
    <w:rsid w:val="00D96723"/>
    <w:rsid w:val="00DA0649"/>
    <w:rsid w:val="00DA07A5"/>
    <w:rsid w:val="00DA0B1F"/>
    <w:rsid w:val="00DA1934"/>
    <w:rsid w:val="00DA24FB"/>
    <w:rsid w:val="00DA2934"/>
    <w:rsid w:val="00DA3387"/>
    <w:rsid w:val="00DA4778"/>
    <w:rsid w:val="00DA5EFE"/>
    <w:rsid w:val="00DA62CD"/>
    <w:rsid w:val="00DB0096"/>
    <w:rsid w:val="00DB2C70"/>
    <w:rsid w:val="00DB370C"/>
    <w:rsid w:val="00DB4BA4"/>
    <w:rsid w:val="00DB56A4"/>
    <w:rsid w:val="00DB5B3C"/>
    <w:rsid w:val="00DB60FC"/>
    <w:rsid w:val="00DB65A3"/>
    <w:rsid w:val="00DB65BE"/>
    <w:rsid w:val="00DC2976"/>
    <w:rsid w:val="00DC53B3"/>
    <w:rsid w:val="00DD1ACD"/>
    <w:rsid w:val="00DD1E43"/>
    <w:rsid w:val="00DD2C3B"/>
    <w:rsid w:val="00DD2CF6"/>
    <w:rsid w:val="00DD317D"/>
    <w:rsid w:val="00DD4B4D"/>
    <w:rsid w:val="00DD540D"/>
    <w:rsid w:val="00DD6ABF"/>
    <w:rsid w:val="00DD7474"/>
    <w:rsid w:val="00DE0AB4"/>
    <w:rsid w:val="00DE1FB9"/>
    <w:rsid w:val="00DE28F0"/>
    <w:rsid w:val="00DE2AFF"/>
    <w:rsid w:val="00DE3BBD"/>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3949"/>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6C45"/>
    <w:rsid w:val="00E66F2C"/>
    <w:rsid w:val="00E7077D"/>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3571"/>
    <w:rsid w:val="00EF3882"/>
    <w:rsid w:val="00EF3AD1"/>
    <w:rsid w:val="00EF4118"/>
    <w:rsid w:val="00EF53F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A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81E"/>
    <w:rsid w:val="00F819BD"/>
    <w:rsid w:val="00F82A59"/>
    <w:rsid w:val="00F87198"/>
    <w:rsid w:val="00F91F1F"/>
    <w:rsid w:val="00F922BC"/>
    <w:rsid w:val="00F92734"/>
    <w:rsid w:val="00F92E10"/>
    <w:rsid w:val="00FA1248"/>
    <w:rsid w:val="00FA18EF"/>
    <w:rsid w:val="00FA2200"/>
    <w:rsid w:val="00FA2BB2"/>
    <w:rsid w:val="00FA304B"/>
    <w:rsid w:val="00FA6275"/>
    <w:rsid w:val="00FA688A"/>
    <w:rsid w:val="00FB0AA0"/>
    <w:rsid w:val="00FB2897"/>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TableParagraph">
    <w:name w:val="Table Paragraph"/>
    <w:basedOn w:val="Normal"/>
    <w:uiPriority w:val="1"/>
    <w:qFormat/>
    <w:rsid w:val="00560E2A"/>
    <w:pPr>
      <w:widowControl w:val="0"/>
      <w:autoSpaceDE w:val="0"/>
      <w:autoSpaceDN w:val="0"/>
      <w:ind w:left="107"/>
    </w:pPr>
    <w:rPr>
      <w:rFonts w:ascii="Cambria" w:eastAsia="Cambria" w:hAnsi="Cambria" w:cs="Cambria"/>
      <w:sz w:val="22"/>
      <w:szCs w:val="22"/>
      <w:lang w:val="pt-PT" w:eastAsia="en-US"/>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05FA8-C61B-4DDD-8372-376040F31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30</Pages>
  <Words>15291</Words>
  <Characters>82575</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2021-07-07T17:51:00Z</cp:lastPrinted>
  <dcterms:created xsi:type="dcterms:W3CDTF">2023-06-13T16:37:00Z</dcterms:created>
  <dcterms:modified xsi:type="dcterms:W3CDTF">2023-06-13T17:35:00Z</dcterms:modified>
</cp:coreProperties>
</file>