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6CF84" w14:textId="77777777" w:rsidR="00086936" w:rsidRDefault="00086936" w:rsidP="00474E70">
      <w:pPr>
        <w:pStyle w:val="WW-Corpodetexto2"/>
        <w:widowControl/>
        <w:tabs>
          <w:tab w:val="clear" w:pos="5954"/>
        </w:tabs>
        <w:suppressAutoHyphens w:val="0"/>
        <w:jc w:val="center"/>
        <w:rPr>
          <w:rFonts w:ascii="Arial" w:hAnsi="Arial" w:cs="Arial"/>
          <w:b/>
          <w:szCs w:val="24"/>
        </w:rPr>
      </w:pPr>
    </w:p>
    <w:p w14:paraId="3923EA4C" w14:textId="70B8ED4B"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CF0064">
        <w:rPr>
          <w:rFonts w:ascii="Arial" w:hAnsi="Arial" w:cs="Arial"/>
          <w:b/>
          <w:szCs w:val="24"/>
        </w:rPr>
        <w:t xml:space="preserve"> RETIFICADO</w:t>
      </w:r>
    </w:p>
    <w:p w14:paraId="31E03C4D" w14:textId="77777777"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firstRow="1" w:lastRow="0" w:firstColumn="1" w:lastColumn="0" w:noHBand="0" w:noVBand="1"/>
      </w:tblPr>
      <w:tblGrid>
        <w:gridCol w:w="3340"/>
        <w:gridCol w:w="6231"/>
      </w:tblGrid>
      <w:tr w:rsidR="001405E6" w:rsidRPr="00E13726" w14:paraId="26642856" w14:textId="77777777"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27635E3" w14:textId="77777777"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14:paraId="0BFDE5C3" w14:textId="77777777" w:rsidR="001405E6" w:rsidRDefault="001405E6" w:rsidP="00142943">
            <w:pPr>
              <w:rPr>
                <w:rFonts w:ascii="Arial" w:hAnsi="Arial" w:cs="Arial"/>
                <w:color w:val="000000"/>
              </w:rPr>
            </w:pPr>
            <w:r>
              <w:rPr>
                <w:rFonts w:ascii="Arial" w:hAnsi="Arial" w:cs="Arial"/>
                <w:color w:val="000000"/>
                <w:sz w:val="22"/>
                <w:szCs w:val="22"/>
              </w:rPr>
              <w:t>Prefeitura Municipal de Cataguases – UASG 984305</w:t>
            </w:r>
          </w:p>
        </w:tc>
      </w:tr>
      <w:tr w:rsidR="00EE32EB" w:rsidRPr="00E13726" w14:paraId="5846AF35" w14:textId="77777777"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B6C2214" w14:textId="77777777"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14:paraId="2E6448B9" w14:textId="77777777" w:rsidR="00EE32EB" w:rsidRPr="00897BEC" w:rsidRDefault="00466C0E" w:rsidP="00EB3F27">
            <w:pPr>
              <w:rPr>
                <w:rFonts w:ascii="Arial" w:hAnsi="Arial" w:cs="Arial"/>
                <w:color w:val="000000"/>
              </w:rPr>
            </w:pPr>
            <w:r>
              <w:rPr>
                <w:rFonts w:ascii="Arial" w:hAnsi="Arial" w:cs="Arial"/>
                <w:color w:val="000000"/>
                <w:sz w:val="22"/>
                <w:szCs w:val="22"/>
              </w:rPr>
              <w:t>065/2023</w:t>
            </w:r>
          </w:p>
        </w:tc>
      </w:tr>
      <w:tr w:rsidR="00EE32EB" w:rsidRPr="00E13726" w14:paraId="037AC2CD" w14:textId="77777777"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2ABC6177" w14:textId="77777777"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14:paraId="17F3EA93" w14:textId="77777777" w:rsidR="00EE32EB" w:rsidRPr="00897BEC" w:rsidRDefault="00466C0E" w:rsidP="002E7D34">
            <w:pPr>
              <w:rPr>
                <w:rFonts w:ascii="Arial" w:hAnsi="Arial" w:cs="Arial"/>
                <w:color w:val="000000"/>
              </w:rPr>
            </w:pPr>
            <w:r>
              <w:rPr>
                <w:rFonts w:ascii="Arial" w:hAnsi="Arial" w:cs="Arial"/>
                <w:color w:val="000000"/>
                <w:sz w:val="22"/>
                <w:szCs w:val="22"/>
              </w:rPr>
              <w:t>027/2023</w:t>
            </w:r>
          </w:p>
        </w:tc>
      </w:tr>
      <w:tr w:rsidR="00F42409" w:rsidRPr="00E13726" w14:paraId="09227404" w14:textId="77777777"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178FEB32" w14:textId="77777777"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14:paraId="073EA3E6" w14:textId="77777777" w:rsidR="00F42409" w:rsidRPr="00897BEC" w:rsidRDefault="00E82416" w:rsidP="001C6792">
            <w:pPr>
              <w:rPr>
                <w:rFonts w:ascii="Arial" w:hAnsi="Arial" w:cs="Arial"/>
                <w:color w:val="000000"/>
              </w:rPr>
            </w:pPr>
            <w:r>
              <w:rPr>
                <w:rFonts w:ascii="Arial" w:hAnsi="Arial" w:cs="Arial"/>
                <w:color w:val="000000"/>
                <w:sz w:val="22"/>
                <w:szCs w:val="22"/>
              </w:rPr>
              <w:t>043/2022</w:t>
            </w:r>
          </w:p>
        </w:tc>
      </w:tr>
      <w:tr w:rsidR="00EE32EB" w:rsidRPr="00E13726" w14:paraId="2492966C" w14:textId="77777777"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09C97F8B" w14:textId="77777777"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14:paraId="122EB2EB" w14:textId="77777777"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14:paraId="60B4CD9B" w14:textId="77777777"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26A177CA" w14:textId="77777777"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14:paraId="1B7D4FF6" w14:textId="5DDE9EF6" w:rsidR="000C2E0A" w:rsidRPr="00897BEC" w:rsidRDefault="00CF0064" w:rsidP="00AE6CFB">
            <w:pPr>
              <w:rPr>
                <w:rFonts w:ascii="Arial" w:hAnsi="Arial" w:cs="Arial"/>
                <w:b/>
                <w:bCs/>
                <w:color w:val="000000"/>
              </w:rPr>
            </w:pPr>
            <w:r>
              <w:rPr>
                <w:rFonts w:ascii="Arial" w:hAnsi="Arial" w:cs="Arial"/>
                <w:b/>
                <w:bCs/>
                <w:color w:val="000000"/>
                <w:sz w:val="22"/>
                <w:szCs w:val="22"/>
              </w:rPr>
              <w:t>04/05</w:t>
            </w:r>
            <w:r w:rsidR="00B861B5" w:rsidRPr="00897BEC">
              <w:rPr>
                <w:rFonts w:ascii="Arial" w:hAnsi="Arial" w:cs="Arial"/>
                <w:b/>
                <w:bCs/>
                <w:color w:val="000000"/>
                <w:sz w:val="22"/>
                <w:szCs w:val="22"/>
              </w:rPr>
              <w:t>/202</w:t>
            </w:r>
            <w:r w:rsidR="00466C0E">
              <w:rPr>
                <w:rFonts w:ascii="Arial" w:hAnsi="Arial" w:cs="Arial"/>
                <w:b/>
                <w:bCs/>
                <w:color w:val="000000"/>
                <w:sz w:val="22"/>
                <w:szCs w:val="22"/>
              </w:rPr>
              <w:t>3</w:t>
            </w:r>
            <w:r w:rsidR="00474E70" w:rsidRPr="00897BEC">
              <w:rPr>
                <w:rFonts w:ascii="Arial" w:hAnsi="Arial" w:cs="Arial"/>
                <w:b/>
                <w:bCs/>
                <w:color w:val="000000"/>
                <w:sz w:val="22"/>
                <w:szCs w:val="22"/>
              </w:rPr>
              <w:t xml:space="preserve">. Início: </w:t>
            </w:r>
            <w:r w:rsidR="00A67982">
              <w:rPr>
                <w:rFonts w:ascii="Arial" w:hAnsi="Arial" w:cs="Arial"/>
                <w:b/>
                <w:bCs/>
                <w:color w:val="000000"/>
                <w:sz w:val="22"/>
                <w:szCs w:val="22"/>
              </w:rPr>
              <w:t>09h (nove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14:paraId="31714019" w14:textId="77777777"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14:paraId="6BAE8997" w14:textId="77777777"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13409AF0" w14:textId="77777777"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14:paraId="3084A4AF" w14:textId="77777777"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14:paraId="760EC55F" w14:textId="77777777"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21E152A7" w14:textId="77777777"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14:paraId="5C2CA09D" w14:textId="77777777" w:rsidR="0044558F" w:rsidRPr="00897BEC" w:rsidRDefault="0044558F" w:rsidP="00A55581">
            <w:pPr>
              <w:jc w:val="both"/>
              <w:rPr>
                <w:rFonts w:ascii="Arial" w:hAnsi="Arial" w:cs="Arial"/>
                <w:color w:val="000000"/>
              </w:rPr>
            </w:pPr>
          </w:p>
          <w:p w14:paraId="371A9FF8" w14:textId="77777777" w:rsidR="004609F5" w:rsidRDefault="00A37492" w:rsidP="004609F5">
            <w:pPr>
              <w:jc w:val="both"/>
              <w:rPr>
                <w:rFonts w:ascii="Arial" w:hAnsi="Arial" w:cs="Arial"/>
                <w:color w:val="000000"/>
              </w:rPr>
            </w:pPr>
            <w:r w:rsidRPr="006307D9">
              <w:rPr>
                <w:rFonts w:ascii="Arial" w:hAnsi="Arial" w:cs="Arial"/>
                <w:color w:val="000000"/>
              </w:rPr>
              <w:t>Registrar preços para fut</w:t>
            </w:r>
            <w:r w:rsidR="00F42409" w:rsidRPr="006307D9">
              <w:rPr>
                <w:rFonts w:ascii="Arial" w:hAnsi="Arial" w:cs="Arial"/>
                <w:color w:val="000000"/>
              </w:rPr>
              <w:t xml:space="preserve">ura </w:t>
            </w:r>
            <w:r w:rsidRPr="006307D9">
              <w:rPr>
                <w:rFonts w:ascii="Arial" w:hAnsi="Arial" w:cs="Arial"/>
                <w:color w:val="000000"/>
              </w:rPr>
              <w:t>e eventu</w:t>
            </w:r>
            <w:r w:rsidR="00CA198B">
              <w:rPr>
                <w:rFonts w:ascii="Arial" w:hAnsi="Arial" w:cs="Arial"/>
                <w:color w:val="000000"/>
              </w:rPr>
              <w:t>al contratação de empresa especializada em fornecimento de pneus novos, equipamentos e materiais de borracharia e solda para atender a diversas secretarias da Prefeitura de Cataguases/MG</w:t>
            </w:r>
            <w:r w:rsidR="002E7D34">
              <w:rPr>
                <w:rFonts w:ascii="Arial" w:hAnsi="Arial" w:cs="Arial"/>
                <w:color w:val="000000"/>
              </w:rPr>
              <w:t>.</w:t>
            </w:r>
          </w:p>
          <w:p w14:paraId="1377CD61" w14:textId="77777777" w:rsidR="00CE7D93" w:rsidRPr="00897BEC" w:rsidRDefault="004609F5" w:rsidP="004609F5">
            <w:pPr>
              <w:jc w:val="both"/>
              <w:rPr>
                <w:rFonts w:ascii="Arial" w:hAnsi="Arial" w:cs="Arial"/>
                <w:color w:val="000000"/>
              </w:rPr>
            </w:pPr>
            <w:r w:rsidRPr="00897BEC">
              <w:rPr>
                <w:rFonts w:ascii="Arial" w:hAnsi="Arial" w:cs="Arial"/>
                <w:color w:val="000000"/>
              </w:rPr>
              <w:t xml:space="preserve"> </w:t>
            </w:r>
          </w:p>
        </w:tc>
      </w:tr>
      <w:tr w:rsidR="00EE32EB" w:rsidRPr="00E13726" w14:paraId="2D931A6D" w14:textId="77777777"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2FB6C420" w14:textId="77777777"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14:paraId="118EC7C9" w14:textId="77777777" w:rsidR="00EE32EB" w:rsidRPr="00897BEC" w:rsidRDefault="00EE32EB" w:rsidP="00466C0E">
            <w:pPr>
              <w:rPr>
                <w:rFonts w:ascii="Arial" w:hAnsi="Arial" w:cs="Arial"/>
                <w:b/>
                <w:bCs/>
                <w:color w:val="000000"/>
              </w:rPr>
            </w:pPr>
            <w:r w:rsidRPr="00897BEC">
              <w:rPr>
                <w:rFonts w:ascii="Arial" w:hAnsi="Arial" w:cs="Arial"/>
                <w:b/>
                <w:bCs/>
                <w:color w:val="000000"/>
                <w:sz w:val="22"/>
                <w:szCs w:val="22"/>
              </w:rPr>
              <w:t xml:space="preserve">R$ </w:t>
            </w:r>
            <w:r w:rsidR="00466C0E">
              <w:rPr>
                <w:rFonts w:ascii="Arial" w:hAnsi="Arial" w:cs="Arial"/>
                <w:b/>
                <w:bCs/>
                <w:color w:val="000000"/>
                <w:sz w:val="22"/>
                <w:szCs w:val="22"/>
              </w:rPr>
              <w:t>1.554.017,71</w:t>
            </w:r>
          </w:p>
        </w:tc>
      </w:tr>
      <w:tr w:rsidR="00EE32EB" w:rsidRPr="00E13726" w14:paraId="658C2EC4" w14:textId="77777777"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7F69881B" w14:textId="77777777"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14:paraId="0E978313" w14:textId="77777777" w:rsidR="001033EB" w:rsidRPr="00E13726" w:rsidRDefault="00466C0E" w:rsidP="00E13726">
            <w:pPr>
              <w:rPr>
                <w:rFonts w:ascii="Arial" w:hAnsi="Arial" w:cs="Arial"/>
                <w:color w:val="000000"/>
              </w:rPr>
            </w:pPr>
            <w:r w:rsidRPr="000D696D">
              <w:rPr>
                <w:rFonts w:ascii="Arial" w:hAnsi="Arial" w:cs="Arial"/>
                <w:color w:val="000000"/>
                <w:sz w:val="22"/>
                <w:szCs w:val="22"/>
              </w:rPr>
              <w:t xml:space="preserve">Na internet, no site </w:t>
            </w:r>
            <w:hyperlink r:id="rId8"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9"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EE32EB" w:rsidRPr="00E13726" w14:paraId="77D05350" w14:textId="77777777"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AFE41" w14:textId="77777777"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8D06A" w14:textId="77777777"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r w:rsidR="00CF0064" w:rsidRPr="00E13726" w14:paraId="1881CDE2" w14:textId="77777777"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14:paraId="23A34CF6" w14:textId="545816F8" w:rsidR="00CF0064" w:rsidRPr="00E13726" w:rsidRDefault="00CF0064" w:rsidP="00EE32EB">
            <w:pPr>
              <w:rPr>
                <w:rFonts w:ascii="Arial" w:hAnsi="Arial" w:cs="Arial"/>
                <w:b/>
                <w:bCs/>
                <w:color w:val="000000"/>
              </w:rPr>
            </w:pPr>
            <w:r>
              <w:rPr>
                <w:rFonts w:ascii="Arial" w:hAnsi="Arial" w:cs="Arial"/>
                <w:b/>
                <w:bCs/>
                <w:color w:val="000000"/>
              </w:rPr>
              <w:t>Edital retificado 1</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14:paraId="4ACC3E60" w14:textId="3DD55E1D" w:rsidR="00CF0064" w:rsidRPr="00E13726" w:rsidRDefault="00CF0064" w:rsidP="00EE32EB">
            <w:pPr>
              <w:rPr>
                <w:rFonts w:ascii="Arial" w:hAnsi="Arial" w:cs="Arial"/>
                <w:color w:val="000000"/>
                <w:sz w:val="22"/>
                <w:szCs w:val="22"/>
              </w:rPr>
            </w:pPr>
            <w:r>
              <w:rPr>
                <w:rFonts w:ascii="Arial" w:hAnsi="Arial" w:cs="Arial"/>
                <w:color w:val="000000"/>
                <w:sz w:val="22"/>
                <w:szCs w:val="22"/>
              </w:rPr>
              <w:t>Prazo de entrega e qualificação técnica</w:t>
            </w:r>
          </w:p>
        </w:tc>
      </w:tr>
    </w:tbl>
    <w:p w14:paraId="0E1917FB" w14:textId="77777777" w:rsidR="00F04E87" w:rsidRDefault="00F04E87" w:rsidP="000D104A">
      <w:pPr>
        <w:jc w:val="both"/>
        <w:rPr>
          <w:rFonts w:ascii="Arial" w:hAnsi="Arial" w:cs="Arial"/>
          <w:sz w:val="20"/>
        </w:rPr>
      </w:pPr>
    </w:p>
    <w:p w14:paraId="73B9ABA8" w14:textId="77777777" w:rsidR="00F04E87" w:rsidRDefault="00F04E87" w:rsidP="000D104A">
      <w:pPr>
        <w:jc w:val="both"/>
        <w:rPr>
          <w:rFonts w:ascii="Arial" w:hAnsi="Arial" w:cs="Arial"/>
          <w:sz w:val="20"/>
        </w:rPr>
      </w:pPr>
    </w:p>
    <w:p w14:paraId="34FB4411" w14:textId="77777777"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14:paraId="266F19B8" w14:textId="77777777" w:rsidR="00E13726" w:rsidRDefault="00E13726" w:rsidP="000D104A">
      <w:pPr>
        <w:jc w:val="both"/>
        <w:rPr>
          <w:rFonts w:ascii="Arial" w:hAnsi="Arial" w:cs="Arial"/>
          <w:sz w:val="20"/>
        </w:rPr>
      </w:pPr>
    </w:p>
    <w:p w14:paraId="0F3A5DA5" w14:textId="77777777" w:rsidR="00E13726" w:rsidRDefault="00E13726" w:rsidP="000D104A">
      <w:pPr>
        <w:jc w:val="both"/>
        <w:rPr>
          <w:rFonts w:ascii="Arial" w:hAnsi="Arial" w:cs="Arial"/>
          <w:sz w:val="20"/>
        </w:rPr>
      </w:pPr>
    </w:p>
    <w:p w14:paraId="4D274674" w14:textId="77777777"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14:paraId="76C69CDD" w14:textId="77777777" w:rsidR="00E13726" w:rsidRDefault="00E13726" w:rsidP="000D104A">
      <w:pPr>
        <w:jc w:val="both"/>
        <w:rPr>
          <w:rFonts w:ascii="Arial" w:hAnsi="Arial" w:cs="Arial"/>
          <w:sz w:val="20"/>
        </w:rPr>
      </w:pPr>
    </w:p>
    <w:p w14:paraId="7993B1E3" w14:textId="77777777" w:rsidR="001D7CBF" w:rsidRDefault="001D7CBF" w:rsidP="00E4118D">
      <w:pPr>
        <w:spacing w:line="360" w:lineRule="auto"/>
        <w:rPr>
          <w:rFonts w:ascii="Arial" w:hAnsi="Arial" w:cs="Arial"/>
          <w:b/>
          <w:bCs/>
          <w:sz w:val="20"/>
          <w:szCs w:val="20"/>
        </w:rPr>
      </w:pPr>
    </w:p>
    <w:p w14:paraId="321C41EF" w14:textId="77777777" w:rsidR="00255BB5" w:rsidRPr="00897BEC"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466C0E">
        <w:rPr>
          <w:rFonts w:ascii="Arial" w:hAnsi="Arial" w:cs="Arial"/>
          <w:b/>
          <w:bCs/>
          <w:sz w:val="20"/>
          <w:szCs w:val="20"/>
        </w:rPr>
        <w:t>027/2023</w:t>
      </w:r>
    </w:p>
    <w:p w14:paraId="011A3A08" w14:textId="77777777" w:rsidR="00255BB5" w:rsidRPr="00897BEC" w:rsidRDefault="00255BB5" w:rsidP="00255BB5">
      <w:pPr>
        <w:spacing w:line="360" w:lineRule="auto"/>
        <w:jc w:val="center"/>
        <w:rPr>
          <w:rFonts w:ascii="Arial" w:hAnsi="Arial" w:cs="Arial"/>
          <w:b/>
          <w:bCs/>
          <w:sz w:val="20"/>
          <w:szCs w:val="20"/>
        </w:rPr>
      </w:pPr>
    </w:p>
    <w:p w14:paraId="6630EDF7" w14:textId="77777777"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466C0E">
        <w:rPr>
          <w:rFonts w:ascii="Arial" w:hAnsi="Arial" w:cs="Arial"/>
          <w:b/>
          <w:bCs/>
          <w:sz w:val="20"/>
          <w:szCs w:val="20"/>
        </w:rPr>
        <w:t>065/2023</w:t>
      </w:r>
    </w:p>
    <w:p w14:paraId="7E260B3F" w14:textId="74555E04"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AD565C">
        <w:rPr>
          <w:rFonts w:ascii="Arial" w:hAnsi="Arial" w:cs="Arial"/>
          <w:b/>
          <w:bCs/>
          <w:sz w:val="20"/>
          <w:szCs w:val="20"/>
        </w:rPr>
        <w:t>04/05/</w:t>
      </w:r>
      <w:r w:rsidR="002E7D34">
        <w:rPr>
          <w:rFonts w:ascii="Arial" w:hAnsi="Arial" w:cs="Arial"/>
          <w:b/>
          <w:bCs/>
          <w:sz w:val="20"/>
          <w:szCs w:val="20"/>
        </w:rPr>
        <w:t>202</w:t>
      </w:r>
      <w:r w:rsidR="00466C0E">
        <w:rPr>
          <w:rFonts w:ascii="Arial" w:hAnsi="Arial" w:cs="Arial"/>
          <w:b/>
          <w:bCs/>
          <w:sz w:val="20"/>
          <w:szCs w:val="20"/>
        </w:rPr>
        <w:t>3</w:t>
      </w:r>
    </w:p>
    <w:p w14:paraId="148A787C" w14:textId="77777777"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r w:rsidR="00A67982">
        <w:rPr>
          <w:rFonts w:ascii="Arial" w:hAnsi="Arial" w:cs="Arial"/>
          <w:b/>
          <w:bCs/>
          <w:sz w:val="20"/>
          <w:szCs w:val="20"/>
        </w:rPr>
        <w:t>09 (nove)</w:t>
      </w:r>
      <w:r w:rsidR="00CE7D93">
        <w:rPr>
          <w:rFonts w:ascii="Arial" w:hAnsi="Arial" w:cs="Arial"/>
          <w:b/>
          <w:bCs/>
          <w:sz w:val="20"/>
          <w:szCs w:val="20"/>
        </w:rPr>
        <w:t xml:space="preserve"> </w:t>
      </w:r>
      <w:r w:rsidRPr="00897BEC">
        <w:rPr>
          <w:rFonts w:ascii="Arial" w:hAnsi="Arial" w:cs="Arial"/>
          <w:b/>
          <w:bCs/>
          <w:sz w:val="20"/>
          <w:szCs w:val="20"/>
        </w:rPr>
        <w:t>horas</w:t>
      </w:r>
    </w:p>
    <w:p w14:paraId="1F3CE59F" w14:textId="77777777"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10">
        <w:r w:rsidRPr="00897BEC">
          <w:rPr>
            <w:rStyle w:val="LinkdaInternet"/>
            <w:rFonts w:ascii="Arial" w:hAnsi="Arial" w:cs="Arial"/>
            <w:b/>
            <w:color w:val="auto"/>
            <w:sz w:val="20"/>
            <w:szCs w:val="20"/>
          </w:rPr>
          <w:t>www.comprasgovernamentais.gov.br</w:t>
        </w:r>
      </w:hyperlink>
    </w:p>
    <w:p w14:paraId="7E41BD8E" w14:textId="77777777" w:rsidR="00DF79D4" w:rsidRDefault="00E6272D"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Cataguases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r w:rsidR="00CE1FC4">
        <w:rPr>
          <w:rFonts w:ascii="Arial" w:hAnsi="Arial" w:cs="Arial"/>
          <w:sz w:val="20"/>
        </w:rPr>
        <w:t>Neimar Garcia de Oliveira</w:t>
      </w:r>
      <w:r w:rsidR="00CE1FC4" w:rsidRPr="005A4B9D">
        <w:rPr>
          <w:rFonts w:ascii="Arial" w:hAnsi="Arial" w:cs="Arial"/>
          <w:sz w:val="20"/>
        </w:rPr>
        <w:t>, Pregoe</w:t>
      </w:r>
      <w:r w:rsidR="00CE1FC4">
        <w:rPr>
          <w:rFonts w:ascii="Arial" w:hAnsi="Arial" w:cs="Arial"/>
          <w:sz w:val="20"/>
        </w:rPr>
        <w:t>iro Substituto o Sr</w:t>
      </w:r>
      <w:r w:rsidR="00CE1FC4" w:rsidRPr="005A4B9D">
        <w:rPr>
          <w:rFonts w:ascii="Arial" w:hAnsi="Arial" w:cs="Arial"/>
          <w:sz w:val="20"/>
        </w:rPr>
        <w:t xml:space="preserve">. </w:t>
      </w:r>
      <w:r w:rsidR="00CE1FC4">
        <w:rPr>
          <w:rFonts w:ascii="Arial" w:hAnsi="Arial" w:cs="Arial"/>
          <w:sz w:val="20"/>
        </w:rPr>
        <w:t xml:space="preserve">Murilo de Paula </w:t>
      </w:r>
      <w:proofErr w:type="spellStart"/>
      <w:r w:rsidR="00CE1FC4">
        <w:rPr>
          <w:rFonts w:ascii="Arial" w:hAnsi="Arial" w:cs="Arial"/>
          <w:sz w:val="20"/>
        </w:rPr>
        <w:t>Abrita</w:t>
      </w:r>
      <w:proofErr w:type="spellEnd"/>
      <w:r w:rsidR="00CE1FC4" w:rsidRPr="005A4B9D">
        <w:rPr>
          <w:rFonts w:ascii="Arial" w:hAnsi="Arial" w:cs="Arial"/>
          <w:sz w:val="20"/>
        </w:rPr>
        <w:t xml:space="preserve"> e Equipe de Apoio ao Pregão, designados pela portaria nº </w:t>
      </w:r>
      <w:r w:rsidR="00370975">
        <w:rPr>
          <w:rFonts w:ascii="Arial" w:hAnsi="Arial" w:cs="Arial"/>
          <w:sz w:val="20"/>
        </w:rPr>
        <w:t>102</w:t>
      </w:r>
      <w:r w:rsidR="00CE1FC4">
        <w:rPr>
          <w:rFonts w:ascii="Arial" w:hAnsi="Arial" w:cs="Arial"/>
          <w:sz w:val="20"/>
        </w:rPr>
        <w:t>/202</w:t>
      </w:r>
      <w:r w:rsidR="00370975">
        <w:rPr>
          <w:rFonts w:ascii="Arial" w:hAnsi="Arial" w:cs="Arial"/>
          <w:sz w:val="20"/>
        </w:rPr>
        <w:t>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466C0E">
        <w:rPr>
          <w:rFonts w:ascii="Arial" w:hAnsi="Arial" w:cs="Arial"/>
          <w:b/>
          <w:sz w:val="20"/>
          <w:szCs w:val="20"/>
        </w:rPr>
        <w:t>065/2023</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E82416">
        <w:rPr>
          <w:rFonts w:ascii="Arial" w:hAnsi="Arial" w:cs="Arial"/>
          <w:sz w:val="20"/>
          <w:szCs w:val="20"/>
        </w:rPr>
        <w:t>043/2022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466C0E">
        <w:rPr>
          <w:rFonts w:ascii="Arial" w:hAnsi="Arial" w:cs="Arial"/>
          <w:b/>
          <w:sz w:val="20"/>
          <w:szCs w:val="20"/>
        </w:rPr>
        <w:t>027/2023</w:t>
      </w:r>
      <w:r w:rsidRPr="00897BEC">
        <w:rPr>
          <w:rFonts w:ascii="Arial" w:hAnsi="Arial" w:cs="Arial"/>
          <w:b/>
          <w:sz w:val="20"/>
          <w:szCs w:val="20"/>
        </w:rPr>
        <w:t xml:space="preserve">, Tipo </w:t>
      </w:r>
      <w:r w:rsidRPr="00386C1F">
        <w:rPr>
          <w:rFonts w:ascii="Arial" w:hAnsi="Arial" w:cs="Arial"/>
          <w:b/>
          <w:sz w:val="20"/>
          <w:szCs w:val="20"/>
        </w:rPr>
        <w:t xml:space="preserve">Menor Preço por </w:t>
      </w:r>
      <w:r w:rsidR="007006DE" w:rsidRPr="00386C1F">
        <w:rPr>
          <w:rFonts w:ascii="Arial" w:hAnsi="Arial" w:cs="Arial"/>
          <w:b/>
          <w:sz w:val="20"/>
          <w:szCs w:val="20"/>
        </w:rPr>
        <w:t>ITEM</w:t>
      </w:r>
      <w:r w:rsidRPr="00386C1F">
        <w:rPr>
          <w:rFonts w:ascii="Arial" w:hAnsi="Arial" w:cs="Arial"/>
          <w:b/>
          <w:sz w:val="20"/>
          <w:szCs w:val="20"/>
        </w:rPr>
        <w:t>, com objeto de</w:t>
      </w:r>
      <w:r w:rsidR="00425F7A" w:rsidRPr="00386C1F">
        <w:rPr>
          <w:rFonts w:ascii="Arial" w:hAnsi="Arial" w:cs="Arial"/>
          <w:b/>
          <w:sz w:val="20"/>
          <w:szCs w:val="20"/>
        </w:rPr>
        <w:t xml:space="preserve"> </w:t>
      </w:r>
      <w:r w:rsidR="00CE1FC4" w:rsidRPr="00386C1F">
        <w:rPr>
          <w:rFonts w:ascii="Arial" w:hAnsi="Arial" w:cs="Arial"/>
          <w:b/>
          <w:sz w:val="20"/>
          <w:szCs w:val="20"/>
        </w:rPr>
        <w:t>futura e eventual</w:t>
      </w:r>
      <w:r w:rsidR="006010CD" w:rsidRPr="00386C1F">
        <w:rPr>
          <w:rFonts w:ascii="Arial" w:hAnsi="Arial" w:cs="Arial"/>
          <w:b/>
          <w:sz w:val="20"/>
          <w:szCs w:val="20"/>
        </w:rPr>
        <w:t xml:space="preserve"> </w:t>
      </w:r>
      <w:r w:rsidR="00370975" w:rsidRPr="00370975">
        <w:rPr>
          <w:rFonts w:ascii="Arial" w:hAnsi="Arial" w:cs="Arial"/>
          <w:b/>
          <w:color w:val="000000"/>
          <w:sz w:val="20"/>
          <w:szCs w:val="20"/>
        </w:rPr>
        <w:t xml:space="preserve">contratação de </w:t>
      </w:r>
      <w:r w:rsidR="00CA198B" w:rsidRPr="00CA198B">
        <w:rPr>
          <w:rFonts w:ascii="Arial" w:hAnsi="Arial" w:cs="Arial"/>
          <w:b/>
          <w:color w:val="000000"/>
          <w:sz w:val="20"/>
          <w:szCs w:val="20"/>
        </w:rPr>
        <w:t>empresa especializada em fornecimento de pneus novos, equipamentos e materiais de borracharia e solda para atender a diversas secretarias da Prefeitura de Cataguases/MG</w:t>
      </w:r>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w:t>
      </w:r>
      <w:proofErr w:type="gramStart"/>
      <w:r w:rsidR="00425F7A" w:rsidRPr="00671CB9">
        <w:rPr>
          <w:rFonts w:ascii="Arial" w:hAnsi="Arial" w:cs="Arial"/>
          <w:sz w:val="20"/>
        </w:rPr>
        <w:t>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w:t>
      </w:r>
      <w:proofErr w:type="gramEnd"/>
      <w:r w:rsidR="00425F7A" w:rsidRPr="00671CB9">
        <w:rPr>
          <w:rFonts w:ascii="Arial" w:hAnsi="Arial" w:cs="Arial"/>
          <w:sz w:val="20"/>
        </w:rPr>
        <w:t>, de 21/06/93, Lei Complementar 123/2006 alterada pela Lei Complementar 147/2014 pelas demais normas pertinentes e pelas condições fixadas neste presente Edital.</w:t>
      </w:r>
    </w:p>
    <w:p w14:paraId="3B11E4A7" w14:textId="77777777" w:rsidR="00DF79D4" w:rsidRDefault="00DF79D4" w:rsidP="000D104A">
      <w:pPr>
        <w:jc w:val="both"/>
        <w:rPr>
          <w:rFonts w:ascii="Arial" w:hAnsi="Arial" w:cs="Arial"/>
          <w:sz w:val="20"/>
        </w:rPr>
      </w:pPr>
    </w:p>
    <w:p w14:paraId="387D9C15" w14:textId="77777777"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14:paraId="45D99B0F" w14:textId="77777777"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3A78EF" w:rsidRPr="00386C1F">
        <w:rPr>
          <w:rFonts w:ascii="Arial" w:hAnsi="Arial" w:cs="Arial"/>
          <w:b/>
          <w:sz w:val="20"/>
        </w:rPr>
        <w:t xml:space="preserve">futura e eventual </w:t>
      </w:r>
      <w:r w:rsidR="00370975" w:rsidRPr="00370975">
        <w:rPr>
          <w:rFonts w:ascii="Arial" w:hAnsi="Arial" w:cs="Arial"/>
          <w:b/>
          <w:color w:val="000000"/>
          <w:sz w:val="20"/>
        </w:rPr>
        <w:t xml:space="preserve">contratação de </w:t>
      </w:r>
      <w:r w:rsidR="00CA198B" w:rsidRPr="00CA198B">
        <w:rPr>
          <w:rFonts w:ascii="Arial" w:hAnsi="Arial" w:cs="Arial"/>
          <w:b/>
          <w:color w:val="000000"/>
          <w:sz w:val="20"/>
        </w:rPr>
        <w:t>empresa especializada em fornecimento de pneus novos, equipamentos e materiais de borracharia e solda para atender a diversas secretarias da Prefeitura de Cataguases/MG</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14:paraId="481E6896" w14:textId="77777777"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forem de seu interesse, quando houver mais de um.</w:t>
      </w:r>
    </w:p>
    <w:p w14:paraId="519F3009" w14:textId="77777777"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14:paraId="6302B889" w14:textId="77777777"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14:paraId="7A6E55DA" w14:textId="77777777"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 xml:space="preserve">e subsidiariamente pela Lei Federal </w:t>
      </w:r>
      <w:proofErr w:type="gramStart"/>
      <w:r w:rsidR="00DF79D4" w:rsidRPr="00671CB9">
        <w:rPr>
          <w:rFonts w:ascii="Arial" w:hAnsi="Arial" w:cs="Arial"/>
          <w:sz w:val="20"/>
        </w:rPr>
        <w:t>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w:t>
      </w:r>
      <w:proofErr w:type="gramEnd"/>
      <w:r w:rsidR="00DF79D4" w:rsidRPr="00671CB9">
        <w:rPr>
          <w:rFonts w:ascii="Arial" w:hAnsi="Arial" w:cs="Arial"/>
          <w:sz w:val="20"/>
        </w:rPr>
        <w:t>,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14:paraId="75E09696" w14:textId="77777777"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r>
        <w:rPr>
          <w:rFonts w:ascii="Arial" w:hAnsi="Arial" w:cs="Arial"/>
          <w:sz w:val="20"/>
          <w:szCs w:val="20"/>
        </w:rPr>
        <w:t>Cataguases</w:t>
      </w:r>
      <w:r w:rsidRPr="00DF79D4">
        <w:rPr>
          <w:rFonts w:ascii="Arial" w:hAnsi="Arial" w:cs="Arial"/>
          <w:sz w:val="20"/>
          <w:szCs w:val="20"/>
        </w:rPr>
        <w:t>.</w:t>
      </w:r>
    </w:p>
    <w:p w14:paraId="43FDE537" w14:textId="77777777"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lastRenderedPageBreak/>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reger-se-ão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14:paraId="7E4F3808" w14:textId="77777777"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14:paraId="40258EEE" w14:textId="77777777"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14:paraId="7BE91C65" w14:textId="77777777"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14:paraId="38F34A06" w14:textId="77777777"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14:paraId="686BA16B" w14:textId="77777777"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14:paraId="041C6C87" w14:textId="77777777" w:rsidR="00536B2A" w:rsidRPr="00536B2A" w:rsidRDefault="00536B2A" w:rsidP="00BA3056">
      <w:pPr>
        <w:ind w:left="851" w:hanging="284"/>
        <w:jc w:val="both"/>
        <w:rPr>
          <w:rFonts w:ascii="Arial" w:eastAsia="Arial" w:hAnsi="Arial" w:cs="Arial"/>
          <w:sz w:val="20"/>
          <w:szCs w:val="20"/>
        </w:rPr>
      </w:pPr>
    </w:p>
    <w:p w14:paraId="517C24AC" w14:textId="77777777"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14:paraId="2297CC14" w14:textId="77777777"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Cataguases – UASG </w:t>
      </w:r>
      <w:r w:rsidR="000F004A" w:rsidRPr="006A5AEE">
        <w:rPr>
          <w:rFonts w:ascii="Arial" w:hAnsi="Arial" w:cs="Arial"/>
          <w:color w:val="000000"/>
          <w:sz w:val="20"/>
          <w:szCs w:val="20"/>
        </w:rPr>
        <w:t>984305</w:t>
      </w:r>
    </w:p>
    <w:p w14:paraId="347CDCD4" w14:textId="77777777" w:rsidR="001D7CBF" w:rsidRPr="006A5AEE" w:rsidRDefault="000F004A" w:rsidP="006A5AEE">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tbl>
      <w:tblPr>
        <w:tblW w:w="7089"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2127"/>
      </w:tblGrid>
      <w:tr w:rsidR="00064156" w:rsidRPr="00064156" w14:paraId="18C69B6F" w14:textId="77777777" w:rsidTr="00064156">
        <w:trPr>
          <w:trHeight w:val="374"/>
        </w:trPr>
        <w:tc>
          <w:tcPr>
            <w:tcW w:w="4962" w:type="dxa"/>
            <w:shd w:val="clear" w:color="auto" w:fill="F2F2F2" w:themeFill="background1" w:themeFillShade="F2"/>
            <w:vAlign w:val="center"/>
          </w:tcPr>
          <w:p w14:paraId="35308862" w14:textId="77777777" w:rsidR="00064156" w:rsidRPr="00064156" w:rsidRDefault="00064156" w:rsidP="00064156">
            <w:pPr>
              <w:contextualSpacing/>
              <w:jc w:val="center"/>
              <w:rPr>
                <w:rFonts w:ascii="Arial" w:hAnsi="Arial" w:cs="Arial"/>
                <w:b/>
                <w:sz w:val="20"/>
                <w:szCs w:val="20"/>
              </w:rPr>
            </w:pPr>
            <w:r w:rsidRPr="00064156">
              <w:rPr>
                <w:rFonts w:ascii="Arial" w:hAnsi="Arial" w:cs="Arial"/>
                <w:b/>
                <w:sz w:val="20"/>
                <w:szCs w:val="20"/>
              </w:rPr>
              <w:t>Unidade</w:t>
            </w:r>
          </w:p>
        </w:tc>
        <w:tc>
          <w:tcPr>
            <w:tcW w:w="2127" w:type="dxa"/>
            <w:shd w:val="clear" w:color="auto" w:fill="F2F2F2" w:themeFill="background1" w:themeFillShade="F2"/>
            <w:vAlign w:val="center"/>
          </w:tcPr>
          <w:p w14:paraId="21ECE980" w14:textId="77777777" w:rsidR="00064156" w:rsidRPr="00064156" w:rsidRDefault="00064156" w:rsidP="00064156">
            <w:pPr>
              <w:contextualSpacing/>
              <w:jc w:val="center"/>
              <w:rPr>
                <w:rFonts w:ascii="Arial" w:hAnsi="Arial" w:cs="Arial"/>
                <w:b/>
                <w:sz w:val="20"/>
                <w:szCs w:val="20"/>
              </w:rPr>
            </w:pPr>
            <w:r w:rsidRPr="00064156">
              <w:rPr>
                <w:rFonts w:ascii="Arial" w:hAnsi="Arial" w:cs="Arial"/>
                <w:b/>
                <w:sz w:val="20"/>
                <w:szCs w:val="20"/>
              </w:rPr>
              <w:t xml:space="preserve">Valor </w:t>
            </w:r>
            <w:proofErr w:type="spellStart"/>
            <w:r w:rsidRPr="00064156">
              <w:rPr>
                <w:rFonts w:ascii="Arial" w:hAnsi="Arial" w:cs="Arial"/>
                <w:b/>
                <w:sz w:val="20"/>
                <w:szCs w:val="20"/>
              </w:rPr>
              <w:t>Aprox</w:t>
            </w:r>
            <w:proofErr w:type="spellEnd"/>
            <w:r w:rsidRPr="00064156">
              <w:rPr>
                <w:rFonts w:ascii="Arial" w:hAnsi="Arial" w:cs="Arial"/>
                <w:b/>
                <w:sz w:val="20"/>
                <w:szCs w:val="20"/>
              </w:rPr>
              <w:t xml:space="preserve"> em R$</w:t>
            </w:r>
          </w:p>
        </w:tc>
      </w:tr>
      <w:tr w:rsidR="00064156" w:rsidRPr="00064156" w14:paraId="67F0B5D6" w14:textId="77777777" w:rsidTr="00064156">
        <w:trPr>
          <w:trHeight w:val="374"/>
        </w:trPr>
        <w:tc>
          <w:tcPr>
            <w:tcW w:w="4962" w:type="dxa"/>
            <w:shd w:val="clear" w:color="auto" w:fill="auto"/>
            <w:vAlign w:val="center"/>
          </w:tcPr>
          <w:p w14:paraId="1645B330"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09 -Secretaria de Saúde</w:t>
            </w:r>
          </w:p>
        </w:tc>
        <w:tc>
          <w:tcPr>
            <w:tcW w:w="2127" w:type="dxa"/>
            <w:vAlign w:val="center"/>
          </w:tcPr>
          <w:p w14:paraId="0AF80551"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1.037.568,24</w:t>
            </w:r>
          </w:p>
        </w:tc>
      </w:tr>
      <w:tr w:rsidR="00064156" w:rsidRPr="00064156" w14:paraId="7DE440D3" w14:textId="77777777" w:rsidTr="00064156">
        <w:trPr>
          <w:trHeight w:val="374"/>
        </w:trPr>
        <w:tc>
          <w:tcPr>
            <w:tcW w:w="4962" w:type="dxa"/>
            <w:shd w:val="clear" w:color="auto" w:fill="auto"/>
            <w:vAlign w:val="center"/>
          </w:tcPr>
          <w:p w14:paraId="187CC28A"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 xml:space="preserve">13 -Secretaria </w:t>
            </w:r>
            <w:proofErr w:type="gramStart"/>
            <w:r w:rsidRPr="00064156">
              <w:rPr>
                <w:rFonts w:ascii="Arial" w:hAnsi="Arial" w:cs="Arial"/>
                <w:sz w:val="20"/>
                <w:szCs w:val="20"/>
              </w:rPr>
              <w:t>Serviços  Urbanos</w:t>
            </w:r>
            <w:proofErr w:type="gramEnd"/>
          </w:p>
        </w:tc>
        <w:tc>
          <w:tcPr>
            <w:tcW w:w="2127" w:type="dxa"/>
            <w:vAlign w:val="center"/>
          </w:tcPr>
          <w:p w14:paraId="053FDBEA"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357.158,77</w:t>
            </w:r>
          </w:p>
        </w:tc>
      </w:tr>
      <w:tr w:rsidR="00064156" w:rsidRPr="00064156" w14:paraId="16D89A68" w14:textId="77777777" w:rsidTr="00064156">
        <w:trPr>
          <w:trHeight w:val="374"/>
        </w:trPr>
        <w:tc>
          <w:tcPr>
            <w:tcW w:w="4962" w:type="dxa"/>
            <w:shd w:val="clear" w:color="auto" w:fill="auto"/>
            <w:vAlign w:val="center"/>
          </w:tcPr>
          <w:p w14:paraId="3897CDEC"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15-Secretaria de Agricultura e Meio Ambiente</w:t>
            </w:r>
          </w:p>
        </w:tc>
        <w:tc>
          <w:tcPr>
            <w:tcW w:w="2127" w:type="dxa"/>
            <w:vAlign w:val="center"/>
          </w:tcPr>
          <w:p w14:paraId="32C3A689"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10.529,66</w:t>
            </w:r>
          </w:p>
        </w:tc>
      </w:tr>
      <w:tr w:rsidR="00064156" w:rsidRPr="00064156" w14:paraId="79D1E043" w14:textId="77777777" w:rsidTr="00064156">
        <w:trPr>
          <w:trHeight w:val="374"/>
        </w:trPr>
        <w:tc>
          <w:tcPr>
            <w:tcW w:w="4962" w:type="dxa"/>
            <w:shd w:val="clear" w:color="auto" w:fill="auto"/>
            <w:vAlign w:val="center"/>
          </w:tcPr>
          <w:p w14:paraId="0EA849F2"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02-Secretaria de Administração</w:t>
            </w:r>
          </w:p>
        </w:tc>
        <w:tc>
          <w:tcPr>
            <w:tcW w:w="2127" w:type="dxa"/>
            <w:vAlign w:val="center"/>
          </w:tcPr>
          <w:p w14:paraId="69298B4C"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22.050,70</w:t>
            </w:r>
          </w:p>
        </w:tc>
      </w:tr>
      <w:tr w:rsidR="00064156" w:rsidRPr="00064156" w14:paraId="71C682C4" w14:textId="77777777" w:rsidTr="00064156">
        <w:trPr>
          <w:trHeight w:val="374"/>
        </w:trPr>
        <w:tc>
          <w:tcPr>
            <w:tcW w:w="4962" w:type="dxa"/>
            <w:shd w:val="clear" w:color="auto" w:fill="auto"/>
            <w:vAlign w:val="center"/>
          </w:tcPr>
          <w:p w14:paraId="03955BA3"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04-Secretaria de Fazenda</w:t>
            </w:r>
          </w:p>
        </w:tc>
        <w:tc>
          <w:tcPr>
            <w:tcW w:w="2127" w:type="dxa"/>
            <w:vAlign w:val="center"/>
          </w:tcPr>
          <w:p w14:paraId="13E921E8"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11.281,38</w:t>
            </w:r>
          </w:p>
        </w:tc>
      </w:tr>
      <w:tr w:rsidR="00064156" w:rsidRPr="00064156" w14:paraId="56EC892D" w14:textId="77777777" w:rsidTr="00064156">
        <w:trPr>
          <w:trHeight w:val="374"/>
        </w:trPr>
        <w:tc>
          <w:tcPr>
            <w:tcW w:w="4962" w:type="dxa"/>
            <w:shd w:val="clear" w:color="auto" w:fill="auto"/>
            <w:vAlign w:val="center"/>
          </w:tcPr>
          <w:p w14:paraId="67938FF6"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10-Secretaria de Educação</w:t>
            </w:r>
          </w:p>
        </w:tc>
        <w:tc>
          <w:tcPr>
            <w:tcW w:w="2127" w:type="dxa"/>
            <w:vAlign w:val="center"/>
          </w:tcPr>
          <w:p w14:paraId="2306CCD3"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90.695,62</w:t>
            </w:r>
          </w:p>
        </w:tc>
      </w:tr>
      <w:tr w:rsidR="00064156" w:rsidRPr="00064156" w14:paraId="36A54372" w14:textId="77777777" w:rsidTr="00064156">
        <w:trPr>
          <w:trHeight w:val="374"/>
        </w:trPr>
        <w:tc>
          <w:tcPr>
            <w:tcW w:w="4962" w:type="dxa"/>
            <w:vMerge w:val="restart"/>
            <w:shd w:val="clear" w:color="auto" w:fill="auto"/>
            <w:vAlign w:val="center"/>
          </w:tcPr>
          <w:p w14:paraId="4B576AF9" w14:textId="77777777" w:rsidR="00064156" w:rsidRPr="00064156" w:rsidRDefault="00064156" w:rsidP="00064156">
            <w:pPr>
              <w:pStyle w:val="11"/>
              <w:rPr>
                <w:rFonts w:ascii="Arial" w:hAnsi="Arial" w:cs="Arial"/>
                <w:sz w:val="20"/>
              </w:rPr>
            </w:pPr>
            <w:r w:rsidRPr="00064156">
              <w:rPr>
                <w:rFonts w:ascii="Arial" w:hAnsi="Arial" w:cs="Arial"/>
                <w:sz w:val="20"/>
              </w:rPr>
              <w:t>07-Fundo do Desenvolvimento Social</w:t>
            </w:r>
          </w:p>
        </w:tc>
        <w:tc>
          <w:tcPr>
            <w:tcW w:w="2127" w:type="dxa"/>
            <w:vMerge w:val="restart"/>
            <w:vAlign w:val="center"/>
          </w:tcPr>
          <w:p w14:paraId="73AFB450" w14:textId="77777777" w:rsidR="00064156" w:rsidRPr="00064156" w:rsidRDefault="00064156" w:rsidP="00064156">
            <w:pPr>
              <w:pStyle w:val="11"/>
              <w:ind w:hanging="1809"/>
              <w:jc w:val="center"/>
              <w:rPr>
                <w:rFonts w:ascii="Arial" w:hAnsi="Arial" w:cs="Arial"/>
                <w:sz w:val="20"/>
              </w:rPr>
            </w:pPr>
            <w:r w:rsidRPr="00064156">
              <w:rPr>
                <w:rFonts w:ascii="Arial" w:hAnsi="Arial" w:cs="Arial"/>
                <w:sz w:val="20"/>
              </w:rPr>
              <w:t>21.602,80</w:t>
            </w:r>
          </w:p>
        </w:tc>
      </w:tr>
      <w:tr w:rsidR="00064156" w:rsidRPr="00064156" w14:paraId="4412FB1E" w14:textId="77777777" w:rsidTr="00064156">
        <w:trPr>
          <w:trHeight w:val="230"/>
        </w:trPr>
        <w:tc>
          <w:tcPr>
            <w:tcW w:w="4962" w:type="dxa"/>
            <w:vMerge/>
            <w:shd w:val="clear" w:color="auto" w:fill="auto"/>
            <w:vAlign w:val="center"/>
          </w:tcPr>
          <w:p w14:paraId="7D1932EB" w14:textId="77777777" w:rsidR="00064156" w:rsidRPr="00064156" w:rsidRDefault="00064156" w:rsidP="00064156">
            <w:pPr>
              <w:contextualSpacing/>
              <w:jc w:val="center"/>
              <w:rPr>
                <w:rFonts w:ascii="Arial" w:hAnsi="Arial" w:cs="Arial"/>
                <w:sz w:val="20"/>
                <w:szCs w:val="20"/>
              </w:rPr>
            </w:pPr>
          </w:p>
        </w:tc>
        <w:tc>
          <w:tcPr>
            <w:tcW w:w="2127" w:type="dxa"/>
            <w:vMerge/>
            <w:vAlign w:val="center"/>
          </w:tcPr>
          <w:p w14:paraId="4AC35EA7" w14:textId="77777777" w:rsidR="00064156" w:rsidRPr="00064156" w:rsidRDefault="00064156" w:rsidP="00064156">
            <w:pPr>
              <w:contextualSpacing/>
              <w:jc w:val="center"/>
              <w:rPr>
                <w:rFonts w:ascii="Arial" w:hAnsi="Arial" w:cs="Arial"/>
                <w:sz w:val="20"/>
                <w:szCs w:val="20"/>
              </w:rPr>
            </w:pPr>
          </w:p>
        </w:tc>
      </w:tr>
      <w:tr w:rsidR="00064156" w:rsidRPr="00064156" w14:paraId="07784D53" w14:textId="77777777" w:rsidTr="00064156">
        <w:trPr>
          <w:trHeight w:val="374"/>
        </w:trPr>
        <w:tc>
          <w:tcPr>
            <w:tcW w:w="4962" w:type="dxa"/>
            <w:shd w:val="clear" w:color="auto" w:fill="auto"/>
            <w:vAlign w:val="center"/>
          </w:tcPr>
          <w:p w14:paraId="27388E8F"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01-Gabinete do Prefeito</w:t>
            </w:r>
          </w:p>
        </w:tc>
        <w:tc>
          <w:tcPr>
            <w:tcW w:w="2127" w:type="dxa"/>
            <w:vAlign w:val="center"/>
          </w:tcPr>
          <w:p w14:paraId="3FC1C390"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3.130,55</w:t>
            </w:r>
          </w:p>
        </w:tc>
      </w:tr>
    </w:tbl>
    <w:p w14:paraId="2D3B0CBF" w14:textId="77777777" w:rsidR="004609F5" w:rsidRDefault="004609F5" w:rsidP="00543439">
      <w:pPr>
        <w:spacing w:line="360" w:lineRule="auto"/>
        <w:jc w:val="both"/>
        <w:rPr>
          <w:rFonts w:ascii="Arial" w:hAnsi="Arial" w:cs="Arial"/>
          <w:b/>
          <w:sz w:val="20"/>
          <w:szCs w:val="20"/>
          <w:lang w:eastAsia="ar-SA"/>
        </w:rPr>
      </w:pPr>
    </w:p>
    <w:p w14:paraId="4D64B994" w14:textId="77777777"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14:paraId="2C303377" w14:textId="77777777"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14:paraId="503327C2" w14:textId="77777777"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11">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14:paraId="55891AE9" w14:textId="77777777" w:rsidR="00543439" w:rsidRPr="00C53609" w:rsidRDefault="00543439" w:rsidP="00BA078F">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14:paraId="07DA49E5" w14:textId="77777777"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14:paraId="5C518339" w14:textId="77777777" w:rsidR="00543439" w:rsidRPr="00C53609" w:rsidRDefault="00543439" w:rsidP="00B46D0D">
      <w:pPr>
        <w:pStyle w:val="BodyText21"/>
        <w:tabs>
          <w:tab w:val="left" w:pos="-23979"/>
        </w:tabs>
        <w:spacing w:line="360" w:lineRule="auto"/>
        <w:rPr>
          <w:rFonts w:ascii="Arial" w:hAnsi="Arial" w:cs="Arial"/>
          <w:kern w:val="0"/>
          <w:sz w:val="20"/>
        </w:rPr>
      </w:pPr>
      <w:r w:rsidRPr="00C53609">
        <w:rPr>
          <w:rFonts w:ascii="Arial" w:hAnsi="Arial" w:cs="Arial"/>
          <w:kern w:val="0"/>
          <w:sz w:val="20"/>
        </w:rPr>
        <w:t xml:space="preserve">assume como firmes e verdadeiras suas propostas e seus lances, inclusive os atos praticados diretamente ou por seu representante, excluída a responsabilidade do provedor do sistema ou do órgão ou entidade promotora </w:t>
      </w:r>
      <w:r w:rsidRPr="00C53609">
        <w:rPr>
          <w:rFonts w:ascii="Arial" w:hAnsi="Arial" w:cs="Arial"/>
          <w:kern w:val="0"/>
          <w:sz w:val="20"/>
        </w:rPr>
        <w:lastRenderedPageBreak/>
        <w:t>da licitação por eventuais danos decorrentes de uso indevido das credenciais de acesso, ainda que por terceiros.</w:t>
      </w:r>
    </w:p>
    <w:p w14:paraId="3E2401EA" w14:textId="77777777"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066A508B" w14:textId="77777777" w:rsidR="00543439" w:rsidRPr="00C53609"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14:paraId="37A09281" w14:textId="77777777"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14:paraId="26212692" w14:textId="77777777" w:rsidR="00C53609" w:rsidRDefault="00543439" w:rsidP="00532C13">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r w:rsidR="00C53609" w:rsidRPr="00C53609">
        <w:rPr>
          <w:rFonts w:ascii="Arial" w:hAnsi="Arial" w:cs="Arial"/>
          <w:kern w:val="0"/>
          <w:sz w:val="20"/>
          <w:lang w:eastAsia="ar-SA"/>
        </w:rPr>
        <w:t>Cataguases</w:t>
      </w:r>
      <w:r w:rsidRPr="00C53609">
        <w:rPr>
          <w:rFonts w:ascii="Arial" w:hAnsi="Arial" w:cs="Arial"/>
          <w:kern w:val="0"/>
          <w:sz w:val="20"/>
          <w:lang w:eastAsia="ar-SA"/>
        </w:rPr>
        <w:t>, promotora da licitação, responsabilidade por eventuais danos decorrentes do uso indevido da senha, ainda que por terceiros.</w:t>
      </w:r>
    </w:p>
    <w:p w14:paraId="60D1825C" w14:textId="77777777" w:rsidR="00532C13" w:rsidRPr="00C53609" w:rsidRDefault="00532C13" w:rsidP="00BA3056">
      <w:pPr>
        <w:pStyle w:val="BodyText21"/>
        <w:tabs>
          <w:tab w:val="left" w:pos="-23979"/>
          <w:tab w:val="left" w:pos="-22816"/>
        </w:tabs>
        <w:ind w:firstLine="567"/>
        <w:rPr>
          <w:rFonts w:ascii="Arial" w:hAnsi="Arial" w:cs="Arial"/>
          <w:kern w:val="0"/>
          <w:sz w:val="20"/>
          <w:lang w:eastAsia="ar-SA"/>
        </w:rPr>
      </w:pPr>
    </w:p>
    <w:p w14:paraId="6082DCA9" w14:textId="77777777"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14:paraId="1758260D" w14:textId="77777777" w:rsidR="00C53609" w:rsidRPr="00D37370"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Fornecedores – SICAF, conforme disposto no art. 9º Instrução Normativa nº 03, de 26 de abril de 2.018, da Secretaria de Gestão do Ministério da Economia, e suas alterações posteriores.</w:t>
      </w:r>
    </w:p>
    <w:p w14:paraId="2BB86E5B" w14:textId="77777777" w:rsidR="00C53609" w:rsidRPr="00D37370" w:rsidRDefault="00C53609" w:rsidP="00DF6BC4">
      <w:pPr>
        <w:snapToGrid w:val="0"/>
        <w:spacing w:line="360" w:lineRule="auto"/>
        <w:ind w:firstLine="567"/>
        <w:jc w:val="both"/>
        <w:rPr>
          <w:rFonts w:ascii="Arial" w:hAnsi="Arial" w:cs="Arial"/>
          <w:sz w:val="20"/>
          <w:szCs w:val="20"/>
        </w:rPr>
      </w:pPr>
      <w:r w:rsidRPr="00D37370">
        <w:rPr>
          <w:rFonts w:ascii="Arial" w:hAnsi="Arial" w:cs="Arial"/>
          <w:sz w:val="20"/>
          <w:szCs w:val="20"/>
        </w:rPr>
        <w:t>4.2. Os licitantes deverão utilizar o certificado digital para acesso ao Sistema-</w:t>
      </w:r>
      <w:proofErr w:type="spellStart"/>
      <w:r w:rsidRPr="00D37370">
        <w:rPr>
          <w:rFonts w:ascii="Arial" w:hAnsi="Arial" w:cs="Arial"/>
          <w:sz w:val="20"/>
          <w:szCs w:val="20"/>
        </w:rPr>
        <w:t>Comprasnet</w:t>
      </w:r>
      <w:proofErr w:type="spellEnd"/>
      <w:r w:rsidRPr="00D37370">
        <w:rPr>
          <w:rFonts w:ascii="Arial" w:hAnsi="Arial" w:cs="Arial"/>
          <w:sz w:val="20"/>
          <w:szCs w:val="20"/>
        </w:rPr>
        <w:t>.</w:t>
      </w:r>
    </w:p>
    <w:p w14:paraId="5D6E6449" w14:textId="352E0ECE" w:rsidR="00114E0F" w:rsidRPr="00D37370" w:rsidRDefault="00114E0F" w:rsidP="00114E0F">
      <w:pPr>
        <w:spacing w:line="360" w:lineRule="auto"/>
        <w:ind w:firstLine="567"/>
        <w:jc w:val="both"/>
        <w:rPr>
          <w:rFonts w:ascii="Arial" w:hAnsi="Arial" w:cs="Arial"/>
          <w:b/>
          <w:sz w:val="22"/>
          <w:szCs w:val="22"/>
          <w:u w:val="single"/>
        </w:rPr>
      </w:pPr>
      <w:proofErr w:type="gramStart"/>
      <w:r w:rsidRPr="009A4AE5">
        <w:rPr>
          <w:rFonts w:ascii="Arial" w:hAnsi="Arial" w:cs="Arial"/>
          <w:b/>
          <w:sz w:val="22"/>
          <w:szCs w:val="22"/>
          <w:u w:val="single"/>
        </w:rPr>
        <w:t xml:space="preserve">4.3  </w:t>
      </w:r>
      <w:r w:rsidR="00532C13" w:rsidRPr="00227238">
        <w:rPr>
          <w:rFonts w:ascii="Arial" w:hAnsi="Arial" w:cs="Arial"/>
          <w:b/>
          <w:sz w:val="22"/>
          <w:szCs w:val="22"/>
          <w:u w:val="single"/>
        </w:rPr>
        <w:t>Para</w:t>
      </w:r>
      <w:proofErr w:type="gramEnd"/>
      <w:r w:rsidR="00532C13" w:rsidRPr="00227238">
        <w:rPr>
          <w:rFonts w:ascii="Arial" w:hAnsi="Arial" w:cs="Arial"/>
          <w:b/>
          <w:sz w:val="22"/>
          <w:szCs w:val="22"/>
          <w:u w:val="single"/>
        </w:rPr>
        <w:t xml:space="preserve"> </w:t>
      </w:r>
      <w:r w:rsidR="00C02898">
        <w:rPr>
          <w:rFonts w:ascii="Arial" w:hAnsi="Arial" w:cs="Arial"/>
          <w:b/>
          <w:sz w:val="22"/>
          <w:szCs w:val="22"/>
          <w:u w:val="single"/>
        </w:rPr>
        <w:t>todos os itens</w:t>
      </w:r>
      <w:r w:rsidR="001E1551">
        <w:rPr>
          <w:rFonts w:ascii="Arial" w:hAnsi="Arial" w:cs="Arial"/>
          <w:b/>
          <w:sz w:val="22"/>
          <w:szCs w:val="22"/>
          <w:u w:val="single"/>
        </w:rPr>
        <w:t xml:space="preserve">, EXCETO ITEM </w:t>
      </w:r>
      <w:r w:rsidR="00064156">
        <w:rPr>
          <w:rFonts w:ascii="Arial" w:hAnsi="Arial" w:cs="Arial"/>
          <w:b/>
          <w:sz w:val="22"/>
          <w:szCs w:val="22"/>
          <w:u w:val="single"/>
        </w:rPr>
        <w:t xml:space="preserve">26, 31, 33, 38, 41 </w:t>
      </w:r>
      <w:r w:rsidR="00F51248">
        <w:rPr>
          <w:rFonts w:ascii="Arial" w:hAnsi="Arial" w:cs="Arial"/>
          <w:b/>
          <w:sz w:val="22"/>
          <w:szCs w:val="22"/>
          <w:u w:val="single"/>
        </w:rPr>
        <w:t xml:space="preserve">e </w:t>
      </w:r>
      <w:r w:rsidR="00064156">
        <w:rPr>
          <w:rFonts w:ascii="Arial" w:hAnsi="Arial" w:cs="Arial"/>
          <w:b/>
          <w:sz w:val="22"/>
          <w:szCs w:val="22"/>
          <w:u w:val="single"/>
        </w:rPr>
        <w:t>43</w:t>
      </w:r>
      <w:r w:rsidR="00F51248">
        <w:rPr>
          <w:rFonts w:ascii="Arial" w:hAnsi="Arial" w:cs="Arial"/>
          <w:b/>
          <w:sz w:val="22"/>
          <w:szCs w:val="22"/>
          <w:u w:val="single"/>
        </w:rPr>
        <w:t xml:space="preserve">, </w:t>
      </w:r>
      <w:r w:rsidR="00532C13"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14:paraId="6F0A2C71" w14:textId="77777777" w:rsidR="00114E0F" w:rsidRPr="00C53609" w:rsidRDefault="00114E0F" w:rsidP="00114E0F">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14:paraId="7457E8C7" w14:textId="77777777"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a) Pessoas jurídicas sob procedimento de falência, recuperação judicial ou extrajudicial;</w:t>
      </w:r>
    </w:p>
    <w:p w14:paraId="6B8A12B3" w14:textId="77777777"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14:paraId="2AFC5956" w14:textId="77777777"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14:paraId="2DFBF8E8" w14:textId="77777777" w:rsidR="00114E0F" w:rsidRPr="00C1090C" w:rsidRDefault="00114E0F" w:rsidP="00C1090C">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14:paraId="3688ACC1" w14:textId="77777777"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14:paraId="3458451A" w14:textId="77777777" w:rsidR="00B46D0D" w:rsidRPr="00532C13" w:rsidRDefault="00114E0F" w:rsidP="00532C1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14:paraId="395FB9E2" w14:textId="77777777"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14:paraId="286AD8DD" w14:textId="77777777"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r>
        <w:rPr>
          <w:rFonts w:ascii="Arial" w:eastAsia="WenQuanYi Micro Hei" w:hAnsi="Arial" w:cs="Arial"/>
          <w:color w:val="000000"/>
          <w:sz w:val="20"/>
          <w:szCs w:val="20"/>
          <w:lang w:eastAsia="zh-CN" w:bidi="hi-IN"/>
        </w:rPr>
        <w:t>Cataguases</w:t>
      </w:r>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14:paraId="260E4DE2" w14:textId="77777777"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14:paraId="0DCEA867" w14:textId="77777777" w:rsidR="00114E0F" w:rsidRPr="00C53609" w:rsidRDefault="00114E0F" w:rsidP="00114E0F">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lastRenderedPageBreak/>
        <w:t xml:space="preserve">k) </w:t>
      </w:r>
      <w:r w:rsidRPr="00C53609">
        <w:rPr>
          <w:rFonts w:ascii="Arial" w:hAnsi="Arial" w:cs="Arial"/>
          <w:color w:val="000000"/>
          <w:sz w:val="20"/>
          <w:szCs w:val="20"/>
        </w:rPr>
        <w:t>Organizações da Sociedade Civil de Interesse Público - OSCIP, atuando nessa condição (Acórdão nº 746/2014-TCU-Plenário).</w:t>
      </w:r>
    </w:p>
    <w:p w14:paraId="4C1F2DF7" w14:textId="77777777" w:rsidR="00114E0F" w:rsidRPr="00C53609" w:rsidRDefault="00114E0F" w:rsidP="00114E0F">
      <w:pPr>
        <w:spacing w:line="360" w:lineRule="auto"/>
        <w:ind w:firstLine="567"/>
        <w:jc w:val="both"/>
        <w:rPr>
          <w:rFonts w:ascii="Arial" w:hAnsi="Arial" w:cs="Arial"/>
          <w:iCs/>
          <w:sz w:val="20"/>
          <w:szCs w:val="20"/>
        </w:rPr>
      </w:pPr>
      <w:r>
        <w:rPr>
          <w:rFonts w:ascii="Arial" w:hAnsi="Arial" w:cs="Arial"/>
          <w:sz w:val="20"/>
          <w:szCs w:val="20"/>
        </w:rPr>
        <w:t xml:space="preserve">4.5 </w:t>
      </w:r>
      <w:r w:rsidRPr="00C53609">
        <w:rPr>
          <w:rFonts w:ascii="Arial" w:hAnsi="Arial" w:cs="Arial"/>
          <w:sz w:val="20"/>
          <w:szCs w:val="20"/>
        </w:rPr>
        <w:t xml:space="preserve">É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14:paraId="63333F8F" w14:textId="77777777"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14:paraId="401A4131" w14:textId="77777777"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14:paraId="4A43D263" w14:textId="77777777"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14:paraId="26EAF4C9" w14:textId="77777777"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14:paraId="1EBD8E2D" w14:textId="77777777"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14:paraId="69040EF0" w14:textId="77777777"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14:paraId="5BBE0F09" w14:textId="77777777"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14:paraId="2553C428" w14:textId="77777777"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14:paraId="1998FDFD" w14:textId="77777777"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h) que não possui, em sua cadeia produtiva, empregados executando trabalho degradante ou forçado, observando o disposto nos incisos III e IV do art. 1º e no inciso III do art. 5º da Constituição Federal;</w:t>
      </w:r>
    </w:p>
    <w:p w14:paraId="1D548304" w14:textId="77777777"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4E32FB75" w14:textId="77777777" w:rsidR="00114E0F" w:rsidRPr="00C53609" w:rsidRDefault="00114E0F"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14:paraId="14E58A87" w14:textId="77777777" w:rsidR="00114E0F" w:rsidRPr="00BA078F" w:rsidRDefault="00114E0F" w:rsidP="00114E0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4.8</w:t>
      </w:r>
      <w:r w:rsidRPr="00C53609">
        <w:rPr>
          <w:rFonts w:ascii="Arial" w:hAnsi="Arial" w:cs="Arial"/>
          <w:bCs/>
          <w:kern w:val="0"/>
          <w:sz w:val="20"/>
          <w:lang w:eastAsia="ar-SA"/>
        </w:rPr>
        <w:t>.</w:t>
      </w:r>
      <w:r>
        <w:rPr>
          <w:rFonts w:ascii="Arial" w:hAnsi="Arial" w:cs="Arial"/>
          <w:bCs/>
          <w:kern w:val="0"/>
          <w:sz w:val="20"/>
          <w:lang w:eastAsia="ar-SA"/>
        </w:rPr>
        <w:t xml:space="preserve"> </w:t>
      </w:r>
      <w:r w:rsidRPr="00C53609">
        <w:rPr>
          <w:rFonts w:ascii="Arial" w:hAnsi="Arial" w:cs="Arial"/>
          <w:bCs/>
          <w:kern w:val="0"/>
          <w:sz w:val="20"/>
          <w:lang w:eastAsia="ar-SA"/>
        </w:rPr>
        <w:t>As declarações somente serão visualizadas pelo pregoeiro na Fase de Habilitação.</w:t>
      </w:r>
    </w:p>
    <w:p w14:paraId="45001A69" w14:textId="77777777" w:rsidR="008D4C17" w:rsidRDefault="008D4C17" w:rsidP="0055361E">
      <w:pPr>
        <w:pStyle w:val="SemEspaamento"/>
        <w:jc w:val="both"/>
        <w:rPr>
          <w:rFonts w:ascii="Arial" w:hAnsi="Arial" w:cs="Arial"/>
          <w:sz w:val="20"/>
        </w:rPr>
      </w:pPr>
    </w:p>
    <w:p w14:paraId="748C9284" w14:textId="77777777" w:rsidR="00AD565C" w:rsidRDefault="00AD565C" w:rsidP="0055361E">
      <w:pPr>
        <w:pStyle w:val="SemEspaamento"/>
        <w:jc w:val="both"/>
        <w:rPr>
          <w:rFonts w:ascii="Arial" w:hAnsi="Arial" w:cs="Arial"/>
          <w:sz w:val="20"/>
        </w:rPr>
      </w:pPr>
    </w:p>
    <w:p w14:paraId="08EB9BB4" w14:textId="77777777" w:rsidR="00AD565C" w:rsidRDefault="00AD565C" w:rsidP="0055361E">
      <w:pPr>
        <w:pStyle w:val="SemEspaamento"/>
        <w:jc w:val="both"/>
        <w:rPr>
          <w:rFonts w:ascii="Arial" w:hAnsi="Arial" w:cs="Arial"/>
          <w:sz w:val="20"/>
        </w:rPr>
      </w:pPr>
    </w:p>
    <w:p w14:paraId="3001FEEB" w14:textId="77777777" w:rsidR="00544E85" w:rsidRPr="00671CB9" w:rsidRDefault="00544E85" w:rsidP="0055361E">
      <w:pPr>
        <w:pStyle w:val="SemEspaamento"/>
        <w:jc w:val="both"/>
        <w:rPr>
          <w:rFonts w:ascii="Arial" w:hAnsi="Arial" w:cs="Arial"/>
          <w:sz w:val="20"/>
        </w:rPr>
      </w:pPr>
    </w:p>
    <w:p w14:paraId="579D4FDE" w14:textId="77777777"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lastRenderedPageBreak/>
        <w:t xml:space="preserve">5. </w:t>
      </w:r>
      <w:r w:rsidR="00CB2E8E">
        <w:rPr>
          <w:rFonts w:ascii="Arial" w:hAnsi="Arial" w:cs="Arial"/>
          <w:b/>
          <w:kern w:val="0"/>
          <w:sz w:val="20"/>
          <w:lang w:eastAsia="ar-SA"/>
        </w:rPr>
        <w:t>DO PROCEDIMENTO</w:t>
      </w:r>
    </w:p>
    <w:p w14:paraId="490DD0F6" w14:textId="77777777"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14:paraId="32165AFD" w14:textId="77777777"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14:paraId="1EAD6BC9" w14:textId="77777777"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14:paraId="7E0CC99E" w14:textId="77777777"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sob pena de desclassificação.</w:t>
      </w:r>
    </w:p>
    <w:p w14:paraId="4B9FBD2A" w14:textId="77777777"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14:paraId="4A28DD62" w14:textId="77777777"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1CC1CC60" w14:textId="77777777"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14:paraId="51CA3532" w14:textId="77777777"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14:paraId="5567B374" w14:textId="77777777"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14:paraId="065C3F63" w14:textId="77777777"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14:paraId="1BF86F11" w14:textId="77777777" w:rsidR="00122503" w:rsidRPr="00122503" w:rsidRDefault="00CC71BD" w:rsidP="00BA078F">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SOB PENA DE DESCLASSIFICAÇÃO.</w:t>
      </w:r>
    </w:p>
    <w:p w14:paraId="24C99833" w14:textId="77777777" w:rsidR="00122503" w:rsidRP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Poderá ser recusada a descrição acompanhada da expressão “CONFORME O EDITAL E TERMO DE REFERÊNCIA”.</w:t>
      </w:r>
    </w:p>
    <w:p w14:paraId="64E098C5" w14:textId="77777777" w:rsidR="00122503" w:rsidRPr="00122503" w:rsidRDefault="00BA016E" w:rsidP="00BA078F">
      <w:pPr>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14:paraId="175198E8" w14:textId="77777777"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14:paraId="3063BFDE" w14:textId="77777777" w:rsidR="00122503" w:rsidRPr="00122503" w:rsidRDefault="00122503" w:rsidP="00BA078F">
      <w:pPr>
        <w:spacing w:line="360" w:lineRule="auto"/>
        <w:ind w:left="1134"/>
        <w:jc w:val="both"/>
        <w:rPr>
          <w:rFonts w:ascii="Arial" w:hAnsi="Arial" w:cs="Arial"/>
          <w:b/>
          <w:color w:val="000000"/>
          <w:sz w:val="20"/>
          <w:szCs w:val="20"/>
        </w:rPr>
      </w:pPr>
      <w:r w:rsidRPr="00122503">
        <w:rPr>
          <w:rFonts w:ascii="Arial" w:hAnsi="Arial" w:cs="Arial"/>
          <w:b/>
          <w:iCs/>
          <w:sz w:val="20"/>
          <w:szCs w:val="20"/>
        </w:rPr>
        <w:lastRenderedPageBreak/>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14:paraId="7DC47B57" w14:textId="77777777" w:rsidR="00122503" w:rsidRPr="00122503" w:rsidRDefault="00CC71BD" w:rsidP="00BA078F">
      <w:pPr>
        <w:spacing w:line="360"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14:paraId="75BCB4AF" w14:textId="77777777"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14:paraId="636C95FB" w14:textId="77777777"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14:paraId="57C2BA7D" w14:textId="77777777"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adequadas à perfeita execução contratual, promovendo, quando requerido, sua substituição.</w:t>
      </w:r>
    </w:p>
    <w:p w14:paraId="6479345C" w14:textId="77777777"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Os preços ofertados, tanto na proposta inicial quanto na etapa de lances, vinculam juridicamente a licitante, sendo de sua exclusiva responsabilidade, não lhe assistindo o direito de pleitear qualquer alteração, sob alegação de erro, omissão ou qualquer outro pretexto.</w:t>
      </w:r>
    </w:p>
    <w:p w14:paraId="18DA9D4B" w14:textId="77777777"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14:paraId="15D100FE" w14:textId="77777777"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14:paraId="0E1FD356" w14:textId="77777777"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75FB5385" w14:textId="77777777" w:rsidR="00C1090C" w:rsidRPr="00185625" w:rsidRDefault="00C1090C" w:rsidP="004D7CBB">
      <w:pPr>
        <w:ind w:firstLine="1134"/>
        <w:jc w:val="both"/>
        <w:rPr>
          <w:rFonts w:ascii="Arial" w:hAnsi="Arial" w:cs="Arial"/>
          <w:color w:val="000000"/>
          <w:sz w:val="20"/>
          <w:szCs w:val="20"/>
        </w:rPr>
      </w:pPr>
    </w:p>
    <w:p w14:paraId="45C007E2" w14:textId="77777777"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14:paraId="72FB3899" w14:textId="77777777"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14:paraId="2AB73B12" w14:textId="77777777" w:rsidR="001C41D3" w:rsidRDefault="001C41D3" w:rsidP="00064156">
      <w:pPr>
        <w:tabs>
          <w:tab w:val="left" w:pos="-22901"/>
          <w:tab w:val="left" w:pos="-13213"/>
          <w:tab w:val="left" w:pos="-12765"/>
          <w:tab w:val="left" w:pos="567"/>
        </w:tabs>
        <w:ind w:firstLine="567"/>
        <w:jc w:val="both"/>
        <w:rPr>
          <w:rFonts w:ascii="Arial" w:hAnsi="Arial" w:cs="Arial"/>
          <w:sz w:val="20"/>
          <w:szCs w:val="20"/>
          <w:lang w:eastAsia="ar-SA"/>
        </w:rPr>
      </w:pPr>
    </w:p>
    <w:p w14:paraId="5261F42F" w14:textId="77777777"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14:paraId="12E19654" w14:textId="77777777" w:rsidR="00185625" w:rsidRPr="00185625" w:rsidRDefault="00C1090C" w:rsidP="00BA078F">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r w:rsidR="004D7CBB" w:rsidRPr="00185625">
        <w:rPr>
          <w:rFonts w:ascii="Arial" w:hAnsi="Arial" w:cs="Arial"/>
          <w:color w:val="000000"/>
          <w:sz w:val="20"/>
          <w:szCs w:val="20"/>
          <w:lang w:eastAsia="en-US"/>
        </w:rPr>
        <w:t>local indicado</w:t>
      </w:r>
      <w:r w:rsidR="00185625" w:rsidRPr="00185625">
        <w:rPr>
          <w:rFonts w:ascii="Arial" w:hAnsi="Arial" w:cs="Arial"/>
          <w:color w:val="000000"/>
          <w:sz w:val="20"/>
          <w:szCs w:val="20"/>
          <w:lang w:eastAsia="en-US"/>
        </w:rPr>
        <w:t xml:space="preserve"> neste Edital.</w:t>
      </w:r>
    </w:p>
    <w:p w14:paraId="7350D387" w14:textId="77777777" w:rsidR="00185625" w:rsidRPr="00185625" w:rsidRDefault="00C1090C" w:rsidP="00BA078F">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lastRenderedPageBreak/>
        <w:t>8</w:t>
      </w:r>
      <w:r w:rsidRPr="00185625">
        <w:rPr>
          <w:rFonts w:ascii="Arial" w:hAnsi="Arial" w:cs="Arial"/>
          <w:color w:val="000000"/>
          <w:sz w:val="20"/>
          <w:szCs w:val="20"/>
        </w:rPr>
        <w:t xml:space="preserve">.2.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7ECFD907" w14:textId="77777777"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14:paraId="06C5CC78" w14:textId="77777777"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14:paraId="6D41D2DC" w14:textId="77777777"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14:paraId="114335C4" w14:textId="77777777"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14:paraId="5A724CC9" w14:textId="77777777"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14:paraId="6DF897C7" w14:textId="77777777"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8.5</w:t>
      </w:r>
      <w:r w:rsidR="00185625" w:rsidRPr="00185625">
        <w:rPr>
          <w:rFonts w:ascii="Arial" w:hAnsi="Arial" w:cs="Arial"/>
          <w:sz w:val="20"/>
          <w:szCs w:val="20"/>
        </w:rPr>
        <w:t xml:space="preserve"> Iniciada a etapa competitiva, os licitantes deverão encaminhar lances exclusivamente por meio do sistema eletrônico, sendo imediatamente informados do seu recebimento e do valor consignado no registro. </w:t>
      </w:r>
    </w:p>
    <w:p w14:paraId="74E3A88C" w14:textId="77777777"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14:paraId="5CC5FB6B" w14:textId="77777777"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14:paraId="324B1BC0" w14:textId="77777777"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14:paraId="06747377" w14:textId="77777777"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14:paraId="3C7E401F" w14:textId="77777777"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O intervalo entre os lances enviados pelo mesmo licitante não poderá ser inferior a vinte (20) segundos e o intervalo entre lances não poderá ser inferior a três (3) segundos, sob pena de serem automaticamente descartados pelo sistema os respectivos lances.</w:t>
      </w:r>
    </w:p>
    <w:p w14:paraId="526EBF53" w14:textId="77777777" w:rsidR="00211B23" w:rsidRPr="00185625" w:rsidRDefault="00211B23" w:rsidP="00064156">
      <w:pPr>
        <w:ind w:firstLine="567"/>
        <w:jc w:val="both"/>
        <w:rPr>
          <w:rFonts w:ascii="Arial" w:hAnsi="Arial" w:cs="Arial"/>
          <w:iCs/>
          <w:sz w:val="20"/>
          <w:szCs w:val="20"/>
        </w:rPr>
      </w:pPr>
    </w:p>
    <w:p w14:paraId="7DAEB9BA" w14:textId="77777777" w:rsidR="00CC71BD" w:rsidRPr="00CC71BD" w:rsidRDefault="00CC71BD" w:rsidP="00BA016E">
      <w:pPr>
        <w:spacing w:line="360" w:lineRule="auto"/>
        <w:jc w:val="both"/>
        <w:rPr>
          <w:rFonts w:ascii="Arial" w:hAnsi="Arial" w:cs="Arial"/>
          <w:b/>
          <w:sz w:val="20"/>
          <w:szCs w:val="20"/>
        </w:rPr>
      </w:pPr>
      <w:r w:rsidRPr="00CC71BD">
        <w:rPr>
          <w:rFonts w:ascii="Arial" w:hAnsi="Arial" w:cs="Arial"/>
          <w:b/>
          <w:sz w:val="20"/>
          <w:szCs w:val="20"/>
        </w:rPr>
        <w:t>8.10 MODO DE DISPUTA</w:t>
      </w:r>
    </w:p>
    <w:p w14:paraId="331807F6" w14:textId="77777777"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14:paraId="3BF637B8" w14:textId="77777777"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6FC44F07" w14:textId="77777777"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w:t>
      </w:r>
      <w:proofErr w:type="spellStart"/>
      <w:r w:rsidR="00185625" w:rsidRPr="00185625">
        <w:rPr>
          <w:rFonts w:ascii="Arial" w:hAnsi="Arial" w:cs="Arial"/>
          <w:sz w:val="20"/>
          <w:szCs w:val="20"/>
        </w:rPr>
        <w:t>superiores</w:t>
      </w:r>
      <w:proofErr w:type="spellEnd"/>
      <w:r w:rsidR="00185625" w:rsidRPr="00185625">
        <w:rPr>
          <w:rFonts w:ascii="Arial" w:hAnsi="Arial" w:cs="Arial"/>
          <w:sz w:val="20"/>
          <w:szCs w:val="20"/>
        </w:rPr>
        <w:t xml:space="preserve"> àquela possam ofertar um lance final e fechado em até cinco minutos, o qual será sigiloso até o encerramento deste prazo.</w:t>
      </w:r>
    </w:p>
    <w:p w14:paraId="5918C0CB" w14:textId="77777777"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14:paraId="25A91253" w14:textId="77777777"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14:paraId="6230C72D" w14:textId="77777777"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lastRenderedPageBreak/>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0455FF10" w14:textId="77777777" w:rsidR="00246B3C"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064156" w:rsidRPr="00185625">
        <w:rPr>
          <w:rFonts w:ascii="Arial" w:hAnsi="Arial" w:cs="Arial"/>
          <w:sz w:val="20"/>
          <w:szCs w:val="20"/>
        </w:rPr>
        <w:t>habilitação.</w:t>
      </w:r>
    </w:p>
    <w:p w14:paraId="7226C9FF" w14:textId="77777777"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14:paraId="55203CE3" w14:textId="77777777"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14:paraId="50CCB70A" w14:textId="77777777"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14:paraId="5896EE05" w14:textId="77777777"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14:paraId="31362B88" w14:textId="77777777"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r w:rsidR="00064156" w:rsidRPr="00185625">
        <w:rPr>
          <w:rFonts w:ascii="Arial" w:hAnsi="Arial" w:cs="Arial"/>
          <w:sz w:val="20"/>
          <w:szCs w:val="20"/>
        </w:rPr>
        <w:t xml:space="preserve"> </w:t>
      </w:r>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14:paraId="0630C199" w14:textId="77777777"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14:paraId="177FBF1C" w14:textId="77777777"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14:paraId="1AD35550" w14:textId="77777777"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14:paraId="387CA41F" w14:textId="77777777" w:rsidR="00B46D0D" w:rsidRDefault="008144DF" w:rsidP="00BA016E">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as microempresas e empresas de </w:t>
      </w:r>
    </w:p>
    <w:p w14:paraId="20B10CBC" w14:textId="77777777" w:rsidR="00185625" w:rsidRPr="00185625" w:rsidRDefault="00185625" w:rsidP="00B46D0D">
      <w:pPr>
        <w:spacing w:line="360" w:lineRule="auto"/>
        <w:jc w:val="both"/>
        <w:rPr>
          <w:rFonts w:ascii="Arial" w:hAnsi="Arial" w:cs="Arial"/>
          <w:sz w:val="20"/>
          <w:szCs w:val="20"/>
        </w:rPr>
      </w:pPr>
      <w:r w:rsidRPr="00185625">
        <w:rPr>
          <w:rFonts w:ascii="Arial" w:hAnsi="Arial" w:cs="Arial"/>
          <w:sz w:val="20"/>
          <w:szCs w:val="20"/>
        </w:rPr>
        <w:t xml:space="preserve">pequeno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14:paraId="4342491C" w14:textId="77777777"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 ou melhor </w:t>
      </w:r>
      <w:proofErr w:type="gramStart"/>
      <w:r w:rsidR="00185625" w:rsidRPr="00185625">
        <w:rPr>
          <w:rFonts w:ascii="Arial" w:hAnsi="Arial" w:cs="Arial"/>
          <w:sz w:val="20"/>
          <w:szCs w:val="20"/>
        </w:rPr>
        <w:t>lance  serão</w:t>
      </w:r>
      <w:proofErr w:type="gramEnd"/>
      <w:r w:rsidR="00185625" w:rsidRPr="00185625">
        <w:rPr>
          <w:rFonts w:ascii="Arial" w:hAnsi="Arial" w:cs="Arial"/>
          <w:sz w:val="20"/>
          <w:szCs w:val="20"/>
        </w:rPr>
        <w:t xml:space="preserve"> consideradas empatadas com a primeira colocada.</w:t>
      </w:r>
    </w:p>
    <w:p w14:paraId="60FB9594" w14:textId="77777777"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8.21</w:t>
      </w:r>
      <w:r w:rsidR="001C41D3">
        <w:rPr>
          <w:rFonts w:ascii="Arial" w:hAnsi="Arial" w:cs="Arial"/>
          <w:sz w:val="20"/>
          <w:szCs w:val="20"/>
        </w:rPr>
        <w:t xml:space="preserve"> </w:t>
      </w:r>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2EA649E0" w14:textId="77777777"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3C6CDA8F" w14:textId="77777777"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lastRenderedPageBreak/>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7098507" w14:textId="77777777"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14:paraId="034138A9" w14:textId="77777777"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w:t>
      </w:r>
      <w:proofErr w:type="gramStart"/>
      <w:r w:rsidR="00185625" w:rsidRPr="00185625">
        <w:rPr>
          <w:rFonts w:ascii="Arial" w:eastAsia="Arial" w:hAnsi="Arial" w:cs="Arial"/>
          <w:sz w:val="20"/>
          <w:szCs w:val="20"/>
        </w:rPr>
        <w:t>fechado..</w:t>
      </w:r>
      <w:proofErr w:type="gramEnd"/>
    </w:p>
    <w:p w14:paraId="78275A12" w14:textId="77777777"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14:paraId="18B76AF7" w14:textId="77777777"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14:paraId="4F8F4B0A" w14:textId="77777777" w:rsidR="00185625" w:rsidRPr="00185625" w:rsidRDefault="00185625" w:rsidP="0027315A">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14:paraId="473E9925" w14:textId="77777777" w:rsidR="00185625" w:rsidRPr="00185625" w:rsidRDefault="00185625" w:rsidP="0027315A">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14:paraId="47860A77" w14:textId="77777777" w:rsidR="00185625" w:rsidRPr="00185625" w:rsidRDefault="00185625" w:rsidP="0027315A">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14:paraId="7C4C51E4" w14:textId="77777777" w:rsidR="00185625" w:rsidRPr="00185625" w:rsidRDefault="00FC2637" w:rsidP="0027315A">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14:paraId="16EE8FCB" w14:textId="77777777" w:rsidR="00185625" w:rsidRPr="00732E51" w:rsidRDefault="00FC2637" w:rsidP="0027315A">
      <w:pPr>
        <w:spacing w:line="360" w:lineRule="auto"/>
        <w:ind w:firstLine="567"/>
        <w:jc w:val="both"/>
        <w:rPr>
          <w:rFonts w:ascii="Arial" w:hAnsi="Arial" w:cs="Arial"/>
          <w:sz w:val="20"/>
          <w:szCs w:val="20"/>
        </w:rPr>
      </w:pPr>
      <w:r>
        <w:rPr>
          <w:rFonts w:ascii="Arial" w:hAnsi="Arial" w:cs="Arial"/>
          <w:sz w:val="20"/>
          <w:szCs w:val="20"/>
        </w:rPr>
        <w:t>8.28</w:t>
      </w:r>
      <w:r w:rsidR="00185625" w:rsidRPr="00185625">
        <w:rPr>
          <w:rFonts w:ascii="Arial" w:hAnsi="Arial" w:cs="Arial"/>
          <w:sz w:val="20"/>
          <w:szCs w:val="20"/>
        </w:rPr>
        <w:t xml:space="preserve"> Encerrada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14:paraId="590F0AE1" w14:textId="77777777" w:rsidR="00732E51" w:rsidRDefault="00185625" w:rsidP="0027315A">
      <w:pPr>
        <w:pStyle w:val="PargrafodaLista"/>
        <w:numPr>
          <w:ilvl w:val="2"/>
          <w:numId w:val="3"/>
        </w:numPr>
        <w:tabs>
          <w:tab w:val="left" w:pos="1276"/>
        </w:tabs>
        <w:spacing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14:paraId="3121330E" w14:textId="77777777" w:rsidR="00185625" w:rsidRPr="00732E51" w:rsidRDefault="00BA016E" w:rsidP="0027315A">
      <w:pPr>
        <w:pStyle w:val="PargrafodaLista"/>
        <w:numPr>
          <w:ilvl w:val="2"/>
          <w:numId w:val="3"/>
        </w:numPr>
        <w:tabs>
          <w:tab w:val="left" w:pos="1134"/>
        </w:tabs>
        <w:spacing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14:paraId="61B06757" w14:textId="77777777" w:rsidR="00185625" w:rsidRPr="00185625" w:rsidRDefault="00FC2637" w:rsidP="0027315A">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14:paraId="47796AD8" w14:textId="77777777" w:rsidR="00732E51" w:rsidRDefault="00FC2637" w:rsidP="0027315A">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14:paraId="1804AC13" w14:textId="77777777" w:rsidR="00133FD5" w:rsidRDefault="00FC2637" w:rsidP="0027315A">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14:paraId="064A12F2" w14:textId="77777777" w:rsidR="00DA5EFE" w:rsidRDefault="00DA5EFE" w:rsidP="0027315A">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14:paraId="62C590AC" w14:textId="77777777" w:rsidR="00133FD5" w:rsidRDefault="00FC2637" w:rsidP="001C41D3">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14:paraId="504C109E" w14:textId="77777777" w:rsidR="00185625" w:rsidRPr="00133FD5" w:rsidRDefault="00FC2637" w:rsidP="001C41D3">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14:paraId="11265A17" w14:textId="77777777"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14:paraId="075ACBEC" w14:textId="77777777" w:rsidR="0027315A" w:rsidRDefault="0027315A" w:rsidP="0027315A">
      <w:pPr>
        <w:pStyle w:val="NormalWeb"/>
        <w:tabs>
          <w:tab w:val="left" w:pos="-29499"/>
        </w:tabs>
        <w:spacing w:before="0" w:beforeAutospacing="0" w:after="0" w:afterAutospacing="0"/>
        <w:jc w:val="both"/>
        <w:rPr>
          <w:rFonts w:ascii="Arial" w:hAnsi="Arial" w:cs="Arial"/>
          <w:b/>
          <w:bCs/>
          <w:sz w:val="20"/>
          <w:szCs w:val="20"/>
          <w:lang w:eastAsia="ar-SA"/>
        </w:rPr>
      </w:pPr>
    </w:p>
    <w:p w14:paraId="414DCC9D" w14:textId="77777777" w:rsidR="00133FD5" w:rsidRPr="006659A6" w:rsidRDefault="0048578F" w:rsidP="006659A6">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133FD5" w:rsidRPr="006659A6">
        <w:rPr>
          <w:rFonts w:ascii="Arial" w:hAnsi="Arial" w:cs="Arial"/>
          <w:b/>
          <w:sz w:val="20"/>
          <w:szCs w:val="20"/>
          <w:lang w:eastAsia="ar-SA"/>
        </w:rPr>
        <w:t>DA ACEITABILIDADE DA PROPOSTA VENCEDORA.</w:t>
      </w:r>
    </w:p>
    <w:p w14:paraId="60AF7F7F" w14:textId="77777777" w:rsidR="00133FD5" w:rsidRPr="006659A6" w:rsidRDefault="00064156"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Pr="006659A6">
        <w:rPr>
          <w:rFonts w:ascii="Arial" w:hAnsi="Arial" w:cs="Arial"/>
          <w:color w:val="000000"/>
          <w:sz w:val="20"/>
          <w:szCs w:val="20"/>
          <w:lang w:eastAsia="en-US"/>
        </w:rPr>
        <w:t xml:space="preserve">.1.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sidR="0048578F">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14:paraId="47BB0A85" w14:textId="77777777"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14:paraId="6D8F72EB" w14:textId="77777777"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14:paraId="3338A313" w14:textId="77777777"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14:paraId="1ED4D391" w14:textId="77777777"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14:paraId="65C515F9" w14:textId="77777777"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.4 É facultado a</w:t>
      </w:r>
      <w:r w:rsidR="004D7CBB">
        <w:rPr>
          <w:rFonts w:ascii="Arial" w:hAnsi="Arial" w:cs="Arial"/>
          <w:sz w:val="20"/>
          <w:szCs w:val="20"/>
        </w:rPr>
        <w:t>o</w:t>
      </w:r>
      <w:r w:rsidRPr="0048578F">
        <w:rPr>
          <w:rFonts w:ascii="Arial" w:hAnsi="Arial" w:cs="Arial"/>
          <w:sz w:val="20"/>
          <w:szCs w:val="20"/>
        </w:rPr>
        <w:t xml:space="preserve"> Pregoeir</w:t>
      </w:r>
      <w:r w:rsidR="004D7CBB">
        <w:rPr>
          <w:rFonts w:ascii="Arial" w:hAnsi="Arial" w:cs="Arial"/>
          <w:sz w:val="20"/>
          <w:szCs w:val="20"/>
        </w:rPr>
        <w:t>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14:paraId="54E8E96B" w14:textId="77777777"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14:paraId="064F804C" w14:textId="77777777"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O Pregoeiro poderá convocar o licitante para enviar documento digital, por meio de funcionalidade disponível no sistema, estabelecendo no “chat” prazo mínimo de 2(duas) horas, sob pena de não aceitação da proposta.</w:t>
      </w:r>
    </w:p>
    <w:p w14:paraId="32F98F98" w14:textId="77777777" w:rsidR="00C24ECA" w:rsidRPr="00C24ECA" w:rsidRDefault="001C41D3" w:rsidP="00C24ECA">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14:paraId="2B068599" w14:textId="77777777"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34400E15" w14:textId="77777777"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14:paraId="18690AC2" w14:textId="77777777"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14:paraId="10CE60C3" w14:textId="77777777"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14:paraId="5862D9BA" w14:textId="77777777"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634799F2" w14:textId="77777777"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14:paraId="4CE9CFE6" w14:textId="77777777"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40D9957A" w14:textId="77777777"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14:paraId="76484AE0" w14:textId="77777777"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14:paraId="4E6D603F" w14:textId="77777777"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14:paraId="551227E1" w14:textId="77777777" w:rsidR="00C02898"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3490B828" w14:textId="77777777" w:rsidR="00AA6E6A" w:rsidRPr="00AA6E6A" w:rsidRDefault="00AA6E6A" w:rsidP="00064156">
      <w:pPr>
        <w:pStyle w:val="PargrafodaLista"/>
        <w:ind w:left="0" w:firstLine="567"/>
        <w:jc w:val="both"/>
        <w:rPr>
          <w:rFonts w:ascii="Arial" w:hAnsi="Arial" w:cs="Arial"/>
          <w:color w:val="000000"/>
          <w:sz w:val="20"/>
          <w:szCs w:val="20"/>
          <w:lang w:eastAsia="en-US"/>
        </w:rPr>
      </w:pPr>
    </w:p>
    <w:p w14:paraId="2EF5B312" w14:textId="77777777" w:rsidR="006659A6" w:rsidRPr="006659A6" w:rsidRDefault="00D4052D" w:rsidP="005A3F1C">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14:paraId="22E37988" w14:textId="77777777" w:rsidR="00B46D0D" w:rsidRPr="00DA5EFE" w:rsidRDefault="00D4052D" w:rsidP="005A3F1C">
      <w:pPr>
        <w:spacing w:line="360"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14:paraId="0BBA0E88" w14:textId="77777777" w:rsidR="006659A6" w:rsidRPr="006659A6" w:rsidRDefault="00D4052D" w:rsidP="005A3F1C">
      <w:pPr>
        <w:spacing w:line="360"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a existência de sanção que impeça a participação no certame mediante a consulta aos seguintes cadastros:</w:t>
      </w:r>
    </w:p>
    <w:p w14:paraId="7BCC2CC0" w14:textId="77777777" w:rsidR="006659A6" w:rsidRPr="006659A6" w:rsidRDefault="006659A6" w:rsidP="005A3F1C">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14:paraId="62DDCE8A" w14:textId="77777777" w:rsidR="006659A6" w:rsidRPr="006659A6" w:rsidRDefault="006659A6" w:rsidP="005A3F1C">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2">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14:paraId="724969A8" w14:textId="77777777" w:rsidR="006659A6" w:rsidRPr="006659A6" w:rsidRDefault="00752F5E" w:rsidP="005A3F1C">
      <w:pPr>
        <w:pStyle w:val="Cabealho1"/>
        <w:tabs>
          <w:tab w:val="left" w:pos="764"/>
        </w:tabs>
        <w:spacing w:line="360"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56756F5" w14:textId="77777777"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14:paraId="687FB178" w14:textId="77777777" w:rsidR="006659A6" w:rsidRPr="006659A6" w:rsidRDefault="00752F5E" w:rsidP="005A3F1C">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14:paraId="05C838D7" w14:textId="77777777"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14:paraId="6D394753" w14:textId="77777777" w:rsidR="006659A6" w:rsidRPr="006659A6" w:rsidRDefault="00752F5E" w:rsidP="005A3F1C">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 a existência de sanção, o Pregoeiro reputará o licitante inabilitado, por falta de condição de participação.</w:t>
      </w:r>
    </w:p>
    <w:p w14:paraId="49723656" w14:textId="77777777" w:rsidR="006659A6" w:rsidRPr="006659A6" w:rsidRDefault="00752F5E" w:rsidP="005A3F1C">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14:paraId="3D9B4C65" w14:textId="77777777" w:rsidR="006659A6" w:rsidRPr="006659A6" w:rsidRDefault="00752F5E" w:rsidP="005A3F1C">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w:t>
      </w:r>
      <w:r w:rsidR="006659A6" w:rsidRPr="006659A6">
        <w:rPr>
          <w:rFonts w:ascii="Arial" w:hAnsi="Arial" w:cs="Arial"/>
          <w:kern w:val="0"/>
          <w:sz w:val="20"/>
          <w:szCs w:val="20"/>
        </w:rPr>
        <w:lastRenderedPageBreak/>
        <w:t xml:space="preserve">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14:paraId="09CE9FA7" w14:textId="77777777" w:rsidR="005A3F1C" w:rsidRPr="006659A6" w:rsidRDefault="006659A6" w:rsidP="00AE189E">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14:paraId="56CF7ECB" w14:textId="77777777" w:rsidR="006659A6" w:rsidRPr="006659A6" w:rsidRDefault="006659A6" w:rsidP="005A3F1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061D5B">
        <w:rPr>
          <w:rFonts w:ascii="Arial" w:hAnsi="Arial" w:cs="Arial"/>
          <w:kern w:val="0"/>
          <w:sz w:val="20"/>
          <w:szCs w:val="20"/>
        </w:rPr>
        <w:t xml:space="preserve">   </w:t>
      </w:r>
      <w:proofErr w:type="gramStart"/>
      <w:r w:rsidR="00061D5B">
        <w:rPr>
          <w:rFonts w:ascii="Arial" w:hAnsi="Arial" w:cs="Arial"/>
          <w:kern w:val="0"/>
          <w:sz w:val="20"/>
          <w:szCs w:val="20"/>
        </w:rPr>
        <w:t xml:space="preserve">10.8 </w:t>
      </w:r>
      <w:r w:rsidRPr="006659A6">
        <w:rPr>
          <w:rFonts w:ascii="Arial" w:hAnsi="Arial" w:cs="Arial"/>
          <w:kern w:val="0"/>
          <w:sz w:val="20"/>
          <w:szCs w:val="20"/>
        </w:rPr>
        <w:t xml:space="preserve"> Deverá</w:t>
      </w:r>
      <w:proofErr w:type="gramEnd"/>
      <w:r w:rsidRPr="006659A6">
        <w:rPr>
          <w:rFonts w:ascii="Arial" w:hAnsi="Arial" w:cs="Arial"/>
          <w:kern w:val="0"/>
          <w:sz w:val="20"/>
          <w:szCs w:val="20"/>
        </w:rPr>
        <w:t xml:space="preserve"> ser comprovado o enquadramento em um dos dois regimes, na forma do disposto na Lei Complementar nº 123/2006.</w:t>
      </w:r>
    </w:p>
    <w:p w14:paraId="71400344" w14:textId="77777777" w:rsidR="00B46D0D" w:rsidRDefault="00752F5E" w:rsidP="005A3F1C">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061D5B">
        <w:rPr>
          <w:rFonts w:ascii="Arial" w:hAnsi="Arial" w:cs="Arial"/>
          <w:kern w:val="0"/>
          <w:sz w:val="20"/>
          <w:szCs w:val="20"/>
        </w:rPr>
        <w:t>.9</w:t>
      </w:r>
      <w:r w:rsidR="006659A6" w:rsidRPr="006659A6">
        <w:rPr>
          <w:rFonts w:ascii="Arial" w:hAnsi="Arial" w:cs="Arial"/>
          <w:kern w:val="0"/>
          <w:sz w:val="20"/>
          <w:szCs w:val="20"/>
        </w:rPr>
        <w:t xml:space="preserve">. A comprovação do presente tópico poderá ser suprida, durante a sessão do pregão, no caso em que o pregoeiro puder comprovar tal situação em sítio oficial de qualquer esfera de governo, imprimir e juntar </w:t>
      </w:r>
    </w:p>
    <w:p w14:paraId="3FCA3985" w14:textId="77777777"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r w:rsidRPr="006659A6">
        <w:rPr>
          <w:rFonts w:ascii="Arial" w:hAnsi="Arial" w:cs="Arial"/>
          <w:kern w:val="0"/>
          <w:sz w:val="20"/>
          <w:szCs w:val="20"/>
        </w:rPr>
        <w:t>a declaração aos autos do processo.</w:t>
      </w:r>
    </w:p>
    <w:p w14:paraId="4C0D79DC" w14:textId="77777777" w:rsidR="00752F5E" w:rsidRDefault="00752F5E" w:rsidP="0027315A">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.1</w:t>
      </w:r>
      <w:r w:rsidR="00061D5B">
        <w:rPr>
          <w:rFonts w:ascii="Arial" w:hAnsi="Arial" w:cs="Arial"/>
          <w:bCs/>
          <w:kern w:val="0"/>
        </w:rPr>
        <w:t>0</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14:paraId="3C08BEE5" w14:textId="77777777" w:rsidR="006659A6" w:rsidRDefault="00752F5E" w:rsidP="0027315A">
      <w:pPr>
        <w:pStyle w:val="WW-Textosimples"/>
        <w:spacing w:line="360" w:lineRule="auto"/>
        <w:ind w:left="1134"/>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061D5B">
        <w:rPr>
          <w:rFonts w:ascii="Arial" w:hAnsi="Arial" w:cs="Arial"/>
          <w:b/>
          <w:bCs/>
          <w:kern w:val="0"/>
        </w:rPr>
        <w:t>0</w:t>
      </w:r>
      <w:r w:rsidR="006659A6" w:rsidRPr="00BA69F1">
        <w:rPr>
          <w:rFonts w:ascii="Arial" w:hAnsi="Arial" w:cs="Arial"/>
          <w:b/>
          <w:bCs/>
          <w:kern w:val="0"/>
        </w:rPr>
        <w:t>.1.É dever do licitante atualizar previamente as comprovações constantes do SICAF para que estejam vigentes na data da abertura da sessão pública, ou encaminhar, em conjunto com a apresentação da proposta, a respectiva documentação atualizada.</w:t>
      </w:r>
    </w:p>
    <w:p w14:paraId="36902618" w14:textId="77777777" w:rsidR="00BA69F1" w:rsidRPr="00BA69F1" w:rsidRDefault="00752F5E" w:rsidP="0027315A">
      <w:pPr>
        <w:pStyle w:val="WW-Textosimples"/>
        <w:spacing w:line="360" w:lineRule="auto"/>
        <w:ind w:left="1134"/>
        <w:jc w:val="both"/>
        <w:rPr>
          <w:rFonts w:ascii="Arial" w:hAnsi="Arial" w:cs="Arial"/>
          <w:bCs/>
          <w:kern w:val="0"/>
        </w:rPr>
      </w:pPr>
      <w:r>
        <w:rPr>
          <w:rFonts w:ascii="Arial" w:hAnsi="Arial" w:cs="Arial"/>
          <w:bCs/>
          <w:kern w:val="0"/>
        </w:rPr>
        <w:t>10</w:t>
      </w:r>
      <w:r w:rsidR="00BA69F1">
        <w:rPr>
          <w:rFonts w:ascii="Arial" w:hAnsi="Arial" w:cs="Arial"/>
          <w:bCs/>
          <w:kern w:val="0"/>
        </w:rPr>
        <w:t>.1</w:t>
      </w:r>
      <w:r w:rsidR="00061D5B">
        <w:rPr>
          <w:rFonts w:ascii="Arial" w:hAnsi="Arial" w:cs="Arial"/>
          <w:bCs/>
          <w:kern w:val="0"/>
        </w:rPr>
        <w:t>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exceto se a consulta aos sítios eletrônicos oficiais emissores de certidões feita pelo Pregoeiro lograr êxito em encontrar a(s) certidão(</w:t>
      </w:r>
      <w:proofErr w:type="spellStart"/>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14:paraId="53122475" w14:textId="77777777" w:rsidR="006659A6" w:rsidRDefault="00752F5E" w:rsidP="0027315A">
      <w:pPr>
        <w:pStyle w:val="WW-Textosimples"/>
        <w:spacing w:line="360" w:lineRule="auto"/>
        <w:ind w:left="1134"/>
        <w:jc w:val="both"/>
        <w:rPr>
          <w:rFonts w:ascii="Arial" w:hAnsi="Arial" w:cs="Arial"/>
          <w:bCs/>
          <w:kern w:val="0"/>
        </w:rPr>
      </w:pPr>
      <w:r>
        <w:rPr>
          <w:rFonts w:ascii="Arial" w:hAnsi="Arial" w:cs="Arial"/>
          <w:bCs/>
          <w:kern w:val="0"/>
        </w:rPr>
        <w:t>10.1</w:t>
      </w:r>
      <w:r w:rsidR="00061D5B">
        <w:rPr>
          <w:rFonts w:ascii="Arial" w:hAnsi="Arial" w:cs="Arial"/>
          <w:bCs/>
          <w:kern w:val="0"/>
        </w:rPr>
        <w:t>0</w:t>
      </w:r>
      <w:r>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r w:rsidR="006659A6" w:rsidRPr="006659A6">
        <w:rPr>
          <w:rFonts w:ascii="Arial" w:hAnsi="Arial" w:cs="Arial"/>
          <w:bCs/>
          <w:kern w:val="0"/>
        </w:rPr>
        <w:t>não-digitais</w:t>
      </w:r>
      <w:proofErr w:type="spellEnd"/>
      <w:r w:rsidR="006659A6" w:rsidRPr="006659A6">
        <w:rPr>
          <w:rFonts w:ascii="Arial" w:hAnsi="Arial" w:cs="Arial"/>
          <w:bCs/>
          <w:kern w:val="0"/>
        </w:rPr>
        <w:t xml:space="preserve"> quando houver dúvida em relação à integridade do documento digital.</w:t>
      </w:r>
    </w:p>
    <w:p w14:paraId="7A0D901D" w14:textId="77777777" w:rsidR="006659A6" w:rsidRPr="006659A6" w:rsidRDefault="004459CF" w:rsidP="002731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14:paraId="755EB326" w14:textId="77777777" w:rsidR="006659A6" w:rsidRPr="006659A6" w:rsidRDefault="004459CF" w:rsidP="002731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4D0BBA81" w14:textId="77777777" w:rsidR="00992B65" w:rsidRDefault="004459CF" w:rsidP="002731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C1090C" w:rsidRPr="006659A6">
        <w:rPr>
          <w:rFonts w:ascii="Arial" w:hAnsi="Arial" w:cs="Arial"/>
          <w:bCs/>
          <w:kern w:val="0"/>
        </w:rPr>
        <w:t>contribuições.</w:t>
      </w:r>
    </w:p>
    <w:p w14:paraId="55FED0E3" w14:textId="77777777" w:rsidR="006D4178" w:rsidRPr="006D4178" w:rsidRDefault="006D4178" w:rsidP="0027315A">
      <w:pPr>
        <w:pStyle w:val="WW-Textosimples"/>
        <w:tabs>
          <w:tab w:val="left" w:pos="851"/>
        </w:tabs>
        <w:ind w:firstLine="567"/>
        <w:jc w:val="both"/>
        <w:rPr>
          <w:rFonts w:ascii="Arial" w:hAnsi="Arial" w:cs="Arial"/>
          <w:bCs/>
          <w:kern w:val="0"/>
        </w:rPr>
      </w:pPr>
    </w:p>
    <w:p w14:paraId="2BA06F21" w14:textId="77777777" w:rsidR="00A73B39" w:rsidRDefault="004459CF" w:rsidP="003427F9">
      <w:pPr>
        <w:pStyle w:val="PargrafodaLista"/>
        <w:numPr>
          <w:ilvl w:val="1"/>
          <w:numId w:val="8"/>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14:paraId="44D41696" w14:textId="77777777" w:rsidR="00A73B39" w:rsidRDefault="00424870" w:rsidP="0027315A">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lastRenderedPageBreak/>
        <w:t xml:space="preserve">10.14.1 </w:t>
      </w:r>
      <w:r w:rsidR="00A73B39">
        <w:rPr>
          <w:rFonts w:ascii="Arial" w:hAnsi="Arial" w:cs="Arial"/>
          <w:b/>
          <w:sz w:val="20"/>
          <w:szCs w:val="20"/>
        </w:rPr>
        <w:t>Para os licitantes que estiverem com documentos faltando no SICAF, estes deverão proceder conforme 5.3.1</w:t>
      </w:r>
    </w:p>
    <w:p w14:paraId="17734AEB" w14:textId="77777777" w:rsidR="00A73B39" w:rsidRDefault="00A73B39" w:rsidP="0027315A">
      <w:pPr>
        <w:pStyle w:val="PargrafodaLista"/>
        <w:tabs>
          <w:tab w:val="left" w:pos="851"/>
        </w:tabs>
        <w:ind w:left="0" w:firstLine="567"/>
        <w:jc w:val="both"/>
        <w:rPr>
          <w:rFonts w:ascii="Arial" w:hAnsi="Arial" w:cs="Arial"/>
          <w:b/>
          <w:sz w:val="20"/>
          <w:szCs w:val="20"/>
        </w:rPr>
      </w:pPr>
    </w:p>
    <w:p w14:paraId="3D0DC55B" w14:textId="753F1856" w:rsidR="00A73B39" w:rsidRPr="00A73B39" w:rsidRDefault="00424870" w:rsidP="0027315A">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r w:rsidR="00A73B39" w:rsidRPr="00AD565C">
        <w:rPr>
          <w:rFonts w:ascii="Arial" w:hAnsi="Arial" w:cs="Arial"/>
          <w:b/>
          <w:sz w:val="20"/>
          <w:szCs w:val="20"/>
          <w:highlight w:val="yellow"/>
        </w:rPr>
        <w:t>sob pena de inabilitação</w:t>
      </w:r>
      <w:r w:rsidR="00AD565C">
        <w:rPr>
          <w:rFonts w:ascii="Arial" w:hAnsi="Arial" w:cs="Arial"/>
          <w:b/>
          <w:sz w:val="20"/>
          <w:szCs w:val="20"/>
        </w:rPr>
        <w:t>, exceto no item 10.15.4, o qual a exigência é para o vencedor do certame.</w:t>
      </w:r>
    </w:p>
    <w:p w14:paraId="5458FF6F" w14:textId="77777777" w:rsidR="00EC1916" w:rsidRPr="00D86A05" w:rsidRDefault="00EC1916" w:rsidP="003427F9">
      <w:pPr>
        <w:pStyle w:val="PargrafodaLista"/>
        <w:numPr>
          <w:ilvl w:val="2"/>
          <w:numId w:val="9"/>
        </w:numPr>
        <w:tabs>
          <w:tab w:val="left" w:pos="851"/>
        </w:tabs>
        <w:spacing w:line="360" w:lineRule="auto"/>
        <w:jc w:val="both"/>
        <w:rPr>
          <w:rFonts w:ascii="Arial" w:hAnsi="Arial" w:cs="Arial"/>
          <w:sz w:val="20"/>
          <w:szCs w:val="20"/>
        </w:rPr>
      </w:pPr>
      <w:r w:rsidRPr="00D86A05">
        <w:rPr>
          <w:rFonts w:ascii="Arial" w:hAnsi="Arial" w:cs="Arial"/>
          <w:b/>
          <w:bCs/>
          <w:color w:val="000000"/>
          <w:sz w:val="20"/>
          <w:szCs w:val="20"/>
        </w:rPr>
        <w:t xml:space="preserve">Habilitação jurídica: </w:t>
      </w:r>
    </w:p>
    <w:p w14:paraId="754C3B2F" w14:textId="77777777" w:rsidR="00B01461" w:rsidRDefault="00EC1916" w:rsidP="003427F9">
      <w:pPr>
        <w:pStyle w:val="PargrafodaLista"/>
        <w:numPr>
          <w:ilvl w:val="3"/>
          <w:numId w:val="9"/>
        </w:numPr>
        <w:tabs>
          <w:tab w:val="left" w:pos="709"/>
          <w:tab w:val="left" w:pos="851"/>
          <w:tab w:val="left" w:pos="1418"/>
          <w:tab w:val="left" w:pos="1560"/>
        </w:tabs>
        <w:spacing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14:paraId="08876F91" w14:textId="77777777" w:rsidR="00B01461" w:rsidRDefault="005A3F1C" w:rsidP="003427F9">
      <w:pPr>
        <w:pStyle w:val="PargrafodaLista"/>
        <w:numPr>
          <w:ilvl w:val="3"/>
          <w:numId w:val="9"/>
        </w:numPr>
        <w:tabs>
          <w:tab w:val="left" w:pos="851"/>
          <w:tab w:val="left" w:pos="1418"/>
          <w:tab w:val="left" w:pos="1560"/>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3"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14:paraId="4ECFB9F5" w14:textId="77777777" w:rsidR="00B01461" w:rsidRDefault="005A3F1C" w:rsidP="003427F9">
      <w:pPr>
        <w:pStyle w:val="PargrafodaLista"/>
        <w:numPr>
          <w:ilvl w:val="3"/>
          <w:numId w:val="9"/>
        </w:numPr>
        <w:tabs>
          <w:tab w:val="left" w:pos="851"/>
          <w:tab w:val="left" w:pos="1418"/>
          <w:tab w:val="left" w:pos="1560"/>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14:paraId="121DD342" w14:textId="77777777" w:rsidR="00B01461" w:rsidRDefault="005A3F1C" w:rsidP="003427F9">
      <w:pPr>
        <w:pStyle w:val="PargrafodaLista"/>
        <w:numPr>
          <w:ilvl w:val="3"/>
          <w:numId w:val="9"/>
        </w:numPr>
        <w:tabs>
          <w:tab w:val="left" w:pos="851"/>
          <w:tab w:val="left" w:pos="1418"/>
          <w:tab w:val="left" w:pos="1560"/>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14:paraId="1D3E49FE" w14:textId="77777777" w:rsidR="00B01461" w:rsidRDefault="005A3F1C" w:rsidP="003427F9">
      <w:pPr>
        <w:pStyle w:val="PargrafodaLista"/>
        <w:numPr>
          <w:ilvl w:val="3"/>
          <w:numId w:val="9"/>
        </w:numPr>
        <w:tabs>
          <w:tab w:val="left" w:pos="851"/>
          <w:tab w:val="left" w:pos="1560"/>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79A965E5" w14:textId="77777777" w:rsidR="00B01461" w:rsidRDefault="005A3F1C" w:rsidP="003427F9">
      <w:pPr>
        <w:pStyle w:val="PargrafodaLista"/>
        <w:numPr>
          <w:ilvl w:val="3"/>
          <w:numId w:val="9"/>
        </w:numPr>
        <w:tabs>
          <w:tab w:val="left" w:pos="851"/>
          <w:tab w:val="left" w:pos="1560"/>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72B6ED1C" w14:textId="77777777" w:rsidR="00B01461" w:rsidRDefault="005A3F1C" w:rsidP="003427F9">
      <w:pPr>
        <w:pStyle w:val="PargrafodaLista"/>
        <w:numPr>
          <w:ilvl w:val="3"/>
          <w:numId w:val="9"/>
        </w:numPr>
        <w:tabs>
          <w:tab w:val="left" w:pos="851"/>
          <w:tab w:val="left" w:pos="993"/>
          <w:tab w:val="left" w:pos="1560"/>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14:paraId="6EB3532A" w14:textId="77777777" w:rsidR="00B01461" w:rsidRDefault="005A3F1C" w:rsidP="003427F9">
      <w:pPr>
        <w:pStyle w:val="PargrafodaLista"/>
        <w:numPr>
          <w:ilvl w:val="3"/>
          <w:numId w:val="9"/>
        </w:numPr>
        <w:tabs>
          <w:tab w:val="left" w:pos="851"/>
          <w:tab w:val="left" w:pos="1560"/>
        </w:tabs>
        <w:spacing w:line="360"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14:paraId="708A662B" w14:textId="77777777" w:rsidR="00C1090C" w:rsidRDefault="00C1090C" w:rsidP="0027315A">
      <w:pPr>
        <w:pStyle w:val="PargrafodaLista"/>
        <w:tabs>
          <w:tab w:val="left" w:pos="851"/>
          <w:tab w:val="left" w:pos="1560"/>
        </w:tabs>
        <w:ind w:left="567"/>
        <w:contextualSpacing w:val="0"/>
        <w:jc w:val="both"/>
        <w:rPr>
          <w:rFonts w:ascii="Arial" w:hAnsi="Arial" w:cs="Arial"/>
          <w:b/>
          <w:bCs/>
          <w:color w:val="000000"/>
          <w:sz w:val="20"/>
          <w:szCs w:val="20"/>
        </w:rPr>
      </w:pPr>
    </w:p>
    <w:p w14:paraId="087E7FD4" w14:textId="77777777" w:rsidR="00EC1916" w:rsidRPr="00B01461" w:rsidRDefault="00B01461" w:rsidP="003427F9">
      <w:pPr>
        <w:pStyle w:val="PargrafodaLista"/>
        <w:numPr>
          <w:ilvl w:val="2"/>
          <w:numId w:val="9"/>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14:paraId="77FA9365" w14:textId="77777777" w:rsidR="00B01461" w:rsidRDefault="00462A20" w:rsidP="003427F9">
      <w:pPr>
        <w:pStyle w:val="PargrafodaLista"/>
        <w:numPr>
          <w:ilvl w:val="3"/>
          <w:numId w:val="9"/>
        </w:numPr>
        <w:tabs>
          <w:tab w:val="left" w:pos="567"/>
          <w:tab w:val="left" w:pos="851"/>
          <w:tab w:val="left" w:pos="1440"/>
          <w:tab w:val="left" w:pos="1701"/>
          <w:tab w:val="left" w:pos="2127"/>
          <w:tab w:val="left" w:pos="2410"/>
        </w:tabs>
        <w:autoSpaceDE w:val="0"/>
        <w:snapToGrid w:val="0"/>
        <w:spacing w:line="360"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2F59069" w14:textId="77777777" w:rsidR="00B01461" w:rsidRPr="00B01461" w:rsidRDefault="005A3F1C" w:rsidP="003427F9">
      <w:pPr>
        <w:pStyle w:val="PargrafodaLista"/>
        <w:numPr>
          <w:ilvl w:val="3"/>
          <w:numId w:val="9"/>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14:paraId="01B1FCC4" w14:textId="77777777" w:rsidR="00B01461" w:rsidRPr="00B01461" w:rsidRDefault="005A3F1C" w:rsidP="003427F9">
      <w:pPr>
        <w:pStyle w:val="PargrafodaLista"/>
        <w:numPr>
          <w:ilvl w:val="3"/>
          <w:numId w:val="9"/>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14:paraId="243A9EE8" w14:textId="77777777" w:rsidR="00B01461" w:rsidRPr="00B01461" w:rsidRDefault="008D61CB" w:rsidP="003427F9">
      <w:pPr>
        <w:pStyle w:val="PargrafodaLista"/>
        <w:numPr>
          <w:ilvl w:val="3"/>
          <w:numId w:val="9"/>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14:paraId="77EEEA7E" w14:textId="77777777" w:rsidR="005A3F1C" w:rsidRPr="002A5B99" w:rsidRDefault="008D61CB" w:rsidP="003427F9">
      <w:pPr>
        <w:pStyle w:val="PargrafodaLista"/>
        <w:numPr>
          <w:ilvl w:val="3"/>
          <w:numId w:val="9"/>
        </w:numPr>
        <w:tabs>
          <w:tab w:val="left" w:pos="567"/>
          <w:tab w:val="left" w:pos="851"/>
          <w:tab w:val="left" w:pos="1440"/>
          <w:tab w:val="left" w:pos="1701"/>
          <w:tab w:val="left" w:pos="2127"/>
          <w:tab w:val="left" w:pos="2552"/>
        </w:tabs>
        <w:autoSpaceDE w:val="0"/>
        <w:snapToGrid w:val="0"/>
        <w:spacing w:line="360" w:lineRule="auto"/>
        <w:ind w:left="0" w:firstLine="567"/>
        <w:jc w:val="both"/>
        <w:rPr>
          <w:rFonts w:ascii="Arial" w:hAnsi="Arial" w:cs="Arial"/>
          <w:sz w:val="20"/>
          <w:szCs w:val="20"/>
          <w:lang w:eastAsia="en-US"/>
        </w:rPr>
      </w:pPr>
      <w:r w:rsidRPr="00DB4BA4">
        <w:rPr>
          <w:rFonts w:ascii="Arial" w:hAnsi="Arial" w:cs="Arial"/>
          <w:bCs/>
          <w:sz w:val="20"/>
          <w:szCs w:val="20"/>
        </w:rPr>
        <w:lastRenderedPageBreak/>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p>
    <w:p w14:paraId="23A6EE2B" w14:textId="77777777" w:rsidR="002A5B99" w:rsidRPr="00DB4BA4" w:rsidRDefault="002A5B99" w:rsidP="00544E85">
      <w:pPr>
        <w:pStyle w:val="PargrafodaLista"/>
        <w:tabs>
          <w:tab w:val="left" w:pos="567"/>
          <w:tab w:val="left" w:pos="851"/>
          <w:tab w:val="left" w:pos="1440"/>
          <w:tab w:val="left" w:pos="1701"/>
          <w:tab w:val="left" w:pos="2127"/>
          <w:tab w:val="left" w:pos="2552"/>
        </w:tabs>
        <w:autoSpaceDE w:val="0"/>
        <w:snapToGrid w:val="0"/>
        <w:ind w:left="567"/>
        <w:jc w:val="both"/>
        <w:rPr>
          <w:rFonts w:ascii="Arial" w:hAnsi="Arial" w:cs="Arial"/>
          <w:sz w:val="20"/>
          <w:szCs w:val="20"/>
          <w:lang w:eastAsia="en-US"/>
        </w:rPr>
      </w:pPr>
    </w:p>
    <w:p w14:paraId="560BADFA" w14:textId="77777777" w:rsidR="00B01461" w:rsidRPr="00B01461" w:rsidRDefault="00B01461" w:rsidP="003427F9">
      <w:pPr>
        <w:pStyle w:val="PargrafodaLista"/>
        <w:numPr>
          <w:ilvl w:val="2"/>
          <w:numId w:val="9"/>
        </w:numPr>
        <w:tabs>
          <w:tab w:val="left" w:pos="851"/>
        </w:tabs>
        <w:spacing w:line="360"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14:paraId="191E3F2B" w14:textId="77777777" w:rsidR="00BA6FA6" w:rsidRDefault="005A3F1C" w:rsidP="003427F9">
      <w:pPr>
        <w:pStyle w:val="PargrafodaLista"/>
        <w:numPr>
          <w:ilvl w:val="3"/>
          <w:numId w:val="9"/>
        </w:numPr>
        <w:tabs>
          <w:tab w:val="left" w:pos="851"/>
          <w:tab w:val="left" w:pos="1418"/>
        </w:tabs>
        <w:autoSpaceDE w:val="0"/>
        <w:snapToGrid w:val="0"/>
        <w:spacing w:line="360"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r w:rsidR="001C41D3" w:rsidRPr="00B01461">
        <w:rPr>
          <w:rFonts w:ascii="Arial" w:hAnsi="Arial" w:cs="Arial"/>
          <w:sz w:val="20"/>
          <w:szCs w:val="20"/>
        </w:rPr>
        <w:t xml:space="preserve"> </w:t>
      </w:r>
      <w:r w:rsidR="00B01461" w:rsidRPr="00B01461">
        <w:rPr>
          <w:rFonts w:ascii="Arial" w:hAnsi="Arial" w:cs="Arial"/>
          <w:sz w:val="20"/>
          <w:szCs w:val="20"/>
        </w:rPr>
        <w:t>90 (noventa) dias anterior a abertura desta licitação;</w:t>
      </w:r>
    </w:p>
    <w:p w14:paraId="386A04F3" w14:textId="77777777" w:rsidR="00BA6FA6" w:rsidRDefault="00BA6FA6" w:rsidP="00544E85">
      <w:pPr>
        <w:pStyle w:val="PargrafodaLista"/>
        <w:tabs>
          <w:tab w:val="left" w:pos="851"/>
          <w:tab w:val="left" w:pos="1418"/>
        </w:tabs>
        <w:autoSpaceDE w:val="0"/>
        <w:snapToGrid w:val="0"/>
        <w:ind w:left="567"/>
        <w:jc w:val="both"/>
        <w:rPr>
          <w:rFonts w:ascii="Arial" w:hAnsi="Arial" w:cs="Arial"/>
          <w:sz w:val="20"/>
          <w:szCs w:val="20"/>
          <w:lang w:eastAsia="en-US"/>
        </w:rPr>
      </w:pPr>
    </w:p>
    <w:p w14:paraId="564CBE2F" w14:textId="2A37DEAF" w:rsidR="00BA6FA6" w:rsidRPr="00AD565C" w:rsidRDefault="00BA6FA6" w:rsidP="003427F9">
      <w:pPr>
        <w:pStyle w:val="PargrafodaLista"/>
        <w:numPr>
          <w:ilvl w:val="2"/>
          <w:numId w:val="9"/>
        </w:numPr>
        <w:tabs>
          <w:tab w:val="left" w:pos="851"/>
          <w:tab w:val="left" w:pos="1418"/>
        </w:tabs>
        <w:autoSpaceDE w:val="0"/>
        <w:snapToGrid w:val="0"/>
        <w:spacing w:line="360" w:lineRule="auto"/>
        <w:jc w:val="both"/>
        <w:rPr>
          <w:rFonts w:ascii="Arial" w:hAnsi="Arial" w:cs="Arial"/>
          <w:b/>
          <w:sz w:val="20"/>
          <w:szCs w:val="20"/>
          <w:highlight w:val="yellow"/>
          <w:lang w:eastAsia="en-US"/>
        </w:rPr>
      </w:pPr>
      <w:r w:rsidRPr="00AD565C">
        <w:rPr>
          <w:rFonts w:ascii="Arial" w:hAnsi="Arial" w:cs="Arial"/>
          <w:b/>
          <w:sz w:val="20"/>
          <w:szCs w:val="20"/>
          <w:highlight w:val="yellow"/>
          <w:lang w:eastAsia="en-US"/>
        </w:rPr>
        <w:t>Qualificação técnica</w:t>
      </w:r>
      <w:r w:rsidR="00AD565C" w:rsidRPr="00AD565C">
        <w:rPr>
          <w:rFonts w:ascii="Arial" w:hAnsi="Arial" w:cs="Arial"/>
          <w:b/>
          <w:sz w:val="20"/>
          <w:szCs w:val="20"/>
          <w:highlight w:val="yellow"/>
          <w:lang w:eastAsia="en-US"/>
        </w:rPr>
        <w:t xml:space="preserve"> para o vencedor</w:t>
      </w:r>
      <w:r w:rsidR="00AE62CD">
        <w:rPr>
          <w:rFonts w:ascii="Arial" w:hAnsi="Arial" w:cs="Arial"/>
          <w:b/>
          <w:sz w:val="20"/>
          <w:szCs w:val="20"/>
          <w:highlight w:val="yellow"/>
          <w:lang w:eastAsia="en-US"/>
        </w:rPr>
        <w:t xml:space="preserve"> dos itens dos pneus</w:t>
      </w:r>
      <w:r w:rsidRPr="00AD565C">
        <w:rPr>
          <w:rFonts w:ascii="Arial" w:hAnsi="Arial" w:cs="Arial"/>
          <w:b/>
          <w:sz w:val="20"/>
          <w:szCs w:val="20"/>
          <w:highlight w:val="yellow"/>
          <w:lang w:eastAsia="en-US"/>
        </w:rPr>
        <w:t>:</w:t>
      </w:r>
    </w:p>
    <w:p w14:paraId="5928FE18" w14:textId="42FAC4B6" w:rsidR="00C02898" w:rsidRDefault="00BA6FA6" w:rsidP="003427F9">
      <w:pPr>
        <w:pStyle w:val="PargrafodaLista"/>
        <w:numPr>
          <w:ilvl w:val="3"/>
          <w:numId w:val="9"/>
        </w:numPr>
        <w:tabs>
          <w:tab w:val="left" w:pos="851"/>
          <w:tab w:val="left" w:pos="1418"/>
        </w:tabs>
        <w:autoSpaceDE w:val="0"/>
        <w:snapToGrid w:val="0"/>
        <w:spacing w:line="360" w:lineRule="auto"/>
        <w:ind w:left="0" w:firstLine="567"/>
        <w:jc w:val="both"/>
        <w:rPr>
          <w:rFonts w:ascii="Arial" w:hAnsi="Arial" w:cs="Arial"/>
          <w:sz w:val="20"/>
          <w:szCs w:val="20"/>
          <w:lang w:eastAsia="en-US"/>
        </w:rPr>
      </w:pPr>
      <w:r w:rsidRPr="00BA6FA6">
        <w:rPr>
          <w:rFonts w:ascii="Arial" w:hAnsi="Arial" w:cs="Arial"/>
          <w:b/>
          <w:sz w:val="20"/>
          <w:szCs w:val="20"/>
        </w:rPr>
        <w:t xml:space="preserve">Certificado </w:t>
      </w:r>
      <w:r>
        <w:rPr>
          <w:rFonts w:ascii="Arial" w:hAnsi="Arial" w:cs="Arial"/>
          <w:b/>
          <w:sz w:val="20"/>
          <w:szCs w:val="20"/>
        </w:rPr>
        <w:t>de Regularidade junto ao IBAMA</w:t>
      </w:r>
      <w:r w:rsidR="00F51248">
        <w:rPr>
          <w:rFonts w:ascii="Arial" w:hAnsi="Arial" w:cs="Arial"/>
          <w:b/>
          <w:sz w:val="20"/>
          <w:szCs w:val="20"/>
        </w:rPr>
        <w:t>,</w:t>
      </w:r>
      <w:r w:rsidR="001E1551">
        <w:rPr>
          <w:rFonts w:ascii="Arial" w:hAnsi="Arial" w:cs="Arial"/>
          <w:b/>
          <w:sz w:val="20"/>
          <w:szCs w:val="20"/>
        </w:rPr>
        <w:t xml:space="preserve"> aceito a emissão em nome do fabricante, importadores ou do próprio licitante</w:t>
      </w:r>
      <w:r w:rsidRPr="001E1551">
        <w:rPr>
          <w:rFonts w:ascii="Arial" w:hAnsi="Arial" w:cs="Arial"/>
          <w:b/>
          <w:sz w:val="20"/>
          <w:szCs w:val="20"/>
        </w:rPr>
        <w:t xml:space="preserve"> dos pneus</w:t>
      </w:r>
      <w:r w:rsidR="001E1551" w:rsidRPr="001E1551">
        <w:rPr>
          <w:rFonts w:ascii="Arial" w:hAnsi="Arial" w:cs="Arial"/>
          <w:b/>
          <w:sz w:val="20"/>
          <w:szCs w:val="20"/>
        </w:rPr>
        <w:t xml:space="preserve"> </w:t>
      </w:r>
      <w:r w:rsidR="001E1551">
        <w:rPr>
          <w:rFonts w:ascii="Arial" w:hAnsi="Arial" w:cs="Arial"/>
          <w:sz w:val="20"/>
          <w:szCs w:val="20"/>
        </w:rPr>
        <w:t>d</w:t>
      </w:r>
      <w:r w:rsidRPr="00BA6FA6">
        <w:rPr>
          <w:rFonts w:ascii="Arial" w:hAnsi="Arial" w:cs="Arial"/>
          <w:sz w:val="20"/>
          <w:szCs w:val="20"/>
        </w:rPr>
        <w:t>e acordo com a Resolução do CONAMA nº 416/2009, bem como, Instrução Normativa IN nº 01/2010 do IBAM</w:t>
      </w:r>
      <w:r>
        <w:rPr>
          <w:rFonts w:ascii="Arial" w:hAnsi="Arial" w:cs="Arial"/>
          <w:sz w:val="20"/>
          <w:szCs w:val="20"/>
        </w:rPr>
        <w:t>A - Ministério do Meio Ambiente.</w:t>
      </w:r>
    </w:p>
    <w:p w14:paraId="0083A972" w14:textId="726ACAD5" w:rsidR="00AD565C" w:rsidRPr="00AD565C" w:rsidRDefault="00AD565C" w:rsidP="003427F9">
      <w:pPr>
        <w:pStyle w:val="PargrafodaLista"/>
        <w:numPr>
          <w:ilvl w:val="3"/>
          <w:numId w:val="9"/>
        </w:numPr>
        <w:tabs>
          <w:tab w:val="left" w:pos="851"/>
          <w:tab w:val="left" w:pos="1418"/>
        </w:tabs>
        <w:autoSpaceDE w:val="0"/>
        <w:snapToGrid w:val="0"/>
        <w:spacing w:line="360" w:lineRule="auto"/>
        <w:ind w:left="0" w:firstLine="567"/>
        <w:jc w:val="both"/>
        <w:rPr>
          <w:rFonts w:ascii="Arial" w:hAnsi="Arial" w:cs="Arial"/>
          <w:sz w:val="20"/>
          <w:szCs w:val="20"/>
          <w:lang w:eastAsia="en-US"/>
        </w:rPr>
      </w:pPr>
      <w:r>
        <w:rPr>
          <w:rFonts w:ascii="Arial" w:hAnsi="Arial" w:cs="Arial"/>
          <w:b/>
          <w:sz w:val="20"/>
          <w:szCs w:val="20"/>
        </w:rPr>
        <w:t xml:space="preserve"> O pregoeiro solicitará juntamente com a proposta atualizada, NO PRAZO DE DUAS HORAS, ao vencedor do item o certificado conforme 10.15.4.1, sob pena de desclassificação.</w:t>
      </w:r>
    </w:p>
    <w:p w14:paraId="14A8C393" w14:textId="4DBF47D0" w:rsidR="00BA6FA6" w:rsidRPr="00AD565C" w:rsidRDefault="00BA6FA6" w:rsidP="00AD565C">
      <w:pPr>
        <w:tabs>
          <w:tab w:val="left" w:pos="851"/>
          <w:tab w:val="left" w:pos="1418"/>
        </w:tabs>
        <w:autoSpaceDE w:val="0"/>
        <w:snapToGrid w:val="0"/>
        <w:jc w:val="both"/>
        <w:rPr>
          <w:rFonts w:ascii="Arial" w:hAnsi="Arial" w:cs="Arial"/>
          <w:sz w:val="20"/>
          <w:szCs w:val="20"/>
          <w:lang w:eastAsia="en-US"/>
        </w:rPr>
      </w:pPr>
    </w:p>
    <w:p w14:paraId="2963A49D" w14:textId="77777777" w:rsidR="00EC1916" w:rsidRPr="00F677E8" w:rsidRDefault="00EC1916" w:rsidP="003427F9">
      <w:pPr>
        <w:pStyle w:val="PargrafodaLista"/>
        <w:numPr>
          <w:ilvl w:val="2"/>
          <w:numId w:val="9"/>
        </w:numPr>
        <w:tabs>
          <w:tab w:val="left" w:pos="851"/>
          <w:tab w:val="left" w:pos="1134"/>
        </w:tabs>
        <w:spacing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EAED613" w14:textId="77777777" w:rsidR="00F677E8" w:rsidRPr="00F677E8" w:rsidRDefault="00EC1916" w:rsidP="003427F9">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14:paraId="44579C33" w14:textId="77777777" w:rsidR="00F677E8" w:rsidRPr="00F677E8" w:rsidRDefault="00EC1916" w:rsidP="003427F9">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14:paraId="70102FC2" w14:textId="77777777" w:rsidR="00F677E8" w:rsidRPr="00F677E8" w:rsidRDefault="00EC1916" w:rsidP="003427F9">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14:paraId="38052082" w14:textId="77777777" w:rsidR="00F677E8" w:rsidRPr="00F677E8" w:rsidRDefault="00EC1916" w:rsidP="003427F9">
      <w:pPr>
        <w:pStyle w:val="PargrafodaLista"/>
        <w:numPr>
          <w:ilvl w:val="2"/>
          <w:numId w:val="9"/>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37BCFEF5" w14:textId="77777777" w:rsidR="006C0A0D" w:rsidRPr="00C1090C" w:rsidRDefault="006C0A0D" w:rsidP="003427F9">
      <w:pPr>
        <w:pStyle w:val="PargrafodaLista"/>
        <w:numPr>
          <w:ilvl w:val="1"/>
          <w:numId w:val="9"/>
        </w:numPr>
        <w:tabs>
          <w:tab w:val="left" w:pos="851"/>
          <w:tab w:val="left" w:pos="1134"/>
        </w:tabs>
        <w:spacing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14:paraId="688DCDC6" w14:textId="77777777" w:rsidR="00C1090C" w:rsidRPr="002C237B" w:rsidRDefault="00C1090C" w:rsidP="00544E85">
      <w:pPr>
        <w:pStyle w:val="PargrafodaLista"/>
        <w:tabs>
          <w:tab w:val="left" w:pos="851"/>
          <w:tab w:val="left" w:pos="1134"/>
        </w:tabs>
        <w:ind w:left="567"/>
        <w:jc w:val="both"/>
        <w:rPr>
          <w:rFonts w:ascii="Arial" w:hAnsi="Arial" w:cs="Arial"/>
          <w:bCs/>
          <w:color w:val="000000"/>
          <w:sz w:val="20"/>
          <w:szCs w:val="20"/>
        </w:rPr>
      </w:pPr>
    </w:p>
    <w:p w14:paraId="231C1DCB" w14:textId="77777777" w:rsidR="00F677E8" w:rsidRPr="00F677E8" w:rsidRDefault="00F677E8" w:rsidP="003427F9">
      <w:pPr>
        <w:pStyle w:val="Pr-formataoHTML"/>
        <w:numPr>
          <w:ilvl w:val="0"/>
          <w:numId w:val="4"/>
        </w:numPr>
        <w:tabs>
          <w:tab w:val="left" w:pos="426"/>
          <w:tab w:val="left" w:pos="851"/>
        </w:tabs>
        <w:spacing w:line="360" w:lineRule="auto"/>
        <w:ind w:left="0" w:firstLine="0"/>
        <w:jc w:val="both"/>
        <w:rPr>
          <w:rFonts w:ascii="Arial" w:hAnsi="Arial" w:cs="Arial"/>
          <w:b/>
          <w:sz w:val="20"/>
          <w:szCs w:val="20"/>
        </w:rPr>
      </w:pPr>
      <w:r w:rsidRPr="00F677E8">
        <w:rPr>
          <w:rFonts w:ascii="Arial" w:hAnsi="Arial" w:cs="Arial"/>
          <w:b/>
          <w:sz w:val="20"/>
          <w:szCs w:val="20"/>
        </w:rPr>
        <w:t>DO ENCAMINHAMENTO DA PROPOSTA VENCEDORA</w:t>
      </w:r>
    </w:p>
    <w:p w14:paraId="08AFA7B3" w14:textId="77777777" w:rsidR="003F185E" w:rsidRPr="00F677E8" w:rsidRDefault="0006272F" w:rsidP="00544E85">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14:paraId="55C14548" w14:textId="77777777" w:rsidR="00F677E8" w:rsidRPr="00F677E8" w:rsidRDefault="0006272F" w:rsidP="00544E85">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lastRenderedPageBreak/>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14:paraId="728BD164" w14:textId="77777777" w:rsidR="0028367B" w:rsidRDefault="0006272F" w:rsidP="00544E85">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14:paraId="78ECDB4A" w14:textId="77777777" w:rsidR="00B46D0D" w:rsidRPr="00F677E8" w:rsidRDefault="00DA5EFE" w:rsidP="00544E85">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14:paraId="31A5B0BA" w14:textId="77777777" w:rsidR="00F677E8" w:rsidRPr="00F677E8" w:rsidRDefault="0028367B" w:rsidP="00544E85">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3C799960" w14:textId="77777777" w:rsidR="0028367B" w:rsidRPr="00F677E8" w:rsidRDefault="0006272F" w:rsidP="00544E85">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14:paraId="1FFDCE7F" w14:textId="77777777" w:rsidR="0028367B" w:rsidRPr="00883421" w:rsidRDefault="00F677E8" w:rsidP="003427F9">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66E790B6" w14:textId="77777777" w:rsidR="00AA6E6A" w:rsidRDefault="0006272F" w:rsidP="00544E85">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C1090C">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14:paraId="5CA78742" w14:textId="77777777" w:rsidR="00AE189E" w:rsidRPr="00AE189E" w:rsidRDefault="00AE189E" w:rsidP="00544E85">
      <w:pPr>
        <w:pStyle w:val="PargrafodaLista"/>
        <w:tabs>
          <w:tab w:val="left" w:pos="851"/>
        </w:tabs>
        <w:ind w:left="0" w:firstLine="567"/>
        <w:jc w:val="both"/>
        <w:rPr>
          <w:rFonts w:ascii="Arial" w:hAnsi="Arial" w:cs="Arial"/>
          <w:sz w:val="20"/>
          <w:szCs w:val="20"/>
        </w:rPr>
      </w:pPr>
    </w:p>
    <w:p w14:paraId="21FCD375" w14:textId="77777777" w:rsidR="00C66064" w:rsidRPr="00C66064" w:rsidRDefault="006D4352" w:rsidP="00C1090C">
      <w:pPr>
        <w:tabs>
          <w:tab w:val="left" w:pos="31345"/>
        </w:tabs>
        <w:spacing w:line="360"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14:paraId="7B48F93B" w14:textId="77777777" w:rsidR="00C66064" w:rsidRPr="00AB46D4" w:rsidRDefault="006D4352"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14:paraId="398E4272" w14:textId="77777777"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14:paraId="2197EC8D" w14:textId="77777777"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14:paraId="5C5AAE98" w14:textId="77777777" w:rsidR="00C66064" w:rsidRPr="00C66064" w:rsidRDefault="00AB46D4" w:rsidP="005A3F1C">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14:paraId="1DE8E11A" w14:textId="77777777"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14:paraId="0A105ACC" w14:textId="77777777" w:rsidR="00883421"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14:paraId="3077E800" w14:textId="77777777" w:rsidR="009E2A28"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.1, importará na decadência desse direito, e o pregoeiro estará autorizado a adjudicar o objeto ao licitante declarado vencedor.</w:t>
      </w:r>
    </w:p>
    <w:p w14:paraId="030C2211" w14:textId="77777777" w:rsidR="0043542D" w:rsidRPr="00C66064" w:rsidRDefault="0043542D" w:rsidP="00C1090C">
      <w:pPr>
        <w:tabs>
          <w:tab w:val="left" w:pos="-23979"/>
          <w:tab w:val="left" w:pos="-22556"/>
        </w:tabs>
        <w:ind w:firstLine="426"/>
        <w:jc w:val="both"/>
        <w:rPr>
          <w:rFonts w:ascii="Arial" w:hAnsi="Arial" w:cs="Arial"/>
          <w:sz w:val="20"/>
          <w:szCs w:val="20"/>
          <w:lang w:eastAsia="ar-SA"/>
        </w:rPr>
      </w:pPr>
    </w:p>
    <w:p w14:paraId="0383A665" w14:textId="77777777" w:rsidR="00C66064" w:rsidRPr="00C66064" w:rsidRDefault="00321814" w:rsidP="00C1090C">
      <w:pPr>
        <w:tabs>
          <w:tab w:val="left" w:pos="-23979"/>
          <w:tab w:val="left" w:pos="-22556"/>
        </w:tabs>
        <w:spacing w:line="360"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14:paraId="6C93175B" w14:textId="77777777" w:rsidR="0027315A"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14:paraId="61F3E466" w14:textId="77777777"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48E12C4" w14:textId="77777777"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lastRenderedPageBreak/>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14:paraId="3972D0C1" w14:textId="77777777"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14:paraId="04BF5701" w14:textId="77777777"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 xml:space="preserve">.3. A convocação se dará por meio do sistema eletrônico (“chat”), </w:t>
      </w:r>
      <w:proofErr w:type="gramStart"/>
      <w:r w:rsidRPr="00C66064">
        <w:rPr>
          <w:rFonts w:ascii="Arial" w:hAnsi="Arial" w:cs="Arial"/>
          <w:sz w:val="20"/>
          <w:szCs w:val="20"/>
        </w:rPr>
        <w:t>e-mail,  de</w:t>
      </w:r>
      <w:proofErr w:type="gramEnd"/>
      <w:r w:rsidRPr="00C66064">
        <w:rPr>
          <w:rFonts w:ascii="Arial" w:hAnsi="Arial" w:cs="Arial"/>
          <w:sz w:val="20"/>
          <w:szCs w:val="20"/>
        </w:rPr>
        <w:t xml:space="preserve"> acordo com a fase do procedimento licitatório.</w:t>
      </w:r>
    </w:p>
    <w:p w14:paraId="3B798181" w14:textId="77777777"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14:paraId="3F69F7EC" w14:textId="77777777" w:rsidR="00D464CA" w:rsidRPr="00C66064" w:rsidRDefault="00D464CA" w:rsidP="004D7CBB">
      <w:pPr>
        <w:ind w:firstLine="426"/>
        <w:jc w:val="both"/>
        <w:rPr>
          <w:rFonts w:ascii="Arial" w:hAnsi="Arial" w:cs="Arial"/>
          <w:sz w:val="20"/>
          <w:szCs w:val="20"/>
        </w:rPr>
      </w:pPr>
    </w:p>
    <w:p w14:paraId="5F58EC34" w14:textId="77777777" w:rsidR="00C66064" w:rsidRPr="00C66064" w:rsidRDefault="00C66064" w:rsidP="00C1090C">
      <w:pPr>
        <w:spacing w:line="360"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14:paraId="716A6E10" w14:textId="77777777" w:rsidR="00C66064" w:rsidRPr="00C66064" w:rsidRDefault="009E2A28"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14:paraId="1B0D6097" w14:textId="77777777"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r w:rsidR="00D464CA">
        <w:rPr>
          <w:rFonts w:ascii="Arial" w:hAnsi="Arial" w:cs="Arial"/>
          <w:sz w:val="20"/>
          <w:szCs w:val="20"/>
          <w:lang w:eastAsia="ar-SA"/>
        </w:rPr>
        <w:t>Cataguases</w:t>
      </w:r>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14:paraId="6B3F2F3C" w14:textId="77777777" w:rsidR="004D7CBB" w:rsidRDefault="009E2A28" w:rsidP="004D7CBB">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14:paraId="7203FB58" w14:textId="77777777" w:rsidR="004D7CBB" w:rsidRDefault="004D7CBB" w:rsidP="004D7CBB">
      <w:pPr>
        <w:pStyle w:val="Cabealho1"/>
        <w:tabs>
          <w:tab w:val="clear" w:pos="4818"/>
          <w:tab w:val="clear" w:pos="9637"/>
          <w:tab w:val="center" w:pos="-25540"/>
          <w:tab w:val="right" w:pos="-20721"/>
        </w:tabs>
        <w:ind w:firstLine="426"/>
        <w:jc w:val="both"/>
        <w:rPr>
          <w:rFonts w:ascii="Arial" w:hAnsi="Arial" w:cs="Arial"/>
          <w:kern w:val="0"/>
          <w:sz w:val="20"/>
          <w:szCs w:val="20"/>
        </w:rPr>
      </w:pPr>
    </w:p>
    <w:p w14:paraId="1DCE4433" w14:textId="77777777" w:rsidR="004D7CBB" w:rsidRDefault="004D7CBB" w:rsidP="004D7CBB">
      <w:pPr>
        <w:pStyle w:val="Cabealho1"/>
        <w:tabs>
          <w:tab w:val="clear" w:pos="4818"/>
          <w:tab w:val="clear" w:pos="9637"/>
          <w:tab w:val="center" w:pos="-25540"/>
          <w:tab w:val="right" w:pos="-20721"/>
        </w:tabs>
        <w:spacing w:line="360" w:lineRule="auto"/>
        <w:jc w:val="both"/>
        <w:rPr>
          <w:rFonts w:ascii="Arial" w:hAnsi="Arial" w:cs="Arial"/>
          <w:b/>
          <w:bCs/>
          <w:sz w:val="20"/>
          <w:szCs w:val="20"/>
        </w:rPr>
      </w:pPr>
      <w:r>
        <w:rPr>
          <w:rFonts w:ascii="Arial" w:hAnsi="Arial" w:cs="Arial"/>
          <w:b/>
          <w:bCs/>
          <w:sz w:val="20"/>
          <w:szCs w:val="20"/>
        </w:rPr>
        <w:t>1</w:t>
      </w:r>
      <w:r w:rsidR="009231B4" w:rsidRPr="00445CE7">
        <w:rPr>
          <w:rFonts w:ascii="Arial" w:hAnsi="Arial" w:cs="Arial"/>
          <w:b/>
          <w:bCs/>
          <w:sz w:val="20"/>
          <w:szCs w:val="20"/>
        </w:rPr>
        <w:t>5</w:t>
      </w:r>
      <w:r w:rsidR="00D464CA"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14:paraId="0D1B1B4B" w14:textId="77777777" w:rsidR="004D7CBB" w:rsidRDefault="00445CE7" w:rsidP="004D7CBB">
      <w:pPr>
        <w:pStyle w:val="Cabealho1"/>
        <w:tabs>
          <w:tab w:val="clear" w:pos="4818"/>
          <w:tab w:val="clear" w:pos="9637"/>
          <w:tab w:val="center" w:pos="-25540"/>
          <w:tab w:val="right" w:pos="-20721"/>
        </w:tabs>
        <w:spacing w:line="360" w:lineRule="auto"/>
        <w:ind w:firstLine="426"/>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14:paraId="63F2B9A7" w14:textId="77777777" w:rsidR="00445CE7" w:rsidRPr="004D7CBB" w:rsidRDefault="00445CE7" w:rsidP="004D7CBB">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r w:rsidRPr="00445CE7">
        <w:rPr>
          <w:rFonts w:ascii="Arial" w:hAnsi="Arial" w:cs="Arial"/>
          <w:bCs/>
          <w:sz w:val="20"/>
          <w:szCs w:val="20"/>
        </w:rPr>
        <w:t>Cataguases</w:t>
      </w:r>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14:paraId="71C9185A" w14:textId="77777777" w:rsidR="00922ED0" w:rsidRPr="00445CE7" w:rsidRDefault="00445CE7" w:rsidP="005A3F1C">
      <w:pPr>
        <w:spacing w:line="360" w:lineRule="auto"/>
        <w:ind w:firstLine="426"/>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r w:rsidRPr="00445CE7">
        <w:rPr>
          <w:rFonts w:ascii="Arial" w:hAnsi="Arial" w:cs="Arial"/>
          <w:bCs/>
          <w:sz w:val="20"/>
          <w:szCs w:val="20"/>
          <w:lang w:eastAsia="ar-SA"/>
        </w:rPr>
        <w:t>Cataguases</w:t>
      </w:r>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14:paraId="4AB828FC" w14:textId="77777777" w:rsidR="00922ED0" w:rsidRPr="00445CE7" w:rsidRDefault="00922ED0" w:rsidP="005A3F1C">
      <w:pPr>
        <w:tabs>
          <w:tab w:val="left" w:pos="30352"/>
        </w:tabs>
        <w:spacing w:line="360" w:lineRule="auto"/>
        <w:ind w:firstLine="426"/>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r w:rsidR="00445CE7" w:rsidRPr="00445CE7">
        <w:rPr>
          <w:rFonts w:ascii="Arial" w:hAnsi="Arial" w:cs="Arial"/>
          <w:bCs/>
          <w:sz w:val="20"/>
          <w:szCs w:val="20"/>
          <w:lang w:eastAsia="ar-SA"/>
        </w:rPr>
        <w:t>Cataguases.</w:t>
      </w:r>
    </w:p>
    <w:p w14:paraId="160921CB" w14:textId="77777777"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14:paraId="77621ED7" w14:textId="77777777"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a) Identificação do processo;</w:t>
      </w:r>
    </w:p>
    <w:p w14:paraId="0A4623DB" w14:textId="77777777"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b) Caracterização do objeto;</w:t>
      </w:r>
    </w:p>
    <w:p w14:paraId="3FDA44E0" w14:textId="77777777"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14:paraId="339127AF" w14:textId="77777777"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14:paraId="62AC2409" w14:textId="77777777"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e) Direitos e responsabilidades das partes.</w:t>
      </w:r>
    </w:p>
    <w:p w14:paraId="00EF67B5" w14:textId="77777777" w:rsidR="00922ED0" w:rsidRDefault="00445CE7" w:rsidP="005A3F1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xml:space="preserve">, a contar da data de publicação da Ata de </w:t>
      </w:r>
      <w:r w:rsidR="00922ED0" w:rsidRPr="00445CE7">
        <w:rPr>
          <w:rFonts w:ascii="Arial" w:hAnsi="Arial" w:cs="Arial"/>
          <w:kern w:val="0"/>
          <w:sz w:val="20"/>
          <w:lang w:eastAsia="ar-SA"/>
        </w:rPr>
        <w:lastRenderedPageBreak/>
        <w:t>Registro de Preços</w:t>
      </w:r>
      <w:r w:rsidRPr="00445CE7">
        <w:rPr>
          <w:rFonts w:ascii="Arial" w:hAnsi="Arial" w:cs="Arial"/>
          <w:kern w:val="0"/>
          <w:sz w:val="20"/>
          <w:lang w:eastAsia="ar-SA"/>
        </w:rPr>
        <w:t>.</w:t>
      </w:r>
    </w:p>
    <w:p w14:paraId="7B6A3695" w14:textId="77777777" w:rsidR="00922ED0" w:rsidRPr="00445CE7" w:rsidRDefault="00445CE7" w:rsidP="005A3F1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r w:rsidRPr="00445CE7">
        <w:rPr>
          <w:rFonts w:ascii="Arial" w:hAnsi="Arial" w:cs="Arial"/>
          <w:kern w:val="0"/>
          <w:sz w:val="20"/>
          <w:lang w:eastAsia="ar-SA"/>
        </w:rPr>
        <w:t>Cataguases</w:t>
      </w:r>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14:paraId="34BCFC4D" w14:textId="77777777" w:rsidR="00922ED0"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Durante a validade do Registro, a Licitante Vencedora não poderá alegar indisponibilidade do material ofertado, sob pena de lhe serem aplicadas as Penalidades previstas neste Edital e na Lei.</w:t>
      </w:r>
    </w:p>
    <w:p w14:paraId="5127D2E3" w14:textId="77777777" w:rsidR="00445CE7" w:rsidRPr="00445CE7" w:rsidRDefault="00445CE7" w:rsidP="004D7CBB">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kern w:val="0"/>
          <w:sz w:val="20"/>
        </w:rPr>
      </w:pPr>
    </w:p>
    <w:p w14:paraId="7FD24227" w14:textId="77777777" w:rsidR="00922ED0" w:rsidRPr="00445CE7" w:rsidRDefault="00445CE7" w:rsidP="004D7CBB">
      <w:pPr>
        <w:keepNext/>
        <w:keepLines/>
        <w:tabs>
          <w:tab w:val="right" w:pos="-29301"/>
          <w:tab w:val="center" w:pos="31416"/>
        </w:tabs>
        <w:spacing w:line="360"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14:paraId="4040BD64" w14:textId="77777777"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r w:rsidRPr="00445CE7">
        <w:rPr>
          <w:rFonts w:ascii="Arial" w:hAnsi="Arial" w:cs="Arial"/>
          <w:sz w:val="20"/>
          <w:szCs w:val="20"/>
        </w:rPr>
        <w:t>Cataguases</w:t>
      </w:r>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14:paraId="0EAE7C79" w14:textId="77777777" w:rsidR="00922ED0" w:rsidRPr="00445CE7" w:rsidRDefault="00E264EB"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r w:rsidR="00445CE7">
        <w:rPr>
          <w:rFonts w:ascii="Arial" w:hAnsi="Arial" w:cs="Arial"/>
          <w:sz w:val="20"/>
          <w:szCs w:val="20"/>
        </w:rPr>
        <w:t>Cataguases</w:t>
      </w:r>
      <w:r w:rsidR="00922ED0" w:rsidRPr="00445CE7">
        <w:rPr>
          <w:rFonts w:ascii="Arial" w:hAnsi="Arial" w:cs="Arial"/>
          <w:sz w:val="20"/>
          <w:szCs w:val="20"/>
        </w:rPr>
        <w:t xml:space="preserve"> – Órgão Gerenciador, desde que devidamente comprovada a vantagem e respeitadas, no que couber, as condições e as regras estabelecidas na Lei n.º 8.666/1993.</w:t>
      </w:r>
    </w:p>
    <w:p w14:paraId="56E9EAF3" w14:textId="77777777"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14:paraId="66E74092" w14:textId="77777777" w:rsidR="00922ED0" w:rsidRPr="00445CE7" w:rsidRDefault="00E264EB" w:rsidP="005A3F1C">
      <w:pPr>
        <w:spacing w:line="360" w:lineRule="auto"/>
        <w:ind w:firstLine="426"/>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14:paraId="50A50824" w14:textId="77777777" w:rsidR="00922ED0" w:rsidRPr="00445CE7" w:rsidRDefault="00922ED0" w:rsidP="005A3F1C">
      <w:pPr>
        <w:tabs>
          <w:tab w:val="left" w:pos="585"/>
          <w:tab w:val="left" w:pos="1695"/>
          <w:tab w:val="left" w:pos="1905"/>
        </w:tabs>
        <w:spacing w:line="360" w:lineRule="auto"/>
        <w:ind w:firstLine="426"/>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14:paraId="66362484" w14:textId="77777777" w:rsidR="001E45DB" w:rsidRDefault="00E264EB" w:rsidP="004872D7">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14:paraId="4623DB2E" w14:textId="77777777" w:rsidR="004609F5" w:rsidRPr="00445CE7" w:rsidRDefault="004609F5" w:rsidP="004D7CBB">
      <w:pPr>
        <w:tabs>
          <w:tab w:val="left" w:pos="26726"/>
        </w:tabs>
        <w:jc w:val="both"/>
        <w:rPr>
          <w:rFonts w:ascii="Arial" w:hAnsi="Arial" w:cs="Arial"/>
          <w:color w:val="000000"/>
          <w:sz w:val="20"/>
          <w:szCs w:val="20"/>
          <w:lang w:bidi="pt-BR"/>
        </w:rPr>
      </w:pPr>
    </w:p>
    <w:p w14:paraId="689C5DE2" w14:textId="77777777" w:rsidR="00922ED0" w:rsidRPr="00436ECF" w:rsidRDefault="00436ECF" w:rsidP="004D7CBB">
      <w:pPr>
        <w:tabs>
          <w:tab w:val="left" w:pos="26726"/>
        </w:tabs>
        <w:spacing w:line="360"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14:paraId="51CA8FB3" w14:textId="77777777"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14:paraId="62F7B5BE" w14:textId="77777777"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.1.1. A pedido do detentor da Ata, quando:</w:t>
      </w:r>
    </w:p>
    <w:p w14:paraId="5404338E" w14:textId="77777777"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a) Comprovar estar impossibilitado de cumprir as exigências da Ata, por ocorrência de casos fortuitos ou de força maior; e</w:t>
      </w:r>
    </w:p>
    <w:p w14:paraId="403AC041" w14:textId="77777777"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14:paraId="28EE4625" w14:textId="77777777" w:rsidR="00922ED0" w:rsidRPr="00436ECF" w:rsidRDefault="00436ECF" w:rsidP="005A3F1C">
      <w:pPr>
        <w:spacing w:line="360" w:lineRule="auto"/>
        <w:ind w:firstLine="426"/>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r w:rsidRPr="00436ECF">
        <w:rPr>
          <w:rFonts w:ascii="Arial" w:hAnsi="Arial" w:cs="Arial"/>
          <w:bCs/>
          <w:sz w:val="20"/>
          <w:szCs w:val="20"/>
        </w:rPr>
        <w:t>Cataguases</w:t>
      </w:r>
      <w:r w:rsidR="00922ED0" w:rsidRPr="00436ECF">
        <w:rPr>
          <w:rFonts w:ascii="Arial" w:hAnsi="Arial" w:cs="Arial"/>
          <w:bCs/>
          <w:sz w:val="20"/>
          <w:szCs w:val="20"/>
        </w:rPr>
        <w:t>, quando:</w:t>
      </w:r>
    </w:p>
    <w:p w14:paraId="5805CCB0" w14:textId="77777777" w:rsidR="00922ED0"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14:paraId="718A4E35" w14:textId="77777777"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14:paraId="61E73206" w14:textId="77777777"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c) Por razões de interesse público, devidamente motivadas e justificadas;</w:t>
      </w:r>
    </w:p>
    <w:p w14:paraId="7D770A3C" w14:textId="77777777"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lastRenderedPageBreak/>
        <w:t>d) A licitante não cumprir as obrigações decorrentes da Ata de Registro de Preço;</w:t>
      </w:r>
    </w:p>
    <w:p w14:paraId="5AD09BE0" w14:textId="77777777"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14:paraId="0FF8D8CA" w14:textId="77777777"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14:paraId="58A16CE3" w14:textId="77777777" w:rsidR="00064156" w:rsidRDefault="00064156" w:rsidP="0027315A">
      <w:pPr>
        <w:ind w:firstLine="284"/>
        <w:jc w:val="both"/>
        <w:rPr>
          <w:rFonts w:ascii="Arial" w:hAnsi="Arial" w:cs="Arial"/>
          <w:b/>
          <w:bCs/>
          <w:sz w:val="20"/>
          <w:szCs w:val="20"/>
          <w:lang w:eastAsia="ar-SA"/>
        </w:rPr>
      </w:pPr>
    </w:p>
    <w:p w14:paraId="43DB2073" w14:textId="77777777" w:rsidR="00922ED0" w:rsidRPr="00436ECF" w:rsidRDefault="003F683B" w:rsidP="004D7CBB">
      <w:pPr>
        <w:spacing w:line="360"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14:paraId="4878A967" w14:textId="77777777"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14:paraId="5807B526" w14:textId="77777777" w:rsidR="00922ED0" w:rsidRPr="00436ECF" w:rsidRDefault="00922ED0" w:rsidP="005A3F1C">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14:paraId="3ABD5FC0" w14:textId="77777777" w:rsidR="00922ED0" w:rsidRPr="00436ECF" w:rsidRDefault="00922ED0" w:rsidP="005A3F1C">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14:paraId="0E0F26A3" w14:textId="77777777" w:rsidR="007006DE" w:rsidRPr="00B315AB" w:rsidRDefault="007006DE" w:rsidP="004D7CBB">
      <w:pPr>
        <w:tabs>
          <w:tab w:val="left" w:pos="-22426"/>
        </w:tabs>
        <w:ind w:firstLine="284"/>
        <w:jc w:val="both"/>
        <w:rPr>
          <w:rFonts w:ascii="Arial" w:hAnsi="Arial" w:cs="Arial"/>
          <w:sz w:val="20"/>
          <w:szCs w:val="20"/>
        </w:rPr>
      </w:pPr>
    </w:p>
    <w:p w14:paraId="764A058A" w14:textId="77777777" w:rsidR="0019573A" w:rsidRPr="00B315AB" w:rsidRDefault="0019573A" w:rsidP="004D7CBB">
      <w:pPr>
        <w:tabs>
          <w:tab w:val="left" w:pos="29829"/>
        </w:tabs>
        <w:spacing w:line="360"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14:paraId="10C38688" w14:textId="77777777" w:rsidR="0019573A" w:rsidRPr="00B315AB" w:rsidRDefault="0019573A" w:rsidP="005A3F1C">
      <w:pPr>
        <w:tabs>
          <w:tab w:val="left" w:pos="885"/>
          <w:tab w:val="left" w:pos="31376"/>
        </w:tabs>
        <w:spacing w:line="360" w:lineRule="auto"/>
        <w:ind w:firstLine="284"/>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14:paraId="380CCB93" w14:textId="77777777" w:rsidR="0019573A" w:rsidRPr="00B315AB" w:rsidRDefault="0019573A" w:rsidP="005A3F1C">
      <w:pPr>
        <w:tabs>
          <w:tab w:val="left" w:pos="30784"/>
        </w:tabs>
        <w:spacing w:line="360" w:lineRule="auto"/>
        <w:ind w:firstLine="284"/>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14:paraId="5DEA9AC5" w14:textId="77777777"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r w:rsidR="0019573A">
        <w:rPr>
          <w:rFonts w:ascii="Arial" w:hAnsi="Arial" w:cs="Arial"/>
          <w:kern w:val="0"/>
          <w:sz w:val="20"/>
          <w:szCs w:val="20"/>
        </w:rPr>
        <w:t>5</w:t>
      </w:r>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14:paraId="0C4065A4" w14:textId="77777777" w:rsidR="0019573A" w:rsidRPr="00B315AB" w:rsidRDefault="003F683B"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14:paraId="1D87F18A" w14:textId="77777777" w:rsidR="0019573A" w:rsidRPr="00B315AB" w:rsidRDefault="0019573A" w:rsidP="005A3F1C">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14:paraId="0349EE03" w14:textId="77777777" w:rsidR="0019573A" w:rsidRPr="00B315AB" w:rsidRDefault="0019573A" w:rsidP="005A3F1C">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14:paraId="463CA961" w14:textId="77777777" w:rsidR="0019573A" w:rsidRPr="009513CC" w:rsidRDefault="0019573A" w:rsidP="005A3F1C">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b) Definitivo: após a conclusão da conferência e analise necessárias e sua consequente aceitação definitiva, que ocorrerá no prazo máximo de 30 (trinta) dias.</w:t>
      </w:r>
    </w:p>
    <w:p w14:paraId="203AC23D" w14:textId="77777777" w:rsidR="00FC5E86" w:rsidRDefault="00FC5E86" w:rsidP="004609F5">
      <w:pPr>
        <w:jc w:val="both"/>
        <w:rPr>
          <w:rFonts w:ascii="Arial" w:hAnsi="Arial" w:cs="Arial"/>
          <w:color w:val="000000"/>
          <w:sz w:val="20"/>
          <w:szCs w:val="20"/>
        </w:rPr>
      </w:pPr>
    </w:p>
    <w:p w14:paraId="093A5A08" w14:textId="77777777" w:rsidR="00133FD5" w:rsidRDefault="00463957" w:rsidP="004D7CBB">
      <w:pPr>
        <w:spacing w:line="360"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14:paraId="1E9C9D68" w14:textId="77777777" w:rsidR="00B46D0D" w:rsidRPr="00286A3B" w:rsidRDefault="00463957" w:rsidP="00286A3B">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Cataguases,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desde que atendidas as exigências do Edital</w:t>
      </w:r>
      <w:r w:rsidR="009438C8">
        <w:rPr>
          <w:rFonts w:ascii="Arial" w:hAnsi="Arial" w:cs="Arial"/>
          <w:sz w:val="20"/>
          <w:szCs w:val="20"/>
        </w:rPr>
        <w:t>.</w:t>
      </w:r>
    </w:p>
    <w:p w14:paraId="794F509B" w14:textId="77777777" w:rsidR="00897BFF" w:rsidRPr="00897BFF" w:rsidRDefault="00463957" w:rsidP="005A3F1C">
      <w:pPr>
        <w:keepLines/>
        <w:spacing w:line="360" w:lineRule="auto"/>
        <w:ind w:firstLine="28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2D4427E" w14:textId="77777777" w:rsidR="009438C8" w:rsidRDefault="00463957" w:rsidP="005A3F1C">
      <w:pPr>
        <w:keepLines/>
        <w:tabs>
          <w:tab w:val="left" w:pos="1418"/>
        </w:tabs>
        <w:spacing w:line="360" w:lineRule="auto"/>
        <w:ind w:firstLine="284"/>
        <w:jc w:val="both"/>
        <w:rPr>
          <w:rFonts w:ascii="Arial" w:hAnsi="Arial" w:cs="Arial"/>
          <w:sz w:val="20"/>
          <w:szCs w:val="20"/>
        </w:rPr>
      </w:pPr>
      <w:r>
        <w:rPr>
          <w:rFonts w:ascii="Arial" w:hAnsi="Arial" w:cs="Arial"/>
          <w:sz w:val="20"/>
          <w:szCs w:val="20"/>
        </w:rPr>
        <w:lastRenderedPageBreak/>
        <w:t>20</w:t>
      </w:r>
      <w:r w:rsidR="00897BFF">
        <w:rPr>
          <w:rFonts w:ascii="Arial" w:hAnsi="Arial" w:cs="Arial"/>
          <w:sz w:val="20"/>
          <w:szCs w:val="20"/>
        </w:rPr>
        <w:t xml:space="preserve">.1.2. </w:t>
      </w:r>
      <w:r w:rsidR="00897BFF" w:rsidRPr="00897BFF">
        <w:rPr>
          <w:rFonts w:ascii="Arial" w:hAnsi="Arial" w:cs="Arial"/>
          <w:sz w:val="20"/>
          <w:szCs w:val="20"/>
        </w:rPr>
        <w:t xml:space="preserve">Os documentos comprovando tal </w:t>
      </w:r>
      <w:proofErr w:type="gramStart"/>
      <w:r w:rsidR="00897BFF" w:rsidRPr="00897BFF">
        <w:rPr>
          <w:rFonts w:ascii="Arial" w:hAnsi="Arial" w:cs="Arial"/>
          <w:sz w:val="20"/>
          <w:szCs w:val="20"/>
        </w:rPr>
        <w:t>centralização deverão</w:t>
      </w:r>
      <w:proofErr w:type="gramEnd"/>
      <w:r w:rsidR="00897BFF" w:rsidRPr="00897BFF">
        <w:rPr>
          <w:rFonts w:ascii="Arial" w:hAnsi="Arial" w:cs="Arial"/>
          <w:sz w:val="20"/>
          <w:szCs w:val="20"/>
        </w:rPr>
        <w:t xml:space="preserve"> ser fornecidos pelos órgãos competentes, constando da documentação apresentada na Habilitação.</w:t>
      </w:r>
    </w:p>
    <w:p w14:paraId="5407C319" w14:textId="77777777" w:rsidR="0043542D" w:rsidRDefault="00463957" w:rsidP="005A3F1C">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.2 A dotação orçamentária destinada ao pagamento do objeto licitado está prevista e indicada no processo, pela área competente da Prefeitura Municipal de Cataguases, sob o número:</w:t>
      </w:r>
    </w:p>
    <w:tbl>
      <w:tblPr>
        <w:tblW w:w="7089"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2127"/>
      </w:tblGrid>
      <w:tr w:rsidR="00064156" w:rsidRPr="00064156" w14:paraId="4C8C3E0E" w14:textId="77777777" w:rsidTr="00064156">
        <w:trPr>
          <w:trHeight w:val="374"/>
        </w:trPr>
        <w:tc>
          <w:tcPr>
            <w:tcW w:w="4962" w:type="dxa"/>
            <w:shd w:val="clear" w:color="auto" w:fill="F2F2F2" w:themeFill="background1" w:themeFillShade="F2"/>
            <w:vAlign w:val="center"/>
          </w:tcPr>
          <w:p w14:paraId="48D48281" w14:textId="77777777" w:rsidR="00064156" w:rsidRPr="00064156" w:rsidRDefault="00064156" w:rsidP="00064156">
            <w:pPr>
              <w:contextualSpacing/>
              <w:jc w:val="center"/>
              <w:rPr>
                <w:rFonts w:ascii="Arial" w:hAnsi="Arial" w:cs="Arial"/>
                <w:b/>
                <w:sz w:val="20"/>
                <w:szCs w:val="20"/>
              </w:rPr>
            </w:pPr>
            <w:r w:rsidRPr="00064156">
              <w:rPr>
                <w:rFonts w:ascii="Arial" w:hAnsi="Arial" w:cs="Arial"/>
                <w:b/>
                <w:sz w:val="20"/>
                <w:szCs w:val="20"/>
              </w:rPr>
              <w:t>Unidade</w:t>
            </w:r>
          </w:p>
        </w:tc>
        <w:tc>
          <w:tcPr>
            <w:tcW w:w="2127" w:type="dxa"/>
            <w:shd w:val="clear" w:color="auto" w:fill="F2F2F2" w:themeFill="background1" w:themeFillShade="F2"/>
            <w:vAlign w:val="center"/>
          </w:tcPr>
          <w:p w14:paraId="1B9F6256" w14:textId="77777777" w:rsidR="00064156" w:rsidRPr="00064156" w:rsidRDefault="00064156" w:rsidP="00064156">
            <w:pPr>
              <w:contextualSpacing/>
              <w:jc w:val="center"/>
              <w:rPr>
                <w:rFonts w:ascii="Arial" w:hAnsi="Arial" w:cs="Arial"/>
                <w:b/>
                <w:sz w:val="20"/>
                <w:szCs w:val="20"/>
              </w:rPr>
            </w:pPr>
            <w:r w:rsidRPr="00064156">
              <w:rPr>
                <w:rFonts w:ascii="Arial" w:hAnsi="Arial" w:cs="Arial"/>
                <w:b/>
                <w:sz w:val="20"/>
                <w:szCs w:val="20"/>
              </w:rPr>
              <w:t xml:space="preserve">Valor </w:t>
            </w:r>
            <w:proofErr w:type="spellStart"/>
            <w:r w:rsidRPr="00064156">
              <w:rPr>
                <w:rFonts w:ascii="Arial" w:hAnsi="Arial" w:cs="Arial"/>
                <w:b/>
                <w:sz w:val="20"/>
                <w:szCs w:val="20"/>
              </w:rPr>
              <w:t>Aprox</w:t>
            </w:r>
            <w:proofErr w:type="spellEnd"/>
            <w:r w:rsidRPr="00064156">
              <w:rPr>
                <w:rFonts w:ascii="Arial" w:hAnsi="Arial" w:cs="Arial"/>
                <w:b/>
                <w:sz w:val="20"/>
                <w:szCs w:val="20"/>
              </w:rPr>
              <w:t xml:space="preserve"> em R$</w:t>
            </w:r>
          </w:p>
        </w:tc>
      </w:tr>
      <w:tr w:rsidR="00064156" w:rsidRPr="00064156" w14:paraId="6DB1B349" w14:textId="77777777" w:rsidTr="00064156">
        <w:trPr>
          <w:trHeight w:val="374"/>
        </w:trPr>
        <w:tc>
          <w:tcPr>
            <w:tcW w:w="4962" w:type="dxa"/>
            <w:shd w:val="clear" w:color="auto" w:fill="auto"/>
            <w:vAlign w:val="center"/>
          </w:tcPr>
          <w:p w14:paraId="3B357D7F"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09 -Secretaria de Saúde</w:t>
            </w:r>
          </w:p>
        </w:tc>
        <w:tc>
          <w:tcPr>
            <w:tcW w:w="2127" w:type="dxa"/>
            <w:vAlign w:val="center"/>
          </w:tcPr>
          <w:p w14:paraId="0E1C45E2"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1.037.568,24</w:t>
            </w:r>
          </w:p>
        </w:tc>
      </w:tr>
      <w:tr w:rsidR="00064156" w:rsidRPr="00064156" w14:paraId="1121C595" w14:textId="77777777" w:rsidTr="00064156">
        <w:trPr>
          <w:trHeight w:val="374"/>
        </w:trPr>
        <w:tc>
          <w:tcPr>
            <w:tcW w:w="4962" w:type="dxa"/>
            <w:shd w:val="clear" w:color="auto" w:fill="auto"/>
            <w:vAlign w:val="center"/>
          </w:tcPr>
          <w:p w14:paraId="5537DC99"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 xml:space="preserve">13 -Secretaria </w:t>
            </w:r>
            <w:proofErr w:type="gramStart"/>
            <w:r w:rsidRPr="00064156">
              <w:rPr>
                <w:rFonts w:ascii="Arial" w:hAnsi="Arial" w:cs="Arial"/>
                <w:sz w:val="20"/>
                <w:szCs w:val="20"/>
              </w:rPr>
              <w:t>Serviços  Urbanos</w:t>
            </w:r>
            <w:proofErr w:type="gramEnd"/>
          </w:p>
        </w:tc>
        <w:tc>
          <w:tcPr>
            <w:tcW w:w="2127" w:type="dxa"/>
            <w:vAlign w:val="center"/>
          </w:tcPr>
          <w:p w14:paraId="5B16B4C5"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357.158,77</w:t>
            </w:r>
          </w:p>
        </w:tc>
      </w:tr>
      <w:tr w:rsidR="00064156" w:rsidRPr="00064156" w14:paraId="5ADC6283" w14:textId="77777777" w:rsidTr="00064156">
        <w:trPr>
          <w:trHeight w:val="374"/>
        </w:trPr>
        <w:tc>
          <w:tcPr>
            <w:tcW w:w="4962" w:type="dxa"/>
            <w:shd w:val="clear" w:color="auto" w:fill="auto"/>
            <w:vAlign w:val="center"/>
          </w:tcPr>
          <w:p w14:paraId="57A59AB4"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15-Secretaria de Agricultura e Meio Ambiente</w:t>
            </w:r>
          </w:p>
        </w:tc>
        <w:tc>
          <w:tcPr>
            <w:tcW w:w="2127" w:type="dxa"/>
            <w:vAlign w:val="center"/>
          </w:tcPr>
          <w:p w14:paraId="072CC05D"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10.529,66</w:t>
            </w:r>
          </w:p>
        </w:tc>
      </w:tr>
      <w:tr w:rsidR="00064156" w:rsidRPr="00064156" w14:paraId="1D4561E2" w14:textId="77777777" w:rsidTr="00064156">
        <w:trPr>
          <w:trHeight w:val="374"/>
        </w:trPr>
        <w:tc>
          <w:tcPr>
            <w:tcW w:w="4962" w:type="dxa"/>
            <w:shd w:val="clear" w:color="auto" w:fill="auto"/>
            <w:vAlign w:val="center"/>
          </w:tcPr>
          <w:p w14:paraId="53BC144E"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02-Secretaria de Administração</w:t>
            </w:r>
          </w:p>
        </w:tc>
        <w:tc>
          <w:tcPr>
            <w:tcW w:w="2127" w:type="dxa"/>
            <w:vAlign w:val="center"/>
          </w:tcPr>
          <w:p w14:paraId="7163D092"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22.050,70</w:t>
            </w:r>
          </w:p>
        </w:tc>
      </w:tr>
      <w:tr w:rsidR="00064156" w:rsidRPr="00064156" w14:paraId="1F8B7C07" w14:textId="77777777" w:rsidTr="00064156">
        <w:trPr>
          <w:trHeight w:val="374"/>
        </w:trPr>
        <w:tc>
          <w:tcPr>
            <w:tcW w:w="4962" w:type="dxa"/>
            <w:shd w:val="clear" w:color="auto" w:fill="auto"/>
            <w:vAlign w:val="center"/>
          </w:tcPr>
          <w:p w14:paraId="09C8E3DC"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04-Secretaria de Fazenda</w:t>
            </w:r>
          </w:p>
        </w:tc>
        <w:tc>
          <w:tcPr>
            <w:tcW w:w="2127" w:type="dxa"/>
            <w:vAlign w:val="center"/>
          </w:tcPr>
          <w:p w14:paraId="7ADA30B5"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11.281,38</w:t>
            </w:r>
          </w:p>
        </w:tc>
      </w:tr>
      <w:tr w:rsidR="00064156" w:rsidRPr="00064156" w14:paraId="20488758" w14:textId="77777777" w:rsidTr="00064156">
        <w:trPr>
          <w:trHeight w:val="374"/>
        </w:trPr>
        <w:tc>
          <w:tcPr>
            <w:tcW w:w="4962" w:type="dxa"/>
            <w:shd w:val="clear" w:color="auto" w:fill="auto"/>
            <w:vAlign w:val="center"/>
          </w:tcPr>
          <w:p w14:paraId="4521DE27"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10-Secretaria de Educação</w:t>
            </w:r>
          </w:p>
        </w:tc>
        <w:tc>
          <w:tcPr>
            <w:tcW w:w="2127" w:type="dxa"/>
            <w:vAlign w:val="center"/>
          </w:tcPr>
          <w:p w14:paraId="3F544E31"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90.695,62</w:t>
            </w:r>
          </w:p>
        </w:tc>
      </w:tr>
      <w:tr w:rsidR="00064156" w:rsidRPr="00064156" w14:paraId="108AC0FF" w14:textId="77777777" w:rsidTr="00064156">
        <w:trPr>
          <w:trHeight w:val="374"/>
        </w:trPr>
        <w:tc>
          <w:tcPr>
            <w:tcW w:w="4962" w:type="dxa"/>
            <w:vMerge w:val="restart"/>
            <w:shd w:val="clear" w:color="auto" w:fill="auto"/>
            <w:vAlign w:val="center"/>
          </w:tcPr>
          <w:p w14:paraId="197CF0C5" w14:textId="77777777" w:rsidR="00064156" w:rsidRPr="00064156" w:rsidRDefault="00064156" w:rsidP="00064156">
            <w:pPr>
              <w:pStyle w:val="11"/>
              <w:rPr>
                <w:rFonts w:ascii="Arial" w:hAnsi="Arial" w:cs="Arial"/>
                <w:sz w:val="20"/>
              </w:rPr>
            </w:pPr>
            <w:r w:rsidRPr="00064156">
              <w:rPr>
                <w:rFonts w:ascii="Arial" w:hAnsi="Arial" w:cs="Arial"/>
                <w:sz w:val="20"/>
              </w:rPr>
              <w:t>07-Fundo do Desenvolvimento Social</w:t>
            </w:r>
          </w:p>
        </w:tc>
        <w:tc>
          <w:tcPr>
            <w:tcW w:w="2127" w:type="dxa"/>
            <w:vMerge w:val="restart"/>
            <w:vAlign w:val="center"/>
          </w:tcPr>
          <w:p w14:paraId="692D7913" w14:textId="77777777" w:rsidR="00064156" w:rsidRPr="00064156" w:rsidRDefault="00064156" w:rsidP="00064156">
            <w:pPr>
              <w:pStyle w:val="11"/>
              <w:ind w:hanging="1809"/>
              <w:jc w:val="center"/>
              <w:rPr>
                <w:rFonts w:ascii="Arial" w:hAnsi="Arial" w:cs="Arial"/>
                <w:sz w:val="20"/>
              </w:rPr>
            </w:pPr>
            <w:r w:rsidRPr="00064156">
              <w:rPr>
                <w:rFonts w:ascii="Arial" w:hAnsi="Arial" w:cs="Arial"/>
                <w:sz w:val="20"/>
              </w:rPr>
              <w:t>21.602,80</w:t>
            </w:r>
          </w:p>
        </w:tc>
      </w:tr>
      <w:tr w:rsidR="00064156" w:rsidRPr="00064156" w14:paraId="7CFE86A4" w14:textId="77777777" w:rsidTr="00064156">
        <w:trPr>
          <w:trHeight w:val="230"/>
        </w:trPr>
        <w:tc>
          <w:tcPr>
            <w:tcW w:w="4962" w:type="dxa"/>
            <w:vMerge/>
            <w:shd w:val="clear" w:color="auto" w:fill="auto"/>
            <w:vAlign w:val="center"/>
          </w:tcPr>
          <w:p w14:paraId="361AAA1D" w14:textId="77777777" w:rsidR="00064156" w:rsidRPr="00064156" w:rsidRDefault="00064156" w:rsidP="00064156">
            <w:pPr>
              <w:contextualSpacing/>
              <w:jc w:val="center"/>
              <w:rPr>
                <w:rFonts w:ascii="Arial" w:hAnsi="Arial" w:cs="Arial"/>
                <w:sz w:val="20"/>
                <w:szCs w:val="20"/>
              </w:rPr>
            </w:pPr>
          </w:p>
        </w:tc>
        <w:tc>
          <w:tcPr>
            <w:tcW w:w="2127" w:type="dxa"/>
            <w:vMerge/>
            <w:vAlign w:val="center"/>
          </w:tcPr>
          <w:p w14:paraId="37FCEC35" w14:textId="77777777" w:rsidR="00064156" w:rsidRPr="00064156" w:rsidRDefault="00064156" w:rsidP="00064156">
            <w:pPr>
              <w:contextualSpacing/>
              <w:jc w:val="center"/>
              <w:rPr>
                <w:rFonts w:ascii="Arial" w:hAnsi="Arial" w:cs="Arial"/>
                <w:sz w:val="20"/>
                <w:szCs w:val="20"/>
              </w:rPr>
            </w:pPr>
          </w:p>
        </w:tc>
      </w:tr>
      <w:tr w:rsidR="00064156" w:rsidRPr="00064156" w14:paraId="05AEBDDB" w14:textId="77777777" w:rsidTr="00064156">
        <w:trPr>
          <w:trHeight w:val="374"/>
        </w:trPr>
        <w:tc>
          <w:tcPr>
            <w:tcW w:w="4962" w:type="dxa"/>
            <w:shd w:val="clear" w:color="auto" w:fill="auto"/>
            <w:vAlign w:val="center"/>
          </w:tcPr>
          <w:p w14:paraId="4B80362B"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01-Gabinete do Prefeito</w:t>
            </w:r>
          </w:p>
        </w:tc>
        <w:tc>
          <w:tcPr>
            <w:tcW w:w="2127" w:type="dxa"/>
            <w:vAlign w:val="center"/>
          </w:tcPr>
          <w:p w14:paraId="10AADB60" w14:textId="77777777" w:rsidR="00064156" w:rsidRPr="00064156" w:rsidRDefault="00064156" w:rsidP="00064156">
            <w:pPr>
              <w:contextualSpacing/>
              <w:jc w:val="center"/>
              <w:rPr>
                <w:rFonts w:ascii="Arial" w:hAnsi="Arial" w:cs="Arial"/>
                <w:sz w:val="20"/>
                <w:szCs w:val="20"/>
              </w:rPr>
            </w:pPr>
            <w:r w:rsidRPr="00064156">
              <w:rPr>
                <w:rFonts w:ascii="Arial" w:hAnsi="Arial" w:cs="Arial"/>
                <w:sz w:val="20"/>
                <w:szCs w:val="20"/>
              </w:rPr>
              <w:t>3.130,55</w:t>
            </w:r>
          </w:p>
        </w:tc>
      </w:tr>
    </w:tbl>
    <w:p w14:paraId="1BB63515" w14:textId="77777777" w:rsidR="004609F5" w:rsidRDefault="004609F5" w:rsidP="004609F5">
      <w:pPr>
        <w:autoSpaceDE w:val="0"/>
        <w:autoSpaceDN w:val="0"/>
        <w:adjustRightInd w:val="0"/>
        <w:spacing w:line="360" w:lineRule="auto"/>
        <w:jc w:val="both"/>
        <w:rPr>
          <w:rFonts w:ascii="Arial" w:hAnsi="Arial" w:cs="Arial"/>
          <w:sz w:val="20"/>
          <w:szCs w:val="20"/>
        </w:rPr>
      </w:pPr>
    </w:p>
    <w:p w14:paraId="381F14C9" w14:textId="77777777" w:rsidR="00897BFF" w:rsidRPr="001432E5" w:rsidRDefault="00897BFF" w:rsidP="003427F9">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14:paraId="1B6D38AA" w14:textId="77777777" w:rsidR="00897BFF" w:rsidRPr="00E27C22" w:rsidRDefault="00897BFF" w:rsidP="003427F9">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14:paraId="48239CD6" w14:textId="1B1AB230" w:rsidR="00341A80" w:rsidRPr="00E27C22" w:rsidRDefault="00341A80" w:rsidP="003427F9">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O valor estimado para contratação é de</w:t>
      </w:r>
      <w:r w:rsidRPr="00E27C22">
        <w:rPr>
          <w:rFonts w:ascii="Arial" w:hAnsi="Arial" w:cs="Arial"/>
          <w:iCs/>
          <w:color w:val="000000"/>
          <w:sz w:val="20"/>
          <w:szCs w:val="20"/>
        </w:rPr>
        <w:t xml:space="preserve"> </w:t>
      </w:r>
      <w:r w:rsidR="00F738AA" w:rsidRPr="00BA1C72">
        <w:rPr>
          <w:rFonts w:ascii="Arial" w:hAnsi="Arial" w:cs="Arial"/>
          <w:sz w:val="20"/>
          <w:szCs w:val="20"/>
        </w:rPr>
        <w:t xml:space="preserve">R$ </w:t>
      </w:r>
      <w:r w:rsidR="00F738AA" w:rsidRPr="00BA1C72">
        <w:rPr>
          <w:rFonts w:ascii="Arial" w:hAnsi="Arial" w:cs="Arial"/>
          <w:color w:val="000000"/>
          <w:sz w:val="20"/>
          <w:szCs w:val="20"/>
        </w:rPr>
        <w:t>1.554.017,71</w:t>
      </w:r>
      <w:r w:rsidR="00F738AA" w:rsidRPr="00BA1C72">
        <w:rPr>
          <w:rFonts w:ascii="Arial" w:hAnsi="Arial" w:cs="Arial"/>
          <w:sz w:val="20"/>
          <w:szCs w:val="20"/>
        </w:rPr>
        <w:t xml:space="preserve"> (</w:t>
      </w:r>
      <w:r w:rsidR="009B4369">
        <w:rPr>
          <w:rFonts w:ascii="Arial" w:hAnsi="Arial" w:cs="Arial"/>
          <w:sz w:val="20"/>
          <w:szCs w:val="20"/>
        </w:rPr>
        <w:t>u</w:t>
      </w:r>
      <w:r w:rsidR="00F738AA" w:rsidRPr="00BA1C72">
        <w:rPr>
          <w:rFonts w:ascii="Arial" w:hAnsi="Arial" w:cs="Arial"/>
          <w:sz w:val="20"/>
          <w:szCs w:val="20"/>
        </w:rPr>
        <w:t>m milhão, quinhentos e cinquenta e quatro mil, dezessete reais e setenta e um centavos)</w:t>
      </w:r>
      <w:r w:rsidRPr="00E27C22">
        <w:rPr>
          <w:rFonts w:ascii="Arial" w:hAnsi="Arial" w:cs="Arial"/>
          <w:sz w:val="20"/>
          <w:szCs w:val="20"/>
        </w:rPr>
        <w:t>, d</w:t>
      </w:r>
      <w:r w:rsidR="00FC5E86">
        <w:rPr>
          <w:rFonts w:ascii="Arial" w:hAnsi="Arial" w:cs="Arial"/>
          <w:sz w:val="20"/>
          <w:szCs w:val="20"/>
        </w:rPr>
        <w:t>e acordo com o mapa analítico</w:t>
      </w:r>
      <w:r w:rsidRPr="00E27C22">
        <w:rPr>
          <w:rFonts w:ascii="Arial" w:hAnsi="Arial" w:cs="Arial"/>
          <w:sz w:val="20"/>
          <w:szCs w:val="20"/>
        </w:rPr>
        <w:t xml:space="preserve"> anexo.</w:t>
      </w:r>
    </w:p>
    <w:p w14:paraId="194497BC" w14:textId="77777777" w:rsidR="00B46D0D" w:rsidRDefault="00E27C22" w:rsidP="004D7CBB">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77DC08A" w14:textId="77777777" w:rsidR="001E45DB" w:rsidRPr="00B46D0D" w:rsidRDefault="001E45DB" w:rsidP="004D7CBB">
      <w:pPr>
        <w:ind w:firstLine="284"/>
        <w:jc w:val="both"/>
        <w:rPr>
          <w:rFonts w:ascii="Arial" w:hAnsi="Arial" w:cs="Arial"/>
          <w:b/>
          <w:sz w:val="20"/>
          <w:szCs w:val="20"/>
        </w:rPr>
      </w:pPr>
    </w:p>
    <w:p w14:paraId="2E5065A5" w14:textId="77777777" w:rsidR="000D6696" w:rsidRPr="000D6696" w:rsidRDefault="001432E5" w:rsidP="005A3F1C">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14:paraId="5D5839FD" w14:textId="77777777" w:rsidR="000D6696" w:rsidRPr="000D6696" w:rsidRDefault="001432E5" w:rsidP="005A3F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.1. Com fundamento no art.7°da Lei Federal nº 10.520/2002, ficará impedido de licitar e contratar com a União, Estados e Municípios e será descredenciado no SICAF, pelo prazo de até 5 (cinco) anos, garantido o direito à ampla defesa, sem prejuízo das demais cominações legais previstas neste edital, o licitante que:</w:t>
      </w:r>
    </w:p>
    <w:p w14:paraId="1CB590F4" w14:textId="77777777"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14:paraId="7C86A5A5" w14:textId="77777777"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14:paraId="548DB64F" w14:textId="77777777"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14:paraId="5B97C8D8" w14:textId="77777777"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14:paraId="6900DFA2" w14:textId="77777777"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14:paraId="61902989" w14:textId="77777777"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14:paraId="729644E2" w14:textId="77777777"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14:paraId="09DD8352" w14:textId="77777777"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14:paraId="1203A5F3" w14:textId="77777777"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i) Recursar-se a assinar o contrato, no prazo estabelecido.</w:t>
      </w:r>
    </w:p>
    <w:p w14:paraId="310227DB" w14:textId="77777777"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14:paraId="3ABFC876" w14:textId="77777777" w:rsidR="000D6696"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14:paraId="6A7A30C7" w14:textId="77777777" w:rsidR="002300CB"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14:paraId="6CAE414B" w14:textId="77777777"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14:paraId="740BD5E0" w14:textId="77777777" w:rsidR="004D7CBB" w:rsidRDefault="001432E5" w:rsidP="004D7CBB">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14:paraId="0518E77E" w14:textId="77777777" w:rsidR="00852536" w:rsidRDefault="000D6696" w:rsidP="004D7CBB">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
    <w:p w14:paraId="27757CA8" w14:textId="77777777" w:rsidR="00286A3B" w:rsidRPr="000D6696" w:rsidRDefault="000D6696" w:rsidP="00286A3B">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14:paraId="613BEF21" w14:textId="77777777" w:rsidR="00286A3B"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14:paraId="5351A45F" w14:textId="77777777" w:rsidR="00B46D0D"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14:paraId="7E1BB31D" w14:textId="77777777"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.3.3. O valor da sanção pecuniária deverá obrigatoriamente ser deduzido de eventuais créditos ou garantias da pessoa física ou jurídica, ou cobrado administrativa ou judicialmente.</w:t>
      </w:r>
    </w:p>
    <w:p w14:paraId="07B3613D" w14:textId="77777777"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14:paraId="07A624D3" w14:textId="77777777"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14:paraId="0BDF66F5" w14:textId="77777777"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14:paraId="147D703E" w14:textId="77777777" w:rsidR="00D55C31" w:rsidRPr="009F0E8F" w:rsidRDefault="00631A4A" w:rsidP="005A3F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A recusa em cumprir com a entrega dos produtos equivale a inadimplência contratual, sujeitando a adjudicatária a multa de 10% sobre o valor global da proposta adjudicada.</w:t>
      </w:r>
    </w:p>
    <w:p w14:paraId="2B47A695" w14:textId="77777777"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14:paraId="76CE7479" w14:textId="77777777"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14:paraId="695737B2" w14:textId="77777777"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.2. A declaração de inidoneidade e/ou sua extinção será publicada e seus efeitos serão extensivos a toda Administração Pública.</w:t>
      </w:r>
    </w:p>
    <w:p w14:paraId="52009DAD" w14:textId="77777777" w:rsidR="00E760B9"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lastRenderedPageBreak/>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14:paraId="7CADD2E8" w14:textId="77777777"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É facultado à interessada interpor recurso contra a aplicação das penalidades previstas nos itens acima, no prazo de 5 (cinco) dias úteis, a contar do recebimento da notificação, que será dirigido à autoridade competente do órgão ou entidade.</w:t>
      </w:r>
    </w:p>
    <w:p w14:paraId="3380FF0D" w14:textId="77777777" w:rsidR="000D6696" w:rsidRPr="000D6696" w:rsidRDefault="00631A4A" w:rsidP="005A3F1C">
      <w:pPr>
        <w:spacing w:line="360"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14:paraId="76C5576F" w14:textId="77777777" w:rsidR="000D6696" w:rsidRPr="000D6696" w:rsidRDefault="00631A4A" w:rsidP="005A3F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14:paraId="0BB822A1" w14:textId="77777777"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14:paraId="32154425" w14:textId="77777777" w:rsidR="00490994" w:rsidRPr="000D6696" w:rsidRDefault="00490994" w:rsidP="00DA3387">
      <w:pPr>
        <w:jc w:val="both"/>
        <w:rPr>
          <w:rFonts w:ascii="Arial" w:hAnsi="Arial" w:cs="Arial"/>
          <w:color w:val="000000"/>
          <w:sz w:val="20"/>
          <w:szCs w:val="20"/>
        </w:rPr>
      </w:pPr>
    </w:p>
    <w:p w14:paraId="74E4081E" w14:textId="77777777" w:rsidR="00852536" w:rsidRPr="00852536" w:rsidRDefault="00631A4A" w:rsidP="004D7CBB">
      <w:pPr>
        <w:pStyle w:val="Corpodetexto21"/>
        <w:widowControl/>
        <w:tabs>
          <w:tab w:val="left" w:pos="-20545"/>
        </w:tabs>
        <w:suppressAutoHyphens w:val="0"/>
        <w:spacing w:after="0" w:line="360"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14:paraId="6B186E71" w14:textId="77777777"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r w:rsidR="006010CD" w:rsidRPr="00A37492">
        <w:rPr>
          <w:rFonts w:ascii="Arial" w:hAnsi="Arial" w:cs="Arial"/>
          <w:sz w:val="20"/>
          <w:szCs w:val="20"/>
          <w:u w:val="single"/>
        </w:rPr>
        <w:t>pregaocataguases@gmail.com</w:t>
      </w:r>
      <w:r w:rsidR="006010CD">
        <w:rPr>
          <w:rFonts w:ascii="Arial" w:hAnsi="Arial" w:cs="Arial"/>
          <w:sz w:val="20"/>
          <w:szCs w:val="20"/>
        </w:rPr>
        <w:t xml:space="preserve"> </w:t>
      </w:r>
    </w:p>
    <w:p w14:paraId="2351D585" w14:textId="77777777" w:rsidR="00852536" w:rsidRP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14:paraId="15791B85" w14:textId="77777777"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14:paraId="62218CBD" w14:textId="77777777"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4"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14:paraId="3C211D2E" w14:textId="77777777"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14:paraId="5D69447A" w14:textId="77777777" w:rsidR="00852536" w:rsidRPr="00852536" w:rsidRDefault="00631A4A" w:rsidP="001E45DB">
      <w:pPr>
        <w:tabs>
          <w:tab w:val="left" w:pos="-20878"/>
        </w:tabs>
        <w:spacing w:line="360" w:lineRule="auto"/>
        <w:ind w:left="993" w:hanging="426"/>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14:paraId="2A74E333" w14:textId="77777777" w:rsidR="00852536" w:rsidRPr="00852536" w:rsidRDefault="00631A4A" w:rsidP="001E45D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14:paraId="613CDE10" w14:textId="77777777" w:rsidR="00852536" w:rsidRPr="00852536" w:rsidRDefault="000E3FA3" w:rsidP="001E45DB">
      <w:pPr>
        <w:tabs>
          <w:tab w:val="left" w:pos="-20878"/>
        </w:tabs>
        <w:spacing w:line="360" w:lineRule="auto"/>
        <w:ind w:left="567"/>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14:paraId="771FF10A" w14:textId="77777777" w:rsidR="00852536" w:rsidRPr="00852536" w:rsidRDefault="00631A4A"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32)</w:t>
      </w:r>
      <w:r w:rsidR="00064156">
        <w:rPr>
          <w:rFonts w:ascii="Arial" w:hAnsi="Arial" w:cs="Arial"/>
          <w:sz w:val="20"/>
          <w:szCs w:val="20"/>
        </w:rPr>
        <w:t xml:space="preserve"> 99940-5331</w:t>
      </w:r>
      <w:r w:rsidR="004D7CBB">
        <w:rPr>
          <w:rFonts w:ascii="Arial" w:hAnsi="Arial" w:cs="Arial"/>
          <w:sz w:val="20"/>
          <w:szCs w:val="20"/>
        </w:rPr>
        <w:t>.</w:t>
      </w:r>
    </w:p>
    <w:p w14:paraId="1F6EF5AF" w14:textId="77777777" w:rsidR="001C41D3" w:rsidRPr="000D6696" w:rsidRDefault="001C41D3" w:rsidP="00DA3387">
      <w:pPr>
        <w:jc w:val="both"/>
        <w:rPr>
          <w:rFonts w:ascii="Arial" w:hAnsi="Arial" w:cs="Arial"/>
          <w:color w:val="000000"/>
          <w:sz w:val="20"/>
          <w:szCs w:val="20"/>
        </w:rPr>
      </w:pPr>
    </w:p>
    <w:p w14:paraId="7ED40786" w14:textId="77777777" w:rsidR="008E5E4D" w:rsidRPr="008E5E4D" w:rsidRDefault="00490994" w:rsidP="00086936">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14:paraId="27318E6D" w14:textId="77777777" w:rsidR="008E5E4D" w:rsidRPr="008E5E4D" w:rsidRDefault="00490994" w:rsidP="00086936">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14:paraId="3331B10F" w14:textId="77777777" w:rsidR="00AA6E6A" w:rsidRDefault="00490994" w:rsidP="00086936">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14:paraId="14624E8A" w14:textId="77777777" w:rsidR="00AE189E" w:rsidRDefault="00AE189E" w:rsidP="00086936">
      <w:pPr>
        <w:tabs>
          <w:tab w:val="left" w:pos="-20878"/>
        </w:tabs>
        <w:ind w:firstLine="567"/>
        <w:jc w:val="both"/>
        <w:rPr>
          <w:rFonts w:ascii="Arial" w:hAnsi="Arial" w:cs="Arial"/>
          <w:sz w:val="20"/>
          <w:szCs w:val="20"/>
        </w:rPr>
      </w:pPr>
    </w:p>
    <w:p w14:paraId="1A6BBF8E" w14:textId="77777777"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14:paraId="32A05FA3" w14:textId="77777777"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 xml:space="preserve">.1. Não havendo expediente ou ocorrendo qualquer fato superveniente que impeça a realização do certame na data marcada, a sessão será automaticamente transferida para o primeiro dia útil subsequente, no </w:t>
      </w:r>
      <w:r w:rsidR="008E5E4D" w:rsidRPr="008E5E4D">
        <w:rPr>
          <w:rFonts w:ascii="Arial" w:hAnsi="Arial" w:cs="Arial"/>
          <w:kern w:val="0"/>
          <w:sz w:val="20"/>
          <w:szCs w:val="20"/>
        </w:rPr>
        <w:lastRenderedPageBreak/>
        <w:t>mesmo horário anteriormente estabelecido, desde que não haja comunicação do pregoeiro em contrário.</w:t>
      </w:r>
    </w:p>
    <w:p w14:paraId="4D81BAC5" w14:textId="77777777"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14:paraId="04E6E725" w14:textId="77777777"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14:paraId="293E262C" w14:textId="77777777"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14:paraId="504B3482" w14:textId="77777777"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14:paraId="702A46DA" w14:textId="77777777"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14:paraId="20ECFB0E" w14:textId="77777777"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14:paraId="3E680441" w14:textId="77777777" w:rsidR="008E5E4D" w:rsidRPr="008E5E4D" w:rsidRDefault="00631A4A" w:rsidP="00086936">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377805FC" w14:textId="77777777" w:rsidR="008E5E4D" w:rsidRPr="008E5E4D" w:rsidRDefault="00631A4A"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r w:rsidR="008E5E4D">
        <w:rPr>
          <w:rFonts w:ascii="Arial" w:hAnsi="Arial" w:cs="Arial"/>
          <w:kern w:val="0"/>
          <w:sz w:val="20"/>
          <w:szCs w:val="20"/>
          <w:lang w:eastAsia="ar-SA"/>
        </w:rPr>
        <w:t>Cataguases</w:t>
      </w:r>
      <w:r w:rsidR="008E5E4D" w:rsidRPr="008E5E4D">
        <w:rPr>
          <w:rFonts w:ascii="Arial" w:hAnsi="Arial" w:cs="Arial"/>
          <w:kern w:val="0"/>
          <w:sz w:val="20"/>
          <w:szCs w:val="20"/>
          <w:lang w:eastAsia="ar-SA"/>
        </w:rPr>
        <w:t>.</w:t>
      </w:r>
    </w:p>
    <w:p w14:paraId="128A5C42" w14:textId="77777777" w:rsidR="008E5E4D" w:rsidRPr="008E5E4D" w:rsidRDefault="00631A4A" w:rsidP="008E5E4D">
      <w:pPr>
        <w:tabs>
          <w:tab w:val="left" w:pos="-23270"/>
          <w:tab w:val="left" w:pos="-22277"/>
        </w:tabs>
        <w:spacing w:line="360"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14:paraId="6101FCEF" w14:textId="77777777" w:rsidR="008E5E4D" w:rsidRPr="008E5E4D" w:rsidRDefault="00631A4A"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24513611" w14:textId="77777777" w:rsidR="008E5E4D" w:rsidRPr="008E5E4D" w:rsidRDefault="00631A4A"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14:paraId="5A93EA77" w14:textId="77777777" w:rsidR="00112133" w:rsidRDefault="001C41D3" w:rsidP="00114E0F">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r>
        <w:rPr>
          <w:rFonts w:ascii="Arial" w:hAnsi="Arial" w:cs="Arial"/>
          <w:kern w:val="0"/>
          <w:sz w:val="20"/>
          <w:lang w:eastAsia="ar-SA"/>
        </w:rPr>
        <w:t>24</w:t>
      </w:r>
      <w:r w:rsidRPr="008E5E4D">
        <w:rPr>
          <w:rFonts w:ascii="Arial" w:hAnsi="Arial" w:cs="Arial"/>
          <w:kern w:val="0"/>
          <w:sz w:val="20"/>
          <w:lang w:eastAsia="ar-SA"/>
        </w:rPr>
        <w:t xml:space="preserve">.13. </w:t>
      </w:r>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14:paraId="7796AB39" w14:textId="77777777" w:rsidR="00AA6E6A" w:rsidRDefault="00AA6E6A" w:rsidP="004D7CB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14:paraId="6A339B4C" w14:textId="77777777" w:rsidR="0027315A" w:rsidRDefault="0027315A" w:rsidP="004D7CB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14:paraId="58D99A89" w14:textId="77777777" w:rsidR="0027315A" w:rsidRPr="00114E0F" w:rsidRDefault="0027315A" w:rsidP="004D7CBB">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14:paraId="2F0A5123" w14:textId="77777777"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14:paraId="39D77D9D" w14:textId="77777777"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r w:rsidR="008E5E4D">
        <w:rPr>
          <w:rFonts w:ascii="Arial" w:hAnsi="Arial" w:cs="Arial"/>
          <w:kern w:val="0"/>
          <w:sz w:val="20"/>
          <w:lang w:eastAsia="ar-SA"/>
        </w:rPr>
        <w:t>Cataguases</w:t>
      </w:r>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14:paraId="1AFAB7F8" w14:textId="77777777" w:rsidR="008E5E4D" w:rsidRDefault="008E5E4D" w:rsidP="008E5E4D">
      <w:pPr>
        <w:rPr>
          <w:rFonts w:ascii="Arial" w:hAnsi="Arial" w:cs="Arial"/>
          <w:sz w:val="20"/>
          <w:szCs w:val="20"/>
        </w:rPr>
      </w:pPr>
      <w:r w:rsidRPr="00E27C22">
        <w:rPr>
          <w:rFonts w:ascii="Arial" w:hAnsi="Arial" w:cs="Arial"/>
          <w:sz w:val="20"/>
          <w:szCs w:val="20"/>
        </w:rPr>
        <w:t>Cataguases,</w:t>
      </w:r>
      <w:r w:rsidR="001D7CBF" w:rsidRPr="00E27C22">
        <w:rPr>
          <w:rFonts w:ascii="Arial" w:hAnsi="Arial" w:cs="Arial"/>
          <w:sz w:val="20"/>
          <w:szCs w:val="20"/>
        </w:rPr>
        <w:t xml:space="preserve"> </w:t>
      </w:r>
      <w:r w:rsidR="004D7CBB">
        <w:rPr>
          <w:rFonts w:ascii="Arial" w:hAnsi="Arial" w:cs="Arial"/>
          <w:sz w:val="20"/>
          <w:szCs w:val="20"/>
        </w:rPr>
        <w:t>2</w:t>
      </w:r>
      <w:r w:rsidR="00064156">
        <w:rPr>
          <w:rFonts w:ascii="Arial" w:hAnsi="Arial" w:cs="Arial"/>
          <w:sz w:val="20"/>
          <w:szCs w:val="20"/>
        </w:rPr>
        <w:t>1</w:t>
      </w:r>
      <w:r w:rsidR="00FC5E86">
        <w:rPr>
          <w:rFonts w:ascii="Arial" w:hAnsi="Arial" w:cs="Arial"/>
          <w:sz w:val="20"/>
          <w:szCs w:val="20"/>
        </w:rPr>
        <w:t xml:space="preserve"> de </w:t>
      </w:r>
      <w:r w:rsidR="004D7CBB">
        <w:rPr>
          <w:rFonts w:ascii="Arial" w:hAnsi="Arial" w:cs="Arial"/>
          <w:sz w:val="20"/>
          <w:szCs w:val="20"/>
        </w:rPr>
        <w:t>março</w:t>
      </w:r>
      <w:r w:rsidR="00341A80" w:rsidRPr="00E27C22">
        <w:rPr>
          <w:rFonts w:ascii="Arial" w:hAnsi="Arial" w:cs="Arial"/>
          <w:sz w:val="20"/>
          <w:szCs w:val="20"/>
        </w:rPr>
        <w:t xml:space="preserve"> 202</w:t>
      </w:r>
      <w:r w:rsidR="00064156">
        <w:rPr>
          <w:rFonts w:ascii="Arial" w:hAnsi="Arial" w:cs="Arial"/>
          <w:sz w:val="20"/>
          <w:szCs w:val="20"/>
        </w:rPr>
        <w:t>3</w:t>
      </w:r>
      <w:r w:rsidR="008D0BB0" w:rsidRPr="00E27C22">
        <w:rPr>
          <w:rFonts w:ascii="Arial" w:hAnsi="Arial" w:cs="Arial"/>
          <w:sz w:val="20"/>
          <w:szCs w:val="20"/>
        </w:rPr>
        <w:t>.</w:t>
      </w:r>
    </w:p>
    <w:p w14:paraId="1F7066F5" w14:textId="77777777" w:rsidR="00DB4BA4" w:rsidRDefault="00DB4BA4" w:rsidP="008E5E4D">
      <w:pPr>
        <w:rPr>
          <w:rFonts w:ascii="Arial" w:hAnsi="Arial" w:cs="Arial"/>
          <w:sz w:val="20"/>
          <w:szCs w:val="20"/>
        </w:rPr>
      </w:pPr>
    </w:p>
    <w:p w14:paraId="362A91E2" w14:textId="77777777" w:rsidR="00064156" w:rsidRDefault="00064156" w:rsidP="008E5E4D">
      <w:pPr>
        <w:rPr>
          <w:rFonts w:ascii="Arial" w:hAnsi="Arial" w:cs="Arial"/>
          <w:sz w:val="20"/>
          <w:szCs w:val="20"/>
        </w:rPr>
      </w:pPr>
    </w:p>
    <w:p w14:paraId="1A2B4C84" w14:textId="77777777" w:rsidR="008E5E4D" w:rsidRPr="00E27C22" w:rsidRDefault="008E5E4D" w:rsidP="00114E0F">
      <w:pPr>
        <w:jc w:val="center"/>
        <w:rPr>
          <w:rFonts w:ascii="Arial" w:hAnsi="Arial" w:cs="Arial"/>
          <w:sz w:val="20"/>
          <w:szCs w:val="20"/>
        </w:rPr>
      </w:pPr>
      <w:r w:rsidRPr="00E27C22">
        <w:rPr>
          <w:rFonts w:ascii="Arial" w:hAnsi="Arial" w:cs="Arial"/>
          <w:sz w:val="20"/>
          <w:szCs w:val="20"/>
        </w:rPr>
        <w:t>_________________________________</w:t>
      </w:r>
    </w:p>
    <w:p w14:paraId="0A232D63" w14:textId="77777777"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14:paraId="5537968E" w14:textId="10958259" w:rsidR="00C4783E" w:rsidRPr="00AD565C" w:rsidRDefault="008E5E4D" w:rsidP="00AD565C">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de Cataguases</w:t>
      </w:r>
    </w:p>
    <w:p w14:paraId="5097B9F3" w14:textId="77777777" w:rsidR="00831912" w:rsidRPr="00064156" w:rsidRDefault="00831912" w:rsidP="00831912">
      <w:pPr>
        <w:jc w:val="center"/>
        <w:rPr>
          <w:rFonts w:ascii="Arial" w:hAnsi="Arial" w:cs="Arial"/>
          <w:b/>
          <w:bCs/>
          <w:sz w:val="40"/>
          <w:szCs w:val="40"/>
        </w:rPr>
      </w:pPr>
      <w:r w:rsidRPr="00064156">
        <w:rPr>
          <w:rFonts w:ascii="Arial" w:hAnsi="Arial" w:cs="Arial"/>
          <w:b/>
          <w:bCs/>
          <w:sz w:val="40"/>
          <w:szCs w:val="40"/>
        </w:rPr>
        <w:lastRenderedPageBreak/>
        <w:t xml:space="preserve">ANEXO I </w:t>
      </w:r>
    </w:p>
    <w:p w14:paraId="67C57C7C" w14:textId="77777777" w:rsidR="00831912" w:rsidRPr="00064156" w:rsidRDefault="00831912" w:rsidP="009B2CB9">
      <w:pPr>
        <w:jc w:val="center"/>
        <w:rPr>
          <w:rFonts w:ascii="Arial" w:hAnsi="Arial" w:cs="Arial"/>
          <w:b/>
          <w:bCs/>
          <w:sz w:val="20"/>
          <w:szCs w:val="20"/>
        </w:rPr>
      </w:pPr>
    </w:p>
    <w:p w14:paraId="1E459FC1" w14:textId="77777777" w:rsidR="00831912" w:rsidRPr="00064156" w:rsidRDefault="00831912" w:rsidP="00831912">
      <w:pPr>
        <w:jc w:val="center"/>
        <w:rPr>
          <w:rFonts w:ascii="Arial" w:hAnsi="Arial" w:cs="Arial"/>
          <w:b/>
          <w:bCs/>
          <w:sz w:val="20"/>
          <w:szCs w:val="20"/>
        </w:rPr>
      </w:pPr>
      <w:r w:rsidRPr="00064156">
        <w:rPr>
          <w:rFonts w:ascii="Arial" w:hAnsi="Arial" w:cs="Arial"/>
          <w:b/>
          <w:bCs/>
          <w:sz w:val="20"/>
          <w:szCs w:val="20"/>
        </w:rPr>
        <w:t xml:space="preserve">PROCESSO LICITATÓRIO Nº </w:t>
      </w:r>
      <w:r w:rsidR="00466C0E" w:rsidRPr="00064156">
        <w:rPr>
          <w:rFonts w:ascii="Arial" w:hAnsi="Arial" w:cs="Arial"/>
          <w:b/>
          <w:bCs/>
          <w:sz w:val="20"/>
          <w:szCs w:val="20"/>
        </w:rPr>
        <w:t>065/2023</w:t>
      </w:r>
    </w:p>
    <w:p w14:paraId="700E6881" w14:textId="77777777" w:rsidR="00831912" w:rsidRPr="00064156" w:rsidRDefault="00831912" w:rsidP="00831912">
      <w:pPr>
        <w:jc w:val="center"/>
        <w:rPr>
          <w:rFonts w:ascii="Arial" w:hAnsi="Arial" w:cs="Arial"/>
          <w:b/>
          <w:bCs/>
          <w:sz w:val="20"/>
          <w:szCs w:val="20"/>
        </w:rPr>
      </w:pPr>
      <w:r w:rsidRPr="00064156">
        <w:rPr>
          <w:rFonts w:ascii="Arial" w:hAnsi="Arial" w:cs="Arial"/>
          <w:b/>
          <w:bCs/>
          <w:sz w:val="20"/>
          <w:szCs w:val="20"/>
        </w:rPr>
        <w:t>PREGÃO</w:t>
      </w:r>
      <w:r w:rsidR="00910A69" w:rsidRPr="00064156">
        <w:rPr>
          <w:rFonts w:ascii="Arial" w:hAnsi="Arial" w:cs="Arial"/>
          <w:b/>
          <w:bCs/>
          <w:sz w:val="20"/>
          <w:szCs w:val="20"/>
        </w:rPr>
        <w:t xml:space="preserve"> ELETRÔNICO</w:t>
      </w:r>
      <w:r w:rsidRPr="00064156">
        <w:rPr>
          <w:rFonts w:ascii="Arial" w:hAnsi="Arial" w:cs="Arial"/>
          <w:b/>
          <w:bCs/>
          <w:sz w:val="20"/>
          <w:szCs w:val="20"/>
        </w:rPr>
        <w:t xml:space="preserve"> N°</w:t>
      </w:r>
      <w:r w:rsidR="008A08B3" w:rsidRPr="00064156">
        <w:rPr>
          <w:rFonts w:ascii="Arial" w:hAnsi="Arial" w:cs="Arial"/>
          <w:b/>
          <w:bCs/>
          <w:sz w:val="20"/>
          <w:szCs w:val="20"/>
        </w:rPr>
        <w:t xml:space="preserve"> </w:t>
      </w:r>
      <w:r w:rsidR="00466C0E" w:rsidRPr="00064156">
        <w:rPr>
          <w:rFonts w:ascii="Arial" w:hAnsi="Arial" w:cs="Arial"/>
          <w:b/>
          <w:bCs/>
          <w:sz w:val="20"/>
          <w:szCs w:val="20"/>
        </w:rPr>
        <w:t>027/2023</w:t>
      </w:r>
    </w:p>
    <w:p w14:paraId="73CC224F" w14:textId="77777777" w:rsidR="00C1772E" w:rsidRPr="00064156" w:rsidRDefault="001D7CBF" w:rsidP="00831912">
      <w:pPr>
        <w:jc w:val="center"/>
        <w:rPr>
          <w:rFonts w:ascii="Arial" w:hAnsi="Arial" w:cs="Arial"/>
          <w:b/>
          <w:bCs/>
          <w:sz w:val="20"/>
          <w:szCs w:val="20"/>
        </w:rPr>
      </w:pPr>
      <w:r w:rsidRPr="00064156">
        <w:rPr>
          <w:rFonts w:ascii="Arial" w:hAnsi="Arial" w:cs="Arial"/>
          <w:b/>
          <w:bCs/>
          <w:sz w:val="20"/>
          <w:szCs w:val="20"/>
        </w:rPr>
        <w:t xml:space="preserve">REGISTRO DE PREÇOS N° </w:t>
      </w:r>
      <w:r w:rsidR="00E82416" w:rsidRPr="00064156">
        <w:rPr>
          <w:rFonts w:ascii="Arial" w:hAnsi="Arial" w:cs="Arial"/>
          <w:b/>
          <w:bCs/>
          <w:sz w:val="20"/>
          <w:szCs w:val="20"/>
        </w:rPr>
        <w:t>043/2022</w:t>
      </w:r>
    </w:p>
    <w:p w14:paraId="794D1DDE" w14:textId="77777777" w:rsidR="00831912" w:rsidRPr="00E27C22" w:rsidRDefault="00831912" w:rsidP="00831912">
      <w:pPr>
        <w:rPr>
          <w:rFonts w:ascii="Arial" w:hAnsi="Arial" w:cs="Arial"/>
          <w:b/>
          <w:bCs/>
          <w:color w:val="000000"/>
          <w:sz w:val="20"/>
          <w:szCs w:val="20"/>
        </w:rPr>
      </w:pPr>
    </w:p>
    <w:p w14:paraId="1E7FC084" w14:textId="77777777" w:rsidR="000F1519" w:rsidRPr="005A020B" w:rsidRDefault="000F1519" w:rsidP="000F1519">
      <w:pPr>
        <w:pStyle w:val="PargrafodaLista"/>
        <w:numPr>
          <w:ilvl w:val="0"/>
          <w:numId w:val="1"/>
        </w:numPr>
        <w:tabs>
          <w:tab w:val="clear" w:pos="720"/>
          <w:tab w:val="num" w:pos="567"/>
        </w:tabs>
        <w:ind w:hanging="578"/>
        <w:rPr>
          <w:rFonts w:ascii="Arial" w:hAnsi="Arial" w:cs="Arial"/>
          <w:b/>
          <w:bCs/>
          <w:color w:val="000000"/>
        </w:rPr>
      </w:pPr>
      <w:r w:rsidRPr="005A020B">
        <w:rPr>
          <w:rFonts w:ascii="Arial" w:hAnsi="Arial" w:cs="Arial"/>
          <w:b/>
          <w:bCs/>
          <w:color w:val="000000"/>
        </w:rPr>
        <w:t xml:space="preserve">ELABORADO </w:t>
      </w:r>
      <w:r>
        <w:rPr>
          <w:rFonts w:ascii="Arial" w:hAnsi="Arial" w:cs="Arial"/>
          <w:b/>
          <w:bCs/>
          <w:color w:val="000000"/>
        </w:rPr>
        <w:t xml:space="preserve">PELO SETOR DE COMPRAS DA </w:t>
      </w:r>
      <w:r w:rsidR="00754F46">
        <w:rPr>
          <w:rFonts w:ascii="Arial" w:hAnsi="Arial" w:cs="Arial"/>
          <w:b/>
          <w:bCs/>
          <w:color w:val="000000"/>
        </w:rPr>
        <w:t>PMC</w:t>
      </w:r>
    </w:p>
    <w:p w14:paraId="26094CF7" w14:textId="77777777" w:rsidR="000F1519" w:rsidRDefault="000F1519" w:rsidP="000F1519"/>
    <w:p w14:paraId="4DDA5E5F" w14:textId="77777777" w:rsidR="004D7CBB" w:rsidRPr="004D7CBB" w:rsidRDefault="004D7CBB" w:rsidP="004D7CBB">
      <w:pPr>
        <w:pStyle w:val="Textbody"/>
        <w:spacing w:after="0"/>
        <w:jc w:val="center"/>
        <w:rPr>
          <w:rFonts w:ascii="Arial" w:hAnsi="Arial" w:cs="Arial"/>
          <w:b/>
          <w:sz w:val="20"/>
          <w:szCs w:val="20"/>
        </w:rPr>
      </w:pPr>
      <w:r w:rsidRPr="004D7CBB">
        <w:rPr>
          <w:rFonts w:ascii="Arial" w:hAnsi="Arial" w:cs="Arial"/>
          <w:b/>
          <w:sz w:val="20"/>
          <w:szCs w:val="20"/>
        </w:rPr>
        <w:t>TERMO DE REFERÊNCIA</w:t>
      </w:r>
    </w:p>
    <w:p w14:paraId="4D6336A8" w14:textId="77777777" w:rsidR="004D7CBB" w:rsidRPr="00064156" w:rsidRDefault="004D7CBB" w:rsidP="00064156">
      <w:pPr>
        <w:pStyle w:val="Textbody"/>
        <w:tabs>
          <w:tab w:val="left" w:pos="426"/>
        </w:tabs>
        <w:spacing w:after="0" w:line="276" w:lineRule="auto"/>
        <w:jc w:val="center"/>
        <w:rPr>
          <w:rFonts w:ascii="Arial" w:hAnsi="Arial" w:cs="Arial"/>
          <w:b/>
          <w:sz w:val="20"/>
          <w:szCs w:val="20"/>
        </w:rPr>
      </w:pPr>
    </w:p>
    <w:p w14:paraId="7234A431" w14:textId="77777777" w:rsidR="00064156" w:rsidRPr="00064156" w:rsidRDefault="00064156" w:rsidP="003427F9">
      <w:pPr>
        <w:numPr>
          <w:ilvl w:val="0"/>
          <w:numId w:val="10"/>
        </w:numPr>
        <w:tabs>
          <w:tab w:val="left" w:pos="426"/>
        </w:tabs>
        <w:spacing w:line="276" w:lineRule="auto"/>
        <w:ind w:left="0" w:firstLine="0"/>
        <w:jc w:val="both"/>
        <w:rPr>
          <w:rFonts w:ascii="Arial" w:hAnsi="Arial" w:cs="Arial"/>
          <w:b/>
          <w:sz w:val="20"/>
          <w:szCs w:val="20"/>
        </w:rPr>
      </w:pPr>
      <w:r w:rsidRPr="00064156">
        <w:rPr>
          <w:rFonts w:ascii="Arial" w:hAnsi="Arial" w:cs="Arial"/>
          <w:b/>
          <w:sz w:val="20"/>
          <w:szCs w:val="20"/>
        </w:rPr>
        <w:t>OBJETO</w:t>
      </w:r>
    </w:p>
    <w:p w14:paraId="688BF1D8" w14:textId="77777777" w:rsidR="00064156" w:rsidRPr="00064156" w:rsidRDefault="00064156" w:rsidP="00064156">
      <w:pPr>
        <w:pStyle w:val="SemEspaamento"/>
        <w:tabs>
          <w:tab w:val="left" w:pos="426"/>
        </w:tabs>
        <w:spacing w:line="276" w:lineRule="auto"/>
        <w:jc w:val="both"/>
        <w:rPr>
          <w:rFonts w:ascii="Arial" w:hAnsi="Arial" w:cs="Arial"/>
          <w:sz w:val="20"/>
        </w:rPr>
      </w:pPr>
      <w:r w:rsidRPr="00064156">
        <w:rPr>
          <w:rFonts w:ascii="Arial" w:hAnsi="Arial" w:cs="Arial"/>
          <w:sz w:val="20"/>
        </w:rPr>
        <w:t xml:space="preserve">       O presente Termo de Referência tem por objeto orientar o processo licitatório, na modalidade Pregão Eletrônico, do tipo menor preço, para eventual e futura aquisição de pneus novos (primeira vida), equipamentos profissionais, materiais de borracharia e solda, com entrega parcelada, para atender às demandas das Secretarias da Prefeitura Municipal de Cataguases/MG, conforme condições descritas a seguir.</w:t>
      </w:r>
    </w:p>
    <w:p w14:paraId="5BC9EA05" w14:textId="77777777" w:rsidR="00064156" w:rsidRPr="00064156" w:rsidRDefault="00064156" w:rsidP="00064156">
      <w:pPr>
        <w:tabs>
          <w:tab w:val="left" w:pos="426"/>
        </w:tabs>
        <w:spacing w:line="276" w:lineRule="auto"/>
        <w:jc w:val="both"/>
        <w:rPr>
          <w:rFonts w:ascii="Arial" w:hAnsi="Arial" w:cs="Arial"/>
          <w:b/>
          <w:sz w:val="20"/>
          <w:szCs w:val="20"/>
        </w:rPr>
      </w:pPr>
    </w:p>
    <w:p w14:paraId="6C23BA00" w14:textId="77777777" w:rsidR="00064156" w:rsidRPr="00064156" w:rsidRDefault="00064156" w:rsidP="003427F9">
      <w:pPr>
        <w:numPr>
          <w:ilvl w:val="0"/>
          <w:numId w:val="10"/>
        </w:numPr>
        <w:tabs>
          <w:tab w:val="left" w:pos="426"/>
        </w:tabs>
        <w:spacing w:line="276" w:lineRule="auto"/>
        <w:ind w:left="0" w:firstLine="0"/>
        <w:jc w:val="both"/>
        <w:rPr>
          <w:rFonts w:ascii="Arial" w:hAnsi="Arial" w:cs="Arial"/>
          <w:b/>
          <w:sz w:val="20"/>
          <w:szCs w:val="20"/>
        </w:rPr>
      </w:pPr>
      <w:r w:rsidRPr="00064156">
        <w:rPr>
          <w:rFonts w:ascii="Arial" w:hAnsi="Arial" w:cs="Arial"/>
          <w:b/>
          <w:sz w:val="20"/>
          <w:szCs w:val="20"/>
        </w:rPr>
        <w:t>JUSTIFICATIVA</w:t>
      </w:r>
    </w:p>
    <w:p w14:paraId="31A37954" w14:textId="77777777" w:rsidR="00064156" w:rsidRPr="00064156" w:rsidRDefault="00064156" w:rsidP="00064156">
      <w:pPr>
        <w:pStyle w:val="SemEspaamento"/>
        <w:tabs>
          <w:tab w:val="left" w:pos="426"/>
        </w:tabs>
        <w:spacing w:line="276" w:lineRule="auto"/>
        <w:jc w:val="both"/>
        <w:rPr>
          <w:rFonts w:ascii="Arial" w:hAnsi="Arial" w:cs="Arial"/>
          <w:sz w:val="20"/>
        </w:rPr>
      </w:pPr>
      <w:r w:rsidRPr="00064156">
        <w:rPr>
          <w:rFonts w:ascii="Arial" w:hAnsi="Arial" w:cs="Arial"/>
          <w:sz w:val="20"/>
        </w:rPr>
        <w:t>A presente aquisição justifica-se em:</w:t>
      </w:r>
    </w:p>
    <w:p w14:paraId="67725192" w14:textId="77777777" w:rsidR="00064156" w:rsidRPr="00064156" w:rsidRDefault="00064156" w:rsidP="003427F9">
      <w:pPr>
        <w:pStyle w:val="SemEspaamento"/>
        <w:numPr>
          <w:ilvl w:val="0"/>
          <w:numId w:val="14"/>
        </w:numPr>
        <w:tabs>
          <w:tab w:val="left" w:pos="284"/>
          <w:tab w:val="left" w:pos="426"/>
        </w:tabs>
        <w:spacing w:line="276" w:lineRule="auto"/>
        <w:ind w:left="0" w:firstLine="0"/>
        <w:jc w:val="both"/>
        <w:rPr>
          <w:rFonts w:ascii="Arial" w:hAnsi="Arial" w:cs="Arial"/>
          <w:sz w:val="20"/>
        </w:rPr>
      </w:pPr>
      <w:r w:rsidRPr="00064156">
        <w:rPr>
          <w:rFonts w:ascii="Arial" w:hAnsi="Arial" w:cs="Arial"/>
          <w:sz w:val="20"/>
        </w:rPr>
        <w:t>suprir a demanda de consumo de serviços e sua manutenção;</w:t>
      </w:r>
    </w:p>
    <w:p w14:paraId="27B047E0" w14:textId="77777777" w:rsidR="00064156" w:rsidRPr="00064156" w:rsidRDefault="00064156" w:rsidP="003427F9">
      <w:pPr>
        <w:pStyle w:val="SemEspaamento"/>
        <w:numPr>
          <w:ilvl w:val="0"/>
          <w:numId w:val="14"/>
        </w:numPr>
        <w:tabs>
          <w:tab w:val="left" w:pos="284"/>
          <w:tab w:val="left" w:pos="426"/>
        </w:tabs>
        <w:spacing w:line="276" w:lineRule="auto"/>
        <w:ind w:left="0" w:firstLine="0"/>
        <w:jc w:val="both"/>
        <w:rPr>
          <w:rFonts w:ascii="Arial" w:hAnsi="Arial" w:cs="Arial"/>
          <w:sz w:val="20"/>
        </w:rPr>
      </w:pPr>
      <w:r w:rsidRPr="00064156">
        <w:rPr>
          <w:rFonts w:ascii="Arial" w:hAnsi="Arial" w:cs="Arial"/>
          <w:sz w:val="20"/>
        </w:rPr>
        <w:t>Garantir a segurança na utilização dos veículos pertencentes à Frota oficial da prefeitura municipal de Cataguases, através da utilização de pneus que atendam aos padrões recomendados pelas montadoras, observando-se as normas técnicas constantes da Portaria INMETRO nº 05, de 14/01/2000, ou outras em sua substituição e no REGULAMENTO TECNICO DA QUALIDADE PARA PNEUS NOVOS – RTQ-41.</w:t>
      </w:r>
    </w:p>
    <w:p w14:paraId="30C21D30" w14:textId="77777777" w:rsidR="00064156" w:rsidRPr="00064156" w:rsidRDefault="00064156" w:rsidP="00064156">
      <w:pPr>
        <w:pStyle w:val="SemEspaamento"/>
        <w:tabs>
          <w:tab w:val="left" w:pos="426"/>
        </w:tabs>
        <w:spacing w:line="276" w:lineRule="auto"/>
        <w:jc w:val="both"/>
        <w:rPr>
          <w:rFonts w:ascii="Arial" w:hAnsi="Arial" w:cs="Arial"/>
          <w:sz w:val="20"/>
        </w:rPr>
      </w:pPr>
    </w:p>
    <w:p w14:paraId="21E698D9" w14:textId="77777777" w:rsidR="00064156" w:rsidRPr="00064156" w:rsidRDefault="00064156" w:rsidP="003427F9">
      <w:pPr>
        <w:numPr>
          <w:ilvl w:val="0"/>
          <w:numId w:val="10"/>
        </w:numPr>
        <w:tabs>
          <w:tab w:val="left" w:pos="426"/>
        </w:tabs>
        <w:spacing w:line="276" w:lineRule="auto"/>
        <w:ind w:left="0" w:firstLine="0"/>
        <w:jc w:val="both"/>
        <w:rPr>
          <w:rFonts w:ascii="Arial" w:hAnsi="Arial" w:cs="Arial"/>
          <w:b/>
          <w:sz w:val="20"/>
          <w:szCs w:val="20"/>
        </w:rPr>
      </w:pPr>
      <w:r w:rsidRPr="00064156">
        <w:rPr>
          <w:rFonts w:ascii="Arial" w:hAnsi="Arial" w:cs="Arial"/>
          <w:b/>
          <w:sz w:val="20"/>
          <w:szCs w:val="20"/>
        </w:rPr>
        <w:t xml:space="preserve">DESCRIÇÃO, ESPECIFICAÇÃO E </w:t>
      </w:r>
      <w:r w:rsidR="00390085" w:rsidRPr="00064156">
        <w:rPr>
          <w:rFonts w:ascii="Arial" w:hAnsi="Arial" w:cs="Arial"/>
          <w:b/>
          <w:sz w:val="20"/>
          <w:szCs w:val="20"/>
        </w:rPr>
        <w:t>QUANTIDADE.</w:t>
      </w:r>
    </w:p>
    <w:p w14:paraId="26829194" w14:textId="77777777" w:rsidR="00064156" w:rsidRDefault="00064156" w:rsidP="00064156">
      <w:pPr>
        <w:tabs>
          <w:tab w:val="left" w:pos="426"/>
        </w:tabs>
        <w:spacing w:line="276" w:lineRule="auto"/>
        <w:rPr>
          <w:rFonts w:ascii="Arial" w:hAnsi="Arial" w:cs="Arial"/>
          <w:sz w:val="20"/>
          <w:szCs w:val="20"/>
        </w:rPr>
      </w:pPr>
      <w:r w:rsidRPr="00064156">
        <w:rPr>
          <w:rFonts w:ascii="Arial" w:hAnsi="Arial" w:cs="Arial"/>
          <w:sz w:val="20"/>
          <w:szCs w:val="20"/>
        </w:rPr>
        <w:t>Os códigos utilizados na planilha abaixo são referentes as descrições/especificações mais próximas encontrados em pesquisa no “COMPRASNET”, devendo ser considerado as descrições/especificações deste termo.</w:t>
      </w:r>
    </w:p>
    <w:p w14:paraId="7A179EF2" w14:textId="77777777" w:rsidR="00064156" w:rsidRPr="00064156" w:rsidRDefault="00064156" w:rsidP="00064156">
      <w:pPr>
        <w:tabs>
          <w:tab w:val="left" w:pos="426"/>
        </w:tabs>
        <w:spacing w:line="276" w:lineRule="auto"/>
        <w:rPr>
          <w:rFonts w:ascii="Arial" w:hAnsi="Arial" w:cs="Arial"/>
          <w:sz w:val="20"/>
          <w:szCs w:val="20"/>
        </w:rPr>
      </w:pPr>
    </w:p>
    <w:tbl>
      <w:tblPr>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96"/>
        <w:gridCol w:w="5497"/>
        <w:gridCol w:w="709"/>
        <w:gridCol w:w="786"/>
        <w:gridCol w:w="1578"/>
      </w:tblGrid>
      <w:tr w:rsidR="00064156" w:rsidRPr="00064156" w14:paraId="392F4035" w14:textId="77777777" w:rsidTr="0027315A">
        <w:trPr>
          <w:trHeight w:val="594"/>
          <w:jc w:val="center"/>
        </w:trPr>
        <w:tc>
          <w:tcPr>
            <w:tcW w:w="696" w:type="dxa"/>
            <w:tcBorders>
              <w:left w:val="single" w:sz="4" w:space="0" w:color="auto"/>
              <w:bottom w:val="single" w:sz="4" w:space="0" w:color="auto"/>
            </w:tcBorders>
            <w:shd w:val="clear" w:color="auto" w:fill="EEECE1" w:themeFill="background2"/>
            <w:vAlign w:val="center"/>
          </w:tcPr>
          <w:p w14:paraId="7739B55A" w14:textId="77777777" w:rsidR="00064156" w:rsidRPr="00064156" w:rsidRDefault="00064156" w:rsidP="00064156">
            <w:pPr>
              <w:pStyle w:val="SemEspaamento"/>
              <w:tabs>
                <w:tab w:val="left" w:pos="426"/>
              </w:tabs>
              <w:spacing w:line="276" w:lineRule="auto"/>
              <w:contextualSpacing/>
              <w:jc w:val="center"/>
              <w:rPr>
                <w:rFonts w:ascii="Arial" w:hAnsi="Arial" w:cs="Arial"/>
                <w:b/>
                <w:sz w:val="20"/>
              </w:rPr>
            </w:pPr>
            <w:r w:rsidRPr="00064156">
              <w:rPr>
                <w:rFonts w:ascii="Arial" w:hAnsi="Arial" w:cs="Arial"/>
                <w:b/>
                <w:sz w:val="20"/>
              </w:rPr>
              <w:t>Item</w:t>
            </w:r>
          </w:p>
        </w:tc>
        <w:tc>
          <w:tcPr>
            <w:tcW w:w="5497" w:type="dxa"/>
            <w:shd w:val="clear" w:color="auto" w:fill="EEECE1" w:themeFill="background2"/>
            <w:vAlign w:val="center"/>
          </w:tcPr>
          <w:p w14:paraId="7BEF3F3E" w14:textId="77777777" w:rsidR="00064156" w:rsidRPr="00064156" w:rsidRDefault="00064156" w:rsidP="00064156">
            <w:pPr>
              <w:pStyle w:val="SemEspaamento"/>
              <w:tabs>
                <w:tab w:val="left" w:pos="426"/>
              </w:tabs>
              <w:spacing w:line="276" w:lineRule="auto"/>
              <w:contextualSpacing/>
              <w:jc w:val="center"/>
              <w:rPr>
                <w:rFonts w:ascii="Arial" w:hAnsi="Arial" w:cs="Arial"/>
                <w:b/>
                <w:sz w:val="20"/>
              </w:rPr>
            </w:pPr>
            <w:r w:rsidRPr="00064156">
              <w:rPr>
                <w:rFonts w:ascii="Arial" w:hAnsi="Arial" w:cs="Arial"/>
                <w:b/>
                <w:sz w:val="20"/>
              </w:rPr>
              <w:t>Descrição</w:t>
            </w:r>
          </w:p>
        </w:tc>
        <w:tc>
          <w:tcPr>
            <w:tcW w:w="709" w:type="dxa"/>
            <w:shd w:val="clear" w:color="auto" w:fill="EEECE1" w:themeFill="background2"/>
            <w:vAlign w:val="center"/>
          </w:tcPr>
          <w:p w14:paraId="245A2FFA" w14:textId="77777777" w:rsidR="00064156" w:rsidRPr="00064156" w:rsidRDefault="00064156" w:rsidP="00064156">
            <w:pPr>
              <w:pStyle w:val="SemEspaamento"/>
              <w:tabs>
                <w:tab w:val="left" w:pos="426"/>
              </w:tabs>
              <w:spacing w:line="276" w:lineRule="auto"/>
              <w:contextualSpacing/>
              <w:jc w:val="center"/>
              <w:rPr>
                <w:rFonts w:ascii="Arial" w:hAnsi="Arial" w:cs="Arial"/>
                <w:b/>
                <w:sz w:val="20"/>
              </w:rPr>
            </w:pPr>
            <w:proofErr w:type="spellStart"/>
            <w:r w:rsidRPr="00064156">
              <w:rPr>
                <w:rFonts w:ascii="Arial" w:hAnsi="Arial" w:cs="Arial"/>
                <w:b/>
                <w:sz w:val="20"/>
              </w:rPr>
              <w:t>Und</w:t>
            </w:r>
            <w:proofErr w:type="spellEnd"/>
            <w:r w:rsidRPr="00064156">
              <w:rPr>
                <w:rFonts w:ascii="Arial" w:hAnsi="Arial" w:cs="Arial"/>
                <w:b/>
                <w:sz w:val="20"/>
              </w:rPr>
              <w:t>.</w:t>
            </w:r>
          </w:p>
        </w:tc>
        <w:tc>
          <w:tcPr>
            <w:tcW w:w="786" w:type="dxa"/>
            <w:tcBorders>
              <w:bottom w:val="single" w:sz="4" w:space="0" w:color="auto"/>
              <w:right w:val="single" w:sz="4" w:space="0" w:color="auto"/>
            </w:tcBorders>
            <w:shd w:val="clear" w:color="auto" w:fill="EEECE1" w:themeFill="background2"/>
            <w:vAlign w:val="center"/>
          </w:tcPr>
          <w:p w14:paraId="32EF4670" w14:textId="77777777" w:rsidR="00064156" w:rsidRPr="00064156" w:rsidRDefault="00064156" w:rsidP="00064156">
            <w:pPr>
              <w:pStyle w:val="SemEspaamento"/>
              <w:tabs>
                <w:tab w:val="left" w:pos="426"/>
              </w:tabs>
              <w:spacing w:line="276" w:lineRule="auto"/>
              <w:contextualSpacing/>
              <w:jc w:val="center"/>
              <w:rPr>
                <w:rFonts w:ascii="Arial" w:hAnsi="Arial" w:cs="Arial"/>
                <w:b/>
                <w:sz w:val="20"/>
              </w:rPr>
            </w:pPr>
            <w:proofErr w:type="spellStart"/>
            <w:r w:rsidRPr="00064156">
              <w:rPr>
                <w:rFonts w:ascii="Arial" w:hAnsi="Arial" w:cs="Arial"/>
                <w:b/>
                <w:sz w:val="20"/>
              </w:rPr>
              <w:t>Qtd</w:t>
            </w:r>
            <w:proofErr w:type="spellEnd"/>
            <w:r w:rsidRPr="00064156">
              <w:rPr>
                <w:rFonts w:ascii="Arial" w:hAnsi="Arial" w:cs="Arial"/>
                <w:b/>
                <w:sz w:val="20"/>
              </w:rPr>
              <w:t>.</w:t>
            </w:r>
          </w:p>
        </w:tc>
        <w:tc>
          <w:tcPr>
            <w:tcW w:w="1578" w:type="dxa"/>
            <w:tcBorders>
              <w:bottom w:val="single" w:sz="4" w:space="0" w:color="auto"/>
              <w:right w:val="single" w:sz="4" w:space="0" w:color="auto"/>
            </w:tcBorders>
            <w:shd w:val="clear" w:color="auto" w:fill="EEECE1" w:themeFill="background2"/>
            <w:vAlign w:val="center"/>
          </w:tcPr>
          <w:p w14:paraId="206E0E81" w14:textId="77777777" w:rsidR="00064156" w:rsidRPr="00064156" w:rsidRDefault="00064156" w:rsidP="00064156">
            <w:pPr>
              <w:pStyle w:val="SemEspaamento"/>
              <w:tabs>
                <w:tab w:val="left" w:pos="426"/>
              </w:tabs>
              <w:spacing w:line="276" w:lineRule="auto"/>
              <w:contextualSpacing/>
              <w:jc w:val="center"/>
              <w:rPr>
                <w:rFonts w:ascii="Arial" w:hAnsi="Arial" w:cs="Arial"/>
                <w:b/>
                <w:sz w:val="20"/>
              </w:rPr>
            </w:pPr>
            <w:r w:rsidRPr="00064156">
              <w:rPr>
                <w:rFonts w:ascii="Arial" w:hAnsi="Arial" w:cs="Arial"/>
                <w:b/>
                <w:sz w:val="20"/>
              </w:rPr>
              <w:t xml:space="preserve">Cód. </w:t>
            </w:r>
            <w:proofErr w:type="spellStart"/>
            <w:r w:rsidRPr="00064156">
              <w:rPr>
                <w:rFonts w:ascii="Arial" w:hAnsi="Arial" w:cs="Arial"/>
                <w:b/>
                <w:sz w:val="20"/>
              </w:rPr>
              <w:t>Comprasnet</w:t>
            </w:r>
            <w:proofErr w:type="spellEnd"/>
          </w:p>
        </w:tc>
      </w:tr>
      <w:tr w:rsidR="00064156" w:rsidRPr="00064156" w14:paraId="71E9F48E" w14:textId="77777777" w:rsidTr="00E44CCD">
        <w:trPr>
          <w:trHeight w:val="1127"/>
          <w:jc w:val="center"/>
        </w:trPr>
        <w:tc>
          <w:tcPr>
            <w:tcW w:w="696" w:type="dxa"/>
            <w:tcBorders>
              <w:left w:val="single" w:sz="4" w:space="0" w:color="auto"/>
            </w:tcBorders>
            <w:shd w:val="clear" w:color="auto" w:fill="auto"/>
            <w:vAlign w:val="center"/>
          </w:tcPr>
          <w:p w14:paraId="64BF06D2" w14:textId="77777777" w:rsidR="00064156" w:rsidRPr="00064156" w:rsidRDefault="00064156" w:rsidP="003427F9">
            <w:pPr>
              <w:pStyle w:val="SemEspaamento"/>
              <w:numPr>
                <w:ilvl w:val="0"/>
                <w:numId w:val="13"/>
              </w:numPr>
              <w:tabs>
                <w:tab w:val="left" w:pos="426"/>
              </w:tabs>
              <w:spacing w:line="276" w:lineRule="auto"/>
              <w:ind w:left="0" w:firstLine="0"/>
              <w:contextualSpacing/>
              <w:rPr>
                <w:rFonts w:ascii="Arial" w:hAnsi="Arial" w:cs="Arial"/>
                <w:b/>
                <w:sz w:val="20"/>
              </w:rPr>
            </w:pPr>
          </w:p>
        </w:tc>
        <w:tc>
          <w:tcPr>
            <w:tcW w:w="5497" w:type="dxa"/>
            <w:shd w:val="clear" w:color="auto" w:fill="auto"/>
            <w:vAlign w:val="center"/>
          </w:tcPr>
          <w:p w14:paraId="0F7590C4" w14:textId="77777777" w:rsidR="00064156" w:rsidRPr="00064156" w:rsidRDefault="00064156" w:rsidP="00E44CCD">
            <w:pPr>
              <w:pStyle w:val="SemEspaamento"/>
              <w:tabs>
                <w:tab w:val="left" w:pos="426"/>
              </w:tabs>
              <w:contextualSpacing/>
              <w:jc w:val="both"/>
              <w:rPr>
                <w:rFonts w:ascii="Arial" w:hAnsi="Arial" w:cs="Arial"/>
                <w:sz w:val="20"/>
              </w:rPr>
            </w:pPr>
            <w:r w:rsidRPr="00064156">
              <w:rPr>
                <w:rFonts w:ascii="Arial" w:hAnsi="Arial" w:cs="Arial"/>
                <w:sz w:val="20"/>
              </w:rPr>
              <w:t xml:space="preserve">Aro de ferro para carrinho de mão – Aro de ferro para carrinho de mão, diâmetro: 8 </w:t>
            </w:r>
            <w:proofErr w:type="spellStart"/>
            <w:proofErr w:type="gramStart"/>
            <w:r w:rsidRPr="00064156">
              <w:rPr>
                <w:rFonts w:ascii="Arial" w:hAnsi="Arial" w:cs="Arial"/>
                <w:sz w:val="20"/>
              </w:rPr>
              <w:t>pol</w:t>
            </w:r>
            <w:proofErr w:type="spellEnd"/>
            <w:r w:rsidRPr="00064156">
              <w:rPr>
                <w:rFonts w:ascii="Arial" w:hAnsi="Arial" w:cs="Arial"/>
                <w:sz w:val="20"/>
              </w:rPr>
              <w:t xml:space="preserve"> ,</w:t>
            </w:r>
            <w:proofErr w:type="gramEnd"/>
            <w:r w:rsidRPr="00064156">
              <w:rPr>
                <w:rFonts w:ascii="Arial" w:hAnsi="Arial" w:cs="Arial"/>
                <w:sz w:val="20"/>
              </w:rPr>
              <w:t xml:space="preserve"> largura: 3,25 </w:t>
            </w:r>
            <w:proofErr w:type="spellStart"/>
            <w:r w:rsidRPr="00064156">
              <w:rPr>
                <w:rFonts w:ascii="Arial" w:hAnsi="Arial" w:cs="Arial"/>
                <w:sz w:val="20"/>
              </w:rPr>
              <w:t>pol</w:t>
            </w:r>
            <w:proofErr w:type="spellEnd"/>
            <w:r w:rsidRPr="00064156">
              <w:rPr>
                <w:rFonts w:ascii="Arial" w:hAnsi="Arial" w:cs="Arial"/>
                <w:sz w:val="20"/>
              </w:rPr>
              <w:t xml:space="preserve"> - (3.1/4 </w:t>
            </w:r>
            <w:proofErr w:type="spellStart"/>
            <w:r w:rsidRPr="00064156">
              <w:rPr>
                <w:rFonts w:ascii="Arial" w:hAnsi="Arial" w:cs="Arial"/>
                <w:sz w:val="20"/>
              </w:rPr>
              <w:t>pol</w:t>
            </w:r>
            <w:proofErr w:type="spellEnd"/>
            <w:r w:rsidRPr="00064156">
              <w:rPr>
                <w:rFonts w:ascii="Arial" w:hAnsi="Arial" w:cs="Arial"/>
                <w:sz w:val="20"/>
              </w:rPr>
              <w:t xml:space="preserve"> ), diâmetro do furo do aro: 19,0 mm, capacidade de </w:t>
            </w:r>
            <w:proofErr w:type="spellStart"/>
            <w:r w:rsidRPr="00064156">
              <w:rPr>
                <w:rFonts w:ascii="Arial" w:hAnsi="Arial" w:cs="Arial"/>
                <w:sz w:val="20"/>
              </w:rPr>
              <w:t>carg</w:t>
            </w:r>
            <w:proofErr w:type="spellEnd"/>
            <w:r w:rsidRPr="00064156">
              <w:rPr>
                <w:rFonts w:ascii="Arial" w:hAnsi="Arial" w:cs="Arial"/>
                <w:sz w:val="20"/>
              </w:rPr>
              <w:t>: 85 kg, espessura da chapa : chapa 20 (0,90 mm), tipo de material: chapa de aço.</w:t>
            </w:r>
          </w:p>
        </w:tc>
        <w:tc>
          <w:tcPr>
            <w:tcW w:w="709" w:type="dxa"/>
            <w:shd w:val="clear" w:color="auto" w:fill="auto"/>
            <w:vAlign w:val="center"/>
          </w:tcPr>
          <w:p w14:paraId="2C3F66F4" w14:textId="77777777" w:rsidR="00064156" w:rsidRPr="00064156" w:rsidRDefault="00064156" w:rsidP="00064156">
            <w:pPr>
              <w:pStyle w:val="SemEspaamento"/>
              <w:tabs>
                <w:tab w:val="left" w:pos="426"/>
              </w:tabs>
              <w:spacing w:line="276" w:lineRule="auto"/>
              <w:contextualSpacing/>
              <w:jc w:val="center"/>
              <w:rPr>
                <w:rFonts w:ascii="Arial" w:hAnsi="Arial" w:cs="Arial"/>
                <w:sz w:val="20"/>
              </w:rPr>
            </w:pPr>
            <w:proofErr w:type="spellStart"/>
            <w:r w:rsidRPr="00064156">
              <w:rPr>
                <w:rFonts w:ascii="Arial" w:hAnsi="Arial" w:cs="Arial"/>
                <w:sz w:val="20"/>
              </w:rPr>
              <w:t>und</w:t>
            </w:r>
            <w:proofErr w:type="spellEnd"/>
          </w:p>
        </w:tc>
        <w:tc>
          <w:tcPr>
            <w:tcW w:w="786" w:type="dxa"/>
            <w:tcBorders>
              <w:right w:val="single" w:sz="4" w:space="0" w:color="auto"/>
            </w:tcBorders>
            <w:shd w:val="clear" w:color="auto" w:fill="auto"/>
            <w:vAlign w:val="center"/>
          </w:tcPr>
          <w:p w14:paraId="175D5784" w14:textId="77777777" w:rsidR="00064156" w:rsidRPr="00064156" w:rsidRDefault="00064156" w:rsidP="00064156">
            <w:pPr>
              <w:pStyle w:val="SemEspaamento"/>
              <w:tabs>
                <w:tab w:val="left" w:pos="426"/>
              </w:tabs>
              <w:spacing w:line="276" w:lineRule="auto"/>
              <w:contextualSpacing/>
              <w:jc w:val="center"/>
              <w:rPr>
                <w:rFonts w:ascii="Arial" w:hAnsi="Arial" w:cs="Arial"/>
                <w:sz w:val="20"/>
              </w:rPr>
            </w:pPr>
            <w:r w:rsidRPr="00064156">
              <w:rPr>
                <w:rFonts w:ascii="Arial" w:hAnsi="Arial" w:cs="Arial"/>
                <w:sz w:val="20"/>
              </w:rPr>
              <w:t>50</w:t>
            </w:r>
          </w:p>
        </w:tc>
        <w:tc>
          <w:tcPr>
            <w:tcW w:w="1578" w:type="dxa"/>
            <w:tcBorders>
              <w:right w:val="single" w:sz="4" w:space="0" w:color="auto"/>
            </w:tcBorders>
            <w:vAlign w:val="center"/>
          </w:tcPr>
          <w:p w14:paraId="72F31142" w14:textId="77777777" w:rsidR="00064156" w:rsidRPr="00064156" w:rsidRDefault="00064156" w:rsidP="00064156">
            <w:pPr>
              <w:pStyle w:val="SemEspaamento"/>
              <w:tabs>
                <w:tab w:val="left" w:pos="426"/>
              </w:tabs>
              <w:spacing w:line="276" w:lineRule="auto"/>
              <w:contextualSpacing/>
              <w:jc w:val="center"/>
              <w:rPr>
                <w:rFonts w:ascii="Arial" w:hAnsi="Arial" w:cs="Arial"/>
                <w:sz w:val="20"/>
                <w:shd w:val="clear" w:color="auto" w:fill="FFFFFF"/>
              </w:rPr>
            </w:pPr>
            <w:r w:rsidRPr="00064156">
              <w:rPr>
                <w:rFonts w:ascii="Arial" w:hAnsi="Arial" w:cs="Arial"/>
                <w:sz w:val="20"/>
                <w:shd w:val="clear" w:color="auto" w:fill="FFFFFF"/>
              </w:rPr>
              <w:t>407759</w:t>
            </w:r>
          </w:p>
        </w:tc>
      </w:tr>
      <w:tr w:rsidR="00390085" w:rsidRPr="00064156" w14:paraId="349A7503" w14:textId="77777777" w:rsidTr="0027315A">
        <w:trPr>
          <w:trHeight w:val="352"/>
          <w:jc w:val="center"/>
        </w:trPr>
        <w:tc>
          <w:tcPr>
            <w:tcW w:w="696" w:type="dxa"/>
            <w:tcBorders>
              <w:left w:val="single" w:sz="4" w:space="0" w:color="auto"/>
            </w:tcBorders>
            <w:shd w:val="clear" w:color="auto" w:fill="auto"/>
            <w:vAlign w:val="center"/>
          </w:tcPr>
          <w:p w14:paraId="3757D4DC" w14:textId="77777777" w:rsidR="00390085" w:rsidRPr="00064156" w:rsidRDefault="00390085"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3F8DDDB4" w14:textId="77777777" w:rsidR="00390085" w:rsidRPr="006E3804" w:rsidRDefault="00390085" w:rsidP="0027315A">
            <w:pPr>
              <w:contextualSpacing/>
              <w:jc w:val="both"/>
              <w:rPr>
                <w:rFonts w:ascii="Arial" w:hAnsi="Arial" w:cs="Arial"/>
                <w:sz w:val="20"/>
                <w:szCs w:val="20"/>
              </w:rPr>
            </w:pPr>
            <w:r w:rsidRPr="006E3804">
              <w:rPr>
                <w:rFonts w:ascii="Arial" w:hAnsi="Arial" w:cs="Arial"/>
                <w:sz w:val="20"/>
                <w:szCs w:val="20"/>
              </w:rPr>
              <w:t>Câmara de ar 17.5 – 25LT, certificado pelo INMETRO, produto novo, não recondicionado e / ou remanufaturado, devendo possuir selo de aprovação do INMETRO</w:t>
            </w:r>
          </w:p>
        </w:tc>
        <w:tc>
          <w:tcPr>
            <w:tcW w:w="709" w:type="dxa"/>
            <w:shd w:val="clear" w:color="auto" w:fill="auto"/>
            <w:vAlign w:val="center"/>
          </w:tcPr>
          <w:p w14:paraId="407F1DCE" w14:textId="77777777" w:rsidR="00390085" w:rsidRPr="006E3804" w:rsidRDefault="00390085"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67A73263" w14:textId="77777777" w:rsidR="00390085" w:rsidRPr="006E3804" w:rsidRDefault="00390085"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right w:val="single" w:sz="4" w:space="0" w:color="auto"/>
            </w:tcBorders>
            <w:vAlign w:val="center"/>
          </w:tcPr>
          <w:p w14:paraId="1444F5E8" w14:textId="77777777" w:rsidR="00390085" w:rsidRPr="006E3804" w:rsidRDefault="00390085" w:rsidP="009B6C52">
            <w:pPr>
              <w:pStyle w:val="SemEspaamento"/>
              <w:contextualSpacing/>
              <w:jc w:val="center"/>
              <w:rPr>
                <w:rFonts w:ascii="Arial" w:hAnsi="Arial" w:cs="Arial"/>
                <w:sz w:val="20"/>
              </w:rPr>
            </w:pPr>
            <w:r w:rsidRPr="006E3804">
              <w:rPr>
                <w:rFonts w:ascii="Arial" w:hAnsi="Arial" w:cs="Arial"/>
                <w:sz w:val="20"/>
              </w:rPr>
              <w:t>468920</w:t>
            </w:r>
          </w:p>
        </w:tc>
      </w:tr>
      <w:tr w:rsidR="00390085" w:rsidRPr="00064156" w14:paraId="1BC2EB78" w14:textId="77777777" w:rsidTr="0027315A">
        <w:trPr>
          <w:trHeight w:val="352"/>
          <w:jc w:val="center"/>
        </w:trPr>
        <w:tc>
          <w:tcPr>
            <w:tcW w:w="696" w:type="dxa"/>
            <w:tcBorders>
              <w:left w:val="single" w:sz="4" w:space="0" w:color="auto"/>
            </w:tcBorders>
            <w:shd w:val="clear" w:color="auto" w:fill="auto"/>
            <w:vAlign w:val="center"/>
          </w:tcPr>
          <w:p w14:paraId="2487C29E" w14:textId="77777777" w:rsidR="00390085" w:rsidRPr="00064156" w:rsidRDefault="00390085"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0741E8AA" w14:textId="77777777" w:rsidR="00390085" w:rsidRPr="006E3804" w:rsidRDefault="00390085" w:rsidP="0027315A">
            <w:pPr>
              <w:pStyle w:val="SemEspaamento"/>
              <w:contextualSpacing/>
              <w:jc w:val="both"/>
              <w:rPr>
                <w:rFonts w:ascii="Arial" w:hAnsi="Arial" w:cs="Arial"/>
                <w:sz w:val="20"/>
              </w:rPr>
            </w:pPr>
            <w:r w:rsidRPr="006E3804">
              <w:rPr>
                <w:rFonts w:ascii="Arial" w:hAnsi="Arial" w:cs="Arial"/>
                <w:sz w:val="20"/>
              </w:rPr>
              <w:t>Câmara de ar para carrinho de mão – Câmara de ar para carrinho de mão, carga máxima: 120 kg, 3,25 Pol. x 8 Pol.</w:t>
            </w:r>
          </w:p>
        </w:tc>
        <w:tc>
          <w:tcPr>
            <w:tcW w:w="709" w:type="dxa"/>
            <w:shd w:val="clear" w:color="auto" w:fill="auto"/>
            <w:vAlign w:val="center"/>
          </w:tcPr>
          <w:p w14:paraId="06877D41" w14:textId="77777777" w:rsidR="00390085" w:rsidRPr="006E3804" w:rsidRDefault="00390085"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16DCE2A2" w14:textId="77777777" w:rsidR="00390085" w:rsidRPr="006E3804" w:rsidRDefault="00390085" w:rsidP="009B6C52">
            <w:pPr>
              <w:pStyle w:val="SemEspaamento"/>
              <w:contextualSpacing/>
              <w:jc w:val="center"/>
              <w:rPr>
                <w:rFonts w:ascii="Arial" w:hAnsi="Arial" w:cs="Arial"/>
                <w:sz w:val="20"/>
              </w:rPr>
            </w:pPr>
            <w:r w:rsidRPr="006E3804">
              <w:rPr>
                <w:rFonts w:ascii="Arial" w:hAnsi="Arial" w:cs="Arial"/>
                <w:sz w:val="20"/>
              </w:rPr>
              <w:t>50</w:t>
            </w:r>
          </w:p>
        </w:tc>
        <w:tc>
          <w:tcPr>
            <w:tcW w:w="1578" w:type="dxa"/>
            <w:tcBorders>
              <w:right w:val="single" w:sz="4" w:space="0" w:color="auto"/>
            </w:tcBorders>
            <w:vAlign w:val="center"/>
          </w:tcPr>
          <w:p w14:paraId="32EF2749" w14:textId="77777777" w:rsidR="00390085" w:rsidRPr="006E3804" w:rsidRDefault="00390085"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251053</w:t>
            </w:r>
          </w:p>
        </w:tc>
      </w:tr>
      <w:tr w:rsidR="0027315A" w:rsidRPr="00064156" w14:paraId="1B50A9D8" w14:textId="77777777" w:rsidTr="0027315A">
        <w:trPr>
          <w:trHeight w:val="352"/>
          <w:jc w:val="center"/>
        </w:trPr>
        <w:tc>
          <w:tcPr>
            <w:tcW w:w="696" w:type="dxa"/>
            <w:tcBorders>
              <w:left w:val="single" w:sz="4" w:space="0" w:color="auto"/>
            </w:tcBorders>
            <w:shd w:val="clear" w:color="auto" w:fill="auto"/>
            <w:vAlign w:val="center"/>
          </w:tcPr>
          <w:p w14:paraId="1FD02D2B" w14:textId="77777777" w:rsidR="0027315A" w:rsidRPr="00064156" w:rsidRDefault="0027315A"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1061848B" w14:textId="77777777" w:rsidR="0027315A" w:rsidRPr="006E3804" w:rsidRDefault="0027315A" w:rsidP="0027315A">
            <w:pPr>
              <w:contextualSpacing/>
              <w:jc w:val="both"/>
              <w:rPr>
                <w:rFonts w:ascii="Arial" w:hAnsi="Arial" w:cs="Arial"/>
                <w:sz w:val="20"/>
                <w:szCs w:val="20"/>
              </w:rPr>
            </w:pPr>
            <w:r w:rsidRPr="006E3804">
              <w:rPr>
                <w:rFonts w:ascii="Arial" w:hAnsi="Arial" w:cs="Arial"/>
                <w:sz w:val="20"/>
                <w:szCs w:val="20"/>
              </w:rPr>
              <w:t>Câmara de ar 90/90-18, certificado pelo INMETRO, produto novo, não recondicionado e / ou remanufaturado, devendo possuir selo de aprovação do INMETRO.</w:t>
            </w:r>
          </w:p>
        </w:tc>
        <w:tc>
          <w:tcPr>
            <w:tcW w:w="709" w:type="dxa"/>
            <w:shd w:val="clear" w:color="auto" w:fill="auto"/>
            <w:vAlign w:val="center"/>
          </w:tcPr>
          <w:p w14:paraId="08268BA3" w14:textId="77777777" w:rsidR="0027315A" w:rsidRPr="006E3804" w:rsidRDefault="0027315A"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49C79619"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right w:val="single" w:sz="4" w:space="0" w:color="auto"/>
            </w:tcBorders>
            <w:vAlign w:val="center"/>
          </w:tcPr>
          <w:p w14:paraId="08D62B88"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359987</w:t>
            </w:r>
          </w:p>
        </w:tc>
      </w:tr>
      <w:tr w:rsidR="0027315A" w:rsidRPr="00064156" w14:paraId="707EEDE3" w14:textId="77777777" w:rsidTr="0027315A">
        <w:trPr>
          <w:trHeight w:val="70"/>
          <w:jc w:val="center"/>
        </w:trPr>
        <w:tc>
          <w:tcPr>
            <w:tcW w:w="696" w:type="dxa"/>
            <w:tcBorders>
              <w:left w:val="single" w:sz="4" w:space="0" w:color="auto"/>
            </w:tcBorders>
            <w:shd w:val="clear" w:color="auto" w:fill="auto"/>
            <w:vAlign w:val="center"/>
          </w:tcPr>
          <w:p w14:paraId="0090881B" w14:textId="77777777" w:rsidR="0027315A" w:rsidRPr="00064156" w:rsidRDefault="0027315A"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3C235F8" w14:textId="77777777" w:rsidR="0027315A" w:rsidRPr="006E3804" w:rsidRDefault="0027315A" w:rsidP="0027315A">
            <w:pPr>
              <w:contextualSpacing/>
              <w:jc w:val="both"/>
              <w:rPr>
                <w:rFonts w:ascii="Arial" w:hAnsi="Arial" w:cs="Arial"/>
                <w:sz w:val="20"/>
                <w:szCs w:val="20"/>
              </w:rPr>
            </w:pPr>
            <w:r w:rsidRPr="006E3804">
              <w:rPr>
                <w:rFonts w:ascii="Arial" w:hAnsi="Arial" w:cs="Arial"/>
                <w:sz w:val="20"/>
                <w:szCs w:val="20"/>
              </w:rPr>
              <w:t>Câmara de ar 14.00-24, certificado pelo INMETRO, produto novo, não recondicionado e / ou remanufaturado, devendo possuir selo de aprovação do INMETRO.</w:t>
            </w:r>
          </w:p>
        </w:tc>
        <w:tc>
          <w:tcPr>
            <w:tcW w:w="709" w:type="dxa"/>
            <w:shd w:val="clear" w:color="auto" w:fill="auto"/>
            <w:vAlign w:val="center"/>
          </w:tcPr>
          <w:p w14:paraId="0C9D53D9" w14:textId="77777777" w:rsidR="0027315A" w:rsidRPr="006E3804" w:rsidRDefault="0027315A"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0AA6683A"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12</w:t>
            </w:r>
          </w:p>
        </w:tc>
        <w:tc>
          <w:tcPr>
            <w:tcW w:w="1578" w:type="dxa"/>
            <w:tcBorders>
              <w:right w:val="single" w:sz="4" w:space="0" w:color="auto"/>
            </w:tcBorders>
            <w:vAlign w:val="center"/>
          </w:tcPr>
          <w:p w14:paraId="2CF93BFC"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337052</w:t>
            </w:r>
          </w:p>
        </w:tc>
      </w:tr>
      <w:tr w:rsidR="0027315A" w:rsidRPr="00064156" w14:paraId="0E5E066C" w14:textId="77777777" w:rsidTr="0027315A">
        <w:trPr>
          <w:trHeight w:val="352"/>
          <w:jc w:val="center"/>
        </w:trPr>
        <w:tc>
          <w:tcPr>
            <w:tcW w:w="696" w:type="dxa"/>
            <w:tcBorders>
              <w:left w:val="single" w:sz="4" w:space="0" w:color="auto"/>
            </w:tcBorders>
            <w:shd w:val="clear" w:color="auto" w:fill="auto"/>
            <w:vAlign w:val="center"/>
          </w:tcPr>
          <w:p w14:paraId="50791846" w14:textId="77777777" w:rsidR="0027315A" w:rsidRPr="00064156" w:rsidRDefault="0027315A"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0A5042E" w14:textId="77777777" w:rsidR="0027315A" w:rsidRPr="006E3804" w:rsidRDefault="0027315A" w:rsidP="0027315A">
            <w:pPr>
              <w:contextualSpacing/>
              <w:jc w:val="both"/>
              <w:rPr>
                <w:rFonts w:ascii="Arial" w:hAnsi="Arial" w:cs="Arial"/>
                <w:sz w:val="20"/>
                <w:szCs w:val="20"/>
              </w:rPr>
            </w:pPr>
            <w:r w:rsidRPr="006E3804">
              <w:rPr>
                <w:rFonts w:ascii="Arial" w:hAnsi="Arial" w:cs="Arial"/>
                <w:sz w:val="20"/>
                <w:szCs w:val="20"/>
              </w:rPr>
              <w:t>Câmara de ar 900/20, certificado pelo INMETRO, produto novo, não recondicionado e / ou remanufaturado, devendo possuir selo de aprovação do INMETRO</w:t>
            </w:r>
          </w:p>
        </w:tc>
        <w:tc>
          <w:tcPr>
            <w:tcW w:w="709" w:type="dxa"/>
            <w:shd w:val="clear" w:color="auto" w:fill="auto"/>
            <w:vAlign w:val="center"/>
          </w:tcPr>
          <w:p w14:paraId="659E2EE0" w14:textId="77777777" w:rsidR="0027315A" w:rsidRPr="006E3804" w:rsidRDefault="0027315A"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0079433C"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8</w:t>
            </w:r>
          </w:p>
        </w:tc>
        <w:tc>
          <w:tcPr>
            <w:tcW w:w="1578" w:type="dxa"/>
            <w:tcBorders>
              <w:right w:val="single" w:sz="4" w:space="0" w:color="auto"/>
            </w:tcBorders>
            <w:vAlign w:val="center"/>
          </w:tcPr>
          <w:p w14:paraId="471511F0"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300991</w:t>
            </w:r>
          </w:p>
        </w:tc>
      </w:tr>
      <w:tr w:rsidR="0027315A" w:rsidRPr="00064156" w14:paraId="0B81FECF" w14:textId="77777777" w:rsidTr="0027315A">
        <w:trPr>
          <w:trHeight w:val="352"/>
          <w:jc w:val="center"/>
        </w:trPr>
        <w:tc>
          <w:tcPr>
            <w:tcW w:w="696" w:type="dxa"/>
            <w:tcBorders>
              <w:left w:val="single" w:sz="4" w:space="0" w:color="auto"/>
            </w:tcBorders>
            <w:shd w:val="clear" w:color="auto" w:fill="auto"/>
            <w:vAlign w:val="center"/>
          </w:tcPr>
          <w:p w14:paraId="48292132" w14:textId="77777777" w:rsidR="0027315A" w:rsidRPr="00064156" w:rsidRDefault="0027315A"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6CEB4B56" w14:textId="77777777" w:rsidR="0027315A" w:rsidRPr="006E3804" w:rsidRDefault="0027315A" w:rsidP="0027315A">
            <w:pPr>
              <w:jc w:val="both"/>
              <w:rPr>
                <w:rFonts w:ascii="Arial" w:hAnsi="Arial" w:cs="Arial"/>
                <w:sz w:val="20"/>
                <w:szCs w:val="20"/>
              </w:rPr>
            </w:pPr>
            <w:r w:rsidRPr="006E3804">
              <w:rPr>
                <w:rFonts w:ascii="Arial" w:hAnsi="Arial" w:cs="Arial"/>
                <w:sz w:val="20"/>
                <w:szCs w:val="20"/>
              </w:rPr>
              <w:t>Cola Preta para câmara de ar e manchão: Cola para aplicação de manchões e consertos de câmaras de ar pelo método a quente, cor: preta, lata com 900 ml.</w:t>
            </w:r>
          </w:p>
        </w:tc>
        <w:tc>
          <w:tcPr>
            <w:tcW w:w="709" w:type="dxa"/>
            <w:shd w:val="clear" w:color="auto" w:fill="auto"/>
            <w:vAlign w:val="center"/>
          </w:tcPr>
          <w:p w14:paraId="19B609B9" w14:textId="77777777" w:rsidR="0027315A" w:rsidRPr="006E3804" w:rsidRDefault="0027315A"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779FABD6"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2</w:t>
            </w:r>
          </w:p>
        </w:tc>
        <w:tc>
          <w:tcPr>
            <w:tcW w:w="1578" w:type="dxa"/>
            <w:tcBorders>
              <w:right w:val="single" w:sz="4" w:space="0" w:color="auto"/>
            </w:tcBorders>
            <w:vAlign w:val="center"/>
          </w:tcPr>
          <w:p w14:paraId="43902255" w14:textId="77777777" w:rsidR="0027315A" w:rsidRPr="006E3804" w:rsidRDefault="0027315A"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461693</w:t>
            </w:r>
          </w:p>
        </w:tc>
      </w:tr>
      <w:tr w:rsidR="0027315A" w:rsidRPr="00064156" w14:paraId="71EE2740" w14:textId="77777777" w:rsidTr="0027315A">
        <w:trPr>
          <w:trHeight w:val="352"/>
          <w:jc w:val="center"/>
        </w:trPr>
        <w:tc>
          <w:tcPr>
            <w:tcW w:w="696" w:type="dxa"/>
            <w:tcBorders>
              <w:left w:val="single" w:sz="4" w:space="0" w:color="auto"/>
            </w:tcBorders>
            <w:shd w:val="clear" w:color="auto" w:fill="auto"/>
            <w:vAlign w:val="center"/>
          </w:tcPr>
          <w:p w14:paraId="1518FC35" w14:textId="77777777" w:rsidR="0027315A" w:rsidRPr="00064156" w:rsidRDefault="0027315A"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7A9028C9" w14:textId="77777777" w:rsidR="0027315A" w:rsidRPr="006E3804" w:rsidRDefault="0027315A" w:rsidP="0027315A">
            <w:pPr>
              <w:pStyle w:val="SemEspaamento"/>
              <w:contextualSpacing/>
              <w:jc w:val="both"/>
              <w:rPr>
                <w:rFonts w:ascii="Arial" w:hAnsi="Arial" w:cs="Arial"/>
                <w:sz w:val="20"/>
              </w:rPr>
            </w:pPr>
            <w:r w:rsidRPr="006E3804">
              <w:rPr>
                <w:rFonts w:ascii="Arial" w:hAnsi="Arial" w:cs="Arial"/>
                <w:sz w:val="20"/>
              </w:rPr>
              <w:t>Eletrodo 6013 3,25mm, atende normas técnicas AWS SFA 5.1 E 6013</w:t>
            </w:r>
          </w:p>
        </w:tc>
        <w:tc>
          <w:tcPr>
            <w:tcW w:w="709" w:type="dxa"/>
            <w:shd w:val="clear" w:color="auto" w:fill="auto"/>
            <w:vAlign w:val="center"/>
          </w:tcPr>
          <w:p w14:paraId="07799551"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Kg</w:t>
            </w:r>
          </w:p>
        </w:tc>
        <w:tc>
          <w:tcPr>
            <w:tcW w:w="786" w:type="dxa"/>
            <w:tcBorders>
              <w:right w:val="single" w:sz="4" w:space="0" w:color="auto"/>
            </w:tcBorders>
            <w:shd w:val="clear" w:color="auto" w:fill="auto"/>
            <w:vAlign w:val="center"/>
          </w:tcPr>
          <w:p w14:paraId="5E620649"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100</w:t>
            </w:r>
          </w:p>
        </w:tc>
        <w:tc>
          <w:tcPr>
            <w:tcW w:w="1578" w:type="dxa"/>
            <w:tcBorders>
              <w:right w:val="single" w:sz="4" w:space="0" w:color="auto"/>
            </w:tcBorders>
            <w:vAlign w:val="center"/>
          </w:tcPr>
          <w:p w14:paraId="719811C2" w14:textId="77777777" w:rsidR="0027315A" w:rsidRPr="006E3804" w:rsidRDefault="0027315A"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442115</w:t>
            </w:r>
          </w:p>
        </w:tc>
      </w:tr>
      <w:tr w:rsidR="0027315A" w:rsidRPr="00064156" w14:paraId="2FD50829" w14:textId="77777777" w:rsidTr="0027315A">
        <w:trPr>
          <w:trHeight w:val="352"/>
          <w:jc w:val="center"/>
        </w:trPr>
        <w:tc>
          <w:tcPr>
            <w:tcW w:w="696" w:type="dxa"/>
            <w:tcBorders>
              <w:left w:val="single" w:sz="4" w:space="0" w:color="auto"/>
            </w:tcBorders>
            <w:shd w:val="clear" w:color="auto" w:fill="auto"/>
            <w:vAlign w:val="center"/>
          </w:tcPr>
          <w:p w14:paraId="5864B21E" w14:textId="77777777" w:rsidR="0027315A" w:rsidRPr="00064156" w:rsidRDefault="0027315A"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2A120A15" w14:textId="77777777" w:rsidR="0027315A" w:rsidRPr="006E3804" w:rsidRDefault="0027315A" w:rsidP="0027315A">
            <w:pPr>
              <w:pStyle w:val="SemEspaamento"/>
              <w:contextualSpacing/>
              <w:jc w:val="both"/>
              <w:rPr>
                <w:rFonts w:ascii="Arial" w:hAnsi="Arial" w:cs="Arial"/>
                <w:sz w:val="20"/>
              </w:rPr>
            </w:pPr>
            <w:r w:rsidRPr="006E3804">
              <w:rPr>
                <w:rFonts w:ascii="Arial" w:hAnsi="Arial" w:cs="Arial"/>
                <w:sz w:val="20"/>
              </w:rPr>
              <w:t>Eletrodo 6013 2,5mm, atende normas técnicas AWS SFA 5.1 E 6013</w:t>
            </w:r>
          </w:p>
        </w:tc>
        <w:tc>
          <w:tcPr>
            <w:tcW w:w="709" w:type="dxa"/>
            <w:shd w:val="clear" w:color="auto" w:fill="auto"/>
            <w:vAlign w:val="center"/>
          </w:tcPr>
          <w:p w14:paraId="111991A9"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kg</w:t>
            </w:r>
          </w:p>
        </w:tc>
        <w:tc>
          <w:tcPr>
            <w:tcW w:w="786" w:type="dxa"/>
            <w:tcBorders>
              <w:right w:val="single" w:sz="4" w:space="0" w:color="auto"/>
            </w:tcBorders>
            <w:shd w:val="clear" w:color="auto" w:fill="auto"/>
            <w:vAlign w:val="center"/>
          </w:tcPr>
          <w:p w14:paraId="1CF5C58E"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100</w:t>
            </w:r>
          </w:p>
        </w:tc>
        <w:tc>
          <w:tcPr>
            <w:tcW w:w="1578" w:type="dxa"/>
            <w:tcBorders>
              <w:right w:val="single" w:sz="4" w:space="0" w:color="auto"/>
            </w:tcBorders>
            <w:vAlign w:val="center"/>
          </w:tcPr>
          <w:p w14:paraId="1BA8A52A" w14:textId="77777777" w:rsidR="0027315A" w:rsidRPr="006E3804" w:rsidRDefault="0027315A"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440477</w:t>
            </w:r>
          </w:p>
        </w:tc>
      </w:tr>
      <w:tr w:rsidR="0027315A" w:rsidRPr="00064156" w14:paraId="737FE3F5" w14:textId="77777777" w:rsidTr="0027315A">
        <w:trPr>
          <w:trHeight w:val="468"/>
          <w:jc w:val="center"/>
        </w:trPr>
        <w:tc>
          <w:tcPr>
            <w:tcW w:w="696" w:type="dxa"/>
            <w:tcBorders>
              <w:left w:val="single" w:sz="4" w:space="0" w:color="auto"/>
            </w:tcBorders>
            <w:shd w:val="clear" w:color="auto" w:fill="auto"/>
            <w:vAlign w:val="center"/>
          </w:tcPr>
          <w:p w14:paraId="1AA6E6D0" w14:textId="77777777" w:rsidR="0027315A" w:rsidRPr="00064156" w:rsidRDefault="0027315A"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0FF16BD8" w14:textId="77777777" w:rsidR="0027315A" w:rsidRPr="006E3804" w:rsidRDefault="0027315A" w:rsidP="0027315A">
            <w:pPr>
              <w:pStyle w:val="SemEspaamento"/>
              <w:contextualSpacing/>
              <w:jc w:val="both"/>
              <w:rPr>
                <w:rFonts w:ascii="Arial" w:hAnsi="Arial" w:cs="Arial"/>
                <w:sz w:val="20"/>
              </w:rPr>
            </w:pPr>
            <w:r w:rsidRPr="006E3804">
              <w:rPr>
                <w:rFonts w:ascii="Arial" w:hAnsi="Arial" w:cs="Arial"/>
                <w:sz w:val="20"/>
              </w:rPr>
              <w:t>Eletrodo 7018 2,5mm, atende normas técnicas AWS SFA 5.1 E 7018</w:t>
            </w:r>
          </w:p>
        </w:tc>
        <w:tc>
          <w:tcPr>
            <w:tcW w:w="709" w:type="dxa"/>
            <w:shd w:val="clear" w:color="auto" w:fill="auto"/>
            <w:vAlign w:val="center"/>
          </w:tcPr>
          <w:p w14:paraId="3BC2EC60"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Kg</w:t>
            </w:r>
          </w:p>
        </w:tc>
        <w:tc>
          <w:tcPr>
            <w:tcW w:w="786" w:type="dxa"/>
            <w:tcBorders>
              <w:right w:val="single" w:sz="4" w:space="0" w:color="auto"/>
            </w:tcBorders>
            <w:shd w:val="clear" w:color="auto" w:fill="auto"/>
            <w:vAlign w:val="center"/>
          </w:tcPr>
          <w:p w14:paraId="3FF2ED7A"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100</w:t>
            </w:r>
          </w:p>
        </w:tc>
        <w:tc>
          <w:tcPr>
            <w:tcW w:w="1578" w:type="dxa"/>
            <w:tcBorders>
              <w:right w:val="single" w:sz="4" w:space="0" w:color="auto"/>
            </w:tcBorders>
            <w:vAlign w:val="center"/>
          </w:tcPr>
          <w:p w14:paraId="658D298D" w14:textId="77777777" w:rsidR="0027315A" w:rsidRPr="006E3804" w:rsidRDefault="0027315A"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440477</w:t>
            </w:r>
          </w:p>
        </w:tc>
      </w:tr>
      <w:tr w:rsidR="0027315A" w:rsidRPr="00064156" w14:paraId="0F25A095" w14:textId="77777777" w:rsidTr="0027315A">
        <w:trPr>
          <w:trHeight w:val="352"/>
          <w:jc w:val="center"/>
        </w:trPr>
        <w:tc>
          <w:tcPr>
            <w:tcW w:w="696" w:type="dxa"/>
            <w:tcBorders>
              <w:left w:val="single" w:sz="4" w:space="0" w:color="auto"/>
            </w:tcBorders>
            <w:shd w:val="clear" w:color="auto" w:fill="auto"/>
            <w:vAlign w:val="center"/>
          </w:tcPr>
          <w:p w14:paraId="0C5910C3" w14:textId="77777777" w:rsidR="0027315A" w:rsidRPr="00064156" w:rsidRDefault="0027315A"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FE4CBE6" w14:textId="77777777" w:rsidR="0027315A" w:rsidRPr="006E3804" w:rsidRDefault="0027315A" w:rsidP="0027315A">
            <w:pPr>
              <w:pStyle w:val="SemEspaamento"/>
              <w:contextualSpacing/>
              <w:jc w:val="both"/>
              <w:rPr>
                <w:rFonts w:ascii="Arial" w:hAnsi="Arial" w:cs="Arial"/>
                <w:sz w:val="20"/>
              </w:rPr>
            </w:pPr>
            <w:r w:rsidRPr="006E3804">
              <w:rPr>
                <w:rFonts w:ascii="Arial" w:hAnsi="Arial" w:cs="Arial"/>
                <w:sz w:val="20"/>
              </w:rPr>
              <w:t>Eletrodo 7018 3,25mm, atende normas técnicas AWS SFA 5.1 E 7018</w:t>
            </w:r>
          </w:p>
        </w:tc>
        <w:tc>
          <w:tcPr>
            <w:tcW w:w="709" w:type="dxa"/>
            <w:shd w:val="clear" w:color="auto" w:fill="auto"/>
            <w:vAlign w:val="center"/>
          </w:tcPr>
          <w:p w14:paraId="176F2633"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Kg</w:t>
            </w:r>
          </w:p>
        </w:tc>
        <w:tc>
          <w:tcPr>
            <w:tcW w:w="786" w:type="dxa"/>
            <w:tcBorders>
              <w:right w:val="single" w:sz="4" w:space="0" w:color="auto"/>
            </w:tcBorders>
            <w:shd w:val="clear" w:color="auto" w:fill="auto"/>
            <w:vAlign w:val="center"/>
          </w:tcPr>
          <w:p w14:paraId="1E193EBB"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100</w:t>
            </w:r>
          </w:p>
        </w:tc>
        <w:tc>
          <w:tcPr>
            <w:tcW w:w="1578" w:type="dxa"/>
            <w:tcBorders>
              <w:right w:val="single" w:sz="4" w:space="0" w:color="auto"/>
            </w:tcBorders>
            <w:vAlign w:val="center"/>
          </w:tcPr>
          <w:p w14:paraId="49885B5B" w14:textId="77777777" w:rsidR="0027315A" w:rsidRPr="006E3804" w:rsidRDefault="0027315A"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442115</w:t>
            </w:r>
          </w:p>
        </w:tc>
      </w:tr>
      <w:tr w:rsidR="0027315A" w:rsidRPr="00064156" w14:paraId="5105BC56" w14:textId="77777777" w:rsidTr="0027315A">
        <w:trPr>
          <w:trHeight w:val="352"/>
          <w:jc w:val="center"/>
        </w:trPr>
        <w:tc>
          <w:tcPr>
            <w:tcW w:w="696" w:type="dxa"/>
            <w:tcBorders>
              <w:left w:val="single" w:sz="4" w:space="0" w:color="auto"/>
            </w:tcBorders>
            <w:shd w:val="clear" w:color="auto" w:fill="auto"/>
            <w:vAlign w:val="center"/>
          </w:tcPr>
          <w:p w14:paraId="318E2489" w14:textId="77777777" w:rsidR="0027315A" w:rsidRPr="00064156" w:rsidRDefault="0027315A"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351C5C49" w14:textId="77777777" w:rsidR="0027315A" w:rsidRPr="006E3804" w:rsidRDefault="0027315A" w:rsidP="0027315A">
            <w:pPr>
              <w:pStyle w:val="SemEspaamento"/>
              <w:contextualSpacing/>
              <w:jc w:val="both"/>
              <w:rPr>
                <w:rFonts w:ascii="Arial" w:hAnsi="Arial" w:cs="Arial"/>
                <w:sz w:val="20"/>
              </w:rPr>
            </w:pPr>
            <w:r w:rsidRPr="006E3804">
              <w:rPr>
                <w:rFonts w:ascii="Arial" w:hAnsi="Arial" w:cs="Arial"/>
                <w:sz w:val="20"/>
              </w:rPr>
              <w:t xml:space="preserve">Lubrificante para montagem de pneus – Lubrificante para montagem de pneus, textura: pasta em gel, Composição: </w:t>
            </w:r>
            <w:proofErr w:type="gramStart"/>
            <w:r w:rsidRPr="006E3804">
              <w:rPr>
                <w:rFonts w:ascii="Arial" w:hAnsi="Arial" w:cs="Arial"/>
                <w:sz w:val="20"/>
              </w:rPr>
              <w:t>Água,  base</w:t>
            </w:r>
            <w:proofErr w:type="gramEnd"/>
            <w:r w:rsidRPr="006E3804">
              <w:rPr>
                <w:rFonts w:ascii="Arial" w:hAnsi="Arial" w:cs="Arial"/>
                <w:sz w:val="20"/>
              </w:rPr>
              <w:t>, óleos, agentes lubrificantes, conservantes e corante.</w:t>
            </w:r>
            <w:r>
              <w:rPr>
                <w:rFonts w:ascii="Arial" w:hAnsi="Arial" w:cs="Arial"/>
                <w:sz w:val="20"/>
              </w:rPr>
              <w:t xml:space="preserve"> </w:t>
            </w:r>
            <w:r w:rsidRPr="006E3804">
              <w:rPr>
                <w:rFonts w:ascii="Arial" w:hAnsi="Arial" w:cs="Arial"/>
                <w:sz w:val="20"/>
              </w:rPr>
              <w:t>2,4kg a 3kg.</w:t>
            </w:r>
          </w:p>
        </w:tc>
        <w:tc>
          <w:tcPr>
            <w:tcW w:w="709" w:type="dxa"/>
            <w:shd w:val="clear" w:color="auto" w:fill="auto"/>
            <w:vAlign w:val="center"/>
          </w:tcPr>
          <w:p w14:paraId="1C0D1F0F" w14:textId="77777777" w:rsidR="0027315A" w:rsidRPr="006E3804" w:rsidRDefault="0027315A"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3E6D4151" w14:textId="77777777" w:rsidR="0027315A" w:rsidRPr="006E3804" w:rsidRDefault="0027315A" w:rsidP="009B6C52">
            <w:pPr>
              <w:pStyle w:val="SemEspaamento"/>
              <w:contextualSpacing/>
              <w:jc w:val="center"/>
              <w:rPr>
                <w:rFonts w:ascii="Arial" w:hAnsi="Arial" w:cs="Arial"/>
                <w:sz w:val="20"/>
              </w:rPr>
            </w:pPr>
            <w:r w:rsidRPr="006E3804">
              <w:rPr>
                <w:rFonts w:ascii="Arial" w:hAnsi="Arial" w:cs="Arial"/>
                <w:sz w:val="20"/>
              </w:rPr>
              <w:t>2</w:t>
            </w:r>
          </w:p>
        </w:tc>
        <w:tc>
          <w:tcPr>
            <w:tcW w:w="1578" w:type="dxa"/>
            <w:tcBorders>
              <w:right w:val="single" w:sz="4" w:space="0" w:color="auto"/>
            </w:tcBorders>
            <w:vAlign w:val="center"/>
          </w:tcPr>
          <w:p w14:paraId="006F831E" w14:textId="77777777" w:rsidR="0027315A" w:rsidRPr="006E3804" w:rsidRDefault="0027315A"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354035</w:t>
            </w:r>
          </w:p>
        </w:tc>
      </w:tr>
      <w:tr w:rsidR="00C52710" w:rsidRPr="00064156" w14:paraId="35E7CF34" w14:textId="77777777" w:rsidTr="0027315A">
        <w:trPr>
          <w:trHeight w:val="352"/>
          <w:jc w:val="center"/>
        </w:trPr>
        <w:tc>
          <w:tcPr>
            <w:tcW w:w="696" w:type="dxa"/>
            <w:tcBorders>
              <w:left w:val="single" w:sz="4" w:space="0" w:color="auto"/>
            </w:tcBorders>
            <w:shd w:val="clear" w:color="auto" w:fill="auto"/>
            <w:vAlign w:val="center"/>
          </w:tcPr>
          <w:p w14:paraId="6417100D"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63CF9BBC"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Manchão 130 mm - Manchão diagonal a frio, 130 mm, 2 lonas, aplicação: pneus diagonais para danos na banda de rodagem e ombros, caixa com 10 unidades.</w:t>
            </w:r>
          </w:p>
        </w:tc>
        <w:tc>
          <w:tcPr>
            <w:tcW w:w="709" w:type="dxa"/>
            <w:shd w:val="clear" w:color="auto" w:fill="auto"/>
            <w:vAlign w:val="center"/>
          </w:tcPr>
          <w:p w14:paraId="2E967369"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786" w:type="dxa"/>
            <w:tcBorders>
              <w:right w:val="single" w:sz="4" w:space="0" w:color="auto"/>
            </w:tcBorders>
            <w:shd w:val="clear" w:color="auto" w:fill="auto"/>
            <w:vAlign w:val="center"/>
          </w:tcPr>
          <w:p w14:paraId="5CD63D23"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right w:val="single" w:sz="4" w:space="0" w:color="auto"/>
            </w:tcBorders>
            <w:vAlign w:val="center"/>
          </w:tcPr>
          <w:p w14:paraId="21F4582F" w14:textId="77777777" w:rsidR="00C52710" w:rsidRPr="006E3804" w:rsidRDefault="00C52710"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600926</w:t>
            </w:r>
          </w:p>
        </w:tc>
      </w:tr>
      <w:tr w:rsidR="00C52710" w:rsidRPr="00064156" w14:paraId="14B25ED6" w14:textId="77777777" w:rsidTr="0027315A">
        <w:trPr>
          <w:trHeight w:val="352"/>
          <w:jc w:val="center"/>
        </w:trPr>
        <w:tc>
          <w:tcPr>
            <w:tcW w:w="696" w:type="dxa"/>
            <w:tcBorders>
              <w:left w:val="single" w:sz="4" w:space="0" w:color="auto"/>
            </w:tcBorders>
            <w:shd w:val="clear" w:color="auto" w:fill="auto"/>
            <w:vAlign w:val="center"/>
          </w:tcPr>
          <w:p w14:paraId="1904C659"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673A109B"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Morsa/torno nº8: ferro modular FE 42012</w:t>
            </w:r>
          </w:p>
        </w:tc>
        <w:tc>
          <w:tcPr>
            <w:tcW w:w="709" w:type="dxa"/>
            <w:shd w:val="clear" w:color="auto" w:fill="auto"/>
            <w:vAlign w:val="center"/>
          </w:tcPr>
          <w:p w14:paraId="399C0711"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31C7DB36"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3</w:t>
            </w:r>
          </w:p>
        </w:tc>
        <w:tc>
          <w:tcPr>
            <w:tcW w:w="1578" w:type="dxa"/>
            <w:tcBorders>
              <w:right w:val="single" w:sz="4" w:space="0" w:color="auto"/>
            </w:tcBorders>
            <w:vAlign w:val="center"/>
          </w:tcPr>
          <w:p w14:paraId="5B317DC2" w14:textId="77777777" w:rsidR="00C52710" w:rsidRPr="006E3804" w:rsidRDefault="00C52710"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262837</w:t>
            </w:r>
          </w:p>
        </w:tc>
      </w:tr>
      <w:tr w:rsidR="00C52710" w:rsidRPr="00064156" w14:paraId="04EF80DA" w14:textId="77777777" w:rsidTr="0027315A">
        <w:trPr>
          <w:trHeight w:val="352"/>
          <w:jc w:val="center"/>
        </w:trPr>
        <w:tc>
          <w:tcPr>
            <w:tcW w:w="696" w:type="dxa"/>
            <w:tcBorders>
              <w:left w:val="single" w:sz="4" w:space="0" w:color="auto"/>
            </w:tcBorders>
            <w:shd w:val="clear" w:color="auto" w:fill="auto"/>
            <w:vAlign w:val="center"/>
          </w:tcPr>
          <w:p w14:paraId="19ECE5AD"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3033DE96"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110 X 90 R</w:t>
            </w:r>
            <w:proofErr w:type="gramStart"/>
            <w:r w:rsidRPr="006E3804">
              <w:rPr>
                <w:rFonts w:ascii="Arial" w:hAnsi="Arial" w:cs="Arial"/>
                <w:sz w:val="20"/>
              </w:rPr>
              <w:t>17 ,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709" w:type="dxa"/>
            <w:shd w:val="clear" w:color="auto" w:fill="auto"/>
            <w:vAlign w:val="center"/>
          </w:tcPr>
          <w:p w14:paraId="50EEF7EF"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7AAA64B0"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20</w:t>
            </w:r>
          </w:p>
        </w:tc>
        <w:tc>
          <w:tcPr>
            <w:tcW w:w="1578" w:type="dxa"/>
            <w:tcBorders>
              <w:right w:val="single" w:sz="4" w:space="0" w:color="auto"/>
            </w:tcBorders>
            <w:vAlign w:val="center"/>
          </w:tcPr>
          <w:p w14:paraId="75E59E1C"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shd w:val="clear" w:color="auto" w:fill="FFFFFF"/>
              </w:rPr>
              <w:t>313136</w:t>
            </w:r>
          </w:p>
        </w:tc>
      </w:tr>
      <w:tr w:rsidR="00C52710" w:rsidRPr="00064156" w14:paraId="4DD97C07" w14:textId="77777777" w:rsidTr="0027315A">
        <w:trPr>
          <w:trHeight w:val="352"/>
          <w:jc w:val="center"/>
        </w:trPr>
        <w:tc>
          <w:tcPr>
            <w:tcW w:w="696" w:type="dxa"/>
            <w:tcBorders>
              <w:left w:val="single" w:sz="4" w:space="0" w:color="auto"/>
            </w:tcBorders>
            <w:shd w:val="clear" w:color="auto" w:fill="auto"/>
            <w:vAlign w:val="center"/>
          </w:tcPr>
          <w:p w14:paraId="732ED53A"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66B70E73"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12 x 16,5 12 lonas,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09" w:type="dxa"/>
            <w:shd w:val="clear" w:color="auto" w:fill="auto"/>
            <w:vAlign w:val="center"/>
          </w:tcPr>
          <w:p w14:paraId="17B23FB3"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2C427B6A"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right w:val="single" w:sz="4" w:space="0" w:color="auto"/>
            </w:tcBorders>
            <w:vAlign w:val="center"/>
          </w:tcPr>
          <w:p w14:paraId="0D854CA1"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468769</w:t>
            </w:r>
          </w:p>
        </w:tc>
      </w:tr>
      <w:tr w:rsidR="00C52710" w:rsidRPr="00064156" w14:paraId="5867804F" w14:textId="77777777" w:rsidTr="00C52710">
        <w:trPr>
          <w:trHeight w:val="648"/>
          <w:jc w:val="center"/>
        </w:trPr>
        <w:tc>
          <w:tcPr>
            <w:tcW w:w="696" w:type="dxa"/>
            <w:tcBorders>
              <w:left w:val="single" w:sz="4" w:space="0" w:color="auto"/>
            </w:tcBorders>
            <w:shd w:val="clear" w:color="auto" w:fill="auto"/>
            <w:vAlign w:val="center"/>
          </w:tcPr>
          <w:p w14:paraId="2B77F395"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33C86935" w14:textId="77777777" w:rsidR="00C52710" w:rsidRPr="006E3804" w:rsidRDefault="00C52710" w:rsidP="00C52710">
            <w:pPr>
              <w:contextualSpacing/>
              <w:jc w:val="both"/>
              <w:rPr>
                <w:rFonts w:ascii="Arial" w:hAnsi="Arial" w:cs="Arial"/>
                <w:sz w:val="20"/>
                <w:szCs w:val="20"/>
              </w:rPr>
            </w:pPr>
            <w:r w:rsidRPr="006E3804">
              <w:rPr>
                <w:rFonts w:ascii="Arial" w:hAnsi="Arial" w:cs="Arial"/>
                <w:sz w:val="20"/>
                <w:szCs w:val="20"/>
              </w:rPr>
              <w:t xml:space="preserve">Pneu 12,5/80 18 </w:t>
            </w:r>
            <w:proofErr w:type="spellStart"/>
            <w:r w:rsidRPr="006E3804">
              <w:rPr>
                <w:rFonts w:ascii="Arial" w:hAnsi="Arial" w:cs="Arial"/>
                <w:sz w:val="20"/>
                <w:szCs w:val="20"/>
              </w:rPr>
              <w:t>pr</w:t>
            </w:r>
            <w:proofErr w:type="spellEnd"/>
            <w:r w:rsidRPr="006E3804">
              <w:rPr>
                <w:rFonts w:ascii="Arial" w:hAnsi="Arial" w:cs="Arial"/>
                <w:sz w:val="20"/>
                <w:szCs w:val="20"/>
              </w:rPr>
              <w:t>, certificado pelo INMETRO, produto novo, não recondicionado e / ou remanufaturado, devendo possuir selo de aprovação do INMETRO</w:t>
            </w:r>
          </w:p>
        </w:tc>
        <w:tc>
          <w:tcPr>
            <w:tcW w:w="709" w:type="dxa"/>
            <w:shd w:val="clear" w:color="auto" w:fill="auto"/>
            <w:vAlign w:val="center"/>
          </w:tcPr>
          <w:p w14:paraId="2A78D412"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786C8AC1"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w:t>
            </w:r>
          </w:p>
        </w:tc>
        <w:tc>
          <w:tcPr>
            <w:tcW w:w="1578" w:type="dxa"/>
            <w:tcBorders>
              <w:right w:val="single" w:sz="4" w:space="0" w:color="auto"/>
            </w:tcBorders>
            <w:vAlign w:val="center"/>
          </w:tcPr>
          <w:p w14:paraId="7714149B"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468886</w:t>
            </w:r>
          </w:p>
        </w:tc>
      </w:tr>
      <w:tr w:rsidR="00C52710" w:rsidRPr="00064156" w14:paraId="4366838B" w14:textId="77777777" w:rsidTr="0027315A">
        <w:trPr>
          <w:trHeight w:val="352"/>
          <w:jc w:val="center"/>
        </w:trPr>
        <w:tc>
          <w:tcPr>
            <w:tcW w:w="696" w:type="dxa"/>
            <w:tcBorders>
              <w:left w:val="single" w:sz="4" w:space="0" w:color="auto"/>
            </w:tcBorders>
            <w:shd w:val="clear" w:color="auto" w:fill="auto"/>
            <w:vAlign w:val="center"/>
          </w:tcPr>
          <w:p w14:paraId="15B2363C"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70D765F9"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12.4 24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09" w:type="dxa"/>
            <w:shd w:val="clear" w:color="auto" w:fill="auto"/>
            <w:vAlign w:val="center"/>
          </w:tcPr>
          <w:p w14:paraId="126FFAEB"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6CF9CDC7"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w:t>
            </w:r>
          </w:p>
        </w:tc>
        <w:tc>
          <w:tcPr>
            <w:tcW w:w="1578" w:type="dxa"/>
            <w:tcBorders>
              <w:right w:val="single" w:sz="4" w:space="0" w:color="auto"/>
            </w:tcBorders>
            <w:vAlign w:val="center"/>
          </w:tcPr>
          <w:p w14:paraId="46584547"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215053</w:t>
            </w:r>
          </w:p>
        </w:tc>
      </w:tr>
      <w:tr w:rsidR="00C52710" w:rsidRPr="00064156" w14:paraId="1EE57F35" w14:textId="77777777" w:rsidTr="0027315A">
        <w:trPr>
          <w:trHeight w:val="352"/>
          <w:jc w:val="center"/>
        </w:trPr>
        <w:tc>
          <w:tcPr>
            <w:tcW w:w="696" w:type="dxa"/>
            <w:tcBorders>
              <w:left w:val="single" w:sz="4" w:space="0" w:color="auto"/>
            </w:tcBorders>
            <w:shd w:val="clear" w:color="auto" w:fill="auto"/>
            <w:vAlign w:val="center"/>
          </w:tcPr>
          <w:p w14:paraId="4ED141AA"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CD0EC40"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14.9/13-28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09" w:type="dxa"/>
            <w:shd w:val="clear" w:color="auto" w:fill="auto"/>
            <w:vAlign w:val="center"/>
          </w:tcPr>
          <w:p w14:paraId="060436C2"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6AB56C58"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w:t>
            </w:r>
          </w:p>
        </w:tc>
        <w:tc>
          <w:tcPr>
            <w:tcW w:w="1578" w:type="dxa"/>
            <w:tcBorders>
              <w:right w:val="single" w:sz="4" w:space="0" w:color="auto"/>
            </w:tcBorders>
            <w:vAlign w:val="center"/>
          </w:tcPr>
          <w:p w14:paraId="4D0A4AD4"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340317</w:t>
            </w:r>
          </w:p>
        </w:tc>
      </w:tr>
      <w:tr w:rsidR="00C52710" w:rsidRPr="00064156" w14:paraId="677CBDE2" w14:textId="77777777" w:rsidTr="0027315A">
        <w:trPr>
          <w:trHeight w:val="352"/>
          <w:jc w:val="center"/>
        </w:trPr>
        <w:tc>
          <w:tcPr>
            <w:tcW w:w="696" w:type="dxa"/>
            <w:tcBorders>
              <w:left w:val="single" w:sz="4" w:space="0" w:color="auto"/>
            </w:tcBorders>
            <w:shd w:val="clear" w:color="auto" w:fill="auto"/>
            <w:vAlign w:val="center"/>
          </w:tcPr>
          <w:p w14:paraId="654DE613"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78804E3A" w14:textId="77777777" w:rsidR="00C52710" w:rsidRPr="006E3804" w:rsidRDefault="00C52710" w:rsidP="00C52710">
            <w:pPr>
              <w:contextualSpacing/>
              <w:jc w:val="both"/>
              <w:rPr>
                <w:rFonts w:ascii="Arial" w:hAnsi="Arial" w:cs="Arial"/>
                <w:sz w:val="20"/>
                <w:szCs w:val="20"/>
              </w:rPr>
            </w:pPr>
            <w:r w:rsidRPr="006E3804">
              <w:rPr>
                <w:rFonts w:ascii="Arial" w:hAnsi="Arial" w:cs="Arial"/>
                <w:sz w:val="20"/>
                <w:szCs w:val="20"/>
              </w:rPr>
              <w:t>Pneu 1400/24 TI G2/12 16pr, certificado pelo INMETRO, produto novo, não recondicionado e / ou remanufaturado, devendo possuir selo de aprovação do INMETRO</w:t>
            </w:r>
          </w:p>
        </w:tc>
        <w:tc>
          <w:tcPr>
            <w:tcW w:w="709" w:type="dxa"/>
            <w:shd w:val="clear" w:color="auto" w:fill="auto"/>
            <w:vAlign w:val="center"/>
          </w:tcPr>
          <w:p w14:paraId="6D45F36A"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2F981C86"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6</w:t>
            </w:r>
          </w:p>
        </w:tc>
        <w:tc>
          <w:tcPr>
            <w:tcW w:w="1578" w:type="dxa"/>
            <w:tcBorders>
              <w:right w:val="single" w:sz="4" w:space="0" w:color="auto"/>
            </w:tcBorders>
            <w:vAlign w:val="center"/>
          </w:tcPr>
          <w:p w14:paraId="798B139F"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398016</w:t>
            </w:r>
          </w:p>
        </w:tc>
      </w:tr>
      <w:tr w:rsidR="00C52710" w:rsidRPr="00064156" w14:paraId="6632C634" w14:textId="77777777" w:rsidTr="0027315A">
        <w:trPr>
          <w:trHeight w:val="352"/>
          <w:jc w:val="center"/>
        </w:trPr>
        <w:tc>
          <w:tcPr>
            <w:tcW w:w="696" w:type="dxa"/>
            <w:tcBorders>
              <w:left w:val="single" w:sz="4" w:space="0" w:color="auto"/>
              <w:bottom w:val="single" w:sz="4" w:space="0" w:color="auto"/>
            </w:tcBorders>
            <w:shd w:val="clear" w:color="auto" w:fill="auto"/>
            <w:vAlign w:val="center"/>
          </w:tcPr>
          <w:p w14:paraId="378D8282"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AD49549"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165/70 R13, certificado pelo INMETRO, produto novo, não recondicionado e / ou remanufaturado, devendo possuir selo de aprovação do INMETRO</w:t>
            </w:r>
          </w:p>
        </w:tc>
        <w:tc>
          <w:tcPr>
            <w:tcW w:w="709" w:type="dxa"/>
            <w:shd w:val="clear" w:color="auto" w:fill="auto"/>
            <w:vAlign w:val="center"/>
          </w:tcPr>
          <w:p w14:paraId="586FE61D"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bottom w:val="single" w:sz="4" w:space="0" w:color="auto"/>
              <w:right w:val="single" w:sz="4" w:space="0" w:color="auto"/>
            </w:tcBorders>
            <w:shd w:val="clear" w:color="auto" w:fill="auto"/>
            <w:vAlign w:val="center"/>
          </w:tcPr>
          <w:p w14:paraId="57DBC325"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18</w:t>
            </w:r>
          </w:p>
        </w:tc>
        <w:tc>
          <w:tcPr>
            <w:tcW w:w="1578" w:type="dxa"/>
            <w:tcBorders>
              <w:bottom w:val="single" w:sz="4" w:space="0" w:color="auto"/>
              <w:right w:val="single" w:sz="4" w:space="0" w:color="auto"/>
            </w:tcBorders>
            <w:vAlign w:val="center"/>
          </w:tcPr>
          <w:p w14:paraId="24DA4FC4"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246795</w:t>
            </w:r>
          </w:p>
        </w:tc>
      </w:tr>
      <w:tr w:rsidR="00C52710" w:rsidRPr="00064156" w14:paraId="0EA36137" w14:textId="77777777" w:rsidTr="0027315A">
        <w:trPr>
          <w:trHeight w:val="352"/>
          <w:jc w:val="center"/>
        </w:trPr>
        <w:tc>
          <w:tcPr>
            <w:tcW w:w="696" w:type="dxa"/>
            <w:tcBorders>
              <w:left w:val="single" w:sz="4" w:space="0" w:color="auto"/>
              <w:bottom w:val="single" w:sz="4" w:space="0" w:color="auto"/>
            </w:tcBorders>
            <w:shd w:val="clear" w:color="auto" w:fill="auto"/>
            <w:vAlign w:val="center"/>
          </w:tcPr>
          <w:p w14:paraId="44EA94FA"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76621DB9"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165/70 R</w:t>
            </w:r>
            <w:proofErr w:type="gramStart"/>
            <w:r w:rsidRPr="006E3804">
              <w:rPr>
                <w:rFonts w:ascii="Arial" w:hAnsi="Arial" w:cs="Arial"/>
                <w:sz w:val="20"/>
              </w:rPr>
              <w:t>14 ,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709" w:type="dxa"/>
            <w:shd w:val="clear" w:color="auto" w:fill="auto"/>
            <w:vAlign w:val="center"/>
          </w:tcPr>
          <w:p w14:paraId="2D1B396B" w14:textId="77777777" w:rsidR="00C52710" w:rsidRPr="006E3804" w:rsidRDefault="00E44CCD" w:rsidP="009B6C52">
            <w:pPr>
              <w:pStyle w:val="SemEspaamento"/>
              <w:contextualSpacing/>
              <w:jc w:val="center"/>
              <w:rPr>
                <w:rFonts w:ascii="Arial" w:hAnsi="Arial" w:cs="Arial"/>
                <w:sz w:val="20"/>
              </w:rPr>
            </w:pPr>
            <w:proofErr w:type="spellStart"/>
            <w:r>
              <w:rPr>
                <w:rFonts w:ascii="Arial" w:hAnsi="Arial" w:cs="Arial"/>
                <w:sz w:val="20"/>
              </w:rPr>
              <w:t>und</w:t>
            </w:r>
            <w:proofErr w:type="spellEnd"/>
          </w:p>
        </w:tc>
        <w:tc>
          <w:tcPr>
            <w:tcW w:w="786" w:type="dxa"/>
            <w:tcBorders>
              <w:bottom w:val="single" w:sz="4" w:space="0" w:color="auto"/>
              <w:right w:val="single" w:sz="4" w:space="0" w:color="auto"/>
            </w:tcBorders>
            <w:shd w:val="clear" w:color="auto" w:fill="auto"/>
            <w:vAlign w:val="center"/>
          </w:tcPr>
          <w:p w14:paraId="0876976A"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14</w:t>
            </w:r>
          </w:p>
        </w:tc>
        <w:tc>
          <w:tcPr>
            <w:tcW w:w="1578" w:type="dxa"/>
            <w:tcBorders>
              <w:bottom w:val="single" w:sz="4" w:space="0" w:color="auto"/>
              <w:right w:val="single" w:sz="4" w:space="0" w:color="auto"/>
            </w:tcBorders>
            <w:vAlign w:val="center"/>
          </w:tcPr>
          <w:p w14:paraId="489B734E" w14:textId="77777777" w:rsidR="00C52710" w:rsidRPr="006E3804" w:rsidRDefault="00E44CCD" w:rsidP="009B6C52">
            <w:pPr>
              <w:pStyle w:val="SemEspaamento"/>
              <w:contextualSpacing/>
              <w:jc w:val="center"/>
              <w:rPr>
                <w:rFonts w:ascii="Arial" w:hAnsi="Arial" w:cs="Arial"/>
                <w:sz w:val="20"/>
              </w:rPr>
            </w:pPr>
            <w:r w:rsidRPr="00E44CCD">
              <w:rPr>
                <w:rFonts w:ascii="Arial" w:hAnsi="Arial" w:cs="Arial"/>
                <w:sz w:val="20"/>
              </w:rPr>
              <w:t>275586</w:t>
            </w:r>
          </w:p>
        </w:tc>
      </w:tr>
      <w:tr w:rsidR="00C52710" w:rsidRPr="00064156" w14:paraId="37770691" w14:textId="77777777" w:rsidTr="0027315A">
        <w:trPr>
          <w:trHeight w:val="352"/>
          <w:jc w:val="center"/>
        </w:trPr>
        <w:tc>
          <w:tcPr>
            <w:tcW w:w="696" w:type="dxa"/>
            <w:tcBorders>
              <w:left w:val="single" w:sz="4" w:space="0" w:color="auto"/>
            </w:tcBorders>
            <w:shd w:val="clear" w:color="auto" w:fill="auto"/>
            <w:vAlign w:val="center"/>
          </w:tcPr>
          <w:p w14:paraId="2CD52158"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076D06D0"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17.5 25L2,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r>
              <w:rPr>
                <w:rFonts w:ascii="Arial" w:hAnsi="Arial" w:cs="Arial"/>
                <w:sz w:val="20"/>
              </w:rPr>
              <w:t>.</w:t>
            </w:r>
          </w:p>
        </w:tc>
        <w:tc>
          <w:tcPr>
            <w:tcW w:w="709" w:type="dxa"/>
            <w:shd w:val="clear" w:color="auto" w:fill="auto"/>
            <w:vAlign w:val="center"/>
          </w:tcPr>
          <w:p w14:paraId="7CAB04DE"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47E6B867"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w:t>
            </w:r>
          </w:p>
        </w:tc>
        <w:tc>
          <w:tcPr>
            <w:tcW w:w="1578" w:type="dxa"/>
            <w:tcBorders>
              <w:right w:val="single" w:sz="4" w:space="0" w:color="auto"/>
            </w:tcBorders>
            <w:vAlign w:val="center"/>
          </w:tcPr>
          <w:p w14:paraId="793D15B7"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384738</w:t>
            </w:r>
          </w:p>
        </w:tc>
      </w:tr>
      <w:tr w:rsidR="00C52710" w:rsidRPr="00064156" w14:paraId="29A849F6" w14:textId="77777777" w:rsidTr="0027315A">
        <w:trPr>
          <w:trHeight w:val="352"/>
          <w:jc w:val="center"/>
        </w:trPr>
        <w:tc>
          <w:tcPr>
            <w:tcW w:w="696" w:type="dxa"/>
            <w:tcBorders>
              <w:left w:val="single" w:sz="4" w:space="0" w:color="auto"/>
            </w:tcBorders>
            <w:shd w:val="clear" w:color="auto" w:fill="auto"/>
            <w:vAlign w:val="center"/>
          </w:tcPr>
          <w:p w14:paraId="6C43B088"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7BD832A9"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175/65 R14,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09" w:type="dxa"/>
            <w:shd w:val="clear" w:color="auto" w:fill="auto"/>
            <w:vAlign w:val="center"/>
          </w:tcPr>
          <w:p w14:paraId="301C74E8"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4EBDB754"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63</w:t>
            </w:r>
          </w:p>
        </w:tc>
        <w:tc>
          <w:tcPr>
            <w:tcW w:w="1578" w:type="dxa"/>
            <w:tcBorders>
              <w:right w:val="single" w:sz="4" w:space="0" w:color="auto"/>
            </w:tcBorders>
            <w:vAlign w:val="center"/>
          </w:tcPr>
          <w:p w14:paraId="5F2F038E"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344268</w:t>
            </w:r>
          </w:p>
        </w:tc>
      </w:tr>
      <w:tr w:rsidR="00C52710" w:rsidRPr="00064156" w14:paraId="18B1BF09" w14:textId="77777777" w:rsidTr="0027315A">
        <w:trPr>
          <w:trHeight w:val="352"/>
          <w:jc w:val="center"/>
        </w:trPr>
        <w:tc>
          <w:tcPr>
            <w:tcW w:w="696" w:type="dxa"/>
            <w:tcBorders>
              <w:left w:val="single" w:sz="4" w:space="0" w:color="auto"/>
              <w:bottom w:val="single" w:sz="4" w:space="0" w:color="auto"/>
            </w:tcBorders>
            <w:shd w:val="clear" w:color="auto" w:fill="auto"/>
            <w:vAlign w:val="center"/>
          </w:tcPr>
          <w:p w14:paraId="382A2102"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3411DDF"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175/70 R13, certificado pelo INMETRO, produto novo, não recondicionado e / ou remanufaturado, devendo possuir selo de aprovação do INMETRO.</w:t>
            </w:r>
          </w:p>
        </w:tc>
        <w:tc>
          <w:tcPr>
            <w:tcW w:w="709" w:type="dxa"/>
            <w:shd w:val="clear" w:color="auto" w:fill="auto"/>
            <w:vAlign w:val="center"/>
          </w:tcPr>
          <w:p w14:paraId="3423CD2D"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bottom w:val="single" w:sz="4" w:space="0" w:color="auto"/>
              <w:right w:val="single" w:sz="4" w:space="0" w:color="auto"/>
            </w:tcBorders>
            <w:shd w:val="clear" w:color="auto" w:fill="auto"/>
            <w:vAlign w:val="center"/>
          </w:tcPr>
          <w:p w14:paraId="5C831708"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142</w:t>
            </w:r>
          </w:p>
        </w:tc>
        <w:tc>
          <w:tcPr>
            <w:tcW w:w="1578" w:type="dxa"/>
            <w:tcBorders>
              <w:bottom w:val="single" w:sz="4" w:space="0" w:color="auto"/>
              <w:right w:val="single" w:sz="4" w:space="0" w:color="auto"/>
            </w:tcBorders>
            <w:vAlign w:val="center"/>
          </w:tcPr>
          <w:p w14:paraId="2C176606"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358784</w:t>
            </w:r>
          </w:p>
        </w:tc>
      </w:tr>
      <w:tr w:rsidR="00C52710" w:rsidRPr="00064156" w14:paraId="70FB5DB6" w14:textId="77777777" w:rsidTr="00C52710">
        <w:trPr>
          <w:trHeight w:val="454"/>
          <w:jc w:val="center"/>
        </w:trPr>
        <w:tc>
          <w:tcPr>
            <w:tcW w:w="696" w:type="dxa"/>
            <w:tcBorders>
              <w:left w:val="single" w:sz="4" w:space="0" w:color="auto"/>
            </w:tcBorders>
            <w:shd w:val="clear" w:color="auto" w:fill="auto"/>
            <w:vAlign w:val="center"/>
          </w:tcPr>
          <w:p w14:paraId="75FA815A"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264145AB"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Pneu 175/70 R14, certificado pelo INMETRO, produto novo, não recondicionado e / ou remanufaturado, devendo possuir selo de aprovação do INMETRO.</w:t>
            </w:r>
          </w:p>
        </w:tc>
        <w:tc>
          <w:tcPr>
            <w:tcW w:w="709" w:type="dxa"/>
            <w:shd w:val="clear" w:color="auto" w:fill="auto"/>
            <w:vAlign w:val="center"/>
          </w:tcPr>
          <w:p w14:paraId="311A8138"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60DC21DA"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396</w:t>
            </w:r>
          </w:p>
        </w:tc>
        <w:tc>
          <w:tcPr>
            <w:tcW w:w="1578" w:type="dxa"/>
            <w:tcBorders>
              <w:right w:val="single" w:sz="4" w:space="0" w:color="auto"/>
            </w:tcBorders>
          </w:tcPr>
          <w:p w14:paraId="780B803C" w14:textId="77777777" w:rsidR="00C52710" w:rsidRPr="006E3804" w:rsidRDefault="00C52710" w:rsidP="009B6C52">
            <w:pPr>
              <w:pStyle w:val="SemEspaamento"/>
              <w:contextualSpacing/>
              <w:jc w:val="center"/>
              <w:rPr>
                <w:rFonts w:ascii="Arial" w:hAnsi="Arial" w:cs="Arial"/>
                <w:sz w:val="20"/>
              </w:rPr>
            </w:pPr>
          </w:p>
          <w:p w14:paraId="6C43680B"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346733</w:t>
            </w:r>
          </w:p>
        </w:tc>
      </w:tr>
      <w:tr w:rsidR="00C52710" w:rsidRPr="00064156" w14:paraId="6EE783CC" w14:textId="77777777" w:rsidTr="0027315A">
        <w:trPr>
          <w:trHeight w:val="352"/>
          <w:jc w:val="center"/>
        </w:trPr>
        <w:tc>
          <w:tcPr>
            <w:tcW w:w="696" w:type="dxa"/>
            <w:tcBorders>
              <w:left w:val="single" w:sz="4" w:space="0" w:color="auto"/>
            </w:tcBorders>
            <w:shd w:val="clear" w:color="auto" w:fill="auto"/>
            <w:vAlign w:val="center"/>
          </w:tcPr>
          <w:p w14:paraId="764708B9"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1E2699EB" w14:textId="77777777" w:rsidR="00C52710" w:rsidRPr="006E3804" w:rsidRDefault="00C52710" w:rsidP="00C52710">
            <w:pPr>
              <w:pStyle w:val="SemEspaamento"/>
              <w:contextualSpacing/>
              <w:jc w:val="both"/>
              <w:rPr>
                <w:rFonts w:ascii="Arial" w:hAnsi="Arial" w:cs="Arial"/>
                <w:sz w:val="20"/>
              </w:rPr>
            </w:pPr>
            <w:r w:rsidRPr="006E3804">
              <w:rPr>
                <w:rFonts w:ascii="Arial" w:hAnsi="Arial" w:cs="Arial"/>
                <w:sz w:val="20"/>
              </w:rPr>
              <w:t xml:space="preserve">Pneu 18.4 30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09" w:type="dxa"/>
            <w:shd w:val="clear" w:color="auto" w:fill="auto"/>
            <w:vAlign w:val="center"/>
          </w:tcPr>
          <w:p w14:paraId="49EB97D3"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6E2C501E"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w:t>
            </w:r>
          </w:p>
        </w:tc>
        <w:tc>
          <w:tcPr>
            <w:tcW w:w="1578" w:type="dxa"/>
            <w:tcBorders>
              <w:right w:val="single" w:sz="4" w:space="0" w:color="auto"/>
            </w:tcBorders>
            <w:vAlign w:val="center"/>
          </w:tcPr>
          <w:p w14:paraId="350A8044"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446409</w:t>
            </w:r>
          </w:p>
        </w:tc>
      </w:tr>
      <w:tr w:rsidR="00C52710" w:rsidRPr="00064156" w14:paraId="19EED1CB" w14:textId="77777777" w:rsidTr="0027315A">
        <w:trPr>
          <w:trHeight w:val="352"/>
          <w:jc w:val="center"/>
        </w:trPr>
        <w:tc>
          <w:tcPr>
            <w:tcW w:w="696" w:type="dxa"/>
            <w:tcBorders>
              <w:left w:val="single" w:sz="4" w:space="0" w:color="auto"/>
            </w:tcBorders>
            <w:shd w:val="clear" w:color="auto" w:fill="auto"/>
            <w:vAlign w:val="center"/>
          </w:tcPr>
          <w:p w14:paraId="42B813CF"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2ADCB8DA" w14:textId="77777777" w:rsidR="00C52710" w:rsidRPr="006E3804" w:rsidRDefault="00C52710" w:rsidP="009B6C52">
            <w:pPr>
              <w:pStyle w:val="SemEspaamento"/>
              <w:contextualSpacing/>
              <w:jc w:val="both"/>
              <w:rPr>
                <w:rFonts w:ascii="Arial" w:hAnsi="Arial" w:cs="Arial"/>
                <w:sz w:val="20"/>
              </w:rPr>
            </w:pPr>
            <w:r w:rsidRPr="006E3804">
              <w:rPr>
                <w:rFonts w:ascii="Arial" w:hAnsi="Arial" w:cs="Arial"/>
                <w:sz w:val="20"/>
              </w:rPr>
              <w:t xml:space="preserve">Pneu 185/ R14C 8 lonas MUD M/T, certificado pelo INMETRO, produto novo, não recondicionado e / ou remanufaturado, devendo possuir selo de aprovação do </w:t>
            </w:r>
            <w:r w:rsidRPr="006E3804">
              <w:rPr>
                <w:rFonts w:ascii="Arial" w:hAnsi="Arial" w:cs="Arial"/>
                <w:sz w:val="20"/>
              </w:rPr>
              <w:lastRenderedPageBreak/>
              <w:t>INMETRO.</w:t>
            </w:r>
          </w:p>
        </w:tc>
        <w:tc>
          <w:tcPr>
            <w:tcW w:w="709" w:type="dxa"/>
            <w:shd w:val="clear" w:color="auto" w:fill="auto"/>
            <w:vAlign w:val="center"/>
          </w:tcPr>
          <w:p w14:paraId="70AC5610" w14:textId="77777777" w:rsidR="00C52710" w:rsidRPr="006E3804" w:rsidRDefault="00C52710" w:rsidP="00C52710">
            <w:pPr>
              <w:pStyle w:val="SemEspaamento"/>
              <w:contextualSpacing/>
              <w:jc w:val="center"/>
              <w:rPr>
                <w:rFonts w:ascii="Arial" w:hAnsi="Arial" w:cs="Arial"/>
                <w:sz w:val="20"/>
              </w:rPr>
            </w:pPr>
            <w:proofErr w:type="spellStart"/>
            <w:r w:rsidRPr="006E3804">
              <w:rPr>
                <w:rFonts w:ascii="Arial" w:hAnsi="Arial" w:cs="Arial"/>
                <w:sz w:val="20"/>
              </w:rPr>
              <w:lastRenderedPageBreak/>
              <w:t>und</w:t>
            </w:r>
            <w:proofErr w:type="spellEnd"/>
          </w:p>
        </w:tc>
        <w:tc>
          <w:tcPr>
            <w:tcW w:w="786" w:type="dxa"/>
            <w:tcBorders>
              <w:right w:val="single" w:sz="4" w:space="0" w:color="auto"/>
            </w:tcBorders>
            <w:shd w:val="clear" w:color="auto" w:fill="auto"/>
            <w:vAlign w:val="center"/>
          </w:tcPr>
          <w:p w14:paraId="1E6E9FF9" w14:textId="77777777" w:rsidR="00C52710" w:rsidRPr="006E3804" w:rsidRDefault="00C52710" w:rsidP="00C52710">
            <w:pPr>
              <w:pStyle w:val="SemEspaamento"/>
              <w:contextualSpacing/>
              <w:jc w:val="center"/>
              <w:rPr>
                <w:rFonts w:ascii="Arial" w:hAnsi="Arial" w:cs="Arial"/>
                <w:sz w:val="20"/>
              </w:rPr>
            </w:pPr>
            <w:r w:rsidRPr="006E3804">
              <w:rPr>
                <w:rFonts w:ascii="Arial" w:hAnsi="Arial" w:cs="Arial"/>
                <w:sz w:val="20"/>
              </w:rPr>
              <w:t>16</w:t>
            </w:r>
          </w:p>
        </w:tc>
        <w:tc>
          <w:tcPr>
            <w:tcW w:w="1578" w:type="dxa"/>
            <w:tcBorders>
              <w:right w:val="single" w:sz="4" w:space="0" w:color="auto"/>
            </w:tcBorders>
            <w:vAlign w:val="center"/>
          </w:tcPr>
          <w:p w14:paraId="14FBC630" w14:textId="77777777" w:rsidR="00C52710" w:rsidRPr="006E3804" w:rsidRDefault="00C52710" w:rsidP="00C52710">
            <w:pPr>
              <w:pStyle w:val="SemEspaamento"/>
              <w:contextualSpacing/>
              <w:jc w:val="center"/>
              <w:rPr>
                <w:rFonts w:ascii="Arial" w:hAnsi="Arial" w:cs="Arial"/>
                <w:sz w:val="20"/>
              </w:rPr>
            </w:pPr>
            <w:r w:rsidRPr="006E3804">
              <w:rPr>
                <w:rFonts w:ascii="Arial" w:hAnsi="Arial" w:cs="Arial"/>
                <w:sz w:val="20"/>
                <w:shd w:val="clear" w:color="auto" w:fill="FFFFFF"/>
              </w:rPr>
              <w:t>464148</w:t>
            </w:r>
          </w:p>
        </w:tc>
      </w:tr>
      <w:tr w:rsidR="00C52710" w:rsidRPr="00064156" w14:paraId="09BD8915" w14:textId="77777777" w:rsidTr="0027315A">
        <w:trPr>
          <w:trHeight w:val="352"/>
          <w:jc w:val="center"/>
        </w:trPr>
        <w:tc>
          <w:tcPr>
            <w:tcW w:w="696" w:type="dxa"/>
            <w:tcBorders>
              <w:left w:val="single" w:sz="4" w:space="0" w:color="auto"/>
            </w:tcBorders>
            <w:shd w:val="clear" w:color="auto" w:fill="auto"/>
            <w:vAlign w:val="center"/>
          </w:tcPr>
          <w:p w14:paraId="79F30E9E"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7C84B43D" w14:textId="77777777" w:rsidR="00C52710" w:rsidRPr="006E3804" w:rsidRDefault="00C52710" w:rsidP="009B6C52">
            <w:pPr>
              <w:pStyle w:val="SemEspaamento"/>
              <w:contextualSpacing/>
              <w:jc w:val="both"/>
              <w:rPr>
                <w:rFonts w:ascii="Arial" w:hAnsi="Arial" w:cs="Arial"/>
                <w:sz w:val="20"/>
              </w:rPr>
            </w:pPr>
            <w:r w:rsidRPr="006E3804">
              <w:rPr>
                <w:rFonts w:ascii="Arial" w:hAnsi="Arial" w:cs="Arial"/>
                <w:sz w:val="20"/>
              </w:rPr>
              <w:t>Pneu 185 R14, certificado pelo INMETRO, produto novo, não recondicionado e / ou remanufaturado, devendo possuir selo de aprovação do INMETRO</w:t>
            </w:r>
          </w:p>
        </w:tc>
        <w:tc>
          <w:tcPr>
            <w:tcW w:w="709" w:type="dxa"/>
            <w:shd w:val="clear" w:color="auto" w:fill="auto"/>
            <w:vAlign w:val="center"/>
          </w:tcPr>
          <w:p w14:paraId="0A037748"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4203C705"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right w:val="single" w:sz="4" w:space="0" w:color="auto"/>
            </w:tcBorders>
            <w:vAlign w:val="center"/>
          </w:tcPr>
          <w:p w14:paraId="25F6D7B2"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464148</w:t>
            </w:r>
          </w:p>
        </w:tc>
      </w:tr>
      <w:tr w:rsidR="00C52710" w:rsidRPr="00064156" w14:paraId="2A28EB7E" w14:textId="77777777" w:rsidTr="0027315A">
        <w:trPr>
          <w:trHeight w:val="352"/>
          <w:jc w:val="center"/>
        </w:trPr>
        <w:tc>
          <w:tcPr>
            <w:tcW w:w="696" w:type="dxa"/>
            <w:tcBorders>
              <w:left w:val="single" w:sz="4" w:space="0" w:color="auto"/>
            </w:tcBorders>
            <w:shd w:val="clear" w:color="auto" w:fill="auto"/>
            <w:vAlign w:val="center"/>
          </w:tcPr>
          <w:p w14:paraId="47408DB2"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1288BFCE" w14:textId="77777777" w:rsidR="00C52710" w:rsidRPr="006E3804" w:rsidRDefault="00C52710" w:rsidP="009B6C52">
            <w:pPr>
              <w:pStyle w:val="SemEspaamento"/>
              <w:contextualSpacing/>
              <w:jc w:val="both"/>
              <w:rPr>
                <w:rFonts w:ascii="Arial" w:hAnsi="Arial" w:cs="Arial"/>
                <w:sz w:val="20"/>
              </w:rPr>
            </w:pPr>
            <w:r w:rsidRPr="006E3804">
              <w:rPr>
                <w:rFonts w:ascii="Arial" w:hAnsi="Arial" w:cs="Arial"/>
                <w:sz w:val="20"/>
              </w:rPr>
              <w:t xml:space="preserve">Pneu 185/ R14C 8 lonas,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09" w:type="dxa"/>
            <w:shd w:val="clear" w:color="auto" w:fill="auto"/>
            <w:vAlign w:val="center"/>
          </w:tcPr>
          <w:p w14:paraId="23330905"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77EDCDB8"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16</w:t>
            </w:r>
          </w:p>
        </w:tc>
        <w:tc>
          <w:tcPr>
            <w:tcW w:w="1578" w:type="dxa"/>
            <w:tcBorders>
              <w:right w:val="single" w:sz="4" w:space="0" w:color="auto"/>
            </w:tcBorders>
            <w:vAlign w:val="center"/>
          </w:tcPr>
          <w:p w14:paraId="78FA01ED"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464148</w:t>
            </w:r>
          </w:p>
        </w:tc>
      </w:tr>
      <w:tr w:rsidR="00C52710" w:rsidRPr="00064156" w14:paraId="1BE59116" w14:textId="77777777" w:rsidTr="0027315A">
        <w:trPr>
          <w:trHeight w:val="352"/>
          <w:jc w:val="center"/>
        </w:trPr>
        <w:tc>
          <w:tcPr>
            <w:tcW w:w="696" w:type="dxa"/>
            <w:tcBorders>
              <w:left w:val="single" w:sz="4" w:space="0" w:color="auto"/>
            </w:tcBorders>
            <w:shd w:val="clear" w:color="auto" w:fill="auto"/>
            <w:vAlign w:val="center"/>
          </w:tcPr>
          <w:p w14:paraId="7EDF0721"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D216C55" w14:textId="77777777" w:rsidR="00C52710" w:rsidRPr="006E3804" w:rsidRDefault="00C52710" w:rsidP="009B6C52">
            <w:pPr>
              <w:pStyle w:val="SemEspaamento"/>
              <w:contextualSpacing/>
              <w:jc w:val="both"/>
              <w:rPr>
                <w:rFonts w:ascii="Arial" w:hAnsi="Arial" w:cs="Arial"/>
                <w:sz w:val="20"/>
              </w:rPr>
            </w:pPr>
            <w:r w:rsidRPr="006E3804">
              <w:rPr>
                <w:rFonts w:ascii="Arial" w:hAnsi="Arial" w:cs="Arial"/>
                <w:sz w:val="20"/>
              </w:rPr>
              <w:t>Pneu 185/60 R15, certificado pelo INMETRO, produto novo, não recondicionado e / ou remanufaturado, devendo possuir selo de aprovação do INMETRO</w:t>
            </w:r>
          </w:p>
        </w:tc>
        <w:tc>
          <w:tcPr>
            <w:tcW w:w="709" w:type="dxa"/>
            <w:shd w:val="clear" w:color="auto" w:fill="auto"/>
            <w:vAlign w:val="center"/>
          </w:tcPr>
          <w:p w14:paraId="1645CFB9"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0F3EB3B1"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184</w:t>
            </w:r>
          </w:p>
        </w:tc>
        <w:tc>
          <w:tcPr>
            <w:tcW w:w="1578" w:type="dxa"/>
            <w:tcBorders>
              <w:right w:val="single" w:sz="4" w:space="0" w:color="auto"/>
            </w:tcBorders>
            <w:vAlign w:val="center"/>
          </w:tcPr>
          <w:p w14:paraId="73804BB7"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shd w:val="clear" w:color="auto" w:fill="FFFFFF"/>
              </w:rPr>
              <w:t>268146</w:t>
            </w:r>
          </w:p>
        </w:tc>
      </w:tr>
      <w:tr w:rsidR="00C52710" w:rsidRPr="00064156" w14:paraId="78E38580" w14:textId="77777777" w:rsidTr="0027315A">
        <w:trPr>
          <w:trHeight w:val="352"/>
          <w:jc w:val="center"/>
        </w:trPr>
        <w:tc>
          <w:tcPr>
            <w:tcW w:w="696" w:type="dxa"/>
            <w:tcBorders>
              <w:left w:val="single" w:sz="4" w:space="0" w:color="auto"/>
            </w:tcBorders>
            <w:shd w:val="clear" w:color="auto" w:fill="auto"/>
            <w:vAlign w:val="center"/>
          </w:tcPr>
          <w:p w14:paraId="50FBB828"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63D4B517" w14:textId="77777777" w:rsidR="00C52710" w:rsidRPr="006E3804" w:rsidRDefault="00C52710" w:rsidP="009B6C52">
            <w:pPr>
              <w:pStyle w:val="SemEspaamento"/>
              <w:contextualSpacing/>
              <w:jc w:val="both"/>
              <w:rPr>
                <w:rFonts w:ascii="Arial" w:hAnsi="Arial" w:cs="Arial"/>
                <w:sz w:val="20"/>
              </w:rPr>
            </w:pPr>
            <w:r w:rsidRPr="006E3804">
              <w:rPr>
                <w:rFonts w:ascii="Arial" w:hAnsi="Arial" w:cs="Arial"/>
                <w:sz w:val="20"/>
              </w:rPr>
              <w:t xml:space="preserve">Pneu 185/ 65 R14,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09" w:type="dxa"/>
            <w:shd w:val="clear" w:color="auto" w:fill="auto"/>
            <w:vAlign w:val="center"/>
          </w:tcPr>
          <w:p w14:paraId="72341609"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533E3993"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72</w:t>
            </w:r>
          </w:p>
        </w:tc>
        <w:tc>
          <w:tcPr>
            <w:tcW w:w="1578" w:type="dxa"/>
            <w:tcBorders>
              <w:right w:val="single" w:sz="4" w:space="0" w:color="auto"/>
            </w:tcBorders>
            <w:vAlign w:val="center"/>
          </w:tcPr>
          <w:p w14:paraId="1533A23C"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237674</w:t>
            </w:r>
          </w:p>
        </w:tc>
      </w:tr>
      <w:tr w:rsidR="00C52710" w:rsidRPr="00064156" w14:paraId="7FF58DB4" w14:textId="77777777" w:rsidTr="0027315A">
        <w:trPr>
          <w:trHeight w:val="352"/>
          <w:jc w:val="center"/>
        </w:trPr>
        <w:tc>
          <w:tcPr>
            <w:tcW w:w="696" w:type="dxa"/>
            <w:tcBorders>
              <w:left w:val="single" w:sz="4" w:space="0" w:color="auto"/>
            </w:tcBorders>
            <w:shd w:val="clear" w:color="auto" w:fill="auto"/>
            <w:vAlign w:val="center"/>
          </w:tcPr>
          <w:p w14:paraId="4B85780F"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A5BBB54" w14:textId="77777777" w:rsidR="00C52710" w:rsidRPr="006E3804" w:rsidRDefault="00C52710" w:rsidP="009B6C52">
            <w:pPr>
              <w:pStyle w:val="SemEspaamento"/>
              <w:contextualSpacing/>
              <w:jc w:val="both"/>
              <w:rPr>
                <w:rFonts w:ascii="Arial" w:hAnsi="Arial" w:cs="Arial"/>
                <w:sz w:val="20"/>
              </w:rPr>
            </w:pPr>
            <w:r w:rsidRPr="006E3804">
              <w:rPr>
                <w:rFonts w:ascii="Arial" w:hAnsi="Arial" w:cs="Arial"/>
                <w:sz w:val="20"/>
              </w:rPr>
              <w:t>Pneu 185/</w:t>
            </w:r>
            <w:proofErr w:type="gramStart"/>
            <w:r w:rsidRPr="006E3804">
              <w:rPr>
                <w:rFonts w:ascii="Arial" w:hAnsi="Arial" w:cs="Arial"/>
                <w:sz w:val="20"/>
              </w:rPr>
              <w:t>70  R</w:t>
            </w:r>
            <w:proofErr w:type="gramEnd"/>
            <w:r w:rsidRPr="006E3804">
              <w:rPr>
                <w:rFonts w:ascii="Arial" w:hAnsi="Arial" w:cs="Arial"/>
                <w:sz w:val="20"/>
              </w:rPr>
              <w:t>14, certificado pelo INMETRO, produto novo, não recondicionado e / ou remanufaturado, devendo possuir selo de aprovação do INMETRO</w:t>
            </w:r>
          </w:p>
        </w:tc>
        <w:tc>
          <w:tcPr>
            <w:tcW w:w="709" w:type="dxa"/>
            <w:shd w:val="clear" w:color="auto" w:fill="auto"/>
            <w:vAlign w:val="center"/>
          </w:tcPr>
          <w:p w14:paraId="0C2E643A"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6AC7CF52"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190</w:t>
            </w:r>
          </w:p>
        </w:tc>
        <w:tc>
          <w:tcPr>
            <w:tcW w:w="1578" w:type="dxa"/>
            <w:tcBorders>
              <w:right w:val="single" w:sz="4" w:space="0" w:color="auto"/>
            </w:tcBorders>
            <w:vAlign w:val="center"/>
          </w:tcPr>
          <w:p w14:paraId="0E697D38"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shd w:val="clear" w:color="auto" w:fill="FFFFFF"/>
              </w:rPr>
              <w:t>250829</w:t>
            </w:r>
          </w:p>
        </w:tc>
      </w:tr>
      <w:tr w:rsidR="00C52710" w:rsidRPr="00064156" w14:paraId="27C4060F" w14:textId="77777777" w:rsidTr="0027315A">
        <w:trPr>
          <w:trHeight w:val="352"/>
          <w:jc w:val="center"/>
        </w:trPr>
        <w:tc>
          <w:tcPr>
            <w:tcW w:w="696" w:type="dxa"/>
            <w:tcBorders>
              <w:left w:val="single" w:sz="4" w:space="0" w:color="auto"/>
            </w:tcBorders>
            <w:shd w:val="clear" w:color="auto" w:fill="auto"/>
            <w:vAlign w:val="center"/>
          </w:tcPr>
          <w:p w14:paraId="0A4A33B8"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BAEE119" w14:textId="77777777" w:rsidR="00C52710" w:rsidRPr="006E3804" w:rsidRDefault="00C52710" w:rsidP="009B6C52">
            <w:pPr>
              <w:contextualSpacing/>
              <w:jc w:val="both"/>
              <w:rPr>
                <w:rFonts w:ascii="Arial" w:hAnsi="Arial" w:cs="Arial"/>
                <w:sz w:val="20"/>
                <w:szCs w:val="20"/>
              </w:rPr>
            </w:pPr>
            <w:r w:rsidRPr="006E3804">
              <w:rPr>
                <w:rFonts w:ascii="Arial" w:hAnsi="Arial" w:cs="Arial"/>
                <w:sz w:val="20"/>
                <w:szCs w:val="20"/>
              </w:rPr>
              <w:t>Pneu 19,5L-24 12PR, certificado pelo INMETRO, produto novo, não recondicionado e / ou remanufaturado, devendo possuir selo de aprovação do INMETRO.</w:t>
            </w:r>
          </w:p>
        </w:tc>
        <w:tc>
          <w:tcPr>
            <w:tcW w:w="709" w:type="dxa"/>
            <w:shd w:val="clear" w:color="auto" w:fill="auto"/>
            <w:vAlign w:val="center"/>
          </w:tcPr>
          <w:p w14:paraId="5EFE7251"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62747F64"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w:t>
            </w:r>
          </w:p>
        </w:tc>
        <w:tc>
          <w:tcPr>
            <w:tcW w:w="1578" w:type="dxa"/>
            <w:tcBorders>
              <w:right w:val="single" w:sz="4" w:space="0" w:color="auto"/>
            </w:tcBorders>
            <w:vAlign w:val="center"/>
          </w:tcPr>
          <w:p w14:paraId="2A4803BC"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308465</w:t>
            </w:r>
          </w:p>
        </w:tc>
      </w:tr>
      <w:tr w:rsidR="00C52710" w:rsidRPr="00064156" w14:paraId="57DE2117" w14:textId="77777777" w:rsidTr="0027315A">
        <w:trPr>
          <w:trHeight w:val="352"/>
          <w:jc w:val="center"/>
        </w:trPr>
        <w:tc>
          <w:tcPr>
            <w:tcW w:w="696" w:type="dxa"/>
            <w:tcBorders>
              <w:left w:val="single" w:sz="4" w:space="0" w:color="auto"/>
            </w:tcBorders>
            <w:shd w:val="clear" w:color="auto" w:fill="auto"/>
            <w:vAlign w:val="center"/>
          </w:tcPr>
          <w:p w14:paraId="26294139"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17B7DE08" w14:textId="77777777" w:rsidR="00C52710" w:rsidRPr="006E3804" w:rsidRDefault="00C52710" w:rsidP="009B6C52">
            <w:pPr>
              <w:contextualSpacing/>
              <w:jc w:val="both"/>
              <w:rPr>
                <w:rFonts w:ascii="Arial" w:hAnsi="Arial" w:cs="Arial"/>
                <w:sz w:val="20"/>
                <w:szCs w:val="20"/>
              </w:rPr>
            </w:pPr>
            <w:r w:rsidRPr="006E3804">
              <w:rPr>
                <w:rFonts w:ascii="Arial" w:hAnsi="Arial" w:cs="Arial"/>
                <w:sz w:val="20"/>
                <w:szCs w:val="20"/>
              </w:rPr>
              <w:t>Pneu 195/55 R15, certificado pelo INMETRO, produto novo, não recondicionado e / ou remanufaturado, devendo possuir selo de aprovação do INMETRO.</w:t>
            </w:r>
          </w:p>
        </w:tc>
        <w:tc>
          <w:tcPr>
            <w:tcW w:w="709" w:type="dxa"/>
            <w:shd w:val="clear" w:color="auto" w:fill="auto"/>
            <w:vAlign w:val="center"/>
          </w:tcPr>
          <w:p w14:paraId="03CDA6D6" w14:textId="77777777" w:rsidR="00C52710" w:rsidRPr="006E3804" w:rsidRDefault="00C52710" w:rsidP="009B6C52">
            <w:pPr>
              <w:pStyle w:val="SemEspaamento"/>
              <w:contextualSpacing/>
              <w:jc w:val="center"/>
              <w:rPr>
                <w:rFonts w:ascii="Arial" w:hAnsi="Arial" w:cs="Arial"/>
                <w:sz w:val="20"/>
              </w:rPr>
            </w:pPr>
            <w:proofErr w:type="spellStart"/>
            <w:r>
              <w:rPr>
                <w:rFonts w:ascii="Arial" w:hAnsi="Arial" w:cs="Arial"/>
                <w:sz w:val="20"/>
              </w:rPr>
              <w:t>und</w:t>
            </w:r>
            <w:proofErr w:type="spellEnd"/>
          </w:p>
        </w:tc>
        <w:tc>
          <w:tcPr>
            <w:tcW w:w="786" w:type="dxa"/>
            <w:tcBorders>
              <w:right w:val="single" w:sz="4" w:space="0" w:color="auto"/>
            </w:tcBorders>
            <w:shd w:val="clear" w:color="auto" w:fill="auto"/>
            <w:vAlign w:val="center"/>
          </w:tcPr>
          <w:p w14:paraId="03860FA0"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5</w:t>
            </w:r>
          </w:p>
        </w:tc>
        <w:tc>
          <w:tcPr>
            <w:tcW w:w="1578" w:type="dxa"/>
            <w:tcBorders>
              <w:right w:val="single" w:sz="4" w:space="0" w:color="auto"/>
            </w:tcBorders>
            <w:vAlign w:val="center"/>
          </w:tcPr>
          <w:p w14:paraId="49122339"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shd w:val="clear" w:color="auto" w:fill="FFFFFF"/>
              </w:rPr>
              <w:t>446723</w:t>
            </w:r>
          </w:p>
        </w:tc>
      </w:tr>
      <w:tr w:rsidR="00C52710" w:rsidRPr="00064156" w14:paraId="1C33BE98" w14:textId="77777777" w:rsidTr="0027315A">
        <w:trPr>
          <w:trHeight w:val="983"/>
          <w:jc w:val="center"/>
        </w:trPr>
        <w:tc>
          <w:tcPr>
            <w:tcW w:w="696" w:type="dxa"/>
            <w:tcBorders>
              <w:left w:val="single" w:sz="4" w:space="0" w:color="auto"/>
            </w:tcBorders>
            <w:shd w:val="clear" w:color="auto" w:fill="auto"/>
            <w:vAlign w:val="center"/>
          </w:tcPr>
          <w:p w14:paraId="7FA851F5"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775D25B4" w14:textId="77777777" w:rsidR="00C52710" w:rsidRPr="006E3804" w:rsidRDefault="00C52710" w:rsidP="009B6C52">
            <w:pPr>
              <w:contextualSpacing/>
              <w:jc w:val="both"/>
              <w:rPr>
                <w:rFonts w:ascii="Arial" w:hAnsi="Arial" w:cs="Arial"/>
                <w:sz w:val="20"/>
                <w:szCs w:val="20"/>
              </w:rPr>
            </w:pPr>
            <w:r w:rsidRPr="006E3804">
              <w:rPr>
                <w:rFonts w:ascii="Arial" w:hAnsi="Arial" w:cs="Arial"/>
                <w:sz w:val="20"/>
                <w:szCs w:val="20"/>
              </w:rPr>
              <w:t>Pneu 195/65 R</w:t>
            </w:r>
            <w:proofErr w:type="gramStart"/>
            <w:r w:rsidRPr="006E3804">
              <w:rPr>
                <w:rFonts w:ascii="Arial" w:hAnsi="Arial" w:cs="Arial"/>
                <w:sz w:val="20"/>
                <w:szCs w:val="20"/>
              </w:rPr>
              <w:t>15 ,</w:t>
            </w:r>
            <w:proofErr w:type="gramEnd"/>
            <w:r w:rsidRPr="006E3804">
              <w:rPr>
                <w:rFonts w:ascii="Arial" w:hAnsi="Arial" w:cs="Arial"/>
                <w:sz w:val="20"/>
                <w:szCs w:val="20"/>
              </w:rPr>
              <w:t xml:space="preserve"> certificado pelo INMETRO, produto novo, não recondicionado e / ou remanufaturado, devendo possuir selo de aprovação do INMETRO.</w:t>
            </w:r>
          </w:p>
        </w:tc>
        <w:tc>
          <w:tcPr>
            <w:tcW w:w="709" w:type="dxa"/>
            <w:shd w:val="clear" w:color="auto" w:fill="auto"/>
            <w:vAlign w:val="center"/>
          </w:tcPr>
          <w:p w14:paraId="4B7C546A"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7BBF413E"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right w:val="single" w:sz="4" w:space="0" w:color="auto"/>
            </w:tcBorders>
            <w:vAlign w:val="center"/>
          </w:tcPr>
          <w:p w14:paraId="7336E673"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237675</w:t>
            </w:r>
          </w:p>
        </w:tc>
      </w:tr>
      <w:tr w:rsidR="00C52710" w:rsidRPr="00064156" w14:paraId="2878DD30" w14:textId="77777777" w:rsidTr="0027315A">
        <w:trPr>
          <w:trHeight w:val="352"/>
          <w:jc w:val="center"/>
        </w:trPr>
        <w:tc>
          <w:tcPr>
            <w:tcW w:w="696" w:type="dxa"/>
            <w:tcBorders>
              <w:left w:val="single" w:sz="4" w:space="0" w:color="auto"/>
            </w:tcBorders>
            <w:shd w:val="clear" w:color="auto" w:fill="auto"/>
            <w:vAlign w:val="center"/>
          </w:tcPr>
          <w:p w14:paraId="08238797"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6157270" w14:textId="77777777" w:rsidR="00C52710" w:rsidRPr="006E3804" w:rsidRDefault="00C52710" w:rsidP="009B6C52">
            <w:pPr>
              <w:pStyle w:val="SemEspaamento"/>
              <w:contextualSpacing/>
              <w:jc w:val="both"/>
              <w:rPr>
                <w:rFonts w:ascii="Arial" w:hAnsi="Arial" w:cs="Arial"/>
                <w:sz w:val="20"/>
              </w:rPr>
            </w:pPr>
            <w:r w:rsidRPr="006E3804">
              <w:rPr>
                <w:rFonts w:ascii="Arial" w:hAnsi="Arial" w:cs="Arial"/>
                <w:sz w:val="20"/>
              </w:rPr>
              <w:t>Pneu 2,75 X 18, certificado pelo INMETRO, produto novo, não recondicionado e / ou remanufaturado, devendo possuir selo de aprovação do INMETRO</w:t>
            </w:r>
          </w:p>
        </w:tc>
        <w:tc>
          <w:tcPr>
            <w:tcW w:w="709" w:type="dxa"/>
            <w:shd w:val="clear" w:color="auto" w:fill="auto"/>
            <w:vAlign w:val="center"/>
          </w:tcPr>
          <w:p w14:paraId="0FD41093"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558CA1BB"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20</w:t>
            </w:r>
          </w:p>
        </w:tc>
        <w:tc>
          <w:tcPr>
            <w:tcW w:w="1578" w:type="dxa"/>
            <w:tcBorders>
              <w:right w:val="single" w:sz="4" w:space="0" w:color="auto"/>
            </w:tcBorders>
            <w:vAlign w:val="center"/>
          </w:tcPr>
          <w:p w14:paraId="0F2563F8"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shd w:val="clear" w:color="auto" w:fill="FFFFFF"/>
              </w:rPr>
              <w:t>254969</w:t>
            </w:r>
          </w:p>
        </w:tc>
      </w:tr>
      <w:tr w:rsidR="00C52710" w:rsidRPr="00064156" w14:paraId="5E82BC44" w14:textId="77777777" w:rsidTr="0027315A">
        <w:trPr>
          <w:trHeight w:val="352"/>
          <w:jc w:val="center"/>
        </w:trPr>
        <w:tc>
          <w:tcPr>
            <w:tcW w:w="696" w:type="dxa"/>
            <w:tcBorders>
              <w:left w:val="single" w:sz="4" w:space="0" w:color="auto"/>
            </w:tcBorders>
            <w:shd w:val="clear" w:color="auto" w:fill="auto"/>
            <w:vAlign w:val="center"/>
          </w:tcPr>
          <w:p w14:paraId="3FCA47D7"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E32CEEF" w14:textId="77777777" w:rsidR="00C52710" w:rsidRPr="006E3804" w:rsidRDefault="00C52710" w:rsidP="009B6C52">
            <w:pPr>
              <w:pStyle w:val="SemEspaamento"/>
              <w:contextualSpacing/>
              <w:jc w:val="both"/>
              <w:rPr>
                <w:rFonts w:ascii="Arial" w:hAnsi="Arial" w:cs="Arial"/>
                <w:sz w:val="20"/>
              </w:rPr>
            </w:pPr>
            <w:r w:rsidRPr="006E3804">
              <w:rPr>
                <w:rFonts w:ascii="Arial" w:hAnsi="Arial" w:cs="Arial"/>
                <w:sz w:val="20"/>
              </w:rPr>
              <w:t>Pneu 205/60 R 16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09" w:type="dxa"/>
            <w:shd w:val="clear" w:color="auto" w:fill="auto"/>
            <w:vAlign w:val="center"/>
          </w:tcPr>
          <w:p w14:paraId="0E3979C6"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4E015754"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100</w:t>
            </w:r>
          </w:p>
        </w:tc>
        <w:tc>
          <w:tcPr>
            <w:tcW w:w="1578" w:type="dxa"/>
            <w:tcBorders>
              <w:right w:val="single" w:sz="4" w:space="0" w:color="auto"/>
            </w:tcBorders>
            <w:vAlign w:val="center"/>
          </w:tcPr>
          <w:p w14:paraId="24800669"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427548</w:t>
            </w:r>
          </w:p>
        </w:tc>
      </w:tr>
      <w:tr w:rsidR="00C52710" w:rsidRPr="00064156" w14:paraId="42679BF2" w14:textId="77777777" w:rsidTr="0027315A">
        <w:trPr>
          <w:trHeight w:val="352"/>
          <w:jc w:val="center"/>
        </w:trPr>
        <w:tc>
          <w:tcPr>
            <w:tcW w:w="696" w:type="dxa"/>
            <w:tcBorders>
              <w:left w:val="single" w:sz="4" w:space="0" w:color="auto"/>
            </w:tcBorders>
            <w:shd w:val="clear" w:color="auto" w:fill="auto"/>
            <w:vAlign w:val="center"/>
          </w:tcPr>
          <w:p w14:paraId="587D598A" w14:textId="77777777" w:rsidR="00C52710" w:rsidRPr="00064156" w:rsidRDefault="00C52710"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BE0DEFE" w14:textId="77777777" w:rsidR="00C52710" w:rsidRPr="006E3804" w:rsidRDefault="00C52710" w:rsidP="009B6C52">
            <w:pPr>
              <w:contextualSpacing/>
              <w:jc w:val="both"/>
              <w:rPr>
                <w:rFonts w:ascii="Arial" w:hAnsi="Arial" w:cs="Arial"/>
                <w:sz w:val="20"/>
                <w:szCs w:val="20"/>
              </w:rPr>
            </w:pPr>
            <w:r w:rsidRPr="006E3804">
              <w:rPr>
                <w:rFonts w:ascii="Arial" w:hAnsi="Arial" w:cs="Arial"/>
                <w:sz w:val="20"/>
                <w:szCs w:val="20"/>
              </w:rPr>
              <w:t>Pneu 215/75 R17,5, certificado pelo INMETRO, produto novo, não recondicionado e / ou remanufaturado, devendo possuir selo de aprovação do INMETRO</w:t>
            </w:r>
          </w:p>
        </w:tc>
        <w:tc>
          <w:tcPr>
            <w:tcW w:w="709" w:type="dxa"/>
            <w:shd w:val="clear" w:color="auto" w:fill="auto"/>
            <w:vAlign w:val="center"/>
          </w:tcPr>
          <w:p w14:paraId="5CD7AAA3" w14:textId="77777777" w:rsidR="00C52710" w:rsidRPr="006E3804" w:rsidRDefault="00C52710"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58BA0C6D"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13</w:t>
            </w:r>
          </w:p>
        </w:tc>
        <w:tc>
          <w:tcPr>
            <w:tcW w:w="1578" w:type="dxa"/>
            <w:tcBorders>
              <w:right w:val="single" w:sz="4" w:space="0" w:color="auto"/>
            </w:tcBorders>
            <w:vAlign w:val="center"/>
          </w:tcPr>
          <w:p w14:paraId="747B89EF" w14:textId="77777777" w:rsidR="00C52710" w:rsidRPr="006E3804" w:rsidRDefault="00C52710" w:rsidP="009B6C52">
            <w:pPr>
              <w:pStyle w:val="SemEspaamento"/>
              <w:contextualSpacing/>
              <w:jc w:val="center"/>
              <w:rPr>
                <w:rFonts w:ascii="Arial" w:hAnsi="Arial" w:cs="Arial"/>
                <w:sz w:val="20"/>
              </w:rPr>
            </w:pPr>
            <w:r w:rsidRPr="006E3804">
              <w:rPr>
                <w:rFonts w:ascii="Arial" w:hAnsi="Arial" w:cs="Arial"/>
                <w:sz w:val="20"/>
              </w:rPr>
              <w:t>464151</w:t>
            </w:r>
          </w:p>
        </w:tc>
      </w:tr>
      <w:tr w:rsidR="009B6C52" w:rsidRPr="00064156" w14:paraId="63AD30F2" w14:textId="77777777" w:rsidTr="0027315A">
        <w:trPr>
          <w:trHeight w:val="352"/>
          <w:jc w:val="center"/>
        </w:trPr>
        <w:tc>
          <w:tcPr>
            <w:tcW w:w="696" w:type="dxa"/>
            <w:tcBorders>
              <w:left w:val="single" w:sz="4" w:space="0" w:color="auto"/>
            </w:tcBorders>
            <w:shd w:val="clear" w:color="auto" w:fill="auto"/>
            <w:vAlign w:val="center"/>
          </w:tcPr>
          <w:p w14:paraId="1BD67227"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0CE5F07A"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215/75 R17,5 MISTO, certificado pelo INMETRO, produto novo, não recondicionado e / ou remanufaturado, devendo possuir selo de aprovação do INMETRO</w:t>
            </w:r>
          </w:p>
        </w:tc>
        <w:tc>
          <w:tcPr>
            <w:tcW w:w="709" w:type="dxa"/>
            <w:shd w:val="clear" w:color="auto" w:fill="auto"/>
            <w:vAlign w:val="center"/>
          </w:tcPr>
          <w:p w14:paraId="6C473589"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02DDB1F9"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w:t>
            </w:r>
          </w:p>
        </w:tc>
        <w:tc>
          <w:tcPr>
            <w:tcW w:w="1578" w:type="dxa"/>
            <w:tcBorders>
              <w:right w:val="single" w:sz="4" w:space="0" w:color="auto"/>
            </w:tcBorders>
            <w:vAlign w:val="center"/>
          </w:tcPr>
          <w:p w14:paraId="0E0151D6"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464151</w:t>
            </w:r>
          </w:p>
        </w:tc>
      </w:tr>
      <w:tr w:rsidR="009B6C52" w:rsidRPr="00064156" w14:paraId="7DE3E95D" w14:textId="77777777" w:rsidTr="0027315A">
        <w:trPr>
          <w:trHeight w:val="352"/>
          <w:jc w:val="center"/>
        </w:trPr>
        <w:tc>
          <w:tcPr>
            <w:tcW w:w="696" w:type="dxa"/>
            <w:tcBorders>
              <w:left w:val="single" w:sz="4" w:space="0" w:color="auto"/>
            </w:tcBorders>
            <w:shd w:val="clear" w:color="auto" w:fill="auto"/>
            <w:vAlign w:val="center"/>
          </w:tcPr>
          <w:p w14:paraId="063B9939"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3771C300"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225/65 R16, certificado pelo </w:t>
            </w:r>
            <w:proofErr w:type="gramStart"/>
            <w:r w:rsidRPr="006E3804">
              <w:rPr>
                <w:rFonts w:ascii="Arial" w:hAnsi="Arial" w:cs="Arial"/>
                <w:sz w:val="20"/>
              </w:rPr>
              <w:t>INMETRO,  produto</w:t>
            </w:r>
            <w:proofErr w:type="gramEnd"/>
            <w:r w:rsidRPr="006E3804">
              <w:rPr>
                <w:rFonts w:ascii="Arial" w:hAnsi="Arial" w:cs="Arial"/>
                <w:sz w:val="20"/>
              </w:rPr>
              <w:t xml:space="preserve"> novo, não recondicionado e / ou remanufaturado, devendo possuir selo de aprovação do INMETRO</w:t>
            </w:r>
          </w:p>
        </w:tc>
        <w:tc>
          <w:tcPr>
            <w:tcW w:w="709" w:type="dxa"/>
            <w:shd w:val="clear" w:color="auto" w:fill="auto"/>
            <w:vAlign w:val="center"/>
          </w:tcPr>
          <w:p w14:paraId="22529FAF"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56C4B76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100</w:t>
            </w:r>
          </w:p>
        </w:tc>
        <w:tc>
          <w:tcPr>
            <w:tcW w:w="1578" w:type="dxa"/>
            <w:tcBorders>
              <w:right w:val="single" w:sz="4" w:space="0" w:color="auto"/>
            </w:tcBorders>
            <w:vAlign w:val="center"/>
          </w:tcPr>
          <w:p w14:paraId="53BC67B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shd w:val="clear" w:color="auto" w:fill="FFFFFF"/>
              </w:rPr>
              <w:t>393617</w:t>
            </w:r>
          </w:p>
        </w:tc>
      </w:tr>
      <w:tr w:rsidR="009B6C52" w:rsidRPr="00064156" w14:paraId="1C9F1B87" w14:textId="77777777" w:rsidTr="0027315A">
        <w:trPr>
          <w:trHeight w:val="352"/>
          <w:jc w:val="center"/>
        </w:trPr>
        <w:tc>
          <w:tcPr>
            <w:tcW w:w="696" w:type="dxa"/>
            <w:tcBorders>
              <w:left w:val="single" w:sz="4" w:space="0" w:color="auto"/>
            </w:tcBorders>
            <w:shd w:val="clear" w:color="auto" w:fill="auto"/>
            <w:vAlign w:val="center"/>
          </w:tcPr>
          <w:p w14:paraId="2B7C87BA"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636FB69F"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225/75 R16, certificado pelo </w:t>
            </w:r>
            <w:proofErr w:type="gramStart"/>
            <w:r w:rsidRPr="006E3804">
              <w:rPr>
                <w:rFonts w:ascii="Arial" w:hAnsi="Arial" w:cs="Arial"/>
                <w:sz w:val="20"/>
              </w:rPr>
              <w:t>INMETRO,  produto</w:t>
            </w:r>
            <w:proofErr w:type="gramEnd"/>
            <w:r w:rsidRPr="006E3804">
              <w:rPr>
                <w:rFonts w:ascii="Arial" w:hAnsi="Arial" w:cs="Arial"/>
                <w:sz w:val="20"/>
              </w:rPr>
              <w:t xml:space="preserve"> novo, não recondicionado e / ou remanufaturado, devendo possuir selo de aprovação do INMETRO</w:t>
            </w:r>
          </w:p>
        </w:tc>
        <w:tc>
          <w:tcPr>
            <w:tcW w:w="709" w:type="dxa"/>
            <w:shd w:val="clear" w:color="auto" w:fill="auto"/>
            <w:vAlign w:val="center"/>
          </w:tcPr>
          <w:p w14:paraId="4FBDD99D"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41522C6F"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w:t>
            </w:r>
          </w:p>
        </w:tc>
        <w:tc>
          <w:tcPr>
            <w:tcW w:w="1578" w:type="dxa"/>
            <w:tcBorders>
              <w:right w:val="single" w:sz="4" w:space="0" w:color="auto"/>
            </w:tcBorders>
            <w:vAlign w:val="center"/>
          </w:tcPr>
          <w:p w14:paraId="087F745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shd w:val="clear" w:color="auto" w:fill="FFFFFF"/>
              </w:rPr>
              <w:t>269566</w:t>
            </w:r>
          </w:p>
        </w:tc>
      </w:tr>
      <w:tr w:rsidR="009B6C52" w:rsidRPr="00064156" w14:paraId="3D5A8BC6" w14:textId="77777777" w:rsidTr="0027315A">
        <w:trPr>
          <w:trHeight w:val="862"/>
          <w:jc w:val="center"/>
        </w:trPr>
        <w:tc>
          <w:tcPr>
            <w:tcW w:w="696" w:type="dxa"/>
            <w:tcBorders>
              <w:left w:val="single" w:sz="4" w:space="0" w:color="auto"/>
            </w:tcBorders>
            <w:shd w:val="clear" w:color="auto" w:fill="auto"/>
            <w:vAlign w:val="center"/>
          </w:tcPr>
          <w:p w14:paraId="1EEFCF6E"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70F56A14"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225/75 R16C, certificado pelo </w:t>
            </w:r>
            <w:proofErr w:type="gramStart"/>
            <w:r w:rsidRPr="006E3804">
              <w:rPr>
                <w:rFonts w:ascii="Arial" w:hAnsi="Arial" w:cs="Arial"/>
                <w:sz w:val="20"/>
              </w:rPr>
              <w:t>INMETRO,  produto</w:t>
            </w:r>
            <w:proofErr w:type="gramEnd"/>
            <w:r w:rsidRPr="006E3804">
              <w:rPr>
                <w:rFonts w:ascii="Arial" w:hAnsi="Arial" w:cs="Arial"/>
                <w:sz w:val="20"/>
              </w:rPr>
              <w:t xml:space="preserve"> novo, não recondicionado e / ou remanufaturado, devendo possuir selo de aprovação do INMETRO</w:t>
            </w:r>
          </w:p>
        </w:tc>
        <w:tc>
          <w:tcPr>
            <w:tcW w:w="709" w:type="dxa"/>
            <w:shd w:val="clear" w:color="auto" w:fill="auto"/>
            <w:vAlign w:val="center"/>
          </w:tcPr>
          <w:p w14:paraId="11F3672C"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41C9B7A9"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108</w:t>
            </w:r>
          </w:p>
        </w:tc>
        <w:tc>
          <w:tcPr>
            <w:tcW w:w="1578" w:type="dxa"/>
            <w:tcBorders>
              <w:right w:val="single" w:sz="4" w:space="0" w:color="auto"/>
            </w:tcBorders>
            <w:vAlign w:val="center"/>
          </w:tcPr>
          <w:p w14:paraId="72979C7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316808</w:t>
            </w:r>
          </w:p>
        </w:tc>
      </w:tr>
      <w:tr w:rsidR="009B6C52" w:rsidRPr="00064156" w14:paraId="0A872C9C" w14:textId="77777777" w:rsidTr="0027315A">
        <w:trPr>
          <w:trHeight w:val="352"/>
          <w:jc w:val="center"/>
        </w:trPr>
        <w:tc>
          <w:tcPr>
            <w:tcW w:w="696" w:type="dxa"/>
            <w:tcBorders>
              <w:left w:val="single" w:sz="4" w:space="0" w:color="auto"/>
            </w:tcBorders>
            <w:shd w:val="clear" w:color="auto" w:fill="auto"/>
            <w:vAlign w:val="center"/>
          </w:tcPr>
          <w:p w14:paraId="55B0FF39"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023C14D0"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235/65 R16 </w:t>
            </w:r>
            <w:proofErr w:type="gramStart"/>
            <w:r w:rsidRPr="006E3804">
              <w:rPr>
                <w:rFonts w:ascii="Arial" w:hAnsi="Arial" w:cs="Arial"/>
                <w:sz w:val="20"/>
              </w:rPr>
              <w:t>C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709" w:type="dxa"/>
            <w:shd w:val="clear" w:color="auto" w:fill="auto"/>
            <w:vAlign w:val="center"/>
          </w:tcPr>
          <w:p w14:paraId="55F720A4"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04AC0C73"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right w:val="single" w:sz="4" w:space="0" w:color="auto"/>
            </w:tcBorders>
            <w:vAlign w:val="center"/>
          </w:tcPr>
          <w:p w14:paraId="57664C3A" w14:textId="77777777" w:rsidR="009B6C52" w:rsidRPr="006E3804" w:rsidRDefault="009B6C52" w:rsidP="009B6C52">
            <w:pPr>
              <w:pStyle w:val="SemEspaamento"/>
              <w:contextualSpacing/>
              <w:jc w:val="center"/>
              <w:rPr>
                <w:rFonts w:ascii="Arial" w:hAnsi="Arial" w:cs="Arial"/>
                <w:sz w:val="20"/>
                <w:shd w:val="clear" w:color="auto" w:fill="FFFFFF"/>
              </w:rPr>
            </w:pPr>
            <w:r w:rsidRPr="006E3804">
              <w:rPr>
                <w:rFonts w:ascii="Arial" w:hAnsi="Arial" w:cs="Arial"/>
                <w:sz w:val="20"/>
              </w:rPr>
              <w:t>374947</w:t>
            </w:r>
          </w:p>
        </w:tc>
      </w:tr>
      <w:tr w:rsidR="009B6C52" w:rsidRPr="00064156" w14:paraId="732580F0" w14:textId="77777777" w:rsidTr="0027315A">
        <w:trPr>
          <w:trHeight w:val="352"/>
          <w:jc w:val="center"/>
        </w:trPr>
        <w:tc>
          <w:tcPr>
            <w:tcW w:w="696" w:type="dxa"/>
            <w:tcBorders>
              <w:left w:val="single" w:sz="4" w:space="0" w:color="auto"/>
            </w:tcBorders>
            <w:shd w:val="clear" w:color="auto" w:fill="auto"/>
            <w:vAlign w:val="center"/>
          </w:tcPr>
          <w:p w14:paraId="7EC7007C"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336A8E82"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235/70 R16, certificado pelo INMETRO, produto novo, não recondicionado e / ou remanufaturado, devendo possuir selo de aprovação do INMETRO</w:t>
            </w:r>
          </w:p>
        </w:tc>
        <w:tc>
          <w:tcPr>
            <w:tcW w:w="709" w:type="dxa"/>
            <w:shd w:val="clear" w:color="auto" w:fill="auto"/>
            <w:vAlign w:val="center"/>
          </w:tcPr>
          <w:p w14:paraId="19E9D5A4"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3AB5A1D6"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right w:val="single" w:sz="4" w:space="0" w:color="auto"/>
            </w:tcBorders>
            <w:vAlign w:val="center"/>
          </w:tcPr>
          <w:p w14:paraId="650E5D7D"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328154</w:t>
            </w:r>
          </w:p>
        </w:tc>
      </w:tr>
      <w:tr w:rsidR="009B6C52" w:rsidRPr="00064156" w14:paraId="478AE4B9" w14:textId="77777777" w:rsidTr="0027315A">
        <w:trPr>
          <w:trHeight w:val="352"/>
          <w:jc w:val="center"/>
        </w:trPr>
        <w:tc>
          <w:tcPr>
            <w:tcW w:w="696" w:type="dxa"/>
            <w:tcBorders>
              <w:left w:val="single" w:sz="4" w:space="0" w:color="auto"/>
            </w:tcBorders>
            <w:shd w:val="clear" w:color="auto" w:fill="auto"/>
            <w:vAlign w:val="center"/>
          </w:tcPr>
          <w:p w14:paraId="00D0730C"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7DA5093"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235/70 R16 MISTO, certificado pelo INMETRO, produto novo, não recondicionado e / ou remanufaturado, devendo possuir selo de aprovação do INMETRO</w:t>
            </w:r>
          </w:p>
        </w:tc>
        <w:tc>
          <w:tcPr>
            <w:tcW w:w="709" w:type="dxa"/>
            <w:shd w:val="clear" w:color="auto" w:fill="auto"/>
            <w:vAlign w:val="center"/>
          </w:tcPr>
          <w:p w14:paraId="6D52009A"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7DEDFA25"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6</w:t>
            </w:r>
          </w:p>
        </w:tc>
        <w:tc>
          <w:tcPr>
            <w:tcW w:w="1578" w:type="dxa"/>
            <w:tcBorders>
              <w:right w:val="single" w:sz="4" w:space="0" w:color="auto"/>
            </w:tcBorders>
            <w:vAlign w:val="center"/>
          </w:tcPr>
          <w:p w14:paraId="2DA2545B" w14:textId="77777777" w:rsidR="009B6C52" w:rsidRPr="006E3804" w:rsidRDefault="009B6C52" w:rsidP="009B6C52">
            <w:pPr>
              <w:pStyle w:val="SemEspaamento"/>
              <w:contextualSpacing/>
              <w:jc w:val="center"/>
              <w:rPr>
                <w:rFonts w:ascii="Arial" w:hAnsi="Arial" w:cs="Arial"/>
                <w:sz w:val="20"/>
                <w:shd w:val="clear" w:color="auto" w:fill="FFFFFF"/>
              </w:rPr>
            </w:pPr>
            <w:r w:rsidRPr="006E3804">
              <w:rPr>
                <w:rFonts w:ascii="Arial" w:hAnsi="Arial" w:cs="Arial"/>
                <w:sz w:val="20"/>
              </w:rPr>
              <w:t>374947</w:t>
            </w:r>
          </w:p>
        </w:tc>
      </w:tr>
      <w:tr w:rsidR="009B6C52" w:rsidRPr="00064156" w14:paraId="1224DBA3" w14:textId="77777777" w:rsidTr="0027315A">
        <w:trPr>
          <w:trHeight w:val="638"/>
          <w:jc w:val="center"/>
        </w:trPr>
        <w:tc>
          <w:tcPr>
            <w:tcW w:w="696" w:type="dxa"/>
            <w:tcBorders>
              <w:left w:val="single" w:sz="4" w:space="0" w:color="auto"/>
            </w:tcBorders>
            <w:shd w:val="clear" w:color="auto" w:fill="auto"/>
            <w:vAlign w:val="center"/>
          </w:tcPr>
          <w:p w14:paraId="367579DB"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3D08892"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245/70 R 16 certificado pelo </w:t>
            </w:r>
            <w:proofErr w:type="spellStart"/>
            <w:r w:rsidRPr="006E3804">
              <w:rPr>
                <w:rFonts w:ascii="Arial" w:hAnsi="Arial" w:cs="Arial"/>
                <w:sz w:val="20"/>
              </w:rPr>
              <w:t>INMETRO,produto</w:t>
            </w:r>
            <w:proofErr w:type="spellEnd"/>
            <w:r w:rsidRPr="006E3804">
              <w:rPr>
                <w:rFonts w:ascii="Arial" w:hAnsi="Arial" w:cs="Arial"/>
                <w:sz w:val="20"/>
              </w:rPr>
              <w:t xml:space="preserve"> novo, não recondicionado e / ou remanufaturado, devendo possuir selo de aprovação do INMETRO</w:t>
            </w:r>
          </w:p>
        </w:tc>
        <w:tc>
          <w:tcPr>
            <w:tcW w:w="709" w:type="dxa"/>
            <w:shd w:val="clear" w:color="auto" w:fill="auto"/>
            <w:vAlign w:val="center"/>
          </w:tcPr>
          <w:p w14:paraId="021423DB"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59B041BA"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right w:val="single" w:sz="4" w:space="0" w:color="auto"/>
            </w:tcBorders>
            <w:vAlign w:val="center"/>
          </w:tcPr>
          <w:p w14:paraId="59D66D1D"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344502</w:t>
            </w:r>
          </w:p>
        </w:tc>
      </w:tr>
      <w:tr w:rsidR="009B6C52" w:rsidRPr="00064156" w14:paraId="541FC636" w14:textId="77777777" w:rsidTr="009B6C52">
        <w:trPr>
          <w:trHeight w:val="786"/>
          <w:jc w:val="center"/>
        </w:trPr>
        <w:tc>
          <w:tcPr>
            <w:tcW w:w="696" w:type="dxa"/>
            <w:tcBorders>
              <w:left w:val="single" w:sz="4" w:space="0" w:color="auto"/>
              <w:bottom w:val="single" w:sz="4" w:space="0" w:color="auto"/>
            </w:tcBorders>
            <w:shd w:val="clear" w:color="auto" w:fill="auto"/>
            <w:vAlign w:val="center"/>
          </w:tcPr>
          <w:p w14:paraId="2B0AB77C"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52DDD86"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275/80 R 22,5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09" w:type="dxa"/>
            <w:shd w:val="clear" w:color="auto" w:fill="auto"/>
            <w:vAlign w:val="center"/>
          </w:tcPr>
          <w:p w14:paraId="5B983079"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bottom w:val="single" w:sz="4" w:space="0" w:color="auto"/>
              <w:right w:val="single" w:sz="4" w:space="0" w:color="auto"/>
            </w:tcBorders>
            <w:shd w:val="clear" w:color="auto" w:fill="auto"/>
            <w:vAlign w:val="center"/>
          </w:tcPr>
          <w:p w14:paraId="7888872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w:t>
            </w:r>
          </w:p>
        </w:tc>
        <w:tc>
          <w:tcPr>
            <w:tcW w:w="1578" w:type="dxa"/>
            <w:tcBorders>
              <w:bottom w:val="single" w:sz="4" w:space="0" w:color="auto"/>
              <w:right w:val="single" w:sz="4" w:space="0" w:color="auto"/>
            </w:tcBorders>
            <w:vAlign w:val="center"/>
          </w:tcPr>
          <w:p w14:paraId="28B5739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308065</w:t>
            </w:r>
          </w:p>
        </w:tc>
      </w:tr>
      <w:tr w:rsidR="009B6C52" w:rsidRPr="00064156" w14:paraId="3C41F3F4" w14:textId="77777777" w:rsidTr="0027315A">
        <w:trPr>
          <w:trHeight w:val="900"/>
          <w:jc w:val="center"/>
        </w:trPr>
        <w:tc>
          <w:tcPr>
            <w:tcW w:w="696" w:type="dxa"/>
            <w:tcBorders>
              <w:left w:val="single" w:sz="4" w:space="0" w:color="auto"/>
              <w:bottom w:val="single" w:sz="4" w:space="0" w:color="auto"/>
            </w:tcBorders>
            <w:shd w:val="clear" w:color="auto" w:fill="auto"/>
            <w:vAlign w:val="center"/>
          </w:tcPr>
          <w:p w14:paraId="6203F077"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C2CDFD1"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275/80 R 22,5 MISTO,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09" w:type="dxa"/>
            <w:shd w:val="clear" w:color="auto" w:fill="auto"/>
            <w:vAlign w:val="center"/>
          </w:tcPr>
          <w:p w14:paraId="709345EA"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bottom w:val="single" w:sz="4" w:space="0" w:color="auto"/>
              <w:right w:val="single" w:sz="4" w:space="0" w:color="auto"/>
            </w:tcBorders>
            <w:shd w:val="clear" w:color="auto" w:fill="auto"/>
            <w:vAlign w:val="center"/>
          </w:tcPr>
          <w:p w14:paraId="5CEE1EE9"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22</w:t>
            </w:r>
          </w:p>
        </w:tc>
        <w:tc>
          <w:tcPr>
            <w:tcW w:w="1578" w:type="dxa"/>
            <w:tcBorders>
              <w:bottom w:val="single" w:sz="4" w:space="0" w:color="auto"/>
              <w:right w:val="single" w:sz="4" w:space="0" w:color="auto"/>
            </w:tcBorders>
            <w:vAlign w:val="center"/>
          </w:tcPr>
          <w:p w14:paraId="3624C90E"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308065</w:t>
            </w:r>
          </w:p>
        </w:tc>
      </w:tr>
      <w:tr w:rsidR="009B6C52" w:rsidRPr="00064156" w14:paraId="568A0634" w14:textId="77777777" w:rsidTr="0027315A">
        <w:trPr>
          <w:trHeight w:val="352"/>
          <w:jc w:val="center"/>
        </w:trPr>
        <w:tc>
          <w:tcPr>
            <w:tcW w:w="696" w:type="dxa"/>
            <w:tcBorders>
              <w:left w:val="single" w:sz="4" w:space="0" w:color="auto"/>
              <w:bottom w:val="single" w:sz="4" w:space="0" w:color="auto"/>
            </w:tcBorders>
            <w:shd w:val="clear" w:color="auto" w:fill="auto"/>
            <w:vAlign w:val="center"/>
          </w:tcPr>
          <w:p w14:paraId="4938B7A0"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1FE942C1"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7.50 x 16, certificado pelo INMETRO, produto novo, não recondicionado e / ou remanufaturado, devendo possuir selo de aprovação do INMETRO</w:t>
            </w:r>
          </w:p>
        </w:tc>
        <w:tc>
          <w:tcPr>
            <w:tcW w:w="709" w:type="dxa"/>
            <w:shd w:val="clear" w:color="auto" w:fill="auto"/>
            <w:vAlign w:val="center"/>
          </w:tcPr>
          <w:p w14:paraId="52B2A07B"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bottom w:val="single" w:sz="4" w:space="0" w:color="auto"/>
              <w:right w:val="single" w:sz="4" w:space="0" w:color="auto"/>
            </w:tcBorders>
            <w:shd w:val="clear" w:color="auto" w:fill="auto"/>
            <w:vAlign w:val="center"/>
          </w:tcPr>
          <w:p w14:paraId="29C37BA2"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578" w:type="dxa"/>
            <w:tcBorders>
              <w:bottom w:val="single" w:sz="4" w:space="0" w:color="auto"/>
              <w:right w:val="single" w:sz="4" w:space="0" w:color="auto"/>
            </w:tcBorders>
            <w:vAlign w:val="center"/>
          </w:tcPr>
          <w:p w14:paraId="4B6AAD60"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344264</w:t>
            </w:r>
          </w:p>
        </w:tc>
      </w:tr>
      <w:tr w:rsidR="009B6C52" w:rsidRPr="00064156" w14:paraId="673F7724" w14:textId="77777777" w:rsidTr="0027315A">
        <w:trPr>
          <w:trHeight w:val="352"/>
          <w:jc w:val="center"/>
        </w:trPr>
        <w:tc>
          <w:tcPr>
            <w:tcW w:w="696" w:type="dxa"/>
            <w:tcBorders>
              <w:left w:val="single" w:sz="4" w:space="0" w:color="auto"/>
            </w:tcBorders>
            <w:shd w:val="clear" w:color="auto" w:fill="auto"/>
            <w:vAlign w:val="center"/>
          </w:tcPr>
          <w:p w14:paraId="081CD9ED"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5E11530"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80 X 100 -18, certificado pelo INMETRO, produto novo, não recondicionado e / ou remanufaturado, devendo possuir selo de aprovação do INMETRO.</w:t>
            </w:r>
          </w:p>
        </w:tc>
        <w:tc>
          <w:tcPr>
            <w:tcW w:w="709" w:type="dxa"/>
            <w:shd w:val="clear" w:color="auto" w:fill="auto"/>
            <w:vAlign w:val="center"/>
          </w:tcPr>
          <w:p w14:paraId="36F6C634"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341E84B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w:t>
            </w:r>
          </w:p>
        </w:tc>
        <w:tc>
          <w:tcPr>
            <w:tcW w:w="1578" w:type="dxa"/>
            <w:tcBorders>
              <w:right w:val="single" w:sz="4" w:space="0" w:color="auto"/>
            </w:tcBorders>
            <w:vAlign w:val="center"/>
          </w:tcPr>
          <w:p w14:paraId="11D659CB" w14:textId="77777777" w:rsidR="009B6C52" w:rsidRPr="006E3804" w:rsidRDefault="009B6C52"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303245</w:t>
            </w:r>
          </w:p>
        </w:tc>
      </w:tr>
      <w:tr w:rsidR="009B6C52" w:rsidRPr="00064156" w14:paraId="5D39F7E9" w14:textId="77777777" w:rsidTr="0027315A">
        <w:trPr>
          <w:trHeight w:val="352"/>
          <w:jc w:val="center"/>
        </w:trPr>
        <w:tc>
          <w:tcPr>
            <w:tcW w:w="696" w:type="dxa"/>
            <w:tcBorders>
              <w:left w:val="single" w:sz="4" w:space="0" w:color="auto"/>
            </w:tcBorders>
            <w:shd w:val="clear" w:color="auto" w:fill="auto"/>
            <w:vAlign w:val="center"/>
          </w:tcPr>
          <w:p w14:paraId="08CA9B57"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FB6045D"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900/20, certificado pelo INMETRO, produto novo, não recondicionado e / ou remanufaturado, devendo possuir selo de aprovação do INMETRO</w:t>
            </w:r>
          </w:p>
        </w:tc>
        <w:tc>
          <w:tcPr>
            <w:tcW w:w="709" w:type="dxa"/>
            <w:shd w:val="clear" w:color="auto" w:fill="auto"/>
            <w:vAlign w:val="center"/>
          </w:tcPr>
          <w:p w14:paraId="64D2409F"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7105EF9F"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6</w:t>
            </w:r>
          </w:p>
        </w:tc>
        <w:tc>
          <w:tcPr>
            <w:tcW w:w="1578" w:type="dxa"/>
            <w:tcBorders>
              <w:right w:val="single" w:sz="4" w:space="0" w:color="auto"/>
            </w:tcBorders>
            <w:vAlign w:val="center"/>
          </w:tcPr>
          <w:p w14:paraId="0BC69B21"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337425</w:t>
            </w:r>
          </w:p>
        </w:tc>
      </w:tr>
      <w:tr w:rsidR="009B6C52" w:rsidRPr="00064156" w14:paraId="50AA1EF9" w14:textId="77777777" w:rsidTr="0027315A">
        <w:trPr>
          <w:trHeight w:val="352"/>
          <w:jc w:val="center"/>
        </w:trPr>
        <w:tc>
          <w:tcPr>
            <w:tcW w:w="696" w:type="dxa"/>
            <w:tcBorders>
              <w:left w:val="single" w:sz="4" w:space="0" w:color="auto"/>
            </w:tcBorders>
            <w:shd w:val="clear" w:color="auto" w:fill="auto"/>
            <w:vAlign w:val="center"/>
          </w:tcPr>
          <w:p w14:paraId="13E884F5"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A416047"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90 X 90 -</w:t>
            </w:r>
            <w:proofErr w:type="gramStart"/>
            <w:r w:rsidRPr="006E3804">
              <w:rPr>
                <w:rFonts w:ascii="Arial" w:hAnsi="Arial" w:cs="Arial"/>
                <w:sz w:val="20"/>
                <w:szCs w:val="20"/>
              </w:rPr>
              <w:t>18 ,</w:t>
            </w:r>
            <w:proofErr w:type="gramEnd"/>
            <w:r w:rsidRPr="006E3804">
              <w:rPr>
                <w:rFonts w:ascii="Arial" w:hAnsi="Arial" w:cs="Arial"/>
                <w:sz w:val="20"/>
                <w:szCs w:val="20"/>
              </w:rPr>
              <w:t xml:space="preserve"> certificado pelo INMETRO, produto novo, não recondicionado e / ou remanufaturado, devendo possuir selo de aprovação do INMETRO</w:t>
            </w:r>
          </w:p>
        </w:tc>
        <w:tc>
          <w:tcPr>
            <w:tcW w:w="709" w:type="dxa"/>
            <w:shd w:val="clear" w:color="auto" w:fill="auto"/>
            <w:vAlign w:val="center"/>
          </w:tcPr>
          <w:p w14:paraId="19176341"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314777D3"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w:t>
            </w:r>
          </w:p>
        </w:tc>
        <w:tc>
          <w:tcPr>
            <w:tcW w:w="1578" w:type="dxa"/>
            <w:tcBorders>
              <w:right w:val="single" w:sz="4" w:space="0" w:color="auto"/>
            </w:tcBorders>
            <w:vAlign w:val="center"/>
          </w:tcPr>
          <w:p w14:paraId="1DCCB0DF"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418835</w:t>
            </w:r>
          </w:p>
        </w:tc>
      </w:tr>
      <w:tr w:rsidR="009B6C52" w:rsidRPr="00064156" w14:paraId="20FA246F" w14:textId="77777777" w:rsidTr="0027315A">
        <w:trPr>
          <w:trHeight w:val="352"/>
          <w:jc w:val="center"/>
        </w:trPr>
        <w:tc>
          <w:tcPr>
            <w:tcW w:w="696" w:type="dxa"/>
            <w:tcBorders>
              <w:left w:val="single" w:sz="4" w:space="0" w:color="auto"/>
              <w:bottom w:val="single" w:sz="4" w:space="0" w:color="auto"/>
            </w:tcBorders>
            <w:shd w:val="clear" w:color="auto" w:fill="auto"/>
            <w:vAlign w:val="center"/>
          </w:tcPr>
          <w:p w14:paraId="297306A2"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3CD235F7"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90 X 90 -</w:t>
            </w:r>
            <w:proofErr w:type="gramStart"/>
            <w:r w:rsidRPr="006E3804">
              <w:rPr>
                <w:rFonts w:ascii="Arial" w:hAnsi="Arial" w:cs="Arial"/>
                <w:sz w:val="20"/>
              </w:rPr>
              <w:t>19 ,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709" w:type="dxa"/>
            <w:shd w:val="clear" w:color="auto" w:fill="auto"/>
            <w:vAlign w:val="center"/>
          </w:tcPr>
          <w:p w14:paraId="676D18A6"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bottom w:val="single" w:sz="4" w:space="0" w:color="auto"/>
              <w:right w:val="single" w:sz="4" w:space="0" w:color="auto"/>
            </w:tcBorders>
            <w:shd w:val="clear" w:color="auto" w:fill="auto"/>
            <w:vAlign w:val="center"/>
          </w:tcPr>
          <w:p w14:paraId="5F5782ED"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22</w:t>
            </w:r>
          </w:p>
        </w:tc>
        <w:tc>
          <w:tcPr>
            <w:tcW w:w="1578" w:type="dxa"/>
            <w:tcBorders>
              <w:bottom w:val="single" w:sz="4" w:space="0" w:color="auto"/>
              <w:right w:val="single" w:sz="4" w:space="0" w:color="auto"/>
            </w:tcBorders>
            <w:vAlign w:val="center"/>
          </w:tcPr>
          <w:p w14:paraId="3B46AA25"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shd w:val="clear" w:color="auto" w:fill="FFFFFF"/>
              </w:rPr>
              <w:t>313137</w:t>
            </w:r>
          </w:p>
        </w:tc>
      </w:tr>
      <w:tr w:rsidR="009B6C52" w:rsidRPr="00064156" w14:paraId="277ED869" w14:textId="77777777" w:rsidTr="0027315A">
        <w:trPr>
          <w:trHeight w:val="352"/>
          <w:jc w:val="center"/>
        </w:trPr>
        <w:tc>
          <w:tcPr>
            <w:tcW w:w="696" w:type="dxa"/>
            <w:tcBorders>
              <w:left w:val="single" w:sz="4" w:space="0" w:color="auto"/>
            </w:tcBorders>
            <w:shd w:val="clear" w:color="auto" w:fill="auto"/>
            <w:vAlign w:val="center"/>
          </w:tcPr>
          <w:p w14:paraId="37548BBE"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181D48F"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para carrinho de mão - Pneu para carrinho de mão, 2 lonas, 3,25 Pol. x 8 Pol.</w:t>
            </w:r>
          </w:p>
        </w:tc>
        <w:tc>
          <w:tcPr>
            <w:tcW w:w="709" w:type="dxa"/>
            <w:shd w:val="clear" w:color="auto" w:fill="auto"/>
            <w:vAlign w:val="center"/>
          </w:tcPr>
          <w:p w14:paraId="2CC4584E"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037C6076"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50</w:t>
            </w:r>
          </w:p>
        </w:tc>
        <w:tc>
          <w:tcPr>
            <w:tcW w:w="1578" w:type="dxa"/>
            <w:tcBorders>
              <w:right w:val="single" w:sz="4" w:space="0" w:color="auto"/>
            </w:tcBorders>
            <w:vAlign w:val="center"/>
          </w:tcPr>
          <w:p w14:paraId="558D4437" w14:textId="77777777" w:rsidR="009B6C52" w:rsidRPr="006E3804" w:rsidRDefault="009B6C52"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348492</w:t>
            </w:r>
          </w:p>
        </w:tc>
      </w:tr>
      <w:tr w:rsidR="009B6C52" w:rsidRPr="00064156" w14:paraId="0E87A9B5" w14:textId="77777777" w:rsidTr="0027315A">
        <w:trPr>
          <w:trHeight w:val="352"/>
          <w:jc w:val="center"/>
        </w:trPr>
        <w:tc>
          <w:tcPr>
            <w:tcW w:w="696" w:type="dxa"/>
            <w:tcBorders>
              <w:left w:val="single" w:sz="4" w:space="0" w:color="auto"/>
            </w:tcBorders>
            <w:shd w:val="clear" w:color="auto" w:fill="auto"/>
            <w:vAlign w:val="center"/>
          </w:tcPr>
          <w:p w14:paraId="4840F33C"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7EC01C62"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sem câmara 1000 x 20 c/bico certificado pelo INMETRO produto novo, não recondicionado e / ou remanufaturado, devendo possuir selo de aprovação do INMETRO</w:t>
            </w:r>
          </w:p>
        </w:tc>
        <w:tc>
          <w:tcPr>
            <w:tcW w:w="709" w:type="dxa"/>
            <w:shd w:val="clear" w:color="auto" w:fill="auto"/>
            <w:vAlign w:val="center"/>
          </w:tcPr>
          <w:p w14:paraId="2B0DE8C5"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4FA78922"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6</w:t>
            </w:r>
          </w:p>
        </w:tc>
        <w:tc>
          <w:tcPr>
            <w:tcW w:w="1578" w:type="dxa"/>
            <w:tcBorders>
              <w:right w:val="single" w:sz="4" w:space="0" w:color="auto"/>
            </w:tcBorders>
            <w:vAlign w:val="center"/>
          </w:tcPr>
          <w:p w14:paraId="6944C6B3"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shd w:val="clear" w:color="auto" w:fill="FFFFFF"/>
              </w:rPr>
              <w:t>292509</w:t>
            </w:r>
          </w:p>
        </w:tc>
      </w:tr>
      <w:tr w:rsidR="009B6C52" w:rsidRPr="00064156" w14:paraId="54482682" w14:textId="77777777" w:rsidTr="0027315A">
        <w:trPr>
          <w:trHeight w:val="352"/>
          <w:jc w:val="center"/>
        </w:trPr>
        <w:tc>
          <w:tcPr>
            <w:tcW w:w="696" w:type="dxa"/>
            <w:tcBorders>
              <w:left w:val="single" w:sz="4" w:space="0" w:color="auto"/>
            </w:tcBorders>
            <w:shd w:val="clear" w:color="auto" w:fill="auto"/>
            <w:vAlign w:val="center"/>
          </w:tcPr>
          <w:p w14:paraId="05862EB8"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07BAF189"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Refil 100 mm- Refil 100 mm de comprimento e 6 mm de espessura, aplicação: conserto de pneus sem câmara, caixa com 60 unid.</w:t>
            </w:r>
          </w:p>
        </w:tc>
        <w:tc>
          <w:tcPr>
            <w:tcW w:w="709" w:type="dxa"/>
            <w:shd w:val="clear" w:color="auto" w:fill="auto"/>
            <w:vAlign w:val="center"/>
          </w:tcPr>
          <w:p w14:paraId="29D0BA16"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786" w:type="dxa"/>
            <w:tcBorders>
              <w:right w:val="single" w:sz="4" w:space="0" w:color="auto"/>
            </w:tcBorders>
            <w:shd w:val="clear" w:color="auto" w:fill="auto"/>
            <w:vAlign w:val="center"/>
          </w:tcPr>
          <w:p w14:paraId="477FA300"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w:t>
            </w:r>
          </w:p>
        </w:tc>
        <w:tc>
          <w:tcPr>
            <w:tcW w:w="1578" w:type="dxa"/>
            <w:tcBorders>
              <w:right w:val="single" w:sz="4" w:space="0" w:color="auto"/>
            </w:tcBorders>
            <w:vAlign w:val="center"/>
          </w:tcPr>
          <w:p w14:paraId="069D1C02" w14:textId="77777777" w:rsidR="009B6C52" w:rsidRPr="006E3804" w:rsidRDefault="009B6C52"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600926</w:t>
            </w:r>
          </w:p>
        </w:tc>
      </w:tr>
      <w:tr w:rsidR="009B6C52" w:rsidRPr="00064156" w14:paraId="6AF0DDCA" w14:textId="77777777" w:rsidTr="0027315A">
        <w:trPr>
          <w:trHeight w:val="352"/>
          <w:jc w:val="center"/>
        </w:trPr>
        <w:tc>
          <w:tcPr>
            <w:tcW w:w="696" w:type="dxa"/>
            <w:tcBorders>
              <w:left w:val="single" w:sz="4" w:space="0" w:color="auto"/>
            </w:tcBorders>
            <w:shd w:val="clear" w:color="auto" w:fill="auto"/>
            <w:vAlign w:val="center"/>
          </w:tcPr>
          <w:p w14:paraId="6EFA2264"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0D063604"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Refil 200 mm – Refil 200 mm de comprimento e 6 mm de espessura, aplicação: conserto de pneus sem câmara, caixa com 30 unidades.</w:t>
            </w:r>
          </w:p>
        </w:tc>
        <w:tc>
          <w:tcPr>
            <w:tcW w:w="709" w:type="dxa"/>
            <w:shd w:val="clear" w:color="auto" w:fill="auto"/>
            <w:vAlign w:val="center"/>
          </w:tcPr>
          <w:p w14:paraId="4252E948"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786" w:type="dxa"/>
            <w:tcBorders>
              <w:right w:val="single" w:sz="4" w:space="0" w:color="auto"/>
            </w:tcBorders>
            <w:shd w:val="clear" w:color="auto" w:fill="auto"/>
            <w:vAlign w:val="center"/>
          </w:tcPr>
          <w:p w14:paraId="01CC40FB"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w:t>
            </w:r>
          </w:p>
        </w:tc>
        <w:tc>
          <w:tcPr>
            <w:tcW w:w="1578" w:type="dxa"/>
            <w:tcBorders>
              <w:right w:val="single" w:sz="4" w:space="0" w:color="auto"/>
            </w:tcBorders>
            <w:vAlign w:val="center"/>
          </w:tcPr>
          <w:p w14:paraId="13E59E26" w14:textId="77777777" w:rsidR="009B6C52" w:rsidRPr="006E3804" w:rsidRDefault="009B6C52"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600926</w:t>
            </w:r>
          </w:p>
        </w:tc>
      </w:tr>
      <w:tr w:rsidR="009B6C52" w:rsidRPr="00064156" w14:paraId="529104B4" w14:textId="77777777" w:rsidTr="0027315A">
        <w:trPr>
          <w:trHeight w:val="352"/>
          <w:jc w:val="center"/>
        </w:trPr>
        <w:tc>
          <w:tcPr>
            <w:tcW w:w="696" w:type="dxa"/>
            <w:tcBorders>
              <w:left w:val="single" w:sz="4" w:space="0" w:color="auto"/>
            </w:tcBorders>
            <w:shd w:val="clear" w:color="auto" w:fill="auto"/>
            <w:vAlign w:val="center"/>
          </w:tcPr>
          <w:p w14:paraId="357971E3"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0F12F3B3"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Reparo 70 mm – Reparo a frio, dimensões: 70 mm x 70 mm, cor: preta, aplicação: região da banda de rodagem em pneus radiais e diagonais com ou sem câmara de ar, caixa com 50 unidades.</w:t>
            </w:r>
          </w:p>
        </w:tc>
        <w:tc>
          <w:tcPr>
            <w:tcW w:w="709" w:type="dxa"/>
            <w:shd w:val="clear" w:color="auto" w:fill="auto"/>
            <w:vAlign w:val="center"/>
          </w:tcPr>
          <w:p w14:paraId="651BD285"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786" w:type="dxa"/>
            <w:tcBorders>
              <w:right w:val="single" w:sz="4" w:space="0" w:color="auto"/>
            </w:tcBorders>
            <w:shd w:val="clear" w:color="auto" w:fill="auto"/>
            <w:vAlign w:val="center"/>
          </w:tcPr>
          <w:p w14:paraId="776836DE"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w:t>
            </w:r>
          </w:p>
        </w:tc>
        <w:tc>
          <w:tcPr>
            <w:tcW w:w="1578" w:type="dxa"/>
            <w:tcBorders>
              <w:right w:val="single" w:sz="4" w:space="0" w:color="auto"/>
            </w:tcBorders>
            <w:vAlign w:val="center"/>
          </w:tcPr>
          <w:p w14:paraId="740DDAD5" w14:textId="77777777" w:rsidR="009B6C52" w:rsidRPr="006E3804" w:rsidRDefault="009B6C52"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600926</w:t>
            </w:r>
          </w:p>
        </w:tc>
      </w:tr>
      <w:tr w:rsidR="009B6C52" w:rsidRPr="00064156" w14:paraId="67EE0B6C" w14:textId="77777777" w:rsidTr="0027315A">
        <w:trPr>
          <w:trHeight w:val="352"/>
          <w:jc w:val="center"/>
        </w:trPr>
        <w:tc>
          <w:tcPr>
            <w:tcW w:w="696" w:type="dxa"/>
            <w:tcBorders>
              <w:left w:val="single" w:sz="4" w:space="0" w:color="auto"/>
            </w:tcBorders>
            <w:shd w:val="clear" w:color="auto" w:fill="auto"/>
            <w:vAlign w:val="center"/>
          </w:tcPr>
          <w:p w14:paraId="206E59D0"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44785408"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Válvula para câmaras de ar de tratores - Válvula para câmaras de ar de tratores, TR 218 </w:t>
            </w:r>
            <w:proofErr w:type="gramStart"/>
            <w:r w:rsidRPr="006E3804">
              <w:rPr>
                <w:rFonts w:ascii="Arial" w:hAnsi="Arial" w:cs="Arial"/>
                <w:sz w:val="20"/>
              </w:rPr>
              <w:t>A ,</w:t>
            </w:r>
            <w:proofErr w:type="gramEnd"/>
            <w:r w:rsidRPr="006E3804">
              <w:rPr>
                <w:rFonts w:ascii="Arial" w:hAnsi="Arial" w:cs="Arial"/>
                <w:sz w:val="20"/>
              </w:rPr>
              <w:t xml:space="preserve"> base de borracha, núcleo e tampa plástica, comprimento da válvula (bico): 20,6 mm para furo 15,7 mm.</w:t>
            </w:r>
          </w:p>
        </w:tc>
        <w:tc>
          <w:tcPr>
            <w:tcW w:w="709" w:type="dxa"/>
            <w:shd w:val="clear" w:color="auto" w:fill="auto"/>
            <w:vAlign w:val="center"/>
          </w:tcPr>
          <w:p w14:paraId="573C9E15"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86" w:type="dxa"/>
            <w:tcBorders>
              <w:right w:val="single" w:sz="4" w:space="0" w:color="auto"/>
            </w:tcBorders>
            <w:shd w:val="clear" w:color="auto" w:fill="auto"/>
            <w:vAlign w:val="center"/>
          </w:tcPr>
          <w:p w14:paraId="4B896A0A"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30</w:t>
            </w:r>
          </w:p>
        </w:tc>
        <w:tc>
          <w:tcPr>
            <w:tcW w:w="1578" w:type="dxa"/>
            <w:tcBorders>
              <w:right w:val="single" w:sz="4" w:space="0" w:color="auto"/>
            </w:tcBorders>
            <w:vAlign w:val="center"/>
          </w:tcPr>
          <w:p w14:paraId="71B5D660" w14:textId="77777777" w:rsidR="009B6C52" w:rsidRPr="006E3804" w:rsidRDefault="009B6C52"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600925</w:t>
            </w:r>
          </w:p>
        </w:tc>
      </w:tr>
      <w:tr w:rsidR="009B6C52" w:rsidRPr="00064156" w14:paraId="0AB81C61" w14:textId="77777777" w:rsidTr="0027315A">
        <w:trPr>
          <w:trHeight w:val="352"/>
          <w:jc w:val="center"/>
        </w:trPr>
        <w:tc>
          <w:tcPr>
            <w:tcW w:w="696" w:type="dxa"/>
            <w:tcBorders>
              <w:left w:val="single" w:sz="4" w:space="0" w:color="auto"/>
            </w:tcBorders>
            <w:shd w:val="clear" w:color="auto" w:fill="auto"/>
            <w:vAlign w:val="center"/>
          </w:tcPr>
          <w:p w14:paraId="32391377" w14:textId="77777777" w:rsidR="009B6C52" w:rsidRPr="00064156" w:rsidRDefault="009B6C52" w:rsidP="003427F9">
            <w:pPr>
              <w:pStyle w:val="SemEspaamento"/>
              <w:numPr>
                <w:ilvl w:val="0"/>
                <w:numId w:val="13"/>
              </w:numPr>
              <w:tabs>
                <w:tab w:val="left" w:pos="426"/>
              </w:tabs>
              <w:spacing w:line="276" w:lineRule="auto"/>
              <w:ind w:left="0" w:firstLine="0"/>
              <w:contextualSpacing/>
              <w:jc w:val="center"/>
              <w:rPr>
                <w:rFonts w:ascii="Arial" w:hAnsi="Arial" w:cs="Arial"/>
                <w:b/>
                <w:sz w:val="20"/>
              </w:rPr>
            </w:pPr>
          </w:p>
        </w:tc>
        <w:tc>
          <w:tcPr>
            <w:tcW w:w="5497" w:type="dxa"/>
            <w:shd w:val="clear" w:color="auto" w:fill="auto"/>
            <w:vAlign w:val="center"/>
          </w:tcPr>
          <w:p w14:paraId="52AC7EEA"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Vulcanite - Borracha de vulcanite para aplicação a quente em câmaras de ar - Rolo com 1kg.</w:t>
            </w:r>
          </w:p>
        </w:tc>
        <w:tc>
          <w:tcPr>
            <w:tcW w:w="709" w:type="dxa"/>
            <w:shd w:val="clear" w:color="auto" w:fill="auto"/>
            <w:vAlign w:val="center"/>
          </w:tcPr>
          <w:p w14:paraId="3E8DCA2C"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rl</w:t>
            </w:r>
            <w:proofErr w:type="spellEnd"/>
          </w:p>
        </w:tc>
        <w:tc>
          <w:tcPr>
            <w:tcW w:w="786" w:type="dxa"/>
            <w:tcBorders>
              <w:right w:val="single" w:sz="4" w:space="0" w:color="auto"/>
            </w:tcBorders>
            <w:shd w:val="clear" w:color="auto" w:fill="auto"/>
            <w:vAlign w:val="center"/>
          </w:tcPr>
          <w:p w14:paraId="6091DACA"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578" w:type="dxa"/>
            <w:tcBorders>
              <w:right w:val="single" w:sz="4" w:space="0" w:color="auto"/>
            </w:tcBorders>
            <w:vAlign w:val="center"/>
          </w:tcPr>
          <w:p w14:paraId="56836B4C" w14:textId="77777777" w:rsidR="009B6C52" w:rsidRPr="006E3804" w:rsidRDefault="009B6C52" w:rsidP="009B6C52">
            <w:pPr>
              <w:pStyle w:val="SemEspaamento"/>
              <w:contextualSpacing/>
              <w:jc w:val="center"/>
              <w:rPr>
                <w:rFonts w:ascii="Arial" w:hAnsi="Arial" w:cs="Arial"/>
                <w:sz w:val="20"/>
                <w:shd w:val="clear" w:color="auto" w:fill="FFFFFF"/>
              </w:rPr>
            </w:pPr>
            <w:r w:rsidRPr="006E3804">
              <w:rPr>
                <w:rFonts w:ascii="Arial" w:hAnsi="Arial" w:cs="Arial"/>
                <w:sz w:val="20"/>
                <w:shd w:val="clear" w:color="auto" w:fill="FFFFFF"/>
              </w:rPr>
              <w:t>600926</w:t>
            </w:r>
          </w:p>
        </w:tc>
      </w:tr>
    </w:tbl>
    <w:p w14:paraId="54255994" w14:textId="77777777" w:rsidR="00064156" w:rsidRPr="00064156" w:rsidRDefault="00064156" w:rsidP="00064156">
      <w:pPr>
        <w:tabs>
          <w:tab w:val="left" w:pos="426"/>
        </w:tabs>
        <w:spacing w:line="276" w:lineRule="auto"/>
        <w:rPr>
          <w:rFonts w:ascii="Arial" w:hAnsi="Arial" w:cs="Arial"/>
          <w:b/>
          <w:sz w:val="20"/>
          <w:szCs w:val="20"/>
        </w:rPr>
      </w:pPr>
    </w:p>
    <w:p w14:paraId="37EA6047" w14:textId="77777777" w:rsidR="00064156" w:rsidRPr="00064156" w:rsidRDefault="00064156" w:rsidP="003427F9">
      <w:pPr>
        <w:numPr>
          <w:ilvl w:val="0"/>
          <w:numId w:val="10"/>
        </w:numPr>
        <w:tabs>
          <w:tab w:val="left" w:pos="426"/>
        </w:tabs>
        <w:spacing w:line="276" w:lineRule="auto"/>
        <w:ind w:left="0" w:firstLine="0"/>
        <w:jc w:val="both"/>
        <w:rPr>
          <w:rFonts w:ascii="Arial" w:hAnsi="Arial" w:cs="Arial"/>
          <w:b/>
          <w:sz w:val="20"/>
          <w:szCs w:val="20"/>
        </w:rPr>
      </w:pPr>
      <w:r w:rsidRPr="00064156">
        <w:rPr>
          <w:rFonts w:ascii="Arial" w:hAnsi="Arial" w:cs="Arial"/>
          <w:b/>
          <w:sz w:val="20"/>
          <w:szCs w:val="20"/>
        </w:rPr>
        <w:t>PRAZO DE EXECUÇÃO DOS SERVIÇOS</w:t>
      </w:r>
    </w:p>
    <w:p w14:paraId="357C51A5" w14:textId="7ADDD0F8" w:rsidR="00064156" w:rsidRPr="00064156" w:rsidRDefault="00E54E86" w:rsidP="00064156">
      <w:pPr>
        <w:tabs>
          <w:tab w:val="left" w:pos="426"/>
        </w:tabs>
        <w:spacing w:line="276" w:lineRule="auto"/>
        <w:jc w:val="both"/>
        <w:rPr>
          <w:rFonts w:ascii="Arial" w:hAnsi="Arial" w:cs="Arial"/>
          <w:sz w:val="20"/>
          <w:szCs w:val="20"/>
        </w:rPr>
      </w:pPr>
      <w:r>
        <w:rPr>
          <w:rFonts w:ascii="Arial" w:hAnsi="Arial" w:cs="Arial"/>
          <w:sz w:val="20"/>
          <w:szCs w:val="20"/>
        </w:rPr>
        <w:t>A ata de registro de preços</w:t>
      </w:r>
      <w:r w:rsidR="00064156" w:rsidRPr="00064156">
        <w:rPr>
          <w:rFonts w:ascii="Arial" w:hAnsi="Arial" w:cs="Arial"/>
          <w:sz w:val="20"/>
          <w:szCs w:val="20"/>
        </w:rPr>
        <w:t xml:space="preserve"> deverá perdurar por um período de 12 (doze) meses ou até o término do valor empenhado.</w:t>
      </w:r>
    </w:p>
    <w:p w14:paraId="7D54F636" w14:textId="77777777" w:rsidR="00064156" w:rsidRPr="00064156" w:rsidRDefault="00064156" w:rsidP="00064156">
      <w:pPr>
        <w:tabs>
          <w:tab w:val="left" w:pos="426"/>
        </w:tabs>
        <w:spacing w:line="276" w:lineRule="auto"/>
        <w:jc w:val="both"/>
        <w:rPr>
          <w:rFonts w:ascii="Arial" w:hAnsi="Arial" w:cs="Arial"/>
          <w:sz w:val="20"/>
          <w:szCs w:val="20"/>
        </w:rPr>
      </w:pPr>
    </w:p>
    <w:p w14:paraId="3F767C90" w14:textId="77777777" w:rsidR="00064156" w:rsidRPr="00064156" w:rsidRDefault="00064156" w:rsidP="003427F9">
      <w:pPr>
        <w:numPr>
          <w:ilvl w:val="0"/>
          <w:numId w:val="10"/>
        </w:numPr>
        <w:tabs>
          <w:tab w:val="left" w:pos="426"/>
        </w:tabs>
        <w:spacing w:line="276" w:lineRule="auto"/>
        <w:ind w:left="0" w:firstLine="0"/>
        <w:jc w:val="both"/>
        <w:rPr>
          <w:rFonts w:ascii="Arial" w:hAnsi="Arial" w:cs="Arial"/>
          <w:b/>
          <w:sz w:val="20"/>
          <w:szCs w:val="20"/>
        </w:rPr>
      </w:pPr>
      <w:r w:rsidRPr="00064156">
        <w:rPr>
          <w:rFonts w:ascii="Arial" w:hAnsi="Arial" w:cs="Arial"/>
          <w:b/>
          <w:sz w:val="20"/>
          <w:szCs w:val="20"/>
        </w:rPr>
        <w:t>OBRIGAÇÕES DO CONTRATADO</w:t>
      </w:r>
    </w:p>
    <w:p w14:paraId="3F957F66" w14:textId="77777777" w:rsidR="00064156" w:rsidRPr="00064156" w:rsidRDefault="00064156" w:rsidP="00064156">
      <w:pPr>
        <w:tabs>
          <w:tab w:val="left" w:pos="284"/>
          <w:tab w:val="left" w:pos="426"/>
        </w:tabs>
        <w:spacing w:line="276" w:lineRule="auto"/>
        <w:jc w:val="both"/>
        <w:rPr>
          <w:rFonts w:ascii="Arial" w:hAnsi="Arial" w:cs="Arial"/>
          <w:sz w:val="20"/>
          <w:szCs w:val="20"/>
        </w:rPr>
      </w:pPr>
      <w:r w:rsidRPr="00064156">
        <w:rPr>
          <w:rFonts w:ascii="Arial" w:hAnsi="Arial" w:cs="Arial"/>
          <w:sz w:val="20"/>
          <w:szCs w:val="20"/>
        </w:rPr>
        <w:t>O contratado deverá:</w:t>
      </w:r>
    </w:p>
    <w:p w14:paraId="654532C9" w14:textId="6FCAE00B" w:rsidR="00064156" w:rsidRPr="00064156" w:rsidRDefault="00064156" w:rsidP="003427F9">
      <w:pPr>
        <w:numPr>
          <w:ilvl w:val="0"/>
          <w:numId w:val="12"/>
        </w:numPr>
        <w:tabs>
          <w:tab w:val="left" w:pos="284"/>
          <w:tab w:val="left" w:pos="426"/>
        </w:tabs>
        <w:spacing w:line="276" w:lineRule="auto"/>
        <w:ind w:left="0" w:firstLine="0"/>
        <w:jc w:val="both"/>
        <w:rPr>
          <w:rFonts w:ascii="Arial" w:hAnsi="Arial" w:cs="Arial"/>
          <w:sz w:val="20"/>
          <w:szCs w:val="20"/>
        </w:rPr>
      </w:pPr>
      <w:r w:rsidRPr="00064156">
        <w:rPr>
          <w:rFonts w:ascii="Arial" w:hAnsi="Arial" w:cs="Arial"/>
          <w:sz w:val="20"/>
          <w:szCs w:val="20"/>
        </w:rPr>
        <w:t xml:space="preserve">Entregar, no local indicado, os produtos adquiridos, no prazo </w:t>
      </w:r>
      <w:r w:rsidR="00B228A9">
        <w:rPr>
          <w:rFonts w:ascii="Arial" w:hAnsi="Arial" w:cs="Arial"/>
          <w:sz w:val="20"/>
          <w:szCs w:val="20"/>
        </w:rPr>
        <w:t>de 10 (dez) dias corridos</w:t>
      </w:r>
      <w:r w:rsidRPr="00064156">
        <w:rPr>
          <w:rFonts w:ascii="Arial" w:hAnsi="Arial" w:cs="Arial"/>
          <w:sz w:val="20"/>
          <w:szCs w:val="20"/>
        </w:rPr>
        <w:t xml:space="preserve"> contados a partir da data de recebimento da nota de fornecimento;</w:t>
      </w:r>
    </w:p>
    <w:p w14:paraId="2ABA34D8" w14:textId="77777777" w:rsidR="00064156" w:rsidRPr="00064156" w:rsidRDefault="00064156" w:rsidP="003427F9">
      <w:pPr>
        <w:numPr>
          <w:ilvl w:val="0"/>
          <w:numId w:val="12"/>
        </w:numPr>
        <w:tabs>
          <w:tab w:val="left" w:pos="284"/>
          <w:tab w:val="left" w:pos="426"/>
        </w:tabs>
        <w:spacing w:line="276" w:lineRule="auto"/>
        <w:ind w:left="0" w:firstLine="0"/>
        <w:jc w:val="both"/>
        <w:rPr>
          <w:rFonts w:ascii="Arial" w:hAnsi="Arial" w:cs="Arial"/>
          <w:sz w:val="20"/>
          <w:szCs w:val="20"/>
        </w:rPr>
      </w:pPr>
      <w:r w:rsidRPr="00064156">
        <w:rPr>
          <w:rFonts w:ascii="Arial" w:hAnsi="Arial" w:cs="Arial"/>
          <w:bCs/>
          <w:sz w:val="20"/>
          <w:szCs w:val="20"/>
        </w:rPr>
        <w:lastRenderedPageBreak/>
        <w:t>Entregar o material no prazo estabelecido, devidamente conferido segundo a descrição e quantidades e descriminadas na Autorização de Fornecimento enviada previamente;</w:t>
      </w:r>
    </w:p>
    <w:p w14:paraId="448A048E" w14:textId="77777777" w:rsidR="00064156" w:rsidRPr="00064156" w:rsidRDefault="00064156" w:rsidP="003427F9">
      <w:pPr>
        <w:numPr>
          <w:ilvl w:val="0"/>
          <w:numId w:val="12"/>
        </w:numPr>
        <w:tabs>
          <w:tab w:val="left" w:pos="142"/>
          <w:tab w:val="left" w:pos="284"/>
          <w:tab w:val="left" w:pos="426"/>
        </w:tabs>
        <w:spacing w:line="276" w:lineRule="auto"/>
        <w:ind w:left="0" w:firstLine="0"/>
        <w:jc w:val="both"/>
        <w:rPr>
          <w:rFonts w:ascii="Arial" w:hAnsi="Arial" w:cs="Arial"/>
          <w:sz w:val="20"/>
          <w:szCs w:val="20"/>
        </w:rPr>
      </w:pPr>
      <w:r w:rsidRPr="00064156">
        <w:rPr>
          <w:rFonts w:ascii="Arial" w:hAnsi="Arial" w:cs="Arial"/>
          <w:sz w:val="20"/>
          <w:szCs w:val="20"/>
        </w:rPr>
        <w:t xml:space="preserve">Fornecer pneus com validade mínima de 4 (quatro) anos; </w:t>
      </w:r>
    </w:p>
    <w:p w14:paraId="7DDD9D5D" w14:textId="77777777" w:rsidR="00064156" w:rsidRPr="00064156" w:rsidRDefault="00064156" w:rsidP="003427F9">
      <w:pPr>
        <w:numPr>
          <w:ilvl w:val="0"/>
          <w:numId w:val="12"/>
        </w:numPr>
        <w:tabs>
          <w:tab w:val="left" w:pos="0"/>
          <w:tab w:val="left" w:pos="284"/>
          <w:tab w:val="left" w:pos="426"/>
        </w:tabs>
        <w:spacing w:line="276" w:lineRule="auto"/>
        <w:ind w:left="0" w:firstLine="0"/>
        <w:jc w:val="both"/>
        <w:rPr>
          <w:rFonts w:ascii="Arial" w:hAnsi="Arial" w:cs="Arial"/>
          <w:sz w:val="20"/>
          <w:szCs w:val="20"/>
        </w:rPr>
      </w:pPr>
      <w:r w:rsidRPr="00064156">
        <w:rPr>
          <w:rFonts w:ascii="Arial" w:hAnsi="Arial" w:cs="Arial"/>
          <w:sz w:val="20"/>
          <w:szCs w:val="20"/>
        </w:rPr>
        <w:t>Pneus deverão ser novos, (primeira vida), com o máximo de 01 (um) ano de fabricação à data de fornecimento, devidamente certificado pelo INMETRO)</w:t>
      </w:r>
    </w:p>
    <w:p w14:paraId="39EAFA90" w14:textId="77777777" w:rsidR="00064156" w:rsidRPr="00064156" w:rsidRDefault="00064156" w:rsidP="003427F9">
      <w:pPr>
        <w:numPr>
          <w:ilvl w:val="0"/>
          <w:numId w:val="12"/>
        </w:numPr>
        <w:tabs>
          <w:tab w:val="left" w:pos="0"/>
          <w:tab w:val="left" w:pos="284"/>
          <w:tab w:val="left" w:pos="426"/>
        </w:tabs>
        <w:spacing w:line="276" w:lineRule="auto"/>
        <w:ind w:left="0" w:firstLine="0"/>
        <w:jc w:val="both"/>
        <w:rPr>
          <w:rFonts w:ascii="Arial" w:hAnsi="Arial" w:cs="Arial"/>
          <w:sz w:val="20"/>
          <w:szCs w:val="20"/>
        </w:rPr>
      </w:pPr>
      <w:r w:rsidRPr="00064156">
        <w:rPr>
          <w:rFonts w:ascii="Arial" w:hAnsi="Arial" w:cs="Arial"/>
          <w:sz w:val="20"/>
          <w:szCs w:val="20"/>
        </w:rPr>
        <w:t>Durante a vigência do Contrato,</w:t>
      </w:r>
      <w:r w:rsidRPr="00064156">
        <w:rPr>
          <w:rFonts w:ascii="Arial" w:hAnsi="Arial" w:cs="Arial"/>
          <w:sz w:val="20"/>
          <w:szCs w:val="20"/>
        </w:rPr>
        <w:tab/>
        <w:t xml:space="preserve"> a entrega ocorrerá de forma parcelada, de acordo com as Autorizações de Fornecimento.</w:t>
      </w:r>
    </w:p>
    <w:p w14:paraId="069B30DF" w14:textId="77777777" w:rsidR="00064156" w:rsidRPr="00064156" w:rsidRDefault="00064156" w:rsidP="003427F9">
      <w:pPr>
        <w:numPr>
          <w:ilvl w:val="0"/>
          <w:numId w:val="12"/>
        </w:numPr>
        <w:tabs>
          <w:tab w:val="left" w:pos="0"/>
          <w:tab w:val="left" w:pos="142"/>
          <w:tab w:val="left" w:pos="426"/>
        </w:tabs>
        <w:spacing w:line="276" w:lineRule="auto"/>
        <w:ind w:left="0" w:firstLine="0"/>
        <w:contextualSpacing/>
        <w:jc w:val="both"/>
        <w:rPr>
          <w:rFonts w:ascii="Arial" w:hAnsi="Arial" w:cs="Arial"/>
          <w:sz w:val="20"/>
          <w:szCs w:val="20"/>
        </w:rPr>
      </w:pPr>
      <w:r w:rsidRPr="00064156">
        <w:rPr>
          <w:rFonts w:ascii="Arial" w:hAnsi="Arial" w:cs="Arial"/>
          <w:sz w:val="20"/>
          <w:szCs w:val="20"/>
        </w:rPr>
        <w:t xml:space="preserve">  Substituir, no local indicado para entrega, sem nenhum custo adicional, durante o prazo de garantia, os produtos que apresentarem defeitos de fabricação.</w:t>
      </w:r>
    </w:p>
    <w:p w14:paraId="0AAE843A" w14:textId="77777777" w:rsidR="00064156" w:rsidRPr="00064156" w:rsidRDefault="00064156" w:rsidP="003427F9">
      <w:pPr>
        <w:pStyle w:val="PargrafodaLista"/>
        <w:numPr>
          <w:ilvl w:val="0"/>
          <w:numId w:val="12"/>
        </w:numPr>
        <w:tabs>
          <w:tab w:val="left" w:pos="284"/>
          <w:tab w:val="left" w:pos="426"/>
        </w:tabs>
        <w:autoSpaceDE w:val="0"/>
        <w:autoSpaceDN w:val="0"/>
        <w:adjustRightInd w:val="0"/>
        <w:spacing w:line="276" w:lineRule="auto"/>
        <w:ind w:left="0" w:right="283" w:firstLine="0"/>
        <w:rPr>
          <w:rFonts w:ascii="Arial" w:hAnsi="Arial" w:cs="Arial"/>
          <w:sz w:val="20"/>
          <w:szCs w:val="20"/>
        </w:rPr>
      </w:pPr>
      <w:r w:rsidRPr="00064156">
        <w:rPr>
          <w:rFonts w:ascii="Arial" w:hAnsi="Arial" w:cs="Arial"/>
          <w:sz w:val="20"/>
          <w:szCs w:val="20"/>
        </w:rPr>
        <w:t>A emissão do recebimento definitivo não eximirá o fornecedor de suas responsabilidades, nem invalidará ou comprometerá qualquer reclamação que órgão contratante venha a fazer, baseada na existência de produto inadequado ou defeituoso;</w:t>
      </w:r>
    </w:p>
    <w:p w14:paraId="641354CC" w14:textId="77777777" w:rsidR="00064156" w:rsidRPr="00064156" w:rsidRDefault="00064156" w:rsidP="003427F9">
      <w:pPr>
        <w:pStyle w:val="PargrafodaLista"/>
        <w:numPr>
          <w:ilvl w:val="0"/>
          <w:numId w:val="12"/>
        </w:numPr>
        <w:tabs>
          <w:tab w:val="left" w:pos="-284"/>
          <w:tab w:val="left" w:pos="284"/>
          <w:tab w:val="left" w:pos="426"/>
        </w:tabs>
        <w:suppressAutoHyphens/>
        <w:spacing w:line="276" w:lineRule="auto"/>
        <w:ind w:left="0" w:right="283" w:firstLine="0"/>
        <w:jc w:val="both"/>
        <w:rPr>
          <w:rFonts w:ascii="Arial" w:hAnsi="Arial" w:cs="Arial"/>
          <w:b/>
          <w:sz w:val="20"/>
          <w:szCs w:val="20"/>
        </w:rPr>
      </w:pPr>
      <w:r w:rsidRPr="00064156">
        <w:rPr>
          <w:rFonts w:ascii="Arial" w:hAnsi="Arial" w:cs="Arial"/>
          <w:sz w:val="20"/>
          <w:szCs w:val="20"/>
        </w:rPr>
        <w:t>As entregas deverão ser feitas no endereço constante na Autorização de Fornecimento previamente enviada;</w:t>
      </w:r>
    </w:p>
    <w:p w14:paraId="54A90AFF" w14:textId="77777777" w:rsidR="00064156" w:rsidRPr="00064156" w:rsidRDefault="00064156" w:rsidP="003427F9">
      <w:pPr>
        <w:pStyle w:val="PargrafodaLista"/>
        <w:numPr>
          <w:ilvl w:val="0"/>
          <w:numId w:val="12"/>
        </w:numPr>
        <w:shd w:val="clear" w:color="auto" w:fill="FFFFFF"/>
        <w:tabs>
          <w:tab w:val="left" w:pos="284"/>
          <w:tab w:val="left" w:pos="426"/>
        </w:tabs>
        <w:suppressAutoHyphens/>
        <w:spacing w:line="276" w:lineRule="auto"/>
        <w:ind w:left="0" w:right="283" w:firstLine="0"/>
        <w:jc w:val="both"/>
        <w:rPr>
          <w:rFonts w:ascii="Arial" w:hAnsi="Arial" w:cs="Arial"/>
          <w:b/>
          <w:sz w:val="20"/>
          <w:szCs w:val="20"/>
        </w:rPr>
      </w:pPr>
      <w:r w:rsidRPr="00064156">
        <w:rPr>
          <w:rFonts w:ascii="Arial" w:hAnsi="Arial" w:cs="Arial"/>
          <w:sz w:val="20"/>
          <w:szCs w:val="20"/>
        </w:rPr>
        <w:t>O horário de entrega será das 08:00 às 11:00 e das 13:00 às 16:00 horas, exclusivamente em dias úteis;</w:t>
      </w:r>
    </w:p>
    <w:p w14:paraId="7417C042" w14:textId="77777777" w:rsidR="00064156" w:rsidRPr="00064156" w:rsidRDefault="00064156" w:rsidP="003427F9">
      <w:pPr>
        <w:pStyle w:val="PargrafodaLista"/>
        <w:numPr>
          <w:ilvl w:val="0"/>
          <w:numId w:val="12"/>
        </w:numPr>
        <w:shd w:val="clear" w:color="auto" w:fill="FFFFFF"/>
        <w:tabs>
          <w:tab w:val="left" w:pos="0"/>
          <w:tab w:val="left" w:pos="284"/>
          <w:tab w:val="left" w:pos="426"/>
        </w:tabs>
        <w:suppressAutoHyphens/>
        <w:spacing w:line="276" w:lineRule="auto"/>
        <w:ind w:left="0" w:right="283" w:firstLine="0"/>
        <w:jc w:val="both"/>
        <w:rPr>
          <w:rFonts w:ascii="Arial" w:hAnsi="Arial" w:cs="Arial"/>
          <w:b/>
          <w:sz w:val="20"/>
          <w:szCs w:val="20"/>
        </w:rPr>
      </w:pPr>
      <w:r w:rsidRPr="00064156">
        <w:rPr>
          <w:rFonts w:ascii="Arial" w:hAnsi="Arial" w:cs="Arial"/>
          <w:sz w:val="20"/>
          <w:szCs w:val="20"/>
        </w:rPr>
        <w:t>Comunicar antecipadamente a data e horário da entrega.</w:t>
      </w:r>
    </w:p>
    <w:p w14:paraId="4E37AC32" w14:textId="77777777" w:rsidR="00064156" w:rsidRPr="00064156" w:rsidRDefault="00064156" w:rsidP="00064156">
      <w:pPr>
        <w:tabs>
          <w:tab w:val="left" w:pos="426"/>
        </w:tabs>
        <w:spacing w:line="276" w:lineRule="auto"/>
        <w:jc w:val="both"/>
        <w:rPr>
          <w:rFonts w:ascii="Arial" w:hAnsi="Arial" w:cs="Arial"/>
          <w:sz w:val="20"/>
          <w:szCs w:val="20"/>
        </w:rPr>
      </w:pPr>
    </w:p>
    <w:p w14:paraId="48D5DCB2" w14:textId="77777777" w:rsidR="00064156" w:rsidRPr="00064156" w:rsidRDefault="00064156" w:rsidP="003427F9">
      <w:pPr>
        <w:numPr>
          <w:ilvl w:val="0"/>
          <w:numId w:val="10"/>
        </w:numPr>
        <w:tabs>
          <w:tab w:val="left" w:pos="426"/>
        </w:tabs>
        <w:spacing w:line="276" w:lineRule="auto"/>
        <w:ind w:left="0" w:firstLine="0"/>
        <w:jc w:val="both"/>
        <w:rPr>
          <w:rFonts w:ascii="Arial" w:hAnsi="Arial" w:cs="Arial"/>
          <w:b/>
          <w:sz w:val="20"/>
          <w:szCs w:val="20"/>
        </w:rPr>
      </w:pPr>
      <w:r w:rsidRPr="00064156">
        <w:rPr>
          <w:rFonts w:ascii="Arial" w:hAnsi="Arial" w:cs="Arial"/>
          <w:b/>
          <w:sz w:val="20"/>
          <w:szCs w:val="20"/>
        </w:rPr>
        <w:t>OBRIGAÇÃO DA CONTRATANTE</w:t>
      </w:r>
    </w:p>
    <w:p w14:paraId="4F806D08" w14:textId="77777777" w:rsidR="00064156" w:rsidRPr="00064156" w:rsidRDefault="00064156" w:rsidP="00064156">
      <w:pPr>
        <w:tabs>
          <w:tab w:val="left" w:pos="426"/>
        </w:tabs>
        <w:spacing w:line="276" w:lineRule="auto"/>
        <w:jc w:val="both"/>
        <w:rPr>
          <w:rFonts w:ascii="Arial" w:hAnsi="Arial" w:cs="Arial"/>
          <w:sz w:val="20"/>
          <w:szCs w:val="20"/>
        </w:rPr>
      </w:pPr>
      <w:r w:rsidRPr="00064156">
        <w:rPr>
          <w:rFonts w:ascii="Arial" w:hAnsi="Arial" w:cs="Arial"/>
          <w:sz w:val="20"/>
          <w:szCs w:val="20"/>
        </w:rPr>
        <w:t>O contratante deverá:</w:t>
      </w:r>
    </w:p>
    <w:p w14:paraId="0CE3B9FB" w14:textId="77777777" w:rsidR="00064156" w:rsidRPr="00064156" w:rsidRDefault="00064156" w:rsidP="003427F9">
      <w:pPr>
        <w:numPr>
          <w:ilvl w:val="0"/>
          <w:numId w:val="7"/>
        </w:numPr>
        <w:tabs>
          <w:tab w:val="left" w:pos="426"/>
        </w:tabs>
        <w:spacing w:line="276" w:lineRule="auto"/>
        <w:ind w:left="0" w:firstLine="0"/>
        <w:jc w:val="both"/>
        <w:rPr>
          <w:rFonts w:ascii="Arial" w:hAnsi="Arial" w:cs="Arial"/>
          <w:sz w:val="20"/>
          <w:szCs w:val="20"/>
        </w:rPr>
      </w:pPr>
      <w:r w:rsidRPr="00064156">
        <w:rPr>
          <w:rFonts w:ascii="Arial" w:hAnsi="Arial" w:cs="Arial"/>
          <w:sz w:val="20"/>
          <w:szCs w:val="20"/>
        </w:rPr>
        <w:t xml:space="preserve">Promover o acompanhamento e a fiscalização da entrega do objeto da aquisição; </w:t>
      </w:r>
    </w:p>
    <w:p w14:paraId="17627F25" w14:textId="77777777" w:rsidR="00064156" w:rsidRPr="00064156" w:rsidRDefault="00064156" w:rsidP="003427F9">
      <w:pPr>
        <w:numPr>
          <w:ilvl w:val="0"/>
          <w:numId w:val="7"/>
        </w:numPr>
        <w:tabs>
          <w:tab w:val="left" w:pos="426"/>
        </w:tabs>
        <w:spacing w:line="276" w:lineRule="auto"/>
        <w:ind w:left="0" w:firstLine="0"/>
        <w:jc w:val="both"/>
        <w:rPr>
          <w:rFonts w:ascii="Arial" w:hAnsi="Arial" w:cs="Arial"/>
          <w:sz w:val="20"/>
          <w:szCs w:val="20"/>
        </w:rPr>
      </w:pPr>
      <w:r w:rsidRPr="00064156">
        <w:rPr>
          <w:rFonts w:ascii="Arial" w:hAnsi="Arial" w:cs="Arial"/>
          <w:sz w:val="20"/>
          <w:szCs w:val="20"/>
        </w:rPr>
        <w:t xml:space="preserve">Prestar informações, relativas ao objeto da aquisição, que venham a ser solicitadas pela licitante vencedora; </w:t>
      </w:r>
    </w:p>
    <w:p w14:paraId="38B46152" w14:textId="77777777" w:rsidR="00064156" w:rsidRPr="00064156" w:rsidRDefault="00064156" w:rsidP="003427F9">
      <w:pPr>
        <w:numPr>
          <w:ilvl w:val="0"/>
          <w:numId w:val="7"/>
        </w:numPr>
        <w:tabs>
          <w:tab w:val="left" w:pos="426"/>
        </w:tabs>
        <w:spacing w:line="276" w:lineRule="auto"/>
        <w:ind w:left="0" w:firstLine="0"/>
        <w:contextualSpacing/>
        <w:jc w:val="both"/>
        <w:rPr>
          <w:rFonts w:ascii="Arial" w:hAnsi="Arial" w:cs="Arial"/>
          <w:sz w:val="20"/>
          <w:szCs w:val="20"/>
        </w:rPr>
      </w:pPr>
      <w:r w:rsidRPr="00064156">
        <w:rPr>
          <w:rFonts w:ascii="Arial" w:hAnsi="Arial" w:cs="Arial"/>
          <w:sz w:val="20"/>
          <w:szCs w:val="20"/>
        </w:rPr>
        <w:t>Realizar o pagamento à licitante vencedora nos termos pactuados.</w:t>
      </w:r>
    </w:p>
    <w:p w14:paraId="7B064713" w14:textId="77777777" w:rsidR="00064156" w:rsidRPr="00064156" w:rsidRDefault="00064156" w:rsidP="00064156">
      <w:pPr>
        <w:tabs>
          <w:tab w:val="left" w:pos="426"/>
        </w:tabs>
        <w:spacing w:line="276" w:lineRule="auto"/>
        <w:contextualSpacing/>
        <w:jc w:val="both"/>
        <w:rPr>
          <w:rFonts w:ascii="Arial" w:hAnsi="Arial" w:cs="Arial"/>
          <w:sz w:val="20"/>
          <w:szCs w:val="20"/>
        </w:rPr>
      </w:pPr>
      <w:r w:rsidRPr="00064156">
        <w:rPr>
          <w:rFonts w:ascii="Arial" w:hAnsi="Arial" w:cs="Arial"/>
          <w:b/>
          <w:color w:val="212121"/>
          <w:sz w:val="20"/>
          <w:szCs w:val="20"/>
        </w:rPr>
        <w:t>6.1.</w:t>
      </w:r>
      <w:r w:rsidRPr="00064156">
        <w:rPr>
          <w:rFonts w:ascii="Arial" w:hAnsi="Arial" w:cs="Arial"/>
          <w:color w:val="212121"/>
          <w:sz w:val="20"/>
          <w:szCs w:val="20"/>
        </w:rPr>
        <w:t xml:space="preserve"> Responsáveis pela fiscalização do contrato:</w:t>
      </w:r>
    </w:p>
    <w:p w14:paraId="3AE19E43" w14:textId="77777777" w:rsidR="00064156" w:rsidRPr="00064156" w:rsidRDefault="00064156" w:rsidP="003427F9">
      <w:pPr>
        <w:pStyle w:val="PargrafodaLista"/>
        <w:numPr>
          <w:ilvl w:val="0"/>
          <w:numId w:val="7"/>
        </w:numPr>
        <w:tabs>
          <w:tab w:val="left" w:pos="426"/>
        </w:tabs>
        <w:spacing w:line="276" w:lineRule="auto"/>
        <w:ind w:left="0" w:firstLine="0"/>
        <w:rPr>
          <w:rFonts w:ascii="Arial" w:hAnsi="Arial" w:cs="Arial"/>
          <w:sz w:val="20"/>
          <w:szCs w:val="20"/>
        </w:rPr>
      </w:pPr>
      <w:r w:rsidRPr="00064156">
        <w:rPr>
          <w:rFonts w:ascii="Arial" w:hAnsi="Arial" w:cs="Arial"/>
          <w:sz w:val="20"/>
          <w:szCs w:val="20"/>
        </w:rPr>
        <w:t>Luciana Margarete (Secretaria de Educação)</w:t>
      </w:r>
    </w:p>
    <w:p w14:paraId="7C813BA4" w14:textId="77777777" w:rsidR="00064156" w:rsidRPr="00064156" w:rsidRDefault="00064156" w:rsidP="003427F9">
      <w:pPr>
        <w:pStyle w:val="PargrafodaLista"/>
        <w:numPr>
          <w:ilvl w:val="0"/>
          <w:numId w:val="7"/>
        </w:numPr>
        <w:tabs>
          <w:tab w:val="left" w:pos="426"/>
        </w:tabs>
        <w:spacing w:line="276" w:lineRule="auto"/>
        <w:ind w:left="0" w:firstLine="0"/>
        <w:rPr>
          <w:rFonts w:ascii="Arial" w:hAnsi="Arial" w:cs="Arial"/>
          <w:sz w:val="20"/>
          <w:szCs w:val="20"/>
        </w:rPr>
      </w:pPr>
      <w:r w:rsidRPr="00064156">
        <w:rPr>
          <w:rFonts w:ascii="Arial" w:hAnsi="Arial" w:cs="Arial"/>
          <w:sz w:val="20"/>
          <w:szCs w:val="20"/>
        </w:rPr>
        <w:t xml:space="preserve">Emerson de Oliveira (Secretaria de Saúde)                                                           </w:t>
      </w:r>
    </w:p>
    <w:p w14:paraId="04D9F17A" w14:textId="77777777" w:rsidR="00064156" w:rsidRPr="00064156" w:rsidRDefault="00064156" w:rsidP="003427F9">
      <w:pPr>
        <w:pStyle w:val="PargrafodaLista"/>
        <w:numPr>
          <w:ilvl w:val="0"/>
          <w:numId w:val="7"/>
        </w:numPr>
        <w:shd w:val="clear" w:color="auto" w:fill="FFFFFF"/>
        <w:tabs>
          <w:tab w:val="left" w:pos="426"/>
        </w:tabs>
        <w:spacing w:line="276" w:lineRule="auto"/>
        <w:ind w:left="0" w:firstLine="0"/>
        <w:rPr>
          <w:rFonts w:ascii="Arial" w:hAnsi="Arial" w:cs="Arial"/>
          <w:color w:val="212121"/>
          <w:sz w:val="20"/>
          <w:szCs w:val="20"/>
        </w:rPr>
      </w:pPr>
      <w:r w:rsidRPr="00064156">
        <w:rPr>
          <w:rFonts w:ascii="Arial" w:hAnsi="Arial" w:cs="Arial"/>
          <w:sz w:val="20"/>
          <w:szCs w:val="20"/>
        </w:rPr>
        <w:t>Carla da Rocha Patrício (Desenvolvimento Social)</w:t>
      </w:r>
    </w:p>
    <w:p w14:paraId="38118234" w14:textId="77777777" w:rsidR="00064156" w:rsidRPr="00064156" w:rsidRDefault="00064156" w:rsidP="003427F9">
      <w:pPr>
        <w:pStyle w:val="PargrafodaLista"/>
        <w:numPr>
          <w:ilvl w:val="0"/>
          <w:numId w:val="7"/>
        </w:numPr>
        <w:shd w:val="clear" w:color="auto" w:fill="FFFFFF"/>
        <w:tabs>
          <w:tab w:val="left" w:pos="426"/>
        </w:tabs>
        <w:spacing w:line="276" w:lineRule="auto"/>
        <w:ind w:left="0" w:firstLine="0"/>
        <w:rPr>
          <w:rFonts w:ascii="Arial" w:hAnsi="Arial" w:cs="Arial"/>
          <w:color w:val="212121"/>
          <w:sz w:val="20"/>
          <w:szCs w:val="20"/>
        </w:rPr>
      </w:pPr>
      <w:r w:rsidRPr="00064156">
        <w:rPr>
          <w:rFonts w:ascii="Arial" w:hAnsi="Arial" w:cs="Arial"/>
          <w:sz w:val="20"/>
          <w:szCs w:val="20"/>
        </w:rPr>
        <w:t xml:space="preserve">Daniel Renault de Castro </w:t>
      </w:r>
      <w:proofErr w:type="gramStart"/>
      <w:r w:rsidRPr="00064156">
        <w:rPr>
          <w:rFonts w:ascii="Arial" w:hAnsi="Arial" w:cs="Arial"/>
          <w:sz w:val="20"/>
          <w:szCs w:val="20"/>
        </w:rPr>
        <w:t>( Serviços</w:t>
      </w:r>
      <w:proofErr w:type="gramEnd"/>
      <w:r w:rsidRPr="00064156">
        <w:rPr>
          <w:rFonts w:ascii="Arial" w:hAnsi="Arial" w:cs="Arial"/>
          <w:sz w:val="20"/>
          <w:szCs w:val="20"/>
        </w:rPr>
        <w:t xml:space="preserve"> Urbanos)</w:t>
      </w:r>
    </w:p>
    <w:p w14:paraId="12BCD72A" w14:textId="77777777" w:rsidR="00064156" w:rsidRPr="00064156" w:rsidRDefault="00064156" w:rsidP="003427F9">
      <w:pPr>
        <w:pStyle w:val="PargrafodaLista"/>
        <w:numPr>
          <w:ilvl w:val="0"/>
          <w:numId w:val="7"/>
        </w:numPr>
        <w:shd w:val="clear" w:color="auto" w:fill="FFFFFF"/>
        <w:tabs>
          <w:tab w:val="left" w:pos="426"/>
        </w:tabs>
        <w:spacing w:line="276" w:lineRule="auto"/>
        <w:ind w:left="0" w:firstLine="0"/>
        <w:rPr>
          <w:rFonts w:ascii="Arial" w:hAnsi="Arial" w:cs="Arial"/>
          <w:color w:val="212121"/>
          <w:sz w:val="20"/>
          <w:szCs w:val="20"/>
        </w:rPr>
      </w:pPr>
      <w:r w:rsidRPr="00064156">
        <w:rPr>
          <w:rFonts w:ascii="Arial" w:hAnsi="Arial" w:cs="Arial"/>
          <w:color w:val="212121"/>
          <w:sz w:val="20"/>
          <w:szCs w:val="20"/>
        </w:rPr>
        <w:t xml:space="preserve">Tiago Rodrigues de Souza Reis </w:t>
      </w:r>
      <w:proofErr w:type="gramStart"/>
      <w:r w:rsidRPr="00064156">
        <w:rPr>
          <w:rFonts w:ascii="Arial" w:hAnsi="Arial" w:cs="Arial"/>
          <w:color w:val="212121"/>
          <w:sz w:val="20"/>
          <w:szCs w:val="20"/>
        </w:rPr>
        <w:t>( as</w:t>
      </w:r>
      <w:proofErr w:type="gramEnd"/>
      <w:r w:rsidRPr="00064156">
        <w:rPr>
          <w:rFonts w:ascii="Arial" w:hAnsi="Arial" w:cs="Arial"/>
          <w:color w:val="212121"/>
          <w:sz w:val="20"/>
          <w:szCs w:val="20"/>
        </w:rPr>
        <w:t xml:space="preserve"> demais Secretarias)</w:t>
      </w:r>
    </w:p>
    <w:p w14:paraId="71972AAA" w14:textId="77777777" w:rsidR="00064156" w:rsidRPr="00064156" w:rsidRDefault="00064156" w:rsidP="00064156">
      <w:pPr>
        <w:tabs>
          <w:tab w:val="left" w:pos="426"/>
        </w:tabs>
        <w:spacing w:line="276" w:lineRule="auto"/>
        <w:jc w:val="both"/>
        <w:rPr>
          <w:rFonts w:ascii="Arial" w:hAnsi="Arial" w:cs="Arial"/>
          <w:b/>
          <w:sz w:val="20"/>
          <w:szCs w:val="20"/>
        </w:rPr>
      </w:pPr>
    </w:p>
    <w:p w14:paraId="4F4CB5BE" w14:textId="77777777" w:rsidR="00064156" w:rsidRPr="00064156" w:rsidRDefault="00064156" w:rsidP="00064156">
      <w:pPr>
        <w:pStyle w:val="PargrafodaLista"/>
        <w:shd w:val="clear" w:color="auto" w:fill="FFFFFF"/>
        <w:tabs>
          <w:tab w:val="left" w:pos="426"/>
        </w:tabs>
        <w:spacing w:line="276" w:lineRule="auto"/>
        <w:ind w:left="0"/>
        <w:rPr>
          <w:rFonts w:ascii="Arial" w:hAnsi="Arial" w:cs="Arial"/>
          <w:b/>
          <w:sz w:val="20"/>
          <w:szCs w:val="20"/>
        </w:rPr>
      </w:pPr>
      <w:r w:rsidRPr="00064156">
        <w:rPr>
          <w:rFonts w:ascii="Arial" w:hAnsi="Arial" w:cs="Arial"/>
          <w:b/>
          <w:sz w:val="20"/>
          <w:szCs w:val="20"/>
        </w:rPr>
        <w:t>7. EMPENHO E DOTAÇÃO ORÇAMENTÁRIA</w:t>
      </w:r>
    </w:p>
    <w:p w14:paraId="4CE508C6" w14:textId="77777777" w:rsidR="00064156" w:rsidRPr="00064156" w:rsidRDefault="00064156" w:rsidP="00064156">
      <w:pPr>
        <w:pStyle w:val="PargrafodaLista"/>
        <w:shd w:val="clear" w:color="auto" w:fill="FFFFFF"/>
        <w:tabs>
          <w:tab w:val="left" w:pos="426"/>
        </w:tabs>
        <w:spacing w:line="276" w:lineRule="auto"/>
        <w:ind w:left="0"/>
        <w:rPr>
          <w:rFonts w:ascii="Arial" w:hAnsi="Arial" w:cs="Arial"/>
          <w:color w:val="212121"/>
          <w:sz w:val="20"/>
          <w:szCs w:val="20"/>
        </w:rPr>
      </w:pPr>
    </w:p>
    <w:tbl>
      <w:tblPr>
        <w:tblW w:w="7089"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2127"/>
      </w:tblGrid>
      <w:tr w:rsidR="00064156" w:rsidRPr="00064156" w14:paraId="2133E8E9" w14:textId="77777777" w:rsidTr="009B6C52">
        <w:trPr>
          <w:trHeight w:val="451"/>
        </w:trPr>
        <w:tc>
          <w:tcPr>
            <w:tcW w:w="4962" w:type="dxa"/>
            <w:shd w:val="clear" w:color="auto" w:fill="F2F2F2" w:themeFill="background1" w:themeFillShade="F2"/>
            <w:vAlign w:val="center"/>
          </w:tcPr>
          <w:p w14:paraId="098E6A1A" w14:textId="77777777" w:rsidR="00064156" w:rsidRPr="00064156" w:rsidRDefault="00064156" w:rsidP="00064156">
            <w:pPr>
              <w:tabs>
                <w:tab w:val="left" w:pos="426"/>
              </w:tabs>
              <w:spacing w:line="276" w:lineRule="auto"/>
              <w:contextualSpacing/>
              <w:jc w:val="center"/>
              <w:rPr>
                <w:rFonts w:ascii="Arial" w:hAnsi="Arial" w:cs="Arial"/>
                <w:b/>
                <w:sz w:val="20"/>
                <w:szCs w:val="20"/>
              </w:rPr>
            </w:pPr>
            <w:r w:rsidRPr="00064156">
              <w:rPr>
                <w:rFonts w:ascii="Arial" w:hAnsi="Arial" w:cs="Arial"/>
                <w:b/>
                <w:sz w:val="20"/>
                <w:szCs w:val="20"/>
              </w:rPr>
              <w:t>Unidade</w:t>
            </w:r>
          </w:p>
        </w:tc>
        <w:tc>
          <w:tcPr>
            <w:tcW w:w="2127" w:type="dxa"/>
            <w:shd w:val="clear" w:color="auto" w:fill="F2F2F2" w:themeFill="background1" w:themeFillShade="F2"/>
            <w:vAlign w:val="center"/>
          </w:tcPr>
          <w:p w14:paraId="37891693" w14:textId="77777777" w:rsidR="00064156" w:rsidRPr="00064156" w:rsidRDefault="00064156" w:rsidP="00064156">
            <w:pPr>
              <w:tabs>
                <w:tab w:val="left" w:pos="426"/>
              </w:tabs>
              <w:spacing w:line="276" w:lineRule="auto"/>
              <w:contextualSpacing/>
              <w:jc w:val="center"/>
              <w:rPr>
                <w:rFonts w:ascii="Arial" w:hAnsi="Arial" w:cs="Arial"/>
                <w:b/>
                <w:sz w:val="20"/>
                <w:szCs w:val="20"/>
              </w:rPr>
            </w:pPr>
            <w:r w:rsidRPr="00064156">
              <w:rPr>
                <w:rFonts w:ascii="Arial" w:hAnsi="Arial" w:cs="Arial"/>
                <w:b/>
                <w:sz w:val="20"/>
                <w:szCs w:val="20"/>
              </w:rPr>
              <w:t xml:space="preserve">Valor </w:t>
            </w:r>
            <w:proofErr w:type="spellStart"/>
            <w:r w:rsidRPr="00064156">
              <w:rPr>
                <w:rFonts w:ascii="Arial" w:hAnsi="Arial" w:cs="Arial"/>
                <w:b/>
                <w:sz w:val="20"/>
                <w:szCs w:val="20"/>
              </w:rPr>
              <w:t>Aprox</w:t>
            </w:r>
            <w:proofErr w:type="spellEnd"/>
            <w:r w:rsidRPr="00064156">
              <w:rPr>
                <w:rFonts w:ascii="Arial" w:hAnsi="Arial" w:cs="Arial"/>
                <w:b/>
                <w:sz w:val="20"/>
                <w:szCs w:val="20"/>
              </w:rPr>
              <w:t xml:space="preserve"> em R$</w:t>
            </w:r>
          </w:p>
        </w:tc>
      </w:tr>
      <w:tr w:rsidR="00064156" w:rsidRPr="00064156" w14:paraId="142771F9" w14:textId="77777777" w:rsidTr="009B6C52">
        <w:trPr>
          <w:trHeight w:val="451"/>
        </w:trPr>
        <w:tc>
          <w:tcPr>
            <w:tcW w:w="4962" w:type="dxa"/>
            <w:shd w:val="clear" w:color="auto" w:fill="auto"/>
            <w:vAlign w:val="center"/>
          </w:tcPr>
          <w:p w14:paraId="5F7AEE83"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09 -Secretaria de Saúde</w:t>
            </w:r>
          </w:p>
        </w:tc>
        <w:tc>
          <w:tcPr>
            <w:tcW w:w="2127" w:type="dxa"/>
            <w:vAlign w:val="center"/>
          </w:tcPr>
          <w:p w14:paraId="0A1CF674" w14:textId="77777777" w:rsidR="00064156" w:rsidRPr="00064156" w:rsidRDefault="00064156" w:rsidP="009B6C52">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1.037.568,24</w:t>
            </w:r>
          </w:p>
        </w:tc>
      </w:tr>
      <w:tr w:rsidR="00064156" w:rsidRPr="00064156" w14:paraId="77F10939" w14:textId="77777777" w:rsidTr="009B6C52">
        <w:trPr>
          <w:trHeight w:val="451"/>
        </w:trPr>
        <w:tc>
          <w:tcPr>
            <w:tcW w:w="4962" w:type="dxa"/>
            <w:shd w:val="clear" w:color="auto" w:fill="auto"/>
            <w:vAlign w:val="center"/>
          </w:tcPr>
          <w:p w14:paraId="484C08EA"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 xml:space="preserve">13 -Secretaria </w:t>
            </w:r>
            <w:proofErr w:type="gramStart"/>
            <w:r w:rsidRPr="00064156">
              <w:rPr>
                <w:rFonts w:ascii="Arial" w:hAnsi="Arial" w:cs="Arial"/>
                <w:sz w:val="20"/>
                <w:szCs w:val="20"/>
              </w:rPr>
              <w:t>Serviços  Urbanos</w:t>
            </w:r>
            <w:proofErr w:type="gramEnd"/>
          </w:p>
        </w:tc>
        <w:tc>
          <w:tcPr>
            <w:tcW w:w="2127" w:type="dxa"/>
            <w:vAlign w:val="center"/>
          </w:tcPr>
          <w:p w14:paraId="27FEE056"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357.158,77</w:t>
            </w:r>
          </w:p>
        </w:tc>
      </w:tr>
      <w:tr w:rsidR="00064156" w:rsidRPr="00064156" w14:paraId="16EE0F3A" w14:textId="77777777" w:rsidTr="009B6C52">
        <w:trPr>
          <w:trHeight w:val="451"/>
        </w:trPr>
        <w:tc>
          <w:tcPr>
            <w:tcW w:w="4962" w:type="dxa"/>
            <w:shd w:val="clear" w:color="auto" w:fill="auto"/>
            <w:vAlign w:val="center"/>
          </w:tcPr>
          <w:p w14:paraId="74FBC292"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15-Secretaria de Agricultura e Meio Ambiente</w:t>
            </w:r>
          </w:p>
        </w:tc>
        <w:tc>
          <w:tcPr>
            <w:tcW w:w="2127" w:type="dxa"/>
            <w:vAlign w:val="center"/>
          </w:tcPr>
          <w:p w14:paraId="79644668"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10.529,66</w:t>
            </w:r>
          </w:p>
        </w:tc>
      </w:tr>
      <w:tr w:rsidR="00064156" w:rsidRPr="00064156" w14:paraId="31A197D4" w14:textId="77777777" w:rsidTr="009B6C52">
        <w:trPr>
          <w:trHeight w:val="451"/>
        </w:trPr>
        <w:tc>
          <w:tcPr>
            <w:tcW w:w="4962" w:type="dxa"/>
            <w:shd w:val="clear" w:color="auto" w:fill="auto"/>
            <w:vAlign w:val="center"/>
          </w:tcPr>
          <w:p w14:paraId="45CAD8E5"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02-Secretaria de Administração</w:t>
            </w:r>
          </w:p>
        </w:tc>
        <w:tc>
          <w:tcPr>
            <w:tcW w:w="2127" w:type="dxa"/>
            <w:vAlign w:val="center"/>
          </w:tcPr>
          <w:p w14:paraId="11EFA535"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22.050,70</w:t>
            </w:r>
          </w:p>
        </w:tc>
      </w:tr>
      <w:tr w:rsidR="00064156" w:rsidRPr="00064156" w14:paraId="14C905EF" w14:textId="77777777" w:rsidTr="009B6C52">
        <w:trPr>
          <w:trHeight w:val="451"/>
        </w:trPr>
        <w:tc>
          <w:tcPr>
            <w:tcW w:w="4962" w:type="dxa"/>
            <w:shd w:val="clear" w:color="auto" w:fill="auto"/>
            <w:vAlign w:val="center"/>
          </w:tcPr>
          <w:p w14:paraId="1F4A74FD"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04-Secretaria de Fazenda</w:t>
            </w:r>
          </w:p>
        </w:tc>
        <w:tc>
          <w:tcPr>
            <w:tcW w:w="2127" w:type="dxa"/>
            <w:vAlign w:val="center"/>
          </w:tcPr>
          <w:p w14:paraId="0676C0A4"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11.281,38</w:t>
            </w:r>
          </w:p>
        </w:tc>
      </w:tr>
      <w:tr w:rsidR="00064156" w:rsidRPr="00064156" w14:paraId="12AE9BFC" w14:textId="77777777" w:rsidTr="009B6C52">
        <w:trPr>
          <w:trHeight w:val="451"/>
        </w:trPr>
        <w:tc>
          <w:tcPr>
            <w:tcW w:w="4962" w:type="dxa"/>
            <w:shd w:val="clear" w:color="auto" w:fill="auto"/>
            <w:vAlign w:val="center"/>
          </w:tcPr>
          <w:p w14:paraId="7EF557B2"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10-Secretaria de Educação</w:t>
            </w:r>
          </w:p>
        </w:tc>
        <w:tc>
          <w:tcPr>
            <w:tcW w:w="2127" w:type="dxa"/>
            <w:vAlign w:val="center"/>
          </w:tcPr>
          <w:p w14:paraId="25323882"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90.695,62</w:t>
            </w:r>
          </w:p>
        </w:tc>
      </w:tr>
      <w:tr w:rsidR="009B6C52" w:rsidRPr="00064156" w14:paraId="2BD776B4" w14:textId="77777777" w:rsidTr="009B6C52">
        <w:trPr>
          <w:trHeight w:val="451"/>
        </w:trPr>
        <w:tc>
          <w:tcPr>
            <w:tcW w:w="4962" w:type="dxa"/>
            <w:shd w:val="clear" w:color="auto" w:fill="auto"/>
            <w:vAlign w:val="center"/>
          </w:tcPr>
          <w:p w14:paraId="4FA2D455" w14:textId="77777777" w:rsidR="009B6C52" w:rsidRPr="00064156" w:rsidRDefault="009B6C52" w:rsidP="00064156">
            <w:pPr>
              <w:tabs>
                <w:tab w:val="left" w:pos="426"/>
              </w:tabs>
              <w:spacing w:line="276" w:lineRule="auto"/>
              <w:contextualSpacing/>
              <w:jc w:val="center"/>
              <w:rPr>
                <w:rFonts w:ascii="Arial" w:hAnsi="Arial" w:cs="Arial"/>
                <w:sz w:val="20"/>
                <w:szCs w:val="20"/>
              </w:rPr>
            </w:pPr>
            <w:r>
              <w:rPr>
                <w:rFonts w:ascii="Arial" w:hAnsi="Arial" w:cs="Arial"/>
                <w:sz w:val="20"/>
                <w:szCs w:val="20"/>
              </w:rPr>
              <w:t>07 – Secretaria de Desenvolvimento Social</w:t>
            </w:r>
          </w:p>
        </w:tc>
        <w:tc>
          <w:tcPr>
            <w:tcW w:w="2127" w:type="dxa"/>
            <w:vAlign w:val="center"/>
          </w:tcPr>
          <w:p w14:paraId="34B8AD27" w14:textId="77777777" w:rsidR="009B6C52" w:rsidRPr="00064156" w:rsidRDefault="009B6C52" w:rsidP="00064156">
            <w:pPr>
              <w:tabs>
                <w:tab w:val="left" w:pos="426"/>
              </w:tabs>
              <w:spacing w:line="276" w:lineRule="auto"/>
              <w:contextualSpacing/>
              <w:jc w:val="center"/>
              <w:rPr>
                <w:rFonts w:ascii="Arial" w:hAnsi="Arial" w:cs="Arial"/>
                <w:sz w:val="20"/>
                <w:szCs w:val="20"/>
              </w:rPr>
            </w:pPr>
            <w:r>
              <w:rPr>
                <w:rFonts w:ascii="Arial" w:hAnsi="Arial" w:cs="Arial"/>
                <w:sz w:val="20"/>
                <w:szCs w:val="20"/>
              </w:rPr>
              <w:t>21.602,80</w:t>
            </w:r>
          </w:p>
        </w:tc>
      </w:tr>
      <w:tr w:rsidR="00064156" w:rsidRPr="00064156" w14:paraId="42D99BB1" w14:textId="77777777" w:rsidTr="009B6C52">
        <w:trPr>
          <w:trHeight w:val="451"/>
        </w:trPr>
        <w:tc>
          <w:tcPr>
            <w:tcW w:w="4962" w:type="dxa"/>
            <w:shd w:val="clear" w:color="auto" w:fill="auto"/>
            <w:vAlign w:val="center"/>
          </w:tcPr>
          <w:p w14:paraId="03F1A073"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01-Gabinete do Prefeito</w:t>
            </w:r>
          </w:p>
        </w:tc>
        <w:tc>
          <w:tcPr>
            <w:tcW w:w="2127" w:type="dxa"/>
            <w:vAlign w:val="center"/>
          </w:tcPr>
          <w:p w14:paraId="67A51313" w14:textId="77777777" w:rsidR="00064156" w:rsidRPr="00064156" w:rsidRDefault="00064156" w:rsidP="00064156">
            <w:pPr>
              <w:tabs>
                <w:tab w:val="left" w:pos="426"/>
              </w:tabs>
              <w:spacing w:line="276" w:lineRule="auto"/>
              <w:contextualSpacing/>
              <w:jc w:val="center"/>
              <w:rPr>
                <w:rFonts w:ascii="Arial" w:hAnsi="Arial" w:cs="Arial"/>
                <w:sz w:val="20"/>
                <w:szCs w:val="20"/>
              </w:rPr>
            </w:pPr>
            <w:r w:rsidRPr="00064156">
              <w:rPr>
                <w:rFonts w:ascii="Arial" w:hAnsi="Arial" w:cs="Arial"/>
                <w:sz w:val="20"/>
                <w:szCs w:val="20"/>
              </w:rPr>
              <w:t>3.130,55</w:t>
            </w:r>
          </w:p>
        </w:tc>
      </w:tr>
    </w:tbl>
    <w:p w14:paraId="31369C56" w14:textId="77777777" w:rsidR="00064156" w:rsidRPr="00064156" w:rsidRDefault="00064156" w:rsidP="00064156">
      <w:pPr>
        <w:tabs>
          <w:tab w:val="left" w:pos="0"/>
          <w:tab w:val="left" w:pos="426"/>
        </w:tabs>
        <w:spacing w:line="276" w:lineRule="auto"/>
        <w:rPr>
          <w:rFonts w:ascii="Arial" w:hAnsi="Arial" w:cs="Arial"/>
          <w:bCs/>
          <w:sz w:val="20"/>
          <w:szCs w:val="20"/>
        </w:rPr>
      </w:pPr>
    </w:p>
    <w:p w14:paraId="17184A37" w14:textId="77777777" w:rsidR="00064156" w:rsidRPr="00064156" w:rsidRDefault="00064156" w:rsidP="00064156">
      <w:pPr>
        <w:tabs>
          <w:tab w:val="left" w:pos="426"/>
        </w:tabs>
        <w:spacing w:line="276" w:lineRule="auto"/>
        <w:jc w:val="both"/>
        <w:rPr>
          <w:rFonts w:ascii="Arial" w:hAnsi="Arial" w:cs="Arial"/>
          <w:b/>
          <w:sz w:val="20"/>
          <w:szCs w:val="20"/>
        </w:rPr>
      </w:pPr>
      <w:r w:rsidRPr="00064156">
        <w:rPr>
          <w:rFonts w:ascii="Arial" w:hAnsi="Arial" w:cs="Arial"/>
          <w:b/>
          <w:sz w:val="20"/>
          <w:szCs w:val="20"/>
        </w:rPr>
        <w:t>8. DO VALOR</w:t>
      </w:r>
    </w:p>
    <w:p w14:paraId="19E3D196" w14:textId="77777777" w:rsidR="00064156" w:rsidRPr="00064156" w:rsidRDefault="00064156" w:rsidP="00064156">
      <w:pPr>
        <w:tabs>
          <w:tab w:val="left" w:pos="426"/>
        </w:tabs>
        <w:spacing w:line="276" w:lineRule="auto"/>
        <w:jc w:val="both"/>
        <w:rPr>
          <w:rFonts w:ascii="Arial" w:hAnsi="Arial" w:cs="Arial"/>
          <w:sz w:val="20"/>
          <w:szCs w:val="20"/>
        </w:rPr>
      </w:pPr>
      <w:r w:rsidRPr="00064156">
        <w:rPr>
          <w:rFonts w:ascii="Arial" w:hAnsi="Arial" w:cs="Arial"/>
          <w:sz w:val="20"/>
          <w:szCs w:val="20"/>
        </w:rPr>
        <w:t xml:space="preserve">O valor estimado para contratação é de </w:t>
      </w:r>
      <w:r w:rsidRPr="00064156">
        <w:rPr>
          <w:rFonts w:ascii="Arial" w:hAnsi="Arial" w:cs="Arial"/>
          <w:b/>
          <w:sz w:val="20"/>
          <w:szCs w:val="20"/>
        </w:rPr>
        <w:t xml:space="preserve">R$ </w:t>
      </w:r>
      <w:r w:rsidRPr="00064156">
        <w:rPr>
          <w:rFonts w:ascii="Arial" w:hAnsi="Arial" w:cs="Arial"/>
          <w:b/>
          <w:color w:val="000000"/>
          <w:sz w:val="20"/>
          <w:szCs w:val="20"/>
        </w:rPr>
        <w:t>1.554.017,71</w:t>
      </w:r>
      <w:r w:rsidRPr="00064156">
        <w:rPr>
          <w:rFonts w:ascii="Arial" w:hAnsi="Arial" w:cs="Arial"/>
          <w:sz w:val="20"/>
          <w:szCs w:val="20"/>
        </w:rPr>
        <w:t xml:space="preserve"> </w:t>
      </w:r>
      <w:r w:rsidRPr="00064156">
        <w:rPr>
          <w:rFonts w:ascii="Arial" w:hAnsi="Arial" w:cs="Arial"/>
          <w:b/>
          <w:sz w:val="20"/>
          <w:szCs w:val="20"/>
        </w:rPr>
        <w:t>(Um milhão, quinhentos e cinquenta e quatro mil, dezessete reais e setenta e um centavos),</w:t>
      </w:r>
      <w:r w:rsidRPr="00064156">
        <w:rPr>
          <w:rFonts w:ascii="Arial" w:hAnsi="Arial" w:cs="Arial"/>
          <w:sz w:val="20"/>
          <w:szCs w:val="20"/>
        </w:rPr>
        <w:t xml:space="preserve"> de acordo com a pesquisa do Banco de Preços em anexo.</w:t>
      </w:r>
    </w:p>
    <w:p w14:paraId="53EC2468" w14:textId="77777777" w:rsidR="00064156" w:rsidRPr="00064156" w:rsidRDefault="00064156" w:rsidP="00064156">
      <w:pPr>
        <w:tabs>
          <w:tab w:val="left" w:pos="0"/>
          <w:tab w:val="left" w:pos="426"/>
        </w:tabs>
        <w:spacing w:line="276" w:lineRule="auto"/>
        <w:rPr>
          <w:rFonts w:ascii="Arial" w:hAnsi="Arial" w:cs="Arial"/>
          <w:sz w:val="20"/>
          <w:szCs w:val="20"/>
        </w:rPr>
      </w:pPr>
      <w:r w:rsidRPr="00064156">
        <w:rPr>
          <w:rFonts w:ascii="Arial" w:hAnsi="Arial" w:cs="Arial"/>
          <w:sz w:val="20"/>
          <w:szCs w:val="20"/>
        </w:rPr>
        <w:lastRenderedPageBreak/>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53D9D79" w14:textId="77777777" w:rsidR="00064156" w:rsidRPr="00064156" w:rsidRDefault="00064156" w:rsidP="00064156">
      <w:pPr>
        <w:tabs>
          <w:tab w:val="left" w:pos="0"/>
          <w:tab w:val="left" w:pos="426"/>
        </w:tabs>
        <w:spacing w:line="276" w:lineRule="auto"/>
        <w:rPr>
          <w:rFonts w:ascii="Arial" w:hAnsi="Arial" w:cs="Arial"/>
          <w:bCs/>
          <w:sz w:val="20"/>
          <w:szCs w:val="20"/>
        </w:rPr>
      </w:pPr>
    </w:p>
    <w:p w14:paraId="47CEEFD1" w14:textId="77777777" w:rsidR="00064156" w:rsidRPr="00064156" w:rsidRDefault="00064156" w:rsidP="00064156">
      <w:pPr>
        <w:tabs>
          <w:tab w:val="left" w:pos="0"/>
          <w:tab w:val="left" w:pos="426"/>
        </w:tabs>
        <w:spacing w:line="276" w:lineRule="auto"/>
        <w:rPr>
          <w:rFonts w:ascii="Arial" w:hAnsi="Arial" w:cs="Arial"/>
          <w:bCs/>
          <w:sz w:val="20"/>
          <w:szCs w:val="20"/>
        </w:rPr>
      </w:pPr>
    </w:p>
    <w:p w14:paraId="68D2FBFE" w14:textId="77777777" w:rsidR="00064156" w:rsidRPr="00064156" w:rsidRDefault="00064156" w:rsidP="00064156">
      <w:pPr>
        <w:tabs>
          <w:tab w:val="left" w:pos="0"/>
          <w:tab w:val="left" w:pos="426"/>
        </w:tabs>
        <w:spacing w:line="276" w:lineRule="auto"/>
        <w:rPr>
          <w:rFonts w:ascii="Arial" w:hAnsi="Arial" w:cs="Arial"/>
          <w:bCs/>
          <w:sz w:val="20"/>
          <w:szCs w:val="20"/>
        </w:rPr>
      </w:pPr>
    </w:p>
    <w:p w14:paraId="011A1BAA" w14:textId="77777777" w:rsidR="00064156" w:rsidRPr="00064156" w:rsidRDefault="00064156" w:rsidP="00064156">
      <w:pPr>
        <w:tabs>
          <w:tab w:val="left" w:pos="0"/>
          <w:tab w:val="left" w:pos="426"/>
        </w:tabs>
        <w:spacing w:line="276" w:lineRule="auto"/>
        <w:rPr>
          <w:rFonts w:ascii="Arial" w:hAnsi="Arial" w:cs="Arial"/>
          <w:bCs/>
          <w:sz w:val="20"/>
          <w:szCs w:val="20"/>
        </w:rPr>
      </w:pPr>
    </w:p>
    <w:p w14:paraId="61A3FACF" w14:textId="77777777" w:rsidR="00064156" w:rsidRPr="00064156" w:rsidRDefault="00064156" w:rsidP="00064156">
      <w:pPr>
        <w:tabs>
          <w:tab w:val="left" w:pos="426"/>
        </w:tabs>
        <w:spacing w:line="276" w:lineRule="auto"/>
        <w:rPr>
          <w:rFonts w:ascii="Arial" w:hAnsi="Arial" w:cs="Arial"/>
          <w:sz w:val="20"/>
          <w:szCs w:val="20"/>
        </w:rPr>
      </w:pPr>
      <w:r w:rsidRPr="00064156">
        <w:rPr>
          <w:rFonts w:ascii="Arial" w:hAnsi="Arial" w:cs="Arial"/>
          <w:sz w:val="20"/>
          <w:szCs w:val="20"/>
        </w:rPr>
        <w:t xml:space="preserve">                                            _______________________________                  </w:t>
      </w:r>
    </w:p>
    <w:p w14:paraId="6AD9BDED" w14:textId="77777777" w:rsidR="00064156" w:rsidRPr="00064156" w:rsidRDefault="00064156" w:rsidP="00064156">
      <w:pPr>
        <w:tabs>
          <w:tab w:val="left" w:pos="426"/>
        </w:tabs>
        <w:spacing w:line="276" w:lineRule="auto"/>
        <w:rPr>
          <w:rFonts w:ascii="Arial" w:hAnsi="Arial" w:cs="Arial"/>
          <w:bCs/>
          <w:sz w:val="20"/>
          <w:szCs w:val="20"/>
        </w:rPr>
      </w:pPr>
      <w:r w:rsidRPr="00064156">
        <w:rPr>
          <w:rFonts w:ascii="Arial" w:hAnsi="Arial" w:cs="Arial"/>
          <w:sz w:val="20"/>
          <w:szCs w:val="20"/>
        </w:rPr>
        <w:t xml:space="preserve">                                                      Daniel Renault de Castro</w:t>
      </w:r>
    </w:p>
    <w:p w14:paraId="3E581386" w14:textId="77777777" w:rsidR="00064156" w:rsidRPr="00064156" w:rsidRDefault="00064156" w:rsidP="00064156">
      <w:pPr>
        <w:tabs>
          <w:tab w:val="left" w:pos="0"/>
          <w:tab w:val="left" w:pos="426"/>
        </w:tabs>
        <w:spacing w:line="276" w:lineRule="auto"/>
        <w:rPr>
          <w:rFonts w:ascii="Arial" w:hAnsi="Arial" w:cs="Arial"/>
          <w:bCs/>
          <w:sz w:val="20"/>
          <w:szCs w:val="20"/>
        </w:rPr>
      </w:pPr>
      <w:r w:rsidRPr="00064156">
        <w:rPr>
          <w:rFonts w:ascii="Arial" w:hAnsi="Arial" w:cs="Arial"/>
          <w:bCs/>
          <w:sz w:val="20"/>
          <w:szCs w:val="20"/>
        </w:rPr>
        <w:t xml:space="preserve">                                                   Secretaria de Serviços Urbanos</w:t>
      </w:r>
    </w:p>
    <w:p w14:paraId="53F1E135" w14:textId="77777777" w:rsidR="00064156" w:rsidRPr="00064156" w:rsidRDefault="00064156" w:rsidP="00064156">
      <w:pPr>
        <w:tabs>
          <w:tab w:val="left" w:pos="0"/>
          <w:tab w:val="left" w:pos="426"/>
        </w:tabs>
        <w:spacing w:line="276" w:lineRule="auto"/>
        <w:rPr>
          <w:rFonts w:ascii="Arial" w:hAnsi="Arial" w:cs="Arial"/>
          <w:bCs/>
          <w:sz w:val="20"/>
          <w:szCs w:val="20"/>
        </w:rPr>
      </w:pPr>
    </w:p>
    <w:p w14:paraId="01598CD1" w14:textId="77777777" w:rsidR="00064156" w:rsidRPr="00064156" w:rsidRDefault="00064156" w:rsidP="00064156">
      <w:pPr>
        <w:tabs>
          <w:tab w:val="left" w:pos="0"/>
          <w:tab w:val="left" w:pos="426"/>
        </w:tabs>
        <w:spacing w:line="276" w:lineRule="auto"/>
        <w:rPr>
          <w:rFonts w:ascii="Arial" w:hAnsi="Arial" w:cs="Arial"/>
          <w:bCs/>
          <w:sz w:val="20"/>
          <w:szCs w:val="20"/>
        </w:rPr>
      </w:pPr>
    </w:p>
    <w:p w14:paraId="637BEA3E" w14:textId="77777777" w:rsidR="00064156" w:rsidRPr="00064156" w:rsidRDefault="00064156" w:rsidP="00064156">
      <w:pPr>
        <w:tabs>
          <w:tab w:val="left" w:pos="0"/>
          <w:tab w:val="left" w:pos="426"/>
        </w:tabs>
        <w:spacing w:line="276" w:lineRule="auto"/>
        <w:rPr>
          <w:rFonts w:ascii="Arial" w:hAnsi="Arial" w:cs="Arial"/>
          <w:bCs/>
          <w:sz w:val="20"/>
          <w:szCs w:val="20"/>
        </w:rPr>
      </w:pPr>
    </w:p>
    <w:p w14:paraId="23D62ED5" w14:textId="77777777" w:rsidR="00064156" w:rsidRPr="00064156" w:rsidRDefault="00064156" w:rsidP="00064156">
      <w:pPr>
        <w:tabs>
          <w:tab w:val="left" w:pos="426"/>
        </w:tabs>
        <w:spacing w:line="276" w:lineRule="auto"/>
        <w:rPr>
          <w:rFonts w:ascii="Arial" w:hAnsi="Arial" w:cs="Arial"/>
          <w:sz w:val="20"/>
          <w:szCs w:val="20"/>
        </w:rPr>
      </w:pPr>
    </w:p>
    <w:p w14:paraId="6ACF6C4E" w14:textId="77777777" w:rsidR="00064156" w:rsidRPr="00064156" w:rsidRDefault="00064156" w:rsidP="00064156">
      <w:pPr>
        <w:tabs>
          <w:tab w:val="left" w:pos="426"/>
        </w:tabs>
        <w:spacing w:line="276" w:lineRule="auto"/>
        <w:rPr>
          <w:rFonts w:ascii="Arial" w:hAnsi="Arial" w:cs="Arial"/>
          <w:sz w:val="20"/>
          <w:szCs w:val="20"/>
        </w:rPr>
      </w:pPr>
      <w:r w:rsidRPr="00064156">
        <w:rPr>
          <w:rFonts w:ascii="Arial" w:hAnsi="Arial" w:cs="Arial"/>
          <w:sz w:val="20"/>
          <w:szCs w:val="20"/>
        </w:rPr>
        <w:t>________________________________                    ______________________________</w:t>
      </w:r>
    </w:p>
    <w:p w14:paraId="327ADEC1" w14:textId="77777777" w:rsidR="00064156" w:rsidRPr="00064156" w:rsidRDefault="00064156" w:rsidP="00064156">
      <w:pPr>
        <w:tabs>
          <w:tab w:val="left" w:pos="426"/>
        </w:tabs>
        <w:spacing w:line="276" w:lineRule="auto"/>
        <w:rPr>
          <w:rFonts w:ascii="Arial" w:hAnsi="Arial" w:cs="Arial"/>
          <w:sz w:val="20"/>
          <w:szCs w:val="20"/>
        </w:rPr>
      </w:pPr>
      <w:r w:rsidRPr="00064156">
        <w:rPr>
          <w:rFonts w:ascii="Arial" w:hAnsi="Arial" w:cs="Arial"/>
          <w:sz w:val="20"/>
          <w:szCs w:val="20"/>
        </w:rPr>
        <w:t xml:space="preserve">         Carla da Rocha Patrício                                                  Luciana Margarete</w:t>
      </w:r>
    </w:p>
    <w:p w14:paraId="2EC053AD" w14:textId="77777777" w:rsidR="00064156" w:rsidRPr="00064156" w:rsidRDefault="00064156" w:rsidP="00064156">
      <w:pPr>
        <w:tabs>
          <w:tab w:val="left" w:pos="426"/>
        </w:tabs>
        <w:spacing w:line="276" w:lineRule="auto"/>
        <w:rPr>
          <w:rFonts w:ascii="Arial" w:hAnsi="Arial" w:cs="Arial"/>
          <w:bCs/>
          <w:sz w:val="20"/>
          <w:szCs w:val="20"/>
        </w:rPr>
      </w:pPr>
      <w:r w:rsidRPr="00064156">
        <w:rPr>
          <w:rFonts w:ascii="Arial" w:hAnsi="Arial" w:cs="Arial"/>
          <w:bCs/>
          <w:sz w:val="20"/>
          <w:szCs w:val="20"/>
        </w:rPr>
        <w:t xml:space="preserve">Secretaria de Desenvolvimento Social                                   </w:t>
      </w:r>
      <w:r w:rsidRPr="00064156">
        <w:rPr>
          <w:rFonts w:ascii="Arial" w:hAnsi="Arial" w:cs="Arial"/>
          <w:color w:val="212121"/>
          <w:sz w:val="20"/>
          <w:szCs w:val="20"/>
        </w:rPr>
        <w:t>Secretaria de Educação</w:t>
      </w:r>
    </w:p>
    <w:p w14:paraId="2356EB37" w14:textId="77777777" w:rsidR="00064156" w:rsidRPr="00064156" w:rsidRDefault="00064156" w:rsidP="00064156">
      <w:pPr>
        <w:tabs>
          <w:tab w:val="left" w:pos="426"/>
        </w:tabs>
        <w:spacing w:line="276" w:lineRule="auto"/>
        <w:jc w:val="center"/>
        <w:rPr>
          <w:rFonts w:ascii="Arial" w:hAnsi="Arial" w:cs="Arial"/>
          <w:bCs/>
          <w:sz w:val="20"/>
          <w:szCs w:val="20"/>
        </w:rPr>
      </w:pPr>
    </w:p>
    <w:p w14:paraId="588A6EE0" w14:textId="77777777" w:rsidR="00064156" w:rsidRPr="00064156" w:rsidRDefault="00064156" w:rsidP="00064156">
      <w:pPr>
        <w:tabs>
          <w:tab w:val="left" w:pos="426"/>
        </w:tabs>
        <w:spacing w:line="276" w:lineRule="auto"/>
        <w:rPr>
          <w:rFonts w:ascii="Arial" w:hAnsi="Arial" w:cs="Arial"/>
          <w:sz w:val="20"/>
          <w:szCs w:val="20"/>
        </w:rPr>
      </w:pPr>
    </w:p>
    <w:p w14:paraId="51CC75AB" w14:textId="77777777" w:rsidR="00064156" w:rsidRPr="00064156" w:rsidRDefault="00064156" w:rsidP="00064156">
      <w:pPr>
        <w:tabs>
          <w:tab w:val="left" w:pos="426"/>
        </w:tabs>
        <w:spacing w:line="276" w:lineRule="auto"/>
        <w:rPr>
          <w:rFonts w:ascii="Arial" w:hAnsi="Arial" w:cs="Arial"/>
          <w:sz w:val="20"/>
          <w:szCs w:val="20"/>
        </w:rPr>
      </w:pPr>
    </w:p>
    <w:p w14:paraId="2BCB0959" w14:textId="77777777" w:rsidR="00064156" w:rsidRPr="00064156" w:rsidRDefault="00064156" w:rsidP="00064156">
      <w:pPr>
        <w:tabs>
          <w:tab w:val="left" w:pos="426"/>
        </w:tabs>
        <w:spacing w:line="276" w:lineRule="auto"/>
        <w:jc w:val="center"/>
        <w:rPr>
          <w:rFonts w:ascii="Arial" w:hAnsi="Arial" w:cs="Arial"/>
          <w:sz w:val="20"/>
          <w:szCs w:val="20"/>
        </w:rPr>
      </w:pPr>
      <w:r w:rsidRPr="00064156">
        <w:rPr>
          <w:rFonts w:ascii="Arial" w:hAnsi="Arial" w:cs="Arial"/>
          <w:sz w:val="20"/>
          <w:szCs w:val="20"/>
        </w:rPr>
        <w:t xml:space="preserve">     ________________________________</w:t>
      </w:r>
    </w:p>
    <w:p w14:paraId="27326836" w14:textId="77777777" w:rsidR="00064156" w:rsidRPr="00064156" w:rsidRDefault="00064156" w:rsidP="00064156">
      <w:pPr>
        <w:tabs>
          <w:tab w:val="left" w:pos="426"/>
        </w:tabs>
        <w:spacing w:line="276" w:lineRule="auto"/>
        <w:jc w:val="center"/>
        <w:rPr>
          <w:rFonts w:ascii="Arial" w:hAnsi="Arial" w:cs="Arial"/>
          <w:sz w:val="20"/>
          <w:szCs w:val="20"/>
        </w:rPr>
      </w:pPr>
      <w:r w:rsidRPr="00064156">
        <w:rPr>
          <w:rFonts w:ascii="Arial" w:hAnsi="Arial" w:cs="Arial"/>
          <w:bCs/>
          <w:sz w:val="20"/>
          <w:szCs w:val="20"/>
        </w:rPr>
        <w:t>Tiago Rodrigues de Souza Reis</w:t>
      </w:r>
    </w:p>
    <w:p w14:paraId="53D4A107" w14:textId="40BB3460" w:rsidR="00064156" w:rsidRPr="00064156" w:rsidRDefault="00064156" w:rsidP="00064156">
      <w:pPr>
        <w:tabs>
          <w:tab w:val="left" w:pos="426"/>
        </w:tabs>
        <w:spacing w:line="276" w:lineRule="auto"/>
        <w:rPr>
          <w:rFonts w:ascii="Arial" w:hAnsi="Arial" w:cs="Arial"/>
          <w:sz w:val="20"/>
          <w:szCs w:val="20"/>
        </w:rPr>
      </w:pPr>
      <w:r w:rsidRPr="00064156">
        <w:rPr>
          <w:rFonts w:ascii="Arial" w:hAnsi="Arial" w:cs="Arial"/>
          <w:bCs/>
          <w:sz w:val="20"/>
          <w:szCs w:val="20"/>
        </w:rPr>
        <w:t xml:space="preserve">                                                 </w:t>
      </w:r>
      <w:r w:rsidR="000C668A">
        <w:rPr>
          <w:rFonts w:ascii="Arial" w:hAnsi="Arial" w:cs="Arial"/>
          <w:bCs/>
          <w:sz w:val="20"/>
          <w:szCs w:val="20"/>
        </w:rPr>
        <w:t xml:space="preserve">           </w:t>
      </w:r>
      <w:r w:rsidRPr="00064156">
        <w:rPr>
          <w:rFonts w:ascii="Arial" w:hAnsi="Arial" w:cs="Arial"/>
          <w:bCs/>
          <w:sz w:val="20"/>
          <w:szCs w:val="20"/>
        </w:rPr>
        <w:t xml:space="preserve">  Coordenador do Setor de Compras</w:t>
      </w:r>
    </w:p>
    <w:p w14:paraId="1F327957" w14:textId="77777777" w:rsidR="004D7CBB" w:rsidRPr="00064156" w:rsidRDefault="004D7CBB" w:rsidP="00064156">
      <w:pPr>
        <w:tabs>
          <w:tab w:val="left" w:pos="426"/>
        </w:tabs>
        <w:spacing w:line="276" w:lineRule="auto"/>
        <w:jc w:val="center"/>
        <w:rPr>
          <w:rFonts w:ascii="Arial" w:hAnsi="Arial" w:cs="Arial"/>
          <w:sz w:val="20"/>
          <w:szCs w:val="20"/>
        </w:rPr>
      </w:pPr>
    </w:p>
    <w:p w14:paraId="6E65B261" w14:textId="77777777" w:rsidR="004D7CBB" w:rsidRPr="004D7CBB" w:rsidRDefault="004D7CBB" w:rsidP="00064156">
      <w:pPr>
        <w:spacing w:line="360" w:lineRule="auto"/>
        <w:jc w:val="center"/>
        <w:rPr>
          <w:rFonts w:ascii="Arial" w:hAnsi="Arial" w:cs="Arial"/>
          <w:sz w:val="20"/>
          <w:szCs w:val="20"/>
        </w:rPr>
        <w:sectPr w:rsidR="004D7CBB" w:rsidRPr="004D7CBB" w:rsidSect="0027315A">
          <w:headerReference w:type="default" r:id="rId15"/>
          <w:footerReference w:type="default" r:id="rId16"/>
          <w:pgSz w:w="11907" w:h="16840" w:code="9"/>
          <w:pgMar w:top="1560" w:right="992" w:bottom="1276" w:left="993" w:header="709" w:footer="91" w:gutter="0"/>
          <w:cols w:space="708"/>
          <w:docGrid w:linePitch="360"/>
        </w:sectPr>
      </w:pPr>
    </w:p>
    <w:p w14:paraId="4E7920C8" w14:textId="36ECE9E1" w:rsidR="00831912" w:rsidRPr="00C6139E" w:rsidRDefault="00FB0012" w:rsidP="00AE189E">
      <w:pPr>
        <w:pStyle w:val="Ttulo1"/>
        <w:jc w:val="center"/>
      </w:pPr>
      <w:r>
        <w:lastRenderedPageBreak/>
        <w:t>A</w:t>
      </w:r>
      <w:r w:rsidR="00746401">
        <w:t>NEXO II</w:t>
      </w:r>
    </w:p>
    <w:p w14:paraId="17EB8814" w14:textId="77777777" w:rsidR="00831912" w:rsidRPr="00C6139E" w:rsidRDefault="00831912" w:rsidP="00831912">
      <w:pPr>
        <w:pStyle w:val="Ttulo1"/>
        <w:jc w:val="center"/>
      </w:pPr>
      <w:r w:rsidRPr="00C6139E">
        <w:t>MODELO DE PROPOSTA COMERCIAL</w:t>
      </w:r>
    </w:p>
    <w:p w14:paraId="41D01E90" w14:textId="77777777" w:rsidR="00831912" w:rsidRPr="00D26A22" w:rsidRDefault="00831912" w:rsidP="00831912">
      <w:pPr>
        <w:rPr>
          <w:color w:val="FF0000"/>
        </w:rPr>
      </w:pPr>
    </w:p>
    <w:p w14:paraId="68315619" w14:textId="77777777" w:rsidR="002A1A5D" w:rsidRPr="00E27C22" w:rsidRDefault="002A1A5D" w:rsidP="002A1A5D">
      <w:pPr>
        <w:jc w:val="center"/>
        <w:rPr>
          <w:rFonts w:ascii="Arial" w:hAnsi="Arial" w:cs="Arial"/>
          <w:b/>
          <w:bCs/>
          <w:sz w:val="20"/>
          <w:szCs w:val="20"/>
        </w:rPr>
      </w:pPr>
      <w:r w:rsidRPr="00E27C22">
        <w:rPr>
          <w:rFonts w:ascii="Arial" w:hAnsi="Arial" w:cs="Arial"/>
          <w:b/>
          <w:bCs/>
          <w:sz w:val="20"/>
          <w:szCs w:val="20"/>
        </w:rPr>
        <w:t xml:space="preserve">PROCESSO LICITATÓRIO Nº </w:t>
      </w:r>
      <w:r w:rsidR="00466C0E">
        <w:rPr>
          <w:rFonts w:ascii="Arial" w:hAnsi="Arial" w:cs="Arial"/>
          <w:b/>
          <w:bCs/>
          <w:sz w:val="20"/>
          <w:szCs w:val="20"/>
        </w:rPr>
        <w:t>065/2023</w:t>
      </w:r>
    </w:p>
    <w:p w14:paraId="47C0EA7A" w14:textId="77777777" w:rsidR="002A1A5D" w:rsidRPr="00E27C22" w:rsidRDefault="002A1A5D" w:rsidP="002A1A5D">
      <w:pPr>
        <w:jc w:val="center"/>
        <w:rPr>
          <w:rFonts w:ascii="Arial" w:hAnsi="Arial" w:cs="Arial"/>
          <w:b/>
          <w:bCs/>
          <w:sz w:val="20"/>
          <w:szCs w:val="20"/>
        </w:rPr>
      </w:pPr>
      <w:r w:rsidRPr="00E27C22">
        <w:rPr>
          <w:rFonts w:ascii="Arial" w:hAnsi="Arial" w:cs="Arial"/>
          <w:b/>
          <w:bCs/>
          <w:sz w:val="20"/>
          <w:szCs w:val="20"/>
        </w:rPr>
        <w:t xml:space="preserve">PREGÃO ELETRÔNICO N° </w:t>
      </w:r>
      <w:r w:rsidR="00466C0E">
        <w:rPr>
          <w:rFonts w:ascii="Arial" w:hAnsi="Arial" w:cs="Arial"/>
          <w:b/>
          <w:bCs/>
          <w:sz w:val="20"/>
          <w:szCs w:val="20"/>
        </w:rPr>
        <w:t>027/2023</w:t>
      </w:r>
    </w:p>
    <w:p w14:paraId="4EF02BA7" w14:textId="77777777" w:rsidR="002A1A5D" w:rsidRPr="00E27C22" w:rsidRDefault="002A1A5D" w:rsidP="002A1A5D">
      <w:pPr>
        <w:jc w:val="center"/>
        <w:rPr>
          <w:rFonts w:ascii="Arial" w:hAnsi="Arial" w:cs="Arial"/>
          <w:b/>
          <w:bCs/>
          <w:sz w:val="20"/>
          <w:szCs w:val="20"/>
        </w:rPr>
      </w:pPr>
      <w:r w:rsidRPr="00E27C22">
        <w:rPr>
          <w:rFonts w:ascii="Arial" w:hAnsi="Arial" w:cs="Arial"/>
          <w:b/>
          <w:bCs/>
          <w:sz w:val="20"/>
          <w:szCs w:val="20"/>
        </w:rPr>
        <w:t xml:space="preserve">REGISTRO DE PREÇOS N° </w:t>
      </w:r>
      <w:r w:rsidR="00E82416">
        <w:rPr>
          <w:rFonts w:ascii="Arial" w:hAnsi="Arial" w:cs="Arial"/>
          <w:b/>
          <w:bCs/>
          <w:sz w:val="20"/>
          <w:szCs w:val="20"/>
        </w:rPr>
        <w:t>043/2022</w:t>
      </w:r>
    </w:p>
    <w:p w14:paraId="6EC77DA2" w14:textId="77777777" w:rsidR="00A75407" w:rsidRPr="00E27C22" w:rsidRDefault="00A75407" w:rsidP="00C4783E">
      <w:pPr>
        <w:rPr>
          <w:rFonts w:ascii="Arial" w:hAnsi="Arial" w:cs="Arial"/>
          <w:b/>
          <w:bCs/>
          <w:color w:val="000000"/>
          <w:sz w:val="20"/>
          <w:szCs w:val="20"/>
        </w:rPr>
      </w:pPr>
    </w:p>
    <w:p w14:paraId="762B9321" w14:textId="77777777" w:rsidR="007534AD" w:rsidRPr="00E27C22" w:rsidRDefault="007534AD" w:rsidP="00C4783E">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14:paraId="39655404" w14:textId="0C0857DF" w:rsidR="007534AD" w:rsidRPr="00E27C22" w:rsidRDefault="007534AD" w:rsidP="00C4783E">
      <w:pPr>
        <w:jc w:val="both"/>
        <w:rPr>
          <w:rFonts w:ascii="Arial" w:hAnsi="Arial" w:cs="Arial"/>
          <w:sz w:val="20"/>
          <w:szCs w:val="20"/>
        </w:rPr>
      </w:pPr>
      <w:r w:rsidRPr="00E27C22">
        <w:rPr>
          <w:rFonts w:ascii="Arial" w:hAnsi="Arial" w:cs="Arial"/>
          <w:sz w:val="20"/>
          <w:szCs w:val="20"/>
        </w:rPr>
        <w:t>Data:</w:t>
      </w:r>
      <w:r w:rsidR="00914258" w:rsidRPr="00E27C22">
        <w:rPr>
          <w:rFonts w:ascii="Arial" w:hAnsi="Arial" w:cs="Arial"/>
          <w:sz w:val="20"/>
          <w:szCs w:val="20"/>
        </w:rPr>
        <w:t xml:space="preserve"> </w:t>
      </w:r>
      <w:r w:rsidR="00AE62CD">
        <w:rPr>
          <w:rFonts w:ascii="Arial" w:hAnsi="Arial" w:cs="Arial"/>
          <w:sz w:val="20"/>
          <w:szCs w:val="20"/>
        </w:rPr>
        <w:t>04 de maio</w:t>
      </w:r>
      <w:r w:rsidR="00CB26B4" w:rsidRPr="00E27C22">
        <w:rPr>
          <w:rFonts w:ascii="Arial" w:hAnsi="Arial" w:cs="Arial"/>
          <w:sz w:val="20"/>
          <w:szCs w:val="20"/>
        </w:rPr>
        <w:t xml:space="preserve"> de 202</w:t>
      </w:r>
      <w:r w:rsidR="0037368A">
        <w:rPr>
          <w:rFonts w:ascii="Arial" w:hAnsi="Arial" w:cs="Arial"/>
          <w:sz w:val="20"/>
          <w:szCs w:val="20"/>
        </w:rPr>
        <w:t>3</w:t>
      </w:r>
      <w:r w:rsidR="0037368A">
        <w:rPr>
          <w:rFonts w:ascii="Arial" w:hAnsi="Arial" w:cs="Arial"/>
          <w:sz w:val="20"/>
          <w:szCs w:val="20"/>
        </w:rPr>
        <w:tab/>
      </w:r>
      <w:r w:rsidRPr="00E27C22">
        <w:rPr>
          <w:rFonts w:ascii="Arial" w:hAnsi="Arial" w:cs="Arial"/>
          <w:sz w:val="20"/>
          <w:szCs w:val="20"/>
        </w:rPr>
        <w:t xml:space="preserve">Horário: </w:t>
      </w:r>
      <w:r w:rsidR="008C0F1C">
        <w:rPr>
          <w:rFonts w:ascii="Arial" w:hAnsi="Arial" w:cs="Arial"/>
          <w:sz w:val="20"/>
          <w:szCs w:val="20"/>
        </w:rPr>
        <w:t>9 (nove)</w:t>
      </w:r>
      <w:r w:rsidR="001D29A8" w:rsidRPr="00E27C22">
        <w:rPr>
          <w:rFonts w:ascii="Arial" w:hAnsi="Arial" w:cs="Arial"/>
          <w:sz w:val="20"/>
          <w:szCs w:val="20"/>
        </w:rPr>
        <w:t xml:space="preserve"> </w:t>
      </w:r>
      <w:r w:rsidRPr="00E27C22">
        <w:rPr>
          <w:rFonts w:ascii="Arial" w:hAnsi="Arial" w:cs="Arial"/>
          <w:sz w:val="20"/>
          <w:szCs w:val="20"/>
        </w:rPr>
        <w:t>horas</w:t>
      </w:r>
    </w:p>
    <w:p w14:paraId="7F54F75D" w14:textId="77777777" w:rsidR="007534AD" w:rsidRPr="006873AD" w:rsidRDefault="007534AD" w:rsidP="00C4783E">
      <w:pPr>
        <w:jc w:val="both"/>
        <w:rPr>
          <w:rFonts w:ascii="Arial" w:hAnsi="Arial" w:cs="Arial"/>
          <w:sz w:val="20"/>
          <w:szCs w:val="20"/>
        </w:rPr>
      </w:pPr>
      <w:r w:rsidRPr="00E27C22">
        <w:rPr>
          <w:rFonts w:ascii="Arial" w:hAnsi="Arial" w:cs="Arial"/>
          <w:sz w:val="20"/>
          <w:szCs w:val="20"/>
        </w:rPr>
        <w:t>Local: www.comprasnet.com.br</w:t>
      </w:r>
    </w:p>
    <w:p w14:paraId="79A2B540" w14:textId="77777777" w:rsidR="007534AD" w:rsidRPr="006873AD" w:rsidRDefault="007534AD" w:rsidP="00C4783E">
      <w:pPr>
        <w:jc w:val="both"/>
        <w:rPr>
          <w:rFonts w:ascii="Arial" w:hAnsi="Arial" w:cs="Arial"/>
          <w:sz w:val="20"/>
          <w:szCs w:val="20"/>
        </w:rPr>
      </w:pPr>
      <w:r w:rsidRPr="006873AD">
        <w:rPr>
          <w:rFonts w:ascii="Arial" w:hAnsi="Arial" w:cs="Arial"/>
          <w:sz w:val="20"/>
          <w:szCs w:val="20"/>
        </w:rPr>
        <w:t>RAZÃO SOCIAL DA LICITANTE:</w:t>
      </w:r>
    </w:p>
    <w:p w14:paraId="72104BDD" w14:textId="77777777" w:rsidR="007534AD" w:rsidRPr="006873AD" w:rsidRDefault="007534AD" w:rsidP="00C4783E">
      <w:pPr>
        <w:jc w:val="both"/>
        <w:rPr>
          <w:rFonts w:ascii="Arial" w:hAnsi="Arial" w:cs="Arial"/>
          <w:sz w:val="20"/>
          <w:szCs w:val="20"/>
        </w:rPr>
      </w:pPr>
      <w:r w:rsidRPr="006873AD">
        <w:rPr>
          <w:rFonts w:ascii="Arial" w:hAnsi="Arial" w:cs="Arial"/>
          <w:sz w:val="20"/>
          <w:szCs w:val="20"/>
        </w:rPr>
        <w:t>CNPJ:</w:t>
      </w:r>
    </w:p>
    <w:p w14:paraId="763B419C" w14:textId="77777777" w:rsidR="007534AD" w:rsidRPr="006873AD" w:rsidRDefault="007534AD" w:rsidP="00C4783E">
      <w:pPr>
        <w:jc w:val="both"/>
        <w:rPr>
          <w:rFonts w:ascii="Arial" w:hAnsi="Arial" w:cs="Arial"/>
          <w:sz w:val="20"/>
          <w:szCs w:val="20"/>
        </w:rPr>
      </w:pPr>
      <w:r w:rsidRPr="006873AD">
        <w:rPr>
          <w:rFonts w:ascii="Arial" w:hAnsi="Arial" w:cs="Arial"/>
          <w:sz w:val="20"/>
          <w:szCs w:val="20"/>
        </w:rPr>
        <w:t>ENDEREÇO:</w:t>
      </w:r>
    </w:p>
    <w:p w14:paraId="13CB7560" w14:textId="63AD8230" w:rsidR="00855947" w:rsidRDefault="00947DBE" w:rsidP="00C4783E">
      <w:pPr>
        <w:jc w:val="both"/>
        <w:rPr>
          <w:rFonts w:ascii="Arial" w:hAnsi="Arial" w:cs="Arial"/>
          <w:sz w:val="20"/>
          <w:szCs w:val="20"/>
        </w:rPr>
      </w:pPr>
      <w:r w:rsidRPr="006873AD">
        <w:rPr>
          <w:rFonts w:ascii="Arial" w:hAnsi="Arial" w:cs="Arial"/>
          <w:sz w:val="20"/>
          <w:szCs w:val="20"/>
        </w:rPr>
        <w:t>TELEFON</w:t>
      </w:r>
      <w:r w:rsidR="00FB0012">
        <w:rPr>
          <w:rFonts w:ascii="Arial" w:hAnsi="Arial" w:cs="Arial"/>
          <w:sz w:val="20"/>
          <w:szCs w:val="20"/>
        </w:rPr>
        <w:t>E:</w:t>
      </w:r>
      <w:r w:rsidR="0037368A">
        <w:rPr>
          <w:rFonts w:ascii="Arial" w:hAnsi="Arial" w:cs="Arial"/>
          <w:sz w:val="20"/>
          <w:szCs w:val="20"/>
        </w:rPr>
        <w:tab/>
      </w:r>
      <w:r w:rsidR="0037368A">
        <w:rPr>
          <w:rFonts w:ascii="Arial" w:hAnsi="Arial" w:cs="Arial"/>
          <w:sz w:val="20"/>
          <w:szCs w:val="20"/>
        </w:rPr>
        <w:tab/>
      </w:r>
      <w:r>
        <w:rPr>
          <w:rFonts w:ascii="Arial" w:hAnsi="Arial" w:cs="Arial"/>
          <w:sz w:val="20"/>
          <w:szCs w:val="20"/>
        </w:rPr>
        <w:t>EMAIL:</w:t>
      </w:r>
      <w:r w:rsidR="0037368A">
        <w:rPr>
          <w:rFonts w:ascii="Arial" w:hAnsi="Arial" w:cs="Arial"/>
          <w:sz w:val="20"/>
          <w:szCs w:val="20"/>
        </w:rPr>
        <w:tab/>
      </w:r>
      <w:r w:rsidR="0037368A">
        <w:rPr>
          <w:rFonts w:ascii="Arial" w:hAnsi="Arial" w:cs="Arial"/>
          <w:sz w:val="20"/>
          <w:szCs w:val="20"/>
        </w:rPr>
        <w:tab/>
      </w:r>
      <w:r w:rsidR="0037368A">
        <w:rPr>
          <w:rFonts w:ascii="Arial" w:hAnsi="Arial" w:cs="Arial"/>
          <w:sz w:val="20"/>
          <w:szCs w:val="20"/>
        </w:rPr>
        <w:tab/>
      </w:r>
      <w:r w:rsidRPr="006873AD">
        <w:rPr>
          <w:rFonts w:ascii="Arial" w:hAnsi="Arial" w:cs="Arial"/>
          <w:sz w:val="20"/>
          <w:szCs w:val="20"/>
        </w:rPr>
        <w:t>DADOS BANCÁRIOS</w:t>
      </w:r>
      <w:r w:rsidR="0037368A">
        <w:rPr>
          <w:rFonts w:ascii="Arial" w:hAnsi="Arial" w:cs="Arial"/>
          <w:sz w:val="20"/>
          <w:szCs w:val="20"/>
        </w:rPr>
        <w:t>:</w:t>
      </w:r>
    </w:p>
    <w:p w14:paraId="44D20F78" w14:textId="77777777" w:rsidR="00FB0012" w:rsidRDefault="00FB0012" w:rsidP="00C4783E">
      <w:pPr>
        <w:jc w:val="both"/>
        <w:rPr>
          <w:rFonts w:ascii="Arial" w:hAnsi="Arial" w:cs="Arial"/>
          <w:sz w:val="20"/>
          <w:szCs w:val="20"/>
        </w:rPr>
      </w:pPr>
    </w:p>
    <w:tbl>
      <w:tblPr>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049"/>
        <w:gridCol w:w="3948"/>
        <w:gridCol w:w="692"/>
        <w:gridCol w:w="727"/>
        <w:gridCol w:w="1109"/>
        <w:gridCol w:w="1109"/>
        <w:gridCol w:w="1109"/>
      </w:tblGrid>
      <w:tr w:rsidR="00FB0012" w:rsidRPr="00064156" w14:paraId="0832FD4B" w14:textId="77777777" w:rsidTr="00FB0012">
        <w:trPr>
          <w:trHeight w:val="594"/>
          <w:jc w:val="center"/>
        </w:trPr>
        <w:tc>
          <w:tcPr>
            <w:tcW w:w="1049" w:type="dxa"/>
            <w:tcBorders>
              <w:left w:val="single" w:sz="4" w:space="0" w:color="auto"/>
              <w:bottom w:val="single" w:sz="4" w:space="0" w:color="auto"/>
            </w:tcBorders>
            <w:shd w:val="clear" w:color="auto" w:fill="EEECE1" w:themeFill="background2"/>
            <w:vAlign w:val="center"/>
          </w:tcPr>
          <w:p w14:paraId="5FD3E9AB" w14:textId="77777777" w:rsidR="00FB0012" w:rsidRPr="00064156" w:rsidRDefault="00FB0012" w:rsidP="00335B2A">
            <w:pPr>
              <w:pStyle w:val="SemEspaamento"/>
              <w:tabs>
                <w:tab w:val="left" w:pos="426"/>
              </w:tabs>
              <w:spacing w:line="276" w:lineRule="auto"/>
              <w:contextualSpacing/>
              <w:jc w:val="center"/>
              <w:rPr>
                <w:rFonts w:ascii="Arial" w:hAnsi="Arial" w:cs="Arial"/>
                <w:b/>
                <w:sz w:val="20"/>
              </w:rPr>
            </w:pPr>
            <w:r w:rsidRPr="00064156">
              <w:rPr>
                <w:rFonts w:ascii="Arial" w:hAnsi="Arial" w:cs="Arial"/>
                <w:b/>
                <w:sz w:val="20"/>
              </w:rPr>
              <w:t>Item</w:t>
            </w:r>
          </w:p>
        </w:tc>
        <w:tc>
          <w:tcPr>
            <w:tcW w:w="3948" w:type="dxa"/>
            <w:shd w:val="clear" w:color="auto" w:fill="EEECE1" w:themeFill="background2"/>
            <w:vAlign w:val="center"/>
          </w:tcPr>
          <w:p w14:paraId="5FB81E49" w14:textId="77777777" w:rsidR="00FB0012" w:rsidRPr="00064156" w:rsidRDefault="00FB0012" w:rsidP="00335B2A">
            <w:pPr>
              <w:pStyle w:val="SemEspaamento"/>
              <w:tabs>
                <w:tab w:val="left" w:pos="426"/>
              </w:tabs>
              <w:spacing w:line="276" w:lineRule="auto"/>
              <w:contextualSpacing/>
              <w:jc w:val="center"/>
              <w:rPr>
                <w:rFonts w:ascii="Arial" w:hAnsi="Arial" w:cs="Arial"/>
                <w:b/>
                <w:sz w:val="20"/>
              </w:rPr>
            </w:pPr>
            <w:r w:rsidRPr="00064156">
              <w:rPr>
                <w:rFonts w:ascii="Arial" w:hAnsi="Arial" w:cs="Arial"/>
                <w:b/>
                <w:sz w:val="20"/>
              </w:rPr>
              <w:t>Descrição</w:t>
            </w:r>
          </w:p>
        </w:tc>
        <w:tc>
          <w:tcPr>
            <w:tcW w:w="692" w:type="dxa"/>
            <w:shd w:val="clear" w:color="auto" w:fill="EEECE1" w:themeFill="background2"/>
            <w:vAlign w:val="center"/>
          </w:tcPr>
          <w:p w14:paraId="356EB634" w14:textId="77777777" w:rsidR="00FB0012" w:rsidRPr="00064156" w:rsidRDefault="00FB0012" w:rsidP="00335B2A">
            <w:pPr>
              <w:pStyle w:val="SemEspaamento"/>
              <w:tabs>
                <w:tab w:val="left" w:pos="426"/>
              </w:tabs>
              <w:spacing w:line="276" w:lineRule="auto"/>
              <w:contextualSpacing/>
              <w:jc w:val="center"/>
              <w:rPr>
                <w:rFonts w:ascii="Arial" w:hAnsi="Arial" w:cs="Arial"/>
                <w:b/>
                <w:sz w:val="20"/>
              </w:rPr>
            </w:pPr>
            <w:proofErr w:type="spellStart"/>
            <w:r w:rsidRPr="00064156">
              <w:rPr>
                <w:rFonts w:ascii="Arial" w:hAnsi="Arial" w:cs="Arial"/>
                <w:b/>
                <w:sz w:val="20"/>
              </w:rPr>
              <w:t>Und</w:t>
            </w:r>
            <w:proofErr w:type="spellEnd"/>
            <w:r w:rsidRPr="00064156">
              <w:rPr>
                <w:rFonts w:ascii="Arial" w:hAnsi="Arial" w:cs="Arial"/>
                <w:b/>
                <w:sz w:val="20"/>
              </w:rPr>
              <w:t>.</w:t>
            </w:r>
          </w:p>
        </w:tc>
        <w:tc>
          <w:tcPr>
            <w:tcW w:w="727" w:type="dxa"/>
            <w:tcBorders>
              <w:bottom w:val="single" w:sz="4" w:space="0" w:color="auto"/>
              <w:right w:val="single" w:sz="4" w:space="0" w:color="auto"/>
            </w:tcBorders>
            <w:shd w:val="clear" w:color="auto" w:fill="EEECE1" w:themeFill="background2"/>
            <w:vAlign w:val="center"/>
          </w:tcPr>
          <w:p w14:paraId="7350C101" w14:textId="77777777" w:rsidR="00FB0012" w:rsidRPr="00064156" w:rsidRDefault="00FB0012" w:rsidP="00335B2A">
            <w:pPr>
              <w:pStyle w:val="SemEspaamento"/>
              <w:tabs>
                <w:tab w:val="left" w:pos="426"/>
              </w:tabs>
              <w:spacing w:line="276" w:lineRule="auto"/>
              <w:contextualSpacing/>
              <w:jc w:val="center"/>
              <w:rPr>
                <w:rFonts w:ascii="Arial" w:hAnsi="Arial" w:cs="Arial"/>
                <w:b/>
                <w:sz w:val="20"/>
              </w:rPr>
            </w:pPr>
            <w:proofErr w:type="spellStart"/>
            <w:r w:rsidRPr="00064156">
              <w:rPr>
                <w:rFonts w:ascii="Arial" w:hAnsi="Arial" w:cs="Arial"/>
                <w:b/>
                <w:sz w:val="20"/>
              </w:rPr>
              <w:t>Qtd</w:t>
            </w:r>
            <w:proofErr w:type="spellEnd"/>
            <w:r w:rsidRPr="00064156">
              <w:rPr>
                <w:rFonts w:ascii="Arial" w:hAnsi="Arial" w:cs="Arial"/>
                <w:b/>
                <w:sz w:val="20"/>
              </w:rPr>
              <w:t>.</w:t>
            </w:r>
          </w:p>
        </w:tc>
        <w:tc>
          <w:tcPr>
            <w:tcW w:w="1109" w:type="dxa"/>
            <w:tcBorders>
              <w:bottom w:val="single" w:sz="4" w:space="0" w:color="auto"/>
            </w:tcBorders>
            <w:shd w:val="clear" w:color="auto" w:fill="EEECE1" w:themeFill="background2"/>
          </w:tcPr>
          <w:p w14:paraId="581E35BE" w14:textId="40C5CBFB" w:rsidR="00FB0012" w:rsidRPr="00064156" w:rsidRDefault="00FB0012" w:rsidP="00335B2A">
            <w:pPr>
              <w:pStyle w:val="SemEspaamento"/>
              <w:tabs>
                <w:tab w:val="left" w:pos="426"/>
              </w:tabs>
              <w:spacing w:line="276" w:lineRule="auto"/>
              <w:contextualSpacing/>
              <w:jc w:val="center"/>
              <w:rPr>
                <w:rFonts w:ascii="Arial" w:hAnsi="Arial" w:cs="Arial"/>
                <w:b/>
                <w:sz w:val="20"/>
              </w:rPr>
            </w:pPr>
            <w:r>
              <w:rPr>
                <w:rFonts w:ascii="Arial" w:hAnsi="Arial" w:cs="Arial"/>
                <w:b/>
                <w:sz w:val="20"/>
              </w:rPr>
              <w:t>Marca</w:t>
            </w:r>
          </w:p>
        </w:tc>
        <w:tc>
          <w:tcPr>
            <w:tcW w:w="1109" w:type="dxa"/>
            <w:tcBorders>
              <w:bottom w:val="single" w:sz="4" w:space="0" w:color="auto"/>
            </w:tcBorders>
            <w:shd w:val="clear" w:color="auto" w:fill="EEECE1" w:themeFill="background2"/>
          </w:tcPr>
          <w:p w14:paraId="51F45ABE" w14:textId="30C98AD2" w:rsidR="00FB0012" w:rsidRPr="00064156" w:rsidRDefault="00FB0012" w:rsidP="00335B2A">
            <w:pPr>
              <w:pStyle w:val="SemEspaamento"/>
              <w:tabs>
                <w:tab w:val="left" w:pos="426"/>
              </w:tabs>
              <w:spacing w:line="276" w:lineRule="auto"/>
              <w:contextualSpacing/>
              <w:jc w:val="center"/>
              <w:rPr>
                <w:rFonts w:ascii="Arial" w:hAnsi="Arial" w:cs="Arial"/>
                <w:b/>
                <w:sz w:val="20"/>
              </w:rPr>
            </w:pPr>
            <w:proofErr w:type="spellStart"/>
            <w:r>
              <w:rPr>
                <w:rFonts w:ascii="Arial" w:hAnsi="Arial" w:cs="Arial"/>
                <w:b/>
                <w:sz w:val="20"/>
              </w:rPr>
              <w:t>Vr</w:t>
            </w:r>
            <w:proofErr w:type="spellEnd"/>
            <w:r>
              <w:rPr>
                <w:rFonts w:ascii="Arial" w:hAnsi="Arial" w:cs="Arial"/>
                <w:b/>
                <w:sz w:val="20"/>
              </w:rPr>
              <w:t>. Unit</w:t>
            </w:r>
          </w:p>
        </w:tc>
        <w:tc>
          <w:tcPr>
            <w:tcW w:w="1109" w:type="dxa"/>
            <w:tcBorders>
              <w:bottom w:val="single" w:sz="4" w:space="0" w:color="auto"/>
              <w:right w:val="single" w:sz="4" w:space="0" w:color="auto"/>
            </w:tcBorders>
            <w:shd w:val="clear" w:color="auto" w:fill="EEECE1" w:themeFill="background2"/>
            <w:vAlign w:val="center"/>
          </w:tcPr>
          <w:p w14:paraId="7C093494" w14:textId="2D50128C" w:rsidR="00FB0012" w:rsidRPr="00064156" w:rsidRDefault="00FB0012" w:rsidP="00335B2A">
            <w:pPr>
              <w:pStyle w:val="SemEspaamento"/>
              <w:tabs>
                <w:tab w:val="left" w:pos="426"/>
              </w:tabs>
              <w:spacing w:line="276" w:lineRule="auto"/>
              <w:contextualSpacing/>
              <w:jc w:val="center"/>
              <w:rPr>
                <w:rFonts w:ascii="Arial" w:hAnsi="Arial" w:cs="Arial"/>
                <w:b/>
                <w:sz w:val="20"/>
              </w:rPr>
            </w:pPr>
            <w:proofErr w:type="spellStart"/>
            <w:r>
              <w:rPr>
                <w:rFonts w:ascii="Arial" w:hAnsi="Arial" w:cs="Arial"/>
                <w:b/>
                <w:sz w:val="20"/>
              </w:rPr>
              <w:t>Vr</w:t>
            </w:r>
            <w:proofErr w:type="spellEnd"/>
            <w:r>
              <w:rPr>
                <w:rFonts w:ascii="Arial" w:hAnsi="Arial" w:cs="Arial"/>
                <w:b/>
                <w:sz w:val="20"/>
              </w:rPr>
              <w:t>. Total</w:t>
            </w:r>
          </w:p>
        </w:tc>
      </w:tr>
      <w:tr w:rsidR="00FB0012" w:rsidRPr="00064156" w14:paraId="034861BF" w14:textId="77777777" w:rsidTr="00FB0012">
        <w:trPr>
          <w:trHeight w:val="1127"/>
          <w:jc w:val="center"/>
        </w:trPr>
        <w:tc>
          <w:tcPr>
            <w:tcW w:w="1049" w:type="dxa"/>
            <w:tcBorders>
              <w:left w:val="single" w:sz="4" w:space="0" w:color="auto"/>
            </w:tcBorders>
            <w:shd w:val="clear" w:color="auto" w:fill="auto"/>
            <w:vAlign w:val="center"/>
          </w:tcPr>
          <w:p w14:paraId="40032D37" w14:textId="73E445AB" w:rsidR="00FB0012" w:rsidRDefault="00FB0012" w:rsidP="00FB0012">
            <w:pPr>
              <w:pStyle w:val="SemEspaamento"/>
              <w:numPr>
                <w:ilvl w:val="0"/>
                <w:numId w:val="18"/>
              </w:numPr>
              <w:tabs>
                <w:tab w:val="left" w:pos="426"/>
              </w:tabs>
              <w:spacing w:line="276" w:lineRule="auto"/>
              <w:contextualSpacing/>
              <w:rPr>
                <w:rFonts w:ascii="Arial" w:hAnsi="Arial" w:cs="Arial"/>
                <w:b/>
                <w:sz w:val="20"/>
              </w:rPr>
            </w:pPr>
          </w:p>
          <w:p w14:paraId="272BCC89" w14:textId="29626D2D" w:rsidR="00FB0012" w:rsidRPr="00064156" w:rsidRDefault="00FB0012" w:rsidP="00FB0012">
            <w:pPr>
              <w:pStyle w:val="SemEspaamento"/>
              <w:tabs>
                <w:tab w:val="left" w:pos="426"/>
              </w:tabs>
              <w:spacing w:line="276" w:lineRule="auto"/>
              <w:ind w:left="360"/>
              <w:contextualSpacing/>
              <w:rPr>
                <w:rFonts w:ascii="Arial" w:hAnsi="Arial" w:cs="Arial"/>
                <w:b/>
                <w:sz w:val="20"/>
              </w:rPr>
            </w:pPr>
          </w:p>
        </w:tc>
        <w:tc>
          <w:tcPr>
            <w:tcW w:w="3948" w:type="dxa"/>
            <w:shd w:val="clear" w:color="auto" w:fill="auto"/>
            <w:vAlign w:val="center"/>
          </w:tcPr>
          <w:p w14:paraId="565276A4" w14:textId="77777777" w:rsidR="00FB0012" w:rsidRPr="00064156" w:rsidRDefault="00FB0012" w:rsidP="00335B2A">
            <w:pPr>
              <w:pStyle w:val="SemEspaamento"/>
              <w:tabs>
                <w:tab w:val="left" w:pos="426"/>
              </w:tabs>
              <w:contextualSpacing/>
              <w:jc w:val="both"/>
              <w:rPr>
                <w:rFonts w:ascii="Arial" w:hAnsi="Arial" w:cs="Arial"/>
                <w:sz w:val="20"/>
              </w:rPr>
            </w:pPr>
            <w:r w:rsidRPr="00064156">
              <w:rPr>
                <w:rFonts w:ascii="Arial" w:hAnsi="Arial" w:cs="Arial"/>
                <w:sz w:val="20"/>
              </w:rPr>
              <w:t xml:space="preserve">Aro de ferro para carrinho de mão – Aro de ferro para carrinho de mão, diâmetro: 8 </w:t>
            </w:r>
            <w:proofErr w:type="spellStart"/>
            <w:proofErr w:type="gramStart"/>
            <w:r w:rsidRPr="00064156">
              <w:rPr>
                <w:rFonts w:ascii="Arial" w:hAnsi="Arial" w:cs="Arial"/>
                <w:sz w:val="20"/>
              </w:rPr>
              <w:t>pol</w:t>
            </w:r>
            <w:proofErr w:type="spellEnd"/>
            <w:r w:rsidRPr="00064156">
              <w:rPr>
                <w:rFonts w:ascii="Arial" w:hAnsi="Arial" w:cs="Arial"/>
                <w:sz w:val="20"/>
              </w:rPr>
              <w:t xml:space="preserve"> ,</w:t>
            </w:r>
            <w:proofErr w:type="gramEnd"/>
            <w:r w:rsidRPr="00064156">
              <w:rPr>
                <w:rFonts w:ascii="Arial" w:hAnsi="Arial" w:cs="Arial"/>
                <w:sz w:val="20"/>
              </w:rPr>
              <w:t xml:space="preserve"> largura: 3,25 </w:t>
            </w:r>
            <w:proofErr w:type="spellStart"/>
            <w:r w:rsidRPr="00064156">
              <w:rPr>
                <w:rFonts w:ascii="Arial" w:hAnsi="Arial" w:cs="Arial"/>
                <w:sz w:val="20"/>
              </w:rPr>
              <w:t>pol</w:t>
            </w:r>
            <w:proofErr w:type="spellEnd"/>
            <w:r w:rsidRPr="00064156">
              <w:rPr>
                <w:rFonts w:ascii="Arial" w:hAnsi="Arial" w:cs="Arial"/>
                <w:sz w:val="20"/>
              </w:rPr>
              <w:t xml:space="preserve"> - (3.1/4 </w:t>
            </w:r>
            <w:proofErr w:type="spellStart"/>
            <w:r w:rsidRPr="00064156">
              <w:rPr>
                <w:rFonts w:ascii="Arial" w:hAnsi="Arial" w:cs="Arial"/>
                <w:sz w:val="20"/>
              </w:rPr>
              <w:t>pol</w:t>
            </w:r>
            <w:proofErr w:type="spellEnd"/>
            <w:r w:rsidRPr="00064156">
              <w:rPr>
                <w:rFonts w:ascii="Arial" w:hAnsi="Arial" w:cs="Arial"/>
                <w:sz w:val="20"/>
              </w:rPr>
              <w:t xml:space="preserve"> ), diâmetro do furo do aro: 19,0 mm, capacidade de </w:t>
            </w:r>
            <w:proofErr w:type="spellStart"/>
            <w:r w:rsidRPr="00064156">
              <w:rPr>
                <w:rFonts w:ascii="Arial" w:hAnsi="Arial" w:cs="Arial"/>
                <w:sz w:val="20"/>
              </w:rPr>
              <w:t>carg</w:t>
            </w:r>
            <w:proofErr w:type="spellEnd"/>
            <w:r w:rsidRPr="00064156">
              <w:rPr>
                <w:rFonts w:ascii="Arial" w:hAnsi="Arial" w:cs="Arial"/>
                <w:sz w:val="20"/>
              </w:rPr>
              <w:t>: 85 kg, espessura da chapa : chapa 20 (0,90 mm), tipo de material: chapa de aço.</w:t>
            </w:r>
          </w:p>
        </w:tc>
        <w:tc>
          <w:tcPr>
            <w:tcW w:w="692" w:type="dxa"/>
            <w:shd w:val="clear" w:color="auto" w:fill="auto"/>
            <w:vAlign w:val="center"/>
          </w:tcPr>
          <w:p w14:paraId="349E475F" w14:textId="77777777" w:rsidR="00FB0012" w:rsidRPr="00064156" w:rsidRDefault="00FB0012" w:rsidP="00335B2A">
            <w:pPr>
              <w:pStyle w:val="SemEspaamento"/>
              <w:tabs>
                <w:tab w:val="left" w:pos="426"/>
              </w:tabs>
              <w:spacing w:line="276" w:lineRule="auto"/>
              <w:contextualSpacing/>
              <w:jc w:val="center"/>
              <w:rPr>
                <w:rFonts w:ascii="Arial" w:hAnsi="Arial" w:cs="Arial"/>
                <w:sz w:val="20"/>
              </w:rPr>
            </w:pPr>
            <w:proofErr w:type="spellStart"/>
            <w:r w:rsidRPr="00064156">
              <w:rPr>
                <w:rFonts w:ascii="Arial" w:hAnsi="Arial" w:cs="Arial"/>
                <w:sz w:val="20"/>
              </w:rPr>
              <w:t>und</w:t>
            </w:r>
            <w:proofErr w:type="spellEnd"/>
          </w:p>
        </w:tc>
        <w:tc>
          <w:tcPr>
            <w:tcW w:w="727" w:type="dxa"/>
            <w:tcBorders>
              <w:right w:val="single" w:sz="4" w:space="0" w:color="auto"/>
            </w:tcBorders>
            <w:shd w:val="clear" w:color="auto" w:fill="auto"/>
            <w:vAlign w:val="center"/>
          </w:tcPr>
          <w:p w14:paraId="3724E087" w14:textId="77777777" w:rsidR="00FB0012" w:rsidRPr="00064156" w:rsidRDefault="00FB0012" w:rsidP="00335B2A">
            <w:pPr>
              <w:pStyle w:val="SemEspaamento"/>
              <w:tabs>
                <w:tab w:val="left" w:pos="426"/>
              </w:tabs>
              <w:spacing w:line="276" w:lineRule="auto"/>
              <w:contextualSpacing/>
              <w:jc w:val="center"/>
              <w:rPr>
                <w:rFonts w:ascii="Arial" w:hAnsi="Arial" w:cs="Arial"/>
                <w:sz w:val="20"/>
              </w:rPr>
            </w:pPr>
            <w:r w:rsidRPr="00064156">
              <w:rPr>
                <w:rFonts w:ascii="Arial" w:hAnsi="Arial" w:cs="Arial"/>
                <w:sz w:val="20"/>
              </w:rPr>
              <w:t>50</w:t>
            </w:r>
          </w:p>
        </w:tc>
        <w:tc>
          <w:tcPr>
            <w:tcW w:w="1109" w:type="dxa"/>
          </w:tcPr>
          <w:p w14:paraId="240A0D64" w14:textId="77777777" w:rsidR="00FB0012" w:rsidRPr="00064156" w:rsidRDefault="00FB0012" w:rsidP="00335B2A">
            <w:pPr>
              <w:pStyle w:val="SemEspaamento"/>
              <w:tabs>
                <w:tab w:val="left" w:pos="426"/>
              </w:tabs>
              <w:spacing w:line="276" w:lineRule="auto"/>
              <w:contextualSpacing/>
              <w:jc w:val="center"/>
              <w:rPr>
                <w:rFonts w:ascii="Arial" w:hAnsi="Arial" w:cs="Arial"/>
                <w:sz w:val="20"/>
                <w:shd w:val="clear" w:color="auto" w:fill="FFFFFF"/>
              </w:rPr>
            </w:pPr>
          </w:p>
        </w:tc>
        <w:tc>
          <w:tcPr>
            <w:tcW w:w="1109" w:type="dxa"/>
          </w:tcPr>
          <w:p w14:paraId="00D48205" w14:textId="1A009969" w:rsidR="00FB0012" w:rsidRPr="00064156" w:rsidRDefault="00FB0012" w:rsidP="00335B2A">
            <w:pPr>
              <w:pStyle w:val="SemEspaamento"/>
              <w:tabs>
                <w:tab w:val="left" w:pos="426"/>
              </w:tabs>
              <w:spacing w:line="276" w:lineRule="au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1CC66CCB" w14:textId="264A05FD" w:rsidR="00FB0012" w:rsidRPr="00064156" w:rsidRDefault="00FB0012" w:rsidP="00335B2A">
            <w:pPr>
              <w:pStyle w:val="SemEspaamento"/>
              <w:tabs>
                <w:tab w:val="left" w:pos="426"/>
              </w:tabs>
              <w:spacing w:line="276" w:lineRule="auto"/>
              <w:contextualSpacing/>
              <w:jc w:val="center"/>
              <w:rPr>
                <w:rFonts w:ascii="Arial" w:hAnsi="Arial" w:cs="Arial"/>
                <w:sz w:val="20"/>
                <w:shd w:val="clear" w:color="auto" w:fill="FFFFFF"/>
              </w:rPr>
            </w:pPr>
          </w:p>
        </w:tc>
      </w:tr>
      <w:tr w:rsidR="00FB0012" w:rsidRPr="00064156" w14:paraId="43F99E8C" w14:textId="77777777" w:rsidTr="00FB0012">
        <w:trPr>
          <w:trHeight w:val="352"/>
          <w:jc w:val="center"/>
        </w:trPr>
        <w:tc>
          <w:tcPr>
            <w:tcW w:w="1049" w:type="dxa"/>
            <w:tcBorders>
              <w:left w:val="single" w:sz="4" w:space="0" w:color="auto"/>
            </w:tcBorders>
            <w:shd w:val="clear" w:color="auto" w:fill="auto"/>
            <w:vAlign w:val="center"/>
          </w:tcPr>
          <w:p w14:paraId="0ADA8022"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7B723E1D"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Câmara de ar 17.5 – 25LT, certificado pelo INMETRO, produto novo, não recondicionado e / ou remanufaturado, devendo possuir selo de aprovação do INMETRO</w:t>
            </w:r>
          </w:p>
        </w:tc>
        <w:tc>
          <w:tcPr>
            <w:tcW w:w="692" w:type="dxa"/>
            <w:shd w:val="clear" w:color="auto" w:fill="auto"/>
            <w:vAlign w:val="center"/>
          </w:tcPr>
          <w:p w14:paraId="68C5E458"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0AD604C6"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Pr>
          <w:p w14:paraId="7AEAF5EB" w14:textId="77777777" w:rsidR="00FB0012" w:rsidRPr="006E3804" w:rsidRDefault="00FB0012" w:rsidP="00335B2A">
            <w:pPr>
              <w:pStyle w:val="SemEspaamento"/>
              <w:contextualSpacing/>
              <w:jc w:val="center"/>
              <w:rPr>
                <w:rFonts w:ascii="Arial" w:hAnsi="Arial" w:cs="Arial"/>
                <w:sz w:val="20"/>
              </w:rPr>
            </w:pPr>
          </w:p>
        </w:tc>
        <w:tc>
          <w:tcPr>
            <w:tcW w:w="1109" w:type="dxa"/>
          </w:tcPr>
          <w:p w14:paraId="790BAEF5" w14:textId="30B06A4E"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4F81DC9F" w14:textId="738CBBC0" w:rsidR="00FB0012" w:rsidRPr="006E3804" w:rsidRDefault="00FB0012" w:rsidP="00335B2A">
            <w:pPr>
              <w:pStyle w:val="SemEspaamento"/>
              <w:contextualSpacing/>
              <w:jc w:val="center"/>
              <w:rPr>
                <w:rFonts w:ascii="Arial" w:hAnsi="Arial" w:cs="Arial"/>
                <w:sz w:val="20"/>
              </w:rPr>
            </w:pPr>
          </w:p>
        </w:tc>
      </w:tr>
      <w:tr w:rsidR="00FB0012" w:rsidRPr="00064156" w14:paraId="5C5BB27A" w14:textId="77777777" w:rsidTr="00FB0012">
        <w:trPr>
          <w:trHeight w:val="352"/>
          <w:jc w:val="center"/>
        </w:trPr>
        <w:tc>
          <w:tcPr>
            <w:tcW w:w="1049" w:type="dxa"/>
            <w:tcBorders>
              <w:left w:val="single" w:sz="4" w:space="0" w:color="auto"/>
            </w:tcBorders>
            <w:shd w:val="clear" w:color="auto" w:fill="auto"/>
            <w:vAlign w:val="center"/>
          </w:tcPr>
          <w:p w14:paraId="5A443215"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5422593"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Câmara de ar para carrinho de mão – Câmara de ar para carrinho de mão, carga máxima: 120 kg, 3,25 Pol. x 8 Pol.</w:t>
            </w:r>
          </w:p>
        </w:tc>
        <w:tc>
          <w:tcPr>
            <w:tcW w:w="692" w:type="dxa"/>
            <w:shd w:val="clear" w:color="auto" w:fill="auto"/>
            <w:vAlign w:val="center"/>
          </w:tcPr>
          <w:p w14:paraId="55A838FD"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319F31C8"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50</w:t>
            </w:r>
          </w:p>
        </w:tc>
        <w:tc>
          <w:tcPr>
            <w:tcW w:w="1109" w:type="dxa"/>
          </w:tcPr>
          <w:p w14:paraId="67407BC0"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5666393A" w14:textId="22E9326E"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43458066" w14:textId="5043DC46"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42F520BC" w14:textId="77777777" w:rsidTr="00FB0012">
        <w:trPr>
          <w:trHeight w:val="352"/>
          <w:jc w:val="center"/>
        </w:trPr>
        <w:tc>
          <w:tcPr>
            <w:tcW w:w="1049" w:type="dxa"/>
            <w:tcBorders>
              <w:left w:val="single" w:sz="4" w:space="0" w:color="auto"/>
            </w:tcBorders>
            <w:shd w:val="clear" w:color="auto" w:fill="auto"/>
            <w:vAlign w:val="center"/>
          </w:tcPr>
          <w:p w14:paraId="44DAE1F7"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C1B8CEF"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Câmara de ar 90/90-18, certificado pelo INMETRO, produto novo, não recondicionado e / ou remanufaturado, devendo possuir selo de aprovação do INMETRO.</w:t>
            </w:r>
          </w:p>
        </w:tc>
        <w:tc>
          <w:tcPr>
            <w:tcW w:w="692" w:type="dxa"/>
            <w:shd w:val="clear" w:color="auto" w:fill="auto"/>
            <w:vAlign w:val="center"/>
          </w:tcPr>
          <w:p w14:paraId="67FA7C3F"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0F7D6B69"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Pr>
          <w:p w14:paraId="1DEBE7BD" w14:textId="77777777" w:rsidR="00FB0012" w:rsidRPr="006E3804" w:rsidRDefault="00FB0012" w:rsidP="00335B2A">
            <w:pPr>
              <w:pStyle w:val="SemEspaamento"/>
              <w:contextualSpacing/>
              <w:jc w:val="center"/>
              <w:rPr>
                <w:rFonts w:ascii="Arial" w:hAnsi="Arial" w:cs="Arial"/>
                <w:sz w:val="20"/>
              </w:rPr>
            </w:pPr>
          </w:p>
        </w:tc>
        <w:tc>
          <w:tcPr>
            <w:tcW w:w="1109" w:type="dxa"/>
          </w:tcPr>
          <w:p w14:paraId="7C68E1B3" w14:textId="2FD87421"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598E4B8C" w14:textId="2AAE5112" w:rsidR="00FB0012" w:rsidRPr="006E3804" w:rsidRDefault="00FB0012" w:rsidP="00335B2A">
            <w:pPr>
              <w:pStyle w:val="SemEspaamento"/>
              <w:contextualSpacing/>
              <w:jc w:val="center"/>
              <w:rPr>
                <w:rFonts w:ascii="Arial" w:hAnsi="Arial" w:cs="Arial"/>
                <w:sz w:val="20"/>
              </w:rPr>
            </w:pPr>
          </w:p>
        </w:tc>
      </w:tr>
      <w:tr w:rsidR="00FB0012" w:rsidRPr="00064156" w14:paraId="3A6CB354" w14:textId="77777777" w:rsidTr="00FB0012">
        <w:trPr>
          <w:trHeight w:val="70"/>
          <w:jc w:val="center"/>
        </w:trPr>
        <w:tc>
          <w:tcPr>
            <w:tcW w:w="1049" w:type="dxa"/>
            <w:tcBorders>
              <w:left w:val="single" w:sz="4" w:space="0" w:color="auto"/>
            </w:tcBorders>
            <w:shd w:val="clear" w:color="auto" w:fill="auto"/>
            <w:vAlign w:val="center"/>
          </w:tcPr>
          <w:p w14:paraId="50F5B532"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7D352464"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Câmara de ar 14.00-24, certificado pelo INMETRO, produto novo, não recondicionado e / ou remanufaturado, devendo possuir selo de aprovação do INMETRO.</w:t>
            </w:r>
          </w:p>
        </w:tc>
        <w:tc>
          <w:tcPr>
            <w:tcW w:w="692" w:type="dxa"/>
            <w:shd w:val="clear" w:color="auto" w:fill="auto"/>
            <w:vAlign w:val="center"/>
          </w:tcPr>
          <w:p w14:paraId="7AC1F960"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7E88CB30"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12</w:t>
            </w:r>
          </w:p>
        </w:tc>
        <w:tc>
          <w:tcPr>
            <w:tcW w:w="1109" w:type="dxa"/>
          </w:tcPr>
          <w:p w14:paraId="119AB223" w14:textId="77777777" w:rsidR="00FB0012" w:rsidRPr="006E3804" w:rsidRDefault="00FB0012" w:rsidP="00335B2A">
            <w:pPr>
              <w:pStyle w:val="SemEspaamento"/>
              <w:contextualSpacing/>
              <w:jc w:val="center"/>
              <w:rPr>
                <w:rFonts w:ascii="Arial" w:hAnsi="Arial" w:cs="Arial"/>
                <w:sz w:val="20"/>
              </w:rPr>
            </w:pPr>
          </w:p>
        </w:tc>
        <w:tc>
          <w:tcPr>
            <w:tcW w:w="1109" w:type="dxa"/>
          </w:tcPr>
          <w:p w14:paraId="59D141BC" w14:textId="7E25F7A7"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60E7DF41" w14:textId="5EA778C7" w:rsidR="00FB0012" w:rsidRPr="006E3804" w:rsidRDefault="00FB0012" w:rsidP="00335B2A">
            <w:pPr>
              <w:pStyle w:val="SemEspaamento"/>
              <w:contextualSpacing/>
              <w:jc w:val="center"/>
              <w:rPr>
                <w:rFonts w:ascii="Arial" w:hAnsi="Arial" w:cs="Arial"/>
                <w:sz w:val="20"/>
              </w:rPr>
            </w:pPr>
          </w:p>
        </w:tc>
      </w:tr>
      <w:tr w:rsidR="00FB0012" w:rsidRPr="00064156" w14:paraId="6E65E10E" w14:textId="77777777" w:rsidTr="00FB0012">
        <w:trPr>
          <w:trHeight w:val="352"/>
          <w:jc w:val="center"/>
        </w:trPr>
        <w:tc>
          <w:tcPr>
            <w:tcW w:w="1049" w:type="dxa"/>
            <w:tcBorders>
              <w:left w:val="single" w:sz="4" w:space="0" w:color="auto"/>
            </w:tcBorders>
            <w:shd w:val="clear" w:color="auto" w:fill="auto"/>
            <w:vAlign w:val="center"/>
          </w:tcPr>
          <w:p w14:paraId="77287AE0"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6FEC9A6"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Câmara de ar 900/20, certificado pelo INMETRO, produto novo, não recondicionado e / ou remanufaturado, devendo possuir selo de aprovação do INMETRO</w:t>
            </w:r>
          </w:p>
        </w:tc>
        <w:tc>
          <w:tcPr>
            <w:tcW w:w="692" w:type="dxa"/>
            <w:shd w:val="clear" w:color="auto" w:fill="auto"/>
            <w:vAlign w:val="center"/>
          </w:tcPr>
          <w:p w14:paraId="578AE342"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063D41C8"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8</w:t>
            </w:r>
          </w:p>
        </w:tc>
        <w:tc>
          <w:tcPr>
            <w:tcW w:w="1109" w:type="dxa"/>
          </w:tcPr>
          <w:p w14:paraId="74196ACB" w14:textId="77777777" w:rsidR="00FB0012" w:rsidRPr="006E3804" w:rsidRDefault="00FB0012" w:rsidP="00335B2A">
            <w:pPr>
              <w:pStyle w:val="SemEspaamento"/>
              <w:contextualSpacing/>
              <w:jc w:val="center"/>
              <w:rPr>
                <w:rFonts w:ascii="Arial" w:hAnsi="Arial" w:cs="Arial"/>
                <w:sz w:val="20"/>
              </w:rPr>
            </w:pPr>
          </w:p>
        </w:tc>
        <w:tc>
          <w:tcPr>
            <w:tcW w:w="1109" w:type="dxa"/>
          </w:tcPr>
          <w:p w14:paraId="1100E912" w14:textId="76B0B4EA"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77115139" w14:textId="4BD3A229" w:rsidR="00FB0012" w:rsidRPr="006E3804" w:rsidRDefault="00FB0012" w:rsidP="00335B2A">
            <w:pPr>
              <w:pStyle w:val="SemEspaamento"/>
              <w:contextualSpacing/>
              <w:jc w:val="center"/>
              <w:rPr>
                <w:rFonts w:ascii="Arial" w:hAnsi="Arial" w:cs="Arial"/>
                <w:sz w:val="20"/>
              </w:rPr>
            </w:pPr>
          </w:p>
        </w:tc>
      </w:tr>
      <w:tr w:rsidR="00FB0012" w:rsidRPr="00064156" w14:paraId="1583CFDB" w14:textId="77777777" w:rsidTr="00FB0012">
        <w:trPr>
          <w:trHeight w:val="352"/>
          <w:jc w:val="center"/>
        </w:trPr>
        <w:tc>
          <w:tcPr>
            <w:tcW w:w="1049" w:type="dxa"/>
            <w:tcBorders>
              <w:left w:val="single" w:sz="4" w:space="0" w:color="auto"/>
            </w:tcBorders>
            <w:shd w:val="clear" w:color="auto" w:fill="auto"/>
            <w:vAlign w:val="center"/>
          </w:tcPr>
          <w:p w14:paraId="5577BEE9"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DE3CEFA" w14:textId="77777777" w:rsidR="00FB0012" w:rsidRPr="006E3804" w:rsidRDefault="00FB0012" w:rsidP="00335B2A">
            <w:pPr>
              <w:jc w:val="both"/>
              <w:rPr>
                <w:rFonts w:ascii="Arial" w:hAnsi="Arial" w:cs="Arial"/>
                <w:sz w:val="20"/>
                <w:szCs w:val="20"/>
              </w:rPr>
            </w:pPr>
            <w:r w:rsidRPr="006E3804">
              <w:rPr>
                <w:rFonts w:ascii="Arial" w:hAnsi="Arial" w:cs="Arial"/>
                <w:sz w:val="20"/>
                <w:szCs w:val="20"/>
              </w:rPr>
              <w:t>Cola Preta para câmara de ar e manchão: Cola para aplicação de manchões e consertos de câmaras de ar pelo método a quente, cor: preta, lata com 900 ml.</w:t>
            </w:r>
          </w:p>
        </w:tc>
        <w:tc>
          <w:tcPr>
            <w:tcW w:w="692" w:type="dxa"/>
            <w:shd w:val="clear" w:color="auto" w:fill="auto"/>
            <w:vAlign w:val="center"/>
          </w:tcPr>
          <w:p w14:paraId="578840F5"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2130E5D3"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w:t>
            </w:r>
          </w:p>
        </w:tc>
        <w:tc>
          <w:tcPr>
            <w:tcW w:w="1109" w:type="dxa"/>
          </w:tcPr>
          <w:p w14:paraId="6A68F38B"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17BBB0A7" w14:textId="0E22DC45"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6BED9BED" w14:textId="6AFA19C6"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2F0DF691" w14:textId="77777777" w:rsidTr="00FB0012">
        <w:trPr>
          <w:trHeight w:val="352"/>
          <w:jc w:val="center"/>
        </w:trPr>
        <w:tc>
          <w:tcPr>
            <w:tcW w:w="1049" w:type="dxa"/>
            <w:tcBorders>
              <w:left w:val="single" w:sz="4" w:space="0" w:color="auto"/>
            </w:tcBorders>
            <w:shd w:val="clear" w:color="auto" w:fill="auto"/>
            <w:vAlign w:val="center"/>
          </w:tcPr>
          <w:p w14:paraId="7CC9C8AA"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424263B"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Eletrodo 6013 3,25mm, atende normas técnicas AWS SFA 5.1 E 6013</w:t>
            </w:r>
          </w:p>
        </w:tc>
        <w:tc>
          <w:tcPr>
            <w:tcW w:w="692" w:type="dxa"/>
            <w:shd w:val="clear" w:color="auto" w:fill="auto"/>
            <w:vAlign w:val="center"/>
          </w:tcPr>
          <w:p w14:paraId="59DB84AB"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Kg</w:t>
            </w:r>
          </w:p>
        </w:tc>
        <w:tc>
          <w:tcPr>
            <w:tcW w:w="727" w:type="dxa"/>
            <w:tcBorders>
              <w:right w:val="single" w:sz="4" w:space="0" w:color="auto"/>
            </w:tcBorders>
            <w:shd w:val="clear" w:color="auto" w:fill="auto"/>
            <w:vAlign w:val="center"/>
          </w:tcPr>
          <w:p w14:paraId="557D68CA"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100</w:t>
            </w:r>
          </w:p>
        </w:tc>
        <w:tc>
          <w:tcPr>
            <w:tcW w:w="1109" w:type="dxa"/>
          </w:tcPr>
          <w:p w14:paraId="4DF73362"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13B32A7F" w14:textId="5754095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4729F0F6" w14:textId="1674A38E"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7A308C15" w14:textId="77777777" w:rsidTr="00FB0012">
        <w:trPr>
          <w:trHeight w:val="352"/>
          <w:jc w:val="center"/>
        </w:trPr>
        <w:tc>
          <w:tcPr>
            <w:tcW w:w="1049" w:type="dxa"/>
            <w:tcBorders>
              <w:left w:val="single" w:sz="4" w:space="0" w:color="auto"/>
            </w:tcBorders>
            <w:shd w:val="clear" w:color="auto" w:fill="auto"/>
            <w:vAlign w:val="center"/>
          </w:tcPr>
          <w:p w14:paraId="45B8F36A"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35F0212"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Eletrodo 6013 2,5mm, atende normas técnicas AWS SFA 5.1 E 6013</w:t>
            </w:r>
          </w:p>
        </w:tc>
        <w:tc>
          <w:tcPr>
            <w:tcW w:w="692" w:type="dxa"/>
            <w:shd w:val="clear" w:color="auto" w:fill="auto"/>
            <w:vAlign w:val="center"/>
          </w:tcPr>
          <w:p w14:paraId="4EDF6134"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kg</w:t>
            </w:r>
          </w:p>
        </w:tc>
        <w:tc>
          <w:tcPr>
            <w:tcW w:w="727" w:type="dxa"/>
            <w:tcBorders>
              <w:right w:val="single" w:sz="4" w:space="0" w:color="auto"/>
            </w:tcBorders>
            <w:shd w:val="clear" w:color="auto" w:fill="auto"/>
            <w:vAlign w:val="center"/>
          </w:tcPr>
          <w:p w14:paraId="6AA0DA9C"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100</w:t>
            </w:r>
          </w:p>
        </w:tc>
        <w:tc>
          <w:tcPr>
            <w:tcW w:w="1109" w:type="dxa"/>
          </w:tcPr>
          <w:p w14:paraId="50F5DC6B"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41A4E47B" w14:textId="1F7B1C35"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37EF80E4" w14:textId="5B720E8B"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56D9139B" w14:textId="77777777" w:rsidTr="00FB0012">
        <w:trPr>
          <w:trHeight w:val="468"/>
          <w:jc w:val="center"/>
        </w:trPr>
        <w:tc>
          <w:tcPr>
            <w:tcW w:w="1049" w:type="dxa"/>
            <w:tcBorders>
              <w:left w:val="single" w:sz="4" w:space="0" w:color="auto"/>
            </w:tcBorders>
            <w:shd w:val="clear" w:color="auto" w:fill="auto"/>
            <w:vAlign w:val="center"/>
          </w:tcPr>
          <w:p w14:paraId="337AF8FE"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FAEE964"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Eletrodo 7018 2,5mm, atende normas técnicas AWS SFA 5.1 E 7018</w:t>
            </w:r>
          </w:p>
        </w:tc>
        <w:tc>
          <w:tcPr>
            <w:tcW w:w="692" w:type="dxa"/>
            <w:shd w:val="clear" w:color="auto" w:fill="auto"/>
            <w:vAlign w:val="center"/>
          </w:tcPr>
          <w:p w14:paraId="443C4EE2"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Kg</w:t>
            </w:r>
          </w:p>
        </w:tc>
        <w:tc>
          <w:tcPr>
            <w:tcW w:w="727" w:type="dxa"/>
            <w:tcBorders>
              <w:right w:val="single" w:sz="4" w:space="0" w:color="auto"/>
            </w:tcBorders>
            <w:shd w:val="clear" w:color="auto" w:fill="auto"/>
            <w:vAlign w:val="center"/>
          </w:tcPr>
          <w:p w14:paraId="58AB1EB9"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100</w:t>
            </w:r>
          </w:p>
        </w:tc>
        <w:tc>
          <w:tcPr>
            <w:tcW w:w="1109" w:type="dxa"/>
          </w:tcPr>
          <w:p w14:paraId="775D05A3"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7B4FA57D" w14:textId="0315D36F"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37C68B41" w14:textId="6DDE116E"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3B00C77C" w14:textId="77777777" w:rsidTr="00FB0012">
        <w:trPr>
          <w:trHeight w:val="352"/>
          <w:jc w:val="center"/>
        </w:trPr>
        <w:tc>
          <w:tcPr>
            <w:tcW w:w="1049" w:type="dxa"/>
            <w:tcBorders>
              <w:left w:val="single" w:sz="4" w:space="0" w:color="auto"/>
            </w:tcBorders>
            <w:shd w:val="clear" w:color="auto" w:fill="auto"/>
            <w:vAlign w:val="center"/>
          </w:tcPr>
          <w:p w14:paraId="60D1F6BA"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71F31A1B"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Eletrodo 7018 3,25mm, atende normas técnicas AWS SFA 5.1 E 7018</w:t>
            </w:r>
          </w:p>
        </w:tc>
        <w:tc>
          <w:tcPr>
            <w:tcW w:w="692" w:type="dxa"/>
            <w:shd w:val="clear" w:color="auto" w:fill="auto"/>
            <w:vAlign w:val="center"/>
          </w:tcPr>
          <w:p w14:paraId="163D642A"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Kg</w:t>
            </w:r>
          </w:p>
        </w:tc>
        <w:tc>
          <w:tcPr>
            <w:tcW w:w="727" w:type="dxa"/>
            <w:tcBorders>
              <w:right w:val="single" w:sz="4" w:space="0" w:color="auto"/>
            </w:tcBorders>
            <w:shd w:val="clear" w:color="auto" w:fill="auto"/>
            <w:vAlign w:val="center"/>
          </w:tcPr>
          <w:p w14:paraId="4C385787"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100</w:t>
            </w:r>
          </w:p>
        </w:tc>
        <w:tc>
          <w:tcPr>
            <w:tcW w:w="1109" w:type="dxa"/>
          </w:tcPr>
          <w:p w14:paraId="26E24902"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6425DC06" w14:textId="46AE46E3"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2882BFB2" w14:textId="398CA86B"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0392AC03" w14:textId="77777777" w:rsidTr="00FB0012">
        <w:trPr>
          <w:trHeight w:val="352"/>
          <w:jc w:val="center"/>
        </w:trPr>
        <w:tc>
          <w:tcPr>
            <w:tcW w:w="1049" w:type="dxa"/>
            <w:tcBorders>
              <w:left w:val="single" w:sz="4" w:space="0" w:color="auto"/>
            </w:tcBorders>
            <w:shd w:val="clear" w:color="auto" w:fill="auto"/>
            <w:vAlign w:val="center"/>
          </w:tcPr>
          <w:p w14:paraId="27F1C640"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14F55CD"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Lubrificante para montagem de pneus – Lubrificante para montagem de pneus, textura: pasta em gel, Composição: </w:t>
            </w:r>
            <w:proofErr w:type="gramStart"/>
            <w:r w:rsidRPr="006E3804">
              <w:rPr>
                <w:rFonts w:ascii="Arial" w:hAnsi="Arial" w:cs="Arial"/>
                <w:sz w:val="20"/>
              </w:rPr>
              <w:t>Água,  base</w:t>
            </w:r>
            <w:proofErr w:type="gramEnd"/>
            <w:r w:rsidRPr="006E3804">
              <w:rPr>
                <w:rFonts w:ascii="Arial" w:hAnsi="Arial" w:cs="Arial"/>
                <w:sz w:val="20"/>
              </w:rPr>
              <w:t>, óleos, agentes lubrificantes, conservantes e corante.</w:t>
            </w:r>
            <w:r>
              <w:rPr>
                <w:rFonts w:ascii="Arial" w:hAnsi="Arial" w:cs="Arial"/>
                <w:sz w:val="20"/>
              </w:rPr>
              <w:t xml:space="preserve"> </w:t>
            </w:r>
            <w:r w:rsidRPr="006E3804">
              <w:rPr>
                <w:rFonts w:ascii="Arial" w:hAnsi="Arial" w:cs="Arial"/>
                <w:sz w:val="20"/>
              </w:rPr>
              <w:t>2,4kg a 3kg.</w:t>
            </w:r>
          </w:p>
        </w:tc>
        <w:tc>
          <w:tcPr>
            <w:tcW w:w="692" w:type="dxa"/>
            <w:shd w:val="clear" w:color="auto" w:fill="auto"/>
            <w:vAlign w:val="center"/>
          </w:tcPr>
          <w:p w14:paraId="5B9B5710"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7167E67D"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w:t>
            </w:r>
          </w:p>
        </w:tc>
        <w:tc>
          <w:tcPr>
            <w:tcW w:w="1109" w:type="dxa"/>
          </w:tcPr>
          <w:p w14:paraId="6FEFD8ED"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33C32134" w14:textId="5217A3B3"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3A02415F" w14:textId="1B76B324"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7EB01CE5" w14:textId="77777777" w:rsidTr="00FB0012">
        <w:trPr>
          <w:trHeight w:val="352"/>
          <w:jc w:val="center"/>
        </w:trPr>
        <w:tc>
          <w:tcPr>
            <w:tcW w:w="1049" w:type="dxa"/>
            <w:tcBorders>
              <w:left w:val="single" w:sz="4" w:space="0" w:color="auto"/>
            </w:tcBorders>
            <w:shd w:val="clear" w:color="auto" w:fill="auto"/>
            <w:vAlign w:val="center"/>
          </w:tcPr>
          <w:p w14:paraId="2CDDA20B"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4D9E4741"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Manchão 130 mm - Manchão diagonal a frio, 130 mm, 2 lonas, aplicação: pneus diagonais para danos na banda de rodagem e ombros, caixa com 10 unidades.</w:t>
            </w:r>
          </w:p>
        </w:tc>
        <w:tc>
          <w:tcPr>
            <w:tcW w:w="692" w:type="dxa"/>
            <w:shd w:val="clear" w:color="auto" w:fill="auto"/>
            <w:vAlign w:val="center"/>
          </w:tcPr>
          <w:p w14:paraId="4C20587D"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727" w:type="dxa"/>
            <w:tcBorders>
              <w:right w:val="single" w:sz="4" w:space="0" w:color="auto"/>
            </w:tcBorders>
            <w:shd w:val="clear" w:color="auto" w:fill="auto"/>
            <w:vAlign w:val="center"/>
          </w:tcPr>
          <w:p w14:paraId="0FEF7F04"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Pr>
          <w:p w14:paraId="48E2F824"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535342F6" w14:textId="5F61E033"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71E87A7E" w14:textId="5FDD9969"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2838063C" w14:textId="77777777" w:rsidTr="00FB0012">
        <w:trPr>
          <w:trHeight w:val="352"/>
          <w:jc w:val="center"/>
        </w:trPr>
        <w:tc>
          <w:tcPr>
            <w:tcW w:w="1049" w:type="dxa"/>
            <w:tcBorders>
              <w:left w:val="single" w:sz="4" w:space="0" w:color="auto"/>
            </w:tcBorders>
            <w:shd w:val="clear" w:color="auto" w:fill="auto"/>
            <w:vAlign w:val="center"/>
          </w:tcPr>
          <w:p w14:paraId="45517766"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15E67C8"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Morsa/torno nº8: ferro modular FE 42012</w:t>
            </w:r>
          </w:p>
        </w:tc>
        <w:tc>
          <w:tcPr>
            <w:tcW w:w="692" w:type="dxa"/>
            <w:shd w:val="clear" w:color="auto" w:fill="auto"/>
            <w:vAlign w:val="center"/>
          </w:tcPr>
          <w:p w14:paraId="7DC05ACA"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5767F03E"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3</w:t>
            </w:r>
          </w:p>
        </w:tc>
        <w:tc>
          <w:tcPr>
            <w:tcW w:w="1109" w:type="dxa"/>
          </w:tcPr>
          <w:p w14:paraId="7AE0D510"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7EE5B5BE" w14:textId="46566155"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497853EA" w14:textId="3C3CADD6"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53F9BE7F" w14:textId="77777777" w:rsidTr="00FB0012">
        <w:trPr>
          <w:trHeight w:val="352"/>
          <w:jc w:val="center"/>
        </w:trPr>
        <w:tc>
          <w:tcPr>
            <w:tcW w:w="1049" w:type="dxa"/>
            <w:tcBorders>
              <w:left w:val="single" w:sz="4" w:space="0" w:color="auto"/>
            </w:tcBorders>
            <w:shd w:val="clear" w:color="auto" w:fill="auto"/>
            <w:vAlign w:val="center"/>
          </w:tcPr>
          <w:p w14:paraId="0853F78E"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84CA834"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110 X 90 R</w:t>
            </w:r>
            <w:proofErr w:type="gramStart"/>
            <w:r w:rsidRPr="006E3804">
              <w:rPr>
                <w:rFonts w:ascii="Arial" w:hAnsi="Arial" w:cs="Arial"/>
                <w:sz w:val="20"/>
              </w:rPr>
              <w:t>17 ,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692" w:type="dxa"/>
            <w:shd w:val="clear" w:color="auto" w:fill="auto"/>
            <w:vAlign w:val="center"/>
          </w:tcPr>
          <w:p w14:paraId="4FDD8D69"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0186C9AB"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20</w:t>
            </w:r>
          </w:p>
        </w:tc>
        <w:tc>
          <w:tcPr>
            <w:tcW w:w="1109" w:type="dxa"/>
          </w:tcPr>
          <w:p w14:paraId="1BE51261" w14:textId="77777777" w:rsidR="00FB0012" w:rsidRPr="006E3804" w:rsidRDefault="00FB0012" w:rsidP="00335B2A">
            <w:pPr>
              <w:pStyle w:val="SemEspaamento"/>
              <w:contextualSpacing/>
              <w:jc w:val="center"/>
              <w:rPr>
                <w:rFonts w:ascii="Arial" w:hAnsi="Arial" w:cs="Arial"/>
                <w:sz w:val="20"/>
              </w:rPr>
            </w:pPr>
          </w:p>
        </w:tc>
        <w:tc>
          <w:tcPr>
            <w:tcW w:w="1109" w:type="dxa"/>
          </w:tcPr>
          <w:p w14:paraId="64130082" w14:textId="1E5AC931"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2AF35467" w14:textId="4D7A3368" w:rsidR="00FB0012" w:rsidRPr="006E3804" w:rsidRDefault="00FB0012" w:rsidP="00335B2A">
            <w:pPr>
              <w:pStyle w:val="SemEspaamento"/>
              <w:contextualSpacing/>
              <w:jc w:val="center"/>
              <w:rPr>
                <w:rFonts w:ascii="Arial" w:hAnsi="Arial" w:cs="Arial"/>
                <w:sz w:val="20"/>
              </w:rPr>
            </w:pPr>
          </w:p>
        </w:tc>
      </w:tr>
      <w:tr w:rsidR="00FB0012" w:rsidRPr="00064156" w14:paraId="46F71ED4" w14:textId="77777777" w:rsidTr="00FB0012">
        <w:trPr>
          <w:trHeight w:val="352"/>
          <w:jc w:val="center"/>
        </w:trPr>
        <w:tc>
          <w:tcPr>
            <w:tcW w:w="1049" w:type="dxa"/>
            <w:tcBorders>
              <w:left w:val="single" w:sz="4" w:space="0" w:color="auto"/>
            </w:tcBorders>
            <w:shd w:val="clear" w:color="auto" w:fill="auto"/>
            <w:vAlign w:val="center"/>
          </w:tcPr>
          <w:p w14:paraId="2F0DF3A1"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45482F6B"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12 x 16,5 12 lonas,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692" w:type="dxa"/>
            <w:shd w:val="clear" w:color="auto" w:fill="auto"/>
            <w:vAlign w:val="center"/>
          </w:tcPr>
          <w:p w14:paraId="7D500418"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01B9FFF6"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Pr>
          <w:p w14:paraId="715F548E" w14:textId="77777777" w:rsidR="00FB0012" w:rsidRPr="006E3804" w:rsidRDefault="00FB0012" w:rsidP="00335B2A">
            <w:pPr>
              <w:pStyle w:val="SemEspaamento"/>
              <w:contextualSpacing/>
              <w:jc w:val="center"/>
              <w:rPr>
                <w:rFonts w:ascii="Arial" w:hAnsi="Arial" w:cs="Arial"/>
                <w:sz w:val="20"/>
              </w:rPr>
            </w:pPr>
          </w:p>
        </w:tc>
        <w:tc>
          <w:tcPr>
            <w:tcW w:w="1109" w:type="dxa"/>
          </w:tcPr>
          <w:p w14:paraId="60BB2C48" w14:textId="3DFEC1D8"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579D41EE" w14:textId="4807725D" w:rsidR="00FB0012" w:rsidRPr="006E3804" w:rsidRDefault="00FB0012" w:rsidP="00335B2A">
            <w:pPr>
              <w:pStyle w:val="SemEspaamento"/>
              <w:contextualSpacing/>
              <w:jc w:val="center"/>
              <w:rPr>
                <w:rFonts w:ascii="Arial" w:hAnsi="Arial" w:cs="Arial"/>
                <w:sz w:val="20"/>
              </w:rPr>
            </w:pPr>
          </w:p>
        </w:tc>
      </w:tr>
      <w:tr w:rsidR="00FB0012" w:rsidRPr="00064156" w14:paraId="02FA4FF3" w14:textId="77777777" w:rsidTr="00FB0012">
        <w:trPr>
          <w:trHeight w:val="648"/>
          <w:jc w:val="center"/>
        </w:trPr>
        <w:tc>
          <w:tcPr>
            <w:tcW w:w="1049" w:type="dxa"/>
            <w:tcBorders>
              <w:left w:val="single" w:sz="4" w:space="0" w:color="auto"/>
            </w:tcBorders>
            <w:shd w:val="clear" w:color="auto" w:fill="auto"/>
            <w:vAlign w:val="center"/>
          </w:tcPr>
          <w:p w14:paraId="116693EB"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27455D3D"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 xml:space="preserve">Pneu 12,5/80 18 </w:t>
            </w:r>
            <w:proofErr w:type="spellStart"/>
            <w:r w:rsidRPr="006E3804">
              <w:rPr>
                <w:rFonts w:ascii="Arial" w:hAnsi="Arial" w:cs="Arial"/>
                <w:sz w:val="20"/>
                <w:szCs w:val="20"/>
              </w:rPr>
              <w:t>pr</w:t>
            </w:r>
            <w:proofErr w:type="spellEnd"/>
            <w:r w:rsidRPr="006E3804">
              <w:rPr>
                <w:rFonts w:ascii="Arial" w:hAnsi="Arial" w:cs="Arial"/>
                <w:sz w:val="20"/>
                <w:szCs w:val="20"/>
              </w:rPr>
              <w:t>, certificado pelo INMETRO, produto novo, não recondicionado e / ou remanufaturado, devendo possuir selo de aprovação do INMETRO</w:t>
            </w:r>
          </w:p>
        </w:tc>
        <w:tc>
          <w:tcPr>
            <w:tcW w:w="692" w:type="dxa"/>
            <w:shd w:val="clear" w:color="auto" w:fill="auto"/>
            <w:vAlign w:val="center"/>
          </w:tcPr>
          <w:p w14:paraId="2B16AFD9"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2064E4A3"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w:t>
            </w:r>
          </w:p>
        </w:tc>
        <w:tc>
          <w:tcPr>
            <w:tcW w:w="1109" w:type="dxa"/>
          </w:tcPr>
          <w:p w14:paraId="1DDAB7FF" w14:textId="77777777" w:rsidR="00FB0012" w:rsidRPr="006E3804" w:rsidRDefault="00FB0012" w:rsidP="00335B2A">
            <w:pPr>
              <w:pStyle w:val="SemEspaamento"/>
              <w:contextualSpacing/>
              <w:jc w:val="center"/>
              <w:rPr>
                <w:rFonts w:ascii="Arial" w:hAnsi="Arial" w:cs="Arial"/>
                <w:sz w:val="20"/>
              </w:rPr>
            </w:pPr>
          </w:p>
        </w:tc>
        <w:tc>
          <w:tcPr>
            <w:tcW w:w="1109" w:type="dxa"/>
          </w:tcPr>
          <w:p w14:paraId="6B58AC36" w14:textId="713BCAA9"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59A3FBA8" w14:textId="079E9F79" w:rsidR="00FB0012" w:rsidRPr="006E3804" w:rsidRDefault="00FB0012" w:rsidP="00335B2A">
            <w:pPr>
              <w:pStyle w:val="SemEspaamento"/>
              <w:contextualSpacing/>
              <w:jc w:val="center"/>
              <w:rPr>
                <w:rFonts w:ascii="Arial" w:hAnsi="Arial" w:cs="Arial"/>
                <w:sz w:val="20"/>
              </w:rPr>
            </w:pPr>
          </w:p>
        </w:tc>
      </w:tr>
      <w:tr w:rsidR="00FB0012" w:rsidRPr="00064156" w14:paraId="379BDF06" w14:textId="77777777" w:rsidTr="00FB0012">
        <w:trPr>
          <w:trHeight w:val="352"/>
          <w:jc w:val="center"/>
        </w:trPr>
        <w:tc>
          <w:tcPr>
            <w:tcW w:w="1049" w:type="dxa"/>
            <w:tcBorders>
              <w:left w:val="single" w:sz="4" w:space="0" w:color="auto"/>
            </w:tcBorders>
            <w:shd w:val="clear" w:color="auto" w:fill="auto"/>
            <w:vAlign w:val="center"/>
          </w:tcPr>
          <w:p w14:paraId="57D9D0AD"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5A276DEA"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12.4 24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692" w:type="dxa"/>
            <w:shd w:val="clear" w:color="auto" w:fill="auto"/>
            <w:vAlign w:val="center"/>
          </w:tcPr>
          <w:p w14:paraId="35B09E86"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53BE3F77"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w:t>
            </w:r>
          </w:p>
        </w:tc>
        <w:tc>
          <w:tcPr>
            <w:tcW w:w="1109" w:type="dxa"/>
          </w:tcPr>
          <w:p w14:paraId="01963361" w14:textId="77777777" w:rsidR="00FB0012" w:rsidRPr="006E3804" w:rsidRDefault="00FB0012" w:rsidP="00335B2A">
            <w:pPr>
              <w:pStyle w:val="SemEspaamento"/>
              <w:contextualSpacing/>
              <w:jc w:val="center"/>
              <w:rPr>
                <w:rFonts w:ascii="Arial" w:hAnsi="Arial" w:cs="Arial"/>
                <w:sz w:val="20"/>
              </w:rPr>
            </w:pPr>
          </w:p>
        </w:tc>
        <w:tc>
          <w:tcPr>
            <w:tcW w:w="1109" w:type="dxa"/>
          </w:tcPr>
          <w:p w14:paraId="255C6250" w14:textId="6AD17C30"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44958854" w14:textId="43D389DB" w:rsidR="00FB0012" w:rsidRPr="006E3804" w:rsidRDefault="00FB0012" w:rsidP="00335B2A">
            <w:pPr>
              <w:pStyle w:val="SemEspaamento"/>
              <w:contextualSpacing/>
              <w:jc w:val="center"/>
              <w:rPr>
                <w:rFonts w:ascii="Arial" w:hAnsi="Arial" w:cs="Arial"/>
                <w:sz w:val="20"/>
              </w:rPr>
            </w:pPr>
          </w:p>
        </w:tc>
      </w:tr>
      <w:tr w:rsidR="00FB0012" w:rsidRPr="00064156" w14:paraId="75EB8748" w14:textId="77777777" w:rsidTr="00FB0012">
        <w:trPr>
          <w:trHeight w:val="352"/>
          <w:jc w:val="center"/>
        </w:trPr>
        <w:tc>
          <w:tcPr>
            <w:tcW w:w="1049" w:type="dxa"/>
            <w:tcBorders>
              <w:left w:val="single" w:sz="4" w:space="0" w:color="auto"/>
            </w:tcBorders>
            <w:shd w:val="clear" w:color="auto" w:fill="auto"/>
            <w:vAlign w:val="center"/>
          </w:tcPr>
          <w:p w14:paraId="71C7C138"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74C6B98"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14.9/13-28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692" w:type="dxa"/>
            <w:shd w:val="clear" w:color="auto" w:fill="auto"/>
            <w:vAlign w:val="center"/>
          </w:tcPr>
          <w:p w14:paraId="69C86F92"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496D2D93"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w:t>
            </w:r>
          </w:p>
        </w:tc>
        <w:tc>
          <w:tcPr>
            <w:tcW w:w="1109" w:type="dxa"/>
          </w:tcPr>
          <w:p w14:paraId="2E001B5D" w14:textId="77777777" w:rsidR="00FB0012" w:rsidRPr="006E3804" w:rsidRDefault="00FB0012" w:rsidP="00335B2A">
            <w:pPr>
              <w:pStyle w:val="SemEspaamento"/>
              <w:contextualSpacing/>
              <w:jc w:val="center"/>
              <w:rPr>
                <w:rFonts w:ascii="Arial" w:hAnsi="Arial" w:cs="Arial"/>
                <w:sz w:val="20"/>
              </w:rPr>
            </w:pPr>
          </w:p>
        </w:tc>
        <w:tc>
          <w:tcPr>
            <w:tcW w:w="1109" w:type="dxa"/>
          </w:tcPr>
          <w:p w14:paraId="48C85784" w14:textId="7A3DC01D"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7C7A2BB4" w14:textId="6434630A" w:rsidR="00FB0012" w:rsidRPr="006E3804" w:rsidRDefault="00FB0012" w:rsidP="00335B2A">
            <w:pPr>
              <w:pStyle w:val="SemEspaamento"/>
              <w:contextualSpacing/>
              <w:jc w:val="center"/>
              <w:rPr>
                <w:rFonts w:ascii="Arial" w:hAnsi="Arial" w:cs="Arial"/>
                <w:sz w:val="20"/>
              </w:rPr>
            </w:pPr>
          </w:p>
        </w:tc>
      </w:tr>
      <w:tr w:rsidR="00FB0012" w:rsidRPr="00064156" w14:paraId="79AFE2C7" w14:textId="77777777" w:rsidTr="00FB0012">
        <w:trPr>
          <w:trHeight w:val="352"/>
          <w:jc w:val="center"/>
        </w:trPr>
        <w:tc>
          <w:tcPr>
            <w:tcW w:w="1049" w:type="dxa"/>
            <w:tcBorders>
              <w:left w:val="single" w:sz="4" w:space="0" w:color="auto"/>
            </w:tcBorders>
            <w:shd w:val="clear" w:color="auto" w:fill="auto"/>
            <w:vAlign w:val="center"/>
          </w:tcPr>
          <w:p w14:paraId="67B1CEC3"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2B56078D"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Pneu 1400/24 TI G2/12 16pr, certificado pelo INMETRO, produto novo, não recondicionado e / ou remanufaturado, devendo possuir selo de aprovação do INMETRO</w:t>
            </w:r>
          </w:p>
        </w:tc>
        <w:tc>
          <w:tcPr>
            <w:tcW w:w="692" w:type="dxa"/>
            <w:shd w:val="clear" w:color="auto" w:fill="auto"/>
            <w:vAlign w:val="center"/>
          </w:tcPr>
          <w:p w14:paraId="1E6C779A"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42351E72"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6</w:t>
            </w:r>
          </w:p>
        </w:tc>
        <w:tc>
          <w:tcPr>
            <w:tcW w:w="1109" w:type="dxa"/>
          </w:tcPr>
          <w:p w14:paraId="4189A887" w14:textId="77777777" w:rsidR="00FB0012" w:rsidRPr="006E3804" w:rsidRDefault="00FB0012" w:rsidP="00335B2A">
            <w:pPr>
              <w:pStyle w:val="SemEspaamento"/>
              <w:contextualSpacing/>
              <w:jc w:val="center"/>
              <w:rPr>
                <w:rFonts w:ascii="Arial" w:hAnsi="Arial" w:cs="Arial"/>
                <w:sz w:val="20"/>
              </w:rPr>
            </w:pPr>
          </w:p>
        </w:tc>
        <w:tc>
          <w:tcPr>
            <w:tcW w:w="1109" w:type="dxa"/>
          </w:tcPr>
          <w:p w14:paraId="43A6F29A" w14:textId="55268358"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0ADDCA8B" w14:textId="48D23779" w:rsidR="00FB0012" w:rsidRPr="006E3804" w:rsidRDefault="00FB0012" w:rsidP="00335B2A">
            <w:pPr>
              <w:pStyle w:val="SemEspaamento"/>
              <w:contextualSpacing/>
              <w:jc w:val="center"/>
              <w:rPr>
                <w:rFonts w:ascii="Arial" w:hAnsi="Arial" w:cs="Arial"/>
                <w:sz w:val="20"/>
              </w:rPr>
            </w:pPr>
          </w:p>
        </w:tc>
      </w:tr>
      <w:tr w:rsidR="00FB0012" w:rsidRPr="00064156" w14:paraId="5F43E16A" w14:textId="77777777" w:rsidTr="00FB0012">
        <w:trPr>
          <w:trHeight w:val="352"/>
          <w:jc w:val="center"/>
        </w:trPr>
        <w:tc>
          <w:tcPr>
            <w:tcW w:w="1049" w:type="dxa"/>
            <w:tcBorders>
              <w:left w:val="single" w:sz="4" w:space="0" w:color="auto"/>
              <w:bottom w:val="single" w:sz="4" w:space="0" w:color="auto"/>
            </w:tcBorders>
            <w:shd w:val="clear" w:color="auto" w:fill="auto"/>
            <w:vAlign w:val="center"/>
          </w:tcPr>
          <w:p w14:paraId="6B9BD38B"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540F6106"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165/70 R13, certificado pelo INMETRO, produto novo, não recondicionado e / ou remanufaturado, devendo possuir selo de aprovação do INMETRO</w:t>
            </w:r>
          </w:p>
        </w:tc>
        <w:tc>
          <w:tcPr>
            <w:tcW w:w="692" w:type="dxa"/>
            <w:shd w:val="clear" w:color="auto" w:fill="auto"/>
            <w:vAlign w:val="center"/>
          </w:tcPr>
          <w:p w14:paraId="6D0A01D0"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bottom w:val="single" w:sz="4" w:space="0" w:color="auto"/>
              <w:right w:val="single" w:sz="4" w:space="0" w:color="auto"/>
            </w:tcBorders>
            <w:shd w:val="clear" w:color="auto" w:fill="auto"/>
            <w:vAlign w:val="center"/>
          </w:tcPr>
          <w:p w14:paraId="33F47236"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18</w:t>
            </w:r>
          </w:p>
        </w:tc>
        <w:tc>
          <w:tcPr>
            <w:tcW w:w="1109" w:type="dxa"/>
            <w:tcBorders>
              <w:bottom w:val="single" w:sz="4" w:space="0" w:color="auto"/>
            </w:tcBorders>
          </w:tcPr>
          <w:p w14:paraId="4A623D24" w14:textId="77777777"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tcBorders>
          </w:tcPr>
          <w:p w14:paraId="36EDC52B" w14:textId="5913098D"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right w:val="single" w:sz="4" w:space="0" w:color="auto"/>
            </w:tcBorders>
            <w:vAlign w:val="center"/>
          </w:tcPr>
          <w:p w14:paraId="43CE5FF4" w14:textId="76B5C905" w:rsidR="00FB0012" w:rsidRPr="006E3804" w:rsidRDefault="00FB0012" w:rsidP="00335B2A">
            <w:pPr>
              <w:pStyle w:val="SemEspaamento"/>
              <w:contextualSpacing/>
              <w:jc w:val="center"/>
              <w:rPr>
                <w:rFonts w:ascii="Arial" w:hAnsi="Arial" w:cs="Arial"/>
                <w:sz w:val="20"/>
              </w:rPr>
            </w:pPr>
          </w:p>
        </w:tc>
      </w:tr>
      <w:tr w:rsidR="00FB0012" w:rsidRPr="00064156" w14:paraId="27435064" w14:textId="77777777" w:rsidTr="00FB0012">
        <w:trPr>
          <w:trHeight w:val="352"/>
          <w:jc w:val="center"/>
        </w:trPr>
        <w:tc>
          <w:tcPr>
            <w:tcW w:w="1049" w:type="dxa"/>
            <w:tcBorders>
              <w:left w:val="single" w:sz="4" w:space="0" w:color="auto"/>
              <w:bottom w:val="single" w:sz="4" w:space="0" w:color="auto"/>
            </w:tcBorders>
            <w:shd w:val="clear" w:color="auto" w:fill="auto"/>
            <w:vAlign w:val="center"/>
          </w:tcPr>
          <w:p w14:paraId="4A2B8E2D"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3FA390E"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165/70 R</w:t>
            </w:r>
            <w:proofErr w:type="gramStart"/>
            <w:r w:rsidRPr="006E3804">
              <w:rPr>
                <w:rFonts w:ascii="Arial" w:hAnsi="Arial" w:cs="Arial"/>
                <w:sz w:val="20"/>
              </w:rPr>
              <w:t>14 ,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692" w:type="dxa"/>
            <w:shd w:val="clear" w:color="auto" w:fill="auto"/>
            <w:vAlign w:val="center"/>
          </w:tcPr>
          <w:p w14:paraId="316B865C" w14:textId="77777777" w:rsidR="00FB0012" w:rsidRPr="006E3804" w:rsidRDefault="00FB0012" w:rsidP="00335B2A">
            <w:pPr>
              <w:pStyle w:val="SemEspaamento"/>
              <w:contextualSpacing/>
              <w:jc w:val="center"/>
              <w:rPr>
                <w:rFonts w:ascii="Arial" w:hAnsi="Arial" w:cs="Arial"/>
                <w:sz w:val="20"/>
              </w:rPr>
            </w:pPr>
            <w:proofErr w:type="spellStart"/>
            <w:r>
              <w:rPr>
                <w:rFonts w:ascii="Arial" w:hAnsi="Arial" w:cs="Arial"/>
                <w:sz w:val="20"/>
              </w:rPr>
              <w:t>und</w:t>
            </w:r>
            <w:proofErr w:type="spellEnd"/>
          </w:p>
        </w:tc>
        <w:tc>
          <w:tcPr>
            <w:tcW w:w="727" w:type="dxa"/>
            <w:tcBorders>
              <w:bottom w:val="single" w:sz="4" w:space="0" w:color="auto"/>
              <w:right w:val="single" w:sz="4" w:space="0" w:color="auto"/>
            </w:tcBorders>
            <w:shd w:val="clear" w:color="auto" w:fill="auto"/>
            <w:vAlign w:val="center"/>
          </w:tcPr>
          <w:p w14:paraId="050E3AB6"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14</w:t>
            </w:r>
          </w:p>
        </w:tc>
        <w:tc>
          <w:tcPr>
            <w:tcW w:w="1109" w:type="dxa"/>
            <w:tcBorders>
              <w:bottom w:val="single" w:sz="4" w:space="0" w:color="auto"/>
            </w:tcBorders>
          </w:tcPr>
          <w:p w14:paraId="157A87B4" w14:textId="77777777"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tcBorders>
          </w:tcPr>
          <w:p w14:paraId="7543A273" w14:textId="35D05C87"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right w:val="single" w:sz="4" w:space="0" w:color="auto"/>
            </w:tcBorders>
            <w:vAlign w:val="center"/>
          </w:tcPr>
          <w:p w14:paraId="0DEF0FF1" w14:textId="5AB1E24E" w:rsidR="00FB0012" w:rsidRPr="006E3804" w:rsidRDefault="00FB0012" w:rsidP="00335B2A">
            <w:pPr>
              <w:pStyle w:val="SemEspaamento"/>
              <w:contextualSpacing/>
              <w:jc w:val="center"/>
              <w:rPr>
                <w:rFonts w:ascii="Arial" w:hAnsi="Arial" w:cs="Arial"/>
                <w:sz w:val="20"/>
              </w:rPr>
            </w:pPr>
          </w:p>
        </w:tc>
      </w:tr>
      <w:tr w:rsidR="00FB0012" w:rsidRPr="00064156" w14:paraId="68AD366A" w14:textId="77777777" w:rsidTr="00FB0012">
        <w:trPr>
          <w:trHeight w:val="352"/>
          <w:jc w:val="center"/>
        </w:trPr>
        <w:tc>
          <w:tcPr>
            <w:tcW w:w="1049" w:type="dxa"/>
            <w:tcBorders>
              <w:left w:val="single" w:sz="4" w:space="0" w:color="auto"/>
            </w:tcBorders>
            <w:shd w:val="clear" w:color="auto" w:fill="auto"/>
            <w:vAlign w:val="center"/>
          </w:tcPr>
          <w:p w14:paraId="5C6FDCE0"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4A796154"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17.5 25L2, certificado pelo INMETRO,</w:t>
            </w:r>
            <w:r>
              <w:rPr>
                <w:rFonts w:ascii="Arial" w:hAnsi="Arial" w:cs="Arial"/>
                <w:sz w:val="20"/>
              </w:rPr>
              <w:t xml:space="preserve"> </w:t>
            </w:r>
            <w:r w:rsidRPr="006E3804">
              <w:rPr>
                <w:rFonts w:ascii="Arial" w:hAnsi="Arial" w:cs="Arial"/>
                <w:sz w:val="20"/>
              </w:rPr>
              <w:t xml:space="preserve">produto novo, não </w:t>
            </w:r>
            <w:r w:rsidRPr="006E3804">
              <w:rPr>
                <w:rFonts w:ascii="Arial" w:hAnsi="Arial" w:cs="Arial"/>
                <w:sz w:val="20"/>
              </w:rPr>
              <w:lastRenderedPageBreak/>
              <w:t>recondicionado e / ou remanufaturado, devendo possuir selo de aprovação do INMETRO</w:t>
            </w:r>
            <w:r>
              <w:rPr>
                <w:rFonts w:ascii="Arial" w:hAnsi="Arial" w:cs="Arial"/>
                <w:sz w:val="20"/>
              </w:rPr>
              <w:t>.</w:t>
            </w:r>
          </w:p>
        </w:tc>
        <w:tc>
          <w:tcPr>
            <w:tcW w:w="692" w:type="dxa"/>
            <w:shd w:val="clear" w:color="auto" w:fill="auto"/>
            <w:vAlign w:val="center"/>
          </w:tcPr>
          <w:p w14:paraId="2D97B932"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lastRenderedPageBreak/>
              <w:t>und</w:t>
            </w:r>
            <w:proofErr w:type="spellEnd"/>
          </w:p>
        </w:tc>
        <w:tc>
          <w:tcPr>
            <w:tcW w:w="727" w:type="dxa"/>
            <w:tcBorders>
              <w:right w:val="single" w:sz="4" w:space="0" w:color="auto"/>
            </w:tcBorders>
            <w:shd w:val="clear" w:color="auto" w:fill="auto"/>
            <w:vAlign w:val="center"/>
          </w:tcPr>
          <w:p w14:paraId="30A8794C"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w:t>
            </w:r>
          </w:p>
        </w:tc>
        <w:tc>
          <w:tcPr>
            <w:tcW w:w="1109" w:type="dxa"/>
          </w:tcPr>
          <w:p w14:paraId="69D03C5E" w14:textId="77777777" w:rsidR="00FB0012" w:rsidRPr="006E3804" w:rsidRDefault="00FB0012" w:rsidP="00335B2A">
            <w:pPr>
              <w:pStyle w:val="SemEspaamento"/>
              <w:contextualSpacing/>
              <w:jc w:val="center"/>
              <w:rPr>
                <w:rFonts w:ascii="Arial" w:hAnsi="Arial" w:cs="Arial"/>
                <w:sz w:val="20"/>
              </w:rPr>
            </w:pPr>
          </w:p>
        </w:tc>
        <w:tc>
          <w:tcPr>
            <w:tcW w:w="1109" w:type="dxa"/>
          </w:tcPr>
          <w:p w14:paraId="4E6529CC" w14:textId="18B4C402"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4A42330C" w14:textId="3EBC06FF" w:rsidR="00FB0012" w:rsidRPr="006E3804" w:rsidRDefault="00FB0012" w:rsidP="00335B2A">
            <w:pPr>
              <w:pStyle w:val="SemEspaamento"/>
              <w:contextualSpacing/>
              <w:jc w:val="center"/>
              <w:rPr>
                <w:rFonts w:ascii="Arial" w:hAnsi="Arial" w:cs="Arial"/>
                <w:sz w:val="20"/>
              </w:rPr>
            </w:pPr>
          </w:p>
        </w:tc>
      </w:tr>
      <w:tr w:rsidR="00FB0012" w:rsidRPr="00064156" w14:paraId="5BED354C" w14:textId="77777777" w:rsidTr="00FB0012">
        <w:trPr>
          <w:trHeight w:val="352"/>
          <w:jc w:val="center"/>
        </w:trPr>
        <w:tc>
          <w:tcPr>
            <w:tcW w:w="1049" w:type="dxa"/>
            <w:tcBorders>
              <w:left w:val="single" w:sz="4" w:space="0" w:color="auto"/>
            </w:tcBorders>
            <w:shd w:val="clear" w:color="auto" w:fill="auto"/>
            <w:vAlign w:val="center"/>
          </w:tcPr>
          <w:p w14:paraId="580D5F4A"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40D9179"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175/65 R14,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692" w:type="dxa"/>
            <w:shd w:val="clear" w:color="auto" w:fill="auto"/>
            <w:vAlign w:val="center"/>
          </w:tcPr>
          <w:p w14:paraId="67927E89"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7A0D34B8"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63</w:t>
            </w:r>
          </w:p>
        </w:tc>
        <w:tc>
          <w:tcPr>
            <w:tcW w:w="1109" w:type="dxa"/>
          </w:tcPr>
          <w:p w14:paraId="0B9F03CA" w14:textId="77777777" w:rsidR="00FB0012" w:rsidRPr="006E3804" w:rsidRDefault="00FB0012" w:rsidP="00335B2A">
            <w:pPr>
              <w:pStyle w:val="SemEspaamento"/>
              <w:contextualSpacing/>
              <w:jc w:val="center"/>
              <w:rPr>
                <w:rFonts w:ascii="Arial" w:hAnsi="Arial" w:cs="Arial"/>
                <w:sz w:val="20"/>
              </w:rPr>
            </w:pPr>
          </w:p>
        </w:tc>
        <w:tc>
          <w:tcPr>
            <w:tcW w:w="1109" w:type="dxa"/>
          </w:tcPr>
          <w:p w14:paraId="3D8E82D7" w14:textId="74A8D277"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67AC66B6" w14:textId="1A0143B0" w:rsidR="00FB0012" w:rsidRPr="006E3804" w:rsidRDefault="00FB0012" w:rsidP="00335B2A">
            <w:pPr>
              <w:pStyle w:val="SemEspaamento"/>
              <w:contextualSpacing/>
              <w:jc w:val="center"/>
              <w:rPr>
                <w:rFonts w:ascii="Arial" w:hAnsi="Arial" w:cs="Arial"/>
                <w:sz w:val="20"/>
              </w:rPr>
            </w:pPr>
          </w:p>
        </w:tc>
      </w:tr>
      <w:tr w:rsidR="00FB0012" w:rsidRPr="00064156" w14:paraId="158E2450" w14:textId="77777777" w:rsidTr="00FB0012">
        <w:trPr>
          <w:trHeight w:val="352"/>
          <w:jc w:val="center"/>
        </w:trPr>
        <w:tc>
          <w:tcPr>
            <w:tcW w:w="1049" w:type="dxa"/>
            <w:tcBorders>
              <w:left w:val="single" w:sz="4" w:space="0" w:color="auto"/>
              <w:bottom w:val="single" w:sz="4" w:space="0" w:color="auto"/>
            </w:tcBorders>
            <w:shd w:val="clear" w:color="auto" w:fill="auto"/>
            <w:vAlign w:val="center"/>
          </w:tcPr>
          <w:p w14:paraId="36229501"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7BB0C85"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175/70 R13, certificado pelo INMETRO, produto novo, não recondicionado e / ou remanufaturado, devendo possuir selo de aprovação do INMETRO.</w:t>
            </w:r>
          </w:p>
        </w:tc>
        <w:tc>
          <w:tcPr>
            <w:tcW w:w="692" w:type="dxa"/>
            <w:shd w:val="clear" w:color="auto" w:fill="auto"/>
            <w:vAlign w:val="center"/>
          </w:tcPr>
          <w:p w14:paraId="0DDC3D43"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bottom w:val="single" w:sz="4" w:space="0" w:color="auto"/>
              <w:right w:val="single" w:sz="4" w:space="0" w:color="auto"/>
            </w:tcBorders>
            <w:shd w:val="clear" w:color="auto" w:fill="auto"/>
            <w:vAlign w:val="center"/>
          </w:tcPr>
          <w:p w14:paraId="5526D8E1"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142</w:t>
            </w:r>
          </w:p>
        </w:tc>
        <w:tc>
          <w:tcPr>
            <w:tcW w:w="1109" w:type="dxa"/>
            <w:tcBorders>
              <w:bottom w:val="single" w:sz="4" w:space="0" w:color="auto"/>
            </w:tcBorders>
          </w:tcPr>
          <w:p w14:paraId="1B514C1E" w14:textId="77777777"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tcBorders>
          </w:tcPr>
          <w:p w14:paraId="33F73475" w14:textId="6E6106DD"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right w:val="single" w:sz="4" w:space="0" w:color="auto"/>
            </w:tcBorders>
            <w:vAlign w:val="center"/>
          </w:tcPr>
          <w:p w14:paraId="4E5B09A7" w14:textId="1F3E4C06" w:rsidR="00FB0012" w:rsidRPr="006E3804" w:rsidRDefault="00FB0012" w:rsidP="00335B2A">
            <w:pPr>
              <w:pStyle w:val="SemEspaamento"/>
              <w:contextualSpacing/>
              <w:jc w:val="center"/>
              <w:rPr>
                <w:rFonts w:ascii="Arial" w:hAnsi="Arial" w:cs="Arial"/>
                <w:sz w:val="20"/>
              </w:rPr>
            </w:pPr>
          </w:p>
        </w:tc>
      </w:tr>
      <w:tr w:rsidR="00FB0012" w:rsidRPr="00064156" w14:paraId="5E31904C" w14:textId="77777777" w:rsidTr="00FB0012">
        <w:trPr>
          <w:trHeight w:val="454"/>
          <w:jc w:val="center"/>
        </w:trPr>
        <w:tc>
          <w:tcPr>
            <w:tcW w:w="1049" w:type="dxa"/>
            <w:tcBorders>
              <w:left w:val="single" w:sz="4" w:space="0" w:color="auto"/>
            </w:tcBorders>
            <w:shd w:val="clear" w:color="auto" w:fill="auto"/>
            <w:vAlign w:val="center"/>
          </w:tcPr>
          <w:p w14:paraId="0913BFF9"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55B85BB1"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175/70 R14, certificado pelo INMETRO, produto novo, não recondicionado e / ou remanufaturado, devendo possuir selo de aprovação do INMETRO.</w:t>
            </w:r>
          </w:p>
        </w:tc>
        <w:tc>
          <w:tcPr>
            <w:tcW w:w="692" w:type="dxa"/>
            <w:shd w:val="clear" w:color="auto" w:fill="auto"/>
            <w:vAlign w:val="center"/>
          </w:tcPr>
          <w:p w14:paraId="1CA283E6"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21AAC5EE"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396</w:t>
            </w:r>
          </w:p>
        </w:tc>
        <w:tc>
          <w:tcPr>
            <w:tcW w:w="1109" w:type="dxa"/>
          </w:tcPr>
          <w:p w14:paraId="290A924F" w14:textId="77777777" w:rsidR="00FB0012" w:rsidRPr="006E3804" w:rsidRDefault="00FB0012" w:rsidP="00335B2A">
            <w:pPr>
              <w:pStyle w:val="SemEspaamento"/>
              <w:contextualSpacing/>
              <w:jc w:val="center"/>
              <w:rPr>
                <w:rFonts w:ascii="Arial" w:hAnsi="Arial" w:cs="Arial"/>
                <w:sz w:val="20"/>
              </w:rPr>
            </w:pPr>
          </w:p>
        </w:tc>
        <w:tc>
          <w:tcPr>
            <w:tcW w:w="1109" w:type="dxa"/>
          </w:tcPr>
          <w:p w14:paraId="117C1788" w14:textId="18E1C9E2"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tcPr>
          <w:p w14:paraId="286C4F79" w14:textId="2DA441C6" w:rsidR="00FB0012" w:rsidRPr="006E3804" w:rsidRDefault="00FB0012" w:rsidP="00335B2A">
            <w:pPr>
              <w:pStyle w:val="SemEspaamento"/>
              <w:contextualSpacing/>
              <w:jc w:val="center"/>
              <w:rPr>
                <w:rFonts w:ascii="Arial" w:hAnsi="Arial" w:cs="Arial"/>
                <w:sz w:val="20"/>
              </w:rPr>
            </w:pPr>
          </w:p>
        </w:tc>
      </w:tr>
      <w:tr w:rsidR="00FB0012" w:rsidRPr="00064156" w14:paraId="6EB15B4D" w14:textId="77777777" w:rsidTr="00FB0012">
        <w:trPr>
          <w:trHeight w:val="352"/>
          <w:jc w:val="center"/>
        </w:trPr>
        <w:tc>
          <w:tcPr>
            <w:tcW w:w="1049" w:type="dxa"/>
            <w:tcBorders>
              <w:left w:val="single" w:sz="4" w:space="0" w:color="auto"/>
            </w:tcBorders>
            <w:shd w:val="clear" w:color="auto" w:fill="auto"/>
            <w:vAlign w:val="center"/>
          </w:tcPr>
          <w:p w14:paraId="2E79AE6B"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D250D8D"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18.4 30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692" w:type="dxa"/>
            <w:shd w:val="clear" w:color="auto" w:fill="auto"/>
            <w:vAlign w:val="center"/>
          </w:tcPr>
          <w:p w14:paraId="6185830F"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5A01B010"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w:t>
            </w:r>
          </w:p>
        </w:tc>
        <w:tc>
          <w:tcPr>
            <w:tcW w:w="1109" w:type="dxa"/>
          </w:tcPr>
          <w:p w14:paraId="0F0E7750" w14:textId="77777777" w:rsidR="00FB0012" w:rsidRPr="006E3804" w:rsidRDefault="00FB0012" w:rsidP="00335B2A">
            <w:pPr>
              <w:pStyle w:val="SemEspaamento"/>
              <w:contextualSpacing/>
              <w:jc w:val="center"/>
              <w:rPr>
                <w:rFonts w:ascii="Arial" w:hAnsi="Arial" w:cs="Arial"/>
                <w:sz w:val="20"/>
              </w:rPr>
            </w:pPr>
          </w:p>
        </w:tc>
        <w:tc>
          <w:tcPr>
            <w:tcW w:w="1109" w:type="dxa"/>
          </w:tcPr>
          <w:p w14:paraId="62B03EF3" w14:textId="159BA4D0"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0DCC38F2" w14:textId="609F84A3" w:rsidR="00FB0012" w:rsidRPr="006E3804" w:rsidRDefault="00FB0012" w:rsidP="00335B2A">
            <w:pPr>
              <w:pStyle w:val="SemEspaamento"/>
              <w:contextualSpacing/>
              <w:jc w:val="center"/>
              <w:rPr>
                <w:rFonts w:ascii="Arial" w:hAnsi="Arial" w:cs="Arial"/>
                <w:sz w:val="20"/>
              </w:rPr>
            </w:pPr>
          </w:p>
        </w:tc>
      </w:tr>
      <w:tr w:rsidR="00FB0012" w:rsidRPr="00064156" w14:paraId="731D38F0" w14:textId="77777777" w:rsidTr="00FB0012">
        <w:trPr>
          <w:trHeight w:val="352"/>
          <w:jc w:val="center"/>
        </w:trPr>
        <w:tc>
          <w:tcPr>
            <w:tcW w:w="1049" w:type="dxa"/>
            <w:tcBorders>
              <w:left w:val="single" w:sz="4" w:space="0" w:color="auto"/>
            </w:tcBorders>
            <w:shd w:val="clear" w:color="auto" w:fill="auto"/>
            <w:vAlign w:val="center"/>
          </w:tcPr>
          <w:p w14:paraId="25088C70"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54007B14"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185/ R14C 8 lonas MUD M/T, certificado pelo INMETRO, produto novo, não recondicionado e / ou remanufaturado, devendo possuir selo de aprovação do INMETRO.</w:t>
            </w:r>
          </w:p>
        </w:tc>
        <w:tc>
          <w:tcPr>
            <w:tcW w:w="692" w:type="dxa"/>
            <w:shd w:val="clear" w:color="auto" w:fill="auto"/>
            <w:vAlign w:val="center"/>
          </w:tcPr>
          <w:p w14:paraId="317E98AA"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60B388E6"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16</w:t>
            </w:r>
          </w:p>
        </w:tc>
        <w:tc>
          <w:tcPr>
            <w:tcW w:w="1109" w:type="dxa"/>
          </w:tcPr>
          <w:p w14:paraId="673ED57E" w14:textId="77777777" w:rsidR="00FB0012" w:rsidRPr="006E3804" w:rsidRDefault="00FB0012" w:rsidP="00335B2A">
            <w:pPr>
              <w:pStyle w:val="SemEspaamento"/>
              <w:contextualSpacing/>
              <w:jc w:val="center"/>
              <w:rPr>
                <w:rFonts w:ascii="Arial" w:hAnsi="Arial" w:cs="Arial"/>
                <w:sz w:val="20"/>
              </w:rPr>
            </w:pPr>
          </w:p>
        </w:tc>
        <w:tc>
          <w:tcPr>
            <w:tcW w:w="1109" w:type="dxa"/>
          </w:tcPr>
          <w:p w14:paraId="298BC32F" w14:textId="3903F0EF"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6297C2E8" w14:textId="1E6BD309" w:rsidR="00FB0012" w:rsidRPr="006E3804" w:rsidRDefault="00FB0012" w:rsidP="00335B2A">
            <w:pPr>
              <w:pStyle w:val="SemEspaamento"/>
              <w:contextualSpacing/>
              <w:jc w:val="center"/>
              <w:rPr>
                <w:rFonts w:ascii="Arial" w:hAnsi="Arial" w:cs="Arial"/>
                <w:sz w:val="20"/>
              </w:rPr>
            </w:pPr>
          </w:p>
        </w:tc>
      </w:tr>
      <w:tr w:rsidR="00FB0012" w:rsidRPr="00064156" w14:paraId="3B6C2AB5" w14:textId="77777777" w:rsidTr="00FB0012">
        <w:trPr>
          <w:trHeight w:val="352"/>
          <w:jc w:val="center"/>
        </w:trPr>
        <w:tc>
          <w:tcPr>
            <w:tcW w:w="1049" w:type="dxa"/>
            <w:tcBorders>
              <w:left w:val="single" w:sz="4" w:space="0" w:color="auto"/>
            </w:tcBorders>
            <w:shd w:val="clear" w:color="auto" w:fill="auto"/>
            <w:vAlign w:val="center"/>
          </w:tcPr>
          <w:p w14:paraId="431E364A"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79158C52"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185 R14, certificado pelo INMETRO, produto novo, não recondicionado e / ou remanufaturado, devendo possuir selo de aprovação do INMETRO</w:t>
            </w:r>
          </w:p>
        </w:tc>
        <w:tc>
          <w:tcPr>
            <w:tcW w:w="692" w:type="dxa"/>
            <w:shd w:val="clear" w:color="auto" w:fill="auto"/>
            <w:vAlign w:val="center"/>
          </w:tcPr>
          <w:p w14:paraId="4AB52504"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2259F4C7"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Pr>
          <w:p w14:paraId="0B7933E6" w14:textId="77777777" w:rsidR="00FB0012" w:rsidRPr="006E3804" w:rsidRDefault="00FB0012" w:rsidP="00335B2A">
            <w:pPr>
              <w:pStyle w:val="SemEspaamento"/>
              <w:contextualSpacing/>
              <w:jc w:val="center"/>
              <w:rPr>
                <w:rFonts w:ascii="Arial" w:hAnsi="Arial" w:cs="Arial"/>
                <w:sz w:val="20"/>
              </w:rPr>
            </w:pPr>
          </w:p>
        </w:tc>
        <w:tc>
          <w:tcPr>
            <w:tcW w:w="1109" w:type="dxa"/>
          </w:tcPr>
          <w:p w14:paraId="2B62E651" w14:textId="7091265A"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70104677" w14:textId="71CB9D6A" w:rsidR="00FB0012" w:rsidRPr="006E3804" w:rsidRDefault="00FB0012" w:rsidP="00335B2A">
            <w:pPr>
              <w:pStyle w:val="SemEspaamento"/>
              <w:contextualSpacing/>
              <w:jc w:val="center"/>
              <w:rPr>
                <w:rFonts w:ascii="Arial" w:hAnsi="Arial" w:cs="Arial"/>
                <w:sz w:val="20"/>
              </w:rPr>
            </w:pPr>
          </w:p>
        </w:tc>
      </w:tr>
      <w:tr w:rsidR="00FB0012" w:rsidRPr="00064156" w14:paraId="0C815E06" w14:textId="77777777" w:rsidTr="00FB0012">
        <w:trPr>
          <w:trHeight w:val="352"/>
          <w:jc w:val="center"/>
        </w:trPr>
        <w:tc>
          <w:tcPr>
            <w:tcW w:w="1049" w:type="dxa"/>
            <w:tcBorders>
              <w:left w:val="single" w:sz="4" w:space="0" w:color="auto"/>
            </w:tcBorders>
            <w:shd w:val="clear" w:color="auto" w:fill="auto"/>
            <w:vAlign w:val="center"/>
          </w:tcPr>
          <w:p w14:paraId="3FAF35C0"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3FADD1FA"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185/ R14C 8 lonas,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692" w:type="dxa"/>
            <w:shd w:val="clear" w:color="auto" w:fill="auto"/>
            <w:vAlign w:val="center"/>
          </w:tcPr>
          <w:p w14:paraId="0A5D4BC0"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382FB5C1"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16</w:t>
            </w:r>
          </w:p>
        </w:tc>
        <w:tc>
          <w:tcPr>
            <w:tcW w:w="1109" w:type="dxa"/>
          </w:tcPr>
          <w:p w14:paraId="05852D08" w14:textId="77777777" w:rsidR="00FB0012" w:rsidRPr="006E3804" w:rsidRDefault="00FB0012" w:rsidP="00335B2A">
            <w:pPr>
              <w:pStyle w:val="SemEspaamento"/>
              <w:contextualSpacing/>
              <w:jc w:val="center"/>
              <w:rPr>
                <w:rFonts w:ascii="Arial" w:hAnsi="Arial" w:cs="Arial"/>
                <w:sz w:val="20"/>
              </w:rPr>
            </w:pPr>
          </w:p>
        </w:tc>
        <w:tc>
          <w:tcPr>
            <w:tcW w:w="1109" w:type="dxa"/>
          </w:tcPr>
          <w:p w14:paraId="55841484" w14:textId="43C8B2EE"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195C7F03" w14:textId="0C2A802E" w:rsidR="00FB0012" w:rsidRPr="006E3804" w:rsidRDefault="00FB0012" w:rsidP="00335B2A">
            <w:pPr>
              <w:pStyle w:val="SemEspaamento"/>
              <w:contextualSpacing/>
              <w:jc w:val="center"/>
              <w:rPr>
                <w:rFonts w:ascii="Arial" w:hAnsi="Arial" w:cs="Arial"/>
                <w:sz w:val="20"/>
              </w:rPr>
            </w:pPr>
          </w:p>
        </w:tc>
      </w:tr>
      <w:tr w:rsidR="00FB0012" w:rsidRPr="00064156" w14:paraId="63F55B76" w14:textId="77777777" w:rsidTr="00FB0012">
        <w:trPr>
          <w:trHeight w:val="352"/>
          <w:jc w:val="center"/>
        </w:trPr>
        <w:tc>
          <w:tcPr>
            <w:tcW w:w="1049" w:type="dxa"/>
            <w:tcBorders>
              <w:left w:val="single" w:sz="4" w:space="0" w:color="auto"/>
            </w:tcBorders>
            <w:shd w:val="clear" w:color="auto" w:fill="auto"/>
            <w:vAlign w:val="center"/>
          </w:tcPr>
          <w:p w14:paraId="5A00CE0A"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BED48DF"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185/60 R15, certificado pelo INMETRO, produto novo, não recondicionado e / ou remanufaturado, devendo possuir selo de aprovação do INMETRO</w:t>
            </w:r>
          </w:p>
        </w:tc>
        <w:tc>
          <w:tcPr>
            <w:tcW w:w="692" w:type="dxa"/>
            <w:shd w:val="clear" w:color="auto" w:fill="auto"/>
            <w:vAlign w:val="center"/>
          </w:tcPr>
          <w:p w14:paraId="09117ACB"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7EA060E2"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184</w:t>
            </w:r>
          </w:p>
        </w:tc>
        <w:tc>
          <w:tcPr>
            <w:tcW w:w="1109" w:type="dxa"/>
          </w:tcPr>
          <w:p w14:paraId="385AB831" w14:textId="77777777" w:rsidR="00FB0012" w:rsidRPr="006E3804" w:rsidRDefault="00FB0012" w:rsidP="00335B2A">
            <w:pPr>
              <w:pStyle w:val="SemEspaamento"/>
              <w:contextualSpacing/>
              <w:jc w:val="center"/>
              <w:rPr>
                <w:rFonts w:ascii="Arial" w:hAnsi="Arial" w:cs="Arial"/>
                <w:sz w:val="20"/>
              </w:rPr>
            </w:pPr>
          </w:p>
        </w:tc>
        <w:tc>
          <w:tcPr>
            <w:tcW w:w="1109" w:type="dxa"/>
          </w:tcPr>
          <w:p w14:paraId="60BCB5EB" w14:textId="611D33D7"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69B1C592" w14:textId="4713E172" w:rsidR="00FB0012" w:rsidRPr="006E3804" w:rsidRDefault="00FB0012" w:rsidP="00335B2A">
            <w:pPr>
              <w:pStyle w:val="SemEspaamento"/>
              <w:contextualSpacing/>
              <w:jc w:val="center"/>
              <w:rPr>
                <w:rFonts w:ascii="Arial" w:hAnsi="Arial" w:cs="Arial"/>
                <w:sz w:val="20"/>
              </w:rPr>
            </w:pPr>
          </w:p>
        </w:tc>
      </w:tr>
      <w:tr w:rsidR="00FB0012" w:rsidRPr="00064156" w14:paraId="752F6158" w14:textId="77777777" w:rsidTr="00FB0012">
        <w:trPr>
          <w:trHeight w:val="352"/>
          <w:jc w:val="center"/>
        </w:trPr>
        <w:tc>
          <w:tcPr>
            <w:tcW w:w="1049" w:type="dxa"/>
            <w:tcBorders>
              <w:left w:val="single" w:sz="4" w:space="0" w:color="auto"/>
            </w:tcBorders>
            <w:shd w:val="clear" w:color="auto" w:fill="auto"/>
            <w:vAlign w:val="center"/>
          </w:tcPr>
          <w:p w14:paraId="56C2AD82"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58746CC"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185/ 65 R14,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692" w:type="dxa"/>
            <w:shd w:val="clear" w:color="auto" w:fill="auto"/>
            <w:vAlign w:val="center"/>
          </w:tcPr>
          <w:p w14:paraId="31B3A92C"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546DC524"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72</w:t>
            </w:r>
          </w:p>
        </w:tc>
        <w:tc>
          <w:tcPr>
            <w:tcW w:w="1109" w:type="dxa"/>
          </w:tcPr>
          <w:p w14:paraId="6F21C949" w14:textId="77777777" w:rsidR="00FB0012" w:rsidRPr="006E3804" w:rsidRDefault="00FB0012" w:rsidP="00335B2A">
            <w:pPr>
              <w:pStyle w:val="SemEspaamento"/>
              <w:contextualSpacing/>
              <w:jc w:val="center"/>
              <w:rPr>
                <w:rFonts w:ascii="Arial" w:hAnsi="Arial" w:cs="Arial"/>
                <w:sz w:val="20"/>
              </w:rPr>
            </w:pPr>
          </w:p>
        </w:tc>
        <w:tc>
          <w:tcPr>
            <w:tcW w:w="1109" w:type="dxa"/>
          </w:tcPr>
          <w:p w14:paraId="701E24CD" w14:textId="0B58F7A9"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1230CCD9" w14:textId="429BDA9A" w:rsidR="00FB0012" w:rsidRPr="006E3804" w:rsidRDefault="00FB0012" w:rsidP="00335B2A">
            <w:pPr>
              <w:pStyle w:val="SemEspaamento"/>
              <w:contextualSpacing/>
              <w:jc w:val="center"/>
              <w:rPr>
                <w:rFonts w:ascii="Arial" w:hAnsi="Arial" w:cs="Arial"/>
                <w:sz w:val="20"/>
              </w:rPr>
            </w:pPr>
          </w:p>
        </w:tc>
      </w:tr>
      <w:tr w:rsidR="00FB0012" w:rsidRPr="00064156" w14:paraId="7B180ED5" w14:textId="77777777" w:rsidTr="00FB0012">
        <w:trPr>
          <w:trHeight w:val="352"/>
          <w:jc w:val="center"/>
        </w:trPr>
        <w:tc>
          <w:tcPr>
            <w:tcW w:w="1049" w:type="dxa"/>
            <w:tcBorders>
              <w:left w:val="single" w:sz="4" w:space="0" w:color="auto"/>
            </w:tcBorders>
            <w:shd w:val="clear" w:color="auto" w:fill="auto"/>
            <w:vAlign w:val="center"/>
          </w:tcPr>
          <w:p w14:paraId="35B655DF"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2F090AE1"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185/</w:t>
            </w:r>
            <w:proofErr w:type="gramStart"/>
            <w:r w:rsidRPr="006E3804">
              <w:rPr>
                <w:rFonts w:ascii="Arial" w:hAnsi="Arial" w:cs="Arial"/>
                <w:sz w:val="20"/>
              </w:rPr>
              <w:t>70  R</w:t>
            </w:r>
            <w:proofErr w:type="gramEnd"/>
            <w:r w:rsidRPr="006E3804">
              <w:rPr>
                <w:rFonts w:ascii="Arial" w:hAnsi="Arial" w:cs="Arial"/>
                <w:sz w:val="20"/>
              </w:rPr>
              <w:t>14, certificado pelo INMETRO, produto novo, não recondicionado e / ou remanufaturado, devendo possuir selo de aprovação do INMETRO</w:t>
            </w:r>
          </w:p>
        </w:tc>
        <w:tc>
          <w:tcPr>
            <w:tcW w:w="692" w:type="dxa"/>
            <w:shd w:val="clear" w:color="auto" w:fill="auto"/>
            <w:vAlign w:val="center"/>
          </w:tcPr>
          <w:p w14:paraId="08F31C6E"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71964E65"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190</w:t>
            </w:r>
          </w:p>
        </w:tc>
        <w:tc>
          <w:tcPr>
            <w:tcW w:w="1109" w:type="dxa"/>
          </w:tcPr>
          <w:p w14:paraId="29135B37" w14:textId="77777777" w:rsidR="00FB0012" w:rsidRPr="006E3804" w:rsidRDefault="00FB0012" w:rsidP="00335B2A">
            <w:pPr>
              <w:pStyle w:val="SemEspaamento"/>
              <w:contextualSpacing/>
              <w:jc w:val="center"/>
              <w:rPr>
                <w:rFonts w:ascii="Arial" w:hAnsi="Arial" w:cs="Arial"/>
                <w:sz w:val="20"/>
              </w:rPr>
            </w:pPr>
          </w:p>
        </w:tc>
        <w:tc>
          <w:tcPr>
            <w:tcW w:w="1109" w:type="dxa"/>
          </w:tcPr>
          <w:p w14:paraId="1B579D71" w14:textId="7E33ECE0"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2E4A7FDD" w14:textId="4F76CB07" w:rsidR="00FB0012" w:rsidRPr="006E3804" w:rsidRDefault="00FB0012" w:rsidP="00335B2A">
            <w:pPr>
              <w:pStyle w:val="SemEspaamento"/>
              <w:contextualSpacing/>
              <w:jc w:val="center"/>
              <w:rPr>
                <w:rFonts w:ascii="Arial" w:hAnsi="Arial" w:cs="Arial"/>
                <w:sz w:val="20"/>
              </w:rPr>
            </w:pPr>
          </w:p>
        </w:tc>
      </w:tr>
      <w:tr w:rsidR="00FB0012" w:rsidRPr="00064156" w14:paraId="6F5B178E" w14:textId="77777777" w:rsidTr="00FB0012">
        <w:trPr>
          <w:trHeight w:val="352"/>
          <w:jc w:val="center"/>
        </w:trPr>
        <w:tc>
          <w:tcPr>
            <w:tcW w:w="1049" w:type="dxa"/>
            <w:tcBorders>
              <w:left w:val="single" w:sz="4" w:space="0" w:color="auto"/>
            </w:tcBorders>
            <w:shd w:val="clear" w:color="auto" w:fill="auto"/>
            <w:vAlign w:val="center"/>
          </w:tcPr>
          <w:p w14:paraId="64FE0181"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7F8CA314"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Pneu 19,5L-24 12PR, certificado pelo INMETRO, produto novo, não recondicionado e / ou remanufaturado, devendo possuir selo de aprovação do INMETRO.</w:t>
            </w:r>
          </w:p>
        </w:tc>
        <w:tc>
          <w:tcPr>
            <w:tcW w:w="692" w:type="dxa"/>
            <w:shd w:val="clear" w:color="auto" w:fill="auto"/>
            <w:vAlign w:val="center"/>
          </w:tcPr>
          <w:p w14:paraId="515921B6"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636F2F3D"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w:t>
            </w:r>
          </w:p>
        </w:tc>
        <w:tc>
          <w:tcPr>
            <w:tcW w:w="1109" w:type="dxa"/>
          </w:tcPr>
          <w:p w14:paraId="01C0E20D" w14:textId="77777777" w:rsidR="00FB0012" w:rsidRPr="006E3804" w:rsidRDefault="00FB0012" w:rsidP="00335B2A">
            <w:pPr>
              <w:pStyle w:val="SemEspaamento"/>
              <w:contextualSpacing/>
              <w:jc w:val="center"/>
              <w:rPr>
                <w:rFonts w:ascii="Arial" w:hAnsi="Arial" w:cs="Arial"/>
                <w:sz w:val="20"/>
              </w:rPr>
            </w:pPr>
          </w:p>
        </w:tc>
        <w:tc>
          <w:tcPr>
            <w:tcW w:w="1109" w:type="dxa"/>
          </w:tcPr>
          <w:p w14:paraId="27B4E869" w14:textId="669F20F9"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3B74151F" w14:textId="0B3FBFFC" w:rsidR="00FB0012" w:rsidRPr="006E3804" w:rsidRDefault="00FB0012" w:rsidP="00335B2A">
            <w:pPr>
              <w:pStyle w:val="SemEspaamento"/>
              <w:contextualSpacing/>
              <w:jc w:val="center"/>
              <w:rPr>
                <w:rFonts w:ascii="Arial" w:hAnsi="Arial" w:cs="Arial"/>
                <w:sz w:val="20"/>
              </w:rPr>
            </w:pPr>
          </w:p>
        </w:tc>
      </w:tr>
      <w:tr w:rsidR="00FB0012" w:rsidRPr="00064156" w14:paraId="2C12B92E" w14:textId="77777777" w:rsidTr="00FB0012">
        <w:trPr>
          <w:trHeight w:val="352"/>
          <w:jc w:val="center"/>
        </w:trPr>
        <w:tc>
          <w:tcPr>
            <w:tcW w:w="1049" w:type="dxa"/>
            <w:tcBorders>
              <w:left w:val="single" w:sz="4" w:space="0" w:color="auto"/>
            </w:tcBorders>
            <w:shd w:val="clear" w:color="auto" w:fill="auto"/>
            <w:vAlign w:val="center"/>
          </w:tcPr>
          <w:p w14:paraId="14A3A5DD"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51ECBC0"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 xml:space="preserve">Pneu 195/55 R15, certificado pelo INMETRO, produto novo, não </w:t>
            </w:r>
            <w:r w:rsidRPr="006E3804">
              <w:rPr>
                <w:rFonts w:ascii="Arial" w:hAnsi="Arial" w:cs="Arial"/>
                <w:sz w:val="20"/>
                <w:szCs w:val="20"/>
              </w:rPr>
              <w:lastRenderedPageBreak/>
              <w:t>recondicionado e / ou remanufaturado, devendo possuir selo de aprovação do INMETRO.</w:t>
            </w:r>
          </w:p>
        </w:tc>
        <w:tc>
          <w:tcPr>
            <w:tcW w:w="692" w:type="dxa"/>
            <w:shd w:val="clear" w:color="auto" w:fill="auto"/>
            <w:vAlign w:val="center"/>
          </w:tcPr>
          <w:p w14:paraId="697B74FE" w14:textId="77777777" w:rsidR="00FB0012" w:rsidRPr="006E3804" w:rsidRDefault="00FB0012" w:rsidP="00335B2A">
            <w:pPr>
              <w:pStyle w:val="SemEspaamento"/>
              <w:contextualSpacing/>
              <w:jc w:val="center"/>
              <w:rPr>
                <w:rFonts w:ascii="Arial" w:hAnsi="Arial" w:cs="Arial"/>
                <w:sz w:val="20"/>
              </w:rPr>
            </w:pPr>
            <w:proofErr w:type="spellStart"/>
            <w:r>
              <w:rPr>
                <w:rFonts w:ascii="Arial" w:hAnsi="Arial" w:cs="Arial"/>
                <w:sz w:val="20"/>
              </w:rPr>
              <w:lastRenderedPageBreak/>
              <w:t>und</w:t>
            </w:r>
            <w:proofErr w:type="spellEnd"/>
          </w:p>
        </w:tc>
        <w:tc>
          <w:tcPr>
            <w:tcW w:w="727" w:type="dxa"/>
            <w:tcBorders>
              <w:right w:val="single" w:sz="4" w:space="0" w:color="auto"/>
            </w:tcBorders>
            <w:shd w:val="clear" w:color="auto" w:fill="auto"/>
            <w:vAlign w:val="center"/>
          </w:tcPr>
          <w:p w14:paraId="404411DC"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5</w:t>
            </w:r>
          </w:p>
        </w:tc>
        <w:tc>
          <w:tcPr>
            <w:tcW w:w="1109" w:type="dxa"/>
          </w:tcPr>
          <w:p w14:paraId="03729DE4" w14:textId="77777777" w:rsidR="00FB0012" w:rsidRPr="006E3804" w:rsidRDefault="00FB0012" w:rsidP="00335B2A">
            <w:pPr>
              <w:pStyle w:val="SemEspaamento"/>
              <w:contextualSpacing/>
              <w:jc w:val="center"/>
              <w:rPr>
                <w:rFonts w:ascii="Arial" w:hAnsi="Arial" w:cs="Arial"/>
                <w:sz w:val="20"/>
              </w:rPr>
            </w:pPr>
          </w:p>
        </w:tc>
        <w:tc>
          <w:tcPr>
            <w:tcW w:w="1109" w:type="dxa"/>
          </w:tcPr>
          <w:p w14:paraId="05139499" w14:textId="5FACCE49"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0E6DF9BE" w14:textId="6244D105" w:rsidR="00FB0012" w:rsidRPr="006E3804" w:rsidRDefault="00FB0012" w:rsidP="00335B2A">
            <w:pPr>
              <w:pStyle w:val="SemEspaamento"/>
              <w:contextualSpacing/>
              <w:jc w:val="center"/>
              <w:rPr>
                <w:rFonts w:ascii="Arial" w:hAnsi="Arial" w:cs="Arial"/>
                <w:sz w:val="20"/>
              </w:rPr>
            </w:pPr>
          </w:p>
        </w:tc>
      </w:tr>
      <w:tr w:rsidR="00FB0012" w:rsidRPr="00064156" w14:paraId="71FCDE6C" w14:textId="77777777" w:rsidTr="00FB0012">
        <w:trPr>
          <w:trHeight w:val="983"/>
          <w:jc w:val="center"/>
        </w:trPr>
        <w:tc>
          <w:tcPr>
            <w:tcW w:w="1049" w:type="dxa"/>
            <w:tcBorders>
              <w:left w:val="single" w:sz="4" w:space="0" w:color="auto"/>
            </w:tcBorders>
            <w:shd w:val="clear" w:color="auto" w:fill="auto"/>
            <w:vAlign w:val="center"/>
          </w:tcPr>
          <w:p w14:paraId="6556D44E"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4F1B8FD3"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Pneu 195/65 R</w:t>
            </w:r>
            <w:proofErr w:type="gramStart"/>
            <w:r w:rsidRPr="006E3804">
              <w:rPr>
                <w:rFonts w:ascii="Arial" w:hAnsi="Arial" w:cs="Arial"/>
                <w:sz w:val="20"/>
                <w:szCs w:val="20"/>
              </w:rPr>
              <w:t>15 ,</w:t>
            </w:r>
            <w:proofErr w:type="gramEnd"/>
            <w:r w:rsidRPr="006E3804">
              <w:rPr>
                <w:rFonts w:ascii="Arial" w:hAnsi="Arial" w:cs="Arial"/>
                <w:sz w:val="20"/>
                <w:szCs w:val="20"/>
              </w:rPr>
              <w:t xml:space="preserve"> certificado pelo INMETRO, produto novo, não recondicionado e / ou remanufaturado, devendo possuir selo de aprovação do INMETRO.</w:t>
            </w:r>
          </w:p>
        </w:tc>
        <w:tc>
          <w:tcPr>
            <w:tcW w:w="692" w:type="dxa"/>
            <w:shd w:val="clear" w:color="auto" w:fill="auto"/>
            <w:vAlign w:val="center"/>
          </w:tcPr>
          <w:p w14:paraId="6F69632C"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390E80CD"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Pr>
          <w:p w14:paraId="683B3303" w14:textId="77777777" w:rsidR="00FB0012" w:rsidRPr="006E3804" w:rsidRDefault="00FB0012" w:rsidP="00335B2A">
            <w:pPr>
              <w:pStyle w:val="SemEspaamento"/>
              <w:contextualSpacing/>
              <w:jc w:val="center"/>
              <w:rPr>
                <w:rFonts w:ascii="Arial" w:hAnsi="Arial" w:cs="Arial"/>
                <w:sz w:val="20"/>
              </w:rPr>
            </w:pPr>
          </w:p>
        </w:tc>
        <w:tc>
          <w:tcPr>
            <w:tcW w:w="1109" w:type="dxa"/>
          </w:tcPr>
          <w:p w14:paraId="1B143E72" w14:textId="5F1FF65D"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7C700F03" w14:textId="5B3854A6" w:rsidR="00FB0012" w:rsidRPr="006E3804" w:rsidRDefault="00FB0012" w:rsidP="00335B2A">
            <w:pPr>
              <w:pStyle w:val="SemEspaamento"/>
              <w:contextualSpacing/>
              <w:jc w:val="center"/>
              <w:rPr>
                <w:rFonts w:ascii="Arial" w:hAnsi="Arial" w:cs="Arial"/>
                <w:sz w:val="20"/>
              </w:rPr>
            </w:pPr>
          </w:p>
        </w:tc>
      </w:tr>
      <w:tr w:rsidR="00FB0012" w:rsidRPr="00064156" w14:paraId="4D86E267" w14:textId="77777777" w:rsidTr="00FB0012">
        <w:trPr>
          <w:trHeight w:val="352"/>
          <w:jc w:val="center"/>
        </w:trPr>
        <w:tc>
          <w:tcPr>
            <w:tcW w:w="1049" w:type="dxa"/>
            <w:tcBorders>
              <w:left w:val="single" w:sz="4" w:space="0" w:color="auto"/>
            </w:tcBorders>
            <w:shd w:val="clear" w:color="auto" w:fill="auto"/>
            <w:vAlign w:val="center"/>
          </w:tcPr>
          <w:p w14:paraId="0CEDCAA7"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9840E0F"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2,75 X 18, certificado pelo INMETRO, produto novo, não recondicionado e / ou remanufaturado, devendo possuir selo de aprovação do INMETRO</w:t>
            </w:r>
          </w:p>
        </w:tc>
        <w:tc>
          <w:tcPr>
            <w:tcW w:w="692" w:type="dxa"/>
            <w:shd w:val="clear" w:color="auto" w:fill="auto"/>
            <w:vAlign w:val="center"/>
          </w:tcPr>
          <w:p w14:paraId="7A1C216C"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243B337B"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20</w:t>
            </w:r>
          </w:p>
        </w:tc>
        <w:tc>
          <w:tcPr>
            <w:tcW w:w="1109" w:type="dxa"/>
          </w:tcPr>
          <w:p w14:paraId="02B6A8E2" w14:textId="77777777" w:rsidR="00FB0012" w:rsidRPr="006E3804" w:rsidRDefault="00FB0012" w:rsidP="00335B2A">
            <w:pPr>
              <w:pStyle w:val="SemEspaamento"/>
              <w:contextualSpacing/>
              <w:jc w:val="center"/>
              <w:rPr>
                <w:rFonts w:ascii="Arial" w:hAnsi="Arial" w:cs="Arial"/>
                <w:sz w:val="20"/>
              </w:rPr>
            </w:pPr>
          </w:p>
        </w:tc>
        <w:tc>
          <w:tcPr>
            <w:tcW w:w="1109" w:type="dxa"/>
          </w:tcPr>
          <w:p w14:paraId="5A4F507C" w14:textId="4220E324"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0E32CA48" w14:textId="72AC6298" w:rsidR="00FB0012" w:rsidRPr="006E3804" w:rsidRDefault="00FB0012" w:rsidP="00335B2A">
            <w:pPr>
              <w:pStyle w:val="SemEspaamento"/>
              <w:contextualSpacing/>
              <w:jc w:val="center"/>
              <w:rPr>
                <w:rFonts w:ascii="Arial" w:hAnsi="Arial" w:cs="Arial"/>
                <w:sz w:val="20"/>
              </w:rPr>
            </w:pPr>
          </w:p>
        </w:tc>
      </w:tr>
      <w:tr w:rsidR="00FB0012" w:rsidRPr="00064156" w14:paraId="64DC44C7" w14:textId="77777777" w:rsidTr="00FB0012">
        <w:trPr>
          <w:trHeight w:val="352"/>
          <w:jc w:val="center"/>
        </w:trPr>
        <w:tc>
          <w:tcPr>
            <w:tcW w:w="1049" w:type="dxa"/>
            <w:tcBorders>
              <w:left w:val="single" w:sz="4" w:space="0" w:color="auto"/>
            </w:tcBorders>
            <w:shd w:val="clear" w:color="auto" w:fill="auto"/>
            <w:vAlign w:val="center"/>
          </w:tcPr>
          <w:p w14:paraId="4AA876BD"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3BE00B06"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205/60 R 16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692" w:type="dxa"/>
            <w:shd w:val="clear" w:color="auto" w:fill="auto"/>
            <w:vAlign w:val="center"/>
          </w:tcPr>
          <w:p w14:paraId="1D13C145"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19EA309C"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100</w:t>
            </w:r>
          </w:p>
        </w:tc>
        <w:tc>
          <w:tcPr>
            <w:tcW w:w="1109" w:type="dxa"/>
          </w:tcPr>
          <w:p w14:paraId="3910E86A" w14:textId="77777777" w:rsidR="00FB0012" w:rsidRPr="006E3804" w:rsidRDefault="00FB0012" w:rsidP="00335B2A">
            <w:pPr>
              <w:pStyle w:val="SemEspaamento"/>
              <w:contextualSpacing/>
              <w:jc w:val="center"/>
              <w:rPr>
                <w:rFonts w:ascii="Arial" w:hAnsi="Arial" w:cs="Arial"/>
                <w:sz w:val="20"/>
              </w:rPr>
            </w:pPr>
          </w:p>
        </w:tc>
        <w:tc>
          <w:tcPr>
            <w:tcW w:w="1109" w:type="dxa"/>
          </w:tcPr>
          <w:p w14:paraId="4A822B40" w14:textId="3479A08C"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4857A185" w14:textId="2FCF9B36" w:rsidR="00FB0012" w:rsidRPr="006E3804" w:rsidRDefault="00FB0012" w:rsidP="00335B2A">
            <w:pPr>
              <w:pStyle w:val="SemEspaamento"/>
              <w:contextualSpacing/>
              <w:jc w:val="center"/>
              <w:rPr>
                <w:rFonts w:ascii="Arial" w:hAnsi="Arial" w:cs="Arial"/>
                <w:sz w:val="20"/>
              </w:rPr>
            </w:pPr>
          </w:p>
        </w:tc>
      </w:tr>
      <w:tr w:rsidR="00FB0012" w:rsidRPr="00064156" w14:paraId="63E68874" w14:textId="77777777" w:rsidTr="00FB0012">
        <w:trPr>
          <w:trHeight w:val="352"/>
          <w:jc w:val="center"/>
        </w:trPr>
        <w:tc>
          <w:tcPr>
            <w:tcW w:w="1049" w:type="dxa"/>
            <w:tcBorders>
              <w:left w:val="single" w:sz="4" w:space="0" w:color="auto"/>
            </w:tcBorders>
            <w:shd w:val="clear" w:color="auto" w:fill="auto"/>
            <w:vAlign w:val="center"/>
          </w:tcPr>
          <w:p w14:paraId="714781D9"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5F4D4FD3"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Pneu 215/75 R17,5, certificado pelo INMETRO, produto novo, não recondicionado e / ou remanufaturado, devendo possuir selo de aprovação do INMETRO</w:t>
            </w:r>
          </w:p>
        </w:tc>
        <w:tc>
          <w:tcPr>
            <w:tcW w:w="692" w:type="dxa"/>
            <w:shd w:val="clear" w:color="auto" w:fill="auto"/>
            <w:vAlign w:val="center"/>
          </w:tcPr>
          <w:p w14:paraId="33FC445E"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6FD7A782"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13</w:t>
            </w:r>
          </w:p>
        </w:tc>
        <w:tc>
          <w:tcPr>
            <w:tcW w:w="1109" w:type="dxa"/>
          </w:tcPr>
          <w:p w14:paraId="17B076A6" w14:textId="77777777" w:rsidR="00FB0012" w:rsidRPr="006E3804" w:rsidRDefault="00FB0012" w:rsidP="00335B2A">
            <w:pPr>
              <w:pStyle w:val="SemEspaamento"/>
              <w:contextualSpacing/>
              <w:jc w:val="center"/>
              <w:rPr>
                <w:rFonts w:ascii="Arial" w:hAnsi="Arial" w:cs="Arial"/>
                <w:sz w:val="20"/>
              </w:rPr>
            </w:pPr>
          </w:p>
        </w:tc>
        <w:tc>
          <w:tcPr>
            <w:tcW w:w="1109" w:type="dxa"/>
          </w:tcPr>
          <w:p w14:paraId="78237AAD" w14:textId="58B0F4E9"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3F420C81" w14:textId="7EC21EC5" w:rsidR="00FB0012" w:rsidRPr="006E3804" w:rsidRDefault="00FB0012" w:rsidP="00335B2A">
            <w:pPr>
              <w:pStyle w:val="SemEspaamento"/>
              <w:contextualSpacing/>
              <w:jc w:val="center"/>
              <w:rPr>
                <w:rFonts w:ascii="Arial" w:hAnsi="Arial" w:cs="Arial"/>
                <w:sz w:val="20"/>
              </w:rPr>
            </w:pPr>
          </w:p>
        </w:tc>
      </w:tr>
      <w:tr w:rsidR="00FB0012" w:rsidRPr="00064156" w14:paraId="511E4F30" w14:textId="77777777" w:rsidTr="00FB0012">
        <w:trPr>
          <w:trHeight w:val="352"/>
          <w:jc w:val="center"/>
        </w:trPr>
        <w:tc>
          <w:tcPr>
            <w:tcW w:w="1049" w:type="dxa"/>
            <w:tcBorders>
              <w:left w:val="single" w:sz="4" w:space="0" w:color="auto"/>
            </w:tcBorders>
            <w:shd w:val="clear" w:color="auto" w:fill="auto"/>
            <w:vAlign w:val="center"/>
          </w:tcPr>
          <w:p w14:paraId="1E0DB0F2"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E49EF7C"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Pneu 215/75 R17,5 MISTO, certificado pelo INMETRO, produto novo, não recondicionado e / ou remanufaturado, devendo possuir selo de aprovação do INMETRO</w:t>
            </w:r>
          </w:p>
        </w:tc>
        <w:tc>
          <w:tcPr>
            <w:tcW w:w="692" w:type="dxa"/>
            <w:shd w:val="clear" w:color="auto" w:fill="auto"/>
            <w:vAlign w:val="center"/>
          </w:tcPr>
          <w:p w14:paraId="45752B08"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3B00BA95"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10</w:t>
            </w:r>
          </w:p>
        </w:tc>
        <w:tc>
          <w:tcPr>
            <w:tcW w:w="1109" w:type="dxa"/>
          </w:tcPr>
          <w:p w14:paraId="76FA4F91" w14:textId="77777777" w:rsidR="00FB0012" w:rsidRPr="006E3804" w:rsidRDefault="00FB0012" w:rsidP="00335B2A">
            <w:pPr>
              <w:pStyle w:val="SemEspaamento"/>
              <w:contextualSpacing/>
              <w:jc w:val="center"/>
              <w:rPr>
                <w:rFonts w:ascii="Arial" w:hAnsi="Arial" w:cs="Arial"/>
                <w:sz w:val="20"/>
              </w:rPr>
            </w:pPr>
          </w:p>
        </w:tc>
        <w:tc>
          <w:tcPr>
            <w:tcW w:w="1109" w:type="dxa"/>
          </w:tcPr>
          <w:p w14:paraId="49F1AB9C" w14:textId="67C47646"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2602B674" w14:textId="04263CA8" w:rsidR="00FB0012" w:rsidRPr="006E3804" w:rsidRDefault="00FB0012" w:rsidP="00335B2A">
            <w:pPr>
              <w:pStyle w:val="SemEspaamento"/>
              <w:contextualSpacing/>
              <w:jc w:val="center"/>
              <w:rPr>
                <w:rFonts w:ascii="Arial" w:hAnsi="Arial" w:cs="Arial"/>
                <w:sz w:val="20"/>
              </w:rPr>
            </w:pPr>
          </w:p>
        </w:tc>
      </w:tr>
      <w:tr w:rsidR="00FB0012" w:rsidRPr="00064156" w14:paraId="48A0AB84" w14:textId="77777777" w:rsidTr="00FB0012">
        <w:trPr>
          <w:trHeight w:val="352"/>
          <w:jc w:val="center"/>
        </w:trPr>
        <w:tc>
          <w:tcPr>
            <w:tcW w:w="1049" w:type="dxa"/>
            <w:tcBorders>
              <w:left w:val="single" w:sz="4" w:space="0" w:color="auto"/>
            </w:tcBorders>
            <w:shd w:val="clear" w:color="auto" w:fill="auto"/>
            <w:vAlign w:val="center"/>
          </w:tcPr>
          <w:p w14:paraId="12D0D67B"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70C0F1B1"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225/65 R16, certificado pelo </w:t>
            </w:r>
            <w:proofErr w:type="gramStart"/>
            <w:r w:rsidRPr="006E3804">
              <w:rPr>
                <w:rFonts w:ascii="Arial" w:hAnsi="Arial" w:cs="Arial"/>
                <w:sz w:val="20"/>
              </w:rPr>
              <w:t>INMETRO,  produto</w:t>
            </w:r>
            <w:proofErr w:type="gramEnd"/>
            <w:r w:rsidRPr="006E3804">
              <w:rPr>
                <w:rFonts w:ascii="Arial" w:hAnsi="Arial" w:cs="Arial"/>
                <w:sz w:val="20"/>
              </w:rPr>
              <w:t xml:space="preserve"> novo, não recondicionado e / ou remanufaturado, devendo possuir selo de aprovação do INMETRO</w:t>
            </w:r>
          </w:p>
        </w:tc>
        <w:tc>
          <w:tcPr>
            <w:tcW w:w="692" w:type="dxa"/>
            <w:shd w:val="clear" w:color="auto" w:fill="auto"/>
            <w:vAlign w:val="center"/>
          </w:tcPr>
          <w:p w14:paraId="3504F84E"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1AB69C7C"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100</w:t>
            </w:r>
          </w:p>
        </w:tc>
        <w:tc>
          <w:tcPr>
            <w:tcW w:w="1109" w:type="dxa"/>
          </w:tcPr>
          <w:p w14:paraId="43A280BF" w14:textId="77777777" w:rsidR="00FB0012" w:rsidRPr="006E3804" w:rsidRDefault="00FB0012" w:rsidP="00335B2A">
            <w:pPr>
              <w:pStyle w:val="SemEspaamento"/>
              <w:contextualSpacing/>
              <w:jc w:val="center"/>
              <w:rPr>
                <w:rFonts w:ascii="Arial" w:hAnsi="Arial" w:cs="Arial"/>
                <w:sz w:val="20"/>
              </w:rPr>
            </w:pPr>
          </w:p>
        </w:tc>
        <w:tc>
          <w:tcPr>
            <w:tcW w:w="1109" w:type="dxa"/>
          </w:tcPr>
          <w:p w14:paraId="64A20241" w14:textId="7BCB5C57"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6A9DF3D9" w14:textId="57514A73" w:rsidR="00FB0012" w:rsidRPr="006E3804" w:rsidRDefault="00FB0012" w:rsidP="00335B2A">
            <w:pPr>
              <w:pStyle w:val="SemEspaamento"/>
              <w:contextualSpacing/>
              <w:jc w:val="center"/>
              <w:rPr>
                <w:rFonts w:ascii="Arial" w:hAnsi="Arial" w:cs="Arial"/>
                <w:sz w:val="20"/>
              </w:rPr>
            </w:pPr>
          </w:p>
        </w:tc>
      </w:tr>
      <w:tr w:rsidR="00FB0012" w:rsidRPr="00064156" w14:paraId="6CCD8216" w14:textId="77777777" w:rsidTr="00FB0012">
        <w:trPr>
          <w:trHeight w:val="352"/>
          <w:jc w:val="center"/>
        </w:trPr>
        <w:tc>
          <w:tcPr>
            <w:tcW w:w="1049" w:type="dxa"/>
            <w:tcBorders>
              <w:left w:val="single" w:sz="4" w:space="0" w:color="auto"/>
            </w:tcBorders>
            <w:shd w:val="clear" w:color="auto" w:fill="auto"/>
            <w:vAlign w:val="center"/>
          </w:tcPr>
          <w:p w14:paraId="56E0BF11"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70EE065"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225/75 R16, certificado pelo </w:t>
            </w:r>
            <w:proofErr w:type="gramStart"/>
            <w:r w:rsidRPr="006E3804">
              <w:rPr>
                <w:rFonts w:ascii="Arial" w:hAnsi="Arial" w:cs="Arial"/>
                <w:sz w:val="20"/>
              </w:rPr>
              <w:t>INMETRO,  produto</w:t>
            </w:r>
            <w:proofErr w:type="gramEnd"/>
            <w:r w:rsidRPr="006E3804">
              <w:rPr>
                <w:rFonts w:ascii="Arial" w:hAnsi="Arial" w:cs="Arial"/>
                <w:sz w:val="20"/>
              </w:rPr>
              <w:t xml:space="preserve"> novo, não recondicionado e / ou remanufaturado, devendo possuir selo de aprovação do INMETRO</w:t>
            </w:r>
          </w:p>
        </w:tc>
        <w:tc>
          <w:tcPr>
            <w:tcW w:w="692" w:type="dxa"/>
            <w:shd w:val="clear" w:color="auto" w:fill="auto"/>
            <w:vAlign w:val="center"/>
          </w:tcPr>
          <w:p w14:paraId="60C347C6"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3EA562E7"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5</w:t>
            </w:r>
          </w:p>
        </w:tc>
        <w:tc>
          <w:tcPr>
            <w:tcW w:w="1109" w:type="dxa"/>
          </w:tcPr>
          <w:p w14:paraId="35F9234F" w14:textId="77777777" w:rsidR="00FB0012" w:rsidRPr="006E3804" w:rsidRDefault="00FB0012" w:rsidP="00335B2A">
            <w:pPr>
              <w:pStyle w:val="SemEspaamento"/>
              <w:contextualSpacing/>
              <w:jc w:val="center"/>
              <w:rPr>
                <w:rFonts w:ascii="Arial" w:hAnsi="Arial" w:cs="Arial"/>
                <w:sz w:val="20"/>
              </w:rPr>
            </w:pPr>
          </w:p>
        </w:tc>
        <w:tc>
          <w:tcPr>
            <w:tcW w:w="1109" w:type="dxa"/>
          </w:tcPr>
          <w:p w14:paraId="6CC05A66" w14:textId="4C320510"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69D007F0" w14:textId="363D67B5" w:rsidR="00FB0012" w:rsidRPr="006E3804" w:rsidRDefault="00FB0012" w:rsidP="00335B2A">
            <w:pPr>
              <w:pStyle w:val="SemEspaamento"/>
              <w:contextualSpacing/>
              <w:jc w:val="center"/>
              <w:rPr>
                <w:rFonts w:ascii="Arial" w:hAnsi="Arial" w:cs="Arial"/>
                <w:sz w:val="20"/>
              </w:rPr>
            </w:pPr>
          </w:p>
        </w:tc>
      </w:tr>
      <w:tr w:rsidR="00FB0012" w:rsidRPr="00064156" w14:paraId="314585EA" w14:textId="77777777" w:rsidTr="00FB0012">
        <w:trPr>
          <w:trHeight w:val="862"/>
          <w:jc w:val="center"/>
        </w:trPr>
        <w:tc>
          <w:tcPr>
            <w:tcW w:w="1049" w:type="dxa"/>
            <w:tcBorders>
              <w:left w:val="single" w:sz="4" w:space="0" w:color="auto"/>
            </w:tcBorders>
            <w:shd w:val="clear" w:color="auto" w:fill="auto"/>
            <w:vAlign w:val="center"/>
          </w:tcPr>
          <w:p w14:paraId="23048885"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7FF619F9"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225/75 R16C, certificado pelo </w:t>
            </w:r>
            <w:proofErr w:type="gramStart"/>
            <w:r w:rsidRPr="006E3804">
              <w:rPr>
                <w:rFonts w:ascii="Arial" w:hAnsi="Arial" w:cs="Arial"/>
                <w:sz w:val="20"/>
              </w:rPr>
              <w:t>INMETRO,  produto</w:t>
            </w:r>
            <w:proofErr w:type="gramEnd"/>
            <w:r w:rsidRPr="006E3804">
              <w:rPr>
                <w:rFonts w:ascii="Arial" w:hAnsi="Arial" w:cs="Arial"/>
                <w:sz w:val="20"/>
              </w:rPr>
              <w:t xml:space="preserve"> novo, não recondicionado e / ou remanufaturado, devendo possuir selo de aprovação do INMETRO</w:t>
            </w:r>
          </w:p>
        </w:tc>
        <w:tc>
          <w:tcPr>
            <w:tcW w:w="692" w:type="dxa"/>
            <w:shd w:val="clear" w:color="auto" w:fill="auto"/>
            <w:vAlign w:val="center"/>
          </w:tcPr>
          <w:p w14:paraId="1F4F667C"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441B74CB"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108</w:t>
            </w:r>
          </w:p>
        </w:tc>
        <w:tc>
          <w:tcPr>
            <w:tcW w:w="1109" w:type="dxa"/>
          </w:tcPr>
          <w:p w14:paraId="09C3E9C6" w14:textId="77777777" w:rsidR="00FB0012" w:rsidRPr="006E3804" w:rsidRDefault="00FB0012" w:rsidP="00335B2A">
            <w:pPr>
              <w:pStyle w:val="SemEspaamento"/>
              <w:contextualSpacing/>
              <w:jc w:val="center"/>
              <w:rPr>
                <w:rFonts w:ascii="Arial" w:hAnsi="Arial" w:cs="Arial"/>
                <w:sz w:val="20"/>
              </w:rPr>
            </w:pPr>
          </w:p>
        </w:tc>
        <w:tc>
          <w:tcPr>
            <w:tcW w:w="1109" w:type="dxa"/>
          </w:tcPr>
          <w:p w14:paraId="33277F3D" w14:textId="31CC6824"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6C5C701A" w14:textId="2A58FE7B" w:rsidR="00FB0012" w:rsidRPr="006E3804" w:rsidRDefault="00FB0012" w:rsidP="00335B2A">
            <w:pPr>
              <w:pStyle w:val="SemEspaamento"/>
              <w:contextualSpacing/>
              <w:jc w:val="center"/>
              <w:rPr>
                <w:rFonts w:ascii="Arial" w:hAnsi="Arial" w:cs="Arial"/>
                <w:sz w:val="20"/>
              </w:rPr>
            </w:pPr>
          </w:p>
        </w:tc>
      </w:tr>
      <w:tr w:rsidR="00FB0012" w:rsidRPr="00064156" w14:paraId="5DD43EEB" w14:textId="77777777" w:rsidTr="00FB0012">
        <w:trPr>
          <w:trHeight w:val="352"/>
          <w:jc w:val="center"/>
        </w:trPr>
        <w:tc>
          <w:tcPr>
            <w:tcW w:w="1049" w:type="dxa"/>
            <w:tcBorders>
              <w:left w:val="single" w:sz="4" w:space="0" w:color="auto"/>
            </w:tcBorders>
            <w:shd w:val="clear" w:color="auto" w:fill="auto"/>
            <w:vAlign w:val="center"/>
          </w:tcPr>
          <w:p w14:paraId="532F2E36"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540C9D0A"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235/65 R16 </w:t>
            </w:r>
            <w:proofErr w:type="gramStart"/>
            <w:r w:rsidRPr="006E3804">
              <w:rPr>
                <w:rFonts w:ascii="Arial" w:hAnsi="Arial" w:cs="Arial"/>
                <w:sz w:val="20"/>
              </w:rPr>
              <w:t>C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692" w:type="dxa"/>
            <w:shd w:val="clear" w:color="auto" w:fill="auto"/>
            <w:vAlign w:val="center"/>
          </w:tcPr>
          <w:p w14:paraId="02F17728"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0474E9F0"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Pr>
          <w:p w14:paraId="692F92EA"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47FA0064" w14:textId="3BEC095A"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143F5CB5" w14:textId="0D4916BD"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173BC06C" w14:textId="77777777" w:rsidTr="00FB0012">
        <w:trPr>
          <w:trHeight w:val="352"/>
          <w:jc w:val="center"/>
        </w:trPr>
        <w:tc>
          <w:tcPr>
            <w:tcW w:w="1049" w:type="dxa"/>
            <w:tcBorders>
              <w:left w:val="single" w:sz="4" w:space="0" w:color="auto"/>
            </w:tcBorders>
            <w:shd w:val="clear" w:color="auto" w:fill="auto"/>
            <w:vAlign w:val="center"/>
          </w:tcPr>
          <w:p w14:paraId="327EB0A6"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414BA86C"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Pneu 235/70 R16, certificado pelo INMETRO, produto novo, não recondicionado e / ou remanufaturado, devendo possuir selo de aprovação do INMETRO</w:t>
            </w:r>
          </w:p>
        </w:tc>
        <w:tc>
          <w:tcPr>
            <w:tcW w:w="692" w:type="dxa"/>
            <w:shd w:val="clear" w:color="auto" w:fill="auto"/>
            <w:vAlign w:val="center"/>
          </w:tcPr>
          <w:p w14:paraId="0E890217"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3921F171"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Pr>
          <w:p w14:paraId="409F3F04" w14:textId="77777777" w:rsidR="00FB0012" w:rsidRPr="006E3804" w:rsidRDefault="00FB0012" w:rsidP="00335B2A">
            <w:pPr>
              <w:pStyle w:val="SemEspaamento"/>
              <w:contextualSpacing/>
              <w:jc w:val="center"/>
              <w:rPr>
                <w:rFonts w:ascii="Arial" w:hAnsi="Arial" w:cs="Arial"/>
                <w:sz w:val="20"/>
              </w:rPr>
            </w:pPr>
          </w:p>
        </w:tc>
        <w:tc>
          <w:tcPr>
            <w:tcW w:w="1109" w:type="dxa"/>
          </w:tcPr>
          <w:p w14:paraId="298BF4D3" w14:textId="61241750"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663841A8" w14:textId="5CEDCADA" w:rsidR="00FB0012" w:rsidRPr="006E3804" w:rsidRDefault="00FB0012" w:rsidP="00335B2A">
            <w:pPr>
              <w:pStyle w:val="SemEspaamento"/>
              <w:contextualSpacing/>
              <w:jc w:val="center"/>
              <w:rPr>
                <w:rFonts w:ascii="Arial" w:hAnsi="Arial" w:cs="Arial"/>
                <w:sz w:val="20"/>
              </w:rPr>
            </w:pPr>
          </w:p>
        </w:tc>
      </w:tr>
      <w:tr w:rsidR="00FB0012" w:rsidRPr="00064156" w14:paraId="6A8833DE" w14:textId="77777777" w:rsidTr="00FB0012">
        <w:trPr>
          <w:trHeight w:val="352"/>
          <w:jc w:val="center"/>
        </w:trPr>
        <w:tc>
          <w:tcPr>
            <w:tcW w:w="1049" w:type="dxa"/>
            <w:tcBorders>
              <w:left w:val="single" w:sz="4" w:space="0" w:color="auto"/>
            </w:tcBorders>
            <w:shd w:val="clear" w:color="auto" w:fill="auto"/>
            <w:vAlign w:val="center"/>
          </w:tcPr>
          <w:p w14:paraId="6A51A268"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58D0724E"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235/70 R16 MISTO, certificado pelo INMETRO, produto novo, não recondicionado e / ou remanufaturado, devendo possuir selo de aprovação do INMETRO</w:t>
            </w:r>
          </w:p>
        </w:tc>
        <w:tc>
          <w:tcPr>
            <w:tcW w:w="692" w:type="dxa"/>
            <w:shd w:val="clear" w:color="auto" w:fill="auto"/>
            <w:vAlign w:val="center"/>
          </w:tcPr>
          <w:p w14:paraId="4FBE0435"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47B45858"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6</w:t>
            </w:r>
          </w:p>
        </w:tc>
        <w:tc>
          <w:tcPr>
            <w:tcW w:w="1109" w:type="dxa"/>
          </w:tcPr>
          <w:p w14:paraId="3B25A91D"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0D91B3D3" w14:textId="384145F5"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6CAE01CE" w14:textId="793BFE24"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1611BA34" w14:textId="77777777" w:rsidTr="00FB0012">
        <w:trPr>
          <w:trHeight w:val="638"/>
          <w:jc w:val="center"/>
        </w:trPr>
        <w:tc>
          <w:tcPr>
            <w:tcW w:w="1049" w:type="dxa"/>
            <w:tcBorders>
              <w:left w:val="single" w:sz="4" w:space="0" w:color="auto"/>
            </w:tcBorders>
            <w:shd w:val="clear" w:color="auto" w:fill="auto"/>
            <w:vAlign w:val="center"/>
          </w:tcPr>
          <w:p w14:paraId="063ACB8E"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89FBC63"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245/70 R 16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692" w:type="dxa"/>
            <w:shd w:val="clear" w:color="auto" w:fill="auto"/>
            <w:vAlign w:val="center"/>
          </w:tcPr>
          <w:p w14:paraId="430AE57A"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1412460D"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Pr>
          <w:p w14:paraId="4FB336DC" w14:textId="77777777" w:rsidR="00FB0012" w:rsidRPr="006E3804" w:rsidRDefault="00FB0012" w:rsidP="00335B2A">
            <w:pPr>
              <w:pStyle w:val="SemEspaamento"/>
              <w:contextualSpacing/>
              <w:jc w:val="center"/>
              <w:rPr>
                <w:rFonts w:ascii="Arial" w:hAnsi="Arial" w:cs="Arial"/>
                <w:sz w:val="20"/>
              </w:rPr>
            </w:pPr>
          </w:p>
        </w:tc>
        <w:tc>
          <w:tcPr>
            <w:tcW w:w="1109" w:type="dxa"/>
          </w:tcPr>
          <w:p w14:paraId="56BE37CF" w14:textId="2ED58099"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1C161433" w14:textId="29AC6C29" w:rsidR="00FB0012" w:rsidRPr="006E3804" w:rsidRDefault="00FB0012" w:rsidP="00335B2A">
            <w:pPr>
              <w:pStyle w:val="SemEspaamento"/>
              <w:contextualSpacing/>
              <w:jc w:val="center"/>
              <w:rPr>
                <w:rFonts w:ascii="Arial" w:hAnsi="Arial" w:cs="Arial"/>
                <w:sz w:val="20"/>
              </w:rPr>
            </w:pPr>
          </w:p>
        </w:tc>
      </w:tr>
      <w:tr w:rsidR="00FB0012" w:rsidRPr="00064156" w14:paraId="3C7B9297" w14:textId="77777777" w:rsidTr="00FB0012">
        <w:trPr>
          <w:trHeight w:val="786"/>
          <w:jc w:val="center"/>
        </w:trPr>
        <w:tc>
          <w:tcPr>
            <w:tcW w:w="1049" w:type="dxa"/>
            <w:tcBorders>
              <w:left w:val="single" w:sz="4" w:space="0" w:color="auto"/>
              <w:bottom w:val="single" w:sz="4" w:space="0" w:color="auto"/>
            </w:tcBorders>
            <w:shd w:val="clear" w:color="auto" w:fill="auto"/>
            <w:vAlign w:val="center"/>
          </w:tcPr>
          <w:p w14:paraId="41210FEB"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2C6C7899"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275/80 R 22,5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692" w:type="dxa"/>
            <w:shd w:val="clear" w:color="auto" w:fill="auto"/>
            <w:vAlign w:val="center"/>
          </w:tcPr>
          <w:p w14:paraId="585B5155"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bottom w:val="single" w:sz="4" w:space="0" w:color="auto"/>
              <w:right w:val="single" w:sz="4" w:space="0" w:color="auto"/>
            </w:tcBorders>
            <w:shd w:val="clear" w:color="auto" w:fill="auto"/>
            <w:vAlign w:val="center"/>
          </w:tcPr>
          <w:p w14:paraId="424C1C38"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10</w:t>
            </w:r>
          </w:p>
        </w:tc>
        <w:tc>
          <w:tcPr>
            <w:tcW w:w="1109" w:type="dxa"/>
            <w:tcBorders>
              <w:bottom w:val="single" w:sz="4" w:space="0" w:color="auto"/>
            </w:tcBorders>
          </w:tcPr>
          <w:p w14:paraId="781CF2D5" w14:textId="77777777"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tcBorders>
          </w:tcPr>
          <w:p w14:paraId="141754C0" w14:textId="294C887D"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right w:val="single" w:sz="4" w:space="0" w:color="auto"/>
            </w:tcBorders>
            <w:vAlign w:val="center"/>
          </w:tcPr>
          <w:p w14:paraId="7CE37139" w14:textId="5A6FF503" w:rsidR="00FB0012" w:rsidRPr="006E3804" w:rsidRDefault="00FB0012" w:rsidP="00335B2A">
            <w:pPr>
              <w:pStyle w:val="SemEspaamento"/>
              <w:contextualSpacing/>
              <w:jc w:val="center"/>
              <w:rPr>
                <w:rFonts w:ascii="Arial" w:hAnsi="Arial" w:cs="Arial"/>
                <w:sz w:val="20"/>
              </w:rPr>
            </w:pPr>
          </w:p>
        </w:tc>
      </w:tr>
      <w:tr w:rsidR="00FB0012" w:rsidRPr="00064156" w14:paraId="7B36836F" w14:textId="77777777" w:rsidTr="00FB0012">
        <w:trPr>
          <w:trHeight w:val="900"/>
          <w:jc w:val="center"/>
        </w:trPr>
        <w:tc>
          <w:tcPr>
            <w:tcW w:w="1049" w:type="dxa"/>
            <w:tcBorders>
              <w:left w:val="single" w:sz="4" w:space="0" w:color="auto"/>
              <w:bottom w:val="single" w:sz="4" w:space="0" w:color="auto"/>
            </w:tcBorders>
            <w:shd w:val="clear" w:color="auto" w:fill="auto"/>
            <w:vAlign w:val="center"/>
          </w:tcPr>
          <w:p w14:paraId="6BB3807F"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0557994"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Pneu 275/80 R 22,5 MISTO,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692" w:type="dxa"/>
            <w:shd w:val="clear" w:color="auto" w:fill="auto"/>
            <w:vAlign w:val="center"/>
          </w:tcPr>
          <w:p w14:paraId="4A25FCE7"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bottom w:val="single" w:sz="4" w:space="0" w:color="auto"/>
              <w:right w:val="single" w:sz="4" w:space="0" w:color="auto"/>
            </w:tcBorders>
            <w:shd w:val="clear" w:color="auto" w:fill="auto"/>
            <w:vAlign w:val="center"/>
          </w:tcPr>
          <w:p w14:paraId="2E641777"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22</w:t>
            </w:r>
          </w:p>
        </w:tc>
        <w:tc>
          <w:tcPr>
            <w:tcW w:w="1109" w:type="dxa"/>
            <w:tcBorders>
              <w:bottom w:val="single" w:sz="4" w:space="0" w:color="auto"/>
            </w:tcBorders>
          </w:tcPr>
          <w:p w14:paraId="5E142565" w14:textId="77777777"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tcBorders>
          </w:tcPr>
          <w:p w14:paraId="4E4316CA" w14:textId="099CC3E7"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right w:val="single" w:sz="4" w:space="0" w:color="auto"/>
            </w:tcBorders>
            <w:vAlign w:val="center"/>
          </w:tcPr>
          <w:p w14:paraId="50E4F923" w14:textId="5E1B095D" w:rsidR="00FB0012" w:rsidRPr="006E3804" w:rsidRDefault="00FB0012" w:rsidP="00335B2A">
            <w:pPr>
              <w:pStyle w:val="SemEspaamento"/>
              <w:contextualSpacing/>
              <w:jc w:val="center"/>
              <w:rPr>
                <w:rFonts w:ascii="Arial" w:hAnsi="Arial" w:cs="Arial"/>
                <w:sz w:val="20"/>
              </w:rPr>
            </w:pPr>
          </w:p>
        </w:tc>
      </w:tr>
      <w:tr w:rsidR="00FB0012" w:rsidRPr="00064156" w14:paraId="5BF1CD93" w14:textId="77777777" w:rsidTr="00FB0012">
        <w:trPr>
          <w:trHeight w:val="352"/>
          <w:jc w:val="center"/>
        </w:trPr>
        <w:tc>
          <w:tcPr>
            <w:tcW w:w="1049" w:type="dxa"/>
            <w:tcBorders>
              <w:left w:val="single" w:sz="4" w:space="0" w:color="auto"/>
              <w:bottom w:val="single" w:sz="4" w:space="0" w:color="auto"/>
            </w:tcBorders>
            <w:shd w:val="clear" w:color="auto" w:fill="auto"/>
            <w:vAlign w:val="center"/>
          </w:tcPr>
          <w:p w14:paraId="755D43B7"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5FBB034"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Pneu 7.50 x 16, certificado pelo INMETRO, produto novo, não recondicionado e / ou remanufaturado, devendo possuir selo de aprovação do INMETRO</w:t>
            </w:r>
          </w:p>
        </w:tc>
        <w:tc>
          <w:tcPr>
            <w:tcW w:w="692" w:type="dxa"/>
            <w:shd w:val="clear" w:color="auto" w:fill="auto"/>
            <w:vAlign w:val="center"/>
          </w:tcPr>
          <w:p w14:paraId="73A383F1"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bottom w:val="single" w:sz="4" w:space="0" w:color="auto"/>
              <w:right w:val="single" w:sz="4" w:space="0" w:color="auto"/>
            </w:tcBorders>
            <w:shd w:val="clear" w:color="auto" w:fill="auto"/>
            <w:vAlign w:val="center"/>
          </w:tcPr>
          <w:p w14:paraId="6309B893"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4</w:t>
            </w:r>
          </w:p>
        </w:tc>
        <w:tc>
          <w:tcPr>
            <w:tcW w:w="1109" w:type="dxa"/>
            <w:tcBorders>
              <w:bottom w:val="single" w:sz="4" w:space="0" w:color="auto"/>
            </w:tcBorders>
          </w:tcPr>
          <w:p w14:paraId="76D5498C" w14:textId="77777777"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tcBorders>
          </w:tcPr>
          <w:p w14:paraId="47A23E95" w14:textId="45EB8189"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right w:val="single" w:sz="4" w:space="0" w:color="auto"/>
            </w:tcBorders>
            <w:vAlign w:val="center"/>
          </w:tcPr>
          <w:p w14:paraId="06FABB58" w14:textId="7ECE33B2" w:rsidR="00FB0012" w:rsidRPr="006E3804" w:rsidRDefault="00FB0012" w:rsidP="00335B2A">
            <w:pPr>
              <w:pStyle w:val="SemEspaamento"/>
              <w:contextualSpacing/>
              <w:jc w:val="center"/>
              <w:rPr>
                <w:rFonts w:ascii="Arial" w:hAnsi="Arial" w:cs="Arial"/>
                <w:sz w:val="20"/>
              </w:rPr>
            </w:pPr>
          </w:p>
        </w:tc>
      </w:tr>
      <w:tr w:rsidR="00FB0012" w:rsidRPr="00064156" w14:paraId="0E626B58" w14:textId="77777777" w:rsidTr="00FB0012">
        <w:trPr>
          <w:trHeight w:val="352"/>
          <w:jc w:val="center"/>
        </w:trPr>
        <w:tc>
          <w:tcPr>
            <w:tcW w:w="1049" w:type="dxa"/>
            <w:tcBorders>
              <w:left w:val="single" w:sz="4" w:space="0" w:color="auto"/>
            </w:tcBorders>
            <w:shd w:val="clear" w:color="auto" w:fill="auto"/>
            <w:vAlign w:val="center"/>
          </w:tcPr>
          <w:p w14:paraId="6668597D"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4C3E0F7D"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80 X 100 -18, certificado pelo INMETRO, produto novo, não recondicionado e / ou remanufaturado, devendo possuir selo de aprovação do INMETRO.</w:t>
            </w:r>
          </w:p>
        </w:tc>
        <w:tc>
          <w:tcPr>
            <w:tcW w:w="692" w:type="dxa"/>
            <w:shd w:val="clear" w:color="auto" w:fill="auto"/>
            <w:vAlign w:val="center"/>
          </w:tcPr>
          <w:p w14:paraId="03E50AA7"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04D64CCA"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1</w:t>
            </w:r>
          </w:p>
        </w:tc>
        <w:tc>
          <w:tcPr>
            <w:tcW w:w="1109" w:type="dxa"/>
          </w:tcPr>
          <w:p w14:paraId="39084565"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76771248" w14:textId="6F736576"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2C4C83A0" w14:textId="3647AAFA"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5EAB8B8B" w14:textId="77777777" w:rsidTr="00FB0012">
        <w:trPr>
          <w:trHeight w:val="352"/>
          <w:jc w:val="center"/>
        </w:trPr>
        <w:tc>
          <w:tcPr>
            <w:tcW w:w="1049" w:type="dxa"/>
            <w:tcBorders>
              <w:left w:val="single" w:sz="4" w:space="0" w:color="auto"/>
            </w:tcBorders>
            <w:shd w:val="clear" w:color="auto" w:fill="auto"/>
            <w:vAlign w:val="center"/>
          </w:tcPr>
          <w:p w14:paraId="70BCB6C1"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2BBF544"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900/20, certificado pelo INMETRO, produto novo, não recondicionado e / ou remanufaturado, devendo possuir selo de aprovação do INMETRO</w:t>
            </w:r>
          </w:p>
        </w:tc>
        <w:tc>
          <w:tcPr>
            <w:tcW w:w="692" w:type="dxa"/>
            <w:shd w:val="clear" w:color="auto" w:fill="auto"/>
            <w:vAlign w:val="center"/>
          </w:tcPr>
          <w:p w14:paraId="4FBCDB96"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1B40F7F0"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6</w:t>
            </w:r>
          </w:p>
        </w:tc>
        <w:tc>
          <w:tcPr>
            <w:tcW w:w="1109" w:type="dxa"/>
          </w:tcPr>
          <w:p w14:paraId="79DAE3CC" w14:textId="77777777" w:rsidR="00FB0012" w:rsidRPr="006E3804" w:rsidRDefault="00FB0012" w:rsidP="00335B2A">
            <w:pPr>
              <w:pStyle w:val="SemEspaamento"/>
              <w:contextualSpacing/>
              <w:jc w:val="center"/>
              <w:rPr>
                <w:rFonts w:ascii="Arial" w:hAnsi="Arial" w:cs="Arial"/>
                <w:sz w:val="20"/>
              </w:rPr>
            </w:pPr>
          </w:p>
        </w:tc>
        <w:tc>
          <w:tcPr>
            <w:tcW w:w="1109" w:type="dxa"/>
          </w:tcPr>
          <w:p w14:paraId="53CFE730" w14:textId="0D5B1254"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267481FD" w14:textId="51054FB6" w:rsidR="00FB0012" w:rsidRPr="006E3804" w:rsidRDefault="00FB0012" w:rsidP="00335B2A">
            <w:pPr>
              <w:pStyle w:val="SemEspaamento"/>
              <w:contextualSpacing/>
              <w:jc w:val="center"/>
              <w:rPr>
                <w:rFonts w:ascii="Arial" w:hAnsi="Arial" w:cs="Arial"/>
                <w:sz w:val="20"/>
              </w:rPr>
            </w:pPr>
          </w:p>
        </w:tc>
      </w:tr>
      <w:tr w:rsidR="00FB0012" w:rsidRPr="00064156" w14:paraId="5799EFB0" w14:textId="77777777" w:rsidTr="00FB0012">
        <w:trPr>
          <w:trHeight w:val="352"/>
          <w:jc w:val="center"/>
        </w:trPr>
        <w:tc>
          <w:tcPr>
            <w:tcW w:w="1049" w:type="dxa"/>
            <w:tcBorders>
              <w:left w:val="single" w:sz="4" w:space="0" w:color="auto"/>
            </w:tcBorders>
            <w:shd w:val="clear" w:color="auto" w:fill="auto"/>
            <w:vAlign w:val="center"/>
          </w:tcPr>
          <w:p w14:paraId="76153C05"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27AC7491"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Pneu 90 X 90 -</w:t>
            </w:r>
            <w:proofErr w:type="gramStart"/>
            <w:r w:rsidRPr="006E3804">
              <w:rPr>
                <w:rFonts w:ascii="Arial" w:hAnsi="Arial" w:cs="Arial"/>
                <w:sz w:val="20"/>
                <w:szCs w:val="20"/>
              </w:rPr>
              <w:t>18 ,</w:t>
            </w:r>
            <w:proofErr w:type="gramEnd"/>
            <w:r w:rsidRPr="006E3804">
              <w:rPr>
                <w:rFonts w:ascii="Arial" w:hAnsi="Arial" w:cs="Arial"/>
                <w:sz w:val="20"/>
                <w:szCs w:val="20"/>
              </w:rPr>
              <w:t xml:space="preserve"> certificado pelo INMETRO, produto novo, não recondicionado e / ou remanufaturado, devendo possuir selo de aprovação do INMETRO</w:t>
            </w:r>
          </w:p>
        </w:tc>
        <w:tc>
          <w:tcPr>
            <w:tcW w:w="692" w:type="dxa"/>
            <w:shd w:val="clear" w:color="auto" w:fill="auto"/>
            <w:vAlign w:val="center"/>
          </w:tcPr>
          <w:p w14:paraId="1E00B61F"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1C5775C4"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5</w:t>
            </w:r>
          </w:p>
        </w:tc>
        <w:tc>
          <w:tcPr>
            <w:tcW w:w="1109" w:type="dxa"/>
          </w:tcPr>
          <w:p w14:paraId="15B2CC50" w14:textId="77777777" w:rsidR="00FB0012" w:rsidRPr="006E3804" w:rsidRDefault="00FB0012" w:rsidP="00335B2A">
            <w:pPr>
              <w:pStyle w:val="SemEspaamento"/>
              <w:contextualSpacing/>
              <w:jc w:val="center"/>
              <w:rPr>
                <w:rFonts w:ascii="Arial" w:hAnsi="Arial" w:cs="Arial"/>
                <w:sz w:val="20"/>
              </w:rPr>
            </w:pPr>
          </w:p>
        </w:tc>
        <w:tc>
          <w:tcPr>
            <w:tcW w:w="1109" w:type="dxa"/>
          </w:tcPr>
          <w:p w14:paraId="0ECEBEB8" w14:textId="5D620DA8"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624DA403" w14:textId="69E4EFC1" w:rsidR="00FB0012" w:rsidRPr="006E3804" w:rsidRDefault="00FB0012" w:rsidP="00335B2A">
            <w:pPr>
              <w:pStyle w:val="SemEspaamento"/>
              <w:contextualSpacing/>
              <w:jc w:val="center"/>
              <w:rPr>
                <w:rFonts w:ascii="Arial" w:hAnsi="Arial" w:cs="Arial"/>
                <w:sz w:val="20"/>
              </w:rPr>
            </w:pPr>
          </w:p>
        </w:tc>
      </w:tr>
      <w:tr w:rsidR="00FB0012" w:rsidRPr="00064156" w14:paraId="7B393DEA" w14:textId="77777777" w:rsidTr="00FB0012">
        <w:trPr>
          <w:trHeight w:val="352"/>
          <w:jc w:val="center"/>
        </w:trPr>
        <w:tc>
          <w:tcPr>
            <w:tcW w:w="1049" w:type="dxa"/>
            <w:tcBorders>
              <w:left w:val="single" w:sz="4" w:space="0" w:color="auto"/>
              <w:bottom w:val="single" w:sz="4" w:space="0" w:color="auto"/>
            </w:tcBorders>
            <w:shd w:val="clear" w:color="auto" w:fill="auto"/>
            <w:vAlign w:val="center"/>
          </w:tcPr>
          <w:p w14:paraId="478D22A8"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C775A35"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90 X 90 -</w:t>
            </w:r>
            <w:proofErr w:type="gramStart"/>
            <w:r w:rsidRPr="006E3804">
              <w:rPr>
                <w:rFonts w:ascii="Arial" w:hAnsi="Arial" w:cs="Arial"/>
                <w:sz w:val="20"/>
              </w:rPr>
              <w:t>19 ,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692" w:type="dxa"/>
            <w:shd w:val="clear" w:color="auto" w:fill="auto"/>
            <w:vAlign w:val="center"/>
          </w:tcPr>
          <w:p w14:paraId="59CC4831"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bottom w:val="single" w:sz="4" w:space="0" w:color="auto"/>
              <w:right w:val="single" w:sz="4" w:space="0" w:color="auto"/>
            </w:tcBorders>
            <w:shd w:val="clear" w:color="auto" w:fill="auto"/>
            <w:vAlign w:val="center"/>
          </w:tcPr>
          <w:p w14:paraId="0CFA6EB3"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22</w:t>
            </w:r>
          </w:p>
        </w:tc>
        <w:tc>
          <w:tcPr>
            <w:tcW w:w="1109" w:type="dxa"/>
            <w:tcBorders>
              <w:bottom w:val="single" w:sz="4" w:space="0" w:color="auto"/>
            </w:tcBorders>
          </w:tcPr>
          <w:p w14:paraId="5ADE7FD0" w14:textId="77777777"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tcBorders>
          </w:tcPr>
          <w:p w14:paraId="79A34158" w14:textId="0754CA38" w:rsidR="00FB0012" w:rsidRPr="006E3804" w:rsidRDefault="00FB0012" w:rsidP="00335B2A">
            <w:pPr>
              <w:pStyle w:val="SemEspaamento"/>
              <w:contextualSpacing/>
              <w:jc w:val="center"/>
              <w:rPr>
                <w:rFonts w:ascii="Arial" w:hAnsi="Arial" w:cs="Arial"/>
                <w:sz w:val="20"/>
              </w:rPr>
            </w:pPr>
          </w:p>
        </w:tc>
        <w:tc>
          <w:tcPr>
            <w:tcW w:w="1109" w:type="dxa"/>
            <w:tcBorders>
              <w:bottom w:val="single" w:sz="4" w:space="0" w:color="auto"/>
              <w:right w:val="single" w:sz="4" w:space="0" w:color="auto"/>
            </w:tcBorders>
            <w:vAlign w:val="center"/>
          </w:tcPr>
          <w:p w14:paraId="7E7575E8" w14:textId="2C775922" w:rsidR="00FB0012" w:rsidRPr="006E3804" w:rsidRDefault="00FB0012" w:rsidP="00335B2A">
            <w:pPr>
              <w:pStyle w:val="SemEspaamento"/>
              <w:contextualSpacing/>
              <w:jc w:val="center"/>
              <w:rPr>
                <w:rFonts w:ascii="Arial" w:hAnsi="Arial" w:cs="Arial"/>
                <w:sz w:val="20"/>
              </w:rPr>
            </w:pPr>
          </w:p>
        </w:tc>
      </w:tr>
      <w:tr w:rsidR="00FB0012" w:rsidRPr="00064156" w14:paraId="2E891EF0" w14:textId="77777777" w:rsidTr="00FB0012">
        <w:trPr>
          <w:trHeight w:val="352"/>
          <w:jc w:val="center"/>
        </w:trPr>
        <w:tc>
          <w:tcPr>
            <w:tcW w:w="1049" w:type="dxa"/>
            <w:tcBorders>
              <w:left w:val="single" w:sz="4" w:space="0" w:color="auto"/>
            </w:tcBorders>
            <w:shd w:val="clear" w:color="auto" w:fill="auto"/>
            <w:vAlign w:val="center"/>
          </w:tcPr>
          <w:p w14:paraId="5E0924EE"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FDAA018"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Pneu para carrinho de mão - Pneu para carrinho de mão, 2 lonas, 3,25 Pol. x 8 Pol.</w:t>
            </w:r>
          </w:p>
        </w:tc>
        <w:tc>
          <w:tcPr>
            <w:tcW w:w="692" w:type="dxa"/>
            <w:shd w:val="clear" w:color="auto" w:fill="auto"/>
            <w:vAlign w:val="center"/>
          </w:tcPr>
          <w:p w14:paraId="213C8632"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29F4FEF6"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50</w:t>
            </w:r>
          </w:p>
        </w:tc>
        <w:tc>
          <w:tcPr>
            <w:tcW w:w="1109" w:type="dxa"/>
          </w:tcPr>
          <w:p w14:paraId="62215402"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5BB15BE0" w14:textId="24DA349E"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36E5F231" w14:textId="070EBE90"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5171020E" w14:textId="77777777" w:rsidTr="00FB0012">
        <w:trPr>
          <w:trHeight w:val="352"/>
          <w:jc w:val="center"/>
        </w:trPr>
        <w:tc>
          <w:tcPr>
            <w:tcW w:w="1049" w:type="dxa"/>
            <w:tcBorders>
              <w:left w:val="single" w:sz="4" w:space="0" w:color="auto"/>
            </w:tcBorders>
            <w:shd w:val="clear" w:color="auto" w:fill="auto"/>
            <w:vAlign w:val="center"/>
          </w:tcPr>
          <w:p w14:paraId="5D74AE8F"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05987D4" w14:textId="77777777" w:rsidR="00FB0012" w:rsidRPr="006E3804" w:rsidRDefault="00FB0012" w:rsidP="00335B2A">
            <w:pPr>
              <w:contextualSpacing/>
              <w:jc w:val="both"/>
              <w:rPr>
                <w:rFonts w:ascii="Arial" w:hAnsi="Arial" w:cs="Arial"/>
                <w:sz w:val="20"/>
                <w:szCs w:val="20"/>
              </w:rPr>
            </w:pPr>
            <w:r w:rsidRPr="006E3804">
              <w:rPr>
                <w:rFonts w:ascii="Arial" w:hAnsi="Arial" w:cs="Arial"/>
                <w:sz w:val="20"/>
                <w:szCs w:val="20"/>
              </w:rPr>
              <w:t>Pneu sem câmara 1000 x 20 c/bico certificado pelo INMETRO produto novo, não recondicionado e / ou remanufaturado, devendo possuir selo de aprovação do INMETRO</w:t>
            </w:r>
          </w:p>
        </w:tc>
        <w:tc>
          <w:tcPr>
            <w:tcW w:w="692" w:type="dxa"/>
            <w:shd w:val="clear" w:color="auto" w:fill="auto"/>
            <w:vAlign w:val="center"/>
          </w:tcPr>
          <w:p w14:paraId="65BCAEB9"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1287DFD4"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6</w:t>
            </w:r>
          </w:p>
        </w:tc>
        <w:tc>
          <w:tcPr>
            <w:tcW w:w="1109" w:type="dxa"/>
          </w:tcPr>
          <w:p w14:paraId="387C8EAA" w14:textId="77777777" w:rsidR="00FB0012" w:rsidRPr="006E3804" w:rsidRDefault="00FB0012" w:rsidP="00335B2A">
            <w:pPr>
              <w:pStyle w:val="SemEspaamento"/>
              <w:contextualSpacing/>
              <w:jc w:val="center"/>
              <w:rPr>
                <w:rFonts w:ascii="Arial" w:hAnsi="Arial" w:cs="Arial"/>
                <w:sz w:val="20"/>
              </w:rPr>
            </w:pPr>
          </w:p>
        </w:tc>
        <w:tc>
          <w:tcPr>
            <w:tcW w:w="1109" w:type="dxa"/>
          </w:tcPr>
          <w:p w14:paraId="31E485EC" w14:textId="33A0BCED" w:rsidR="00FB0012" w:rsidRPr="006E3804" w:rsidRDefault="00FB0012" w:rsidP="00335B2A">
            <w:pPr>
              <w:pStyle w:val="SemEspaamento"/>
              <w:contextualSpacing/>
              <w:jc w:val="center"/>
              <w:rPr>
                <w:rFonts w:ascii="Arial" w:hAnsi="Arial" w:cs="Arial"/>
                <w:sz w:val="20"/>
              </w:rPr>
            </w:pPr>
          </w:p>
        </w:tc>
        <w:tc>
          <w:tcPr>
            <w:tcW w:w="1109" w:type="dxa"/>
            <w:tcBorders>
              <w:right w:val="single" w:sz="4" w:space="0" w:color="auto"/>
            </w:tcBorders>
            <w:vAlign w:val="center"/>
          </w:tcPr>
          <w:p w14:paraId="01A27BB8" w14:textId="3E1E77BE" w:rsidR="00FB0012" w:rsidRPr="006E3804" w:rsidRDefault="00FB0012" w:rsidP="00335B2A">
            <w:pPr>
              <w:pStyle w:val="SemEspaamento"/>
              <w:contextualSpacing/>
              <w:jc w:val="center"/>
              <w:rPr>
                <w:rFonts w:ascii="Arial" w:hAnsi="Arial" w:cs="Arial"/>
                <w:sz w:val="20"/>
              </w:rPr>
            </w:pPr>
          </w:p>
        </w:tc>
      </w:tr>
      <w:tr w:rsidR="00FB0012" w:rsidRPr="00064156" w14:paraId="64AFEEF7" w14:textId="77777777" w:rsidTr="00FB0012">
        <w:trPr>
          <w:trHeight w:val="352"/>
          <w:jc w:val="center"/>
        </w:trPr>
        <w:tc>
          <w:tcPr>
            <w:tcW w:w="1049" w:type="dxa"/>
            <w:tcBorders>
              <w:left w:val="single" w:sz="4" w:space="0" w:color="auto"/>
            </w:tcBorders>
            <w:shd w:val="clear" w:color="auto" w:fill="auto"/>
            <w:vAlign w:val="center"/>
          </w:tcPr>
          <w:p w14:paraId="7768C679"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9931123"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Refil 100 mm- Refil 100 mm de comprimento e 6 mm de espessura, aplicação: conserto de pneus sem câmara, caixa com 60 unid.</w:t>
            </w:r>
          </w:p>
        </w:tc>
        <w:tc>
          <w:tcPr>
            <w:tcW w:w="692" w:type="dxa"/>
            <w:shd w:val="clear" w:color="auto" w:fill="auto"/>
            <w:vAlign w:val="center"/>
          </w:tcPr>
          <w:p w14:paraId="6A0524E2"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727" w:type="dxa"/>
            <w:tcBorders>
              <w:right w:val="single" w:sz="4" w:space="0" w:color="auto"/>
            </w:tcBorders>
            <w:shd w:val="clear" w:color="auto" w:fill="auto"/>
            <w:vAlign w:val="center"/>
          </w:tcPr>
          <w:p w14:paraId="6264E2A4"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5</w:t>
            </w:r>
          </w:p>
        </w:tc>
        <w:tc>
          <w:tcPr>
            <w:tcW w:w="1109" w:type="dxa"/>
          </w:tcPr>
          <w:p w14:paraId="671D9A1C"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3EBF3FFC" w14:textId="1D79DCF0"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5357A709" w14:textId="26F276AB"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473F5BBC" w14:textId="77777777" w:rsidTr="00FB0012">
        <w:trPr>
          <w:trHeight w:val="352"/>
          <w:jc w:val="center"/>
        </w:trPr>
        <w:tc>
          <w:tcPr>
            <w:tcW w:w="1049" w:type="dxa"/>
            <w:tcBorders>
              <w:left w:val="single" w:sz="4" w:space="0" w:color="auto"/>
            </w:tcBorders>
            <w:shd w:val="clear" w:color="auto" w:fill="auto"/>
            <w:vAlign w:val="center"/>
          </w:tcPr>
          <w:p w14:paraId="4C6F6CBF"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69ABAE41"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Refil 200 mm – Refil 200 mm de comprimento e 6 mm de espessura, aplicação: conserto de pneus sem câmara, caixa com 30 unidades.</w:t>
            </w:r>
          </w:p>
        </w:tc>
        <w:tc>
          <w:tcPr>
            <w:tcW w:w="692" w:type="dxa"/>
            <w:shd w:val="clear" w:color="auto" w:fill="auto"/>
            <w:vAlign w:val="center"/>
          </w:tcPr>
          <w:p w14:paraId="7A48EFC4"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727" w:type="dxa"/>
            <w:tcBorders>
              <w:right w:val="single" w:sz="4" w:space="0" w:color="auto"/>
            </w:tcBorders>
            <w:shd w:val="clear" w:color="auto" w:fill="auto"/>
            <w:vAlign w:val="center"/>
          </w:tcPr>
          <w:p w14:paraId="5B233194"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5</w:t>
            </w:r>
          </w:p>
        </w:tc>
        <w:tc>
          <w:tcPr>
            <w:tcW w:w="1109" w:type="dxa"/>
          </w:tcPr>
          <w:p w14:paraId="2FC86152"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7486DE02" w14:textId="75AE037A"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7031F2E0" w14:textId="4A06736C"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14ABE97C" w14:textId="77777777" w:rsidTr="00FB0012">
        <w:trPr>
          <w:trHeight w:val="352"/>
          <w:jc w:val="center"/>
        </w:trPr>
        <w:tc>
          <w:tcPr>
            <w:tcW w:w="1049" w:type="dxa"/>
            <w:tcBorders>
              <w:left w:val="single" w:sz="4" w:space="0" w:color="auto"/>
            </w:tcBorders>
            <w:shd w:val="clear" w:color="auto" w:fill="auto"/>
            <w:vAlign w:val="center"/>
          </w:tcPr>
          <w:p w14:paraId="64AF058D"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2974CC4A"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Reparo 70 mm – Reparo a frio, dimensões: 70 mm x 70 mm, cor: preta, aplicação: região da banda de rodagem em pneus radiais e diagonais com ou sem câmara de ar, caixa com 50 unidades.</w:t>
            </w:r>
          </w:p>
        </w:tc>
        <w:tc>
          <w:tcPr>
            <w:tcW w:w="692" w:type="dxa"/>
            <w:shd w:val="clear" w:color="auto" w:fill="auto"/>
            <w:vAlign w:val="center"/>
          </w:tcPr>
          <w:p w14:paraId="00CDF31A"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727" w:type="dxa"/>
            <w:tcBorders>
              <w:right w:val="single" w:sz="4" w:space="0" w:color="auto"/>
            </w:tcBorders>
            <w:shd w:val="clear" w:color="auto" w:fill="auto"/>
            <w:vAlign w:val="center"/>
          </w:tcPr>
          <w:p w14:paraId="77F3D31B"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3</w:t>
            </w:r>
          </w:p>
        </w:tc>
        <w:tc>
          <w:tcPr>
            <w:tcW w:w="1109" w:type="dxa"/>
          </w:tcPr>
          <w:p w14:paraId="02444856"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17A1E275" w14:textId="354A6653"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5FF6A885" w14:textId="74FFE284"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4FE8905C" w14:textId="77777777" w:rsidTr="00FB0012">
        <w:trPr>
          <w:trHeight w:val="352"/>
          <w:jc w:val="center"/>
        </w:trPr>
        <w:tc>
          <w:tcPr>
            <w:tcW w:w="1049" w:type="dxa"/>
            <w:tcBorders>
              <w:left w:val="single" w:sz="4" w:space="0" w:color="auto"/>
            </w:tcBorders>
            <w:shd w:val="clear" w:color="auto" w:fill="auto"/>
            <w:vAlign w:val="center"/>
          </w:tcPr>
          <w:p w14:paraId="2228F47E"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18385354"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 xml:space="preserve">Válvula para câmaras de ar de tratores - Válvula para câmaras de ar de tratores, TR 218 </w:t>
            </w:r>
            <w:proofErr w:type="gramStart"/>
            <w:r w:rsidRPr="006E3804">
              <w:rPr>
                <w:rFonts w:ascii="Arial" w:hAnsi="Arial" w:cs="Arial"/>
                <w:sz w:val="20"/>
              </w:rPr>
              <w:t>A ,</w:t>
            </w:r>
            <w:proofErr w:type="gramEnd"/>
            <w:r w:rsidRPr="006E3804">
              <w:rPr>
                <w:rFonts w:ascii="Arial" w:hAnsi="Arial" w:cs="Arial"/>
                <w:sz w:val="20"/>
              </w:rPr>
              <w:t xml:space="preserve"> base de borracha, núcleo e tampa plástica, comprimento da válvula (bico): 20,6 mm para furo 15,7 mm.</w:t>
            </w:r>
          </w:p>
        </w:tc>
        <w:tc>
          <w:tcPr>
            <w:tcW w:w="692" w:type="dxa"/>
            <w:shd w:val="clear" w:color="auto" w:fill="auto"/>
            <w:vAlign w:val="center"/>
          </w:tcPr>
          <w:p w14:paraId="43E170EB"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727" w:type="dxa"/>
            <w:tcBorders>
              <w:right w:val="single" w:sz="4" w:space="0" w:color="auto"/>
            </w:tcBorders>
            <w:shd w:val="clear" w:color="auto" w:fill="auto"/>
            <w:vAlign w:val="center"/>
          </w:tcPr>
          <w:p w14:paraId="3AB5B213"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30</w:t>
            </w:r>
          </w:p>
        </w:tc>
        <w:tc>
          <w:tcPr>
            <w:tcW w:w="1109" w:type="dxa"/>
          </w:tcPr>
          <w:p w14:paraId="2779B629"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24DB2DB7" w14:textId="1097B7FA"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677D6069" w14:textId="387969C3"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31D7843A" w14:textId="77777777" w:rsidTr="00FB0012">
        <w:trPr>
          <w:trHeight w:val="352"/>
          <w:jc w:val="center"/>
        </w:trPr>
        <w:tc>
          <w:tcPr>
            <w:tcW w:w="1049" w:type="dxa"/>
            <w:tcBorders>
              <w:left w:val="single" w:sz="4" w:space="0" w:color="auto"/>
            </w:tcBorders>
            <w:shd w:val="clear" w:color="auto" w:fill="auto"/>
            <w:vAlign w:val="center"/>
          </w:tcPr>
          <w:p w14:paraId="27F6E8B3"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4649D53F" w14:textId="77777777" w:rsidR="00FB0012" w:rsidRPr="006E3804" w:rsidRDefault="00FB0012" w:rsidP="00335B2A">
            <w:pPr>
              <w:pStyle w:val="SemEspaamento"/>
              <w:contextualSpacing/>
              <w:jc w:val="both"/>
              <w:rPr>
                <w:rFonts w:ascii="Arial" w:hAnsi="Arial" w:cs="Arial"/>
                <w:sz w:val="20"/>
              </w:rPr>
            </w:pPr>
            <w:r w:rsidRPr="006E3804">
              <w:rPr>
                <w:rFonts w:ascii="Arial" w:hAnsi="Arial" w:cs="Arial"/>
                <w:sz w:val="20"/>
              </w:rPr>
              <w:t>Vulcanite - Borracha de vulcanite para aplicação a quente em câmaras de ar - Rolo com 1kg.</w:t>
            </w:r>
          </w:p>
        </w:tc>
        <w:tc>
          <w:tcPr>
            <w:tcW w:w="692" w:type="dxa"/>
            <w:shd w:val="clear" w:color="auto" w:fill="auto"/>
            <w:vAlign w:val="center"/>
          </w:tcPr>
          <w:p w14:paraId="1986B0E6" w14:textId="77777777" w:rsidR="00FB0012" w:rsidRPr="006E3804" w:rsidRDefault="00FB0012" w:rsidP="00335B2A">
            <w:pPr>
              <w:pStyle w:val="SemEspaamento"/>
              <w:contextualSpacing/>
              <w:jc w:val="center"/>
              <w:rPr>
                <w:rFonts w:ascii="Arial" w:hAnsi="Arial" w:cs="Arial"/>
                <w:sz w:val="20"/>
              </w:rPr>
            </w:pPr>
            <w:proofErr w:type="spellStart"/>
            <w:r w:rsidRPr="006E3804">
              <w:rPr>
                <w:rFonts w:ascii="Arial" w:hAnsi="Arial" w:cs="Arial"/>
                <w:sz w:val="20"/>
              </w:rPr>
              <w:t>rl</w:t>
            </w:r>
            <w:proofErr w:type="spellEnd"/>
          </w:p>
        </w:tc>
        <w:tc>
          <w:tcPr>
            <w:tcW w:w="727" w:type="dxa"/>
            <w:tcBorders>
              <w:right w:val="single" w:sz="4" w:space="0" w:color="auto"/>
            </w:tcBorders>
            <w:shd w:val="clear" w:color="auto" w:fill="auto"/>
            <w:vAlign w:val="center"/>
          </w:tcPr>
          <w:p w14:paraId="5F3D2751" w14:textId="77777777" w:rsidR="00FB0012" w:rsidRPr="006E3804" w:rsidRDefault="00FB0012" w:rsidP="00335B2A">
            <w:pPr>
              <w:pStyle w:val="SemEspaamento"/>
              <w:contextualSpacing/>
              <w:jc w:val="center"/>
              <w:rPr>
                <w:rFonts w:ascii="Arial" w:hAnsi="Arial" w:cs="Arial"/>
                <w:sz w:val="20"/>
              </w:rPr>
            </w:pPr>
            <w:r w:rsidRPr="006E3804">
              <w:rPr>
                <w:rFonts w:ascii="Arial" w:hAnsi="Arial" w:cs="Arial"/>
                <w:sz w:val="20"/>
              </w:rPr>
              <w:t>2</w:t>
            </w:r>
          </w:p>
        </w:tc>
        <w:tc>
          <w:tcPr>
            <w:tcW w:w="1109" w:type="dxa"/>
          </w:tcPr>
          <w:p w14:paraId="6269FB3D"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444BB708" w14:textId="034E0031"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Borders>
              <w:right w:val="single" w:sz="4" w:space="0" w:color="auto"/>
            </w:tcBorders>
            <w:vAlign w:val="center"/>
          </w:tcPr>
          <w:p w14:paraId="481A3E5E" w14:textId="07759116" w:rsidR="00FB0012" w:rsidRPr="006E3804" w:rsidRDefault="00FB0012" w:rsidP="00335B2A">
            <w:pPr>
              <w:pStyle w:val="SemEspaamento"/>
              <w:contextualSpacing/>
              <w:jc w:val="center"/>
              <w:rPr>
                <w:rFonts w:ascii="Arial" w:hAnsi="Arial" w:cs="Arial"/>
                <w:sz w:val="20"/>
                <w:shd w:val="clear" w:color="auto" w:fill="FFFFFF"/>
              </w:rPr>
            </w:pPr>
          </w:p>
        </w:tc>
      </w:tr>
      <w:tr w:rsidR="00FB0012" w:rsidRPr="00064156" w14:paraId="6F1D3B1A" w14:textId="77777777" w:rsidTr="00FB0012">
        <w:trPr>
          <w:trHeight w:val="352"/>
          <w:jc w:val="center"/>
        </w:trPr>
        <w:tc>
          <w:tcPr>
            <w:tcW w:w="1049" w:type="dxa"/>
            <w:tcBorders>
              <w:left w:val="single" w:sz="4" w:space="0" w:color="auto"/>
            </w:tcBorders>
            <w:shd w:val="clear" w:color="auto" w:fill="auto"/>
            <w:vAlign w:val="center"/>
          </w:tcPr>
          <w:p w14:paraId="50988A86" w14:textId="77777777" w:rsidR="00FB0012" w:rsidRPr="00064156" w:rsidRDefault="00FB0012" w:rsidP="00FB0012">
            <w:pPr>
              <w:pStyle w:val="SemEspaamento"/>
              <w:numPr>
                <w:ilvl w:val="0"/>
                <w:numId w:val="18"/>
              </w:numPr>
              <w:tabs>
                <w:tab w:val="left" w:pos="426"/>
              </w:tabs>
              <w:spacing w:line="276" w:lineRule="auto"/>
              <w:contextualSpacing/>
              <w:jc w:val="center"/>
              <w:rPr>
                <w:rFonts w:ascii="Arial" w:hAnsi="Arial" w:cs="Arial"/>
                <w:b/>
                <w:sz w:val="20"/>
              </w:rPr>
            </w:pPr>
          </w:p>
        </w:tc>
        <w:tc>
          <w:tcPr>
            <w:tcW w:w="3948" w:type="dxa"/>
            <w:shd w:val="clear" w:color="auto" w:fill="auto"/>
            <w:vAlign w:val="center"/>
          </w:tcPr>
          <w:p w14:paraId="0707135F" w14:textId="77777777" w:rsidR="00FB0012" w:rsidRPr="006E3804" w:rsidRDefault="00FB0012" w:rsidP="00335B2A">
            <w:pPr>
              <w:pStyle w:val="SemEspaamento"/>
              <w:contextualSpacing/>
              <w:jc w:val="both"/>
              <w:rPr>
                <w:rFonts w:ascii="Arial" w:hAnsi="Arial" w:cs="Arial"/>
                <w:sz w:val="20"/>
              </w:rPr>
            </w:pPr>
          </w:p>
        </w:tc>
        <w:tc>
          <w:tcPr>
            <w:tcW w:w="692" w:type="dxa"/>
            <w:shd w:val="clear" w:color="auto" w:fill="auto"/>
            <w:vAlign w:val="center"/>
          </w:tcPr>
          <w:p w14:paraId="357ECB13" w14:textId="77777777" w:rsidR="00FB0012" w:rsidRPr="006E3804" w:rsidRDefault="00FB0012" w:rsidP="00335B2A">
            <w:pPr>
              <w:pStyle w:val="SemEspaamento"/>
              <w:contextualSpacing/>
              <w:jc w:val="center"/>
              <w:rPr>
                <w:rFonts w:ascii="Arial" w:hAnsi="Arial" w:cs="Arial"/>
                <w:sz w:val="20"/>
              </w:rPr>
            </w:pPr>
          </w:p>
        </w:tc>
        <w:tc>
          <w:tcPr>
            <w:tcW w:w="727" w:type="dxa"/>
            <w:tcBorders>
              <w:right w:val="single" w:sz="4" w:space="0" w:color="auto"/>
            </w:tcBorders>
            <w:shd w:val="clear" w:color="auto" w:fill="auto"/>
            <w:vAlign w:val="center"/>
          </w:tcPr>
          <w:p w14:paraId="5C416E25" w14:textId="77777777" w:rsidR="00FB0012" w:rsidRPr="006E3804" w:rsidRDefault="00FB0012" w:rsidP="00335B2A">
            <w:pPr>
              <w:pStyle w:val="SemEspaamento"/>
              <w:contextualSpacing/>
              <w:jc w:val="center"/>
              <w:rPr>
                <w:rFonts w:ascii="Arial" w:hAnsi="Arial" w:cs="Arial"/>
                <w:sz w:val="20"/>
              </w:rPr>
            </w:pPr>
          </w:p>
        </w:tc>
        <w:tc>
          <w:tcPr>
            <w:tcW w:w="1109" w:type="dxa"/>
          </w:tcPr>
          <w:p w14:paraId="552B5DE7" w14:textId="77777777" w:rsidR="00FB0012" w:rsidRPr="006E3804" w:rsidRDefault="00FB0012" w:rsidP="00335B2A">
            <w:pPr>
              <w:pStyle w:val="SemEspaamento"/>
              <w:contextualSpacing/>
              <w:jc w:val="center"/>
              <w:rPr>
                <w:rFonts w:ascii="Arial" w:hAnsi="Arial" w:cs="Arial"/>
                <w:sz w:val="20"/>
                <w:shd w:val="clear" w:color="auto" w:fill="FFFFFF"/>
              </w:rPr>
            </w:pPr>
          </w:p>
        </w:tc>
        <w:tc>
          <w:tcPr>
            <w:tcW w:w="1109" w:type="dxa"/>
          </w:tcPr>
          <w:p w14:paraId="7BBE464C" w14:textId="62A7F809" w:rsidR="00FB0012" w:rsidRPr="006E3804" w:rsidRDefault="00FB0012" w:rsidP="00335B2A">
            <w:pPr>
              <w:pStyle w:val="SemEspaamento"/>
              <w:contextualSpacing/>
              <w:jc w:val="center"/>
              <w:rPr>
                <w:rFonts w:ascii="Arial" w:hAnsi="Arial" w:cs="Arial"/>
                <w:sz w:val="20"/>
                <w:shd w:val="clear" w:color="auto" w:fill="FFFFFF"/>
              </w:rPr>
            </w:pPr>
            <w:r>
              <w:rPr>
                <w:rFonts w:ascii="Arial" w:hAnsi="Arial" w:cs="Arial"/>
                <w:sz w:val="20"/>
                <w:shd w:val="clear" w:color="auto" w:fill="FFFFFF"/>
              </w:rPr>
              <w:t>TOTAL</w:t>
            </w:r>
          </w:p>
        </w:tc>
        <w:tc>
          <w:tcPr>
            <w:tcW w:w="1109" w:type="dxa"/>
            <w:tcBorders>
              <w:right w:val="single" w:sz="4" w:space="0" w:color="auto"/>
            </w:tcBorders>
            <w:vAlign w:val="center"/>
          </w:tcPr>
          <w:p w14:paraId="4D9BDA94" w14:textId="77777777" w:rsidR="00FB0012" w:rsidRPr="006E3804" w:rsidRDefault="00FB0012" w:rsidP="00335B2A">
            <w:pPr>
              <w:pStyle w:val="SemEspaamento"/>
              <w:contextualSpacing/>
              <w:jc w:val="center"/>
              <w:rPr>
                <w:rFonts w:ascii="Arial" w:hAnsi="Arial" w:cs="Arial"/>
                <w:sz w:val="20"/>
                <w:shd w:val="clear" w:color="auto" w:fill="FFFFFF"/>
              </w:rPr>
            </w:pPr>
          </w:p>
        </w:tc>
      </w:tr>
    </w:tbl>
    <w:p w14:paraId="7BF216D4" w14:textId="77777777" w:rsidR="00E84CBF" w:rsidRPr="00B80304" w:rsidRDefault="00E84CBF" w:rsidP="00EF0FB5">
      <w:pPr>
        <w:jc w:val="both"/>
        <w:rPr>
          <w:rFonts w:ascii="Arial" w:hAnsi="Arial" w:cs="Arial"/>
          <w:b/>
          <w:sz w:val="20"/>
          <w:szCs w:val="20"/>
        </w:rPr>
      </w:pPr>
    </w:p>
    <w:p w14:paraId="1162BD14" w14:textId="77777777"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14:paraId="13FC57B3" w14:textId="77777777"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14:paraId="52BD20AE" w14:textId="77777777"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14:paraId="3C9B84F5" w14:textId="77777777" w:rsidR="00DB4BA4" w:rsidRPr="00E84CBF" w:rsidRDefault="007534AD" w:rsidP="00E84CBF">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14:paraId="35488B5D" w14:textId="77777777" w:rsidR="000402F9" w:rsidRDefault="000402F9" w:rsidP="007534AD">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14:paraId="3B1738E4" w14:textId="77777777" w:rsidR="000402F9" w:rsidRDefault="000402F9" w:rsidP="007534AD">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14:paraId="04EE4EF6" w14:textId="77777777"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064156">
        <w:rPr>
          <w:rFonts w:ascii="Arial" w:hAnsi="Arial" w:cs="Arial"/>
          <w:b/>
          <w:bCs/>
          <w:sz w:val="20"/>
          <w:szCs w:val="20"/>
          <w:lang w:val="pt-PT"/>
        </w:rPr>
        <w:t>3</w:t>
      </w:r>
    </w:p>
    <w:p w14:paraId="4557D576" w14:textId="77777777"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(Cidade e data)</w:t>
      </w:r>
    </w:p>
    <w:p w14:paraId="55A4DC25" w14:textId="77777777" w:rsidR="000402F9" w:rsidRDefault="000402F9" w:rsidP="007534AD">
      <w:pPr>
        <w:spacing w:line="276" w:lineRule="auto"/>
        <w:jc w:val="center"/>
        <w:rPr>
          <w:rFonts w:ascii="Arial" w:hAnsi="Arial" w:cs="Arial"/>
          <w:b/>
          <w:bCs/>
          <w:sz w:val="20"/>
          <w:szCs w:val="20"/>
        </w:rPr>
      </w:pPr>
    </w:p>
    <w:p w14:paraId="309E4DD6" w14:textId="77777777" w:rsidR="007534AD" w:rsidRPr="007534AD" w:rsidRDefault="007534AD" w:rsidP="007534AD">
      <w:pPr>
        <w:spacing w:line="276" w:lineRule="auto"/>
        <w:jc w:val="center"/>
        <w:rPr>
          <w:rFonts w:ascii="Arial" w:hAnsi="Arial" w:cs="Arial"/>
          <w:sz w:val="20"/>
          <w:szCs w:val="20"/>
        </w:rPr>
      </w:pPr>
      <w:r w:rsidRPr="007534AD">
        <w:rPr>
          <w:rFonts w:ascii="Arial" w:hAnsi="Arial" w:cs="Arial"/>
          <w:b/>
          <w:bCs/>
          <w:sz w:val="20"/>
          <w:szCs w:val="20"/>
        </w:rPr>
        <w:t>_____________________</w:t>
      </w:r>
      <w:r w:rsidRPr="007534AD">
        <w:rPr>
          <w:rFonts w:ascii="Arial" w:hAnsi="Arial" w:cs="Arial"/>
          <w:b/>
          <w:bCs/>
          <w:sz w:val="20"/>
          <w:szCs w:val="20"/>
        </w:rPr>
        <w:softHyphen/>
        <w:t>________________________</w:t>
      </w:r>
    </w:p>
    <w:p w14:paraId="441CCEC7" w14:textId="77777777" w:rsidR="00173098" w:rsidRPr="00E84CBF" w:rsidRDefault="007534AD" w:rsidP="00E84CBF">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14:paraId="20357F70" w14:textId="77777777" w:rsidR="00433A4D" w:rsidRDefault="00433A4D" w:rsidP="006F3E80">
      <w:pPr>
        <w:autoSpaceDE w:val="0"/>
        <w:autoSpaceDN w:val="0"/>
        <w:adjustRightInd w:val="0"/>
        <w:jc w:val="center"/>
        <w:rPr>
          <w:rFonts w:ascii="Arial" w:hAnsi="Arial" w:cs="Arial"/>
          <w:b/>
          <w:bCs/>
          <w:sz w:val="32"/>
          <w:szCs w:val="32"/>
        </w:rPr>
      </w:pPr>
    </w:p>
    <w:p w14:paraId="3F66A8AE" w14:textId="77777777" w:rsidR="00433A4D" w:rsidRDefault="00433A4D" w:rsidP="006F3E80">
      <w:pPr>
        <w:autoSpaceDE w:val="0"/>
        <w:autoSpaceDN w:val="0"/>
        <w:adjustRightInd w:val="0"/>
        <w:jc w:val="center"/>
        <w:rPr>
          <w:rFonts w:ascii="Arial" w:hAnsi="Arial" w:cs="Arial"/>
          <w:b/>
          <w:bCs/>
          <w:sz w:val="32"/>
          <w:szCs w:val="32"/>
        </w:rPr>
      </w:pPr>
    </w:p>
    <w:p w14:paraId="6061EF81" w14:textId="55A3A431" w:rsidR="00433A4D" w:rsidRDefault="00433A4D" w:rsidP="006F3E80">
      <w:pPr>
        <w:autoSpaceDE w:val="0"/>
        <w:autoSpaceDN w:val="0"/>
        <w:adjustRightInd w:val="0"/>
        <w:jc w:val="center"/>
        <w:rPr>
          <w:rFonts w:ascii="Arial" w:hAnsi="Arial" w:cs="Arial"/>
          <w:b/>
          <w:bCs/>
          <w:sz w:val="32"/>
          <w:szCs w:val="32"/>
        </w:rPr>
      </w:pPr>
    </w:p>
    <w:p w14:paraId="01DEC39F" w14:textId="5A0359BE" w:rsidR="0037368A" w:rsidRDefault="0037368A" w:rsidP="006F3E80">
      <w:pPr>
        <w:autoSpaceDE w:val="0"/>
        <w:autoSpaceDN w:val="0"/>
        <w:adjustRightInd w:val="0"/>
        <w:jc w:val="center"/>
        <w:rPr>
          <w:rFonts w:ascii="Arial" w:hAnsi="Arial" w:cs="Arial"/>
          <w:b/>
          <w:bCs/>
          <w:sz w:val="32"/>
          <w:szCs w:val="32"/>
        </w:rPr>
      </w:pPr>
    </w:p>
    <w:p w14:paraId="580A5759" w14:textId="77777777" w:rsidR="00AE62CD" w:rsidRDefault="00AE62CD" w:rsidP="006F3E80">
      <w:pPr>
        <w:autoSpaceDE w:val="0"/>
        <w:autoSpaceDN w:val="0"/>
        <w:adjustRightInd w:val="0"/>
        <w:jc w:val="center"/>
        <w:rPr>
          <w:rFonts w:ascii="Arial" w:hAnsi="Arial" w:cs="Arial"/>
          <w:b/>
          <w:bCs/>
          <w:sz w:val="32"/>
          <w:szCs w:val="32"/>
        </w:rPr>
      </w:pPr>
    </w:p>
    <w:p w14:paraId="0AA2C466" w14:textId="77777777" w:rsidR="00FB0012" w:rsidRDefault="00FB0012" w:rsidP="006F3E80">
      <w:pPr>
        <w:autoSpaceDE w:val="0"/>
        <w:autoSpaceDN w:val="0"/>
        <w:adjustRightInd w:val="0"/>
        <w:jc w:val="center"/>
        <w:rPr>
          <w:rFonts w:ascii="Arial" w:hAnsi="Arial" w:cs="Arial"/>
          <w:b/>
          <w:bCs/>
          <w:sz w:val="32"/>
          <w:szCs w:val="32"/>
        </w:rPr>
      </w:pPr>
    </w:p>
    <w:p w14:paraId="5DCBD0B6" w14:textId="77777777" w:rsidR="00FB0012" w:rsidRDefault="00FB0012" w:rsidP="006F3E80">
      <w:pPr>
        <w:autoSpaceDE w:val="0"/>
        <w:autoSpaceDN w:val="0"/>
        <w:adjustRightInd w:val="0"/>
        <w:jc w:val="center"/>
        <w:rPr>
          <w:rFonts w:ascii="Arial" w:hAnsi="Arial" w:cs="Arial"/>
          <w:b/>
          <w:bCs/>
          <w:sz w:val="32"/>
          <w:szCs w:val="32"/>
        </w:rPr>
      </w:pPr>
    </w:p>
    <w:p w14:paraId="3F2DEB0D" w14:textId="77777777" w:rsidR="00FB0012" w:rsidRDefault="00FB0012" w:rsidP="006F3E80">
      <w:pPr>
        <w:autoSpaceDE w:val="0"/>
        <w:autoSpaceDN w:val="0"/>
        <w:adjustRightInd w:val="0"/>
        <w:jc w:val="center"/>
        <w:rPr>
          <w:rFonts w:ascii="Arial" w:hAnsi="Arial" w:cs="Arial"/>
          <w:b/>
          <w:bCs/>
          <w:sz w:val="32"/>
          <w:szCs w:val="32"/>
        </w:rPr>
      </w:pPr>
    </w:p>
    <w:p w14:paraId="760C9F5D" w14:textId="77777777" w:rsidR="00FB0012" w:rsidRDefault="00FB0012" w:rsidP="006F3E80">
      <w:pPr>
        <w:autoSpaceDE w:val="0"/>
        <w:autoSpaceDN w:val="0"/>
        <w:adjustRightInd w:val="0"/>
        <w:jc w:val="center"/>
        <w:rPr>
          <w:rFonts w:ascii="Arial" w:hAnsi="Arial" w:cs="Arial"/>
          <w:b/>
          <w:bCs/>
          <w:sz w:val="32"/>
          <w:szCs w:val="32"/>
        </w:rPr>
      </w:pPr>
    </w:p>
    <w:p w14:paraId="1531AC20" w14:textId="77777777" w:rsidR="00FB0012" w:rsidRDefault="00FB0012" w:rsidP="006F3E80">
      <w:pPr>
        <w:autoSpaceDE w:val="0"/>
        <w:autoSpaceDN w:val="0"/>
        <w:adjustRightInd w:val="0"/>
        <w:jc w:val="center"/>
        <w:rPr>
          <w:rFonts w:ascii="Arial" w:hAnsi="Arial" w:cs="Arial"/>
          <w:b/>
          <w:bCs/>
          <w:sz w:val="32"/>
          <w:szCs w:val="32"/>
        </w:rPr>
      </w:pPr>
    </w:p>
    <w:p w14:paraId="305E224C" w14:textId="77777777" w:rsidR="00FB0012" w:rsidRDefault="00FB0012" w:rsidP="006F3E80">
      <w:pPr>
        <w:autoSpaceDE w:val="0"/>
        <w:autoSpaceDN w:val="0"/>
        <w:adjustRightInd w:val="0"/>
        <w:jc w:val="center"/>
        <w:rPr>
          <w:rFonts w:ascii="Arial" w:hAnsi="Arial" w:cs="Arial"/>
          <w:b/>
          <w:bCs/>
          <w:sz w:val="32"/>
          <w:szCs w:val="32"/>
        </w:rPr>
      </w:pPr>
    </w:p>
    <w:p w14:paraId="5E933B46" w14:textId="77777777" w:rsidR="00FB0012" w:rsidRDefault="00FB0012" w:rsidP="006F3E80">
      <w:pPr>
        <w:autoSpaceDE w:val="0"/>
        <w:autoSpaceDN w:val="0"/>
        <w:adjustRightInd w:val="0"/>
        <w:jc w:val="center"/>
        <w:rPr>
          <w:rFonts w:ascii="Arial" w:hAnsi="Arial" w:cs="Arial"/>
          <w:b/>
          <w:bCs/>
          <w:sz w:val="32"/>
          <w:szCs w:val="32"/>
        </w:rPr>
      </w:pPr>
    </w:p>
    <w:p w14:paraId="63D1E928" w14:textId="77777777" w:rsidR="00FB0012" w:rsidRDefault="00FB0012" w:rsidP="006F3E80">
      <w:pPr>
        <w:autoSpaceDE w:val="0"/>
        <w:autoSpaceDN w:val="0"/>
        <w:adjustRightInd w:val="0"/>
        <w:jc w:val="center"/>
        <w:rPr>
          <w:rFonts w:ascii="Arial" w:hAnsi="Arial" w:cs="Arial"/>
          <w:b/>
          <w:bCs/>
          <w:sz w:val="32"/>
          <w:szCs w:val="32"/>
        </w:rPr>
      </w:pPr>
    </w:p>
    <w:p w14:paraId="70EBE83C" w14:textId="77777777" w:rsidR="00FB0012" w:rsidRDefault="00FB0012" w:rsidP="006F3E80">
      <w:pPr>
        <w:autoSpaceDE w:val="0"/>
        <w:autoSpaceDN w:val="0"/>
        <w:adjustRightInd w:val="0"/>
        <w:jc w:val="center"/>
        <w:rPr>
          <w:rFonts w:ascii="Arial" w:hAnsi="Arial" w:cs="Arial"/>
          <w:b/>
          <w:bCs/>
          <w:sz w:val="32"/>
          <w:szCs w:val="32"/>
        </w:rPr>
      </w:pPr>
    </w:p>
    <w:p w14:paraId="2136A010" w14:textId="77777777" w:rsidR="00FB0012" w:rsidRDefault="00FB0012" w:rsidP="006F3E80">
      <w:pPr>
        <w:autoSpaceDE w:val="0"/>
        <w:autoSpaceDN w:val="0"/>
        <w:adjustRightInd w:val="0"/>
        <w:jc w:val="center"/>
        <w:rPr>
          <w:rFonts w:ascii="Arial" w:hAnsi="Arial" w:cs="Arial"/>
          <w:b/>
          <w:bCs/>
          <w:sz w:val="32"/>
          <w:szCs w:val="32"/>
        </w:rPr>
      </w:pPr>
    </w:p>
    <w:p w14:paraId="7716A8FD" w14:textId="77777777" w:rsidR="00FB0012" w:rsidRDefault="00FB0012" w:rsidP="006F3E80">
      <w:pPr>
        <w:autoSpaceDE w:val="0"/>
        <w:autoSpaceDN w:val="0"/>
        <w:adjustRightInd w:val="0"/>
        <w:jc w:val="center"/>
        <w:rPr>
          <w:rFonts w:ascii="Arial" w:hAnsi="Arial" w:cs="Arial"/>
          <w:b/>
          <w:bCs/>
          <w:sz w:val="32"/>
          <w:szCs w:val="32"/>
        </w:rPr>
      </w:pPr>
    </w:p>
    <w:p w14:paraId="1D96FA4A" w14:textId="77777777" w:rsidR="00FB0012" w:rsidRDefault="00FB0012" w:rsidP="006F3E80">
      <w:pPr>
        <w:autoSpaceDE w:val="0"/>
        <w:autoSpaceDN w:val="0"/>
        <w:adjustRightInd w:val="0"/>
        <w:jc w:val="center"/>
        <w:rPr>
          <w:rFonts w:ascii="Arial" w:hAnsi="Arial" w:cs="Arial"/>
          <w:b/>
          <w:bCs/>
          <w:sz w:val="32"/>
          <w:szCs w:val="32"/>
        </w:rPr>
      </w:pPr>
    </w:p>
    <w:p w14:paraId="330DE4A3" w14:textId="77777777" w:rsidR="00FB0012" w:rsidRDefault="00FB0012" w:rsidP="006F3E80">
      <w:pPr>
        <w:autoSpaceDE w:val="0"/>
        <w:autoSpaceDN w:val="0"/>
        <w:adjustRightInd w:val="0"/>
        <w:jc w:val="center"/>
        <w:rPr>
          <w:rFonts w:ascii="Arial" w:hAnsi="Arial" w:cs="Arial"/>
          <w:b/>
          <w:bCs/>
          <w:sz w:val="32"/>
          <w:szCs w:val="32"/>
        </w:rPr>
      </w:pPr>
    </w:p>
    <w:p w14:paraId="73121D3F" w14:textId="77777777" w:rsidR="00FB0012" w:rsidRDefault="00FB0012" w:rsidP="006F3E80">
      <w:pPr>
        <w:autoSpaceDE w:val="0"/>
        <w:autoSpaceDN w:val="0"/>
        <w:adjustRightInd w:val="0"/>
        <w:jc w:val="center"/>
        <w:rPr>
          <w:rFonts w:ascii="Arial" w:hAnsi="Arial" w:cs="Arial"/>
          <w:b/>
          <w:bCs/>
          <w:sz w:val="32"/>
          <w:szCs w:val="32"/>
        </w:rPr>
      </w:pPr>
    </w:p>
    <w:p w14:paraId="4D96A398" w14:textId="77777777" w:rsidR="0037368A" w:rsidRDefault="0037368A" w:rsidP="006F3E80">
      <w:pPr>
        <w:autoSpaceDE w:val="0"/>
        <w:autoSpaceDN w:val="0"/>
        <w:adjustRightInd w:val="0"/>
        <w:jc w:val="center"/>
        <w:rPr>
          <w:rFonts w:ascii="Arial" w:hAnsi="Arial" w:cs="Arial"/>
          <w:b/>
          <w:bCs/>
          <w:sz w:val="32"/>
          <w:szCs w:val="32"/>
        </w:rPr>
      </w:pPr>
    </w:p>
    <w:p w14:paraId="14A3295F" w14:textId="77777777" w:rsidR="00FB0012" w:rsidRDefault="00FB0012" w:rsidP="006F3E80">
      <w:pPr>
        <w:autoSpaceDE w:val="0"/>
        <w:autoSpaceDN w:val="0"/>
        <w:adjustRightInd w:val="0"/>
        <w:jc w:val="center"/>
        <w:rPr>
          <w:rFonts w:ascii="Arial" w:hAnsi="Arial" w:cs="Arial"/>
          <w:b/>
          <w:bCs/>
          <w:sz w:val="32"/>
          <w:szCs w:val="32"/>
        </w:rPr>
      </w:pPr>
    </w:p>
    <w:p w14:paraId="282E0EF7" w14:textId="77777777" w:rsidR="006F3E80" w:rsidRPr="00E13F24" w:rsidRDefault="00E51BA1" w:rsidP="006F3E80">
      <w:pPr>
        <w:autoSpaceDE w:val="0"/>
        <w:autoSpaceDN w:val="0"/>
        <w:adjustRightInd w:val="0"/>
        <w:jc w:val="center"/>
        <w:rPr>
          <w:rFonts w:ascii="Arial" w:hAnsi="Arial" w:cs="Arial"/>
          <w:b/>
          <w:bCs/>
          <w:sz w:val="32"/>
          <w:szCs w:val="32"/>
        </w:rPr>
      </w:pPr>
      <w:r w:rsidRPr="00E13F24">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14:paraId="0A00F12D" w14:textId="77777777"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MINUTA DA ATA DE REGISTRO DE PREÇOS</w:t>
      </w:r>
    </w:p>
    <w:p w14:paraId="6130FDD9" w14:textId="77777777"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 xml:space="preserve">VALIDADE: 12 (doze) MESES </w:t>
      </w:r>
    </w:p>
    <w:p w14:paraId="2F875802" w14:textId="77777777" w:rsidR="006F3E80" w:rsidRPr="00881522" w:rsidRDefault="006F3E80" w:rsidP="006F3E80">
      <w:pPr>
        <w:autoSpaceDE w:val="0"/>
        <w:autoSpaceDN w:val="0"/>
        <w:adjustRightInd w:val="0"/>
        <w:jc w:val="center"/>
        <w:rPr>
          <w:rFonts w:ascii="Arial" w:hAnsi="Arial" w:cs="Arial"/>
          <w:b/>
          <w:bCs/>
          <w:sz w:val="20"/>
          <w:szCs w:val="20"/>
        </w:rPr>
      </w:pPr>
    </w:p>
    <w:p w14:paraId="764806F6" w14:textId="163A2A1F"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w:t>
      </w:r>
      <w:proofErr w:type="spellStart"/>
      <w:r>
        <w:rPr>
          <w:rFonts w:ascii="Arial" w:hAnsi="Arial" w:cs="Arial"/>
          <w:bCs/>
          <w:sz w:val="20"/>
        </w:rPr>
        <w:t>de</w:t>
      </w:r>
      <w:proofErr w:type="spellEnd"/>
      <w:r>
        <w:rPr>
          <w:rFonts w:ascii="Arial" w:hAnsi="Arial" w:cs="Arial"/>
          <w:bCs/>
          <w:sz w:val="20"/>
        </w:rPr>
        <w:t xml:space="preserve"> 20</w:t>
      </w:r>
      <w:r w:rsidR="00A1226E">
        <w:rPr>
          <w:rFonts w:ascii="Arial" w:hAnsi="Arial" w:cs="Arial"/>
          <w:bCs/>
          <w:sz w:val="20"/>
        </w:rPr>
        <w:t>23</w:t>
      </w:r>
      <w:r w:rsidRPr="00881522">
        <w:rPr>
          <w:rFonts w:ascii="Arial" w:hAnsi="Arial" w:cs="Arial"/>
          <w:bCs/>
          <w:sz w:val="20"/>
        </w:rPr>
        <w:t xml:space="preserve">, reuniram-se na Prefeitura Municipal de Cataguases,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r w:rsidR="00A55A8A">
        <w:rPr>
          <w:rFonts w:ascii="Arial" w:hAnsi="Arial" w:cs="Arial"/>
          <w:sz w:val="20"/>
        </w:rPr>
        <w:t>Neimar Garcia de Oliveira</w:t>
      </w:r>
      <w:r w:rsidR="00A55A8A" w:rsidRPr="005A4B9D">
        <w:rPr>
          <w:rFonts w:ascii="Arial" w:hAnsi="Arial" w:cs="Arial"/>
          <w:sz w:val="20"/>
        </w:rPr>
        <w:t>, Pregoe</w:t>
      </w:r>
      <w:r w:rsidR="00A55A8A">
        <w:rPr>
          <w:rFonts w:ascii="Arial" w:hAnsi="Arial" w:cs="Arial"/>
          <w:sz w:val="20"/>
        </w:rPr>
        <w:t>iro Substituto o Sr</w:t>
      </w:r>
      <w:r w:rsidR="00A55A8A" w:rsidRPr="005A4B9D">
        <w:rPr>
          <w:rFonts w:ascii="Arial" w:hAnsi="Arial" w:cs="Arial"/>
          <w:sz w:val="20"/>
        </w:rPr>
        <w:t xml:space="preserve">. </w:t>
      </w:r>
      <w:r w:rsidR="00A55A8A">
        <w:rPr>
          <w:rFonts w:ascii="Arial" w:hAnsi="Arial" w:cs="Arial"/>
          <w:sz w:val="20"/>
        </w:rPr>
        <w:t xml:space="preserve">Murilo de </w:t>
      </w:r>
      <w:r w:rsidR="00A55A8A" w:rsidRPr="005F2C68">
        <w:rPr>
          <w:rFonts w:ascii="Arial" w:hAnsi="Arial" w:cs="Arial"/>
          <w:sz w:val="20"/>
          <w:szCs w:val="20"/>
        </w:rPr>
        <w:t xml:space="preserve">Paula </w:t>
      </w:r>
      <w:proofErr w:type="spellStart"/>
      <w:r w:rsidR="00A55A8A" w:rsidRPr="005F2C68">
        <w:rPr>
          <w:rFonts w:ascii="Arial" w:hAnsi="Arial" w:cs="Arial"/>
          <w:sz w:val="20"/>
          <w:szCs w:val="20"/>
        </w:rPr>
        <w:t>Abrita</w:t>
      </w:r>
      <w:proofErr w:type="spellEnd"/>
      <w:r w:rsidR="00A55A8A" w:rsidRPr="005F2C68">
        <w:rPr>
          <w:rFonts w:ascii="Arial" w:hAnsi="Arial" w:cs="Arial"/>
          <w:sz w:val="20"/>
          <w:szCs w:val="20"/>
        </w:rPr>
        <w:t xml:space="preserve"> e Equipe de Apoio ao Pregão, designados pela portaria nº </w:t>
      </w:r>
      <w:r w:rsidR="00370975">
        <w:rPr>
          <w:rFonts w:ascii="Arial" w:hAnsi="Arial" w:cs="Arial"/>
          <w:sz w:val="20"/>
          <w:szCs w:val="20"/>
        </w:rPr>
        <w:t>102</w:t>
      </w:r>
      <w:r w:rsidR="00A55A8A" w:rsidRPr="005F2C68">
        <w:rPr>
          <w:rFonts w:ascii="Arial" w:hAnsi="Arial" w:cs="Arial"/>
          <w:sz w:val="20"/>
          <w:szCs w:val="20"/>
        </w:rPr>
        <w:t>/202</w:t>
      </w:r>
      <w:r w:rsidR="00370975">
        <w:rPr>
          <w:rFonts w:ascii="Arial" w:hAnsi="Arial" w:cs="Arial"/>
          <w:sz w:val="20"/>
          <w:szCs w:val="20"/>
        </w:rPr>
        <w:t>2</w:t>
      </w:r>
      <w:r w:rsidRPr="005F2C68">
        <w:rPr>
          <w:rFonts w:ascii="Arial" w:hAnsi="Arial" w:cs="Arial"/>
          <w:bCs/>
          <w:sz w:val="20"/>
          <w:szCs w:val="20"/>
        </w:rPr>
        <w:t xml:space="preserve">, doravante denominada ÓRGÃO GERENCIADOR, nos termos da Lei nº 10.520, de 17 de julho de 2002, do </w:t>
      </w:r>
      <w:r w:rsidRPr="005F2C68">
        <w:rPr>
          <w:rFonts w:ascii="Arial" w:hAnsi="Arial" w:cs="Arial"/>
          <w:sz w:val="20"/>
          <w:szCs w:val="20"/>
        </w:rPr>
        <w:t xml:space="preserve">Decreto n. 3648/10 e Lei n.º 8.666, de 21 de junho de 1993 e </w:t>
      </w:r>
      <w:r w:rsidRPr="00F51732">
        <w:rPr>
          <w:rFonts w:ascii="Arial" w:hAnsi="Arial" w:cs="Arial"/>
          <w:bCs/>
          <w:sz w:val="20"/>
          <w:szCs w:val="20"/>
        </w:rPr>
        <w:t xml:space="preserve">das demais normas legais aplicáveis, em face da classificação das propostas apresentadas no Processo Licitatório nº </w:t>
      </w:r>
      <w:r w:rsidR="00466C0E">
        <w:rPr>
          <w:rFonts w:ascii="Arial" w:hAnsi="Arial" w:cs="Arial"/>
          <w:bCs/>
          <w:sz w:val="20"/>
          <w:szCs w:val="20"/>
        </w:rPr>
        <w:t>065/2023</w:t>
      </w:r>
      <w:r w:rsidRPr="00F51732">
        <w:rPr>
          <w:rFonts w:ascii="Arial" w:hAnsi="Arial" w:cs="Arial"/>
          <w:bCs/>
          <w:sz w:val="20"/>
          <w:szCs w:val="20"/>
        </w:rPr>
        <w:t xml:space="preserve">, na modalidade Pregão Eletrônico nº </w:t>
      </w:r>
      <w:r w:rsidR="00466C0E">
        <w:rPr>
          <w:rFonts w:ascii="Arial" w:hAnsi="Arial" w:cs="Arial"/>
          <w:bCs/>
          <w:sz w:val="20"/>
          <w:szCs w:val="20"/>
        </w:rPr>
        <w:t>027/2023</w:t>
      </w:r>
      <w:r w:rsidR="00787BBD" w:rsidRPr="00F51732">
        <w:rPr>
          <w:rFonts w:ascii="Arial" w:hAnsi="Arial" w:cs="Arial"/>
          <w:bCs/>
          <w:sz w:val="20"/>
          <w:szCs w:val="20"/>
        </w:rPr>
        <w:t xml:space="preserve"> para Registro de Preços nº </w:t>
      </w:r>
      <w:r w:rsidR="00E82416">
        <w:rPr>
          <w:rFonts w:ascii="Arial" w:hAnsi="Arial" w:cs="Arial"/>
          <w:bCs/>
          <w:sz w:val="20"/>
          <w:szCs w:val="20"/>
        </w:rPr>
        <w:t>043/2022</w:t>
      </w:r>
      <w:r w:rsidRPr="00F51732">
        <w:rPr>
          <w:rFonts w:ascii="Arial" w:hAnsi="Arial" w:cs="Arial"/>
          <w:bCs/>
          <w:sz w:val="20"/>
          <w:szCs w:val="20"/>
        </w:rPr>
        <w:t xml:space="preserve">, cujo o resultado do procedimento licitatório foi homologado pelo Prefeito Senhor </w:t>
      </w:r>
      <w:r w:rsidR="00CB26B4" w:rsidRPr="00F51732">
        <w:rPr>
          <w:rFonts w:ascii="Arial" w:hAnsi="Arial" w:cs="Arial"/>
          <w:bCs/>
          <w:sz w:val="20"/>
          <w:szCs w:val="20"/>
        </w:rPr>
        <w:t>José Henriques</w:t>
      </w:r>
      <w:r w:rsidRPr="00F51732">
        <w:rPr>
          <w:rFonts w:ascii="Arial" w:hAnsi="Arial" w:cs="Arial"/>
          <w:bCs/>
          <w:sz w:val="20"/>
          <w:szCs w:val="20"/>
        </w:rPr>
        <w:t xml:space="preserve">, </w:t>
      </w:r>
      <w:r w:rsidRPr="00F51732">
        <w:rPr>
          <w:rFonts w:ascii="Arial" w:hAnsi="Arial" w:cs="Arial"/>
          <w:b/>
          <w:sz w:val="20"/>
          <w:szCs w:val="20"/>
        </w:rPr>
        <w:t xml:space="preserve">registrar preços para </w:t>
      </w:r>
      <w:r w:rsidR="00516A74" w:rsidRPr="00F51732">
        <w:rPr>
          <w:rFonts w:ascii="Arial" w:hAnsi="Arial" w:cs="Arial"/>
          <w:b/>
          <w:sz w:val="20"/>
          <w:szCs w:val="20"/>
        </w:rPr>
        <w:t xml:space="preserve">futura e eventual </w:t>
      </w:r>
      <w:r w:rsidR="00370975" w:rsidRPr="00370975">
        <w:rPr>
          <w:rFonts w:ascii="Arial" w:hAnsi="Arial" w:cs="Arial"/>
          <w:b/>
          <w:color w:val="000000"/>
          <w:sz w:val="20"/>
          <w:szCs w:val="20"/>
        </w:rPr>
        <w:t xml:space="preserve">contratação de </w:t>
      </w:r>
      <w:r w:rsidR="00CA198B" w:rsidRPr="00CA198B">
        <w:rPr>
          <w:rFonts w:ascii="Arial" w:hAnsi="Arial" w:cs="Arial"/>
          <w:b/>
          <w:color w:val="000000"/>
          <w:sz w:val="20"/>
          <w:szCs w:val="20"/>
        </w:rPr>
        <w:t>empresa especializada em fornecimento de pneus novos, equipamentos e materiais de borracharia e solda para atender a diversas secretarias da Prefeitura de Cataguases/MG</w:t>
      </w:r>
      <w:r w:rsidRPr="00F51732">
        <w:rPr>
          <w:rFonts w:ascii="Arial" w:hAnsi="Arial" w:cs="Arial"/>
          <w:b/>
          <w:sz w:val="20"/>
          <w:szCs w:val="20"/>
        </w:rPr>
        <w:t>,</w:t>
      </w:r>
      <w:r w:rsidRPr="00F51732">
        <w:rPr>
          <w:rFonts w:ascii="Arial" w:hAnsi="Arial" w:cs="Arial"/>
          <w:sz w:val="20"/>
          <w:szCs w:val="20"/>
        </w:rPr>
        <w:t xml:space="preserve"> </w:t>
      </w:r>
      <w:r w:rsidRPr="00F51732">
        <w:rPr>
          <w:rFonts w:ascii="Arial" w:hAnsi="Arial" w:cs="Arial"/>
          <w:bCs/>
          <w:sz w:val="20"/>
          <w:szCs w:val="20"/>
        </w:rPr>
        <w:t xml:space="preserve">nos termos e condições descritas no </w:t>
      </w:r>
      <w:r w:rsidRPr="00F51732">
        <w:rPr>
          <w:rFonts w:ascii="Arial" w:hAnsi="Arial" w:cs="Arial"/>
          <w:b/>
          <w:bCs/>
          <w:sz w:val="20"/>
          <w:szCs w:val="20"/>
        </w:rPr>
        <w:t>Anexo I – Termo de</w:t>
      </w:r>
      <w:r w:rsidRPr="00C11CC8">
        <w:rPr>
          <w:rFonts w:ascii="Arial" w:hAnsi="Arial" w:cs="Arial"/>
          <w:b/>
          <w:bCs/>
          <w:sz w:val="20"/>
          <w:szCs w:val="20"/>
        </w:rPr>
        <w:t xml:space="preserv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14:paraId="443FFB16" w14:textId="77777777" w:rsidR="00CA6068" w:rsidRPr="009B7F35" w:rsidRDefault="00CA6068" w:rsidP="006F3E80">
      <w:pPr>
        <w:pStyle w:val="SemEspaamento"/>
        <w:jc w:val="both"/>
        <w:rPr>
          <w:rFonts w:ascii="Arial" w:hAnsi="Arial" w:cs="Arial"/>
          <w:szCs w:val="24"/>
        </w:rPr>
      </w:pPr>
    </w:p>
    <w:p w14:paraId="65904E3C" w14:textId="77777777"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da Detentora da Ata: _____________________, CNPJ nº _______________, representado pelo Sr. ____________ (qualificação):</w:t>
      </w:r>
    </w:p>
    <w:p w14:paraId="6C164C6E" w14:textId="77777777" w:rsidR="007D7E4D" w:rsidRPr="005A020B" w:rsidRDefault="007D7E4D" w:rsidP="007D7E4D">
      <w:pPr>
        <w:autoSpaceDE w:val="0"/>
        <w:autoSpaceDN w:val="0"/>
        <w:adjustRightInd w:val="0"/>
        <w:jc w:val="both"/>
        <w:rPr>
          <w:rFonts w:ascii="Arial" w:hAnsi="Arial" w:cs="Arial"/>
          <w:bCs/>
          <w:sz w:val="20"/>
          <w:szCs w:val="20"/>
        </w:rPr>
      </w:pPr>
    </w:p>
    <w:p w14:paraId="2E7F02BC" w14:textId="77777777" w:rsidR="007D7E4D" w:rsidRPr="00914258" w:rsidRDefault="007D7E4D" w:rsidP="00914258">
      <w:pPr>
        <w:autoSpaceDE w:val="0"/>
        <w:autoSpaceDN w:val="0"/>
        <w:adjustRightInd w:val="0"/>
        <w:jc w:val="both"/>
        <w:rPr>
          <w:rFonts w:ascii="Arial" w:hAnsi="Arial" w:cs="Arial"/>
          <w:b/>
          <w:bCs/>
          <w:sz w:val="20"/>
          <w:szCs w:val="20"/>
        </w:rPr>
      </w:pPr>
      <w:r w:rsidRPr="00914258">
        <w:rPr>
          <w:rFonts w:ascii="Arial" w:hAnsi="Arial" w:cs="Arial"/>
          <w:b/>
          <w:bCs/>
          <w:sz w:val="20"/>
          <w:szCs w:val="20"/>
        </w:rPr>
        <w:t>CLÁUSULA PRIMEIRA – DO OBJETO:</w:t>
      </w:r>
    </w:p>
    <w:p w14:paraId="5998B9FE" w14:textId="77777777" w:rsidR="007D7E4D" w:rsidRDefault="007D7E4D" w:rsidP="003427F9">
      <w:pPr>
        <w:pStyle w:val="PargrafodaLista"/>
        <w:numPr>
          <w:ilvl w:val="1"/>
          <w:numId w:val="11"/>
        </w:numPr>
        <w:tabs>
          <w:tab w:val="left" w:pos="426"/>
        </w:tabs>
        <w:ind w:left="0" w:firstLine="0"/>
        <w:jc w:val="both"/>
        <w:rPr>
          <w:rFonts w:ascii="Arial" w:hAnsi="Arial" w:cs="Arial"/>
          <w:sz w:val="20"/>
        </w:rPr>
      </w:pPr>
      <w:r w:rsidRPr="00F51732">
        <w:rPr>
          <w:rFonts w:ascii="Arial" w:hAnsi="Arial" w:cs="Arial"/>
          <w:sz w:val="20"/>
          <w:szCs w:val="20"/>
        </w:rPr>
        <w:t>R</w:t>
      </w:r>
      <w:r w:rsidRPr="00F51732">
        <w:rPr>
          <w:rFonts w:ascii="Arial" w:hAnsi="Arial" w:cs="Arial"/>
          <w:sz w:val="20"/>
        </w:rPr>
        <w:t xml:space="preserve">egistrar </w:t>
      </w:r>
      <w:r w:rsidR="00F51732" w:rsidRPr="00F51732">
        <w:rPr>
          <w:rFonts w:ascii="Arial" w:hAnsi="Arial" w:cs="Arial"/>
          <w:sz w:val="20"/>
          <w:szCs w:val="20"/>
        </w:rPr>
        <w:t xml:space="preserve">preços para futura e </w:t>
      </w:r>
      <w:r w:rsidR="00F51732" w:rsidRPr="00370975">
        <w:rPr>
          <w:rFonts w:ascii="Arial" w:hAnsi="Arial" w:cs="Arial"/>
          <w:sz w:val="20"/>
          <w:szCs w:val="20"/>
        </w:rPr>
        <w:t xml:space="preserve">eventual </w:t>
      </w:r>
      <w:r w:rsidR="00370975" w:rsidRPr="00370975">
        <w:rPr>
          <w:rFonts w:ascii="Arial" w:hAnsi="Arial" w:cs="Arial"/>
          <w:color w:val="000000"/>
          <w:sz w:val="20"/>
          <w:szCs w:val="20"/>
        </w:rPr>
        <w:t xml:space="preserve">contratação de </w:t>
      </w:r>
      <w:r w:rsidR="00CA198B" w:rsidRPr="00CA198B">
        <w:rPr>
          <w:rFonts w:ascii="Arial" w:hAnsi="Arial" w:cs="Arial"/>
          <w:color w:val="000000"/>
          <w:sz w:val="20"/>
          <w:szCs w:val="20"/>
        </w:rPr>
        <w:t>empresa especializada em fornecimento de pneus novos, equipamentos e materiais de borracharia e solda para atender a diversas secretarias da Prefeitura de Cataguases/MG</w:t>
      </w:r>
      <w:r w:rsidRPr="00F51732">
        <w:rPr>
          <w:rFonts w:ascii="Arial" w:hAnsi="Arial" w:cs="Arial"/>
          <w:sz w:val="20"/>
        </w:rPr>
        <w:t>, a saber</w:t>
      </w:r>
      <w:r w:rsidR="00EF69A1" w:rsidRPr="00F51732">
        <w:rPr>
          <w:rFonts w:ascii="Arial" w:hAnsi="Arial" w:cs="Arial"/>
          <w:sz w:val="20"/>
        </w:rPr>
        <w:t>:</w:t>
      </w:r>
    </w:p>
    <w:p w14:paraId="53241AFE" w14:textId="77777777" w:rsidR="005766C4" w:rsidRDefault="005766C4" w:rsidP="005766C4">
      <w:pPr>
        <w:tabs>
          <w:tab w:val="left" w:pos="426"/>
        </w:tabs>
        <w:jc w:val="both"/>
        <w:rPr>
          <w:rFonts w:ascii="Arial" w:hAnsi="Arial" w:cs="Arial"/>
          <w:sz w:val="20"/>
        </w:rPr>
      </w:pPr>
    </w:p>
    <w:tbl>
      <w:tblPr>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72"/>
        <w:gridCol w:w="4064"/>
        <w:gridCol w:w="784"/>
        <w:gridCol w:w="678"/>
        <w:gridCol w:w="1181"/>
        <w:gridCol w:w="1189"/>
        <w:gridCol w:w="1175"/>
      </w:tblGrid>
      <w:tr w:rsidR="005766C4" w:rsidRPr="009B2CB9" w14:paraId="4A226EDB" w14:textId="77777777" w:rsidTr="00064156">
        <w:trPr>
          <w:trHeight w:val="373"/>
          <w:jc w:val="center"/>
        </w:trPr>
        <w:tc>
          <w:tcPr>
            <w:tcW w:w="675" w:type="dxa"/>
            <w:tcBorders>
              <w:left w:val="single" w:sz="4" w:space="0" w:color="auto"/>
              <w:bottom w:val="single" w:sz="4" w:space="0" w:color="auto"/>
            </w:tcBorders>
            <w:shd w:val="clear" w:color="auto" w:fill="EEECE1" w:themeFill="background2"/>
            <w:vAlign w:val="center"/>
          </w:tcPr>
          <w:p w14:paraId="2B2C5452" w14:textId="77777777" w:rsidR="005766C4" w:rsidRPr="009B2CB9" w:rsidRDefault="005766C4" w:rsidP="00064156">
            <w:pPr>
              <w:pStyle w:val="SemEspaamento"/>
              <w:spacing w:line="276" w:lineRule="auto"/>
              <w:jc w:val="center"/>
              <w:rPr>
                <w:rFonts w:ascii="Arial" w:hAnsi="Arial" w:cs="Arial"/>
                <w:b/>
                <w:sz w:val="20"/>
              </w:rPr>
            </w:pPr>
            <w:r w:rsidRPr="009B2CB9">
              <w:rPr>
                <w:rFonts w:ascii="Arial" w:hAnsi="Arial" w:cs="Arial"/>
                <w:b/>
                <w:sz w:val="20"/>
              </w:rPr>
              <w:t>Item</w:t>
            </w:r>
          </w:p>
        </w:tc>
        <w:tc>
          <w:tcPr>
            <w:tcW w:w="4191" w:type="dxa"/>
            <w:shd w:val="clear" w:color="auto" w:fill="EEECE1" w:themeFill="background2"/>
            <w:vAlign w:val="center"/>
          </w:tcPr>
          <w:p w14:paraId="5EABA3A8" w14:textId="77777777" w:rsidR="005766C4" w:rsidRPr="009B2CB9" w:rsidRDefault="005766C4" w:rsidP="00064156">
            <w:pPr>
              <w:pStyle w:val="SemEspaamento"/>
              <w:spacing w:line="276" w:lineRule="auto"/>
              <w:jc w:val="center"/>
              <w:rPr>
                <w:rFonts w:ascii="Arial" w:hAnsi="Arial" w:cs="Arial"/>
                <w:b/>
                <w:sz w:val="20"/>
              </w:rPr>
            </w:pPr>
            <w:r w:rsidRPr="009B2CB9">
              <w:rPr>
                <w:rFonts w:ascii="Arial" w:hAnsi="Arial" w:cs="Arial"/>
                <w:b/>
                <w:sz w:val="20"/>
              </w:rPr>
              <w:t>Descrição</w:t>
            </w:r>
          </w:p>
        </w:tc>
        <w:tc>
          <w:tcPr>
            <w:tcW w:w="791" w:type="dxa"/>
            <w:shd w:val="clear" w:color="auto" w:fill="EEECE1" w:themeFill="background2"/>
            <w:vAlign w:val="center"/>
          </w:tcPr>
          <w:p w14:paraId="79B24403" w14:textId="77777777" w:rsidR="005766C4" w:rsidRPr="009B2CB9" w:rsidRDefault="005766C4" w:rsidP="00064156">
            <w:pPr>
              <w:pStyle w:val="SemEspaamento"/>
              <w:spacing w:line="276" w:lineRule="auto"/>
              <w:jc w:val="center"/>
              <w:rPr>
                <w:rFonts w:ascii="Arial" w:hAnsi="Arial" w:cs="Arial"/>
                <w:b/>
                <w:sz w:val="20"/>
              </w:rPr>
            </w:pPr>
            <w:proofErr w:type="spellStart"/>
            <w:r w:rsidRPr="009B2CB9">
              <w:rPr>
                <w:rFonts w:ascii="Arial" w:hAnsi="Arial" w:cs="Arial"/>
                <w:b/>
                <w:sz w:val="20"/>
              </w:rPr>
              <w:t>Und</w:t>
            </w:r>
            <w:proofErr w:type="spellEnd"/>
            <w:r w:rsidRPr="009B2CB9">
              <w:rPr>
                <w:rFonts w:ascii="Arial" w:hAnsi="Arial" w:cs="Arial"/>
                <w:b/>
                <w:sz w:val="20"/>
              </w:rPr>
              <w:t>.</w:t>
            </w:r>
          </w:p>
        </w:tc>
        <w:tc>
          <w:tcPr>
            <w:tcW w:w="682" w:type="dxa"/>
            <w:tcBorders>
              <w:bottom w:val="single" w:sz="4" w:space="0" w:color="auto"/>
              <w:right w:val="single" w:sz="4" w:space="0" w:color="auto"/>
            </w:tcBorders>
            <w:shd w:val="clear" w:color="auto" w:fill="EEECE1" w:themeFill="background2"/>
            <w:vAlign w:val="center"/>
          </w:tcPr>
          <w:p w14:paraId="46E81B14" w14:textId="77777777" w:rsidR="005766C4" w:rsidRPr="009B2CB9" w:rsidRDefault="005766C4" w:rsidP="00064156">
            <w:pPr>
              <w:pStyle w:val="SemEspaamento"/>
              <w:spacing w:line="276" w:lineRule="auto"/>
              <w:jc w:val="center"/>
              <w:rPr>
                <w:rFonts w:ascii="Arial" w:hAnsi="Arial" w:cs="Arial"/>
                <w:b/>
                <w:sz w:val="20"/>
              </w:rPr>
            </w:pPr>
            <w:proofErr w:type="spellStart"/>
            <w:r w:rsidRPr="009B2CB9">
              <w:rPr>
                <w:rFonts w:ascii="Arial" w:hAnsi="Arial" w:cs="Arial"/>
                <w:b/>
                <w:sz w:val="20"/>
              </w:rPr>
              <w:t>Qtd</w:t>
            </w:r>
            <w:proofErr w:type="spellEnd"/>
            <w:r w:rsidRPr="009B2CB9">
              <w:rPr>
                <w:rFonts w:ascii="Arial" w:hAnsi="Arial" w:cs="Arial"/>
                <w:b/>
                <w:sz w:val="20"/>
              </w:rPr>
              <w:t>.</w:t>
            </w:r>
          </w:p>
        </w:tc>
        <w:tc>
          <w:tcPr>
            <w:tcW w:w="1203" w:type="dxa"/>
            <w:tcBorders>
              <w:bottom w:val="single" w:sz="4" w:space="0" w:color="auto"/>
              <w:right w:val="single" w:sz="4" w:space="0" w:color="auto"/>
            </w:tcBorders>
            <w:shd w:val="clear" w:color="auto" w:fill="EEECE1" w:themeFill="background2"/>
            <w:vAlign w:val="center"/>
          </w:tcPr>
          <w:p w14:paraId="5163AEFF" w14:textId="77777777" w:rsidR="005766C4" w:rsidRPr="009B2CB9" w:rsidRDefault="005766C4" w:rsidP="00064156">
            <w:pPr>
              <w:pStyle w:val="SemEspaamento"/>
              <w:spacing w:line="276" w:lineRule="auto"/>
              <w:jc w:val="center"/>
              <w:rPr>
                <w:rFonts w:ascii="Arial" w:hAnsi="Arial" w:cs="Arial"/>
                <w:b/>
                <w:sz w:val="20"/>
              </w:rPr>
            </w:pPr>
            <w:r>
              <w:rPr>
                <w:rFonts w:ascii="Arial" w:hAnsi="Arial" w:cs="Arial"/>
                <w:b/>
                <w:sz w:val="20"/>
              </w:rPr>
              <w:t>Marca</w:t>
            </w:r>
          </w:p>
        </w:tc>
        <w:tc>
          <w:tcPr>
            <w:tcW w:w="1203" w:type="dxa"/>
            <w:tcBorders>
              <w:bottom w:val="single" w:sz="4" w:space="0" w:color="auto"/>
              <w:right w:val="single" w:sz="4" w:space="0" w:color="auto"/>
            </w:tcBorders>
            <w:shd w:val="clear" w:color="auto" w:fill="EEECE1" w:themeFill="background2"/>
          </w:tcPr>
          <w:p w14:paraId="783D5994" w14:textId="77777777" w:rsidR="005766C4" w:rsidRPr="009B2CB9" w:rsidRDefault="005766C4" w:rsidP="00064156">
            <w:pPr>
              <w:pStyle w:val="SemEspaamento"/>
              <w:spacing w:line="276" w:lineRule="auto"/>
              <w:jc w:val="center"/>
              <w:rPr>
                <w:rFonts w:ascii="Arial" w:hAnsi="Arial" w:cs="Arial"/>
                <w:b/>
                <w:sz w:val="20"/>
              </w:rPr>
            </w:pPr>
            <w:proofErr w:type="spellStart"/>
            <w:r>
              <w:rPr>
                <w:rFonts w:ascii="Arial" w:hAnsi="Arial" w:cs="Arial"/>
                <w:b/>
                <w:sz w:val="20"/>
              </w:rPr>
              <w:t>Vr</w:t>
            </w:r>
            <w:proofErr w:type="spellEnd"/>
            <w:r>
              <w:rPr>
                <w:rFonts w:ascii="Arial" w:hAnsi="Arial" w:cs="Arial"/>
                <w:b/>
                <w:sz w:val="20"/>
              </w:rPr>
              <w:t>. Unit.</w:t>
            </w:r>
          </w:p>
        </w:tc>
        <w:tc>
          <w:tcPr>
            <w:tcW w:w="1203" w:type="dxa"/>
            <w:tcBorders>
              <w:bottom w:val="single" w:sz="4" w:space="0" w:color="auto"/>
              <w:right w:val="single" w:sz="4" w:space="0" w:color="auto"/>
            </w:tcBorders>
            <w:shd w:val="clear" w:color="auto" w:fill="EEECE1" w:themeFill="background2"/>
          </w:tcPr>
          <w:p w14:paraId="64A28703" w14:textId="77777777" w:rsidR="005766C4" w:rsidRPr="009B2CB9" w:rsidRDefault="005766C4" w:rsidP="00064156">
            <w:pPr>
              <w:pStyle w:val="SemEspaamento"/>
              <w:spacing w:line="276" w:lineRule="auto"/>
              <w:jc w:val="center"/>
              <w:rPr>
                <w:rFonts w:ascii="Arial" w:hAnsi="Arial" w:cs="Arial"/>
                <w:b/>
                <w:sz w:val="20"/>
              </w:rPr>
            </w:pPr>
            <w:proofErr w:type="spellStart"/>
            <w:r>
              <w:rPr>
                <w:rFonts w:ascii="Arial" w:hAnsi="Arial" w:cs="Arial"/>
                <w:b/>
                <w:sz w:val="20"/>
              </w:rPr>
              <w:t>Vr</w:t>
            </w:r>
            <w:proofErr w:type="spellEnd"/>
            <w:r>
              <w:rPr>
                <w:rFonts w:ascii="Arial" w:hAnsi="Arial" w:cs="Arial"/>
                <w:b/>
                <w:sz w:val="20"/>
              </w:rPr>
              <w:t>. Total</w:t>
            </w:r>
          </w:p>
        </w:tc>
      </w:tr>
      <w:tr w:rsidR="009B6C52" w:rsidRPr="009B2CB9" w14:paraId="17E21DDA" w14:textId="77777777" w:rsidTr="00064156">
        <w:trPr>
          <w:trHeight w:val="900"/>
          <w:jc w:val="center"/>
        </w:trPr>
        <w:tc>
          <w:tcPr>
            <w:tcW w:w="675" w:type="dxa"/>
            <w:tcBorders>
              <w:left w:val="single" w:sz="4" w:space="0" w:color="auto"/>
              <w:bottom w:val="single" w:sz="4" w:space="0" w:color="auto"/>
            </w:tcBorders>
            <w:shd w:val="clear" w:color="auto" w:fill="auto"/>
            <w:vAlign w:val="center"/>
          </w:tcPr>
          <w:p w14:paraId="2603AF90" w14:textId="77777777" w:rsidR="009B6C52" w:rsidRPr="009B2CB9" w:rsidRDefault="009B6C52" w:rsidP="00064156">
            <w:pPr>
              <w:pStyle w:val="SemEspaamento"/>
              <w:spacing w:line="276" w:lineRule="auto"/>
              <w:jc w:val="center"/>
              <w:rPr>
                <w:rFonts w:ascii="Arial" w:hAnsi="Arial" w:cs="Arial"/>
                <w:b/>
                <w:sz w:val="20"/>
              </w:rPr>
            </w:pPr>
            <w:r w:rsidRPr="009B2CB9">
              <w:rPr>
                <w:rFonts w:ascii="Arial" w:hAnsi="Arial" w:cs="Arial"/>
                <w:b/>
                <w:sz w:val="20"/>
              </w:rPr>
              <w:t>01</w:t>
            </w:r>
          </w:p>
        </w:tc>
        <w:tc>
          <w:tcPr>
            <w:tcW w:w="4191" w:type="dxa"/>
            <w:shd w:val="clear" w:color="auto" w:fill="auto"/>
            <w:vAlign w:val="center"/>
          </w:tcPr>
          <w:p w14:paraId="7672DF48" w14:textId="77777777" w:rsidR="009B6C52" w:rsidRPr="00064156" w:rsidRDefault="009B6C52" w:rsidP="009B6C52">
            <w:pPr>
              <w:pStyle w:val="SemEspaamento"/>
              <w:tabs>
                <w:tab w:val="left" w:pos="426"/>
              </w:tabs>
              <w:spacing w:line="276" w:lineRule="auto"/>
              <w:contextualSpacing/>
              <w:jc w:val="both"/>
              <w:rPr>
                <w:rFonts w:ascii="Arial" w:hAnsi="Arial" w:cs="Arial"/>
                <w:sz w:val="20"/>
              </w:rPr>
            </w:pPr>
            <w:r w:rsidRPr="00064156">
              <w:rPr>
                <w:rFonts w:ascii="Arial" w:hAnsi="Arial" w:cs="Arial"/>
                <w:sz w:val="20"/>
              </w:rPr>
              <w:t xml:space="preserve">Aro de ferro para carrinho de mão – Aro de ferro para carrinho de mão, diâmetro: 8 </w:t>
            </w:r>
            <w:proofErr w:type="spellStart"/>
            <w:proofErr w:type="gramStart"/>
            <w:r w:rsidRPr="00064156">
              <w:rPr>
                <w:rFonts w:ascii="Arial" w:hAnsi="Arial" w:cs="Arial"/>
                <w:sz w:val="20"/>
              </w:rPr>
              <w:t>pol</w:t>
            </w:r>
            <w:proofErr w:type="spellEnd"/>
            <w:r w:rsidRPr="00064156">
              <w:rPr>
                <w:rFonts w:ascii="Arial" w:hAnsi="Arial" w:cs="Arial"/>
                <w:sz w:val="20"/>
              </w:rPr>
              <w:t xml:space="preserve"> ,</w:t>
            </w:r>
            <w:proofErr w:type="gramEnd"/>
            <w:r w:rsidRPr="00064156">
              <w:rPr>
                <w:rFonts w:ascii="Arial" w:hAnsi="Arial" w:cs="Arial"/>
                <w:sz w:val="20"/>
              </w:rPr>
              <w:t xml:space="preserve"> largura: 3,25 </w:t>
            </w:r>
            <w:proofErr w:type="spellStart"/>
            <w:r w:rsidRPr="00064156">
              <w:rPr>
                <w:rFonts w:ascii="Arial" w:hAnsi="Arial" w:cs="Arial"/>
                <w:sz w:val="20"/>
              </w:rPr>
              <w:t>pol</w:t>
            </w:r>
            <w:proofErr w:type="spellEnd"/>
            <w:r w:rsidRPr="00064156">
              <w:rPr>
                <w:rFonts w:ascii="Arial" w:hAnsi="Arial" w:cs="Arial"/>
                <w:sz w:val="20"/>
              </w:rPr>
              <w:t xml:space="preserve"> - (3.1/4 </w:t>
            </w:r>
            <w:proofErr w:type="spellStart"/>
            <w:r w:rsidRPr="00064156">
              <w:rPr>
                <w:rFonts w:ascii="Arial" w:hAnsi="Arial" w:cs="Arial"/>
                <w:sz w:val="20"/>
              </w:rPr>
              <w:t>pol</w:t>
            </w:r>
            <w:proofErr w:type="spellEnd"/>
            <w:r w:rsidRPr="00064156">
              <w:rPr>
                <w:rFonts w:ascii="Arial" w:hAnsi="Arial" w:cs="Arial"/>
                <w:sz w:val="20"/>
              </w:rPr>
              <w:t xml:space="preserve"> ), diâmetro do furo do aro: 19,0 mm, capacidade de </w:t>
            </w:r>
            <w:proofErr w:type="spellStart"/>
            <w:r w:rsidRPr="00064156">
              <w:rPr>
                <w:rFonts w:ascii="Arial" w:hAnsi="Arial" w:cs="Arial"/>
                <w:sz w:val="20"/>
              </w:rPr>
              <w:t>carg</w:t>
            </w:r>
            <w:proofErr w:type="spellEnd"/>
            <w:r w:rsidRPr="00064156">
              <w:rPr>
                <w:rFonts w:ascii="Arial" w:hAnsi="Arial" w:cs="Arial"/>
                <w:sz w:val="20"/>
              </w:rPr>
              <w:t>: 85 kg, espessura da chapa : chapa 20 (0,90 mm), tipo de material: chapa de aço.</w:t>
            </w:r>
          </w:p>
        </w:tc>
        <w:tc>
          <w:tcPr>
            <w:tcW w:w="791" w:type="dxa"/>
            <w:shd w:val="clear" w:color="auto" w:fill="auto"/>
            <w:vAlign w:val="center"/>
          </w:tcPr>
          <w:p w14:paraId="2FECC14C" w14:textId="77777777" w:rsidR="009B6C52" w:rsidRPr="00064156" w:rsidRDefault="009B6C52" w:rsidP="009B6C52">
            <w:pPr>
              <w:pStyle w:val="SemEspaamento"/>
              <w:tabs>
                <w:tab w:val="left" w:pos="426"/>
              </w:tabs>
              <w:spacing w:line="276" w:lineRule="auto"/>
              <w:contextualSpacing/>
              <w:jc w:val="center"/>
              <w:rPr>
                <w:rFonts w:ascii="Arial" w:hAnsi="Arial" w:cs="Arial"/>
                <w:sz w:val="20"/>
              </w:rPr>
            </w:pPr>
            <w:proofErr w:type="spellStart"/>
            <w:r w:rsidRPr="00064156">
              <w:rPr>
                <w:rFonts w:ascii="Arial" w:hAnsi="Arial" w:cs="Arial"/>
                <w:sz w:val="20"/>
              </w:rPr>
              <w:t>und</w:t>
            </w:r>
            <w:proofErr w:type="spellEnd"/>
          </w:p>
        </w:tc>
        <w:tc>
          <w:tcPr>
            <w:tcW w:w="682" w:type="dxa"/>
            <w:tcBorders>
              <w:bottom w:val="single" w:sz="4" w:space="0" w:color="auto"/>
              <w:right w:val="single" w:sz="4" w:space="0" w:color="auto"/>
            </w:tcBorders>
            <w:shd w:val="clear" w:color="auto" w:fill="auto"/>
            <w:vAlign w:val="center"/>
          </w:tcPr>
          <w:p w14:paraId="28C04911" w14:textId="77777777" w:rsidR="009B6C52" w:rsidRPr="00064156" w:rsidRDefault="009B6C52" w:rsidP="009B6C52">
            <w:pPr>
              <w:pStyle w:val="SemEspaamento"/>
              <w:tabs>
                <w:tab w:val="left" w:pos="426"/>
              </w:tabs>
              <w:spacing w:line="276" w:lineRule="auto"/>
              <w:contextualSpacing/>
              <w:jc w:val="center"/>
              <w:rPr>
                <w:rFonts w:ascii="Arial" w:hAnsi="Arial" w:cs="Arial"/>
                <w:sz w:val="20"/>
              </w:rPr>
            </w:pPr>
            <w:r w:rsidRPr="00064156">
              <w:rPr>
                <w:rFonts w:ascii="Arial" w:hAnsi="Arial" w:cs="Arial"/>
                <w:sz w:val="20"/>
              </w:rPr>
              <w:t>50</w:t>
            </w:r>
          </w:p>
        </w:tc>
        <w:tc>
          <w:tcPr>
            <w:tcW w:w="1203" w:type="dxa"/>
            <w:tcBorders>
              <w:bottom w:val="single" w:sz="4" w:space="0" w:color="auto"/>
              <w:right w:val="single" w:sz="4" w:space="0" w:color="auto"/>
            </w:tcBorders>
            <w:vAlign w:val="center"/>
          </w:tcPr>
          <w:p w14:paraId="73BFDD73"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229F8189"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5C3928E1" w14:textId="77777777" w:rsidR="009B6C52" w:rsidRPr="009B2CB9" w:rsidRDefault="009B6C52" w:rsidP="00064156">
            <w:pPr>
              <w:pStyle w:val="SemEspaamento"/>
              <w:spacing w:line="276" w:lineRule="auto"/>
              <w:jc w:val="center"/>
              <w:rPr>
                <w:rFonts w:ascii="Arial" w:hAnsi="Arial" w:cs="Arial"/>
                <w:sz w:val="20"/>
              </w:rPr>
            </w:pPr>
          </w:p>
        </w:tc>
      </w:tr>
      <w:tr w:rsidR="009B6C52" w:rsidRPr="009B2CB9" w14:paraId="643B4EDE" w14:textId="77777777" w:rsidTr="00064156">
        <w:trPr>
          <w:trHeight w:val="352"/>
          <w:jc w:val="center"/>
        </w:trPr>
        <w:tc>
          <w:tcPr>
            <w:tcW w:w="675" w:type="dxa"/>
            <w:tcBorders>
              <w:left w:val="single" w:sz="4" w:space="0" w:color="auto"/>
              <w:bottom w:val="single" w:sz="4" w:space="0" w:color="auto"/>
            </w:tcBorders>
            <w:shd w:val="clear" w:color="auto" w:fill="auto"/>
            <w:vAlign w:val="center"/>
          </w:tcPr>
          <w:p w14:paraId="589FED11" w14:textId="77777777" w:rsidR="009B6C52" w:rsidRPr="009B2CB9" w:rsidRDefault="009B6C52" w:rsidP="00064156">
            <w:pPr>
              <w:pStyle w:val="SemEspaamento"/>
              <w:spacing w:line="276" w:lineRule="auto"/>
              <w:jc w:val="center"/>
              <w:rPr>
                <w:rFonts w:ascii="Arial" w:hAnsi="Arial" w:cs="Arial"/>
                <w:b/>
                <w:sz w:val="20"/>
              </w:rPr>
            </w:pPr>
            <w:r w:rsidRPr="009B2CB9">
              <w:rPr>
                <w:rFonts w:ascii="Arial" w:hAnsi="Arial" w:cs="Arial"/>
                <w:b/>
                <w:sz w:val="20"/>
              </w:rPr>
              <w:t>02</w:t>
            </w:r>
          </w:p>
        </w:tc>
        <w:tc>
          <w:tcPr>
            <w:tcW w:w="4191" w:type="dxa"/>
            <w:shd w:val="clear" w:color="auto" w:fill="auto"/>
            <w:vAlign w:val="center"/>
          </w:tcPr>
          <w:p w14:paraId="0A5679D9"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Câmara de ar 17.5 – 25LT, certificado pelo INMETRO, produto novo, não recondicionado e / ou remanufaturado, devendo possuir selo de aprovação do INMETRO</w:t>
            </w:r>
          </w:p>
        </w:tc>
        <w:tc>
          <w:tcPr>
            <w:tcW w:w="791" w:type="dxa"/>
            <w:shd w:val="clear" w:color="auto" w:fill="auto"/>
            <w:vAlign w:val="center"/>
          </w:tcPr>
          <w:p w14:paraId="328D370D"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bottom w:val="single" w:sz="4" w:space="0" w:color="auto"/>
              <w:right w:val="single" w:sz="4" w:space="0" w:color="auto"/>
            </w:tcBorders>
            <w:shd w:val="clear" w:color="auto" w:fill="auto"/>
            <w:vAlign w:val="center"/>
          </w:tcPr>
          <w:p w14:paraId="6E85B08E"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bottom w:val="single" w:sz="4" w:space="0" w:color="auto"/>
              <w:right w:val="single" w:sz="4" w:space="0" w:color="auto"/>
            </w:tcBorders>
            <w:vAlign w:val="center"/>
          </w:tcPr>
          <w:p w14:paraId="19D338B1"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57329094"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49E15309" w14:textId="77777777" w:rsidR="009B6C52" w:rsidRPr="009B2CB9" w:rsidRDefault="009B6C52" w:rsidP="00064156">
            <w:pPr>
              <w:pStyle w:val="SemEspaamento"/>
              <w:spacing w:line="276" w:lineRule="auto"/>
              <w:jc w:val="center"/>
              <w:rPr>
                <w:rFonts w:ascii="Arial" w:hAnsi="Arial" w:cs="Arial"/>
                <w:sz w:val="20"/>
              </w:rPr>
            </w:pPr>
          </w:p>
        </w:tc>
      </w:tr>
      <w:tr w:rsidR="009B6C52" w:rsidRPr="009B2CB9" w14:paraId="5C108D58" w14:textId="77777777" w:rsidTr="00064156">
        <w:trPr>
          <w:trHeight w:val="352"/>
          <w:jc w:val="center"/>
        </w:trPr>
        <w:tc>
          <w:tcPr>
            <w:tcW w:w="675" w:type="dxa"/>
            <w:tcBorders>
              <w:left w:val="single" w:sz="4" w:space="0" w:color="auto"/>
              <w:bottom w:val="single" w:sz="4" w:space="0" w:color="auto"/>
            </w:tcBorders>
            <w:shd w:val="clear" w:color="auto" w:fill="auto"/>
            <w:vAlign w:val="center"/>
          </w:tcPr>
          <w:p w14:paraId="524D893E" w14:textId="77777777" w:rsidR="009B6C52" w:rsidRPr="009B2CB9" w:rsidRDefault="009B6C52" w:rsidP="00064156">
            <w:pPr>
              <w:pStyle w:val="SemEspaamento"/>
              <w:spacing w:line="276" w:lineRule="auto"/>
              <w:jc w:val="center"/>
              <w:rPr>
                <w:rFonts w:ascii="Arial" w:hAnsi="Arial" w:cs="Arial"/>
                <w:b/>
                <w:sz w:val="20"/>
              </w:rPr>
            </w:pPr>
          </w:p>
          <w:p w14:paraId="0396ED43" w14:textId="77777777" w:rsidR="009B6C52" w:rsidRPr="009B2CB9" w:rsidRDefault="009B6C52" w:rsidP="00064156">
            <w:pPr>
              <w:pStyle w:val="SemEspaamento"/>
              <w:spacing w:line="276" w:lineRule="auto"/>
              <w:jc w:val="center"/>
              <w:rPr>
                <w:rFonts w:ascii="Arial" w:hAnsi="Arial" w:cs="Arial"/>
                <w:b/>
                <w:sz w:val="20"/>
              </w:rPr>
            </w:pPr>
            <w:r w:rsidRPr="009B2CB9">
              <w:rPr>
                <w:rFonts w:ascii="Arial" w:hAnsi="Arial" w:cs="Arial"/>
                <w:b/>
                <w:sz w:val="20"/>
              </w:rPr>
              <w:t>03</w:t>
            </w:r>
          </w:p>
          <w:p w14:paraId="5018DFBB" w14:textId="77777777" w:rsidR="009B6C52" w:rsidRPr="009B2CB9" w:rsidRDefault="009B6C52" w:rsidP="00064156">
            <w:pPr>
              <w:pStyle w:val="SemEspaamento"/>
              <w:spacing w:line="276" w:lineRule="auto"/>
              <w:rPr>
                <w:rFonts w:ascii="Arial" w:hAnsi="Arial" w:cs="Arial"/>
                <w:b/>
                <w:sz w:val="20"/>
              </w:rPr>
            </w:pPr>
          </w:p>
        </w:tc>
        <w:tc>
          <w:tcPr>
            <w:tcW w:w="4191" w:type="dxa"/>
            <w:shd w:val="clear" w:color="auto" w:fill="auto"/>
            <w:vAlign w:val="center"/>
          </w:tcPr>
          <w:p w14:paraId="654BF235"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Câmara de ar para carrinho de mão – Câmara de ar para carrinho de mão, carga máxima: 120 kg, 3,25 Pol. x 8 Pol.</w:t>
            </w:r>
          </w:p>
        </w:tc>
        <w:tc>
          <w:tcPr>
            <w:tcW w:w="791" w:type="dxa"/>
            <w:shd w:val="clear" w:color="auto" w:fill="auto"/>
            <w:vAlign w:val="center"/>
          </w:tcPr>
          <w:p w14:paraId="2D97BCF6"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bottom w:val="single" w:sz="4" w:space="0" w:color="auto"/>
              <w:right w:val="single" w:sz="4" w:space="0" w:color="auto"/>
            </w:tcBorders>
            <w:shd w:val="clear" w:color="auto" w:fill="auto"/>
            <w:vAlign w:val="center"/>
          </w:tcPr>
          <w:p w14:paraId="3138FDD0"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50</w:t>
            </w:r>
          </w:p>
        </w:tc>
        <w:tc>
          <w:tcPr>
            <w:tcW w:w="1203" w:type="dxa"/>
            <w:tcBorders>
              <w:bottom w:val="single" w:sz="4" w:space="0" w:color="auto"/>
              <w:right w:val="single" w:sz="4" w:space="0" w:color="auto"/>
            </w:tcBorders>
            <w:vAlign w:val="center"/>
          </w:tcPr>
          <w:p w14:paraId="726DE33C"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7CB36A5B"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0A04251D" w14:textId="77777777" w:rsidR="009B6C52" w:rsidRPr="009B2CB9" w:rsidRDefault="009B6C52" w:rsidP="00064156">
            <w:pPr>
              <w:pStyle w:val="SemEspaamento"/>
              <w:spacing w:line="276" w:lineRule="auto"/>
              <w:jc w:val="center"/>
              <w:rPr>
                <w:rFonts w:ascii="Arial" w:hAnsi="Arial" w:cs="Arial"/>
                <w:sz w:val="20"/>
              </w:rPr>
            </w:pPr>
          </w:p>
        </w:tc>
      </w:tr>
      <w:tr w:rsidR="009B6C52" w:rsidRPr="009B2CB9" w14:paraId="463D46FF" w14:textId="77777777" w:rsidTr="00064156">
        <w:trPr>
          <w:trHeight w:val="352"/>
          <w:jc w:val="center"/>
        </w:trPr>
        <w:tc>
          <w:tcPr>
            <w:tcW w:w="675" w:type="dxa"/>
            <w:tcBorders>
              <w:left w:val="single" w:sz="4" w:space="0" w:color="auto"/>
              <w:bottom w:val="single" w:sz="4" w:space="0" w:color="auto"/>
            </w:tcBorders>
            <w:shd w:val="clear" w:color="auto" w:fill="auto"/>
            <w:vAlign w:val="center"/>
          </w:tcPr>
          <w:p w14:paraId="020B5193" w14:textId="77777777" w:rsidR="009B6C52" w:rsidRPr="009B2CB9" w:rsidRDefault="009B6C52" w:rsidP="00064156">
            <w:pPr>
              <w:pStyle w:val="SemEspaamento"/>
              <w:spacing w:line="276" w:lineRule="auto"/>
              <w:jc w:val="center"/>
              <w:rPr>
                <w:rFonts w:ascii="Arial" w:hAnsi="Arial" w:cs="Arial"/>
                <w:b/>
                <w:sz w:val="20"/>
              </w:rPr>
            </w:pPr>
            <w:r w:rsidRPr="009B2CB9">
              <w:rPr>
                <w:rFonts w:ascii="Arial" w:hAnsi="Arial" w:cs="Arial"/>
                <w:b/>
                <w:sz w:val="20"/>
              </w:rPr>
              <w:t>04</w:t>
            </w:r>
          </w:p>
        </w:tc>
        <w:tc>
          <w:tcPr>
            <w:tcW w:w="4191" w:type="dxa"/>
            <w:shd w:val="clear" w:color="auto" w:fill="auto"/>
            <w:vAlign w:val="center"/>
          </w:tcPr>
          <w:p w14:paraId="07451766"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Câmara de ar 90/90-18, certificado pelo INMETRO, produto novo, não recondicionado e / ou remanufaturado, devendo possuir selo de aprovação do INMETRO.</w:t>
            </w:r>
          </w:p>
        </w:tc>
        <w:tc>
          <w:tcPr>
            <w:tcW w:w="791" w:type="dxa"/>
            <w:shd w:val="clear" w:color="auto" w:fill="auto"/>
            <w:vAlign w:val="center"/>
          </w:tcPr>
          <w:p w14:paraId="009F50DE"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bottom w:val="single" w:sz="4" w:space="0" w:color="auto"/>
              <w:right w:val="single" w:sz="4" w:space="0" w:color="auto"/>
            </w:tcBorders>
            <w:shd w:val="clear" w:color="auto" w:fill="auto"/>
            <w:vAlign w:val="center"/>
          </w:tcPr>
          <w:p w14:paraId="7AEE109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bottom w:val="single" w:sz="4" w:space="0" w:color="auto"/>
              <w:right w:val="single" w:sz="4" w:space="0" w:color="auto"/>
            </w:tcBorders>
            <w:vAlign w:val="center"/>
          </w:tcPr>
          <w:p w14:paraId="19FEFAB4"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65E489F4"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0B8D492F" w14:textId="77777777" w:rsidR="009B6C52" w:rsidRPr="009B2CB9" w:rsidRDefault="009B6C52" w:rsidP="00064156">
            <w:pPr>
              <w:pStyle w:val="SemEspaamento"/>
              <w:spacing w:line="276" w:lineRule="auto"/>
              <w:jc w:val="center"/>
              <w:rPr>
                <w:rFonts w:ascii="Arial" w:hAnsi="Arial" w:cs="Arial"/>
                <w:sz w:val="20"/>
              </w:rPr>
            </w:pPr>
          </w:p>
        </w:tc>
      </w:tr>
      <w:tr w:rsidR="009B6C52" w:rsidRPr="009B2CB9" w14:paraId="3E93D301" w14:textId="77777777" w:rsidTr="00064156">
        <w:trPr>
          <w:trHeight w:val="352"/>
          <w:jc w:val="center"/>
        </w:trPr>
        <w:tc>
          <w:tcPr>
            <w:tcW w:w="675" w:type="dxa"/>
            <w:tcBorders>
              <w:left w:val="single" w:sz="4" w:space="0" w:color="auto"/>
              <w:bottom w:val="single" w:sz="4" w:space="0" w:color="auto"/>
            </w:tcBorders>
            <w:shd w:val="clear" w:color="auto" w:fill="auto"/>
            <w:vAlign w:val="center"/>
          </w:tcPr>
          <w:p w14:paraId="37D983F2" w14:textId="77777777" w:rsidR="009B6C52" w:rsidRPr="009B2CB9" w:rsidRDefault="009B6C52" w:rsidP="00064156">
            <w:pPr>
              <w:pStyle w:val="SemEspaamento"/>
              <w:spacing w:line="276" w:lineRule="auto"/>
              <w:jc w:val="center"/>
              <w:rPr>
                <w:rFonts w:ascii="Arial" w:hAnsi="Arial" w:cs="Arial"/>
                <w:b/>
                <w:sz w:val="20"/>
              </w:rPr>
            </w:pPr>
            <w:r w:rsidRPr="009B2CB9">
              <w:rPr>
                <w:rFonts w:ascii="Arial" w:hAnsi="Arial" w:cs="Arial"/>
                <w:b/>
                <w:sz w:val="20"/>
              </w:rPr>
              <w:t>05</w:t>
            </w:r>
          </w:p>
        </w:tc>
        <w:tc>
          <w:tcPr>
            <w:tcW w:w="4191" w:type="dxa"/>
            <w:shd w:val="clear" w:color="auto" w:fill="auto"/>
            <w:vAlign w:val="center"/>
          </w:tcPr>
          <w:p w14:paraId="2EA7B68E"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Câmara de ar 14.00-24, certificado pelo INMETRO, produto novo, não recondicionado e / ou remanufaturado, devendo possuir selo de aprovação do INMETRO.</w:t>
            </w:r>
          </w:p>
        </w:tc>
        <w:tc>
          <w:tcPr>
            <w:tcW w:w="791" w:type="dxa"/>
            <w:shd w:val="clear" w:color="auto" w:fill="auto"/>
            <w:vAlign w:val="center"/>
          </w:tcPr>
          <w:p w14:paraId="73131EAE"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bottom w:val="single" w:sz="4" w:space="0" w:color="auto"/>
              <w:right w:val="single" w:sz="4" w:space="0" w:color="auto"/>
            </w:tcBorders>
            <w:shd w:val="clear" w:color="auto" w:fill="auto"/>
            <w:vAlign w:val="center"/>
          </w:tcPr>
          <w:p w14:paraId="3F8CE2C9"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12</w:t>
            </w:r>
          </w:p>
        </w:tc>
        <w:tc>
          <w:tcPr>
            <w:tcW w:w="1203" w:type="dxa"/>
            <w:tcBorders>
              <w:bottom w:val="single" w:sz="4" w:space="0" w:color="auto"/>
              <w:right w:val="single" w:sz="4" w:space="0" w:color="auto"/>
            </w:tcBorders>
            <w:vAlign w:val="center"/>
          </w:tcPr>
          <w:p w14:paraId="1AE51050"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60AF97FD"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4B66B753" w14:textId="77777777" w:rsidR="009B6C52" w:rsidRPr="009B2CB9" w:rsidRDefault="009B6C52" w:rsidP="00064156">
            <w:pPr>
              <w:pStyle w:val="SemEspaamento"/>
              <w:spacing w:line="276" w:lineRule="auto"/>
              <w:jc w:val="center"/>
              <w:rPr>
                <w:rFonts w:ascii="Arial" w:hAnsi="Arial" w:cs="Arial"/>
                <w:sz w:val="20"/>
              </w:rPr>
            </w:pPr>
          </w:p>
        </w:tc>
      </w:tr>
      <w:tr w:rsidR="009B6C52" w:rsidRPr="009B2CB9" w14:paraId="6FA03E40" w14:textId="77777777" w:rsidTr="00064156">
        <w:trPr>
          <w:trHeight w:val="352"/>
          <w:jc w:val="center"/>
        </w:trPr>
        <w:tc>
          <w:tcPr>
            <w:tcW w:w="675" w:type="dxa"/>
            <w:tcBorders>
              <w:left w:val="single" w:sz="4" w:space="0" w:color="auto"/>
              <w:bottom w:val="single" w:sz="4" w:space="0" w:color="auto"/>
            </w:tcBorders>
            <w:shd w:val="clear" w:color="auto" w:fill="auto"/>
            <w:vAlign w:val="center"/>
          </w:tcPr>
          <w:p w14:paraId="48129DC3" w14:textId="77777777" w:rsidR="009B6C52" w:rsidRPr="009B2CB9" w:rsidRDefault="009B6C52" w:rsidP="00064156">
            <w:pPr>
              <w:pStyle w:val="SemEspaamento"/>
              <w:spacing w:line="276" w:lineRule="auto"/>
              <w:jc w:val="center"/>
              <w:rPr>
                <w:rFonts w:ascii="Arial" w:hAnsi="Arial" w:cs="Arial"/>
                <w:b/>
                <w:sz w:val="20"/>
              </w:rPr>
            </w:pPr>
            <w:r w:rsidRPr="009B2CB9">
              <w:rPr>
                <w:rFonts w:ascii="Arial" w:hAnsi="Arial" w:cs="Arial"/>
                <w:b/>
                <w:sz w:val="20"/>
              </w:rPr>
              <w:t>06</w:t>
            </w:r>
          </w:p>
        </w:tc>
        <w:tc>
          <w:tcPr>
            <w:tcW w:w="4191" w:type="dxa"/>
            <w:shd w:val="clear" w:color="auto" w:fill="auto"/>
            <w:vAlign w:val="center"/>
          </w:tcPr>
          <w:p w14:paraId="0D3B17DC"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 xml:space="preserve">Câmara de ar 900/20, certificado pelo INMETRO, produto novo, não recondicionado e / ou remanufaturado, </w:t>
            </w:r>
            <w:r w:rsidRPr="006E3804">
              <w:rPr>
                <w:rFonts w:ascii="Arial" w:hAnsi="Arial" w:cs="Arial"/>
                <w:sz w:val="20"/>
                <w:szCs w:val="20"/>
              </w:rPr>
              <w:lastRenderedPageBreak/>
              <w:t>devendo possuir selo de aprovação do INMETRO</w:t>
            </w:r>
          </w:p>
        </w:tc>
        <w:tc>
          <w:tcPr>
            <w:tcW w:w="791" w:type="dxa"/>
            <w:shd w:val="clear" w:color="auto" w:fill="auto"/>
            <w:vAlign w:val="center"/>
          </w:tcPr>
          <w:p w14:paraId="2F0F1A7B"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lastRenderedPageBreak/>
              <w:t>und</w:t>
            </w:r>
            <w:proofErr w:type="spellEnd"/>
          </w:p>
        </w:tc>
        <w:tc>
          <w:tcPr>
            <w:tcW w:w="682" w:type="dxa"/>
            <w:tcBorders>
              <w:bottom w:val="single" w:sz="4" w:space="0" w:color="auto"/>
              <w:right w:val="single" w:sz="4" w:space="0" w:color="auto"/>
            </w:tcBorders>
            <w:shd w:val="clear" w:color="auto" w:fill="auto"/>
            <w:vAlign w:val="center"/>
          </w:tcPr>
          <w:p w14:paraId="7177A611"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8</w:t>
            </w:r>
          </w:p>
        </w:tc>
        <w:tc>
          <w:tcPr>
            <w:tcW w:w="1203" w:type="dxa"/>
            <w:tcBorders>
              <w:bottom w:val="single" w:sz="4" w:space="0" w:color="auto"/>
              <w:right w:val="single" w:sz="4" w:space="0" w:color="auto"/>
            </w:tcBorders>
            <w:vAlign w:val="center"/>
          </w:tcPr>
          <w:p w14:paraId="162ABBA9"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006E0203"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bottom w:val="single" w:sz="4" w:space="0" w:color="auto"/>
              <w:right w:val="single" w:sz="4" w:space="0" w:color="auto"/>
            </w:tcBorders>
          </w:tcPr>
          <w:p w14:paraId="174FE8BC" w14:textId="77777777" w:rsidR="009B6C52" w:rsidRPr="009B2CB9" w:rsidRDefault="009B6C52" w:rsidP="00064156">
            <w:pPr>
              <w:pStyle w:val="SemEspaamento"/>
              <w:spacing w:line="276" w:lineRule="auto"/>
              <w:jc w:val="center"/>
              <w:rPr>
                <w:rFonts w:ascii="Arial" w:hAnsi="Arial" w:cs="Arial"/>
                <w:sz w:val="20"/>
              </w:rPr>
            </w:pPr>
          </w:p>
        </w:tc>
      </w:tr>
      <w:tr w:rsidR="009B6C52" w:rsidRPr="009B2CB9" w14:paraId="6C7DCD58" w14:textId="77777777" w:rsidTr="00064156">
        <w:trPr>
          <w:trHeight w:val="935"/>
          <w:jc w:val="center"/>
        </w:trPr>
        <w:tc>
          <w:tcPr>
            <w:tcW w:w="675" w:type="dxa"/>
            <w:tcBorders>
              <w:left w:val="single" w:sz="4" w:space="0" w:color="auto"/>
            </w:tcBorders>
            <w:shd w:val="clear" w:color="auto" w:fill="auto"/>
            <w:vAlign w:val="center"/>
          </w:tcPr>
          <w:p w14:paraId="71810D4D" w14:textId="77777777" w:rsidR="009B6C52" w:rsidRPr="009B2CB9" w:rsidRDefault="009B6C52" w:rsidP="00064156">
            <w:pPr>
              <w:pStyle w:val="SemEspaamento"/>
              <w:spacing w:line="276" w:lineRule="auto"/>
              <w:jc w:val="center"/>
              <w:rPr>
                <w:rFonts w:ascii="Arial" w:hAnsi="Arial" w:cs="Arial"/>
                <w:b/>
                <w:sz w:val="20"/>
              </w:rPr>
            </w:pPr>
            <w:r w:rsidRPr="009B2CB9">
              <w:rPr>
                <w:rFonts w:ascii="Arial" w:hAnsi="Arial" w:cs="Arial"/>
                <w:b/>
                <w:sz w:val="20"/>
              </w:rPr>
              <w:t>07</w:t>
            </w:r>
          </w:p>
        </w:tc>
        <w:tc>
          <w:tcPr>
            <w:tcW w:w="4191" w:type="dxa"/>
            <w:shd w:val="clear" w:color="auto" w:fill="auto"/>
            <w:vAlign w:val="center"/>
          </w:tcPr>
          <w:p w14:paraId="7EE848B7" w14:textId="77777777" w:rsidR="009B6C52" w:rsidRPr="006E3804" w:rsidRDefault="009B6C52" w:rsidP="009B6C52">
            <w:pPr>
              <w:jc w:val="both"/>
              <w:rPr>
                <w:rFonts w:ascii="Arial" w:hAnsi="Arial" w:cs="Arial"/>
                <w:sz w:val="20"/>
                <w:szCs w:val="20"/>
              </w:rPr>
            </w:pPr>
            <w:r w:rsidRPr="006E3804">
              <w:rPr>
                <w:rFonts w:ascii="Arial" w:hAnsi="Arial" w:cs="Arial"/>
                <w:sz w:val="20"/>
                <w:szCs w:val="20"/>
              </w:rPr>
              <w:t>Cola Preta para câmara de ar e manchão: Cola para aplicação de manchões e consertos de câmaras de ar pelo método a quente, cor: preta, lata com 900 ml.</w:t>
            </w:r>
          </w:p>
        </w:tc>
        <w:tc>
          <w:tcPr>
            <w:tcW w:w="791" w:type="dxa"/>
            <w:shd w:val="clear" w:color="auto" w:fill="auto"/>
            <w:vAlign w:val="center"/>
          </w:tcPr>
          <w:p w14:paraId="303A9D87"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53BA000F"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203" w:type="dxa"/>
            <w:tcBorders>
              <w:right w:val="single" w:sz="4" w:space="0" w:color="auto"/>
            </w:tcBorders>
            <w:vAlign w:val="center"/>
          </w:tcPr>
          <w:p w14:paraId="21A12C3F"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F2B3CD6" w14:textId="77777777" w:rsidR="009B6C52" w:rsidRPr="009B2CB9"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8C9B04F" w14:textId="77777777" w:rsidR="009B6C52" w:rsidRPr="009B2CB9" w:rsidRDefault="009B6C52" w:rsidP="00064156">
            <w:pPr>
              <w:pStyle w:val="SemEspaamento"/>
              <w:spacing w:line="276" w:lineRule="auto"/>
              <w:jc w:val="center"/>
              <w:rPr>
                <w:rFonts w:ascii="Arial" w:hAnsi="Arial" w:cs="Arial"/>
                <w:sz w:val="20"/>
              </w:rPr>
            </w:pPr>
          </w:p>
        </w:tc>
      </w:tr>
      <w:tr w:rsidR="009B6C52" w:rsidRPr="00382502" w14:paraId="3A2D372D" w14:textId="77777777" w:rsidTr="00064156">
        <w:trPr>
          <w:trHeight w:val="705"/>
          <w:jc w:val="center"/>
        </w:trPr>
        <w:tc>
          <w:tcPr>
            <w:tcW w:w="675" w:type="dxa"/>
            <w:tcBorders>
              <w:left w:val="single" w:sz="4" w:space="0" w:color="auto"/>
            </w:tcBorders>
            <w:shd w:val="clear" w:color="auto" w:fill="auto"/>
            <w:vAlign w:val="center"/>
          </w:tcPr>
          <w:p w14:paraId="313B928B" w14:textId="77777777" w:rsidR="009B6C52" w:rsidRPr="00382502" w:rsidRDefault="009B6C52" w:rsidP="00064156">
            <w:pPr>
              <w:pStyle w:val="SemEspaamento"/>
              <w:spacing w:line="276" w:lineRule="auto"/>
              <w:jc w:val="center"/>
              <w:rPr>
                <w:rFonts w:ascii="Arial" w:hAnsi="Arial" w:cs="Arial"/>
                <w:b/>
                <w:sz w:val="20"/>
              </w:rPr>
            </w:pPr>
            <w:r>
              <w:rPr>
                <w:rFonts w:ascii="Arial" w:hAnsi="Arial" w:cs="Arial"/>
                <w:b/>
                <w:sz w:val="20"/>
              </w:rPr>
              <w:t>08</w:t>
            </w:r>
          </w:p>
        </w:tc>
        <w:tc>
          <w:tcPr>
            <w:tcW w:w="4191" w:type="dxa"/>
            <w:shd w:val="clear" w:color="auto" w:fill="auto"/>
            <w:vAlign w:val="center"/>
          </w:tcPr>
          <w:p w14:paraId="5571B5C9"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Eletrodo 6013 3,25mm, atende normas técnicas AWS SFA 5.1 E 6013</w:t>
            </w:r>
          </w:p>
        </w:tc>
        <w:tc>
          <w:tcPr>
            <w:tcW w:w="791" w:type="dxa"/>
            <w:shd w:val="clear" w:color="auto" w:fill="auto"/>
            <w:vAlign w:val="center"/>
          </w:tcPr>
          <w:p w14:paraId="0657D151"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Kg</w:t>
            </w:r>
          </w:p>
        </w:tc>
        <w:tc>
          <w:tcPr>
            <w:tcW w:w="682" w:type="dxa"/>
            <w:tcBorders>
              <w:right w:val="single" w:sz="4" w:space="0" w:color="auto"/>
            </w:tcBorders>
            <w:shd w:val="clear" w:color="auto" w:fill="auto"/>
            <w:vAlign w:val="center"/>
          </w:tcPr>
          <w:p w14:paraId="7205B61D"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100</w:t>
            </w:r>
          </w:p>
        </w:tc>
        <w:tc>
          <w:tcPr>
            <w:tcW w:w="1203" w:type="dxa"/>
            <w:tcBorders>
              <w:right w:val="single" w:sz="4" w:space="0" w:color="auto"/>
            </w:tcBorders>
            <w:vAlign w:val="center"/>
          </w:tcPr>
          <w:p w14:paraId="60285E62"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7B9CC84"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DE7A18A" w14:textId="77777777" w:rsidR="009B6C52" w:rsidRPr="00503334" w:rsidRDefault="009B6C52" w:rsidP="00064156">
            <w:pPr>
              <w:pStyle w:val="SemEspaamento"/>
              <w:spacing w:line="276" w:lineRule="auto"/>
              <w:jc w:val="center"/>
              <w:rPr>
                <w:rFonts w:ascii="Arial" w:hAnsi="Arial" w:cs="Arial"/>
                <w:sz w:val="20"/>
              </w:rPr>
            </w:pPr>
          </w:p>
        </w:tc>
      </w:tr>
      <w:tr w:rsidR="009B6C52" w:rsidRPr="00382502" w14:paraId="7A3C3E0F" w14:textId="77777777" w:rsidTr="00064156">
        <w:trPr>
          <w:trHeight w:val="705"/>
          <w:jc w:val="center"/>
        </w:trPr>
        <w:tc>
          <w:tcPr>
            <w:tcW w:w="675" w:type="dxa"/>
            <w:tcBorders>
              <w:left w:val="single" w:sz="4" w:space="0" w:color="auto"/>
            </w:tcBorders>
            <w:shd w:val="clear" w:color="auto" w:fill="auto"/>
            <w:vAlign w:val="center"/>
          </w:tcPr>
          <w:p w14:paraId="73AA7F8D" w14:textId="77777777" w:rsidR="009B6C52" w:rsidRPr="00382502" w:rsidRDefault="009B6C52" w:rsidP="00064156">
            <w:pPr>
              <w:pStyle w:val="SemEspaamento"/>
              <w:spacing w:line="276" w:lineRule="auto"/>
              <w:jc w:val="center"/>
              <w:rPr>
                <w:rFonts w:ascii="Arial" w:hAnsi="Arial" w:cs="Arial"/>
                <w:b/>
                <w:sz w:val="20"/>
              </w:rPr>
            </w:pPr>
            <w:r>
              <w:rPr>
                <w:rFonts w:ascii="Arial" w:hAnsi="Arial" w:cs="Arial"/>
                <w:b/>
                <w:sz w:val="20"/>
              </w:rPr>
              <w:t>09</w:t>
            </w:r>
          </w:p>
        </w:tc>
        <w:tc>
          <w:tcPr>
            <w:tcW w:w="4191" w:type="dxa"/>
            <w:shd w:val="clear" w:color="auto" w:fill="auto"/>
            <w:vAlign w:val="center"/>
          </w:tcPr>
          <w:p w14:paraId="6EEC4BFD"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Eletrodo 6013 2,5mm, atende normas técnicas AWS SFA 5.1 E 6013</w:t>
            </w:r>
          </w:p>
        </w:tc>
        <w:tc>
          <w:tcPr>
            <w:tcW w:w="791" w:type="dxa"/>
            <w:shd w:val="clear" w:color="auto" w:fill="auto"/>
            <w:vAlign w:val="center"/>
          </w:tcPr>
          <w:p w14:paraId="7A2C2E3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kg</w:t>
            </w:r>
          </w:p>
        </w:tc>
        <w:tc>
          <w:tcPr>
            <w:tcW w:w="682" w:type="dxa"/>
            <w:tcBorders>
              <w:right w:val="single" w:sz="4" w:space="0" w:color="auto"/>
            </w:tcBorders>
            <w:shd w:val="clear" w:color="auto" w:fill="auto"/>
            <w:vAlign w:val="center"/>
          </w:tcPr>
          <w:p w14:paraId="0BF5867E"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100</w:t>
            </w:r>
          </w:p>
        </w:tc>
        <w:tc>
          <w:tcPr>
            <w:tcW w:w="1203" w:type="dxa"/>
            <w:tcBorders>
              <w:right w:val="single" w:sz="4" w:space="0" w:color="auto"/>
            </w:tcBorders>
            <w:vAlign w:val="center"/>
          </w:tcPr>
          <w:p w14:paraId="65353E27"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69E48B7"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158798F" w14:textId="77777777" w:rsidR="009B6C52" w:rsidRPr="00503334" w:rsidRDefault="009B6C52" w:rsidP="00064156">
            <w:pPr>
              <w:pStyle w:val="SemEspaamento"/>
              <w:spacing w:line="276" w:lineRule="auto"/>
              <w:jc w:val="center"/>
              <w:rPr>
                <w:rFonts w:ascii="Arial" w:hAnsi="Arial" w:cs="Arial"/>
                <w:sz w:val="20"/>
              </w:rPr>
            </w:pPr>
          </w:p>
        </w:tc>
      </w:tr>
      <w:tr w:rsidR="009B6C52" w:rsidRPr="00382502" w14:paraId="095E1EFB" w14:textId="77777777" w:rsidTr="00064156">
        <w:trPr>
          <w:trHeight w:val="322"/>
          <w:jc w:val="center"/>
        </w:trPr>
        <w:tc>
          <w:tcPr>
            <w:tcW w:w="675" w:type="dxa"/>
            <w:tcBorders>
              <w:left w:val="single" w:sz="4" w:space="0" w:color="auto"/>
            </w:tcBorders>
            <w:shd w:val="clear" w:color="auto" w:fill="auto"/>
            <w:vAlign w:val="center"/>
          </w:tcPr>
          <w:p w14:paraId="7425C0DA" w14:textId="77777777" w:rsidR="009B6C52" w:rsidRPr="00382502" w:rsidRDefault="009B6C52" w:rsidP="00064156">
            <w:pPr>
              <w:pStyle w:val="SemEspaamento"/>
              <w:spacing w:line="276" w:lineRule="auto"/>
              <w:jc w:val="center"/>
              <w:rPr>
                <w:rFonts w:ascii="Arial" w:hAnsi="Arial" w:cs="Arial"/>
                <w:b/>
                <w:sz w:val="20"/>
              </w:rPr>
            </w:pPr>
            <w:r>
              <w:rPr>
                <w:rFonts w:ascii="Arial" w:hAnsi="Arial" w:cs="Arial"/>
                <w:b/>
                <w:sz w:val="20"/>
              </w:rPr>
              <w:t>10</w:t>
            </w:r>
          </w:p>
        </w:tc>
        <w:tc>
          <w:tcPr>
            <w:tcW w:w="4191" w:type="dxa"/>
            <w:shd w:val="clear" w:color="auto" w:fill="auto"/>
            <w:vAlign w:val="center"/>
          </w:tcPr>
          <w:p w14:paraId="676471B1"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Eletrodo 7018 2,5mm, atende normas técnicas AWS SFA 5.1 E 7018</w:t>
            </w:r>
          </w:p>
        </w:tc>
        <w:tc>
          <w:tcPr>
            <w:tcW w:w="791" w:type="dxa"/>
            <w:shd w:val="clear" w:color="auto" w:fill="auto"/>
            <w:vAlign w:val="center"/>
          </w:tcPr>
          <w:p w14:paraId="136A6EF1"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Kg</w:t>
            </w:r>
          </w:p>
        </w:tc>
        <w:tc>
          <w:tcPr>
            <w:tcW w:w="682" w:type="dxa"/>
            <w:tcBorders>
              <w:right w:val="single" w:sz="4" w:space="0" w:color="auto"/>
            </w:tcBorders>
            <w:shd w:val="clear" w:color="auto" w:fill="auto"/>
            <w:vAlign w:val="center"/>
          </w:tcPr>
          <w:p w14:paraId="752ECCA5"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100</w:t>
            </w:r>
          </w:p>
        </w:tc>
        <w:tc>
          <w:tcPr>
            <w:tcW w:w="1203" w:type="dxa"/>
            <w:tcBorders>
              <w:right w:val="single" w:sz="4" w:space="0" w:color="auto"/>
            </w:tcBorders>
            <w:vAlign w:val="center"/>
          </w:tcPr>
          <w:p w14:paraId="1F6DBF85" w14:textId="77777777" w:rsidR="009B6C52" w:rsidRPr="00382502"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059023E" w14:textId="77777777" w:rsidR="009B6C52" w:rsidRPr="00382502"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1B7F5D2" w14:textId="77777777" w:rsidR="009B6C52" w:rsidRPr="00382502" w:rsidRDefault="009B6C52" w:rsidP="00064156">
            <w:pPr>
              <w:pStyle w:val="SemEspaamento"/>
              <w:spacing w:line="276" w:lineRule="auto"/>
              <w:jc w:val="center"/>
              <w:rPr>
                <w:rFonts w:ascii="Arial" w:hAnsi="Arial" w:cs="Arial"/>
                <w:sz w:val="20"/>
              </w:rPr>
            </w:pPr>
          </w:p>
        </w:tc>
      </w:tr>
      <w:tr w:rsidR="009B6C52" w:rsidRPr="009B2CB9" w14:paraId="5FD58EE7" w14:textId="77777777" w:rsidTr="00064156">
        <w:trPr>
          <w:trHeight w:val="352"/>
          <w:jc w:val="center"/>
        </w:trPr>
        <w:tc>
          <w:tcPr>
            <w:tcW w:w="675" w:type="dxa"/>
            <w:tcBorders>
              <w:left w:val="single" w:sz="4" w:space="0" w:color="auto"/>
            </w:tcBorders>
            <w:shd w:val="clear" w:color="auto" w:fill="auto"/>
            <w:vAlign w:val="center"/>
          </w:tcPr>
          <w:p w14:paraId="7AD744AC"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11</w:t>
            </w:r>
          </w:p>
        </w:tc>
        <w:tc>
          <w:tcPr>
            <w:tcW w:w="4191" w:type="dxa"/>
            <w:shd w:val="clear" w:color="auto" w:fill="auto"/>
            <w:vAlign w:val="center"/>
          </w:tcPr>
          <w:p w14:paraId="2F7261E1"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Eletrodo 7018 3,25mm, atende normas técnicas AWS SFA 5.1 E 7018</w:t>
            </w:r>
          </w:p>
        </w:tc>
        <w:tc>
          <w:tcPr>
            <w:tcW w:w="791" w:type="dxa"/>
            <w:shd w:val="clear" w:color="auto" w:fill="auto"/>
            <w:vAlign w:val="center"/>
          </w:tcPr>
          <w:p w14:paraId="5221B28E"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Kg</w:t>
            </w:r>
          </w:p>
        </w:tc>
        <w:tc>
          <w:tcPr>
            <w:tcW w:w="682" w:type="dxa"/>
            <w:tcBorders>
              <w:right w:val="single" w:sz="4" w:space="0" w:color="auto"/>
            </w:tcBorders>
            <w:shd w:val="clear" w:color="auto" w:fill="auto"/>
            <w:vAlign w:val="center"/>
          </w:tcPr>
          <w:p w14:paraId="71CBC5CD"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100</w:t>
            </w:r>
          </w:p>
        </w:tc>
        <w:tc>
          <w:tcPr>
            <w:tcW w:w="1203" w:type="dxa"/>
            <w:tcBorders>
              <w:right w:val="single" w:sz="4" w:space="0" w:color="auto"/>
            </w:tcBorders>
            <w:vAlign w:val="center"/>
          </w:tcPr>
          <w:p w14:paraId="31704FF8"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CB8B8BB"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593BD65"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3DC38803" w14:textId="77777777" w:rsidTr="00064156">
        <w:trPr>
          <w:trHeight w:val="352"/>
          <w:jc w:val="center"/>
        </w:trPr>
        <w:tc>
          <w:tcPr>
            <w:tcW w:w="675" w:type="dxa"/>
            <w:tcBorders>
              <w:left w:val="single" w:sz="4" w:space="0" w:color="auto"/>
            </w:tcBorders>
            <w:shd w:val="clear" w:color="auto" w:fill="auto"/>
            <w:vAlign w:val="center"/>
          </w:tcPr>
          <w:p w14:paraId="1ED80B23"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12</w:t>
            </w:r>
          </w:p>
        </w:tc>
        <w:tc>
          <w:tcPr>
            <w:tcW w:w="4191" w:type="dxa"/>
            <w:shd w:val="clear" w:color="auto" w:fill="auto"/>
            <w:vAlign w:val="center"/>
          </w:tcPr>
          <w:p w14:paraId="613001AC"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Lubrificante para montagem de pneus – Lubrificante para montagem de pneus, textura: pasta em gel, Composição: </w:t>
            </w:r>
            <w:proofErr w:type="gramStart"/>
            <w:r w:rsidRPr="006E3804">
              <w:rPr>
                <w:rFonts w:ascii="Arial" w:hAnsi="Arial" w:cs="Arial"/>
                <w:sz w:val="20"/>
              </w:rPr>
              <w:t>Água,  base</w:t>
            </w:r>
            <w:proofErr w:type="gramEnd"/>
            <w:r w:rsidRPr="006E3804">
              <w:rPr>
                <w:rFonts w:ascii="Arial" w:hAnsi="Arial" w:cs="Arial"/>
                <w:sz w:val="20"/>
              </w:rPr>
              <w:t>, óleos, agentes lubrificantes, conservantes e corante.</w:t>
            </w:r>
            <w:r>
              <w:rPr>
                <w:rFonts w:ascii="Arial" w:hAnsi="Arial" w:cs="Arial"/>
                <w:sz w:val="20"/>
              </w:rPr>
              <w:t xml:space="preserve"> </w:t>
            </w:r>
            <w:r w:rsidRPr="006E3804">
              <w:rPr>
                <w:rFonts w:ascii="Arial" w:hAnsi="Arial" w:cs="Arial"/>
                <w:sz w:val="20"/>
              </w:rPr>
              <w:t>2,4kg a 3kg.</w:t>
            </w:r>
          </w:p>
        </w:tc>
        <w:tc>
          <w:tcPr>
            <w:tcW w:w="791" w:type="dxa"/>
            <w:shd w:val="clear" w:color="auto" w:fill="auto"/>
            <w:vAlign w:val="center"/>
          </w:tcPr>
          <w:p w14:paraId="09BD1A06"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369C194B"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203" w:type="dxa"/>
            <w:tcBorders>
              <w:right w:val="single" w:sz="4" w:space="0" w:color="auto"/>
            </w:tcBorders>
            <w:vAlign w:val="center"/>
          </w:tcPr>
          <w:p w14:paraId="1D83262B"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B5C03E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40DBAC9"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FE09C78" w14:textId="77777777" w:rsidTr="00064156">
        <w:trPr>
          <w:trHeight w:val="352"/>
          <w:jc w:val="center"/>
        </w:trPr>
        <w:tc>
          <w:tcPr>
            <w:tcW w:w="675" w:type="dxa"/>
            <w:tcBorders>
              <w:left w:val="single" w:sz="4" w:space="0" w:color="auto"/>
            </w:tcBorders>
            <w:shd w:val="clear" w:color="auto" w:fill="auto"/>
            <w:vAlign w:val="center"/>
          </w:tcPr>
          <w:p w14:paraId="1145B083"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13</w:t>
            </w:r>
          </w:p>
        </w:tc>
        <w:tc>
          <w:tcPr>
            <w:tcW w:w="4191" w:type="dxa"/>
            <w:shd w:val="clear" w:color="auto" w:fill="auto"/>
            <w:vAlign w:val="center"/>
          </w:tcPr>
          <w:p w14:paraId="399147C4"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Manchão 130 mm - Manchão diagonal a frio, 130 mm, 2 lonas, aplicação: pneus diagonais para danos na banda de rodagem e ombros, caixa com 10 unidades.</w:t>
            </w:r>
          </w:p>
        </w:tc>
        <w:tc>
          <w:tcPr>
            <w:tcW w:w="791" w:type="dxa"/>
            <w:shd w:val="clear" w:color="auto" w:fill="auto"/>
            <w:vAlign w:val="center"/>
          </w:tcPr>
          <w:p w14:paraId="157AEA32"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682" w:type="dxa"/>
            <w:tcBorders>
              <w:right w:val="single" w:sz="4" w:space="0" w:color="auto"/>
            </w:tcBorders>
            <w:shd w:val="clear" w:color="auto" w:fill="auto"/>
            <w:vAlign w:val="center"/>
          </w:tcPr>
          <w:p w14:paraId="2777384A"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right w:val="single" w:sz="4" w:space="0" w:color="auto"/>
            </w:tcBorders>
            <w:vAlign w:val="center"/>
          </w:tcPr>
          <w:p w14:paraId="23B7243C"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3F5D1DC"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880CA60"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6BF50F94" w14:textId="77777777" w:rsidTr="00064156">
        <w:trPr>
          <w:trHeight w:val="352"/>
          <w:jc w:val="center"/>
        </w:trPr>
        <w:tc>
          <w:tcPr>
            <w:tcW w:w="675" w:type="dxa"/>
            <w:tcBorders>
              <w:left w:val="single" w:sz="4" w:space="0" w:color="auto"/>
            </w:tcBorders>
            <w:shd w:val="clear" w:color="auto" w:fill="auto"/>
            <w:vAlign w:val="center"/>
          </w:tcPr>
          <w:p w14:paraId="36DF6808"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14</w:t>
            </w:r>
          </w:p>
        </w:tc>
        <w:tc>
          <w:tcPr>
            <w:tcW w:w="4191" w:type="dxa"/>
            <w:shd w:val="clear" w:color="auto" w:fill="auto"/>
            <w:vAlign w:val="center"/>
          </w:tcPr>
          <w:p w14:paraId="33A6DCD7"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Morsa/torno nº8: ferro modular FE 42012</w:t>
            </w:r>
          </w:p>
        </w:tc>
        <w:tc>
          <w:tcPr>
            <w:tcW w:w="791" w:type="dxa"/>
            <w:shd w:val="clear" w:color="auto" w:fill="auto"/>
            <w:vAlign w:val="center"/>
          </w:tcPr>
          <w:p w14:paraId="2372E718"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0A184609"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w:t>
            </w:r>
          </w:p>
        </w:tc>
        <w:tc>
          <w:tcPr>
            <w:tcW w:w="1203" w:type="dxa"/>
            <w:tcBorders>
              <w:right w:val="single" w:sz="4" w:space="0" w:color="auto"/>
            </w:tcBorders>
            <w:vAlign w:val="center"/>
          </w:tcPr>
          <w:p w14:paraId="6043713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65BB37C"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70167B9"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148EB6AB" w14:textId="77777777" w:rsidTr="00064156">
        <w:trPr>
          <w:trHeight w:val="352"/>
          <w:jc w:val="center"/>
        </w:trPr>
        <w:tc>
          <w:tcPr>
            <w:tcW w:w="675" w:type="dxa"/>
            <w:tcBorders>
              <w:left w:val="single" w:sz="4" w:space="0" w:color="auto"/>
            </w:tcBorders>
            <w:shd w:val="clear" w:color="auto" w:fill="auto"/>
            <w:vAlign w:val="center"/>
          </w:tcPr>
          <w:p w14:paraId="336385C5"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15</w:t>
            </w:r>
          </w:p>
        </w:tc>
        <w:tc>
          <w:tcPr>
            <w:tcW w:w="4191" w:type="dxa"/>
            <w:shd w:val="clear" w:color="auto" w:fill="auto"/>
            <w:vAlign w:val="center"/>
          </w:tcPr>
          <w:p w14:paraId="0C0FAAB7"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110 X 90 R</w:t>
            </w:r>
            <w:proofErr w:type="gramStart"/>
            <w:r w:rsidRPr="006E3804">
              <w:rPr>
                <w:rFonts w:ascii="Arial" w:hAnsi="Arial" w:cs="Arial"/>
                <w:sz w:val="20"/>
              </w:rPr>
              <w:t>17 ,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791" w:type="dxa"/>
            <w:shd w:val="clear" w:color="auto" w:fill="auto"/>
            <w:vAlign w:val="center"/>
          </w:tcPr>
          <w:p w14:paraId="5014E148"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4C1366D7"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20</w:t>
            </w:r>
          </w:p>
        </w:tc>
        <w:tc>
          <w:tcPr>
            <w:tcW w:w="1203" w:type="dxa"/>
            <w:tcBorders>
              <w:right w:val="single" w:sz="4" w:space="0" w:color="auto"/>
            </w:tcBorders>
            <w:vAlign w:val="center"/>
          </w:tcPr>
          <w:p w14:paraId="1F5D1E39"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25D3B8F"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DC2C865"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76F0C7A3" w14:textId="77777777" w:rsidTr="00064156">
        <w:trPr>
          <w:trHeight w:val="352"/>
          <w:jc w:val="center"/>
        </w:trPr>
        <w:tc>
          <w:tcPr>
            <w:tcW w:w="675" w:type="dxa"/>
            <w:tcBorders>
              <w:left w:val="single" w:sz="4" w:space="0" w:color="auto"/>
            </w:tcBorders>
            <w:shd w:val="clear" w:color="auto" w:fill="auto"/>
            <w:vAlign w:val="center"/>
          </w:tcPr>
          <w:p w14:paraId="420267C8"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16</w:t>
            </w:r>
          </w:p>
        </w:tc>
        <w:tc>
          <w:tcPr>
            <w:tcW w:w="4191" w:type="dxa"/>
            <w:shd w:val="clear" w:color="auto" w:fill="auto"/>
            <w:vAlign w:val="center"/>
          </w:tcPr>
          <w:p w14:paraId="71543D31"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12 x 16,5 12 lonas,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91" w:type="dxa"/>
            <w:shd w:val="clear" w:color="auto" w:fill="auto"/>
            <w:vAlign w:val="center"/>
          </w:tcPr>
          <w:p w14:paraId="47BC8353"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2606F12E"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right w:val="single" w:sz="4" w:space="0" w:color="auto"/>
            </w:tcBorders>
            <w:vAlign w:val="center"/>
          </w:tcPr>
          <w:p w14:paraId="735F2602"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44212B0"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5D3BC70"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61808E68" w14:textId="77777777" w:rsidTr="00064156">
        <w:trPr>
          <w:trHeight w:val="352"/>
          <w:jc w:val="center"/>
        </w:trPr>
        <w:tc>
          <w:tcPr>
            <w:tcW w:w="675" w:type="dxa"/>
            <w:tcBorders>
              <w:left w:val="single" w:sz="4" w:space="0" w:color="auto"/>
            </w:tcBorders>
            <w:shd w:val="clear" w:color="auto" w:fill="auto"/>
            <w:vAlign w:val="center"/>
          </w:tcPr>
          <w:p w14:paraId="0E27A5D7"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17</w:t>
            </w:r>
          </w:p>
        </w:tc>
        <w:tc>
          <w:tcPr>
            <w:tcW w:w="4191" w:type="dxa"/>
            <w:shd w:val="clear" w:color="auto" w:fill="auto"/>
            <w:vAlign w:val="center"/>
          </w:tcPr>
          <w:p w14:paraId="2211D2B1"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 xml:space="preserve">Pneu 12,5/80 18 </w:t>
            </w:r>
            <w:proofErr w:type="spellStart"/>
            <w:r w:rsidRPr="006E3804">
              <w:rPr>
                <w:rFonts w:ascii="Arial" w:hAnsi="Arial" w:cs="Arial"/>
                <w:sz w:val="20"/>
                <w:szCs w:val="20"/>
              </w:rPr>
              <w:t>pr</w:t>
            </w:r>
            <w:proofErr w:type="spellEnd"/>
            <w:r w:rsidRPr="006E3804">
              <w:rPr>
                <w:rFonts w:ascii="Arial" w:hAnsi="Arial" w:cs="Arial"/>
                <w:sz w:val="20"/>
                <w:szCs w:val="20"/>
              </w:rPr>
              <w:t>, certificado pelo INMETRO, produto novo, não recondicionado e / ou remanufaturado, devendo possuir selo de aprovação do INMETRO</w:t>
            </w:r>
          </w:p>
        </w:tc>
        <w:tc>
          <w:tcPr>
            <w:tcW w:w="791" w:type="dxa"/>
            <w:shd w:val="clear" w:color="auto" w:fill="auto"/>
            <w:vAlign w:val="center"/>
          </w:tcPr>
          <w:p w14:paraId="20CCA2E0"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6591254B"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203" w:type="dxa"/>
            <w:tcBorders>
              <w:right w:val="single" w:sz="4" w:space="0" w:color="auto"/>
            </w:tcBorders>
            <w:vAlign w:val="center"/>
          </w:tcPr>
          <w:p w14:paraId="0C5097C0"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ADA4AA3"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36E174B"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3E8EB12B" w14:textId="77777777" w:rsidTr="00064156">
        <w:trPr>
          <w:trHeight w:val="352"/>
          <w:jc w:val="center"/>
        </w:trPr>
        <w:tc>
          <w:tcPr>
            <w:tcW w:w="675" w:type="dxa"/>
            <w:tcBorders>
              <w:left w:val="single" w:sz="4" w:space="0" w:color="auto"/>
            </w:tcBorders>
            <w:shd w:val="clear" w:color="auto" w:fill="auto"/>
            <w:vAlign w:val="center"/>
          </w:tcPr>
          <w:p w14:paraId="1BE416DB"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18</w:t>
            </w:r>
          </w:p>
        </w:tc>
        <w:tc>
          <w:tcPr>
            <w:tcW w:w="4191" w:type="dxa"/>
            <w:shd w:val="clear" w:color="auto" w:fill="auto"/>
            <w:vAlign w:val="center"/>
          </w:tcPr>
          <w:p w14:paraId="184D98B1"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12.4 24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91" w:type="dxa"/>
            <w:shd w:val="clear" w:color="auto" w:fill="auto"/>
            <w:vAlign w:val="center"/>
          </w:tcPr>
          <w:p w14:paraId="73E77C90"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12A29E5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203" w:type="dxa"/>
            <w:tcBorders>
              <w:right w:val="single" w:sz="4" w:space="0" w:color="auto"/>
            </w:tcBorders>
            <w:vAlign w:val="center"/>
          </w:tcPr>
          <w:p w14:paraId="03A15D87"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08DC96D"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A753C14"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353E83C" w14:textId="77777777" w:rsidTr="00064156">
        <w:trPr>
          <w:trHeight w:val="352"/>
          <w:jc w:val="center"/>
        </w:trPr>
        <w:tc>
          <w:tcPr>
            <w:tcW w:w="675" w:type="dxa"/>
            <w:tcBorders>
              <w:left w:val="single" w:sz="4" w:space="0" w:color="auto"/>
            </w:tcBorders>
            <w:shd w:val="clear" w:color="auto" w:fill="auto"/>
            <w:vAlign w:val="center"/>
          </w:tcPr>
          <w:p w14:paraId="032F99AA"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19</w:t>
            </w:r>
          </w:p>
        </w:tc>
        <w:tc>
          <w:tcPr>
            <w:tcW w:w="4191" w:type="dxa"/>
            <w:shd w:val="clear" w:color="auto" w:fill="auto"/>
            <w:vAlign w:val="center"/>
          </w:tcPr>
          <w:p w14:paraId="5426B678"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14.9/13-28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91" w:type="dxa"/>
            <w:shd w:val="clear" w:color="auto" w:fill="auto"/>
            <w:vAlign w:val="center"/>
          </w:tcPr>
          <w:p w14:paraId="6C32FDC6"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7B3E8026"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203" w:type="dxa"/>
            <w:tcBorders>
              <w:right w:val="single" w:sz="4" w:space="0" w:color="auto"/>
            </w:tcBorders>
            <w:vAlign w:val="center"/>
          </w:tcPr>
          <w:p w14:paraId="27C72F50"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F6ECD22"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8C0463F"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5BFBE66C" w14:textId="77777777" w:rsidTr="00064156">
        <w:trPr>
          <w:trHeight w:val="352"/>
          <w:jc w:val="center"/>
        </w:trPr>
        <w:tc>
          <w:tcPr>
            <w:tcW w:w="675" w:type="dxa"/>
            <w:tcBorders>
              <w:left w:val="single" w:sz="4" w:space="0" w:color="auto"/>
            </w:tcBorders>
            <w:shd w:val="clear" w:color="auto" w:fill="auto"/>
            <w:vAlign w:val="center"/>
          </w:tcPr>
          <w:p w14:paraId="4500F753"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20</w:t>
            </w:r>
          </w:p>
        </w:tc>
        <w:tc>
          <w:tcPr>
            <w:tcW w:w="4191" w:type="dxa"/>
            <w:shd w:val="clear" w:color="auto" w:fill="auto"/>
            <w:vAlign w:val="center"/>
          </w:tcPr>
          <w:p w14:paraId="511D0777"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1400/24 TI G2/12 16pr, certificado pelo INMETRO, produto novo, não recondicionado e / ou remanufaturado, devendo possuir selo de aprovação do INMETRO</w:t>
            </w:r>
          </w:p>
        </w:tc>
        <w:tc>
          <w:tcPr>
            <w:tcW w:w="791" w:type="dxa"/>
            <w:shd w:val="clear" w:color="auto" w:fill="auto"/>
            <w:vAlign w:val="center"/>
          </w:tcPr>
          <w:p w14:paraId="61B448AE"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5C551CFE"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6</w:t>
            </w:r>
          </w:p>
        </w:tc>
        <w:tc>
          <w:tcPr>
            <w:tcW w:w="1203" w:type="dxa"/>
            <w:tcBorders>
              <w:right w:val="single" w:sz="4" w:space="0" w:color="auto"/>
            </w:tcBorders>
            <w:vAlign w:val="center"/>
          </w:tcPr>
          <w:p w14:paraId="484617B0"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407857E"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F990258"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1B44F521" w14:textId="77777777" w:rsidTr="00064156">
        <w:trPr>
          <w:trHeight w:val="352"/>
          <w:jc w:val="center"/>
        </w:trPr>
        <w:tc>
          <w:tcPr>
            <w:tcW w:w="675" w:type="dxa"/>
            <w:tcBorders>
              <w:left w:val="single" w:sz="4" w:space="0" w:color="auto"/>
            </w:tcBorders>
            <w:shd w:val="clear" w:color="auto" w:fill="auto"/>
            <w:vAlign w:val="center"/>
          </w:tcPr>
          <w:p w14:paraId="69C3B232"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21</w:t>
            </w:r>
          </w:p>
        </w:tc>
        <w:tc>
          <w:tcPr>
            <w:tcW w:w="4191" w:type="dxa"/>
            <w:shd w:val="clear" w:color="auto" w:fill="auto"/>
            <w:vAlign w:val="center"/>
          </w:tcPr>
          <w:p w14:paraId="139816C3"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165/70 R13, certificado pelo INMETRO, produto novo, não recondicionado e / ou remanufaturado, </w:t>
            </w:r>
            <w:r w:rsidRPr="006E3804">
              <w:rPr>
                <w:rFonts w:ascii="Arial" w:hAnsi="Arial" w:cs="Arial"/>
                <w:sz w:val="20"/>
              </w:rPr>
              <w:lastRenderedPageBreak/>
              <w:t>devendo possuir selo de aprovação do INMETRO</w:t>
            </w:r>
          </w:p>
        </w:tc>
        <w:tc>
          <w:tcPr>
            <w:tcW w:w="791" w:type="dxa"/>
            <w:shd w:val="clear" w:color="auto" w:fill="auto"/>
            <w:vAlign w:val="center"/>
          </w:tcPr>
          <w:p w14:paraId="4CADEE36"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lastRenderedPageBreak/>
              <w:t>und</w:t>
            </w:r>
            <w:proofErr w:type="spellEnd"/>
          </w:p>
        </w:tc>
        <w:tc>
          <w:tcPr>
            <w:tcW w:w="682" w:type="dxa"/>
            <w:tcBorders>
              <w:right w:val="single" w:sz="4" w:space="0" w:color="auto"/>
            </w:tcBorders>
            <w:shd w:val="clear" w:color="auto" w:fill="auto"/>
            <w:vAlign w:val="center"/>
          </w:tcPr>
          <w:p w14:paraId="4798705F"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18</w:t>
            </w:r>
          </w:p>
        </w:tc>
        <w:tc>
          <w:tcPr>
            <w:tcW w:w="1203" w:type="dxa"/>
            <w:tcBorders>
              <w:right w:val="single" w:sz="4" w:space="0" w:color="auto"/>
            </w:tcBorders>
            <w:vAlign w:val="center"/>
          </w:tcPr>
          <w:p w14:paraId="3E1BD5C9"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CE561B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6E2F104"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5122F403" w14:textId="77777777" w:rsidTr="00064156">
        <w:trPr>
          <w:trHeight w:val="352"/>
          <w:jc w:val="center"/>
        </w:trPr>
        <w:tc>
          <w:tcPr>
            <w:tcW w:w="675" w:type="dxa"/>
            <w:tcBorders>
              <w:left w:val="single" w:sz="4" w:space="0" w:color="auto"/>
            </w:tcBorders>
            <w:shd w:val="clear" w:color="auto" w:fill="auto"/>
            <w:vAlign w:val="center"/>
          </w:tcPr>
          <w:p w14:paraId="3F7CC230"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22</w:t>
            </w:r>
          </w:p>
        </w:tc>
        <w:tc>
          <w:tcPr>
            <w:tcW w:w="4191" w:type="dxa"/>
            <w:shd w:val="clear" w:color="auto" w:fill="auto"/>
            <w:vAlign w:val="center"/>
          </w:tcPr>
          <w:p w14:paraId="3032850E"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165/70 R</w:t>
            </w:r>
            <w:proofErr w:type="gramStart"/>
            <w:r w:rsidRPr="006E3804">
              <w:rPr>
                <w:rFonts w:ascii="Arial" w:hAnsi="Arial" w:cs="Arial"/>
                <w:sz w:val="20"/>
              </w:rPr>
              <w:t>14 ,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791" w:type="dxa"/>
            <w:shd w:val="clear" w:color="auto" w:fill="auto"/>
            <w:vAlign w:val="center"/>
          </w:tcPr>
          <w:p w14:paraId="1D2726DB" w14:textId="77777777" w:rsidR="009B6C52" w:rsidRPr="006E3804" w:rsidRDefault="00E44CCD" w:rsidP="009B6C52">
            <w:pPr>
              <w:pStyle w:val="SemEspaamento"/>
              <w:contextualSpacing/>
              <w:jc w:val="center"/>
              <w:rPr>
                <w:rFonts w:ascii="Arial" w:hAnsi="Arial" w:cs="Arial"/>
                <w:sz w:val="20"/>
              </w:rPr>
            </w:pPr>
            <w:proofErr w:type="spellStart"/>
            <w:r>
              <w:rPr>
                <w:rFonts w:ascii="Arial" w:hAnsi="Arial" w:cs="Arial"/>
                <w:sz w:val="20"/>
              </w:rPr>
              <w:t>und</w:t>
            </w:r>
            <w:proofErr w:type="spellEnd"/>
          </w:p>
        </w:tc>
        <w:tc>
          <w:tcPr>
            <w:tcW w:w="682" w:type="dxa"/>
            <w:tcBorders>
              <w:right w:val="single" w:sz="4" w:space="0" w:color="auto"/>
            </w:tcBorders>
            <w:shd w:val="clear" w:color="auto" w:fill="auto"/>
            <w:vAlign w:val="center"/>
          </w:tcPr>
          <w:p w14:paraId="020A5EF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14</w:t>
            </w:r>
          </w:p>
        </w:tc>
        <w:tc>
          <w:tcPr>
            <w:tcW w:w="1203" w:type="dxa"/>
            <w:tcBorders>
              <w:right w:val="single" w:sz="4" w:space="0" w:color="auto"/>
            </w:tcBorders>
            <w:vAlign w:val="center"/>
          </w:tcPr>
          <w:p w14:paraId="62E95D60"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DB0288F"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A10CA04" w14:textId="77777777" w:rsidR="009B6C52" w:rsidRPr="00DF11FE" w:rsidRDefault="009B6C52" w:rsidP="00064156">
            <w:pPr>
              <w:pStyle w:val="SemEspaamento"/>
              <w:spacing w:line="276" w:lineRule="auto"/>
              <w:jc w:val="center"/>
              <w:rPr>
                <w:rFonts w:ascii="Arial" w:hAnsi="Arial" w:cs="Arial"/>
                <w:sz w:val="20"/>
              </w:rPr>
            </w:pPr>
          </w:p>
        </w:tc>
      </w:tr>
      <w:tr w:rsidR="009B6C52" w:rsidRPr="009B2CB9" w14:paraId="2706E871" w14:textId="77777777" w:rsidTr="00064156">
        <w:trPr>
          <w:trHeight w:val="352"/>
          <w:jc w:val="center"/>
        </w:trPr>
        <w:tc>
          <w:tcPr>
            <w:tcW w:w="675" w:type="dxa"/>
            <w:tcBorders>
              <w:left w:val="single" w:sz="4" w:space="0" w:color="auto"/>
            </w:tcBorders>
            <w:shd w:val="clear" w:color="auto" w:fill="auto"/>
            <w:vAlign w:val="center"/>
          </w:tcPr>
          <w:p w14:paraId="44F7FAE5"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23</w:t>
            </w:r>
          </w:p>
        </w:tc>
        <w:tc>
          <w:tcPr>
            <w:tcW w:w="4191" w:type="dxa"/>
            <w:shd w:val="clear" w:color="auto" w:fill="auto"/>
            <w:vAlign w:val="center"/>
          </w:tcPr>
          <w:p w14:paraId="7860FAEE"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17.5 25L2,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r>
              <w:rPr>
                <w:rFonts w:ascii="Arial" w:hAnsi="Arial" w:cs="Arial"/>
                <w:sz w:val="20"/>
              </w:rPr>
              <w:t>.</w:t>
            </w:r>
          </w:p>
        </w:tc>
        <w:tc>
          <w:tcPr>
            <w:tcW w:w="791" w:type="dxa"/>
            <w:shd w:val="clear" w:color="auto" w:fill="auto"/>
            <w:vAlign w:val="center"/>
          </w:tcPr>
          <w:p w14:paraId="3B877133"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560E8B5E"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203" w:type="dxa"/>
            <w:tcBorders>
              <w:right w:val="single" w:sz="4" w:space="0" w:color="auto"/>
            </w:tcBorders>
            <w:vAlign w:val="center"/>
          </w:tcPr>
          <w:p w14:paraId="070566D3"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5465FAD"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7D16470"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323F557" w14:textId="77777777" w:rsidTr="00064156">
        <w:trPr>
          <w:trHeight w:val="812"/>
          <w:jc w:val="center"/>
        </w:trPr>
        <w:tc>
          <w:tcPr>
            <w:tcW w:w="675" w:type="dxa"/>
            <w:tcBorders>
              <w:left w:val="single" w:sz="4" w:space="0" w:color="auto"/>
            </w:tcBorders>
            <w:shd w:val="clear" w:color="auto" w:fill="auto"/>
            <w:vAlign w:val="center"/>
          </w:tcPr>
          <w:p w14:paraId="4F100307"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24</w:t>
            </w:r>
          </w:p>
        </w:tc>
        <w:tc>
          <w:tcPr>
            <w:tcW w:w="4191" w:type="dxa"/>
            <w:shd w:val="clear" w:color="auto" w:fill="auto"/>
            <w:vAlign w:val="center"/>
          </w:tcPr>
          <w:p w14:paraId="3451046D"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175/65 R14,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91" w:type="dxa"/>
            <w:shd w:val="clear" w:color="auto" w:fill="auto"/>
            <w:vAlign w:val="center"/>
          </w:tcPr>
          <w:p w14:paraId="23239E1E"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2875BA8B"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63</w:t>
            </w:r>
          </w:p>
        </w:tc>
        <w:tc>
          <w:tcPr>
            <w:tcW w:w="1203" w:type="dxa"/>
            <w:tcBorders>
              <w:right w:val="single" w:sz="4" w:space="0" w:color="auto"/>
            </w:tcBorders>
            <w:vAlign w:val="center"/>
          </w:tcPr>
          <w:p w14:paraId="47823193"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8B4AE64"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69311EF" w14:textId="77777777" w:rsidR="009B6C52" w:rsidRPr="00DF11FE" w:rsidRDefault="009B6C52" w:rsidP="00064156">
            <w:pPr>
              <w:pStyle w:val="SemEspaamento"/>
              <w:spacing w:line="276" w:lineRule="auto"/>
              <w:jc w:val="center"/>
              <w:rPr>
                <w:rFonts w:ascii="Arial" w:hAnsi="Arial" w:cs="Arial"/>
                <w:sz w:val="20"/>
              </w:rPr>
            </w:pPr>
          </w:p>
        </w:tc>
      </w:tr>
      <w:tr w:rsidR="009B6C52" w:rsidRPr="009B2CB9" w14:paraId="030C377C" w14:textId="77777777" w:rsidTr="00064156">
        <w:trPr>
          <w:trHeight w:val="812"/>
          <w:jc w:val="center"/>
        </w:trPr>
        <w:tc>
          <w:tcPr>
            <w:tcW w:w="675" w:type="dxa"/>
            <w:tcBorders>
              <w:left w:val="single" w:sz="4" w:space="0" w:color="auto"/>
            </w:tcBorders>
            <w:shd w:val="clear" w:color="auto" w:fill="auto"/>
            <w:vAlign w:val="center"/>
          </w:tcPr>
          <w:p w14:paraId="1587B34B"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25</w:t>
            </w:r>
          </w:p>
        </w:tc>
        <w:tc>
          <w:tcPr>
            <w:tcW w:w="4191" w:type="dxa"/>
            <w:shd w:val="clear" w:color="auto" w:fill="auto"/>
            <w:vAlign w:val="center"/>
          </w:tcPr>
          <w:p w14:paraId="11F60FEE"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175/70 R13, certificado pelo INMETRO, produto novo, não recondicionado e / ou remanufaturado, devendo possuir selo de aprovação do INMETRO.</w:t>
            </w:r>
          </w:p>
        </w:tc>
        <w:tc>
          <w:tcPr>
            <w:tcW w:w="791" w:type="dxa"/>
            <w:shd w:val="clear" w:color="auto" w:fill="auto"/>
            <w:vAlign w:val="center"/>
          </w:tcPr>
          <w:p w14:paraId="27CDD31D"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1E28B51C"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142</w:t>
            </w:r>
          </w:p>
        </w:tc>
        <w:tc>
          <w:tcPr>
            <w:tcW w:w="1203" w:type="dxa"/>
            <w:tcBorders>
              <w:right w:val="single" w:sz="4" w:space="0" w:color="auto"/>
            </w:tcBorders>
            <w:vAlign w:val="center"/>
          </w:tcPr>
          <w:p w14:paraId="1AB8C825"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DE2E62B"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4A4D856"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2DDD0E66" w14:textId="77777777" w:rsidTr="00064156">
        <w:trPr>
          <w:trHeight w:val="352"/>
          <w:jc w:val="center"/>
        </w:trPr>
        <w:tc>
          <w:tcPr>
            <w:tcW w:w="675" w:type="dxa"/>
            <w:tcBorders>
              <w:left w:val="single" w:sz="4" w:space="0" w:color="auto"/>
            </w:tcBorders>
            <w:shd w:val="clear" w:color="auto" w:fill="auto"/>
            <w:vAlign w:val="center"/>
          </w:tcPr>
          <w:p w14:paraId="06B9342B"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26</w:t>
            </w:r>
          </w:p>
        </w:tc>
        <w:tc>
          <w:tcPr>
            <w:tcW w:w="4191" w:type="dxa"/>
            <w:shd w:val="clear" w:color="auto" w:fill="auto"/>
            <w:vAlign w:val="center"/>
          </w:tcPr>
          <w:p w14:paraId="0A12F7DF"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175/70 R14, certificado pelo INMETRO, produto novo, não recondicionado e / ou remanufaturado, devendo possuir selo de aprovação do INMETRO.</w:t>
            </w:r>
          </w:p>
        </w:tc>
        <w:tc>
          <w:tcPr>
            <w:tcW w:w="791" w:type="dxa"/>
            <w:shd w:val="clear" w:color="auto" w:fill="auto"/>
            <w:vAlign w:val="center"/>
          </w:tcPr>
          <w:p w14:paraId="14BBCA7F"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03541FF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396</w:t>
            </w:r>
          </w:p>
        </w:tc>
        <w:tc>
          <w:tcPr>
            <w:tcW w:w="1203" w:type="dxa"/>
            <w:tcBorders>
              <w:right w:val="single" w:sz="4" w:space="0" w:color="auto"/>
            </w:tcBorders>
            <w:vAlign w:val="center"/>
          </w:tcPr>
          <w:p w14:paraId="4D5B11A9"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9C14C73"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79EB044" w14:textId="77777777" w:rsidR="009B6C52" w:rsidRPr="00DF11FE" w:rsidRDefault="009B6C52" w:rsidP="00064156">
            <w:pPr>
              <w:pStyle w:val="SemEspaamento"/>
              <w:spacing w:line="276" w:lineRule="auto"/>
              <w:jc w:val="center"/>
              <w:rPr>
                <w:rFonts w:ascii="Arial" w:hAnsi="Arial" w:cs="Arial"/>
                <w:sz w:val="20"/>
              </w:rPr>
            </w:pPr>
          </w:p>
        </w:tc>
      </w:tr>
      <w:tr w:rsidR="009B6C52" w:rsidRPr="009B2CB9" w14:paraId="4F2CE828" w14:textId="77777777" w:rsidTr="00064156">
        <w:trPr>
          <w:trHeight w:val="352"/>
          <w:jc w:val="center"/>
        </w:trPr>
        <w:tc>
          <w:tcPr>
            <w:tcW w:w="675" w:type="dxa"/>
            <w:tcBorders>
              <w:left w:val="single" w:sz="4" w:space="0" w:color="auto"/>
            </w:tcBorders>
            <w:shd w:val="clear" w:color="auto" w:fill="auto"/>
            <w:vAlign w:val="center"/>
          </w:tcPr>
          <w:p w14:paraId="147E35E6"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27</w:t>
            </w:r>
          </w:p>
        </w:tc>
        <w:tc>
          <w:tcPr>
            <w:tcW w:w="4191" w:type="dxa"/>
            <w:shd w:val="clear" w:color="auto" w:fill="auto"/>
            <w:vAlign w:val="center"/>
          </w:tcPr>
          <w:p w14:paraId="48E68009"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18.4 30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91" w:type="dxa"/>
            <w:shd w:val="clear" w:color="auto" w:fill="auto"/>
            <w:vAlign w:val="center"/>
          </w:tcPr>
          <w:p w14:paraId="4DCABE0C"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75E9B7F6"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203" w:type="dxa"/>
            <w:tcBorders>
              <w:right w:val="single" w:sz="4" w:space="0" w:color="auto"/>
            </w:tcBorders>
            <w:vAlign w:val="center"/>
          </w:tcPr>
          <w:p w14:paraId="22433DE6"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8AA58D4"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A1E804E" w14:textId="77777777" w:rsidR="009B6C52" w:rsidRPr="00DF11FE" w:rsidRDefault="009B6C52" w:rsidP="00064156">
            <w:pPr>
              <w:pStyle w:val="SemEspaamento"/>
              <w:spacing w:line="276" w:lineRule="auto"/>
              <w:jc w:val="center"/>
              <w:rPr>
                <w:rFonts w:ascii="Arial" w:hAnsi="Arial" w:cs="Arial"/>
                <w:sz w:val="20"/>
              </w:rPr>
            </w:pPr>
          </w:p>
        </w:tc>
      </w:tr>
      <w:tr w:rsidR="009B6C52" w:rsidRPr="009B2CB9" w14:paraId="01D99A84" w14:textId="77777777" w:rsidTr="00064156">
        <w:trPr>
          <w:trHeight w:val="352"/>
          <w:jc w:val="center"/>
        </w:trPr>
        <w:tc>
          <w:tcPr>
            <w:tcW w:w="675" w:type="dxa"/>
            <w:tcBorders>
              <w:left w:val="single" w:sz="4" w:space="0" w:color="auto"/>
            </w:tcBorders>
            <w:shd w:val="clear" w:color="auto" w:fill="auto"/>
            <w:vAlign w:val="center"/>
          </w:tcPr>
          <w:p w14:paraId="08D32CBD"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28</w:t>
            </w:r>
          </w:p>
        </w:tc>
        <w:tc>
          <w:tcPr>
            <w:tcW w:w="4191" w:type="dxa"/>
            <w:shd w:val="clear" w:color="auto" w:fill="auto"/>
            <w:vAlign w:val="center"/>
          </w:tcPr>
          <w:p w14:paraId="2867F8D9"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185/ R14C 8 lonas MUD M/T, certificado pelo INMETRO, produto novo, não recondicionado e / ou remanufaturado, devendo possuir selo de aprovação do INMETRO.</w:t>
            </w:r>
          </w:p>
        </w:tc>
        <w:tc>
          <w:tcPr>
            <w:tcW w:w="791" w:type="dxa"/>
            <w:shd w:val="clear" w:color="auto" w:fill="auto"/>
            <w:vAlign w:val="center"/>
          </w:tcPr>
          <w:p w14:paraId="37C25A6D"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3613C6EA"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16</w:t>
            </w:r>
          </w:p>
        </w:tc>
        <w:tc>
          <w:tcPr>
            <w:tcW w:w="1203" w:type="dxa"/>
            <w:tcBorders>
              <w:right w:val="single" w:sz="4" w:space="0" w:color="auto"/>
            </w:tcBorders>
            <w:vAlign w:val="center"/>
          </w:tcPr>
          <w:p w14:paraId="2FC2C524"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E11D084" w14:textId="77777777" w:rsidR="009B6C52" w:rsidRPr="00DF11FE"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C793B02" w14:textId="77777777" w:rsidR="009B6C52" w:rsidRPr="00DF11FE" w:rsidRDefault="009B6C52" w:rsidP="00064156">
            <w:pPr>
              <w:pStyle w:val="SemEspaamento"/>
              <w:spacing w:line="276" w:lineRule="auto"/>
              <w:jc w:val="center"/>
              <w:rPr>
                <w:rFonts w:ascii="Arial" w:hAnsi="Arial" w:cs="Arial"/>
                <w:sz w:val="20"/>
              </w:rPr>
            </w:pPr>
          </w:p>
        </w:tc>
      </w:tr>
      <w:tr w:rsidR="009B6C52" w:rsidRPr="009B2CB9" w14:paraId="2222547A" w14:textId="77777777" w:rsidTr="00064156">
        <w:trPr>
          <w:trHeight w:val="352"/>
          <w:jc w:val="center"/>
        </w:trPr>
        <w:tc>
          <w:tcPr>
            <w:tcW w:w="675" w:type="dxa"/>
            <w:tcBorders>
              <w:left w:val="single" w:sz="4" w:space="0" w:color="auto"/>
            </w:tcBorders>
            <w:shd w:val="clear" w:color="auto" w:fill="auto"/>
            <w:vAlign w:val="center"/>
          </w:tcPr>
          <w:p w14:paraId="140964E4"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29</w:t>
            </w:r>
          </w:p>
        </w:tc>
        <w:tc>
          <w:tcPr>
            <w:tcW w:w="4191" w:type="dxa"/>
            <w:shd w:val="clear" w:color="auto" w:fill="auto"/>
            <w:vAlign w:val="center"/>
          </w:tcPr>
          <w:p w14:paraId="47703561"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185 R14, certificado pelo INMETRO, produto novo, não recondicionado e / ou remanufaturado, devendo possuir selo de aprovação do INMETRO</w:t>
            </w:r>
          </w:p>
        </w:tc>
        <w:tc>
          <w:tcPr>
            <w:tcW w:w="791" w:type="dxa"/>
            <w:shd w:val="clear" w:color="auto" w:fill="auto"/>
            <w:vAlign w:val="center"/>
          </w:tcPr>
          <w:p w14:paraId="36BC9DB6"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7CFB0FED"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right w:val="single" w:sz="4" w:space="0" w:color="auto"/>
            </w:tcBorders>
            <w:vAlign w:val="center"/>
          </w:tcPr>
          <w:p w14:paraId="469EFBDF"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C316EC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F72CCA9"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1EBFC5C2" w14:textId="77777777" w:rsidTr="00064156">
        <w:trPr>
          <w:trHeight w:val="352"/>
          <w:jc w:val="center"/>
        </w:trPr>
        <w:tc>
          <w:tcPr>
            <w:tcW w:w="675" w:type="dxa"/>
            <w:tcBorders>
              <w:left w:val="single" w:sz="4" w:space="0" w:color="auto"/>
            </w:tcBorders>
            <w:shd w:val="clear" w:color="auto" w:fill="auto"/>
            <w:vAlign w:val="center"/>
          </w:tcPr>
          <w:p w14:paraId="1A0F8126"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30</w:t>
            </w:r>
          </w:p>
        </w:tc>
        <w:tc>
          <w:tcPr>
            <w:tcW w:w="4191" w:type="dxa"/>
            <w:shd w:val="clear" w:color="auto" w:fill="auto"/>
            <w:vAlign w:val="center"/>
          </w:tcPr>
          <w:p w14:paraId="5FDA4474"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185/ R14C 8 lonas,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91" w:type="dxa"/>
            <w:shd w:val="clear" w:color="auto" w:fill="auto"/>
            <w:vAlign w:val="center"/>
          </w:tcPr>
          <w:p w14:paraId="5380F214"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14D3BE3D"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16</w:t>
            </w:r>
          </w:p>
        </w:tc>
        <w:tc>
          <w:tcPr>
            <w:tcW w:w="1203" w:type="dxa"/>
            <w:tcBorders>
              <w:right w:val="single" w:sz="4" w:space="0" w:color="auto"/>
            </w:tcBorders>
            <w:vAlign w:val="center"/>
          </w:tcPr>
          <w:p w14:paraId="1A35DCE4"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F67C92F"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B9DC5F2"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6DAA7195" w14:textId="77777777" w:rsidTr="00064156">
        <w:trPr>
          <w:trHeight w:val="352"/>
          <w:jc w:val="center"/>
        </w:trPr>
        <w:tc>
          <w:tcPr>
            <w:tcW w:w="675" w:type="dxa"/>
            <w:tcBorders>
              <w:left w:val="single" w:sz="4" w:space="0" w:color="auto"/>
            </w:tcBorders>
            <w:shd w:val="clear" w:color="auto" w:fill="auto"/>
            <w:vAlign w:val="center"/>
          </w:tcPr>
          <w:p w14:paraId="3E126C3B"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31</w:t>
            </w:r>
          </w:p>
        </w:tc>
        <w:tc>
          <w:tcPr>
            <w:tcW w:w="4191" w:type="dxa"/>
            <w:shd w:val="clear" w:color="auto" w:fill="auto"/>
            <w:vAlign w:val="center"/>
          </w:tcPr>
          <w:p w14:paraId="63CEFB95"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185/60 R15, certificado pelo INMETRO, produto novo, não recondicionado e / ou remanufaturado, devendo possuir selo de aprovação do INMETRO</w:t>
            </w:r>
          </w:p>
        </w:tc>
        <w:tc>
          <w:tcPr>
            <w:tcW w:w="791" w:type="dxa"/>
            <w:shd w:val="clear" w:color="auto" w:fill="auto"/>
            <w:vAlign w:val="center"/>
          </w:tcPr>
          <w:p w14:paraId="16966F67"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243C87F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184</w:t>
            </w:r>
          </w:p>
        </w:tc>
        <w:tc>
          <w:tcPr>
            <w:tcW w:w="1203" w:type="dxa"/>
            <w:tcBorders>
              <w:right w:val="single" w:sz="4" w:space="0" w:color="auto"/>
            </w:tcBorders>
            <w:vAlign w:val="center"/>
          </w:tcPr>
          <w:p w14:paraId="413864B2"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B7BDE53"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A0CF1F0"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E0186F5" w14:textId="77777777" w:rsidTr="00064156">
        <w:trPr>
          <w:trHeight w:val="352"/>
          <w:jc w:val="center"/>
        </w:trPr>
        <w:tc>
          <w:tcPr>
            <w:tcW w:w="675" w:type="dxa"/>
            <w:tcBorders>
              <w:left w:val="single" w:sz="4" w:space="0" w:color="auto"/>
            </w:tcBorders>
            <w:shd w:val="clear" w:color="auto" w:fill="auto"/>
            <w:vAlign w:val="center"/>
          </w:tcPr>
          <w:p w14:paraId="3ED44276"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32</w:t>
            </w:r>
          </w:p>
        </w:tc>
        <w:tc>
          <w:tcPr>
            <w:tcW w:w="4191" w:type="dxa"/>
            <w:shd w:val="clear" w:color="auto" w:fill="auto"/>
            <w:vAlign w:val="center"/>
          </w:tcPr>
          <w:p w14:paraId="700680E8"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185/ 65 R14,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91" w:type="dxa"/>
            <w:shd w:val="clear" w:color="auto" w:fill="auto"/>
            <w:vAlign w:val="center"/>
          </w:tcPr>
          <w:p w14:paraId="448C2E88"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50E1E0C3"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72</w:t>
            </w:r>
          </w:p>
        </w:tc>
        <w:tc>
          <w:tcPr>
            <w:tcW w:w="1203" w:type="dxa"/>
            <w:tcBorders>
              <w:right w:val="single" w:sz="4" w:space="0" w:color="auto"/>
            </w:tcBorders>
            <w:vAlign w:val="center"/>
          </w:tcPr>
          <w:p w14:paraId="04786C04"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AD47A65"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4683D38"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CDC9810" w14:textId="77777777" w:rsidTr="00064156">
        <w:trPr>
          <w:trHeight w:val="742"/>
          <w:jc w:val="center"/>
        </w:trPr>
        <w:tc>
          <w:tcPr>
            <w:tcW w:w="675" w:type="dxa"/>
            <w:tcBorders>
              <w:left w:val="single" w:sz="4" w:space="0" w:color="auto"/>
            </w:tcBorders>
            <w:shd w:val="clear" w:color="auto" w:fill="auto"/>
            <w:vAlign w:val="center"/>
          </w:tcPr>
          <w:p w14:paraId="6BA310E9"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33</w:t>
            </w:r>
          </w:p>
        </w:tc>
        <w:tc>
          <w:tcPr>
            <w:tcW w:w="4191" w:type="dxa"/>
            <w:shd w:val="clear" w:color="auto" w:fill="auto"/>
            <w:vAlign w:val="center"/>
          </w:tcPr>
          <w:p w14:paraId="69CCA56A"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185/</w:t>
            </w:r>
            <w:proofErr w:type="gramStart"/>
            <w:r w:rsidRPr="006E3804">
              <w:rPr>
                <w:rFonts w:ascii="Arial" w:hAnsi="Arial" w:cs="Arial"/>
                <w:sz w:val="20"/>
              </w:rPr>
              <w:t>70  R</w:t>
            </w:r>
            <w:proofErr w:type="gramEnd"/>
            <w:r w:rsidRPr="006E3804">
              <w:rPr>
                <w:rFonts w:ascii="Arial" w:hAnsi="Arial" w:cs="Arial"/>
                <w:sz w:val="20"/>
              </w:rPr>
              <w:t xml:space="preserve">14, certificado pelo INMETRO, produto novo, não recondicionado e / ou remanufaturado, devendo possuir selo de aprovação do </w:t>
            </w:r>
            <w:r w:rsidRPr="006E3804">
              <w:rPr>
                <w:rFonts w:ascii="Arial" w:hAnsi="Arial" w:cs="Arial"/>
                <w:sz w:val="20"/>
              </w:rPr>
              <w:lastRenderedPageBreak/>
              <w:t>INMETRO</w:t>
            </w:r>
          </w:p>
        </w:tc>
        <w:tc>
          <w:tcPr>
            <w:tcW w:w="791" w:type="dxa"/>
            <w:shd w:val="clear" w:color="auto" w:fill="auto"/>
            <w:vAlign w:val="center"/>
          </w:tcPr>
          <w:p w14:paraId="6AF2CD90"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lastRenderedPageBreak/>
              <w:t>und</w:t>
            </w:r>
            <w:proofErr w:type="spellEnd"/>
          </w:p>
        </w:tc>
        <w:tc>
          <w:tcPr>
            <w:tcW w:w="682" w:type="dxa"/>
            <w:tcBorders>
              <w:right w:val="single" w:sz="4" w:space="0" w:color="auto"/>
            </w:tcBorders>
            <w:shd w:val="clear" w:color="auto" w:fill="auto"/>
            <w:vAlign w:val="center"/>
          </w:tcPr>
          <w:p w14:paraId="7FC5096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190</w:t>
            </w:r>
          </w:p>
        </w:tc>
        <w:tc>
          <w:tcPr>
            <w:tcW w:w="1203" w:type="dxa"/>
            <w:tcBorders>
              <w:right w:val="single" w:sz="4" w:space="0" w:color="auto"/>
            </w:tcBorders>
            <w:vAlign w:val="center"/>
          </w:tcPr>
          <w:p w14:paraId="450639BD"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AE1DD9B"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5FF43E5"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39E73405" w14:textId="77777777" w:rsidTr="00064156">
        <w:trPr>
          <w:trHeight w:val="352"/>
          <w:jc w:val="center"/>
        </w:trPr>
        <w:tc>
          <w:tcPr>
            <w:tcW w:w="675" w:type="dxa"/>
            <w:tcBorders>
              <w:left w:val="single" w:sz="4" w:space="0" w:color="auto"/>
            </w:tcBorders>
            <w:shd w:val="clear" w:color="auto" w:fill="auto"/>
            <w:vAlign w:val="center"/>
          </w:tcPr>
          <w:p w14:paraId="05C2588F"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34</w:t>
            </w:r>
          </w:p>
        </w:tc>
        <w:tc>
          <w:tcPr>
            <w:tcW w:w="4191" w:type="dxa"/>
            <w:shd w:val="clear" w:color="auto" w:fill="auto"/>
            <w:vAlign w:val="center"/>
          </w:tcPr>
          <w:p w14:paraId="0BCC2903"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19,5L-24 12PR, certificado pelo INMETRO, produto novo, não recondicionado e / ou remanufaturado, devendo possuir selo de aprovação do INMETRO.</w:t>
            </w:r>
          </w:p>
        </w:tc>
        <w:tc>
          <w:tcPr>
            <w:tcW w:w="791" w:type="dxa"/>
            <w:shd w:val="clear" w:color="auto" w:fill="auto"/>
            <w:vAlign w:val="center"/>
          </w:tcPr>
          <w:p w14:paraId="324E215F"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7A6305B6"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203" w:type="dxa"/>
            <w:tcBorders>
              <w:right w:val="single" w:sz="4" w:space="0" w:color="auto"/>
            </w:tcBorders>
            <w:vAlign w:val="center"/>
          </w:tcPr>
          <w:p w14:paraId="43DF0CE8"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EFEE870"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427E774"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2DC4EE07" w14:textId="77777777" w:rsidTr="00064156">
        <w:trPr>
          <w:trHeight w:val="352"/>
          <w:jc w:val="center"/>
        </w:trPr>
        <w:tc>
          <w:tcPr>
            <w:tcW w:w="675" w:type="dxa"/>
            <w:tcBorders>
              <w:left w:val="single" w:sz="4" w:space="0" w:color="auto"/>
            </w:tcBorders>
            <w:shd w:val="clear" w:color="auto" w:fill="auto"/>
            <w:vAlign w:val="center"/>
          </w:tcPr>
          <w:p w14:paraId="75C3666D"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35</w:t>
            </w:r>
          </w:p>
        </w:tc>
        <w:tc>
          <w:tcPr>
            <w:tcW w:w="4191" w:type="dxa"/>
            <w:shd w:val="clear" w:color="auto" w:fill="auto"/>
            <w:vAlign w:val="center"/>
          </w:tcPr>
          <w:p w14:paraId="643D4FCB"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195/55 R15, certificado pelo INMETRO, produto novo, não recondicionado e / ou remanufaturado, devendo possuir selo de aprovação do INMETRO.</w:t>
            </w:r>
          </w:p>
        </w:tc>
        <w:tc>
          <w:tcPr>
            <w:tcW w:w="791" w:type="dxa"/>
            <w:shd w:val="clear" w:color="auto" w:fill="auto"/>
            <w:vAlign w:val="center"/>
          </w:tcPr>
          <w:p w14:paraId="1F2B03AD" w14:textId="77777777" w:rsidR="009B6C52" w:rsidRPr="006E3804" w:rsidRDefault="009B6C52" w:rsidP="009B6C52">
            <w:pPr>
              <w:pStyle w:val="SemEspaamento"/>
              <w:contextualSpacing/>
              <w:jc w:val="center"/>
              <w:rPr>
                <w:rFonts w:ascii="Arial" w:hAnsi="Arial" w:cs="Arial"/>
                <w:sz w:val="20"/>
              </w:rPr>
            </w:pPr>
            <w:proofErr w:type="spellStart"/>
            <w:r>
              <w:rPr>
                <w:rFonts w:ascii="Arial" w:hAnsi="Arial" w:cs="Arial"/>
                <w:sz w:val="20"/>
              </w:rPr>
              <w:t>und</w:t>
            </w:r>
            <w:proofErr w:type="spellEnd"/>
          </w:p>
        </w:tc>
        <w:tc>
          <w:tcPr>
            <w:tcW w:w="682" w:type="dxa"/>
            <w:tcBorders>
              <w:right w:val="single" w:sz="4" w:space="0" w:color="auto"/>
            </w:tcBorders>
            <w:shd w:val="clear" w:color="auto" w:fill="auto"/>
            <w:vAlign w:val="center"/>
          </w:tcPr>
          <w:p w14:paraId="5038D106"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w:t>
            </w:r>
          </w:p>
        </w:tc>
        <w:tc>
          <w:tcPr>
            <w:tcW w:w="1203" w:type="dxa"/>
            <w:tcBorders>
              <w:right w:val="single" w:sz="4" w:space="0" w:color="auto"/>
            </w:tcBorders>
            <w:vAlign w:val="center"/>
          </w:tcPr>
          <w:p w14:paraId="2EB7B077"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7F9A48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F2A1DC6"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68F660D0" w14:textId="77777777" w:rsidTr="00064156">
        <w:trPr>
          <w:trHeight w:val="352"/>
          <w:jc w:val="center"/>
        </w:trPr>
        <w:tc>
          <w:tcPr>
            <w:tcW w:w="675" w:type="dxa"/>
            <w:tcBorders>
              <w:left w:val="single" w:sz="4" w:space="0" w:color="auto"/>
            </w:tcBorders>
            <w:shd w:val="clear" w:color="auto" w:fill="auto"/>
            <w:vAlign w:val="center"/>
          </w:tcPr>
          <w:p w14:paraId="76EC45C0"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36</w:t>
            </w:r>
          </w:p>
        </w:tc>
        <w:tc>
          <w:tcPr>
            <w:tcW w:w="4191" w:type="dxa"/>
            <w:shd w:val="clear" w:color="auto" w:fill="auto"/>
            <w:vAlign w:val="center"/>
          </w:tcPr>
          <w:p w14:paraId="613CD454"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195/65 R</w:t>
            </w:r>
            <w:proofErr w:type="gramStart"/>
            <w:r w:rsidRPr="006E3804">
              <w:rPr>
                <w:rFonts w:ascii="Arial" w:hAnsi="Arial" w:cs="Arial"/>
                <w:sz w:val="20"/>
                <w:szCs w:val="20"/>
              </w:rPr>
              <w:t>15 ,</w:t>
            </w:r>
            <w:proofErr w:type="gramEnd"/>
            <w:r w:rsidRPr="006E3804">
              <w:rPr>
                <w:rFonts w:ascii="Arial" w:hAnsi="Arial" w:cs="Arial"/>
                <w:sz w:val="20"/>
                <w:szCs w:val="20"/>
              </w:rPr>
              <w:t xml:space="preserve"> certificado pelo INMETRO, produto novo, não recondicionado e / ou remanufaturado, devendo possuir selo de aprovação do INMETRO.</w:t>
            </w:r>
          </w:p>
        </w:tc>
        <w:tc>
          <w:tcPr>
            <w:tcW w:w="791" w:type="dxa"/>
            <w:shd w:val="clear" w:color="auto" w:fill="auto"/>
            <w:vAlign w:val="center"/>
          </w:tcPr>
          <w:p w14:paraId="75AA84D6"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29B6FC4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right w:val="single" w:sz="4" w:space="0" w:color="auto"/>
            </w:tcBorders>
            <w:vAlign w:val="center"/>
          </w:tcPr>
          <w:p w14:paraId="6BF9176B"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E0445B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4F3D31B"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51D30076" w14:textId="77777777" w:rsidTr="00064156">
        <w:trPr>
          <w:trHeight w:val="862"/>
          <w:jc w:val="center"/>
        </w:trPr>
        <w:tc>
          <w:tcPr>
            <w:tcW w:w="675" w:type="dxa"/>
            <w:tcBorders>
              <w:left w:val="single" w:sz="4" w:space="0" w:color="auto"/>
            </w:tcBorders>
            <w:shd w:val="clear" w:color="auto" w:fill="auto"/>
            <w:vAlign w:val="center"/>
          </w:tcPr>
          <w:p w14:paraId="4EECF9A2"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37</w:t>
            </w:r>
          </w:p>
        </w:tc>
        <w:tc>
          <w:tcPr>
            <w:tcW w:w="4191" w:type="dxa"/>
            <w:shd w:val="clear" w:color="auto" w:fill="auto"/>
            <w:vAlign w:val="center"/>
          </w:tcPr>
          <w:p w14:paraId="74318F2B"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2,75 X 18, certificado pelo INMETRO, produto novo, não recondicionado e / ou remanufaturado, devendo possuir selo de aprovação do INMETRO</w:t>
            </w:r>
          </w:p>
        </w:tc>
        <w:tc>
          <w:tcPr>
            <w:tcW w:w="791" w:type="dxa"/>
            <w:shd w:val="clear" w:color="auto" w:fill="auto"/>
            <w:vAlign w:val="center"/>
          </w:tcPr>
          <w:p w14:paraId="2C4E643A"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5667C56F"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20</w:t>
            </w:r>
          </w:p>
        </w:tc>
        <w:tc>
          <w:tcPr>
            <w:tcW w:w="1203" w:type="dxa"/>
            <w:tcBorders>
              <w:right w:val="single" w:sz="4" w:space="0" w:color="auto"/>
            </w:tcBorders>
            <w:vAlign w:val="center"/>
          </w:tcPr>
          <w:p w14:paraId="660E0E49"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446F3FD"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10B1935"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DBAB345" w14:textId="77777777" w:rsidTr="00064156">
        <w:trPr>
          <w:trHeight w:val="852"/>
          <w:jc w:val="center"/>
        </w:trPr>
        <w:tc>
          <w:tcPr>
            <w:tcW w:w="675" w:type="dxa"/>
            <w:tcBorders>
              <w:left w:val="single" w:sz="4" w:space="0" w:color="auto"/>
            </w:tcBorders>
            <w:shd w:val="clear" w:color="auto" w:fill="auto"/>
            <w:vAlign w:val="center"/>
          </w:tcPr>
          <w:p w14:paraId="26C59299" w14:textId="77777777" w:rsidR="009B6C52" w:rsidRPr="009B2CB9" w:rsidRDefault="009B6C52" w:rsidP="00064156">
            <w:pPr>
              <w:pStyle w:val="SemEspaamento"/>
              <w:spacing w:line="276" w:lineRule="auto"/>
              <w:jc w:val="center"/>
              <w:rPr>
                <w:rFonts w:ascii="Arial" w:hAnsi="Arial" w:cs="Arial"/>
                <w:b/>
                <w:sz w:val="20"/>
              </w:rPr>
            </w:pPr>
          </w:p>
          <w:p w14:paraId="0495C85C" w14:textId="77777777" w:rsidR="009B6C52" w:rsidRPr="009B2CB9" w:rsidRDefault="009B6C52" w:rsidP="00064156">
            <w:pPr>
              <w:pStyle w:val="SemEspaamento"/>
              <w:spacing w:line="276" w:lineRule="auto"/>
              <w:jc w:val="center"/>
              <w:rPr>
                <w:rFonts w:ascii="Arial" w:hAnsi="Arial" w:cs="Arial"/>
                <w:b/>
                <w:sz w:val="20"/>
              </w:rPr>
            </w:pPr>
          </w:p>
          <w:p w14:paraId="01341D8F"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38</w:t>
            </w:r>
          </w:p>
        </w:tc>
        <w:tc>
          <w:tcPr>
            <w:tcW w:w="4191" w:type="dxa"/>
            <w:shd w:val="clear" w:color="auto" w:fill="auto"/>
            <w:vAlign w:val="center"/>
          </w:tcPr>
          <w:p w14:paraId="475EA9E6"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205/60 R 16 certificado pelo INMETRO,</w:t>
            </w:r>
            <w:r>
              <w:rPr>
                <w:rFonts w:ascii="Arial" w:hAnsi="Arial" w:cs="Arial"/>
                <w:sz w:val="20"/>
              </w:rPr>
              <w:t xml:space="preserve"> </w:t>
            </w:r>
            <w:r w:rsidRPr="006E3804">
              <w:rPr>
                <w:rFonts w:ascii="Arial" w:hAnsi="Arial" w:cs="Arial"/>
                <w:sz w:val="20"/>
              </w:rPr>
              <w:t>produto novo, não recondicionado e / ou remanufaturado, devendo possuir selo de aprovação do INMETRO.</w:t>
            </w:r>
          </w:p>
        </w:tc>
        <w:tc>
          <w:tcPr>
            <w:tcW w:w="791" w:type="dxa"/>
            <w:shd w:val="clear" w:color="auto" w:fill="auto"/>
            <w:vAlign w:val="center"/>
          </w:tcPr>
          <w:p w14:paraId="15A8CA2E"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0760FBB0"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100</w:t>
            </w:r>
          </w:p>
        </w:tc>
        <w:tc>
          <w:tcPr>
            <w:tcW w:w="1203" w:type="dxa"/>
            <w:tcBorders>
              <w:right w:val="single" w:sz="4" w:space="0" w:color="auto"/>
            </w:tcBorders>
            <w:vAlign w:val="center"/>
          </w:tcPr>
          <w:p w14:paraId="2EA45286"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0FEB25F"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60DE297"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5CD862CE" w14:textId="77777777" w:rsidTr="00064156">
        <w:trPr>
          <w:trHeight w:val="638"/>
          <w:jc w:val="center"/>
        </w:trPr>
        <w:tc>
          <w:tcPr>
            <w:tcW w:w="675" w:type="dxa"/>
            <w:tcBorders>
              <w:left w:val="single" w:sz="4" w:space="0" w:color="auto"/>
            </w:tcBorders>
            <w:shd w:val="clear" w:color="auto" w:fill="auto"/>
            <w:vAlign w:val="center"/>
          </w:tcPr>
          <w:p w14:paraId="4E7C0DA5"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39</w:t>
            </w:r>
          </w:p>
        </w:tc>
        <w:tc>
          <w:tcPr>
            <w:tcW w:w="4191" w:type="dxa"/>
            <w:shd w:val="clear" w:color="auto" w:fill="auto"/>
            <w:vAlign w:val="center"/>
          </w:tcPr>
          <w:p w14:paraId="082459E6"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215/75 R17,5, certificado pelo INMETRO, produto novo, não recondicionado e / ou remanufaturado, devendo possuir selo de aprovação do INMETRO</w:t>
            </w:r>
          </w:p>
        </w:tc>
        <w:tc>
          <w:tcPr>
            <w:tcW w:w="791" w:type="dxa"/>
            <w:shd w:val="clear" w:color="auto" w:fill="auto"/>
            <w:vAlign w:val="center"/>
          </w:tcPr>
          <w:p w14:paraId="75996FB1"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1A5EE0C6"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13</w:t>
            </w:r>
          </w:p>
        </w:tc>
        <w:tc>
          <w:tcPr>
            <w:tcW w:w="1203" w:type="dxa"/>
            <w:tcBorders>
              <w:right w:val="single" w:sz="4" w:space="0" w:color="auto"/>
            </w:tcBorders>
            <w:vAlign w:val="center"/>
          </w:tcPr>
          <w:p w14:paraId="44E1CEFE"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5CEAF8E"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531A6CB"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27EE69A0" w14:textId="77777777" w:rsidTr="00064156">
        <w:trPr>
          <w:trHeight w:val="352"/>
          <w:jc w:val="center"/>
        </w:trPr>
        <w:tc>
          <w:tcPr>
            <w:tcW w:w="675" w:type="dxa"/>
            <w:tcBorders>
              <w:left w:val="single" w:sz="4" w:space="0" w:color="auto"/>
            </w:tcBorders>
            <w:shd w:val="clear" w:color="auto" w:fill="auto"/>
            <w:vAlign w:val="center"/>
          </w:tcPr>
          <w:p w14:paraId="7453675A"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40</w:t>
            </w:r>
          </w:p>
        </w:tc>
        <w:tc>
          <w:tcPr>
            <w:tcW w:w="4191" w:type="dxa"/>
            <w:shd w:val="clear" w:color="auto" w:fill="auto"/>
            <w:vAlign w:val="center"/>
          </w:tcPr>
          <w:p w14:paraId="3EB0E4D3"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215/75 R17,5 MISTO, certificado pelo INMETRO, produto novo, não recondicionado e / ou remanufaturado, devendo possuir selo de aprovação do INMETRO</w:t>
            </w:r>
          </w:p>
        </w:tc>
        <w:tc>
          <w:tcPr>
            <w:tcW w:w="791" w:type="dxa"/>
            <w:shd w:val="clear" w:color="auto" w:fill="auto"/>
            <w:vAlign w:val="center"/>
          </w:tcPr>
          <w:p w14:paraId="234759AE"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034838B0"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w:t>
            </w:r>
          </w:p>
        </w:tc>
        <w:tc>
          <w:tcPr>
            <w:tcW w:w="1203" w:type="dxa"/>
            <w:tcBorders>
              <w:right w:val="single" w:sz="4" w:space="0" w:color="auto"/>
            </w:tcBorders>
            <w:vAlign w:val="center"/>
          </w:tcPr>
          <w:p w14:paraId="04B36E90"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2A54DBF"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AA49B80"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3C0CA7A8" w14:textId="77777777" w:rsidTr="00064156">
        <w:trPr>
          <w:trHeight w:val="352"/>
          <w:jc w:val="center"/>
        </w:trPr>
        <w:tc>
          <w:tcPr>
            <w:tcW w:w="675" w:type="dxa"/>
            <w:tcBorders>
              <w:left w:val="single" w:sz="4" w:space="0" w:color="auto"/>
            </w:tcBorders>
            <w:shd w:val="clear" w:color="auto" w:fill="auto"/>
            <w:vAlign w:val="center"/>
          </w:tcPr>
          <w:p w14:paraId="0056D6BA"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41</w:t>
            </w:r>
          </w:p>
        </w:tc>
        <w:tc>
          <w:tcPr>
            <w:tcW w:w="4191" w:type="dxa"/>
            <w:shd w:val="clear" w:color="auto" w:fill="auto"/>
            <w:vAlign w:val="center"/>
          </w:tcPr>
          <w:p w14:paraId="1E784882"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225/65 R16, certificado pelo </w:t>
            </w:r>
            <w:proofErr w:type="gramStart"/>
            <w:r w:rsidRPr="006E3804">
              <w:rPr>
                <w:rFonts w:ascii="Arial" w:hAnsi="Arial" w:cs="Arial"/>
                <w:sz w:val="20"/>
              </w:rPr>
              <w:t>INMETRO,  produto</w:t>
            </w:r>
            <w:proofErr w:type="gramEnd"/>
            <w:r w:rsidRPr="006E3804">
              <w:rPr>
                <w:rFonts w:ascii="Arial" w:hAnsi="Arial" w:cs="Arial"/>
                <w:sz w:val="20"/>
              </w:rPr>
              <w:t xml:space="preserve"> novo, não recondicionado e / ou remanufaturado, devendo possuir selo de aprovação do INMETRO</w:t>
            </w:r>
          </w:p>
        </w:tc>
        <w:tc>
          <w:tcPr>
            <w:tcW w:w="791" w:type="dxa"/>
            <w:shd w:val="clear" w:color="auto" w:fill="auto"/>
            <w:vAlign w:val="center"/>
          </w:tcPr>
          <w:p w14:paraId="078259C8"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2EBAF226"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100</w:t>
            </w:r>
          </w:p>
        </w:tc>
        <w:tc>
          <w:tcPr>
            <w:tcW w:w="1203" w:type="dxa"/>
            <w:tcBorders>
              <w:right w:val="single" w:sz="4" w:space="0" w:color="auto"/>
            </w:tcBorders>
            <w:vAlign w:val="center"/>
          </w:tcPr>
          <w:p w14:paraId="54E860E3"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1D9D06F"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C1E28B6"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D736630" w14:textId="77777777" w:rsidTr="00064156">
        <w:trPr>
          <w:trHeight w:val="352"/>
          <w:jc w:val="center"/>
        </w:trPr>
        <w:tc>
          <w:tcPr>
            <w:tcW w:w="675" w:type="dxa"/>
            <w:tcBorders>
              <w:left w:val="single" w:sz="4" w:space="0" w:color="auto"/>
            </w:tcBorders>
            <w:shd w:val="clear" w:color="auto" w:fill="auto"/>
            <w:vAlign w:val="center"/>
          </w:tcPr>
          <w:p w14:paraId="4C88B431"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42</w:t>
            </w:r>
          </w:p>
        </w:tc>
        <w:tc>
          <w:tcPr>
            <w:tcW w:w="4191" w:type="dxa"/>
            <w:shd w:val="clear" w:color="auto" w:fill="auto"/>
            <w:vAlign w:val="center"/>
          </w:tcPr>
          <w:p w14:paraId="3375A5AD"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225/75 R16, certificado pelo </w:t>
            </w:r>
            <w:proofErr w:type="gramStart"/>
            <w:r w:rsidRPr="006E3804">
              <w:rPr>
                <w:rFonts w:ascii="Arial" w:hAnsi="Arial" w:cs="Arial"/>
                <w:sz w:val="20"/>
              </w:rPr>
              <w:t>INMETRO,  produto</w:t>
            </w:r>
            <w:proofErr w:type="gramEnd"/>
            <w:r w:rsidRPr="006E3804">
              <w:rPr>
                <w:rFonts w:ascii="Arial" w:hAnsi="Arial" w:cs="Arial"/>
                <w:sz w:val="20"/>
              </w:rPr>
              <w:t xml:space="preserve"> novo, não recondicionado e / ou remanufaturado, devendo possuir selo de aprovação do INMETRO</w:t>
            </w:r>
          </w:p>
        </w:tc>
        <w:tc>
          <w:tcPr>
            <w:tcW w:w="791" w:type="dxa"/>
            <w:shd w:val="clear" w:color="auto" w:fill="auto"/>
            <w:vAlign w:val="center"/>
          </w:tcPr>
          <w:p w14:paraId="4361AA93"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14D9A33F"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w:t>
            </w:r>
          </w:p>
        </w:tc>
        <w:tc>
          <w:tcPr>
            <w:tcW w:w="1203" w:type="dxa"/>
            <w:tcBorders>
              <w:right w:val="single" w:sz="4" w:space="0" w:color="auto"/>
            </w:tcBorders>
            <w:vAlign w:val="center"/>
          </w:tcPr>
          <w:p w14:paraId="7C58533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37C7E8D"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A0FDBE3"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2F810BB0" w14:textId="77777777" w:rsidTr="00064156">
        <w:trPr>
          <w:trHeight w:val="352"/>
          <w:jc w:val="center"/>
        </w:trPr>
        <w:tc>
          <w:tcPr>
            <w:tcW w:w="675" w:type="dxa"/>
            <w:tcBorders>
              <w:left w:val="single" w:sz="4" w:space="0" w:color="auto"/>
            </w:tcBorders>
            <w:shd w:val="clear" w:color="auto" w:fill="auto"/>
            <w:vAlign w:val="center"/>
          </w:tcPr>
          <w:p w14:paraId="1F24074C" w14:textId="77777777" w:rsidR="009B6C52" w:rsidRPr="009B2CB9" w:rsidRDefault="009B6C52" w:rsidP="00064156">
            <w:pPr>
              <w:pStyle w:val="SemEspaamento"/>
              <w:spacing w:line="276" w:lineRule="auto"/>
              <w:jc w:val="center"/>
              <w:rPr>
                <w:rFonts w:ascii="Arial" w:hAnsi="Arial" w:cs="Arial"/>
                <w:b/>
                <w:sz w:val="20"/>
              </w:rPr>
            </w:pPr>
            <w:r>
              <w:rPr>
                <w:rFonts w:ascii="Arial" w:hAnsi="Arial" w:cs="Arial"/>
                <w:b/>
                <w:sz w:val="20"/>
              </w:rPr>
              <w:t>43</w:t>
            </w:r>
          </w:p>
        </w:tc>
        <w:tc>
          <w:tcPr>
            <w:tcW w:w="4191" w:type="dxa"/>
            <w:shd w:val="clear" w:color="auto" w:fill="auto"/>
            <w:vAlign w:val="center"/>
          </w:tcPr>
          <w:p w14:paraId="4438A981"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225/75 R16C, certificado pelo </w:t>
            </w:r>
            <w:proofErr w:type="gramStart"/>
            <w:r w:rsidRPr="006E3804">
              <w:rPr>
                <w:rFonts w:ascii="Arial" w:hAnsi="Arial" w:cs="Arial"/>
                <w:sz w:val="20"/>
              </w:rPr>
              <w:t>INMETRO,  produto</w:t>
            </w:r>
            <w:proofErr w:type="gramEnd"/>
            <w:r w:rsidRPr="006E3804">
              <w:rPr>
                <w:rFonts w:ascii="Arial" w:hAnsi="Arial" w:cs="Arial"/>
                <w:sz w:val="20"/>
              </w:rPr>
              <w:t xml:space="preserve"> novo, não recondicionado e / ou remanufaturado, devendo possuir selo de aprovação do INMETRO</w:t>
            </w:r>
          </w:p>
        </w:tc>
        <w:tc>
          <w:tcPr>
            <w:tcW w:w="791" w:type="dxa"/>
            <w:shd w:val="clear" w:color="auto" w:fill="auto"/>
            <w:vAlign w:val="center"/>
          </w:tcPr>
          <w:p w14:paraId="4CCB8ADC"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379B0153"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108</w:t>
            </w:r>
          </w:p>
        </w:tc>
        <w:tc>
          <w:tcPr>
            <w:tcW w:w="1203" w:type="dxa"/>
            <w:tcBorders>
              <w:right w:val="single" w:sz="4" w:space="0" w:color="auto"/>
            </w:tcBorders>
            <w:vAlign w:val="center"/>
          </w:tcPr>
          <w:p w14:paraId="508E9A1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9BAC63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D520B1C"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3BCC4D7E" w14:textId="77777777" w:rsidTr="00064156">
        <w:trPr>
          <w:trHeight w:val="352"/>
          <w:jc w:val="center"/>
        </w:trPr>
        <w:tc>
          <w:tcPr>
            <w:tcW w:w="675" w:type="dxa"/>
            <w:tcBorders>
              <w:left w:val="single" w:sz="4" w:space="0" w:color="auto"/>
            </w:tcBorders>
            <w:shd w:val="clear" w:color="auto" w:fill="auto"/>
            <w:vAlign w:val="center"/>
          </w:tcPr>
          <w:p w14:paraId="04AA229A"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44</w:t>
            </w:r>
          </w:p>
        </w:tc>
        <w:tc>
          <w:tcPr>
            <w:tcW w:w="4191" w:type="dxa"/>
            <w:shd w:val="clear" w:color="auto" w:fill="auto"/>
            <w:vAlign w:val="center"/>
          </w:tcPr>
          <w:p w14:paraId="0DFE2240"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235/65 R16 </w:t>
            </w:r>
            <w:proofErr w:type="gramStart"/>
            <w:r w:rsidRPr="006E3804">
              <w:rPr>
                <w:rFonts w:ascii="Arial" w:hAnsi="Arial" w:cs="Arial"/>
                <w:sz w:val="20"/>
              </w:rPr>
              <w:t>C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791" w:type="dxa"/>
            <w:shd w:val="clear" w:color="auto" w:fill="auto"/>
            <w:vAlign w:val="center"/>
          </w:tcPr>
          <w:p w14:paraId="69749C7B"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39A4137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right w:val="single" w:sz="4" w:space="0" w:color="auto"/>
            </w:tcBorders>
            <w:vAlign w:val="center"/>
          </w:tcPr>
          <w:p w14:paraId="668BB4F0"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8A94CEE"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1F915F6"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6D8398AA" w14:textId="77777777" w:rsidTr="00064156">
        <w:trPr>
          <w:trHeight w:val="352"/>
          <w:jc w:val="center"/>
        </w:trPr>
        <w:tc>
          <w:tcPr>
            <w:tcW w:w="675" w:type="dxa"/>
            <w:tcBorders>
              <w:left w:val="single" w:sz="4" w:space="0" w:color="auto"/>
            </w:tcBorders>
            <w:shd w:val="clear" w:color="auto" w:fill="auto"/>
            <w:vAlign w:val="center"/>
          </w:tcPr>
          <w:p w14:paraId="27C5AD6C"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45</w:t>
            </w:r>
          </w:p>
        </w:tc>
        <w:tc>
          <w:tcPr>
            <w:tcW w:w="4191" w:type="dxa"/>
            <w:shd w:val="clear" w:color="auto" w:fill="auto"/>
            <w:vAlign w:val="center"/>
          </w:tcPr>
          <w:p w14:paraId="659AC91F"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 xml:space="preserve">Pneu 235/70 R16, certificado pelo INMETRO, produto novo, não </w:t>
            </w:r>
            <w:r w:rsidRPr="006E3804">
              <w:rPr>
                <w:rFonts w:ascii="Arial" w:hAnsi="Arial" w:cs="Arial"/>
                <w:sz w:val="20"/>
                <w:szCs w:val="20"/>
              </w:rPr>
              <w:lastRenderedPageBreak/>
              <w:t>recondicionado e / ou remanufaturado, devendo possuir selo de aprovação do INMETRO</w:t>
            </w:r>
          </w:p>
        </w:tc>
        <w:tc>
          <w:tcPr>
            <w:tcW w:w="791" w:type="dxa"/>
            <w:shd w:val="clear" w:color="auto" w:fill="auto"/>
            <w:vAlign w:val="center"/>
          </w:tcPr>
          <w:p w14:paraId="7E228FA3"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lastRenderedPageBreak/>
              <w:t>und</w:t>
            </w:r>
            <w:proofErr w:type="spellEnd"/>
          </w:p>
        </w:tc>
        <w:tc>
          <w:tcPr>
            <w:tcW w:w="682" w:type="dxa"/>
            <w:tcBorders>
              <w:right w:val="single" w:sz="4" w:space="0" w:color="auto"/>
            </w:tcBorders>
            <w:shd w:val="clear" w:color="auto" w:fill="auto"/>
            <w:vAlign w:val="center"/>
          </w:tcPr>
          <w:p w14:paraId="0EED573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right w:val="single" w:sz="4" w:space="0" w:color="auto"/>
            </w:tcBorders>
            <w:vAlign w:val="center"/>
          </w:tcPr>
          <w:p w14:paraId="42372A73"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9645F55"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AAA2CBF"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46EA0756" w14:textId="77777777" w:rsidTr="00064156">
        <w:trPr>
          <w:trHeight w:val="352"/>
          <w:jc w:val="center"/>
        </w:trPr>
        <w:tc>
          <w:tcPr>
            <w:tcW w:w="675" w:type="dxa"/>
            <w:tcBorders>
              <w:left w:val="single" w:sz="4" w:space="0" w:color="auto"/>
            </w:tcBorders>
            <w:shd w:val="clear" w:color="auto" w:fill="auto"/>
            <w:vAlign w:val="center"/>
          </w:tcPr>
          <w:p w14:paraId="6C84A692"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46</w:t>
            </w:r>
          </w:p>
        </w:tc>
        <w:tc>
          <w:tcPr>
            <w:tcW w:w="4191" w:type="dxa"/>
            <w:shd w:val="clear" w:color="auto" w:fill="auto"/>
            <w:vAlign w:val="center"/>
          </w:tcPr>
          <w:p w14:paraId="37F70FC6"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235/70 R16 MISTO, certificado pelo INMETRO, produto novo, não recondicionado e / ou remanufaturado, devendo possuir selo de aprovação do INMETRO</w:t>
            </w:r>
          </w:p>
        </w:tc>
        <w:tc>
          <w:tcPr>
            <w:tcW w:w="791" w:type="dxa"/>
            <w:shd w:val="clear" w:color="auto" w:fill="auto"/>
            <w:vAlign w:val="center"/>
          </w:tcPr>
          <w:p w14:paraId="1C24E597"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4E88905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6</w:t>
            </w:r>
          </w:p>
        </w:tc>
        <w:tc>
          <w:tcPr>
            <w:tcW w:w="1203" w:type="dxa"/>
            <w:tcBorders>
              <w:right w:val="single" w:sz="4" w:space="0" w:color="auto"/>
            </w:tcBorders>
            <w:vAlign w:val="center"/>
          </w:tcPr>
          <w:p w14:paraId="68166C8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F4ECB8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CE34C11"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70B1FBF4" w14:textId="77777777" w:rsidTr="00064156">
        <w:trPr>
          <w:trHeight w:val="352"/>
          <w:jc w:val="center"/>
        </w:trPr>
        <w:tc>
          <w:tcPr>
            <w:tcW w:w="675" w:type="dxa"/>
            <w:tcBorders>
              <w:left w:val="single" w:sz="4" w:space="0" w:color="auto"/>
            </w:tcBorders>
            <w:shd w:val="clear" w:color="auto" w:fill="auto"/>
            <w:vAlign w:val="center"/>
          </w:tcPr>
          <w:p w14:paraId="1B283BF2"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47</w:t>
            </w:r>
          </w:p>
        </w:tc>
        <w:tc>
          <w:tcPr>
            <w:tcW w:w="4191" w:type="dxa"/>
            <w:shd w:val="clear" w:color="auto" w:fill="auto"/>
            <w:vAlign w:val="center"/>
          </w:tcPr>
          <w:p w14:paraId="71907440"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245/70 R 16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91" w:type="dxa"/>
            <w:shd w:val="clear" w:color="auto" w:fill="auto"/>
            <w:vAlign w:val="center"/>
          </w:tcPr>
          <w:p w14:paraId="4DC8A413"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254B4B3D"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right w:val="single" w:sz="4" w:space="0" w:color="auto"/>
            </w:tcBorders>
            <w:vAlign w:val="center"/>
          </w:tcPr>
          <w:p w14:paraId="549230EF"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76C2F7F"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C66D97A"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372CDADB" w14:textId="77777777" w:rsidTr="00064156">
        <w:trPr>
          <w:trHeight w:val="352"/>
          <w:jc w:val="center"/>
        </w:trPr>
        <w:tc>
          <w:tcPr>
            <w:tcW w:w="675" w:type="dxa"/>
            <w:tcBorders>
              <w:left w:val="single" w:sz="4" w:space="0" w:color="auto"/>
            </w:tcBorders>
            <w:shd w:val="clear" w:color="auto" w:fill="auto"/>
            <w:vAlign w:val="center"/>
          </w:tcPr>
          <w:p w14:paraId="771BA949"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48</w:t>
            </w:r>
          </w:p>
        </w:tc>
        <w:tc>
          <w:tcPr>
            <w:tcW w:w="4191" w:type="dxa"/>
            <w:shd w:val="clear" w:color="auto" w:fill="auto"/>
            <w:vAlign w:val="center"/>
          </w:tcPr>
          <w:p w14:paraId="7B3A5A37"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275/80 R 22,5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91" w:type="dxa"/>
            <w:shd w:val="clear" w:color="auto" w:fill="auto"/>
            <w:vAlign w:val="center"/>
          </w:tcPr>
          <w:p w14:paraId="08A3E433"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1276218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10</w:t>
            </w:r>
          </w:p>
        </w:tc>
        <w:tc>
          <w:tcPr>
            <w:tcW w:w="1203" w:type="dxa"/>
            <w:tcBorders>
              <w:right w:val="single" w:sz="4" w:space="0" w:color="auto"/>
            </w:tcBorders>
            <w:vAlign w:val="center"/>
          </w:tcPr>
          <w:p w14:paraId="58F08624"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E56EDF8"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7F4033C"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21D0B684" w14:textId="77777777" w:rsidTr="00064156">
        <w:trPr>
          <w:trHeight w:val="352"/>
          <w:jc w:val="center"/>
        </w:trPr>
        <w:tc>
          <w:tcPr>
            <w:tcW w:w="675" w:type="dxa"/>
            <w:tcBorders>
              <w:left w:val="single" w:sz="4" w:space="0" w:color="auto"/>
            </w:tcBorders>
            <w:shd w:val="clear" w:color="auto" w:fill="auto"/>
            <w:vAlign w:val="center"/>
          </w:tcPr>
          <w:p w14:paraId="4ED4D707"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49</w:t>
            </w:r>
          </w:p>
        </w:tc>
        <w:tc>
          <w:tcPr>
            <w:tcW w:w="4191" w:type="dxa"/>
            <w:shd w:val="clear" w:color="auto" w:fill="auto"/>
            <w:vAlign w:val="center"/>
          </w:tcPr>
          <w:p w14:paraId="564A0EB8"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Pneu 275/80 R 22,5 MISTO, certificado pelo </w:t>
            </w:r>
            <w:proofErr w:type="spellStart"/>
            <w:proofErr w:type="gramStart"/>
            <w:r w:rsidRPr="006E3804">
              <w:rPr>
                <w:rFonts w:ascii="Arial" w:hAnsi="Arial" w:cs="Arial"/>
                <w:sz w:val="20"/>
              </w:rPr>
              <w:t>INMETRO,produto</w:t>
            </w:r>
            <w:proofErr w:type="spellEnd"/>
            <w:proofErr w:type="gramEnd"/>
            <w:r w:rsidRPr="006E3804">
              <w:rPr>
                <w:rFonts w:ascii="Arial" w:hAnsi="Arial" w:cs="Arial"/>
                <w:sz w:val="20"/>
              </w:rPr>
              <w:t xml:space="preserve"> novo, não recondicionado e / ou remanufaturado, devendo possuir selo de aprovação do INMETRO</w:t>
            </w:r>
          </w:p>
        </w:tc>
        <w:tc>
          <w:tcPr>
            <w:tcW w:w="791" w:type="dxa"/>
            <w:shd w:val="clear" w:color="auto" w:fill="auto"/>
            <w:vAlign w:val="center"/>
          </w:tcPr>
          <w:p w14:paraId="72238740"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58089D5B"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22</w:t>
            </w:r>
          </w:p>
        </w:tc>
        <w:tc>
          <w:tcPr>
            <w:tcW w:w="1203" w:type="dxa"/>
            <w:tcBorders>
              <w:right w:val="single" w:sz="4" w:space="0" w:color="auto"/>
            </w:tcBorders>
            <w:vAlign w:val="center"/>
          </w:tcPr>
          <w:p w14:paraId="5D8996AE"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2667D43"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0E023F8"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248745ED" w14:textId="77777777" w:rsidTr="00064156">
        <w:trPr>
          <w:trHeight w:val="352"/>
          <w:jc w:val="center"/>
        </w:trPr>
        <w:tc>
          <w:tcPr>
            <w:tcW w:w="675" w:type="dxa"/>
            <w:tcBorders>
              <w:left w:val="single" w:sz="4" w:space="0" w:color="auto"/>
            </w:tcBorders>
            <w:shd w:val="clear" w:color="auto" w:fill="auto"/>
            <w:vAlign w:val="center"/>
          </w:tcPr>
          <w:p w14:paraId="5EF6B321"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50</w:t>
            </w:r>
          </w:p>
        </w:tc>
        <w:tc>
          <w:tcPr>
            <w:tcW w:w="4191" w:type="dxa"/>
            <w:shd w:val="clear" w:color="auto" w:fill="auto"/>
            <w:vAlign w:val="center"/>
          </w:tcPr>
          <w:p w14:paraId="3942D646"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7.50 x 16, certificado pelo INMETRO, produto novo, não recondicionado e / ou remanufaturado, devendo possuir selo de aprovação do INMETRO</w:t>
            </w:r>
          </w:p>
        </w:tc>
        <w:tc>
          <w:tcPr>
            <w:tcW w:w="791" w:type="dxa"/>
            <w:shd w:val="clear" w:color="auto" w:fill="auto"/>
            <w:vAlign w:val="center"/>
          </w:tcPr>
          <w:p w14:paraId="54231ABD"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61C5A04C"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4</w:t>
            </w:r>
          </w:p>
        </w:tc>
        <w:tc>
          <w:tcPr>
            <w:tcW w:w="1203" w:type="dxa"/>
            <w:tcBorders>
              <w:right w:val="single" w:sz="4" w:space="0" w:color="auto"/>
            </w:tcBorders>
            <w:vAlign w:val="center"/>
          </w:tcPr>
          <w:p w14:paraId="75A3631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81C6CC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584D90B"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1FB7930F" w14:textId="77777777" w:rsidTr="00064156">
        <w:trPr>
          <w:trHeight w:val="352"/>
          <w:jc w:val="center"/>
        </w:trPr>
        <w:tc>
          <w:tcPr>
            <w:tcW w:w="675" w:type="dxa"/>
            <w:tcBorders>
              <w:left w:val="single" w:sz="4" w:space="0" w:color="auto"/>
            </w:tcBorders>
            <w:shd w:val="clear" w:color="auto" w:fill="auto"/>
            <w:vAlign w:val="center"/>
          </w:tcPr>
          <w:p w14:paraId="74926126"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51</w:t>
            </w:r>
          </w:p>
        </w:tc>
        <w:tc>
          <w:tcPr>
            <w:tcW w:w="4191" w:type="dxa"/>
            <w:shd w:val="clear" w:color="auto" w:fill="auto"/>
            <w:vAlign w:val="center"/>
          </w:tcPr>
          <w:p w14:paraId="2EA5D6A8"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80 X 100 -18, certificado pelo INMETRO, produto novo, não recondicionado e / ou remanufaturado, devendo possuir selo de aprovação do INMETRO.</w:t>
            </w:r>
          </w:p>
        </w:tc>
        <w:tc>
          <w:tcPr>
            <w:tcW w:w="791" w:type="dxa"/>
            <w:shd w:val="clear" w:color="auto" w:fill="auto"/>
            <w:vAlign w:val="center"/>
          </w:tcPr>
          <w:p w14:paraId="2B28BB95"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54B100B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1</w:t>
            </w:r>
          </w:p>
        </w:tc>
        <w:tc>
          <w:tcPr>
            <w:tcW w:w="1203" w:type="dxa"/>
            <w:tcBorders>
              <w:right w:val="single" w:sz="4" w:space="0" w:color="auto"/>
            </w:tcBorders>
            <w:vAlign w:val="center"/>
          </w:tcPr>
          <w:p w14:paraId="25757886"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69D72D0"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14A7001"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EE55C08" w14:textId="77777777" w:rsidTr="00064156">
        <w:trPr>
          <w:trHeight w:val="352"/>
          <w:jc w:val="center"/>
        </w:trPr>
        <w:tc>
          <w:tcPr>
            <w:tcW w:w="675" w:type="dxa"/>
            <w:tcBorders>
              <w:left w:val="single" w:sz="4" w:space="0" w:color="auto"/>
            </w:tcBorders>
            <w:shd w:val="clear" w:color="auto" w:fill="auto"/>
            <w:vAlign w:val="center"/>
          </w:tcPr>
          <w:p w14:paraId="60915EDF"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52</w:t>
            </w:r>
          </w:p>
        </w:tc>
        <w:tc>
          <w:tcPr>
            <w:tcW w:w="4191" w:type="dxa"/>
            <w:shd w:val="clear" w:color="auto" w:fill="auto"/>
            <w:vAlign w:val="center"/>
          </w:tcPr>
          <w:p w14:paraId="43F16DBC"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900/20, certificado pelo INMETRO, produto novo, não recondicionado e / ou remanufaturado, devendo possuir selo de aprovação do INMETRO</w:t>
            </w:r>
          </w:p>
        </w:tc>
        <w:tc>
          <w:tcPr>
            <w:tcW w:w="791" w:type="dxa"/>
            <w:shd w:val="clear" w:color="auto" w:fill="auto"/>
            <w:vAlign w:val="center"/>
          </w:tcPr>
          <w:p w14:paraId="200BA9DA"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7A7FE0E4"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6</w:t>
            </w:r>
          </w:p>
        </w:tc>
        <w:tc>
          <w:tcPr>
            <w:tcW w:w="1203" w:type="dxa"/>
            <w:tcBorders>
              <w:right w:val="single" w:sz="4" w:space="0" w:color="auto"/>
            </w:tcBorders>
            <w:vAlign w:val="center"/>
          </w:tcPr>
          <w:p w14:paraId="16E37CB9"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0347C48"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8909D09"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B4277C8" w14:textId="77777777" w:rsidTr="00064156">
        <w:trPr>
          <w:trHeight w:val="352"/>
          <w:jc w:val="center"/>
        </w:trPr>
        <w:tc>
          <w:tcPr>
            <w:tcW w:w="675" w:type="dxa"/>
            <w:tcBorders>
              <w:left w:val="single" w:sz="4" w:space="0" w:color="auto"/>
            </w:tcBorders>
            <w:shd w:val="clear" w:color="auto" w:fill="auto"/>
            <w:vAlign w:val="center"/>
          </w:tcPr>
          <w:p w14:paraId="100858C1"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53</w:t>
            </w:r>
          </w:p>
        </w:tc>
        <w:tc>
          <w:tcPr>
            <w:tcW w:w="4191" w:type="dxa"/>
            <w:shd w:val="clear" w:color="auto" w:fill="auto"/>
            <w:vAlign w:val="center"/>
          </w:tcPr>
          <w:p w14:paraId="2B41A048"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90 X 90 -</w:t>
            </w:r>
            <w:proofErr w:type="gramStart"/>
            <w:r w:rsidRPr="006E3804">
              <w:rPr>
                <w:rFonts w:ascii="Arial" w:hAnsi="Arial" w:cs="Arial"/>
                <w:sz w:val="20"/>
                <w:szCs w:val="20"/>
              </w:rPr>
              <w:t>18 ,</w:t>
            </w:r>
            <w:proofErr w:type="gramEnd"/>
            <w:r w:rsidRPr="006E3804">
              <w:rPr>
                <w:rFonts w:ascii="Arial" w:hAnsi="Arial" w:cs="Arial"/>
                <w:sz w:val="20"/>
                <w:szCs w:val="20"/>
              </w:rPr>
              <w:t xml:space="preserve"> certificado pelo INMETRO, produto novo, não recondicionado e / ou remanufaturado, devendo possuir selo de aprovação do INMETRO</w:t>
            </w:r>
          </w:p>
        </w:tc>
        <w:tc>
          <w:tcPr>
            <w:tcW w:w="791" w:type="dxa"/>
            <w:shd w:val="clear" w:color="auto" w:fill="auto"/>
            <w:vAlign w:val="center"/>
          </w:tcPr>
          <w:p w14:paraId="0FAEBE87"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3DD008C0"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w:t>
            </w:r>
          </w:p>
        </w:tc>
        <w:tc>
          <w:tcPr>
            <w:tcW w:w="1203" w:type="dxa"/>
            <w:tcBorders>
              <w:right w:val="single" w:sz="4" w:space="0" w:color="auto"/>
            </w:tcBorders>
            <w:vAlign w:val="center"/>
          </w:tcPr>
          <w:p w14:paraId="70EC811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C2068C7"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2608105"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1CCE9B0D" w14:textId="77777777" w:rsidTr="00064156">
        <w:trPr>
          <w:trHeight w:val="352"/>
          <w:jc w:val="center"/>
        </w:trPr>
        <w:tc>
          <w:tcPr>
            <w:tcW w:w="675" w:type="dxa"/>
            <w:tcBorders>
              <w:left w:val="single" w:sz="4" w:space="0" w:color="auto"/>
            </w:tcBorders>
            <w:shd w:val="clear" w:color="auto" w:fill="auto"/>
            <w:vAlign w:val="center"/>
          </w:tcPr>
          <w:p w14:paraId="0FF9FAC4"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54</w:t>
            </w:r>
          </w:p>
        </w:tc>
        <w:tc>
          <w:tcPr>
            <w:tcW w:w="4191" w:type="dxa"/>
            <w:shd w:val="clear" w:color="auto" w:fill="auto"/>
            <w:vAlign w:val="center"/>
          </w:tcPr>
          <w:p w14:paraId="0415F325"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90 X 90 -</w:t>
            </w:r>
            <w:proofErr w:type="gramStart"/>
            <w:r w:rsidRPr="006E3804">
              <w:rPr>
                <w:rFonts w:ascii="Arial" w:hAnsi="Arial" w:cs="Arial"/>
                <w:sz w:val="20"/>
              </w:rPr>
              <w:t>19 ,</w:t>
            </w:r>
            <w:proofErr w:type="gramEnd"/>
            <w:r w:rsidRPr="006E3804">
              <w:rPr>
                <w:rFonts w:ascii="Arial" w:hAnsi="Arial" w:cs="Arial"/>
                <w:sz w:val="20"/>
              </w:rPr>
              <w:t xml:space="preserve"> certificado pelo INMETRO, produto novo, não recondicionado e / ou remanufaturado, devendo possuir selo de aprovação do INMETRO</w:t>
            </w:r>
          </w:p>
        </w:tc>
        <w:tc>
          <w:tcPr>
            <w:tcW w:w="791" w:type="dxa"/>
            <w:shd w:val="clear" w:color="auto" w:fill="auto"/>
            <w:vAlign w:val="center"/>
          </w:tcPr>
          <w:p w14:paraId="591D7FEC"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5BC16463"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22</w:t>
            </w:r>
          </w:p>
        </w:tc>
        <w:tc>
          <w:tcPr>
            <w:tcW w:w="1203" w:type="dxa"/>
            <w:tcBorders>
              <w:right w:val="single" w:sz="4" w:space="0" w:color="auto"/>
            </w:tcBorders>
            <w:vAlign w:val="center"/>
          </w:tcPr>
          <w:p w14:paraId="25351A22"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013860F9"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AECE308"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0065D05A" w14:textId="77777777" w:rsidTr="00064156">
        <w:trPr>
          <w:trHeight w:val="352"/>
          <w:jc w:val="center"/>
        </w:trPr>
        <w:tc>
          <w:tcPr>
            <w:tcW w:w="675" w:type="dxa"/>
            <w:tcBorders>
              <w:left w:val="single" w:sz="4" w:space="0" w:color="auto"/>
            </w:tcBorders>
            <w:shd w:val="clear" w:color="auto" w:fill="auto"/>
            <w:vAlign w:val="center"/>
          </w:tcPr>
          <w:p w14:paraId="3D1F0B61"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55</w:t>
            </w:r>
          </w:p>
        </w:tc>
        <w:tc>
          <w:tcPr>
            <w:tcW w:w="4191" w:type="dxa"/>
            <w:shd w:val="clear" w:color="auto" w:fill="auto"/>
            <w:vAlign w:val="center"/>
          </w:tcPr>
          <w:p w14:paraId="6B0450EB"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Pneu para carrinho de mão - Pneu para carrinho de mão, 2 lonas, 3,25 Pol. x 8 Pol.</w:t>
            </w:r>
          </w:p>
        </w:tc>
        <w:tc>
          <w:tcPr>
            <w:tcW w:w="791" w:type="dxa"/>
            <w:shd w:val="clear" w:color="auto" w:fill="auto"/>
            <w:vAlign w:val="center"/>
          </w:tcPr>
          <w:p w14:paraId="1FA1288E"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049D99B2"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50</w:t>
            </w:r>
          </w:p>
        </w:tc>
        <w:tc>
          <w:tcPr>
            <w:tcW w:w="1203" w:type="dxa"/>
            <w:tcBorders>
              <w:right w:val="single" w:sz="4" w:space="0" w:color="auto"/>
            </w:tcBorders>
            <w:vAlign w:val="center"/>
          </w:tcPr>
          <w:p w14:paraId="2D1DE76E"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6F442F6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5DBE826"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1E9B60E2" w14:textId="77777777" w:rsidTr="00064156">
        <w:trPr>
          <w:trHeight w:val="352"/>
          <w:jc w:val="center"/>
        </w:trPr>
        <w:tc>
          <w:tcPr>
            <w:tcW w:w="675" w:type="dxa"/>
            <w:tcBorders>
              <w:left w:val="single" w:sz="4" w:space="0" w:color="auto"/>
            </w:tcBorders>
            <w:shd w:val="clear" w:color="auto" w:fill="auto"/>
            <w:vAlign w:val="center"/>
          </w:tcPr>
          <w:p w14:paraId="5CF6B84D"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56</w:t>
            </w:r>
          </w:p>
        </w:tc>
        <w:tc>
          <w:tcPr>
            <w:tcW w:w="4191" w:type="dxa"/>
            <w:shd w:val="clear" w:color="auto" w:fill="auto"/>
            <w:vAlign w:val="center"/>
          </w:tcPr>
          <w:p w14:paraId="0009573E" w14:textId="77777777" w:rsidR="009B6C52" w:rsidRPr="006E3804" w:rsidRDefault="009B6C52" w:rsidP="009B6C52">
            <w:pPr>
              <w:contextualSpacing/>
              <w:jc w:val="both"/>
              <w:rPr>
                <w:rFonts w:ascii="Arial" w:hAnsi="Arial" w:cs="Arial"/>
                <w:sz w:val="20"/>
                <w:szCs w:val="20"/>
              </w:rPr>
            </w:pPr>
            <w:r w:rsidRPr="006E3804">
              <w:rPr>
                <w:rFonts w:ascii="Arial" w:hAnsi="Arial" w:cs="Arial"/>
                <w:sz w:val="20"/>
                <w:szCs w:val="20"/>
              </w:rPr>
              <w:t>Pneu sem câmara 1000 x 20 c/bico certificado pelo INMETRO produto novo, não recondicionado e / ou remanufaturado, devendo possuir selo de aprovação do INMETRO</w:t>
            </w:r>
          </w:p>
        </w:tc>
        <w:tc>
          <w:tcPr>
            <w:tcW w:w="791" w:type="dxa"/>
            <w:shd w:val="clear" w:color="auto" w:fill="auto"/>
            <w:vAlign w:val="center"/>
          </w:tcPr>
          <w:p w14:paraId="01648B4B"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09405E58"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6</w:t>
            </w:r>
          </w:p>
        </w:tc>
        <w:tc>
          <w:tcPr>
            <w:tcW w:w="1203" w:type="dxa"/>
            <w:tcBorders>
              <w:right w:val="single" w:sz="4" w:space="0" w:color="auto"/>
            </w:tcBorders>
            <w:vAlign w:val="center"/>
          </w:tcPr>
          <w:p w14:paraId="0570098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62AB86C"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FF1E999"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6EEED77A" w14:textId="77777777" w:rsidTr="00064156">
        <w:trPr>
          <w:trHeight w:val="352"/>
          <w:jc w:val="center"/>
        </w:trPr>
        <w:tc>
          <w:tcPr>
            <w:tcW w:w="675" w:type="dxa"/>
            <w:tcBorders>
              <w:left w:val="single" w:sz="4" w:space="0" w:color="auto"/>
            </w:tcBorders>
            <w:shd w:val="clear" w:color="auto" w:fill="auto"/>
            <w:vAlign w:val="center"/>
          </w:tcPr>
          <w:p w14:paraId="49E090D2"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57</w:t>
            </w:r>
          </w:p>
        </w:tc>
        <w:tc>
          <w:tcPr>
            <w:tcW w:w="4191" w:type="dxa"/>
            <w:shd w:val="clear" w:color="auto" w:fill="auto"/>
            <w:vAlign w:val="center"/>
          </w:tcPr>
          <w:p w14:paraId="4720B682"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Refil 100 mm- Refil 100 mm de comprimento e 6 mm de espessura, aplicação: conserto de pneus sem câmara, caixa com 60 unid.</w:t>
            </w:r>
          </w:p>
        </w:tc>
        <w:tc>
          <w:tcPr>
            <w:tcW w:w="791" w:type="dxa"/>
            <w:shd w:val="clear" w:color="auto" w:fill="auto"/>
            <w:vAlign w:val="center"/>
          </w:tcPr>
          <w:p w14:paraId="4D067A7C"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682" w:type="dxa"/>
            <w:tcBorders>
              <w:right w:val="single" w:sz="4" w:space="0" w:color="auto"/>
            </w:tcBorders>
            <w:shd w:val="clear" w:color="auto" w:fill="auto"/>
            <w:vAlign w:val="center"/>
          </w:tcPr>
          <w:p w14:paraId="0C95B80C"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w:t>
            </w:r>
          </w:p>
        </w:tc>
        <w:tc>
          <w:tcPr>
            <w:tcW w:w="1203" w:type="dxa"/>
            <w:tcBorders>
              <w:right w:val="single" w:sz="4" w:space="0" w:color="auto"/>
            </w:tcBorders>
            <w:vAlign w:val="center"/>
          </w:tcPr>
          <w:p w14:paraId="66C26565"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AB8C70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DB7601C"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2D4E7472" w14:textId="77777777" w:rsidTr="00064156">
        <w:trPr>
          <w:trHeight w:val="352"/>
          <w:jc w:val="center"/>
        </w:trPr>
        <w:tc>
          <w:tcPr>
            <w:tcW w:w="675" w:type="dxa"/>
            <w:tcBorders>
              <w:left w:val="single" w:sz="4" w:space="0" w:color="auto"/>
            </w:tcBorders>
            <w:shd w:val="clear" w:color="auto" w:fill="auto"/>
            <w:vAlign w:val="center"/>
          </w:tcPr>
          <w:p w14:paraId="5BCD6432"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58</w:t>
            </w:r>
          </w:p>
        </w:tc>
        <w:tc>
          <w:tcPr>
            <w:tcW w:w="4191" w:type="dxa"/>
            <w:shd w:val="clear" w:color="auto" w:fill="auto"/>
            <w:vAlign w:val="center"/>
          </w:tcPr>
          <w:p w14:paraId="7189BC2F"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Refil 200 mm – Refil 200 mm de comprimento e 6 mm de espessura, </w:t>
            </w:r>
            <w:r w:rsidRPr="006E3804">
              <w:rPr>
                <w:rFonts w:ascii="Arial" w:hAnsi="Arial" w:cs="Arial"/>
                <w:sz w:val="20"/>
              </w:rPr>
              <w:lastRenderedPageBreak/>
              <w:t>aplicação: conserto de pneus sem câmara, caixa com 30 unidades.</w:t>
            </w:r>
          </w:p>
        </w:tc>
        <w:tc>
          <w:tcPr>
            <w:tcW w:w="791" w:type="dxa"/>
            <w:shd w:val="clear" w:color="auto" w:fill="auto"/>
            <w:vAlign w:val="center"/>
          </w:tcPr>
          <w:p w14:paraId="4C05581A"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lastRenderedPageBreak/>
              <w:t>cx</w:t>
            </w:r>
            <w:proofErr w:type="spellEnd"/>
          </w:p>
        </w:tc>
        <w:tc>
          <w:tcPr>
            <w:tcW w:w="682" w:type="dxa"/>
            <w:tcBorders>
              <w:right w:val="single" w:sz="4" w:space="0" w:color="auto"/>
            </w:tcBorders>
            <w:shd w:val="clear" w:color="auto" w:fill="auto"/>
            <w:vAlign w:val="center"/>
          </w:tcPr>
          <w:p w14:paraId="0411AF32"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5</w:t>
            </w:r>
          </w:p>
        </w:tc>
        <w:tc>
          <w:tcPr>
            <w:tcW w:w="1203" w:type="dxa"/>
            <w:tcBorders>
              <w:right w:val="single" w:sz="4" w:space="0" w:color="auto"/>
            </w:tcBorders>
            <w:vAlign w:val="center"/>
          </w:tcPr>
          <w:p w14:paraId="357ACB29"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42D0AE00"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AB00220"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4BDB8DA8" w14:textId="77777777" w:rsidTr="00064156">
        <w:trPr>
          <w:trHeight w:val="352"/>
          <w:jc w:val="center"/>
        </w:trPr>
        <w:tc>
          <w:tcPr>
            <w:tcW w:w="675" w:type="dxa"/>
            <w:tcBorders>
              <w:left w:val="single" w:sz="4" w:space="0" w:color="auto"/>
            </w:tcBorders>
            <w:shd w:val="clear" w:color="auto" w:fill="auto"/>
            <w:vAlign w:val="center"/>
          </w:tcPr>
          <w:p w14:paraId="35D605B1"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59</w:t>
            </w:r>
          </w:p>
        </w:tc>
        <w:tc>
          <w:tcPr>
            <w:tcW w:w="4191" w:type="dxa"/>
            <w:shd w:val="clear" w:color="auto" w:fill="auto"/>
            <w:vAlign w:val="center"/>
          </w:tcPr>
          <w:p w14:paraId="6EA52DB1"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Reparo 70 mm – Reparo a frio, dimensões: 70 mm x 70 mm, cor: preta, aplicação: região da banda de rodagem em pneus radiais e diagonais com ou sem câmara de ar, caixa com 50 unidades.</w:t>
            </w:r>
          </w:p>
        </w:tc>
        <w:tc>
          <w:tcPr>
            <w:tcW w:w="791" w:type="dxa"/>
            <w:shd w:val="clear" w:color="auto" w:fill="auto"/>
            <w:vAlign w:val="center"/>
          </w:tcPr>
          <w:p w14:paraId="51D6C9B3"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Cx</w:t>
            </w:r>
            <w:proofErr w:type="spellEnd"/>
          </w:p>
        </w:tc>
        <w:tc>
          <w:tcPr>
            <w:tcW w:w="682" w:type="dxa"/>
            <w:tcBorders>
              <w:right w:val="single" w:sz="4" w:space="0" w:color="auto"/>
            </w:tcBorders>
            <w:shd w:val="clear" w:color="auto" w:fill="auto"/>
            <w:vAlign w:val="center"/>
          </w:tcPr>
          <w:p w14:paraId="3804AF2B"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w:t>
            </w:r>
          </w:p>
        </w:tc>
        <w:tc>
          <w:tcPr>
            <w:tcW w:w="1203" w:type="dxa"/>
            <w:tcBorders>
              <w:right w:val="single" w:sz="4" w:space="0" w:color="auto"/>
            </w:tcBorders>
            <w:vAlign w:val="center"/>
          </w:tcPr>
          <w:p w14:paraId="26C0E7FA"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5190361D"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478DDA3"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1FED73B3" w14:textId="77777777" w:rsidTr="00064156">
        <w:trPr>
          <w:trHeight w:val="352"/>
          <w:jc w:val="center"/>
        </w:trPr>
        <w:tc>
          <w:tcPr>
            <w:tcW w:w="675" w:type="dxa"/>
            <w:tcBorders>
              <w:left w:val="single" w:sz="4" w:space="0" w:color="auto"/>
            </w:tcBorders>
            <w:shd w:val="clear" w:color="auto" w:fill="auto"/>
            <w:vAlign w:val="center"/>
          </w:tcPr>
          <w:p w14:paraId="40D63EE5"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60</w:t>
            </w:r>
          </w:p>
        </w:tc>
        <w:tc>
          <w:tcPr>
            <w:tcW w:w="4191" w:type="dxa"/>
            <w:shd w:val="clear" w:color="auto" w:fill="auto"/>
            <w:vAlign w:val="center"/>
          </w:tcPr>
          <w:p w14:paraId="7637C15D"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 xml:space="preserve">Válvula para câmaras de ar de tratores - Válvula para câmaras de ar de tratores, TR 218 </w:t>
            </w:r>
            <w:proofErr w:type="gramStart"/>
            <w:r w:rsidRPr="006E3804">
              <w:rPr>
                <w:rFonts w:ascii="Arial" w:hAnsi="Arial" w:cs="Arial"/>
                <w:sz w:val="20"/>
              </w:rPr>
              <w:t>A ,</w:t>
            </w:r>
            <w:proofErr w:type="gramEnd"/>
            <w:r w:rsidRPr="006E3804">
              <w:rPr>
                <w:rFonts w:ascii="Arial" w:hAnsi="Arial" w:cs="Arial"/>
                <w:sz w:val="20"/>
              </w:rPr>
              <w:t xml:space="preserve"> base de borracha, núcleo e tampa plástica, comprimento da válvula (bico): 20,6 mm para furo 15,7 mm.</w:t>
            </w:r>
          </w:p>
        </w:tc>
        <w:tc>
          <w:tcPr>
            <w:tcW w:w="791" w:type="dxa"/>
            <w:shd w:val="clear" w:color="auto" w:fill="auto"/>
            <w:vAlign w:val="center"/>
          </w:tcPr>
          <w:p w14:paraId="5401F562"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und</w:t>
            </w:r>
            <w:proofErr w:type="spellEnd"/>
          </w:p>
        </w:tc>
        <w:tc>
          <w:tcPr>
            <w:tcW w:w="682" w:type="dxa"/>
            <w:tcBorders>
              <w:right w:val="single" w:sz="4" w:space="0" w:color="auto"/>
            </w:tcBorders>
            <w:shd w:val="clear" w:color="auto" w:fill="auto"/>
            <w:vAlign w:val="center"/>
          </w:tcPr>
          <w:p w14:paraId="6A2FA051"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30</w:t>
            </w:r>
          </w:p>
        </w:tc>
        <w:tc>
          <w:tcPr>
            <w:tcW w:w="1203" w:type="dxa"/>
            <w:tcBorders>
              <w:right w:val="single" w:sz="4" w:space="0" w:color="auto"/>
            </w:tcBorders>
            <w:vAlign w:val="center"/>
          </w:tcPr>
          <w:p w14:paraId="40263CF6"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15FD74AC"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771B304" w14:textId="77777777" w:rsidR="009B6C52" w:rsidRPr="00503334" w:rsidRDefault="009B6C52" w:rsidP="00064156">
            <w:pPr>
              <w:pStyle w:val="SemEspaamento"/>
              <w:spacing w:line="276" w:lineRule="auto"/>
              <w:jc w:val="center"/>
              <w:rPr>
                <w:rFonts w:ascii="Arial" w:hAnsi="Arial" w:cs="Arial"/>
                <w:sz w:val="20"/>
              </w:rPr>
            </w:pPr>
          </w:p>
        </w:tc>
      </w:tr>
      <w:tr w:rsidR="009B6C52" w:rsidRPr="009B2CB9" w14:paraId="5164A42E" w14:textId="77777777" w:rsidTr="00064156">
        <w:trPr>
          <w:trHeight w:val="352"/>
          <w:jc w:val="center"/>
        </w:trPr>
        <w:tc>
          <w:tcPr>
            <w:tcW w:w="675" w:type="dxa"/>
            <w:tcBorders>
              <w:left w:val="single" w:sz="4" w:space="0" w:color="auto"/>
            </w:tcBorders>
            <w:shd w:val="clear" w:color="auto" w:fill="auto"/>
            <w:vAlign w:val="center"/>
          </w:tcPr>
          <w:p w14:paraId="737C6C4C" w14:textId="77777777" w:rsidR="009B6C52" w:rsidRDefault="009B6C52" w:rsidP="00064156">
            <w:pPr>
              <w:pStyle w:val="SemEspaamento"/>
              <w:spacing w:line="276" w:lineRule="auto"/>
              <w:jc w:val="center"/>
              <w:rPr>
                <w:rFonts w:ascii="Arial" w:hAnsi="Arial" w:cs="Arial"/>
                <w:b/>
                <w:sz w:val="20"/>
              </w:rPr>
            </w:pPr>
            <w:r>
              <w:rPr>
                <w:rFonts w:ascii="Arial" w:hAnsi="Arial" w:cs="Arial"/>
                <w:b/>
                <w:sz w:val="20"/>
              </w:rPr>
              <w:t>61</w:t>
            </w:r>
          </w:p>
        </w:tc>
        <w:tc>
          <w:tcPr>
            <w:tcW w:w="4191" w:type="dxa"/>
            <w:shd w:val="clear" w:color="auto" w:fill="auto"/>
            <w:vAlign w:val="center"/>
          </w:tcPr>
          <w:p w14:paraId="07538A63" w14:textId="77777777" w:rsidR="009B6C52" w:rsidRPr="006E3804" w:rsidRDefault="009B6C52" w:rsidP="009B6C52">
            <w:pPr>
              <w:pStyle w:val="SemEspaamento"/>
              <w:contextualSpacing/>
              <w:jc w:val="both"/>
              <w:rPr>
                <w:rFonts w:ascii="Arial" w:hAnsi="Arial" w:cs="Arial"/>
                <w:sz w:val="20"/>
              </w:rPr>
            </w:pPr>
            <w:r w:rsidRPr="006E3804">
              <w:rPr>
                <w:rFonts w:ascii="Arial" w:hAnsi="Arial" w:cs="Arial"/>
                <w:sz w:val="20"/>
              </w:rPr>
              <w:t>Vulcanite - Borracha de vulcanite para aplicação a quente em câmaras de ar - Rolo com 1kg.</w:t>
            </w:r>
          </w:p>
        </w:tc>
        <w:tc>
          <w:tcPr>
            <w:tcW w:w="791" w:type="dxa"/>
            <w:shd w:val="clear" w:color="auto" w:fill="auto"/>
            <w:vAlign w:val="center"/>
          </w:tcPr>
          <w:p w14:paraId="2AF0A54C" w14:textId="77777777" w:rsidR="009B6C52" w:rsidRPr="006E3804" w:rsidRDefault="009B6C52" w:rsidP="009B6C52">
            <w:pPr>
              <w:pStyle w:val="SemEspaamento"/>
              <w:contextualSpacing/>
              <w:jc w:val="center"/>
              <w:rPr>
                <w:rFonts w:ascii="Arial" w:hAnsi="Arial" w:cs="Arial"/>
                <w:sz w:val="20"/>
              </w:rPr>
            </w:pPr>
            <w:proofErr w:type="spellStart"/>
            <w:r w:rsidRPr="006E3804">
              <w:rPr>
                <w:rFonts w:ascii="Arial" w:hAnsi="Arial" w:cs="Arial"/>
                <w:sz w:val="20"/>
              </w:rPr>
              <w:t>rl</w:t>
            </w:r>
            <w:proofErr w:type="spellEnd"/>
          </w:p>
        </w:tc>
        <w:tc>
          <w:tcPr>
            <w:tcW w:w="682" w:type="dxa"/>
            <w:tcBorders>
              <w:right w:val="single" w:sz="4" w:space="0" w:color="auto"/>
            </w:tcBorders>
            <w:shd w:val="clear" w:color="auto" w:fill="auto"/>
            <w:vAlign w:val="center"/>
          </w:tcPr>
          <w:p w14:paraId="6D022A53" w14:textId="77777777" w:rsidR="009B6C52" w:rsidRPr="006E3804" w:rsidRDefault="009B6C52" w:rsidP="009B6C52">
            <w:pPr>
              <w:pStyle w:val="SemEspaamento"/>
              <w:contextualSpacing/>
              <w:jc w:val="center"/>
              <w:rPr>
                <w:rFonts w:ascii="Arial" w:hAnsi="Arial" w:cs="Arial"/>
                <w:sz w:val="20"/>
              </w:rPr>
            </w:pPr>
            <w:r w:rsidRPr="006E3804">
              <w:rPr>
                <w:rFonts w:ascii="Arial" w:hAnsi="Arial" w:cs="Arial"/>
                <w:sz w:val="20"/>
              </w:rPr>
              <w:t>2</w:t>
            </w:r>
          </w:p>
        </w:tc>
        <w:tc>
          <w:tcPr>
            <w:tcW w:w="1203" w:type="dxa"/>
            <w:tcBorders>
              <w:right w:val="single" w:sz="4" w:space="0" w:color="auto"/>
            </w:tcBorders>
            <w:vAlign w:val="center"/>
          </w:tcPr>
          <w:p w14:paraId="071EAA9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3E822C41" w14:textId="77777777" w:rsidR="009B6C52" w:rsidRPr="00503334" w:rsidRDefault="009B6C52"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22E8A091" w14:textId="77777777" w:rsidR="009B6C52" w:rsidRPr="00503334" w:rsidRDefault="009B6C52" w:rsidP="00064156">
            <w:pPr>
              <w:pStyle w:val="SemEspaamento"/>
              <w:spacing w:line="276" w:lineRule="auto"/>
              <w:jc w:val="center"/>
              <w:rPr>
                <w:rFonts w:ascii="Arial" w:hAnsi="Arial" w:cs="Arial"/>
                <w:sz w:val="20"/>
              </w:rPr>
            </w:pPr>
          </w:p>
        </w:tc>
      </w:tr>
      <w:tr w:rsidR="005766C4" w:rsidRPr="009B2CB9" w14:paraId="22B9AA41" w14:textId="77777777" w:rsidTr="00064156">
        <w:trPr>
          <w:trHeight w:val="352"/>
          <w:jc w:val="center"/>
        </w:trPr>
        <w:tc>
          <w:tcPr>
            <w:tcW w:w="675" w:type="dxa"/>
            <w:tcBorders>
              <w:left w:val="single" w:sz="4" w:space="0" w:color="auto"/>
            </w:tcBorders>
            <w:shd w:val="clear" w:color="auto" w:fill="auto"/>
            <w:vAlign w:val="center"/>
          </w:tcPr>
          <w:p w14:paraId="1CFB59D2" w14:textId="77777777" w:rsidR="005766C4" w:rsidRDefault="005766C4" w:rsidP="00064156">
            <w:pPr>
              <w:pStyle w:val="SemEspaamento"/>
              <w:spacing w:line="276" w:lineRule="auto"/>
              <w:jc w:val="center"/>
              <w:rPr>
                <w:rFonts w:ascii="Arial" w:hAnsi="Arial" w:cs="Arial"/>
                <w:b/>
                <w:sz w:val="20"/>
              </w:rPr>
            </w:pPr>
          </w:p>
        </w:tc>
        <w:tc>
          <w:tcPr>
            <w:tcW w:w="4191" w:type="dxa"/>
            <w:shd w:val="clear" w:color="auto" w:fill="auto"/>
            <w:vAlign w:val="center"/>
          </w:tcPr>
          <w:p w14:paraId="71B19059" w14:textId="77777777" w:rsidR="005766C4" w:rsidRPr="00503334" w:rsidRDefault="005766C4" w:rsidP="00064156">
            <w:pPr>
              <w:pStyle w:val="SemEspaamento"/>
              <w:spacing w:line="276" w:lineRule="auto"/>
              <w:jc w:val="both"/>
              <w:rPr>
                <w:rFonts w:ascii="Arial" w:hAnsi="Arial" w:cs="Arial"/>
                <w:sz w:val="20"/>
              </w:rPr>
            </w:pPr>
          </w:p>
        </w:tc>
        <w:tc>
          <w:tcPr>
            <w:tcW w:w="791" w:type="dxa"/>
            <w:shd w:val="clear" w:color="auto" w:fill="auto"/>
            <w:vAlign w:val="center"/>
          </w:tcPr>
          <w:p w14:paraId="43FB95FA" w14:textId="77777777" w:rsidR="005766C4" w:rsidRPr="00503334" w:rsidRDefault="005766C4" w:rsidP="00064156">
            <w:pPr>
              <w:pStyle w:val="SemEspaamento"/>
              <w:spacing w:line="276" w:lineRule="auto"/>
              <w:jc w:val="center"/>
              <w:rPr>
                <w:rFonts w:ascii="Arial" w:hAnsi="Arial" w:cs="Arial"/>
                <w:sz w:val="20"/>
              </w:rPr>
            </w:pPr>
          </w:p>
        </w:tc>
        <w:tc>
          <w:tcPr>
            <w:tcW w:w="682" w:type="dxa"/>
            <w:tcBorders>
              <w:right w:val="single" w:sz="4" w:space="0" w:color="auto"/>
            </w:tcBorders>
            <w:shd w:val="clear" w:color="auto" w:fill="auto"/>
            <w:vAlign w:val="center"/>
          </w:tcPr>
          <w:p w14:paraId="25B5642D" w14:textId="77777777" w:rsidR="005766C4" w:rsidRDefault="005766C4" w:rsidP="00064156">
            <w:pPr>
              <w:pStyle w:val="SemEspaamento"/>
              <w:spacing w:line="276" w:lineRule="auto"/>
              <w:jc w:val="center"/>
              <w:rPr>
                <w:rFonts w:ascii="Arial" w:hAnsi="Arial" w:cs="Arial"/>
                <w:sz w:val="20"/>
              </w:rPr>
            </w:pPr>
          </w:p>
        </w:tc>
        <w:tc>
          <w:tcPr>
            <w:tcW w:w="1203" w:type="dxa"/>
            <w:tcBorders>
              <w:right w:val="single" w:sz="4" w:space="0" w:color="auto"/>
            </w:tcBorders>
            <w:vAlign w:val="center"/>
          </w:tcPr>
          <w:p w14:paraId="3AD0C958" w14:textId="77777777" w:rsidR="005766C4" w:rsidRPr="00503334" w:rsidRDefault="005766C4" w:rsidP="00064156">
            <w:pPr>
              <w:pStyle w:val="SemEspaamento"/>
              <w:spacing w:line="276" w:lineRule="auto"/>
              <w:jc w:val="center"/>
              <w:rPr>
                <w:rFonts w:ascii="Arial" w:hAnsi="Arial" w:cs="Arial"/>
                <w:sz w:val="20"/>
              </w:rPr>
            </w:pPr>
          </w:p>
        </w:tc>
        <w:tc>
          <w:tcPr>
            <w:tcW w:w="1203" w:type="dxa"/>
            <w:tcBorders>
              <w:right w:val="single" w:sz="4" w:space="0" w:color="auto"/>
            </w:tcBorders>
          </w:tcPr>
          <w:p w14:paraId="76C91B3E" w14:textId="77777777" w:rsidR="005766C4" w:rsidRPr="009B6C52" w:rsidRDefault="005766C4" w:rsidP="009B6C52">
            <w:pPr>
              <w:pStyle w:val="SemEspaamento"/>
              <w:spacing w:line="276" w:lineRule="auto"/>
              <w:jc w:val="right"/>
              <w:rPr>
                <w:rFonts w:ascii="Arial" w:hAnsi="Arial" w:cs="Arial"/>
                <w:b/>
                <w:sz w:val="20"/>
              </w:rPr>
            </w:pPr>
            <w:r w:rsidRPr="009B6C52">
              <w:rPr>
                <w:rFonts w:ascii="Arial" w:hAnsi="Arial" w:cs="Arial"/>
                <w:b/>
                <w:sz w:val="20"/>
              </w:rPr>
              <w:t>TOTAL</w:t>
            </w:r>
            <w:r w:rsidR="009B6C52" w:rsidRPr="009B6C52">
              <w:rPr>
                <w:rFonts w:ascii="Arial" w:hAnsi="Arial" w:cs="Arial"/>
                <w:b/>
                <w:sz w:val="20"/>
              </w:rPr>
              <w:t>:</w:t>
            </w:r>
          </w:p>
        </w:tc>
        <w:tc>
          <w:tcPr>
            <w:tcW w:w="1203" w:type="dxa"/>
            <w:tcBorders>
              <w:right w:val="single" w:sz="4" w:space="0" w:color="auto"/>
            </w:tcBorders>
          </w:tcPr>
          <w:p w14:paraId="1C271768" w14:textId="77777777" w:rsidR="005766C4" w:rsidRPr="00503334" w:rsidRDefault="005766C4" w:rsidP="00064156">
            <w:pPr>
              <w:pStyle w:val="SemEspaamento"/>
              <w:spacing w:line="276" w:lineRule="auto"/>
              <w:jc w:val="center"/>
              <w:rPr>
                <w:rFonts w:ascii="Arial" w:hAnsi="Arial" w:cs="Arial"/>
                <w:sz w:val="20"/>
              </w:rPr>
            </w:pPr>
          </w:p>
        </w:tc>
      </w:tr>
    </w:tbl>
    <w:p w14:paraId="47C53F4D" w14:textId="77777777" w:rsidR="00405346" w:rsidRPr="005A020B" w:rsidRDefault="00405346" w:rsidP="007D7E4D">
      <w:pPr>
        <w:jc w:val="both"/>
        <w:rPr>
          <w:rFonts w:ascii="Arial" w:hAnsi="Arial" w:cs="Arial"/>
          <w:sz w:val="20"/>
          <w:szCs w:val="20"/>
        </w:rPr>
      </w:pPr>
    </w:p>
    <w:p w14:paraId="751A55F2" w14:textId="77777777" w:rsidR="007D7E4D" w:rsidRPr="00A65A68" w:rsidRDefault="007D7E4D" w:rsidP="007D7E4D">
      <w:pPr>
        <w:autoSpaceDE w:val="0"/>
        <w:autoSpaceDN w:val="0"/>
        <w:adjustRightInd w:val="0"/>
        <w:jc w:val="both"/>
        <w:rPr>
          <w:rFonts w:ascii="Arial" w:hAnsi="Arial" w:cs="Arial"/>
          <w:b/>
          <w:bCs/>
          <w:sz w:val="20"/>
          <w:szCs w:val="20"/>
        </w:rPr>
      </w:pPr>
      <w:r w:rsidRPr="00A65A68">
        <w:rPr>
          <w:rFonts w:ascii="Arial" w:hAnsi="Arial" w:cs="Arial"/>
          <w:b/>
          <w:bCs/>
          <w:sz w:val="20"/>
          <w:szCs w:val="20"/>
        </w:rPr>
        <w:t xml:space="preserve">CLÁUSULA SEGUNDA – </w:t>
      </w:r>
      <w:r w:rsidR="00661B19">
        <w:rPr>
          <w:rFonts w:ascii="Arial" w:hAnsi="Arial" w:cs="Arial"/>
          <w:b/>
          <w:bCs/>
          <w:sz w:val="20"/>
          <w:szCs w:val="20"/>
        </w:rPr>
        <w:t>LOCAL DE ENTREGA E PERIODICIDADE</w:t>
      </w:r>
    </w:p>
    <w:p w14:paraId="0E60111D" w14:textId="77777777" w:rsidR="00661B19" w:rsidRPr="004D7CBB" w:rsidRDefault="00A65A68" w:rsidP="00661B19">
      <w:pPr>
        <w:jc w:val="both"/>
        <w:rPr>
          <w:rFonts w:ascii="Arial" w:hAnsi="Arial" w:cs="Arial"/>
          <w:sz w:val="20"/>
          <w:szCs w:val="20"/>
        </w:rPr>
      </w:pPr>
      <w:r w:rsidRPr="00A65A68">
        <w:rPr>
          <w:rFonts w:ascii="Arial" w:hAnsi="Arial" w:cs="Arial"/>
          <w:b/>
          <w:sz w:val="20"/>
          <w:szCs w:val="20"/>
        </w:rPr>
        <w:t xml:space="preserve">2.1 </w:t>
      </w:r>
      <w:r w:rsidR="00661B19" w:rsidRPr="004D7CBB">
        <w:rPr>
          <w:rFonts w:ascii="Arial" w:hAnsi="Arial" w:cs="Arial"/>
          <w:sz w:val="20"/>
          <w:szCs w:val="20"/>
        </w:rPr>
        <w:t>Os produtos deverão ser entregues conforme local indicado na Autorização e Fornecimento emitidos pela secretaria de Fazenda, ao longo de 12 meses.</w:t>
      </w:r>
    </w:p>
    <w:p w14:paraId="167D441A" w14:textId="77777777" w:rsidR="00A65A68" w:rsidRDefault="00A65A68" w:rsidP="00A65A68">
      <w:pPr>
        <w:jc w:val="both"/>
        <w:rPr>
          <w:rFonts w:ascii="Arial" w:hAnsi="Arial" w:cs="Arial"/>
          <w:sz w:val="20"/>
          <w:szCs w:val="20"/>
        </w:rPr>
      </w:pPr>
    </w:p>
    <w:p w14:paraId="5EAA669F" w14:textId="77777777"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TERCEIRA - DA VALIDADE DOS PREÇOS </w:t>
      </w:r>
    </w:p>
    <w:p w14:paraId="4A2FBF0C" w14:textId="77777777"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3.1</w:t>
      </w:r>
      <w:r w:rsidRPr="005A020B">
        <w:rPr>
          <w:rFonts w:ascii="Arial" w:hAnsi="Arial" w:cs="Arial"/>
          <w:bCs/>
          <w:sz w:val="20"/>
          <w:szCs w:val="20"/>
        </w:rPr>
        <w:t xml:space="preserve">. A presente Ata de Registro de Preços terá a validade de </w:t>
      </w:r>
      <w:r w:rsidRPr="005A020B">
        <w:rPr>
          <w:rFonts w:ascii="Arial" w:hAnsi="Arial" w:cs="Arial"/>
          <w:b/>
          <w:bCs/>
          <w:sz w:val="20"/>
          <w:szCs w:val="20"/>
        </w:rPr>
        <w:t>12 (doze) meses</w:t>
      </w:r>
      <w:r w:rsidRPr="005A020B">
        <w:rPr>
          <w:rFonts w:ascii="Arial" w:hAnsi="Arial" w:cs="Arial"/>
          <w:bCs/>
          <w:sz w:val="20"/>
          <w:szCs w:val="20"/>
        </w:rPr>
        <w:t xml:space="preserve">, a partir da sua assinatura. </w:t>
      </w:r>
    </w:p>
    <w:p w14:paraId="24C10EAC" w14:textId="77777777"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3.2</w:t>
      </w:r>
      <w:r w:rsidRPr="005A020B">
        <w:rPr>
          <w:rFonts w:ascii="Arial" w:hAnsi="Arial" w:cs="Arial"/>
          <w:bCs/>
          <w:sz w:val="20"/>
          <w:szCs w:val="20"/>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D5C91C3" w14:textId="77777777" w:rsidR="0079415A" w:rsidRPr="005A020B" w:rsidRDefault="0079415A" w:rsidP="007D7E4D">
      <w:pPr>
        <w:autoSpaceDE w:val="0"/>
        <w:autoSpaceDN w:val="0"/>
        <w:adjustRightInd w:val="0"/>
        <w:jc w:val="both"/>
        <w:rPr>
          <w:rFonts w:ascii="Arial" w:hAnsi="Arial" w:cs="Arial"/>
          <w:b/>
          <w:bCs/>
          <w:sz w:val="20"/>
          <w:szCs w:val="20"/>
        </w:rPr>
      </w:pPr>
    </w:p>
    <w:p w14:paraId="03509EF0" w14:textId="77777777"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QUARTA - DA UTILIZAÇÃO DA ATA DE REGISTRO DE PREÇOS </w:t>
      </w:r>
    </w:p>
    <w:p w14:paraId="46EE2066" w14:textId="77777777"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4.1</w:t>
      </w:r>
      <w:r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14:paraId="385DC046" w14:textId="77777777"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14:paraId="7FA61864" w14:textId="77777777"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14:paraId="2202A1CD" w14:textId="77777777" w:rsidR="007D7E4D" w:rsidRPr="005A020B" w:rsidRDefault="007D7E4D" w:rsidP="007D7E4D">
      <w:pPr>
        <w:autoSpaceDE w:val="0"/>
        <w:autoSpaceDN w:val="0"/>
        <w:adjustRightInd w:val="0"/>
        <w:jc w:val="both"/>
        <w:rPr>
          <w:rFonts w:ascii="Arial" w:hAnsi="Arial" w:cs="Arial"/>
          <w:bCs/>
          <w:sz w:val="20"/>
          <w:szCs w:val="20"/>
        </w:rPr>
      </w:pPr>
      <w:r w:rsidRPr="005A020B">
        <w:rPr>
          <w:rFonts w:ascii="Arial" w:hAnsi="Arial" w:cs="Arial"/>
          <w:b/>
          <w:bCs/>
          <w:sz w:val="20"/>
          <w:szCs w:val="20"/>
        </w:rPr>
        <w:t>4.4</w:t>
      </w:r>
      <w:r w:rsidRPr="005A020B">
        <w:rPr>
          <w:rFonts w:ascii="Arial"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14:paraId="5A05F77C" w14:textId="77777777"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hAnsi="Arial" w:cs="Arial"/>
          <w:b/>
          <w:bCs/>
          <w:sz w:val="20"/>
          <w:szCs w:val="20"/>
        </w:rPr>
        <w:t>4.5.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w:t>
      </w:r>
      <w:r w:rsidR="00515DAC">
        <w:rPr>
          <w:rFonts w:ascii="Arial" w:hAnsi="Arial" w:cs="Arial"/>
          <w:b/>
          <w:bCs/>
          <w:sz w:val="20"/>
          <w:szCs w:val="20"/>
        </w:rPr>
        <w:t>ELETRÔNICO</w:t>
      </w:r>
      <w:r w:rsidRPr="005A020B">
        <w:rPr>
          <w:rFonts w:ascii="Arial" w:hAnsi="Arial" w:cs="Arial"/>
          <w:b/>
          <w:bCs/>
          <w:sz w:val="20"/>
          <w:szCs w:val="20"/>
        </w:rPr>
        <w:t xml:space="preserve"> PARA REGISTRO DE PREÇOS nº. </w:t>
      </w:r>
      <w:r w:rsidR="00466C0E">
        <w:rPr>
          <w:rFonts w:ascii="Arial" w:hAnsi="Arial" w:cs="Arial"/>
          <w:b/>
          <w:bCs/>
          <w:sz w:val="20"/>
          <w:szCs w:val="20"/>
        </w:rPr>
        <w:t>027/2023</w:t>
      </w:r>
      <w:r w:rsidRPr="005A020B">
        <w:rPr>
          <w:rFonts w:ascii="Arial" w:hAnsi="Arial" w:cs="Arial"/>
          <w:bCs/>
          <w:sz w:val="20"/>
          <w:szCs w:val="20"/>
        </w:rPr>
        <w:t xml:space="preserve"> </w:t>
      </w:r>
    </w:p>
    <w:p w14:paraId="31F42ADC" w14:textId="77777777" w:rsidR="007D7E4D" w:rsidRPr="005A020B" w:rsidRDefault="007D7E4D" w:rsidP="007D7E4D">
      <w:pPr>
        <w:autoSpaceDE w:val="0"/>
        <w:autoSpaceDN w:val="0"/>
        <w:adjustRightInd w:val="0"/>
        <w:rPr>
          <w:rFonts w:ascii="Arial" w:hAnsi="Arial" w:cs="Arial"/>
          <w:b/>
          <w:bCs/>
          <w:sz w:val="20"/>
          <w:szCs w:val="20"/>
        </w:rPr>
      </w:pPr>
    </w:p>
    <w:p w14:paraId="7F1D1974" w14:textId="77777777" w:rsidR="00F24B8F" w:rsidRPr="00F24B8F" w:rsidRDefault="007D7E4D" w:rsidP="00F24B8F">
      <w:pPr>
        <w:jc w:val="both"/>
        <w:rPr>
          <w:rFonts w:ascii="Arial" w:hAnsi="Arial" w:cs="Arial"/>
          <w:b/>
          <w:sz w:val="20"/>
          <w:szCs w:val="20"/>
        </w:rPr>
      </w:pPr>
      <w:r w:rsidRPr="005A020B">
        <w:rPr>
          <w:rFonts w:ascii="Arial" w:hAnsi="Arial" w:cs="Arial"/>
          <w:b/>
          <w:bCs/>
          <w:sz w:val="20"/>
          <w:szCs w:val="20"/>
        </w:rPr>
        <w:t xml:space="preserve">CLÁUSULA QUINTA </w:t>
      </w:r>
      <w:r>
        <w:rPr>
          <w:rFonts w:ascii="Arial" w:hAnsi="Arial" w:cs="Arial"/>
          <w:b/>
          <w:bCs/>
          <w:sz w:val="20"/>
          <w:szCs w:val="20"/>
        </w:rPr>
        <w:t>–</w:t>
      </w:r>
      <w:r w:rsidRPr="005A020B">
        <w:rPr>
          <w:rFonts w:ascii="Arial" w:hAnsi="Arial" w:cs="Arial"/>
          <w:b/>
          <w:bCs/>
          <w:sz w:val="20"/>
          <w:szCs w:val="20"/>
        </w:rPr>
        <w:t xml:space="preserve"> </w:t>
      </w:r>
      <w:r w:rsidRPr="005A020B">
        <w:rPr>
          <w:rFonts w:ascii="Arial" w:hAnsi="Arial" w:cs="Arial"/>
          <w:b/>
          <w:sz w:val="20"/>
          <w:szCs w:val="20"/>
        </w:rPr>
        <w:t>OBRIGAÇÕES</w:t>
      </w:r>
      <w:r>
        <w:rPr>
          <w:rFonts w:ascii="Arial" w:hAnsi="Arial" w:cs="Arial"/>
          <w:b/>
          <w:sz w:val="20"/>
          <w:szCs w:val="20"/>
        </w:rPr>
        <w:t xml:space="preserve"> DA CONTRATADA</w:t>
      </w:r>
    </w:p>
    <w:p w14:paraId="1A6667B0" w14:textId="1811DC3E" w:rsidR="00544E85" w:rsidRPr="00544E85" w:rsidRDefault="00544E85" w:rsidP="003427F9">
      <w:pPr>
        <w:numPr>
          <w:ilvl w:val="0"/>
          <w:numId w:val="15"/>
        </w:numPr>
        <w:tabs>
          <w:tab w:val="left" w:pos="426"/>
        </w:tabs>
        <w:ind w:left="0" w:firstLine="0"/>
        <w:jc w:val="both"/>
        <w:rPr>
          <w:rFonts w:ascii="Arial" w:hAnsi="Arial" w:cs="Arial"/>
          <w:sz w:val="20"/>
          <w:szCs w:val="20"/>
        </w:rPr>
      </w:pPr>
      <w:r w:rsidRPr="00544E85">
        <w:rPr>
          <w:rFonts w:ascii="Arial" w:hAnsi="Arial" w:cs="Arial"/>
          <w:sz w:val="20"/>
          <w:szCs w:val="20"/>
        </w:rPr>
        <w:t>Entregar, no local indicado, os produtos adquiridos</w:t>
      </w:r>
      <w:proofErr w:type="gramStart"/>
      <w:r w:rsidRPr="00544E85">
        <w:rPr>
          <w:rFonts w:ascii="Arial" w:hAnsi="Arial" w:cs="Arial"/>
          <w:sz w:val="20"/>
          <w:szCs w:val="20"/>
        </w:rPr>
        <w:t xml:space="preserve">, </w:t>
      </w:r>
      <w:r w:rsidR="00B228A9" w:rsidRPr="00064156">
        <w:rPr>
          <w:rFonts w:ascii="Arial" w:hAnsi="Arial" w:cs="Arial"/>
          <w:sz w:val="20"/>
          <w:szCs w:val="20"/>
        </w:rPr>
        <w:t>,</w:t>
      </w:r>
      <w:proofErr w:type="gramEnd"/>
      <w:r w:rsidR="00B228A9" w:rsidRPr="00064156">
        <w:rPr>
          <w:rFonts w:ascii="Arial" w:hAnsi="Arial" w:cs="Arial"/>
          <w:sz w:val="20"/>
          <w:szCs w:val="20"/>
        </w:rPr>
        <w:t xml:space="preserve"> no prazo </w:t>
      </w:r>
      <w:r w:rsidR="00B228A9">
        <w:rPr>
          <w:rFonts w:ascii="Arial" w:hAnsi="Arial" w:cs="Arial"/>
          <w:sz w:val="20"/>
          <w:szCs w:val="20"/>
        </w:rPr>
        <w:t>de 10 (dez) dias corridos</w:t>
      </w:r>
      <w:r w:rsidR="00B228A9" w:rsidRPr="00064156">
        <w:rPr>
          <w:rFonts w:ascii="Arial" w:hAnsi="Arial" w:cs="Arial"/>
          <w:sz w:val="20"/>
          <w:szCs w:val="20"/>
        </w:rPr>
        <w:t xml:space="preserve"> contados </w:t>
      </w:r>
      <w:r w:rsidRPr="00544E85">
        <w:rPr>
          <w:rFonts w:ascii="Arial" w:hAnsi="Arial" w:cs="Arial"/>
          <w:sz w:val="20"/>
          <w:szCs w:val="20"/>
        </w:rPr>
        <w:t>a partir da data de recebimento da nota de fornecimento;</w:t>
      </w:r>
    </w:p>
    <w:p w14:paraId="65A477D1" w14:textId="77777777" w:rsidR="00544E85" w:rsidRPr="00544E85" w:rsidRDefault="00544E85" w:rsidP="003427F9">
      <w:pPr>
        <w:numPr>
          <w:ilvl w:val="0"/>
          <w:numId w:val="15"/>
        </w:numPr>
        <w:tabs>
          <w:tab w:val="left" w:pos="426"/>
        </w:tabs>
        <w:ind w:left="0" w:firstLine="0"/>
        <w:jc w:val="both"/>
        <w:rPr>
          <w:rFonts w:ascii="Arial" w:hAnsi="Arial" w:cs="Arial"/>
          <w:sz w:val="20"/>
          <w:szCs w:val="20"/>
        </w:rPr>
      </w:pPr>
      <w:r w:rsidRPr="00544E85">
        <w:rPr>
          <w:rFonts w:ascii="Arial" w:hAnsi="Arial" w:cs="Arial"/>
          <w:bCs/>
          <w:sz w:val="20"/>
          <w:szCs w:val="20"/>
        </w:rPr>
        <w:t>Entregar o material no prazo estabelecido, devidamente conferido segundo a descrição e quantidades e descriminadas na Autorização de Fornecimento enviada previamente;</w:t>
      </w:r>
    </w:p>
    <w:p w14:paraId="7195858F" w14:textId="77777777" w:rsidR="00544E85" w:rsidRPr="00544E85" w:rsidRDefault="00544E85" w:rsidP="003427F9">
      <w:pPr>
        <w:numPr>
          <w:ilvl w:val="0"/>
          <w:numId w:val="15"/>
        </w:numPr>
        <w:tabs>
          <w:tab w:val="left" w:pos="142"/>
          <w:tab w:val="left" w:pos="426"/>
        </w:tabs>
        <w:ind w:left="0" w:firstLine="0"/>
        <w:jc w:val="both"/>
        <w:rPr>
          <w:rFonts w:ascii="Arial" w:hAnsi="Arial" w:cs="Arial"/>
          <w:sz w:val="20"/>
          <w:szCs w:val="20"/>
        </w:rPr>
      </w:pPr>
      <w:r w:rsidRPr="00544E85">
        <w:rPr>
          <w:rFonts w:ascii="Arial" w:hAnsi="Arial" w:cs="Arial"/>
          <w:sz w:val="20"/>
          <w:szCs w:val="20"/>
        </w:rPr>
        <w:t xml:space="preserve">Fornecer pneus com validade mínima de 4 (quatro) anos; </w:t>
      </w:r>
    </w:p>
    <w:p w14:paraId="1031A9BA" w14:textId="77777777" w:rsidR="00544E85" w:rsidRPr="00544E85" w:rsidRDefault="00544E85" w:rsidP="003427F9">
      <w:pPr>
        <w:numPr>
          <w:ilvl w:val="0"/>
          <w:numId w:val="15"/>
        </w:numPr>
        <w:tabs>
          <w:tab w:val="left" w:pos="0"/>
          <w:tab w:val="left" w:pos="426"/>
        </w:tabs>
        <w:ind w:left="0" w:firstLine="0"/>
        <w:jc w:val="both"/>
        <w:rPr>
          <w:rFonts w:ascii="Arial" w:hAnsi="Arial" w:cs="Arial"/>
          <w:sz w:val="20"/>
          <w:szCs w:val="20"/>
        </w:rPr>
      </w:pPr>
      <w:r w:rsidRPr="00544E85">
        <w:rPr>
          <w:rFonts w:ascii="Arial" w:hAnsi="Arial" w:cs="Arial"/>
          <w:sz w:val="20"/>
          <w:szCs w:val="20"/>
        </w:rPr>
        <w:t>Pneus deverão ser novos, (primeira vida), com o máximo de 01 (um) ano de fabricação à data de fornecimento, devidamente certificado pelo INMETRO)</w:t>
      </w:r>
    </w:p>
    <w:p w14:paraId="5C48F1E7" w14:textId="26DD0DEB" w:rsidR="00544E85" w:rsidRPr="00544E85" w:rsidRDefault="00544E85" w:rsidP="00A1226E">
      <w:pPr>
        <w:numPr>
          <w:ilvl w:val="0"/>
          <w:numId w:val="15"/>
        </w:numPr>
        <w:tabs>
          <w:tab w:val="left" w:pos="0"/>
          <w:tab w:val="left" w:pos="426"/>
        </w:tabs>
        <w:ind w:left="0" w:firstLine="0"/>
        <w:jc w:val="both"/>
        <w:rPr>
          <w:rFonts w:ascii="Arial" w:hAnsi="Arial" w:cs="Arial"/>
          <w:sz w:val="20"/>
          <w:szCs w:val="20"/>
        </w:rPr>
      </w:pPr>
      <w:r w:rsidRPr="00544E85">
        <w:rPr>
          <w:rFonts w:ascii="Arial" w:hAnsi="Arial" w:cs="Arial"/>
          <w:sz w:val="20"/>
          <w:szCs w:val="20"/>
        </w:rPr>
        <w:t xml:space="preserve">Durante a vigência </w:t>
      </w:r>
      <w:r w:rsidR="00A1226E">
        <w:rPr>
          <w:rFonts w:ascii="Arial" w:hAnsi="Arial" w:cs="Arial"/>
          <w:sz w:val="20"/>
          <w:szCs w:val="20"/>
        </w:rPr>
        <w:t>da ata de registro de preços</w:t>
      </w:r>
      <w:r w:rsidRPr="00544E85">
        <w:rPr>
          <w:rFonts w:ascii="Arial" w:hAnsi="Arial" w:cs="Arial"/>
          <w:sz w:val="20"/>
          <w:szCs w:val="20"/>
        </w:rPr>
        <w:t>, a entrega ocorrerá de forma parcelada, de acordo com as Autorizações de Fornecimento.</w:t>
      </w:r>
    </w:p>
    <w:p w14:paraId="757500A2" w14:textId="77777777" w:rsidR="00544E85" w:rsidRPr="00544E85" w:rsidRDefault="00544E85" w:rsidP="00A1226E">
      <w:pPr>
        <w:numPr>
          <w:ilvl w:val="0"/>
          <w:numId w:val="15"/>
        </w:numPr>
        <w:tabs>
          <w:tab w:val="left" w:pos="0"/>
          <w:tab w:val="left" w:pos="142"/>
          <w:tab w:val="left" w:pos="426"/>
        </w:tabs>
        <w:ind w:left="0" w:firstLine="0"/>
        <w:contextualSpacing/>
        <w:jc w:val="both"/>
        <w:rPr>
          <w:rFonts w:ascii="Arial" w:hAnsi="Arial" w:cs="Arial"/>
          <w:sz w:val="20"/>
          <w:szCs w:val="20"/>
        </w:rPr>
      </w:pPr>
      <w:r w:rsidRPr="00544E85">
        <w:rPr>
          <w:rFonts w:ascii="Arial" w:hAnsi="Arial" w:cs="Arial"/>
          <w:sz w:val="20"/>
          <w:szCs w:val="20"/>
        </w:rPr>
        <w:t xml:space="preserve">  Substituir, no local indicado para entrega, sem nenhum custo adicional, durante o prazo de garantia, os produtos que apresentarem defeitos de fabricação.</w:t>
      </w:r>
    </w:p>
    <w:p w14:paraId="24A63F43" w14:textId="77777777" w:rsidR="00544E85" w:rsidRPr="00544E85" w:rsidRDefault="00544E85" w:rsidP="00A1226E">
      <w:pPr>
        <w:pStyle w:val="PargrafodaLista"/>
        <w:numPr>
          <w:ilvl w:val="0"/>
          <w:numId w:val="15"/>
        </w:numPr>
        <w:tabs>
          <w:tab w:val="left" w:pos="426"/>
        </w:tabs>
        <w:autoSpaceDE w:val="0"/>
        <w:autoSpaceDN w:val="0"/>
        <w:adjustRightInd w:val="0"/>
        <w:ind w:left="0" w:right="283" w:firstLine="0"/>
        <w:jc w:val="both"/>
        <w:rPr>
          <w:rFonts w:ascii="Arial" w:hAnsi="Arial" w:cs="Arial"/>
          <w:sz w:val="20"/>
          <w:szCs w:val="20"/>
        </w:rPr>
      </w:pPr>
      <w:r w:rsidRPr="00544E85">
        <w:rPr>
          <w:rFonts w:ascii="Arial" w:hAnsi="Arial" w:cs="Arial"/>
          <w:sz w:val="20"/>
          <w:szCs w:val="20"/>
        </w:rPr>
        <w:lastRenderedPageBreak/>
        <w:t>A emissão do recebimento definitivo não eximirá o fornecedor de suas responsabilidades, nem invalidará ou comprometerá qualquer reclamação que órgão contratante venha a fazer, baseada na existência de produto inadequado ou defeituoso;</w:t>
      </w:r>
    </w:p>
    <w:p w14:paraId="18D5C349" w14:textId="77777777" w:rsidR="00544E85" w:rsidRPr="00544E85" w:rsidRDefault="00544E85" w:rsidP="00A1226E">
      <w:pPr>
        <w:pStyle w:val="PargrafodaLista"/>
        <w:numPr>
          <w:ilvl w:val="0"/>
          <w:numId w:val="15"/>
        </w:numPr>
        <w:tabs>
          <w:tab w:val="left" w:pos="-284"/>
          <w:tab w:val="left" w:pos="426"/>
        </w:tabs>
        <w:suppressAutoHyphens/>
        <w:spacing w:before="240" w:after="120"/>
        <w:ind w:left="0" w:right="283" w:firstLine="0"/>
        <w:jc w:val="both"/>
        <w:rPr>
          <w:rFonts w:ascii="Arial" w:hAnsi="Arial" w:cs="Arial"/>
          <w:b/>
          <w:sz w:val="20"/>
          <w:szCs w:val="20"/>
        </w:rPr>
      </w:pPr>
      <w:r w:rsidRPr="00544E85">
        <w:rPr>
          <w:rFonts w:ascii="Arial" w:hAnsi="Arial" w:cs="Arial"/>
          <w:sz w:val="20"/>
          <w:szCs w:val="20"/>
        </w:rPr>
        <w:t>As entregas deverão ser feitas no endereço constante na Autorização de Fornecimento previamente enviada;</w:t>
      </w:r>
    </w:p>
    <w:p w14:paraId="5BB1881B" w14:textId="77777777" w:rsidR="00544E85" w:rsidRPr="00544E85" w:rsidRDefault="00544E85" w:rsidP="00A1226E">
      <w:pPr>
        <w:pStyle w:val="PargrafodaLista"/>
        <w:numPr>
          <w:ilvl w:val="0"/>
          <w:numId w:val="15"/>
        </w:numPr>
        <w:shd w:val="clear" w:color="auto" w:fill="FFFFFF"/>
        <w:tabs>
          <w:tab w:val="left" w:pos="426"/>
        </w:tabs>
        <w:suppressAutoHyphens/>
        <w:ind w:left="0" w:right="283" w:firstLine="0"/>
        <w:jc w:val="both"/>
        <w:rPr>
          <w:rFonts w:ascii="Arial" w:hAnsi="Arial" w:cs="Arial"/>
          <w:b/>
          <w:sz w:val="20"/>
          <w:szCs w:val="20"/>
        </w:rPr>
      </w:pPr>
      <w:r w:rsidRPr="00544E85">
        <w:rPr>
          <w:rFonts w:ascii="Arial" w:hAnsi="Arial" w:cs="Arial"/>
          <w:sz w:val="20"/>
          <w:szCs w:val="20"/>
        </w:rPr>
        <w:t>O horário de entrega será das 08:00 às 11:00 e das 13:00 às 16:00 horas, exclusivamente em dias úteis;</w:t>
      </w:r>
    </w:p>
    <w:p w14:paraId="44BF63AD" w14:textId="77777777" w:rsidR="00544E85" w:rsidRPr="00544E85" w:rsidRDefault="00544E85" w:rsidP="00A1226E">
      <w:pPr>
        <w:pStyle w:val="PargrafodaLista"/>
        <w:numPr>
          <w:ilvl w:val="0"/>
          <w:numId w:val="15"/>
        </w:numPr>
        <w:shd w:val="clear" w:color="auto" w:fill="FFFFFF"/>
        <w:tabs>
          <w:tab w:val="left" w:pos="0"/>
          <w:tab w:val="left" w:pos="426"/>
          <w:tab w:val="left" w:pos="567"/>
        </w:tabs>
        <w:suppressAutoHyphens/>
        <w:ind w:left="0" w:right="283" w:firstLine="0"/>
        <w:jc w:val="both"/>
        <w:rPr>
          <w:rFonts w:ascii="Arial" w:hAnsi="Arial" w:cs="Arial"/>
          <w:b/>
          <w:sz w:val="20"/>
          <w:szCs w:val="20"/>
        </w:rPr>
      </w:pPr>
      <w:r w:rsidRPr="00544E85">
        <w:rPr>
          <w:rFonts w:ascii="Arial" w:hAnsi="Arial" w:cs="Arial"/>
          <w:sz w:val="20"/>
          <w:szCs w:val="20"/>
        </w:rPr>
        <w:t>Comunicar antecipadamente a data e horário da entrega.</w:t>
      </w:r>
    </w:p>
    <w:p w14:paraId="7D5FC4F4" w14:textId="77777777" w:rsidR="00544E85" w:rsidRPr="00544E85" w:rsidRDefault="00544E85" w:rsidP="00544E85">
      <w:pPr>
        <w:pStyle w:val="PargrafodaLista"/>
        <w:shd w:val="clear" w:color="auto" w:fill="FFFFFF"/>
        <w:tabs>
          <w:tab w:val="left" w:pos="0"/>
          <w:tab w:val="left" w:pos="426"/>
          <w:tab w:val="left" w:pos="567"/>
        </w:tabs>
        <w:suppressAutoHyphens/>
        <w:ind w:left="0" w:right="283"/>
        <w:jc w:val="both"/>
        <w:rPr>
          <w:rFonts w:ascii="Arial" w:hAnsi="Arial" w:cs="Arial"/>
          <w:b/>
          <w:sz w:val="20"/>
          <w:szCs w:val="20"/>
        </w:rPr>
      </w:pPr>
    </w:p>
    <w:p w14:paraId="5E13AE10" w14:textId="77777777" w:rsidR="007D7E4D" w:rsidRPr="005A020B" w:rsidRDefault="007D7E4D" w:rsidP="007D7E4D">
      <w:pPr>
        <w:autoSpaceDE w:val="0"/>
        <w:autoSpaceDN w:val="0"/>
        <w:adjustRightInd w:val="0"/>
        <w:jc w:val="both"/>
        <w:rPr>
          <w:rFonts w:ascii="Arial" w:hAnsi="Arial" w:cs="Arial"/>
          <w:b/>
          <w:bCs/>
          <w:sz w:val="20"/>
          <w:szCs w:val="20"/>
        </w:rPr>
      </w:pPr>
      <w:r w:rsidRPr="005A020B">
        <w:rPr>
          <w:rFonts w:ascii="Arial" w:eastAsia="Tahoma" w:hAnsi="Arial" w:cs="Arial"/>
          <w:b/>
          <w:sz w:val="20"/>
          <w:szCs w:val="20"/>
        </w:rPr>
        <w:t>CLÁUSULA SEXTA-</w:t>
      </w:r>
      <w:r w:rsidRPr="005A020B">
        <w:rPr>
          <w:rFonts w:ascii="Arial" w:hAnsi="Arial" w:cs="Arial"/>
          <w:b/>
          <w:bCs/>
          <w:sz w:val="20"/>
          <w:szCs w:val="20"/>
        </w:rPr>
        <w:t xml:space="preserve"> OBRIGAÇÕES </w:t>
      </w:r>
      <w:r>
        <w:rPr>
          <w:rFonts w:ascii="Arial" w:hAnsi="Arial" w:cs="Arial"/>
          <w:b/>
          <w:bCs/>
          <w:sz w:val="20"/>
          <w:szCs w:val="20"/>
        </w:rPr>
        <w:t>DA CONTRATANTE</w:t>
      </w:r>
    </w:p>
    <w:p w14:paraId="34098B88" w14:textId="77777777" w:rsidR="00544E85" w:rsidRPr="00544E85" w:rsidRDefault="00544E85" w:rsidP="003427F9">
      <w:pPr>
        <w:numPr>
          <w:ilvl w:val="0"/>
          <w:numId w:val="16"/>
        </w:numPr>
        <w:tabs>
          <w:tab w:val="left" w:pos="426"/>
        </w:tabs>
        <w:ind w:left="0" w:firstLine="0"/>
        <w:jc w:val="both"/>
        <w:rPr>
          <w:rFonts w:ascii="Arial" w:hAnsi="Arial" w:cs="Arial"/>
          <w:sz w:val="20"/>
          <w:szCs w:val="20"/>
        </w:rPr>
      </w:pPr>
      <w:r w:rsidRPr="00544E85">
        <w:rPr>
          <w:rFonts w:ascii="Arial" w:hAnsi="Arial" w:cs="Arial"/>
          <w:sz w:val="20"/>
          <w:szCs w:val="20"/>
        </w:rPr>
        <w:t xml:space="preserve">Promover o acompanhamento e a fiscalização da entrega do objeto da aquisição; </w:t>
      </w:r>
    </w:p>
    <w:p w14:paraId="6D3AB393" w14:textId="77777777" w:rsidR="00544E85" w:rsidRPr="00544E85" w:rsidRDefault="00544E85" w:rsidP="003427F9">
      <w:pPr>
        <w:numPr>
          <w:ilvl w:val="0"/>
          <w:numId w:val="16"/>
        </w:numPr>
        <w:tabs>
          <w:tab w:val="left" w:pos="426"/>
        </w:tabs>
        <w:ind w:left="0" w:firstLine="0"/>
        <w:jc w:val="both"/>
        <w:rPr>
          <w:rFonts w:ascii="Arial" w:hAnsi="Arial" w:cs="Arial"/>
          <w:sz w:val="20"/>
          <w:szCs w:val="20"/>
        </w:rPr>
      </w:pPr>
      <w:r w:rsidRPr="00544E85">
        <w:rPr>
          <w:rFonts w:ascii="Arial" w:hAnsi="Arial" w:cs="Arial"/>
          <w:sz w:val="20"/>
          <w:szCs w:val="20"/>
        </w:rPr>
        <w:t xml:space="preserve">Prestar informações, relativas ao objeto da aquisição, que venham a ser solicitadas pela licitante vencedora; </w:t>
      </w:r>
    </w:p>
    <w:p w14:paraId="00080013" w14:textId="77777777" w:rsidR="00544E85" w:rsidRPr="00544E85" w:rsidRDefault="00544E85" w:rsidP="003427F9">
      <w:pPr>
        <w:numPr>
          <w:ilvl w:val="0"/>
          <w:numId w:val="16"/>
        </w:numPr>
        <w:tabs>
          <w:tab w:val="left" w:pos="426"/>
        </w:tabs>
        <w:ind w:left="0" w:firstLine="0"/>
        <w:contextualSpacing/>
        <w:jc w:val="both"/>
        <w:rPr>
          <w:rFonts w:ascii="Arial" w:hAnsi="Arial" w:cs="Arial"/>
          <w:sz w:val="20"/>
          <w:szCs w:val="20"/>
        </w:rPr>
      </w:pPr>
      <w:r w:rsidRPr="00544E85">
        <w:rPr>
          <w:rFonts w:ascii="Arial" w:hAnsi="Arial" w:cs="Arial"/>
          <w:sz w:val="20"/>
          <w:szCs w:val="20"/>
        </w:rPr>
        <w:t>Realizar o pagamento à licitante vencedora nos termos pactuados.</w:t>
      </w:r>
    </w:p>
    <w:p w14:paraId="4DF77B25" w14:textId="77777777" w:rsidR="00544E85" w:rsidRPr="00544E85" w:rsidRDefault="00544E85" w:rsidP="003427F9">
      <w:pPr>
        <w:pStyle w:val="PargrafodaLista"/>
        <w:numPr>
          <w:ilvl w:val="0"/>
          <w:numId w:val="16"/>
        </w:numPr>
        <w:tabs>
          <w:tab w:val="left" w:pos="426"/>
        </w:tabs>
        <w:ind w:left="0" w:firstLine="0"/>
        <w:jc w:val="both"/>
        <w:rPr>
          <w:rFonts w:ascii="Arial" w:hAnsi="Arial" w:cs="Arial"/>
          <w:sz w:val="20"/>
          <w:szCs w:val="20"/>
        </w:rPr>
      </w:pPr>
      <w:r w:rsidRPr="00544E85">
        <w:rPr>
          <w:rFonts w:ascii="Arial" w:hAnsi="Arial" w:cs="Arial"/>
          <w:color w:val="212121"/>
          <w:sz w:val="20"/>
          <w:szCs w:val="20"/>
        </w:rPr>
        <w:t>Responsáveis pela fiscalização do contrato:</w:t>
      </w:r>
    </w:p>
    <w:p w14:paraId="2A3C14A8" w14:textId="77777777" w:rsidR="00544E85" w:rsidRPr="00544E85" w:rsidRDefault="00544E85" w:rsidP="003427F9">
      <w:pPr>
        <w:pStyle w:val="PargrafodaLista"/>
        <w:numPr>
          <w:ilvl w:val="0"/>
          <w:numId w:val="17"/>
        </w:numPr>
        <w:ind w:left="426" w:firstLine="0"/>
        <w:rPr>
          <w:rFonts w:ascii="Arial" w:hAnsi="Arial" w:cs="Arial"/>
          <w:sz w:val="20"/>
          <w:szCs w:val="20"/>
        </w:rPr>
      </w:pPr>
      <w:r w:rsidRPr="00544E85">
        <w:rPr>
          <w:rFonts w:ascii="Arial" w:hAnsi="Arial" w:cs="Arial"/>
          <w:sz w:val="20"/>
          <w:szCs w:val="20"/>
        </w:rPr>
        <w:t>Luciana Margarete (Secretaria de Educação)</w:t>
      </w:r>
    </w:p>
    <w:p w14:paraId="5DF14CD1" w14:textId="77777777" w:rsidR="00544E85" w:rsidRPr="00544E85" w:rsidRDefault="00544E85" w:rsidP="003427F9">
      <w:pPr>
        <w:pStyle w:val="PargrafodaLista"/>
        <w:numPr>
          <w:ilvl w:val="0"/>
          <w:numId w:val="17"/>
        </w:numPr>
        <w:ind w:left="426" w:firstLine="0"/>
        <w:rPr>
          <w:sz w:val="20"/>
          <w:szCs w:val="20"/>
        </w:rPr>
      </w:pPr>
      <w:r w:rsidRPr="00544E85">
        <w:rPr>
          <w:rFonts w:ascii="Arial" w:hAnsi="Arial" w:cs="Arial"/>
          <w:sz w:val="20"/>
          <w:szCs w:val="20"/>
        </w:rPr>
        <w:t xml:space="preserve">Emerson de Oliveira (Secretaria de Saúde)                                                           </w:t>
      </w:r>
    </w:p>
    <w:p w14:paraId="0D1CDB53" w14:textId="77777777" w:rsidR="00544E85" w:rsidRPr="00544E85" w:rsidRDefault="00544E85" w:rsidP="003427F9">
      <w:pPr>
        <w:pStyle w:val="PargrafodaLista"/>
        <w:numPr>
          <w:ilvl w:val="0"/>
          <w:numId w:val="17"/>
        </w:numPr>
        <w:shd w:val="clear" w:color="auto" w:fill="FFFFFF"/>
        <w:ind w:left="426" w:firstLine="0"/>
        <w:rPr>
          <w:rFonts w:ascii="Arial" w:hAnsi="Arial" w:cs="Arial"/>
          <w:color w:val="212121"/>
          <w:sz w:val="20"/>
          <w:szCs w:val="20"/>
        </w:rPr>
      </w:pPr>
      <w:r w:rsidRPr="00544E85">
        <w:rPr>
          <w:rFonts w:ascii="Arial" w:hAnsi="Arial" w:cs="Arial"/>
          <w:sz w:val="20"/>
          <w:szCs w:val="20"/>
        </w:rPr>
        <w:t>Carla da Rocha Patrício (Desenvolvimento Social)</w:t>
      </w:r>
    </w:p>
    <w:p w14:paraId="2716BA1F" w14:textId="77777777" w:rsidR="00544E85" w:rsidRPr="00544E85" w:rsidRDefault="00544E85" w:rsidP="003427F9">
      <w:pPr>
        <w:pStyle w:val="PargrafodaLista"/>
        <w:numPr>
          <w:ilvl w:val="0"/>
          <w:numId w:val="17"/>
        </w:numPr>
        <w:shd w:val="clear" w:color="auto" w:fill="FFFFFF"/>
        <w:ind w:left="426" w:firstLine="0"/>
        <w:rPr>
          <w:rFonts w:ascii="Arial" w:hAnsi="Arial" w:cs="Arial"/>
          <w:color w:val="212121"/>
          <w:sz w:val="20"/>
          <w:szCs w:val="20"/>
        </w:rPr>
      </w:pPr>
      <w:r w:rsidRPr="00544E85">
        <w:rPr>
          <w:rFonts w:ascii="Arial" w:hAnsi="Arial" w:cs="Arial"/>
          <w:sz w:val="20"/>
          <w:szCs w:val="20"/>
        </w:rPr>
        <w:t xml:space="preserve">Daniel Renault de Castro </w:t>
      </w:r>
      <w:proofErr w:type="gramStart"/>
      <w:r w:rsidRPr="00544E85">
        <w:rPr>
          <w:rFonts w:ascii="Arial" w:hAnsi="Arial" w:cs="Arial"/>
          <w:sz w:val="20"/>
          <w:szCs w:val="20"/>
        </w:rPr>
        <w:t>( Serviços</w:t>
      </w:r>
      <w:proofErr w:type="gramEnd"/>
      <w:r w:rsidRPr="00544E85">
        <w:rPr>
          <w:rFonts w:ascii="Arial" w:hAnsi="Arial" w:cs="Arial"/>
          <w:sz w:val="20"/>
          <w:szCs w:val="20"/>
        </w:rPr>
        <w:t xml:space="preserve"> Urbanos)</w:t>
      </w:r>
    </w:p>
    <w:p w14:paraId="2DEF0F3B" w14:textId="77777777" w:rsidR="00EB20FB" w:rsidRPr="00544E85" w:rsidRDefault="00544E85" w:rsidP="003427F9">
      <w:pPr>
        <w:pStyle w:val="PargrafodaLista"/>
        <w:numPr>
          <w:ilvl w:val="0"/>
          <w:numId w:val="17"/>
        </w:numPr>
        <w:ind w:left="426" w:firstLine="0"/>
        <w:jc w:val="both"/>
        <w:rPr>
          <w:rFonts w:ascii="Arial" w:hAnsi="Arial" w:cs="Arial"/>
          <w:sz w:val="20"/>
          <w:szCs w:val="20"/>
        </w:rPr>
      </w:pPr>
      <w:r w:rsidRPr="00544E85">
        <w:rPr>
          <w:rFonts w:ascii="Arial" w:hAnsi="Arial" w:cs="Arial"/>
          <w:color w:val="212121"/>
          <w:sz w:val="20"/>
          <w:szCs w:val="20"/>
        </w:rPr>
        <w:t xml:space="preserve">Tiago Rodrigues de Souza Reis </w:t>
      </w:r>
      <w:proofErr w:type="gramStart"/>
      <w:r w:rsidRPr="00544E85">
        <w:rPr>
          <w:rFonts w:ascii="Arial" w:hAnsi="Arial" w:cs="Arial"/>
          <w:color w:val="212121"/>
          <w:sz w:val="20"/>
          <w:szCs w:val="20"/>
        </w:rPr>
        <w:t>( as</w:t>
      </w:r>
      <w:proofErr w:type="gramEnd"/>
      <w:r w:rsidRPr="00544E85">
        <w:rPr>
          <w:rFonts w:ascii="Arial" w:hAnsi="Arial" w:cs="Arial"/>
          <w:color w:val="212121"/>
          <w:sz w:val="20"/>
          <w:szCs w:val="20"/>
        </w:rPr>
        <w:t xml:space="preserve"> demais Secretarias)</w:t>
      </w:r>
    </w:p>
    <w:p w14:paraId="4728075A" w14:textId="77777777" w:rsidR="00544E85" w:rsidRPr="005A020B" w:rsidRDefault="00544E85" w:rsidP="007D7E4D">
      <w:pPr>
        <w:jc w:val="both"/>
        <w:rPr>
          <w:rFonts w:ascii="Arial" w:hAnsi="Arial" w:cs="Arial"/>
          <w:sz w:val="20"/>
          <w:szCs w:val="20"/>
        </w:rPr>
      </w:pPr>
    </w:p>
    <w:p w14:paraId="65AED505" w14:textId="77777777" w:rsidR="007D7E4D"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14:paraId="7F2F0C09" w14:textId="063A09B0" w:rsidR="007D7E4D" w:rsidRDefault="007D7E4D" w:rsidP="007D7E4D">
      <w:pPr>
        <w:autoSpaceDE w:val="0"/>
        <w:autoSpaceDN w:val="0"/>
        <w:adjustRightInd w:val="0"/>
        <w:jc w:val="both"/>
        <w:rPr>
          <w:rFonts w:ascii="Arial" w:hAnsi="Arial" w:cs="Arial"/>
          <w:color w:val="000000" w:themeColor="text1"/>
          <w:sz w:val="20"/>
          <w:szCs w:val="20"/>
        </w:rPr>
      </w:pPr>
      <w:r w:rsidRPr="002B235C">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w:t>
      </w:r>
      <w:r w:rsidR="00A1226E">
        <w:rPr>
          <w:rFonts w:ascii="Arial" w:hAnsi="Arial" w:cs="Arial"/>
          <w:color w:val="000000" w:themeColor="text1"/>
          <w:sz w:val="20"/>
          <w:szCs w:val="20"/>
        </w:rPr>
        <w:t>será</w:t>
      </w:r>
      <w:r w:rsidRPr="00E9341A">
        <w:rPr>
          <w:rFonts w:ascii="Arial" w:hAnsi="Arial" w:cs="Arial"/>
          <w:color w:val="000000" w:themeColor="text1"/>
          <w:sz w:val="20"/>
          <w:szCs w:val="20"/>
        </w:rPr>
        <w:t xml:space="preserve"> prevista e indicada </w:t>
      </w:r>
      <w:r w:rsidR="00A1226E">
        <w:rPr>
          <w:rFonts w:ascii="Arial" w:hAnsi="Arial" w:cs="Arial"/>
          <w:color w:val="000000" w:themeColor="text1"/>
          <w:sz w:val="20"/>
          <w:szCs w:val="20"/>
        </w:rPr>
        <w:t>na autorização de fornecimento e nota de empenho</w:t>
      </w:r>
      <w:r w:rsidRPr="00E9341A">
        <w:rPr>
          <w:rFonts w:ascii="Arial" w:hAnsi="Arial" w:cs="Arial"/>
          <w:color w:val="000000" w:themeColor="text1"/>
          <w:sz w:val="20"/>
          <w:szCs w:val="20"/>
        </w:rPr>
        <w:t>, pela área competente da Prefeitura Municipal de Cataguases, sob o número:</w:t>
      </w:r>
    </w:p>
    <w:p w14:paraId="4AEDB2B3" w14:textId="77777777" w:rsidR="00661B19" w:rsidRDefault="00661B19" w:rsidP="007D7E4D">
      <w:pPr>
        <w:autoSpaceDE w:val="0"/>
        <w:autoSpaceDN w:val="0"/>
        <w:adjustRightInd w:val="0"/>
        <w:jc w:val="both"/>
        <w:rPr>
          <w:rFonts w:ascii="Arial" w:hAnsi="Arial" w:cs="Arial"/>
          <w:color w:val="000000" w:themeColor="text1"/>
          <w:sz w:val="20"/>
          <w:szCs w:val="20"/>
        </w:rPr>
      </w:pPr>
    </w:p>
    <w:tbl>
      <w:tblPr>
        <w:tblW w:w="4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tblGrid>
      <w:tr w:rsidR="00A1226E" w:rsidRPr="00544E85" w14:paraId="23D88B3F" w14:textId="77777777" w:rsidTr="00A1226E">
        <w:trPr>
          <w:trHeight w:val="577"/>
          <w:jc w:val="center"/>
        </w:trPr>
        <w:tc>
          <w:tcPr>
            <w:tcW w:w="4962" w:type="dxa"/>
            <w:shd w:val="clear" w:color="auto" w:fill="F2F2F2" w:themeFill="background1" w:themeFillShade="F2"/>
            <w:vAlign w:val="center"/>
          </w:tcPr>
          <w:p w14:paraId="1BED5991" w14:textId="77777777" w:rsidR="00A1226E" w:rsidRPr="00544E85" w:rsidRDefault="00A1226E" w:rsidP="00933117">
            <w:pPr>
              <w:contextualSpacing/>
              <w:jc w:val="center"/>
              <w:rPr>
                <w:rFonts w:ascii="Arial" w:hAnsi="Arial" w:cs="Arial"/>
                <w:b/>
                <w:sz w:val="20"/>
                <w:szCs w:val="20"/>
              </w:rPr>
            </w:pPr>
            <w:r w:rsidRPr="00544E85">
              <w:rPr>
                <w:rFonts w:ascii="Arial" w:hAnsi="Arial" w:cs="Arial"/>
                <w:b/>
                <w:sz w:val="20"/>
                <w:szCs w:val="20"/>
              </w:rPr>
              <w:t>Unidade</w:t>
            </w:r>
          </w:p>
        </w:tc>
      </w:tr>
      <w:tr w:rsidR="00A1226E" w:rsidRPr="00544E85" w14:paraId="096C3B0E" w14:textId="77777777" w:rsidTr="00A1226E">
        <w:trPr>
          <w:jc w:val="center"/>
        </w:trPr>
        <w:tc>
          <w:tcPr>
            <w:tcW w:w="4962" w:type="dxa"/>
            <w:shd w:val="clear" w:color="auto" w:fill="auto"/>
            <w:vAlign w:val="center"/>
          </w:tcPr>
          <w:p w14:paraId="4562A550" w14:textId="77777777" w:rsidR="00A1226E" w:rsidRPr="00544E85" w:rsidRDefault="00A1226E" w:rsidP="00933117">
            <w:pPr>
              <w:contextualSpacing/>
              <w:jc w:val="center"/>
              <w:rPr>
                <w:rFonts w:ascii="Arial" w:hAnsi="Arial" w:cs="Arial"/>
                <w:sz w:val="20"/>
                <w:szCs w:val="20"/>
              </w:rPr>
            </w:pPr>
            <w:r w:rsidRPr="00544E85">
              <w:rPr>
                <w:rFonts w:ascii="Arial" w:hAnsi="Arial" w:cs="Arial"/>
                <w:sz w:val="20"/>
                <w:szCs w:val="20"/>
              </w:rPr>
              <w:t>09 -Secretaria de Saúde</w:t>
            </w:r>
          </w:p>
        </w:tc>
      </w:tr>
      <w:tr w:rsidR="00A1226E" w:rsidRPr="00544E85" w14:paraId="7884B38F" w14:textId="77777777" w:rsidTr="00A1226E">
        <w:trPr>
          <w:jc w:val="center"/>
        </w:trPr>
        <w:tc>
          <w:tcPr>
            <w:tcW w:w="4962" w:type="dxa"/>
            <w:shd w:val="clear" w:color="auto" w:fill="auto"/>
            <w:vAlign w:val="center"/>
          </w:tcPr>
          <w:p w14:paraId="182239C4" w14:textId="77777777" w:rsidR="00A1226E" w:rsidRPr="00544E85" w:rsidRDefault="00A1226E" w:rsidP="00933117">
            <w:pPr>
              <w:contextualSpacing/>
              <w:jc w:val="center"/>
              <w:rPr>
                <w:rFonts w:ascii="Arial" w:hAnsi="Arial" w:cs="Arial"/>
                <w:sz w:val="20"/>
                <w:szCs w:val="20"/>
              </w:rPr>
            </w:pPr>
            <w:r w:rsidRPr="00544E85">
              <w:rPr>
                <w:rFonts w:ascii="Arial" w:hAnsi="Arial" w:cs="Arial"/>
                <w:sz w:val="20"/>
                <w:szCs w:val="20"/>
              </w:rPr>
              <w:t xml:space="preserve">13 -Secretaria </w:t>
            </w:r>
            <w:proofErr w:type="gramStart"/>
            <w:r w:rsidRPr="00544E85">
              <w:rPr>
                <w:rFonts w:ascii="Arial" w:hAnsi="Arial" w:cs="Arial"/>
                <w:sz w:val="20"/>
                <w:szCs w:val="20"/>
              </w:rPr>
              <w:t>Serviços  Urbanos</w:t>
            </w:r>
            <w:proofErr w:type="gramEnd"/>
          </w:p>
        </w:tc>
      </w:tr>
      <w:tr w:rsidR="00A1226E" w:rsidRPr="00544E85" w14:paraId="095DDD54" w14:textId="77777777" w:rsidTr="00A1226E">
        <w:trPr>
          <w:trHeight w:val="568"/>
          <w:jc w:val="center"/>
        </w:trPr>
        <w:tc>
          <w:tcPr>
            <w:tcW w:w="4962" w:type="dxa"/>
            <w:shd w:val="clear" w:color="auto" w:fill="auto"/>
            <w:vAlign w:val="center"/>
          </w:tcPr>
          <w:p w14:paraId="15E960A0" w14:textId="77777777" w:rsidR="00A1226E" w:rsidRPr="00544E85" w:rsidRDefault="00A1226E" w:rsidP="00933117">
            <w:pPr>
              <w:contextualSpacing/>
              <w:jc w:val="center"/>
              <w:rPr>
                <w:rFonts w:ascii="Arial" w:hAnsi="Arial" w:cs="Arial"/>
                <w:sz w:val="20"/>
                <w:szCs w:val="20"/>
              </w:rPr>
            </w:pPr>
            <w:r w:rsidRPr="00544E85">
              <w:rPr>
                <w:rFonts w:ascii="Arial" w:hAnsi="Arial" w:cs="Arial"/>
                <w:sz w:val="20"/>
                <w:szCs w:val="20"/>
              </w:rPr>
              <w:t>15-Secretaria de Agricultura e Meio Ambiente</w:t>
            </w:r>
          </w:p>
        </w:tc>
      </w:tr>
      <w:tr w:rsidR="00A1226E" w:rsidRPr="00544E85" w14:paraId="29354944" w14:textId="77777777" w:rsidTr="00A1226E">
        <w:trPr>
          <w:trHeight w:val="682"/>
          <w:jc w:val="center"/>
        </w:trPr>
        <w:tc>
          <w:tcPr>
            <w:tcW w:w="4962" w:type="dxa"/>
            <w:shd w:val="clear" w:color="auto" w:fill="auto"/>
            <w:vAlign w:val="center"/>
          </w:tcPr>
          <w:p w14:paraId="71008FB1" w14:textId="77777777" w:rsidR="00A1226E" w:rsidRPr="00544E85" w:rsidRDefault="00A1226E" w:rsidP="00933117">
            <w:pPr>
              <w:contextualSpacing/>
              <w:jc w:val="center"/>
              <w:rPr>
                <w:rFonts w:ascii="Arial" w:hAnsi="Arial" w:cs="Arial"/>
                <w:sz w:val="20"/>
                <w:szCs w:val="20"/>
              </w:rPr>
            </w:pPr>
            <w:r w:rsidRPr="00544E85">
              <w:rPr>
                <w:rFonts w:ascii="Arial" w:hAnsi="Arial" w:cs="Arial"/>
                <w:sz w:val="20"/>
                <w:szCs w:val="20"/>
              </w:rPr>
              <w:t>02-Secretaria de Administração</w:t>
            </w:r>
          </w:p>
        </w:tc>
      </w:tr>
      <w:tr w:rsidR="00A1226E" w:rsidRPr="00544E85" w14:paraId="627FB2C0" w14:textId="77777777" w:rsidTr="00A1226E">
        <w:trPr>
          <w:jc w:val="center"/>
        </w:trPr>
        <w:tc>
          <w:tcPr>
            <w:tcW w:w="4962" w:type="dxa"/>
            <w:shd w:val="clear" w:color="auto" w:fill="auto"/>
            <w:vAlign w:val="center"/>
          </w:tcPr>
          <w:p w14:paraId="7C488161" w14:textId="77777777" w:rsidR="00A1226E" w:rsidRPr="00544E85" w:rsidRDefault="00A1226E" w:rsidP="00933117">
            <w:pPr>
              <w:contextualSpacing/>
              <w:jc w:val="center"/>
              <w:rPr>
                <w:rFonts w:ascii="Arial" w:hAnsi="Arial" w:cs="Arial"/>
                <w:sz w:val="20"/>
                <w:szCs w:val="20"/>
              </w:rPr>
            </w:pPr>
            <w:r w:rsidRPr="00544E85">
              <w:rPr>
                <w:rFonts w:ascii="Arial" w:hAnsi="Arial" w:cs="Arial"/>
                <w:sz w:val="20"/>
                <w:szCs w:val="20"/>
              </w:rPr>
              <w:t>04-Secretaria de Fazenda</w:t>
            </w:r>
          </w:p>
        </w:tc>
      </w:tr>
      <w:tr w:rsidR="00A1226E" w:rsidRPr="00544E85" w14:paraId="2139D793" w14:textId="77777777" w:rsidTr="00A1226E">
        <w:trPr>
          <w:trHeight w:val="568"/>
          <w:jc w:val="center"/>
        </w:trPr>
        <w:tc>
          <w:tcPr>
            <w:tcW w:w="4962" w:type="dxa"/>
            <w:shd w:val="clear" w:color="auto" w:fill="auto"/>
            <w:vAlign w:val="center"/>
          </w:tcPr>
          <w:p w14:paraId="57F94ADD" w14:textId="77777777" w:rsidR="00A1226E" w:rsidRPr="00544E85" w:rsidRDefault="00A1226E" w:rsidP="00933117">
            <w:pPr>
              <w:contextualSpacing/>
              <w:jc w:val="center"/>
              <w:rPr>
                <w:rFonts w:ascii="Arial" w:hAnsi="Arial" w:cs="Arial"/>
                <w:sz w:val="20"/>
                <w:szCs w:val="20"/>
              </w:rPr>
            </w:pPr>
            <w:r w:rsidRPr="00544E85">
              <w:rPr>
                <w:rFonts w:ascii="Arial" w:hAnsi="Arial" w:cs="Arial"/>
                <w:sz w:val="20"/>
                <w:szCs w:val="20"/>
              </w:rPr>
              <w:t>10-Secretaria de Educação</w:t>
            </w:r>
          </w:p>
        </w:tc>
      </w:tr>
      <w:tr w:rsidR="00A1226E" w:rsidRPr="00544E85" w14:paraId="0B9C6B36" w14:textId="77777777" w:rsidTr="00A1226E">
        <w:trPr>
          <w:trHeight w:val="276"/>
          <w:jc w:val="center"/>
        </w:trPr>
        <w:tc>
          <w:tcPr>
            <w:tcW w:w="4962" w:type="dxa"/>
            <w:vMerge w:val="restart"/>
            <w:shd w:val="clear" w:color="auto" w:fill="auto"/>
            <w:vAlign w:val="center"/>
          </w:tcPr>
          <w:p w14:paraId="430FF6FF" w14:textId="77777777" w:rsidR="00A1226E" w:rsidRPr="00544E85" w:rsidRDefault="00A1226E" w:rsidP="00933117">
            <w:pPr>
              <w:contextualSpacing/>
              <w:jc w:val="center"/>
              <w:rPr>
                <w:rFonts w:ascii="Arial" w:hAnsi="Arial" w:cs="Arial"/>
                <w:sz w:val="20"/>
                <w:szCs w:val="20"/>
              </w:rPr>
            </w:pPr>
            <w:r w:rsidRPr="00544E85">
              <w:rPr>
                <w:rFonts w:ascii="Arial" w:hAnsi="Arial" w:cs="Arial"/>
                <w:sz w:val="20"/>
                <w:szCs w:val="20"/>
              </w:rPr>
              <w:t>07-Fundo do Desenvolvimento Social</w:t>
            </w:r>
          </w:p>
        </w:tc>
      </w:tr>
      <w:tr w:rsidR="00A1226E" w:rsidRPr="00544E85" w14:paraId="1493B6F5" w14:textId="77777777" w:rsidTr="00A1226E">
        <w:trPr>
          <w:trHeight w:val="276"/>
          <w:jc w:val="center"/>
        </w:trPr>
        <w:tc>
          <w:tcPr>
            <w:tcW w:w="4962" w:type="dxa"/>
            <w:vMerge/>
            <w:shd w:val="clear" w:color="auto" w:fill="auto"/>
            <w:vAlign w:val="center"/>
          </w:tcPr>
          <w:p w14:paraId="0AC9AA9F" w14:textId="77777777" w:rsidR="00A1226E" w:rsidRPr="00544E85" w:rsidRDefault="00A1226E" w:rsidP="00933117">
            <w:pPr>
              <w:contextualSpacing/>
              <w:jc w:val="center"/>
              <w:rPr>
                <w:rFonts w:ascii="Arial" w:hAnsi="Arial" w:cs="Arial"/>
                <w:sz w:val="20"/>
                <w:szCs w:val="20"/>
              </w:rPr>
            </w:pPr>
          </w:p>
        </w:tc>
      </w:tr>
      <w:tr w:rsidR="00A1226E" w:rsidRPr="00544E85" w14:paraId="2213E193" w14:textId="77777777" w:rsidTr="00A1226E">
        <w:trPr>
          <w:trHeight w:val="696"/>
          <w:jc w:val="center"/>
        </w:trPr>
        <w:tc>
          <w:tcPr>
            <w:tcW w:w="4962" w:type="dxa"/>
            <w:shd w:val="clear" w:color="auto" w:fill="auto"/>
            <w:vAlign w:val="center"/>
          </w:tcPr>
          <w:p w14:paraId="01DE7F7E" w14:textId="77777777" w:rsidR="00A1226E" w:rsidRPr="00544E85" w:rsidRDefault="00A1226E" w:rsidP="00933117">
            <w:pPr>
              <w:contextualSpacing/>
              <w:jc w:val="center"/>
              <w:rPr>
                <w:rFonts w:ascii="Arial" w:hAnsi="Arial" w:cs="Arial"/>
                <w:sz w:val="20"/>
                <w:szCs w:val="20"/>
              </w:rPr>
            </w:pPr>
            <w:r w:rsidRPr="00544E85">
              <w:rPr>
                <w:rFonts w:ascii="Arial" w:hAnsi="Arial" w:cs="Arial"/>
                <w:sz w:val="20"/>
                <w:szCs w:val="20"/>
              </w:rPr>
              <w:t>01-Gabinete do Prefeito</w:t>
            </w:r>
          </w:p>
        </w:tc>
      </w:tr>
    </w:tbl>
    <w:p w14:paraId="6FC17CAC" w14:textId="77777777" w:rsidR="00AB63FE" w:rsidRDefault="00AB63FE" w:rsidP="007D7E4D">
      <w:pPr>
        <w:jc w:val="both"/>
        <w:rPr>
          <w:rFonts w:ascii="Arial" w:hAnsi="Arial" w:cs="Arial"/>
          <w:b/>
          <w:bCs/>
          <w:sz w:val="20"/>
          <w:szCs w:val="20"/>
        </w:rPr>
      </w:pPr>
    </w:p>
    <w:p w14:paraId="6CD8BC22" w14:textId="77777777" w:rsidR="007D7E4D" w:rsidRDefault="007D7E4D" w:rsidP="007D7E4D">
      <w:pPr>
        <w:jc w:val="both"/>
        <w:rPr>
          <w:rFonts w:ascii="Arial" w:hAnsi="Arial" w:cs="Arial"/>
          <w:b/>
          <w:sz w:val="20"/>
          <w:szCs w:val="20"/>
        </w:rPr>
      </w:pPr>
      <w:r w:rsidRPr="002B235C">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Cataguases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14:paraId="51B642AF" w14:textId="77777777" w:rsidR="007D7E4D" w:rsidRPr="00784C6E" w:rsidRDefault="007D7E4D" w:rsidP="007D7E4D">
      <w:pPr>
        <w:jc w:val="both"/>
        <w:rPr>
          <w:rFonts w:ascii="Arial" w:hAnsi="Arial" w:cs="Arial"/>
          <w:sz w:val="20"/>
          <w:szCs w:val="20"/>
        </w:rPr>
      </w:pPr>
      <w:r w:rsidRPr="002B235C">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w:t>
      </w:r>
      <w:proofErr w:type="spellStart"/>
      <w:r w:rsidRPr="00784C6E">
        <w:rPr>
          <w:rFonts w:ascii="Arial" w:hAnsi="Arial" w:cs="Arial"/>
          <w:sz w:val="20"/>
          <w:szCs w:val="20"/>
        </w:rPr>
        <w:t>às</w:t>
      </w:r>
      <w:proofErr w:type="spellEnd"/>
      <w:r w:rsidRPr="00784C6E">
        <w:rPr>
          <w:rFonts w:ascii="Arial" w:hAnsi="Arial" w:cs="Arial"/>
          <w:sz w:val="20"/>
          <w:szCs w:val="20"/>
        </w:rPr>
        <w:t xml:space="preserve"> devidas providências necessárias visando à adequação de rigor, sem quaisquer ônus a Administração contratante ficando o recebimento definitivo e respectivo pagamento condicionado a efetiva adequação pertinente.</w:t>
      </w:r>
    </w:p>
    <w:p w14:paraId="582927C9" w14:textId="77777777" w:rsidR="007D7E4D" w:rsidRDefault="007D7E4D" w:rsidP="007D7E4D">
      <w:pPr>
        <w:jc w:val="both"/>
        <w:rPr>
          <w:rFonts w:ascii="Arial" w:hAnsi="Arial" w:cs="Arial"/>
          <w:sz w:val="20"/>
          <w:szCs w:val="20"/>
        </w:rPr>
      </w:pPr>
      <w:r w:rsidRPr="002B235C">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14:paraId="3DE83FA8" w14:textId="77777777" w:rsidR="007D7E4D" w:rsidRPr="00AD709E" w:rsidRDefault="007D7E4D" w:rsidP="007D7E4D">
      <w:pPr>
        <w:jc w:val="both"/>
        <w:rPr>
          <w:rFonts w:ascii="Arial" w:hAnsi="Arial" w:cs="Arial"/>
          <w:sz w:val="20"/>
          <w:szCs w:val="20"/>
        </w:rPr>
      </w:pPr>
      <w:r w:rsidRPr="002B235C">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14:paraId="11DEF09E" w14:textId="77777777" w:rsidR="00E43D87" w:rsidRDefault="00E43D87" w:rsidP="007D7E4D">
      <w:pPr>
        <w:autoSpaceDE w:val="0"/>
        <w:autoSpaceDN w:val="0"/>
        <w:adjustRightInd w:val="0"/>
        <w:jc w:val="both"/>
        <w:rPr>
          <w:rFonts w:ascii="Arial" w:hAnsi="Arial" w:cs="Arial"/>
          <w:b/>
          <w:bCs/>
          <w:sz w:val="20"/>
          <w:szCs w:val="20"/>
        </w:rPr>
      </w:pPr>
    </w:p>
    <w:p w14:paraId="30C1960C" w14:textId="77777777"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14:paraId="0DA60A20" w14:textId="77777777" w:rsidR="007D7E4D" w:rsidRPr="00D34AA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14:paraId="35DF3735" w14:textId="77777777" w:rsidR="007D7E4D" w:rsidRPr="00D34AA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As despesas com o transporte e distribuição dos produtos correrão por conta e risco da Contratada, isentada a Prefeitura Municipal de Cataguases de quaisquer ônus e encargos.</w:t>
      </w:r>
    </w:p>
    <w:p w14:paraId="4F55ADF7" w14:textId="77777777" w:rsidR="00EB20FB" w:rsidRPr="00D34AAA" w:rsidRDefault="00EB20FB" w:rsidP="007D7E4D">
      <w:pPr>
        <w:tabs>
          <w:tab w:val="left" w:pos="7526"/>
        </w:tabs>
        <w:autoSpaceDE w:val="0"/>
        <w:autoSpaceDN w:val="0"/>
        <w:adjustRightInd w:val="0"/>
        <w:jc w:val="both"/>
        <w:rPr>
          <w:rFonts w:ascii="Arial" w:hAnsi="Arial" w:cs="Arial"/>
          <w:bCs/>
          <w:sz w:val="20"/>
          <w:szCs w:val="20"/>
        </w:rPr>
      </w:pPr>
    </w:p>
    <w:p w14:paraId="24FFC209" w14:textId="77777777"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14:paraId="02C39CEE" w14:textId="77777777" w:rsidR="007D7E4D" w:rsidRPr="00D34AA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9.1</w:t>
      </w:r>
      <w:r w:rsidR="002B235C">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14:paraId="2567F8C8" w14:textId="77777777" w:rsidR="007D7E4D" w:rsidRPr="00D34AA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9.2</w:t>
      </w:r>
      <w:r w:rsidR="002B235C">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14:paraId="20BFCB7B"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14:paraId="78EDE859"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14:paraId="59F7A726"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14:paraId="0CD450B9" w14:textId="77777777" w:rsidR="007D7E4D" w:rsidRPr="00E9341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14:paraId="48297C9C"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14:paraId="7A9E375F"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14:paraId="22BF3B63"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b) deixar de apresentar os documentos discriminados no Edital, tendo declarado que cumpria os requisitos de habilitação; </w:t>
      </w:r>
    </w:p>
    <w:p w14:paraId="1D5612D1"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14:paraId="0A1CAB34"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14:paraId="08E0A41D"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14:paraId="2D04A52F"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14:paraId="2641BBD7"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14:paraId="42CFF0AF"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14:paraId="3E5151A6"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14:paraId="50B6329B" w14:textId="77777777" w:rsidR="007D7E4D" w:rsidRPr="00E9341A" w:rsidRDefault="007D7E4D" w:rsidP="007D7E4D">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14:paraId="78C05453" w14:textId="77777777" w:rsidR="007D7E4D" w:rsidRPr="00E9341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14:paraId="056FE333" w14:textId="77777777" w:rsidR="007D7E4D" w:rsidRPr="00E9341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9.4</w:t>
      </w:r>
      <w:r w:rsidRPr="00E9341A">
        <w:rPr>
          <w:rFonts w:ascii="Arial" w:hAnsi="Arial" w:cs="Arial"/>
          <w:bCs/>
          <w:sz w:val="20"/>
          <w:szCs w:val="20"/>
        </w:rPr>
        <w:t xml:space="preserve">   As penalidades aplicadas serão registradas no cadastro da licitante/Contratada. </w:t>
      </w:r>
    </w:p>
    <w:p w14:paraId="306BD67F" w14:textId="77777777" w:rsidR="007D7E4D" w:rsidRPr="00E9341A" w:rsidRDefault="007D7E4D" w:rsidP="007D7E4D">
      <w:pPr>
        <w:autoSpaceDE w:val="0"/>
        <w:autoSpaceDN w:val="0"/>
        <w:adjustRightInd w:val="0"/>
        <w:jc w:val="both"/>
        <w:rPr>
          <w:rFonts w:ascii="Arial" w:hAnsi="Arial" w:cs="Arial"/>
          <w:bCs/>
          <w:sz w:val="20"/>
          <w:szCs w:val="20"/>
        </w:rPr>
      </w:pPr>
      <w:proofErr w:type="gramStart"/>
      <w:r w:rsidRPr="002B235C">
        <w:rPr>
          <w:rFonts w:ascii="Arial" w:hAnsi="Arial" w:cs="Arial"/>
          <w:b/>
          <w:bCs/>
          <w:sz w:val="20"/>
          <w:szCs w:val="20"/>
        </w:rPr>
        <w:t>9.5</w:t>
      </w:r>
      <w:r w:rsidRPr="00E9341A">
        <w:rPr>
          <w:rFonts w:ascii="Arial" w:hAnsi="Arial" w:cs="Arial"/>
          <w:bCs/>
          <w:sz w:val="20"/>
          <w:szCs w:val="20"/>
        </w:rPr>
        <w:t xml:space="preserve">  Nenhum</w:t>
      </w:r>
      <w:proofErr w:type="gramEnd"/>
      <w:r w:rsidRPr="00E9341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14:paraId="34109E1B" w14:textId="77777777" w:rsidR="007D7E4D" w:rsidRPr="00E9341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9.6</w:t>
      </w:r>
      <w:r w:rsidRPr="00E9341A">
        <w:rPr>
          <w:rFonts w:ascii="Arial" w:hAnsi="Arial" w:cs="Arial"/>
          <w:bCs/>
          <w:sz w:val="20"/>
          <w:szCs w:val="20"/>
        </w:rPr>
        <w:t xml:space="preserve"> Quando comprovada uma dessas hipóteses, o Município de Cataguases poderá indicar o próximo fornecedor a ser destinado o pedido, sem prejuízo da abertura de processo administrativo para a aplicação de penalidades.</w:t>
      </w:r>
    </w:p>
    <w:p w14:paraId="7C8E2EB9" w14:textId="77777777" w:rsidR="007D7E4D" w:rsidRPr="00E9341A" w:rsidRDefault="007D7E4D" w:rsidP="007D7E4D">
      <w:pPr>
        <w:pStyle w:val="Default"/>
        <w:jc w:val="both"/>
        <w:rPr>
          <w:sz w:val="20"/>
          <w:szCs w:val="20"/>
        </w:rPr>
      </w:pPr>
      <w:r w:rsidRPr="002B235C">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14:paraId="75A362E5" w14:textId="77777777" w:rsidR="007D7E4D" w:rsidRPr="00E9341A" w:rsidRDefault="007D7E4D" w:rsidP="007D7E4D">
      <w:pPr>
        <w:pStyle w:val="Default"/>
        <w:jc w:val="both"/>
        <w:rPr>
          <w:sz w:val="20"/>
          <w:szCs w:val="20"/>
        </w:rPr>
      </w:pPr>
      <w:proofErr w:type="gramStart"/>
      <w:r w:rsidRPr="002B235C">
        <w:rPr>
          <w:b/>
          <w:bCs/>
          <w:sz w:val="20"/>
          <w:szCs w:val="20"/>
        </w:rPr>
        <w:t>9.8</w:t>
      </w:r>
      <w:r w:rsidRPr="00E9341A">
        <w:rPr>
          <w:bCs/>
          <w:sz w:val="20"/>
          <w:szCs w:val="20"/>
        </w:rPr>
        <w:t xml:space="preserve">  Advertência</w:t>
      </w:r>
      <w:proofErr w:type="gramEnd"/>
      <w:r w:rsidRPr="00E9341A">
        <w:rPr>
          <w:sz w:val="20"/>
          <w:szCs w:val="20"/>
        </w:rPr>
        <w:t xml:space="preserve">, por escrito, no caso de pequenas irregularidades; </w:t>
      </w:r>
    </w:p>
    <w:p w14:paraId="1815D66B" w14:textId="77777777" w:rsidR="007D7E4D" w:rsidRPr="00E9341A" w:rsidRDefault="007D7E4D" w:rsidP="007D7E4D">
      <w:pPr>
        <w:pStyle w:val="Default"/>
        <w:jc w:val="both"/>
        <w:rPr>
          <w:sz w:val="20"/>
          <w:szCs w:val="20"/>
        </w:rPr>
      </w:pPr>
      <w:proofErr w:type="gramStart"/>
      <w:r w:rsidRPr="002B235C">
        <w:rPr>
          <w:b/>
          <w:bCs/>
          <w:sz w:val="20"/>
          <w:szCs w:val="20"/>
        </w:rPr>
        <w:t>9.9</w:t>
      </w:r>
      <w:r w:rsidRPr="00E9341A">
        <w:rPr>
          <w:bCs/>
          <w:sz w:val="20"/>
          <w:szCs w:val="20"/>
        </w:rPr>
        <w:t xml:space="preserve">  </w:t>
      </w:r>
      <w:r w:rsidRPr="00E9341A">
        <w:rPr>
          <w:sz w:val="20"/>
          <w:szCs w:val="20"/>
        </w:rPr>
        <w:t>Multa</w:t>
      </w:r>
      <w:proofErr w:type="gramEnd"/>
      <w:r w:rsidRPr="00E9341A">
        <w:rPr>
          <w:sz w:val="20"/>
          <w:szCs w:val="20"/>
        </w:rPr>
        <w:t xml:space="preserve">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14:paraId="18CF77A7" w14:textId="77777777" w:rsidR="007D7E4D" w:rsidRPr="00E9341A" w:rsidRDefault="007D7E4D" w:rsidP="007D7E4D">
      <w:pPr>
        <w:pStyle w:val="Default"/>
        <w:jc w:val="both"/>
        <w:rPr>
          <w:sz w:val="20"/>
          <w:szCs w:val="20"/>
        </w:rPr>
      </w:pPr>
      <w:r w:rsidRPr="002B235C">
        <w:rPr>
          <w:b/>
          <w:bCs/>
          <w:sz w:val="20"/>
          <w:szCs w:val="20"/>
        </w:rPr>
        <w:t>9.10</w:t>
      </w:r>
      <w:r w:rsidRPr="00E9341A">
        <w:rPr>
          <w:bCs/>
          <w:sz w:val="20"/>
          <w:szCs w:val="20"/>
        </w:rPr>
        <w:t xml:space="preserve"> Suspensão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14:paraId="6A2DFEA8" w14:textId="77777777" w:rsidR="00EB20FB" w:rsidRPr="00CA1FE1" w:rsidRDefault="007D7E4D" w:rsidP="00CA1FE1">
      <w:pPr>
        <w:jc w:val="both"/>
        <w:rPr>
          <w:rFonts w:ascii="Arial" w:hAnsi="Arial" w:cs="Arial"/>
          <w:sz w:val="20"/>
          <w:szCs w:val="20"/>
        </w:rPr>
      </w:pPr>
      <w:r w:rsidRPr="002B235C">
        <w:rPr>
          <w:rFonts w:ascii="Arial" w:hAnsi="Arial" w:cs="Arial"/>
          <w:b/>
          <w:bCs/>
          <w:sz w:val="20"/>
          <w:szCs w:val="20"/>
        </w:rPr>
        <w:t>9.11</w:t>
      </w:r>
      <w:r w:rsidRPr="00E9341A">
        <w:rPr>
          <w:rFonts w:ascii="Arial" w:hAnsi="Arial" w:cs="Arial"/>
          <w:bCs/>
          <w:sz w:val="20"/>
          <w:szCs w:val="20"/>
        </w:rPr>
        <w:t xml:space="preserve"> Declaração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14:paraId="018F6DB1" w14:textId="77777777" w:rsidR="00EB20FB" w:rsidRDefault="00EB20FB" w:rsidP="007D7E4D">
      <w:pPr>
        <w:autoSpaceDE w:val="0"/>
        <w:autoSpaceDN w:val="0"/>
        <w:adjustRightInd w:val="0"/>
        <w:jc w:val="both"/>
        <w:rPr>
          <w:rFonts w:ascii="Arial" w:hAnsi="Arial" w:cs="Arial"/>
          <w:b/>
          <w:bCs/>
          <w:sz w:val="20"/>
          <w:szCs w:val="20"/>
        </w:rPr>
      </w:pPr>
    </w:p>
    <w:p w14:paraId="766FE009" w14:textId="77777777"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w:t>
      </w:r>
      <w:proofErr w:type="gramStart"/>
      <w:r>
        <w:rPr>
          <w:rFonts w:ascii="Arial" w:hAnsi="Arial" w:cs="Arial"/>
          <w:b/>
          <w:bCs/>
          <w:sz w:val="20"/>
          <w:szCs w:val="20"/>
        </w:rPr>
        <w:t xml:space="preserve">DÉCIMA </w:t>
      </w:r>
      <w:r w:rsidRPr="00D34AAA">
        <w:rPr>
          <w:rFonts w:ascii="Arial" w:hAnsi="Arial" w:cs="Arial"/>
          <w:b/>
          <w:bCs/>
          <w:sz w:val="20"/>
          <w:szCs w:val="20"/>
        </w:rPr>
        <w:t xml:space="preserve"> –</w:t>
      </w:r>
      <w:proofErr w:type="gramEnd"/>
      <w:r w:rsidRPr="00D34AAA">
        <w:rPr>
          <w:rFonts w:ascii="Arial" w:hAnsi="Arial" w:cs="Arial"/>
          <w:b/>
          <w:bCs/>
          <w:sz w:val="20"/>
          <w:szCs w:val="20"/>
        </w:rPr>
        <w:t xml:space="preserve"> DA ALTERAÇÃO DA ATA </w:t>
      </w:r>
    </w:p>
    <w:p w14:paraId="3CF2B713" w14:textId="77777777" w:rsidR="007D7E4D" w:rsidRPr="00D34AAA" w:rsidRDefault="007D7E4D" w:rsidP="007D7E4D">
      <w:pPr>
        <w:autoSpaceDE w:val="0"/>
        <w:autoSpaceDN w:val="0"/>
        <w:adjustRightInd w:val="0"/>
        <w:jc w:val="both"/>
        <w:rPr>
          <w:rFonts w:ascii="Arial" w:hAnsi="Arial" w:cs="Arial"/>
          <w:bCs/>
          <w:sz w:val="20"/>
          <w:szCs w:val="20"/>
        </w:rPr>
      </w:pPr>
      <w:r>
        <w:rPr>
          <w:rFonts w:ascii="Arial" w:hAnsi="Arial" w:cs="Arial"/>
          <w:bCs/>
          <w:sz w:val="20"/>
          <w:szCs w:val="20"/>
        </w:rPr>
        <w:lastRenderedPageBreak/>
        <w:t xml:space="preserve">10.1 </w:t>
      </w:r>
      <w:r w:rsidRPr="00D34AAA">
        <w:rPr>
          <w:rFonts w:ascii="Arial" w:hAnsi="Arial" w:cs="Arial"/>
          <w:bCs/>
          <w:sz w:val="20"/>
          <w:szCs w:val="20"/>
        </w:rPr>
        <w:t xml:space="preserve">A Ata de Registro de Preços poderá sofrer alterações, obedecidas as disposições contidas no art. 65 da Lei n.º 8.666/93. </w:t>
      </w:r>
    </w:p>
    <w:p w14:paraId="46663862" w14:textId="77777777" w:rsidR="007D7E4D" w:rsidRPr="00D34AAA" w:rsidRDefault="007D7E4D" w:rsidP="007D7E4D">
      <w:pPr>
        <w:autoSpaceDE w:val="0"/>
        <w:autoSpaceDN w:val="0"/>
        <w:adjustRightInd w:val="0"/>
        <w:jc w:val="both"/>
        <w:rPr>
          <w:rFonts w:ascii="Arial" w:hAnsi="Arial" w:cs="Arial"/>
          <w:bCs/>
          <w:sz w:val="20"/>
          <w:szCs w:val="20"/>
        </w:rPr>
      </w:pPr>
      <w:r>
        <w:rPr>
          <w:rFonts w:ascii="Arial" w:hAnsi="Arial" w:cs="Arial"/>
          <w:bCs/>
          <w:sz w:val="20"/>
          <w:szCs w:val="20"/>
        </w:rPr>
        <w:t>10.2</w:t>
      </w:r>
      <w:r w:rsidR="002B235C">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14:paraId="5A8DD154" w14:textId="77777777" w:rsidR="007D7E4D" w:rsidRPr="00D34AAA" w:rsidRDefault="007D7E4D" w:rsidP="007D7E4D">
      <w:pPr>
        <w:autoSpaceDE w:val="0"/>
        <w:autoSpaceDN w:val="0"/>
        <w:adjustRightInd w:val="0"/>
        <w:jc w:val="both"/>
        <w:rPr>
          <w:rFonts w:ascii="Arial" w:hAnsi="Arial" w:cs="Arial"/>
          <w:bCs/>
          <w:sz w:val="20"/>
          <w:szCs w:val="20"/>
        </w:rPr>
      </w:pPr>
      <w:r>
        <w:rPr>
          <w:rFonts w:ascii="Arial" w:hAnsi="Arial" w:cs="Arial"/>
          <w:bCs/>
          <w:sz w:val="20"/>
          <w:szCs w:val="20"/>
        </w:rPr>
        <w:t>10.3</w:t>
      </w:r>
      <w:r w:rsidR="002B235C">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14:paraId="0DA47988"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14:paraId="79D70D1A"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14:paraId="4A1E8F36"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14:paraId="1168F2B2" w14:textId="77777777" w:rsidR="007D7E4D" w:rsidRPr="00D34AAA" w:rsidRDefault="007D7E4D" w:rsidP="007D7E4D">
      <w:pPr>
        <w:autoSpaceDE w:val="0"/>
        <w:autoSpaceDN w:val="0"/>
        <w:adjustRightInd w:val="0"/>
        <w:jc w:val="both"/>
        <w:rPr>
          <w:rFonts w:ascii="Arial" w:hAnsi="Arial" w:cs="Arial"/>
          <w:bCs/>
          <w:sz w:val="20"/>
          <w:szCs w:val="20"/>
        </w:rPr>
      </w:pPr>
      <w:r>
        <w:rPr>
          <w:rFonts w:ascii="Arial" w:hAnsi="Arial" w:cs="Arial"/>
          <w:bCs/>
          <w:sz w:val="20"/>
          <w:szCs w:val="20"/>
        </w:rPr>
        <w:t>10.4</w:t>
      </w:r>
      <w:r w:rsidR="002B235C">
        <w:rPr>
          <w:rFonts w:ascii="Arial" w:hAnsi="Arial" w:cs="Arial"/>
          <w:bCs/>
          <w:sz w:val="20"/>
          <w:szCs w:val="20"/>
        </w:rPr>
        <w:t xml:space="preserve"> </w:t>
      </w:r>
      <w:r w:rsidRPr="00D34AAA">
        <w:rPr>
          <w:rFonts w:ascii="Arial" w:hAnsi="Arial" w:cs="Arial"/>
          <w:bCs/>
          <w:sz w:val="20"/>
          <w:szCs w:val="20"/>
        </w:rPr>
        <w:t xml:space="preserve">Quando o preço de mercado </w:t>
      </w:r>
      <w:proofErr w:type="gramStart"/>
      <w:r w:rsidRPr="00D34AAA">
        <w:rPr>
          <w:rFonts w:ascii="Arial" w:hAnsi="Arial" w:cs="Arial"/>
          <w:bCs/>
          <w:sz w:val="20"/>
          <w:szCs w:val="20"/>
        </w:rPr>
        <w:t>tornar-se</w:t>
      </w:r>
      <w:proofErr w:type="gramEnd"/>
      <w:r w:rsidRPr="00D34AAA">
        <w:rPr>
          <w:rFonts w:ascii="Arial" w:hAnsi="Arial" w:cs="Arial"/>
          <w:bCs/>
          <w:sz w:val="20"/>
          <w:szCs w:val="20"/>
        </w:rPr>
        <w:t xml:space="preserve"> superior aos preços registrados e o fornecedor, mediante requerimento devidamente comprovado, não puder cumprir o compromisso, o Órgão Gerenciador poderá: </w:t>
      </w:r>
    </w:p>
    <w:p w14:paraId="0233559C"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14:paraId="0667E4F8"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14:paraId="5AC7A069" w14:textId="77777777" w:rsidR="007D7E4D" w:rsidRPr="00D34AAA" w:rsidRDefault="007D7E4D" w:rsidP="007D7E4D">
      <w:pPr>
        <w:autoSpaceDE w:val="0"/>
        <w:autoSpaceDN w:val="0"/>
        <w:adjustRightInd w:val="0"/>
        <w:jc w:val="both"/>
        <w:rPr>
          <w:rFonts w:ascii="Arial" w:hAnsi="Arial" w:cs="Arial"/>
          <w:bCs/>
          <w:sz w:val="20"/>
          <w:szCs w:val="20"/>
        </w:rPr>
      </w:pPr>
      <w:r>
        <w:rPr>
          <w:rFonts w:ascii="Arial" w:hAnsi="Arial" w:cs="Arial"/>
          <w:bCs/>
          <w:sz w:val="20"/>
          <w:szCs w:val="20"/>
        </w:rPr>
        <w:t>10.5</w:t>
      </w:r>
      <w:r w:rsidR="002B235C">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14:paraId="3761D452" w14:textId="77777777" w:rsidR="00CA1FE1" w:rsidRDefault="007D7E4D" w:rsidP="007D7E4D">
      <w:pPr>
        <w:autoSpaceDE w:val="0"/>
        <w:autoSpaceDN w:val="0"/>
        <w:adjustRightInd w:val="0"/>
        <w:jc w:val="both"/>
        <w:rPr>
          <w:rFonts w:ascii="Arial" w:hAnsi="Arial" w:cs="Arial"/>
          <w:bCs/>
          <w:sz w:val="20"/>
          <w:szCs w:val="20"/>
        </w:rPr>
      </w:pPr>
      <w:r>
        <w:rPr>
          <w:rFonts w:ascii="Arial" w:hAnsi="Arial" w:cs="Arial"/>
          <w:bCs/>
          <w:sz w:val="20"/>
          <w:szCs w:val="20"/>
        </w:rPr>
        <w:t>10.6</w:t>
      </w:r>
      <w:r w:rsidR="002B235C">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14:paraId="3F1B25D5" w14:textId="77777777" w:rsidR="00CA1FE1" w:rsidRDefault="00CA1FE1" w:rsidP="007D7E4D">
      <w:pPr>
        <w:autoSpaceDE w:val="0"/>
        <w:autoSpaceDN w:val="0"/>
        <w:adjustRightInd w:val="0"/>
        <w:jc w:val="both"/>
        <w:rPr>
          <w:rFonts w:ascii="Arial" w:hAnsi="Arial" w:cs="Arial"/>
          <w:bCs/>
          <w:sz w:val="20"/>
          <w:szCs w:val="20"/>
        </w:rPr>
      </w:pPr>
    </w:p>
    <w:p w14:paraId="0F872044" w14:textId="77777777"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14:paraId="4DED99E8" w14:textId="77777777" w:rsidR="007D7E4D" w:rsidRPr="00D34AA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14:paraId="2F3644E1" w14:textId="77777777" w:rsidR="007D7E4D"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14:paraId="4FFD3F48" w14:textId="77777777" w:rsidR="007D7E4D" w:rsidRPr="00D34AAA" w:rsidRDefault="007D7E4D" w:rsidP="007D7E4D">
      <w:pPr>
        <w:tabs>
          <w:tab w:val="left" w:pos="902"/>
        </w:tabs>
        <w:autoSpaceDE w:val="0"/>
        <w:autoSpaceDN w:val="0"/>
        <w:adjustRightInd w:val="0"/>
        <w:jc w:val="both"/>
        <w:rPr>
          <w:rFonts w:ascii="Arial" w:hAnsi="Arial" w:cs="Arial"/>
          <w:b/>
          <w:bCs/>
          <w:sz w:val="20"/>
          <w:szCs w:val="20"/>
        </w:rPr>
      </w:pPr>
    </w:p>
    <w:p w14:paraId="41719B4D" w14:textId="77777777" w:rsidR="007D7E4D" w:rsidRPr="00D34AAA" w:rsidRDefault="007D7E4D" w:rsidP="007D7E4D">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14:paraId="3E5FB343" w14:textId="77777777" w:rsidR="007D7E4D" w:rsidRPr="00D34AA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12.1.</w:t>
      </w:r>
      <w:r w:rsidRPr="00D34AAA">
        <w:rPr>
          <w:rFonts w:ascii="Arial" w:hAnsi="Arial" w:cs="Arial"/>
          <w:bCs/>
          <w:sz w:val="20"/>
          <w:szCs w:val="20"/>
        </w:rPr>
        <w:t xml:space="preserve"> O fornecedor terá seu registro cancelado quando: </w:t>
      </w:r>
    </w:p>
    <w:p w14:paraId="786CE675"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14:paraId="04D1FD89"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14:paraId="06F81AF5"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14:paraId="772EE698" w14:textId="77777777" w:rsidR="007D7E4D" w:rsidRPr="00D34AAA" w:rsidRDefault="007D7E4D" w:rsidP="007D7E4D">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14:paraId="5D513AE5" w14:textId="77777777" w:rsidR="007D7E4D" w:rsidRPr="00D34AA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14:paraId="104D4FC4" w14:textId="77777777" w:rsidR="007D7E4D" w:rsidRPr="00D34AAA"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14:paraId="00F9CD40" w14:textId="77777777" w:rsidR="007D7E4D"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14:paraId="0A43C8D3" w14:textId="77777777" w:rsidR="007D7E4D" w:rsidRDefault="007D7E4D" w:rsidP="007D7E4D">
      <w:pPr>
        <w:autoSpaceDE w:val="0"/>
        <w:autoSpaceDN w:val="0"/>
        <w:adjustRightInd w:val="0"/>
        <w:jc w:val="both"/>
        <w:rPr>
          <w:rFonts w:ascii="Arial" w:hAnsi="Arial" w:cs="Arial"/>
          <w:b/>
          <w:bCs/>
          <w:sz w:val="20"/>
          <w:szCs w:val="20"/>
        </w:rPr>
      </w:pPr>
    </w:p>
    <w:p w14:paraId="657BFF72" w14:textId="77777777"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14:paraId="6103B7FA" w14:textId="77777777" w:rsidR="007D7E4D" w:rsidRPr="00C46211" w:rsidRDefault="007D7E4D" w:rsidP="007D7E4D">
      <w:pPr>
        <w:jc w:val="both"/>
        <w:rPr>
          <w:rFonts w:ascii="Arial" w:hAnsi="Arial" w:cs="Arial"/>
          <w:bCs/>
          <w:sz w:val="20"/>
          <w:szCs w:val="20"/>
        </w:rPr>
      </w:pPr>
      <w:r w:rsidRPr="002B235C">
        <w:rPr>
          <w:rFonts w:ascii="Arial" w:hAnsi="Arial" w:cs="Arial"/>
          <w:b/>
          <w:bCs/>
          <w:sz w:val="20"/>
          <w:szCs w:val="20"/>
        </w:rPr>
        <w:t>13.1.</w:t>
      </w:r>
      <w:r w:rsidRPr="00D34AAA">
        <w:rPr>
          <w:rFonts w:ascii="Arial" w:hAnsi="Arial" w:cs="Arial"/>
          <w:bCs/>
          <w:sz w:val="20"/>
          <w:szCs w:val="20"/>
        </w:rPr>
        <w:t xml:space="preserve"> </w:t>
      </w:r>
      <w:proofErr w:type="gramStart"/>
      <w:r w:rsidRPr="00D34AAA">
        <w:rPr>
          <w:rFonts w:ascii="Arial" w:hAnsi="Arial" w:cs="Arial"/>
          <w:bCs/>
          <w:sz w:val="20"/>
          <w:szCs w:val="20"/>
        </w:rPr>
        <w:t xml:space="preserve">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w:t>
      </w:r>
      <w:proofErr w:type="gramEnd"/>
      <w:r w:rsidRPr="00D34AAA">
        <w:rPr>
          <w:rFonts w:ascii="Arial" w:hAnsi="Arial" w:cs="Arial"/>
          <w:bCs/>
          <w:sz w:val="20"/>
          <w:szCs w:val="20"/>
        </w:rPr>
        <w:t xml:space="preserve"> autorizadas, caso a caso, pela Secretaria /Prefeitura Municipal de Cataguases. </w:t>
      </w:r>
    </w:p>
    <w:p w14:paraId="66B5E834" w14:textId="77777777" w:rsidR="0079415A" w:rsidRDefault="0079415A" w:rsidP="007D7E4D">
      <w:pPr>
        <w:autoSpaceDE w:val="0"/>
        <w:autoSpaceDN w:val="0"/>
        <w:adjustRightInd w:val="0"/>
        <w:jc w:val="both"/>
        <w:rPr>
          <w:rFonts w:ascii="Arial" w:hAnsi="Arial" w:cs="Arial"/>
          <w:b/>
          <w:bCs/>
          <w:sz w:val="20"/>
          <w:szCs w:val="20"/>
        </w:rPr>
      </w:pPr>
    </w:p>
    <w:p w14:paraId="6B9A12CA" w14:textId="77777777" w:rsidR="007D7E4D" w:rsidRPr="004D031C"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DÉCIMA QUARTA </w:t>
      </w:r>
      <w:proofErr w:type="gramStart"/>
      <w:r>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 GESTOR</w:t>
      </w:r>
      <w:proofErr w:type="gramEnd"/>
      <w:r w:rsidRPr="001E4594">
        <w:rPr>
          <w:rFonts w:ascii="Arial" w:eastAsiaTheme="minorHAnsi" w:hAnsi="Arial" w:cs="Arial"/>
          <w:b/>
          <w:bCs/>
          <w:color w:val="000000"/>
          <w:sz w:val="20"/>
          <w:szCs w:val="20"/>
          <w:lang w:eastAsia="en-US"/>
        </w:rPr>
        <w:t xml:space="preserve"> </w:t>
      </w:r>
      <w:r>
        <w:rPr>
          <w:rFonts w:ascii="Arial" w:eastAsiaTheme="minorHAnsi" w:hAnsi="Arial" w:cs="Arial"/>
          <w:b/>
          <w:bCs/>
          <w:color w:val="000000"/>
          <w:sz w:val="20"/>
          <w:szCs w:val="20"/>
          <w:lang w:eastAsia="en-US"/>
        </w:rPr>
        <w:t>DA ATA DE REGISTRO DE PREÇO</w:t>
      </w:r>
    </w:p>
    <w:p w14:paraId="10CFD1E9" w14:textId="77777777" w:rsidR="00A65A68" w:rsidRPr="00A65A68" w:rsidRDefault="007D7E4D" w:rsidP="00A65A68">
      <w:pPr>
        <w:autoSpaceDE w:val="0"/>
        <w:autoSpaceDN w:val="0"/>
        <w:adjustRightInd w:val="0"/>
        <w:jc w:val="both"/>
        <w:rPr>
          <w:rFonts w:ascii="Arial" w:eastAsiaTheme="minorHAnsi" w:hAnsi="Arial" w:cs="Arial"/>
          <w:sz w:val="20"/>
          <w:szCs w:val="20"/>
          <w:lang w:eastAsia="en-US"/>
        </w:rPr>
      </w:pPr>
      <w:r w:rsidRPr="002B235C">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w:t>
      </w:r>
      <w:r w:rsidRPr="00B52F29">
        <w:rPr>
          <w:rFonts w:ascii="Arial" w:eastAsiaTheme="minorHAnsi" w:hAnsi="Arial" w:cs="Arial"/>
          <w:color w:val="000000"/>
          <w:sz w:val="20"/>
          <w:szCs w:val="20"/>
          <w:lang w:eastAsia="en-US"/>
        </w:rPr>
        <w:t>execução do contrato deverá ser acompanhada e fiscalizada por servidores</w:t>
      </w:r>
      <w:r w:rsidRPr="00B52F29">
        <w:rPr>
          <w:rFonts w:ascii="Arial" w:eastAsiaTheme="minorHAnsi" w:hAnsi="Arial" w:cs="Arial"/>
          <w:sz w:val="20"/>
          <w:szCs w:val="20"/>
          <w:lang w:eastAsia="en-US"/>
        </w:rPr>
        <w:t xml:space="preserve"> nos termos estabelecidos no presente </w:t>
      </w:r>
      <w:r w:rsidRPr="00A65A68">
        <w:rPr>
          <w:rFonts w:ascii="Arial" w:eastAsiaTheme="minorHAnsi" w:hAnsi="Arial" w:cs="Arial"/>
          <w:sz w:val="20"/>
          <w:szCs w:val="20"/>
          <w:lang w:eastAsia="en-US"/>
        </w:rPr>
        <w:t xml:space="preserve">instrumento, sendo: </w:t>
      </w:r>
    </w:p>
    <w:p w14:paraId="0FB49B4F" w14:textId="77777777" w:rsidR="00544E85" w:rsidRPr="00544E85" w:rsidRDefault="00544E85" w:rsidP="003427F9">
      <w:pPr>
        <w:pStyle w:val="PargrafodaLista"/>
        <w:numPr>
          <w:ilvl w:val="0"/>
          <w:numId w:val="7"/>
        </w:numPr>
        <w:ind w:left="426"/>
        <w:rPr>
          <w:rFonts w:ascii="Arial" w:hAnsi="Arial" w:cs="Arial"/>
          <w:sz w:val="20"/>
          <w:szCs w:val="20"/>
        </w:rPr>
      </w:pPr>
      <w:r w:rsidRPr="00544E85">
        <w:rPr>
          <w:rFonts w:ascii="Arial" w:hAnsi="Arial" w:cs="Arial"/>
          <w:sz w:val="20"/>
          <w:szCs w:val="20"/>
        </w:rPr>
        <w:t>Luciana Margarete (Secretaria de Educação)</w:t>
      </w:r>
    </w:p>
    <w:p w14:paraId="1EB6DA00" w14:textId="77777777" w:rsidR="00544E85" w:rsidRPr="00544E85" w:rsidRDefault="00544E85" w:rsidP="003427F9">
      <w:pPr>
        <w:pStyle w:val="PargrafodaLista"/>
        <w:numPr>
          <w:ilvl w:val="0"/>
          <w:numId w:val="7"/>
        </w:numPr>
        <w:ind w:left="426"/>
        <w:rPr>
          <w:sz w:val="20"/>
          <w:szCs w:val="20"/>
        </w:rPr>
      </w:pPr>
      <w:r w:rsidRPr="00544E85">
        <w:rPr>
          <w:rFonts w:ascii="Arial" w:hAnsi="Arial" w:cs="Arial"/>
          <w:sz w:val="20"/>
          <w:szCs w:val="20"/>
        </w:rPr>
        <w:t xml:space="preserve">Emerson de Oliveira (Secretaria de Saúde)                                                           </w:t>
      </w:r>
    </w:p>
    <w:p w14:paraId="67D60398" w14:textId="77777777" w:rsidR="00544E85" w:rsidRPr="00544E85" w:rsidRDefault="00544E85" w:rsidP="003427F9">
      <w:pPr>
        <w:pStyle w:val="PargrafodaLista"/>
        <w:numPr>
          <w:ilvl w:val="0"/>
          <w:numId w:val="7"/>
        </w:numPr>
        <w:shd w:val="clear" w:color="auto" w:fill="FFFFFF"/>
        <w:ind w:left="426"/>
        <w:rPr>
          <w:rFonts w:ascii="Arial" w:hAnsi="Arial" w:cs="Arial"/>
          <w:color w:val="212121"/>
          <w:sz w:val="20"/>
          <w:szCs w:val="20"/>
        </w:rPr>
      </w:pPr>
      <w:r w:rsidRPr="00544E85">
        <w:rPr>
          <w:rFonts w:ascii="Arial" w:hAnsi="Arial" w:cs="Arial"/>
          <w:sz w:val="20"/>
          <w:szCs w:val="20"/>
        </w:rPr>
        <w:t>Carla da Rocha Patrício (Desenvolvimento Social)</w:t>
      </w:r>
    </w:p>
    <w:p w14:paraId="1854D702" w14:textId="77777777" w:rsidR="00544E85" w:rsidRPr="00544E85" w:rsidRDefault="00544E85" w:rsidP="003427F9">
      <w:pPr>
        <w:pStyle w:val="PargrafodaLista"/>
        <w:numPr>
          <w:ilvl w:val="0"/>
          <w:numId w:val="7"/>
        </w:numPr>
        <w:shd w:val="clear" w:color="auto" w:fill="FFFFFF"/>
        <w:ind w:left="426"/>
        <w:rPr>
          <w:rFonts w:ascii="Arial" w:hAnsi="Arial" w:cs="Arial"/>
          <w:color w:val="212121"/>
          <w:sz w:val="20"/>
          <w:szCs w:val="20"/>
        </w:rPr>
      </w:pPr>
      <w:r w:rsidRPr="00544E85">
        <w:rPr>
          <w:rFonts w:ascii="Arial" w:hAnsi="Arial" w:cs="Arial"/>
          <w:sz w:val="20"/>
          <w:szCs w:val="20"/>
        </w:rPr>
        <w:t xml:space="preserve">Daniel Renault de Castro </w:t>
      </w:r>
      <w:proofErr w:type="gramStart"/>
      <w:r w:rsidRPr="00544E85">
        <w:rPr>
          <w:rFonts w:ascii="Arial" w:hAnsi="Arial" w:cs="Arial"/>
          <w:sz w:val="20"/>
          <w:szCs w:val="20"/>
        </w:rPr>
        <w:t>( Serviços</w:t>
      </w:r>
      <w:proofErr w:type="gramEnd"/>
      <w:r w:rsidRPr="00544E85">
        <w:rPr>
          <w:rFonts w:ascii="Arial" w:hAnsi="Arial" w:cs="Arial"/>
          <w:sz w:val="20"/>
          <w:szCs w:val="20"/>
        </w:rPr>
        <w:t xml:space="preserve"> Urbanos)</w:t>
      </w:r>
    </w:p>
    <w:p w14:paraId="09C913B7" w14:textId="77777777" w:rsidR="00544E85" w:rsidRPr="00544E85" w:rsidRDefault="00544E85" w:rsidP="003427F9">
      <w:pPr>
        <w:pStyle w:val="PargrafodaLista"/>
        <w:numPr>
          <w:ilvl w:val="0"/>
          <w:numId w:val="7"/>
        </w:numPr>
        <w:shd w:val="clear" w:color="auto" w:fill="FFFFFF"/>
        <w:ind w:left="426"/>
        <w:rPr>
          <w:rFonts w:ascii="Arial" w:hAnsi="Arial" w:cs="Arial"/>
          <w:color w:val="212121"/>
          <w:sz w:val="20"/>
          <w:szCs w:val="20"/>
        </w:rPr>
      </w:pPr>
      <w:r w:rsidRPr="00544E85">
        <w:rPr>
          <w:rFonts w:ascii="Arial" w:hAnsi="Arial" w:cs="Arial"/>
          <w:color w:val="212121"/>
          <w:sz w:val="20"/>
          <w:szCs w:val="20"/>
        </w:rPr>
        <w:t xml:space="preserve">Tiago Rodrigues de Souza Reis </w:t>
      </w:r>
      <w:proofErr w:type="gramStart"/>
      <w:r w:rsidRPr="00544E85">
        <w:rPr>
          <w:rFonts w:ascii="Arial" w:hAnsi="Arial" w:cs="Arial"/>
          <w:color w:val="212121"/>
          <w:sz w:val="20"/>
          <w:szCs w:val="20"/>
        </w:rPr>
        <w:t>( as</w:t>
      </w:r>
      <w:proofErr w:type="gramEnd"/>
      <w:r w:rsidRPr="00544E85">
        <w:rPr>
          <w:rFonts w:ascii="Arial" w:hAnsi="Arial" w:cs="Arial"/>
          <w:color w:val="212121"/>
          <w:sz w:val="20"/>
          <w:szCs w:val="20"/>
        </w:rPr>
        <w:t xml:space="preserve"> demais Secretarias)</w:t>
      </w:r>
    </w:p>
    <w:p w14:paraId="0205F880" w14:textId="77777777" w:rsidR="00A65A68" w:rsidRPr="00A65A68" w:rsidRDefault="00A65A68" w:rsidP="007D7E4D">
      <w:pPr>
        <w:autoSpaceDE w:val="0"/>
        <w:autoSpaceDN w:val="0"/>
        <w:adjustRightInd w:val="0"/>
        <w:jc w:val="both"/>
        <w:rPr>
          <w:rFonts w:ascii="Arial" w:eastAsiaTheme="minorHAnsi" w:hAnsi="Arial" w:cs="Arial"/>
          <w:sz w:val="20"/>
          <w:szCs w:val="20"/>
          <w:lang w:eastAsia="en-US"/>
        </w:rPr>
      </w:pPr>
    </w:p>
    <w:p w14:paraId="3A1AEFA3" w14:textId="77777777" w:rsidR="007D7E4D" w:rsidRPr="001E4594" w:rsidRDefault="007D7E4D" w:rsidP="007D7E4D">
      <w:pPr>
        <w:autoSpaceDE w:val="0"/>
        <w:autoSpaceDN w:val="0"/>
        <w:adjustRightInd w:val="0"/>
        <w:jc w:val="both"/>
        <w:rPr>
          <w:rFonts w:ascii="Arial" w:eastAsiaTheme="minorHAnsi" w:hAnsi="Arial" w:cs="Arial"/>
          <w:color w:val="000000"/>
          <w:sz w:val="20"/>
          <w:szCs w:val="20"/>
          <w:lang w:eastAsia="en-US"/>
        </w:rPr>
      </w:pPr>
      <w:r w:rsidRPr="002B235C">
        <w:rPr>
          <w:rFonts w:ascii="Arial" w:eastAsiaTheme="minorHAnsi" w:hAnsi="Arial" w:cs="Arial"/>
          <w:b/>
          <w:color w:val="000000"/>
          <w:sz w:val="20"/>
          <w:szCs w:val="20"/>
          <w:lang w:eastAsia="en-US"/>
        </w:rPr>
        <w:lastRenderedPageBreak/>
        <w:t>14.2</w:t>
      </w:r>
      <w:r w:rsidRPr="001E4594">
        <w:rPr>
          <w:rFonts w:ascii="Arial" w:eastAsiaTheme="minorHAnsi" w:hAnsi="Arial" w:cs="Arial"/>
          <w:color w:val="000000"/>
          <w:sz w:val="20"/>
          <w:szCs w:val="20"/>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36680F58" w14:textId="3D50AE46" w:rsidR="007D7E4D" w:rsidRDefault="007D7E4D" w:rsidP="007D7E4D">
      <w:pPr>
        <w:jc w:val="both"/>
        <w:rPr>
          <w:rFonts w:ascii="Arial" w:eastAsiaTheme="minorHAnsi" w:hAnsi="Arial" w:cs="Arial"/>
          <w:color w:val="000000"/>
          <w:sz w:val="20"/>
          <w:szCs w:val="20"/>
          <w:lang w:eastAsia="en-US"/>
        </w:rPr>
      </w:pPr>
      <w:r w:rsidRPr="002B235C">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14:paraId="5B3A9117" w14:textId="77777777" w:rsidR="00A1226E" w:rsidRPr="00C46211" w:rsidRDefault="00A1226E" w:rsidP="007D7E4D">
      <w:pPr>
        <w:jc w:val="both"/>
        <w:rPr>
          <w:rFonts w:ascii="Arial" w:hAnsi="Arial" w:cs="Arial"/>
          <w:bCs/>
          <w:sz w:val="20"/>
          <w:szCs w:val="20"/>
        </w:rPr>
      </w:pPr>
    </w:p>
    <w:p w14:paraId="51216641" w14:textId="77777777" w:rsidR="007D7E4D" w:rsidRPr="00D34AAA" w:rsidRDefault="007D7E4D" w:rsidP="007D7E4D">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14:paraId="095CA9CD" w14:textId="77777777" w:rsidR="007D7E4D" w:rsidRPr="00B52F29" w:rsidRDefault="007D7E4D" w:rsidP="007D7E4D">
      <w:pPr>
        <w:autoSpaceDE w:val="0"/>
        <w:autoSpaceDN w:val="0"/>
        <w:adjustRightInd w:val="0"/>
        <w:jc w:val="both"/>
        <w:rPr>
          <w:rFonts w:ascii="Arial" w:hAnsi="Arial" w:cs="Arial"/>
          <w:bCs/>
          <w:sz w:val="20"/>
          <w:szCs w:val="20"/>
        </w:rPr>
      </w:pPr>
      <w:r w:rsidRPr="002B235C">
        <w:rPr>
          <w:rFonts w:ascii="Arial" w:hAnsi="Arial" w:cs="Arial"/>
          <w:b/>
          <w:bCs/>
          <w:sz w:val="20"/>
          <w:szCs w:val="20"/>
        </w:rPr>
        <w:t>15.1.</w:t>
      </w:r>
      <w:r w:rsidRPr="00D34AAA">
        <w:rPr>
          <w:rFonts w:ascii="Arial" w:hAnsi="Arial" w:cs="Arial"/>
          <w:bCs/>
          <w:sz w:val="20"/>
          <w:szCs w:val="20"/>
        </w:rPr>
        <w:t xml:space="preserve"> A questão decorrente da utilização da presente Ata, que não possam ser dirimidas administrativamente, serão processadas e julgadas na Justiça Estadual, no Foro da Cidade de Cataguases - MG, com exclusão de qualquer outro por mais privilegiado que </w:t>
      </w:r>
      <w:proofErr w:type="gramStart"/>
      <w:r w:rsidRPr="00D34AAA">
        <w:rPr>
          <w:rFonts w:ascii="Arial" w:hAnsi="Arial" w:cs="Arial"/>
          <w:bCs/>
          <w:sz w:val="20"/>
          <w:szCs w:val="20"/>
        </w:rPr>
        <w:t>seja, salvo</w:t>
      </w:r>
      <w:proofErr w:type="gramEnd"/>
      <w:r w:rsidRPr="00D34AAA">
        <w:rPr>
          <w:rFonts w:ascii="Arial" w:hAnsi="Arial" w:cs="Arial"/>
          <w:bCs/>
          <w:sz w:val="20"/>
          <w:szCs w:val="20"/>
        </w:rPr>
        <w:t xml:space="preserve"> nos casos previstos no art. 102, inciso I, alíne</w:t>
      </w:r>
      <w:r>
        <w:rPr>
          <w:rFonts w:ascii="Arial" w:hAnsi="Arial" w:cs="Arial"/>
          <w:bCs/>
          <w:sz w:val="20"/>
          <w:szCs w:val="20"/>
        </w:rPr>
        <w:t>a “d”, da Constituição Federal.</w:t>
      </w:r>
    </w:p>
    <w:p w14:paraId="42EADD50" w14:textId="77777777" w:rsidR="007D7E4D" w:rsidRDefault="007D7E4D" w:rsidP="007D7E4D">
      <w:pPr>
        <w:jc w:val="both"/>
        <w:rPr>
          <w:rFonts w:ascii="Arial" w:hAnsi="Arial" w:cs="Arial"/>
          <w:sz w:val="20"/>
          <w:szCs w:val="20"/>
        </w:rPr>
      </w:pPr>
      <w:r w:rsidRPr="005A020B">
        <w:rPr>
          <w:rFonts w:ascii="Arial" w:hAnsi="Arial" w:cs="Arial"/>
          <w:sz w:val="20"/>
          <w:szCs w:val="20"/>
        </w:rPr>
        <w:t xml:space="preserve">Cataguases, </w:t>
      </w:r>
      <w:r>
        <w:rPr>
          <w:rFonts w:ascii="Arial" w:hAnsi="Arial" w:cs="Arial"/>
          <w:sz w:val="20"/>
          <w:szCs w:val="20"/>
        </w:rPr>
        <w:t>___ de _</w:t>
      </w:r>
      <w:r w:rsidR="00544E85">
        <w:rPr>
          <w:rFonts w:ascii="Arial" w:hAnsi="Arial" w:cs="Arial"/>
          <w:sz w:val="20"/>
          <w:szCs w:val="20"/>
        </w:rPr>
        <w:t>de 2023</w:t>
      </w:r>
      <w:r w:rsidRPr="005A020B">
        <w:rPr>
          <w:rFonts w:ascii="Arial" w:hAnsi="Arial" w:cs="Arial"/>
          <w:sz w:val="20"/>
          <w:szCs w:val="20"/>
        </w:rPr>
        <w:t>.</w:t>
      </w:r>
    </w:p>
    <w:p w14:paraId="4739169C" w14:textId="77777777" w:rsidR="007D7E4D" w:rsidRDefault="007D7E4D" w:rsidP="007D7E4D">
      <w:pPr>
        <w:jc w:val="both"/>
        <w:rPr>
          <w:rFonts w:ascii="Arial" w:hAnsi="Arial" w:cs="Arial"/>
          <w:sz w:val="20"/>
          <w:szCs w:val="20"/>
        </w:rPr>
      </w:pPr>
    </w:p>
    <w:p w14:paraId="742542A0" w14:textId="77777777" w:rsidR="007D7E4D" w:rsidRPr="00D34AAA" w:rsidRDefault="007D7E4D" w:rsidP="007D7E4D">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w:t>
      </w:r>
      <w:r>
        <w:rPr>
          <w:rFonts w:ascii="Arial" w:hAnsi="Arial" w:cs="Arial"/>
          <w:sz w:val="20"/>
          <w:szCs w:val="20"/>
        </w:rPr>
        <w:t>______________</w:t>
      </w:r>
    </w:p>
    <w:p w14:paraId="5479D9CD" w14:textId="77777777"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Pregoeiro</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Prefeito </w:t>
      </w:r>
      <w:r>
        <w:rPr>
          <w:rFonts w:ascii="Arial" w:hAnsi="Arial" w:cs="Arial"/>
          <w:bCs/>
          <w:color w:val="000000"/>
          <w:sz w:val="20"/>
          <w:szCs w:val="20"/>
        </w:rPr>
        <w:t>de Cataguases</w:t>
      </w:r>
    </w:p>
    <w:p w14:paraId="61A57A0B" w14:textId="77777777" w:rsidR="007D7E4D"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 xml:space="preserve">______________                                                                   </w:t>
      </w:r>
      <w:r w:rsidRPr="00D34AAA">
        <w:rPr>
          <w:rFonts w:ascii="Arial" w:hAnsi="Arial" w:cs="Arial"/>
          <w:sz w:val="20"/>
          <w:szCs w:val="20"/>
        </w:rPr>
        <w:t>____________</w:t>
      </w:r>
      <w:r>
        <w:rPr>
          <w:rFonts w:ascii="Arial" w:hAnsi="Arial" w:cs="Arial"/>
          <w:sz w:val="20"/>
          <w:szCs w:val="20"/>
        </w:rPr>
        <w:t xml:space="preserve">______________                                                    </w:t>
      </w:r>
    </w:p>
    <w:p w14:paraId="2447D968" w14:textId="77777777" w:rsidR="007D7E4D" w:rsidRDefault="007D7E4D" w:rsidP="007D7E4D">
      <w:pPr>
        <w:jc w:val="both"/>
        <w:rPr>
          <w:rFonts w:ascii="Arial" w:hAnsi="Arial" w:cs="Arial"/>
          <w:bCs/>
          <w:color w:val="000000"/>
          <w:sz w:val="20"/>
          <w:szCs w:val="20"/>
        </w:rPr>
      </w:pPr>
      <w:r>
        <w:rPr>
          <w:rFonts w:ascii="Arial" w:hAnsi="Arial" w:cs="Arial"/>
          <w:bCs/>
          <w:color w:val="000000"/>
          <w:sz w:val="20"/>
          <w:szCs w:val="20"/>
        </w:rPr>
        <w:t xml:space="preserve">        Fiscal do serviço                                                                                          Fiscal do Serviço</w:t>
      </w:r>
    </w:p>
    <w:p w14:paraId="736C2359" w14:textId="77777777" w:rsidR="007D7E4D" w:rsidRDefault="007D7E4D" w:rsidP="007D7E4D">
      <w:pPr>
        <w:jc w:val="both"/>
        <w:rPr>
          <w:rFonts w:ascii="Arial" w:hAnsi="Arial" w:cs="Arial"/>
          <w:bCs/>
          <w:color w:val="000000"/>
          <w:sz w:val="20"/>
          <w:szCs w:val="20"/>
        </w:rPr>
      </w:pPr>
      <w:r>
        <w:rPr>
          <w:rFonts w:ascii="Arial" w:hAnsi="Arial" w:cs="Arial"/>
          <w:sz w:val="20"/>
          <w:szCs w:val="20"/>
        </w:rPr>
        <w:t xml:space="preserve">   </w:t>
      </w:r>
    </w:p>
    <w:p w14:paraId="169512DB" w14:textId="77777777" w:rsidR="007D7E4D" w:rsidRPr="00D34AAA" w:rsidRDefault="007D7E4D" w:rsidP="007D7E4D">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14:paraId="70012968" w14:textId="77777777" w:rsidR="007D7E4D" w:rsidRDefault="007D7E4D" w:rsidP="007D7E4D">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w:t>
      </w:r>
    </w:p>
    <w:p w14:paraId="779E706A" w14:textId="77777777" w:rsidR="007D7E4D" w:rsidRDefault="007D7E4D" w:rsidP="007D7E4D">
      <w:pPr>
        <w:autoSpaceDE w:val="0"/>
        <w:autoSpaceDN w:val="0"/>
        <w:adjustRightInd w:val="0"/>
        <w:jc w:val="both"/>
        <w:rPr>
          <w:rFonts w:ascii="Arial" w:hAnsi="Arial" w:cs="Arial"/>
          <w:bCs/>
          <w:color w:val="000000"/>
          <w:sz w:val="20"/>
          <w:szCs w:val="20"/>
        </w:rPr>
      </w:pPr>
    </w:p>
    <w:p w14:paraId="144B999B" w14:textId="77777777" w:rsidR="007D7E4D" w:rsidRDefault="007D7E4D" w:rsidP="007D7E4D">
      <w:pPr>
        <w:autoSpaceDE w:val="0"/>
        <w:autoSpaceDN w:val="0"/>
        <w:adjustRightInd w:val="0"/>
        <w:jc w:val="both"/>
        <w:rPr>
          <w:rFonts w:ascii="Arial" w:hAnsi="Arial" w:cs="Arial"/>
          <w:bCs/>
          <w:color w:val="000000"/>
          <w:sz w:val="20"/>
          <w:szCs w:val="20"/>
        </w:rPr>
      </w:pPr>
    </w:p>
    <w:p w14:paraId="335095F8" w14:textId="77777777" w:rsidR="0075435B" w:rsidRDefault="007D7E4D" w:rsidP="00E84CBF">
      <w:pPr>
        <w:autoSpaceDE w:val="0"/>
        <w:autoSpaceDN w:val="0"/>
        <w:adjustRightInd w:val="0"/>
        <w:ind w:left="-284" w:firstLine="284"/>
        <w:jc w:val="both"/>
        <w:rPr>
          <w:rFonts w:ascii="Arial" w:hAnsi="Arial" w:cs="Arial"/>
          <w:bCs/>
          <w:color w:val="000000"/>
          <w:sz w:val="20"/>
          <w:szCs w:val="20"/>
        </w:rPr>
      </w:pPr>
      <w:r w:rsidRPr="00D34AAA">
        <w:rPr>
          <w:rFonts w:ascii="Arial" w:hAnsi="Arial" w:cs="Arial"/>
          <w:bCs/>
          <w:color w:val="000000"/>
          <w:sz w:val="20"/>
          <w:szCs w:val="20"/>
        </w:rPr>
        <w:t xml:space="preserve">Testemunhas: </w:t>
      </w:r>
      <w:r w:rsidRPr="00D34AAA">
        <w:rPr>
          <w:rFonts w:ascii="Arial" w:hAnsi="Arial" w:cs="Arial"/>
          <w:sz w:val="20"/>
          <w:szCs w:val="20"/>
        </w:rPr>
        <w:t>____________</w:t>
      </w:r>
      <w:r>
        <w:rPr>
          <w:rFonts w:ascii="Arial" w:hAnsi="Arial" w:cs="Arial"/>
          <w:sz w:val="20"/>
          <w:szCs w:val="20"/>
        </w:rPr>
        <w:t>______________</w:t>
      </w:r>
      <w:r w:rsidRPr="00D34AAA">
        <w:rPr>
          <w:rFonts w:ascii="Arial" w:hAnsi="Arial" w:cs="Arial"/>
          <w:bCs/>
          <w:color w:val="000000"/>
          <w:sz w:val="20"/>
          <w:szCs w:val="20"/>
        </w:rPr>
        <w:t xml:space="preserve">                                 </w:t>
      </w:r>
    </w:p>
    <w:p w14:paraId="35960996" w14:textId="77777777" w:rsidR="00B244B7" w:rsidRDefault="00DB4BA4" w:rsidP="0075435B">
      <w:pPr>
        <w:autoSpaceDE w:val="0"/>
        <w:autoSpaceDN w:val="0"/>
        <w:adjustRightInd w:val="0"/>
        <w:ind w:left="-284"/>
        <w:jc w:val="both"/>
        <w:rPr>
          <w:rFonts w:ascii="Arial" w:hAnsi="Arial" w:cs="Arial"/>
          <w:bCs/>
          <w:color w:val="000000"/>
          <w:sz w:val="20"/>
          <w:szCs w:val="20"/>
        </w:rPr>
      </w:pPr>
      <w:r>
        <w:rPr>
          <w:rFonts w:ascii="Arial" w:hAnsi="Arial" w:cs="Arial"/>
          <w:bCs/>
          <w:color w:val="000000"/>
          <w:sz w:val="20"/>
          <w:szCs w:val="20"/>
        </w:rPr>
        <w:t xml:space="preserve">                 </w:t>
      </w:r>
    </w:p>
    <w:p w14:paraId="57FA85B3" w14:textId="77777777" w:rsidR="00B244B7" w:rsidRDefault="00B244B7" w:rsidP="0075435B">
      <w:pPr>
        <w:autoSpaceDE w:val="0"/>
        <w:autoSpaceDN w:val="0"/>
        <w:adjustRightInd w:val="0"/>
        <w:ind w:left="-284"/>
        <w:jc w:val="both"/>
        <w:rPr>
          <w:rFonts w:ascii="Arial" w:hAnsi="Arial" w:cs="Arial"/>
          <w:bCs/>
          <w:color w:val="000000"/>
          <w:sz w:val="20"/>
          <w:szCs w:val="20"/>
        </w:rPr>
      </w:pPr>
    </w:p>
    <w:p w14:paraId="40E8056F" w14:textId="77777777" w:rsidR="00B244B7" w:rsidRDefault="00B244B7" w:rsidP="0075435B">
      <w:pPr>
        <w:autoSpaceDE w:val="0"/>
        <w:autoSpaceDN w:val="0"/>
        <w:adjustRightInd w:val="0"/>
        <w:ind w:left="-284"/>
        <w:jc w:val="both"/>
        <w:rPr>
          <w:rFonts w:ascii="Arial" w:hAnsi="Arial" w:cs="Arial"/>
          <w:bCs/>
          <w:color w:val="000000"/>
          <w:sz w:val="20"/>
          <w:szCs w:val="20"/>
        </w:rPr>
      </w:pPr>
    </w:p>
    <w:p w14:paraId="20255243" w14:textId="77777777" w:rsidR="00B244B7" w:rsidRDefault="00B244B7" w:rsidP="0075435B">
      <w:pPr>
        <w:autoSpaceDE w:val="0"/>
        <w:autoSpaceDN w:val="0"/>
        <w:adjustRightInd w:val="0"/>
        <w:ind w:left="-284"/>
        <w:jc w:val="both"/>
        <w:rPr>
          <w:rFonts w:ascii="Arial" w:hAnsi="Arial" w:cs="Arial"/>
          <w:bCs/>
          <w:color w:val="000000"/>
          <w:sz w:val="20"/>
          <w:szCs w:val="20"/>
        </w:rPr>
      </w:pPr>
    </w:p>
    <w:p w14:paraId="52D18D22" w14:textId="77777777" w:rsidR="00B244B7" w:rsidRDefault="00B244B7" w:rsidP="0075435B">
      <w:pPr>
        <w:autoSpaceDE w:val="0"/>
        <w:autoSpaceDN w:val="0"/>
        <w:adjustRightInd w:val="0"/>
        <w:ind w:left="-284"/>
        <w:jc w:val="both"/>
        <w:rPr>
          <w:rFonts w:ascii="Arial" w:hAnsi="Arial" w:cs="Arial"/>
          <w:bCs/>
          <w:color w:val="000000"/>
          <w:sz w:val="20"/>
          <w:szCs w:val="20"/>
        </w:rPr>
      </w:pPr>
    </w:p>
    <w:p w14:paraId="4C20456A" w14:textId="77777777" w:rsidR="00B244B7" w:rsidRDefault="00B244B7" w:rsidP="0075435B">
      <w:pPr>
        <w:autoSpaceDE w:val="0"/>
        <w:autoSpaceDN w:val="0"/>
        <w:adjustRightInd w:val="0"/>
        <w:ind w:left="-284"/>
        <w:jc w:val="both"/>
        <w:rPr>
          <w:rFonts w:ascii="Arial" w:hAnsi="Arial" w:cs="Arial"/>
          <w:bCs/>
          <w:color w:val="000000"/>
          <w:sz w:val="20"/>
          <w:szCs w:val="20"/>
        </w:rPr>
      </w:pPr>
    </w:p>
    <w:p w14:paraId="0D13DB36" w14:textId="77777777" w:rsidR="00B244B7" w:rsidRDefault="00B244B7" w:rsidP="0075435B">
      <w:pPr>
        <w:autoSpaceDE w:val="0"/>
        <w:autoSpaceDN w:val="0"/>
        <w:adjustRightInd w:val="0"/>
        <w:ind w:left="-284"/>
        <w:jc w:val="both"/>
        <w:rPr>
          <w:rFonts w:ascii="Arial" w:hAnsi="Arial" w:cs="Arial"/>
          <w:bCs/>
          <w:color w:val="000000"/>
          <w:sz w:val="20"/>
          <w:szCs w:val="20"/>
        </w:rPr>
      </w:pPr>
    </w:p>
    <w:p w14:paraId="4DCD6914" w14:textId="77777777" w:rsidR="00B244B7" w:rsidRDefault="00B244B7" w:rsidP="0075435B">
      <w:pPr>
        <w:autoSpaceDE w:val="0"/>
        <w:autoSpaceDN w:val="0"/>
        <w:adjustRightInd w:val="0"/>
        <w:ind w:left="-284"/>
        <w:jc w:val="both"/>
        <w:rPr>
          <w:rFonts w:ascii="Arial" w:hAnsi="Arial" w:cs="Arial"/>
          <w:bCs/>
          <w:color w:val="000000"/>
          <w:sz w:val="20"/>
          <w:szCs w:val="20"/>
        </w:rPr>
      </w:pPr>
    </w:p>
    <w:p w14:paraId="5C450286" w14:textId="77777777" w:rsidR="00B244B7" w:rsidRDefault="00B244B7" w:rsidP="0075435B">
      <w:pPr>
        <w:autoSpaceDE w:val="0"/>
        <w:autoSpaceDN w:val="0"/>
        <w:adjustRightInd w:val="0"/>
        <w:ind w:left="-284"/>
        <w:jc w:val="both"/>
        <w:rPr>
          <w:rFonts w:ascii="Arial" w:hAnsi="Arial" w:cs="Arial"/>
          <w:bCs/>
          <w:color w:val="000000"/>
          <w:sz w:val="20"/>
          <w:szCs w:val="20"/>
        </w:rPr>
      </w:pPr>
    </w:p>
    <w:p w14:paraId="5E7EBBD9" w14:textId="77777777" w:rsidR="00B244B7" w:rsidRPr="00CD173B" w:rsidRDefault="00B244B7" w:rsidP="00544E85">
      <w:pPr>
        <w:rPr>
          <w:rFonts w:ascii="Arial" w:hAnsi="Arial" w:cs="Arial"/>
          <w:b/>
        </w:rPr>
      </w:pPr>
    </w:p>
    <w:sectPr w:rsidR="00B244B7" w:rsidRPr="00CD173B" w:rsidSect="00544E85">
      <w:headerReference w:type="default" r:id="rId17"/>
      <w:footerReference w:type="default" r:id="rId18"/>
      <w:pgSz w:w="11907" w:h="16840" w:code="9"/>
      <w:pgMar w:top="1440"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5A614" w14:textId="77777777" w:rsidR="004F486C" w:rsidRDefault="004F486C" w:rsidP="008D6CB9">
      <w:r>
        <w:separator/>
      </w:r>
    </w:p>
  </w:endnote>
  <w:endnote w:type="continuationSeparator" w:id="0">
    <w:p w14:paraId="4AD2FD2D" w14:textId="77777777" w:rsidR="004F486C" w:rsidRDefault="004F486C" w:rsidP="008D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auto"/>
    <w:pitch w:val="default"/>
  </w:font>
  <w:font w:name="WenQuanYi Micro Hei">
    <w:charset w:val="00"/>
    <w:family w:val="auto"/>
    <w:pitch w:val="default"/>
  </w:font>
  <w:font w:name="Lohit Hindi">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Zurich BT">
    <w:altName w:val="Times New Roman"/>
    <w:charset w:val="00"/>
    <w:family w:val="auto"/>
    <w:pitch w:val="default"/>
  </w:font>
  <w:font w:name="Bitstream Vera Sans">
    <w:altName w:val="MS Mincho"/>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4109" w14:textId="77777777" w:rsidR="009B6C52" w:rsidRPr="000D696D" w:rsidRDefault="009B6C52" w:rsidP="00466C0E">
    <w:pPr>
      <w:pStyle w:val="Rodap1"/>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14:paraId="19CFDBE0" w14:textId="77777777" w:rsidR="009B6C52" w:rsidRPr="00672F64" w:rsidRDefault="009B6C52" w:rsidP="00466C0E">
    <w:pPr>
      <w:pStyle w:val="Rodap"/>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065/2023</w:t>
    </w:r>
  </w:p>
  <w:sdt>
    <w:sdtPr>
      <w:id w:val="23862059"/>
      <w:docPartObj>
        <w:docPartGallery w:val="Page Numbers (Top of Page)"/>
        <w:docPartUnique/>
      </w:docPartObj>
    </w:sdtPr>
    <w:sdtContent>
      <w:p w14:paraId="5632DF8A" w14:textId="77777777" w:rsidR="009B6C52" w:rsidRDefault="009B6C52" w:rsidP="004D7CBB">
        <w:pPr>
          <w:pStyle w:val="Rodap"/>
          <w:jc w:val="right"/>
        </w:pPr>
      </w:p>
      <w:p w14:paraId="78B68FB0" w14:textId="77777777" w:rsidR="009B6C52" w:rsidRDefault="009B6C52" w:rsidP="004D7CBB">
        <w:pPr>
          <w:pStyle w:val="Rodap"/>
          <w:jc w:val="right"/>
        </w:pPr>
        <w:r>
          <w:t xml:space="preserve">Página </w:t>
        </w:r>
        <w:r w:rsidR="00AE5D93">
          <w:rPr>
            <w:b/>
          </w:rPr>
          <w:fldChar w:fldCharType="begin"/>
        </w:r>
        <w:r>
          <w:rPr>
            <w:b/>
          </w:rPr>
          <w:instrText>PAGE</w:instrText>
        </w:r>
        <w:r w:rsidR="00AE5D93">
          <w:rPr>
            <w:b/>
          </w:rPr>
          <w:fldChar w:fldCharType="separate"/>
        </w:r>
        <w:r w:rsidR="00DA184A">
          <w:rPr>
            <w:b/>
            <w:noProof/>
          </w:rPr>
          <w:t>1</w:t>
        </w:r>
        <w:r w:rsidR="00AE5D93">
          <w:rPr>
            <w:b/>
          </w:rPr>
          <w:fldChar w:fldCharType="end"/>
        </w:r>
        <w:r>
          <w:t xml:space="preserve"> de </w:t>
        </w:r>
        <w:r w:rsidR="00AE5D93">
          <w:rPr>
            <w:b/>
          </w:rPr>
          <w:fldChar w:fldCharType="begin"/>
        </w:r>
        <w:r>
          <w:rPr>
            <w:b/>
          </w:rPr>
          <w:instrText>NUMPAGES</w:instrText>
        </w:r>
        <w:r w:rsidR="00AE5D93">
          <w:rPr>
            <w:b/>
          </w:rPr>
          <w:fldChar w:fldCharType="separate"/>
        </w:r>
        <w:r w:rsidR="00DA184A">
          <w:rPr>
            <w:b/>
            <w:noProof/>
          </w:rPr>
          <w:t>1</w:t>
        </w:r>
        <w:r w:rsidR="00AE5D93">
          <w:rPr>
            <w: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15D1E" w14:textId="77777777" w:rsidR="009B6C52" w:rsidRPr="000D696D" w:rsidRDefault="009B6C52" w:rsidP="00CA198B">
    <w:pPr>
      <w:pStyle w:val="Rodap1"/>
      <w:jc w:val="center"/>
      <w:rPr>
        <w:rFonts w:ascii="Arial" w:hAnsi="Arial" w:cs="Arial"/>
        <w:color w:val="002060"/>
        <w:sz w:val="20"/>
        <w:szCs w:val="20"/>
      </w:rPr>
    </w:pPr>
    <w:r w:rsidRPr="000D696D">
      <w:rPr>
        <w:rFonts w:ascii="Arial" w:hAnsi="Arial" w:cs="Arial"/>
        <w:color w:val="002060"/>
        <w:sz w:val="20"/>
        <w:szCs w:val="20"/>
      </w:rPr>
      <w:t xml:space="preserve">32 99940 5331 | </w:t>
    </w:r>
    <w:hyperlink r:id="rId1" w:history="1">
      <w:r w:rsidRPr="000D696D">
        <w:rPr>
          <w:rStyle w:val="Hyperlink"/>
          <w:rFonts w:ascii="Arial" w:eastAsia="Arial" w:hAnsi="Arial" w:cs="Arial"/>
          <w:sz w:val="20"/>
          <w:szCs w:val="20"/>
        </w:rPr>
        <w:t>licitacao@cataguases.mg.gov.br</w:t>
      </w:r>
    </w:hyperlink>
  </w:p>
  <w:p w14:paraId="2F1E40D6" w14:textId="77777777" w:rsidR="009B6C52" w:rsidRPr="00672F64" w:rsidRDefault="009B6C52" w:rsidP="00CA198B">
    <w:pPr>
      <w:pStyle w:val="Rodap"/>
      <w:jc w:val="center"/>
      <w:rPr>
        <w:rFonts w:ascii="Arial" w:hAnsi="Arial" w:cs="Arial"/>
        <w:color w:val="002060"/>
        <w:sz w:val="20"/>
        <w:szCs w:val="20"/>
      </w:rPr>
    </w:pPr>
    <w:r w:rsidRPr="000D696D">
      <w:rPr>
        <w:rFonts w:ascii="Arial" w:hAnsi="Arial" w:cs="Arial"/>
        <w:color w:val="002060"/>
        <w:sz w:val="20"/>
        <w:szCs w:val="20"/>
      </w:rPr>
      <w:t xml:space="preserve">Processo Licitatório n° </w:t>
    </w:r>
    <w:r>
      <w:rPr>
        <w:rFonts w:ascii="Arial" w:hAnsi="Arial" w:cs="Arial"/>
        <w:color w:val="002060"/>
        <w:sz w:val="20"/>
        <w:szCs w:val="20"/>
      </w:rPr>
      <w:t>065/2023</w:t>
    </w:r>
  </w:p>
  <w:p w14:paraId="36AA0BAA" w14:textId="77777777" w:rsidR="009B6C52" w:rsidRDefault="00000000">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9B6C52">
              <w:t xml:space="preserve">Página </w:t>
            </w:r>
            <w:r w:rsidR="00AE5D93">
              <w:rPr>
                <w:b/>
              </w:rPr>
              <w:fldChar w:fldCharType="begin"/>
            </w:r>
            <w:r w:rsidR="009B6C52">
              <w:rPr>
                <w:b/>
              </w:rPr>
              <w:instrText>PAGE</w:instrText>
            </w:r>
            <w:r w:rsidR="00AE5D93">
              <w:rPr>
                <w:b/>
              </w:rPr>
              <w:fldChar w:fldCharType="separate"/>
            </w:r>
            <w:r w:rsidR="00F738AA">
              <w:rPr>
                <w:b/>
                <w:noProof/>
              </w:rPr>
              <w:t>45</w:t>
            </w:r>
            <w:r w:rsidR="00AE5D93">
              <w:rPr>
                <w:b/>
              </w:rPr>
              <w:fldChar w:fldCharType="end"/>
            </w:r>
            <w:r w:rsidR="009B6C52">
              <w:t xml:space="preserve"> de </w:t>
            </w:r>
            <w:r w:rsidR="00AE5D93">
              <w:rPr>
                <w:b/>
              </w:rPr>
              <w:fldChar w:fldCharType="begin"/>
            </w:r>
            <w:r w:rsidR="009B6C52">
              <w:rPr>
                <w:b/>
              </w:rPr>
              <w:instrText>NUMPAGES</w:instrText>
            </w:r>
            <w:r w:rsidR="00AE5D93">
              <w:rPr>
                <w:b/>
              </w:rPr>
              <w:fldChar w:fldCharType="separate"/>
            </w:r>
            <w:r w:rsidR="00F738AA">
              <w:rPr>
                <w:b/>
                <w:noProof/>
              </w:rPr>
              <w:t>45</w:t>
            </w:r>
            <w:r w:rsidR="00AE5D93">
              <w:rPr>
                <w:b/>
              </w:rPr>
              <w:fldChar w:fldCharType="end"/>
            </w:r>
          </w:sdtContent>
        </w:sdt>
      </w:sdtContent>
    </w:sdt>
  </w:p>
  <w:p w14:paraId="348E3BE5" w14:textId="77777777" w:rsidR="009B6C52" w:rsidRDefault="009B6C52" w:rsidP="003A40BB">
    <w:pPr>
      <w:pStyle w:val="Rodap"/>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4AF5C" w14:textId="77777777" w:rsidR="004F486C" w:rsidRDefault="004F486C" w:rsidP="008D6CB9">
      <w:r>
        <w:separator/>
      </w:r>
    </w:p>
  </w:footnote>
  <w:footnote w:type="continuationSeparator" w:id="0">
    <w:p w14:paraId="330820D0" w14:textId="77777777" w:rsidR="004F486C" w:rsidRDefault="004F486C" w:rsidP="008D6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05B7A" w14:textId="77777777" w:rsidR="009B6C52" w:rsidRPr="00863BE5" w:rsidRDefault="009B6C52" w:rsidP="00914258">
    <w:pPr>
      <w:tabs>
        <w:tab w:val="center" w:pos="4961"/>
        <w:tab w:val="left" w:pos="8603"/>
      </w:tabs>
      <w:ind w:left="-567" w:firstLine="567"/>
      <w:rPr>
        <w:sz w:val="19"/>
        <w:szCs w:val="19"/>
      </w:rPr>
    </w:pPr>
    <w:r>
      <w:rPr>
        <w:noProof/>
        <w:sz w:val="19"/>
        <w:szCs w:val="19"/>
      </w:rPr>
      <w:drawing>
        <wp:anchor distT="0" distB="0" distL="114300" distR="114300" simplePos="0" relativeHeight="251663360" behindDoc="1" locked="0" layoutInCell="1" allowOverlap="1" wp14:anchorId="66447326" wp14:editId="6B0263CD">
          <wp:simplePos x="0" y="0"/>
          <wp:positionH relativeFrom="margin">
            <wp:posOffset>-278130</wp:posOffset>
          </wp:positionH>
          <wp:positionV relativeFrom="paragraph">
            <wp:posOffset>-393065</wp:posOffset>
          </wp:positionV>
          <wp:extent cx="6715125" cy="1162050"/>
          <wp:effectExtent l="19050" t="0" r="9525" b="0"/>
          <wp:wrapTight wrapText="bothSides">
            <wp:wrapPolygon edited="0">
              <wp:start x="2635" y="1770"/>
              <wp:lineTo x="1226" y="12393"/>
              <wp:lineTo x="551" y="15934"/>
              <wp:lineTo x="-61" y="18059"/>
              <wp:lineTo x="-61" y="18413"/>
              <wp:lineTo x="21631" y="18413"/>
              <wp:lineTo x="21631" y="17705"/>
              <wp:lineTo x="4289" y="13102"/>
              <wp:lineTo x="14829" y="13102"/>
              <wp:lineTo x="20037" y="11331"/>
              <wp:lineTo x="20099" y="5666"/>
              <wp:lineTo x="2941" y="1770"/>
              <wp:lineTo x="2635"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val="0"/>
                      </a:ext>
                    </a:extLst>
                  </a:blip>
                  <a:stretch>
                    <a:fillRect/>
                  </a:stretch>
                </pic:blipFill>
                <pic:spPr>
                  <a:xfrm>
                    <a:off x="0" y="0"/>
                    <a:ext cx="6715125" cy="1162050"/>
                  </a:xfrm>
                  <a:prstGeom prst="rect">
                    <a:avLst/>
                  </a:prstGeom>
                </pic:spPr>
              </pic:pic>
            </a:graphicData>
          </a:graphic>
        </wp:anchor>
      </w:drawing>
    </w:r>
    <w:r>
      <w:rPr>
        <w:sz w:val="19"/>
        <w:szCs w:val="19"/>
      </w:rPr>
      <w:tab/>
    </w:r>
    <w:r>
      <w:rPr>
        <w:sz w:val="19"/>
        <w:szCs w:val="19"/>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C8E91" w14:textId="77777777" w:rsidR="009B6C52" w:rsidRDefault="009B6C52" w:rsidP="003A40BB">
    <w:pPr>
      <w:pStyle w:val="Cabealho"/>
      <w:jc w:val="center"/>
    </w:pPr>
    <w:r w:rsidRPr="00897BEC">
      <w:rPr>
        <w:noProof/>
      </w:rPr>
      <w:drawing>
        <wp:anchor distT="0" distB="0" distL="114300" distR="114300" simplePos="0" relativeHeight="251659264" behindDoc="1" locked="0" layoutInCell="1" allowOverlap="1" wp14:anchorId="55BB97FF" wp14:editId="18C2FA77">
          <wp:simplePos x="0" y="0"/>
          <wp:positionH relativeFrom="margin">
            <wp:posOffset>-194945</wp:posOffset>
          </wp:positionH>
          <wp:positionV relativeFrom="paragraph">
            <wp:posOffset>-450215</wp:posOffset>
          </wp:positionV>
          <wp:extent cx="6711315" cy="1155700"/>
          <wp:effectExtent l="19050" t="0" r="0" b="0"/>
          <wp:wrapTight wrapText="bothSides">
            <wp:wrapPolygon edited="0">
              <wp:start x="2636" y="1780"/>
              <wp:lineTo x="1349" y="11037"/>
              <wp:lineTo x="1288" y="13174"/>
              <wp:lineTo x="-61" y="18158"/>
              <wp:lineTo x="-61" y="18514"/>
              <wp:lineTo x="21582" y="18514"/>
              <wp:lineTo x="21582" y="17802"/>
              <wp:lineTo x="4292" y="13174"/>
              <wp:lineTo x="14837" y="13174"/>
              <wp:lineTo x="19988" y="11393"/>
              <wp:lineTo x="20049" y="5697"/>
              <wp:lineTo x="2943" y="1780"/>
              <wp:lineTo x="2636" y="1780"/>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val="0"/>
                      </a:ext>
                    </a:extLst>
                  </a:blip>
                  <a:stretch>
                    <a:fillRect/>
                  </a:stretch>
                </pic:blipFill>
                <pic:spPr>
                  <a:xfrm>
                    <a:off x="0" y="0"/>
                    <a:ext cx="6711315" cy="1155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71D58"/>
    <w:multiLevelType w:val="multilevel"/>
    <w:tmpl w:val="8C86831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3F2C7C"/>
    <w:multiLevelType w:val="hybridMultilevel"/>
    <w:tmpl w:val="97A0459E"/>
    <w:lvl w:ilvl="0" w:tplc="954E36F6">
      <w:start w:val="1"/>
      <w:numFmt w:val="decimal"/>
      <w:lvlText w:val="6.%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CA60DA9"/>
    <w:multiLevelType w:val="hybridMultilevel"/>
    <w:tmpl w:val="880CDEF8"/>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5" w15:restartNumberingAfterBreak="0">
    <w:nsid w:val="31A013A6"/>
    <w:multiLevelType w:val="hybridMultilevel"/>
    <w:tmpl w:val="164CD4D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468102E5"/>
    <w:multiLevelType w:val="hybridMultilevel"/>
    <w:tmpl w:val="72300C62"/>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15:restartNumberingAfterBreak="0">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5291516D"/>
    <w:multiLevelType w:val="multilevel"/>
    <w:tmpl w:val="FD868D22"/>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2" w15:restartNumberingAfterBreak="0">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5E1158C"/>
    <w:multiLevelType w:val="hybridMultilevel"/>
    <w:tmpl w:val="6882A0EC"/>
    <w:lvl w:ilvl="0" w:tplc="06DC7130">
      <w:start w:val="1"/>
      <w:numFmt w:val="decimal"/>
      <w:lvlText w:val="5.%1."/>
      <w:lvlJc w:val="left"/>
      <w:pPr>
        <w:ind w:left="1428" w:hanging="360"/>
      </w:pPr>
      <w:rPr>
        <w:rFonts w:hint="default"/>
        <w:b/>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5" w15:restartNumberingAfterBreak="0">
    <w:nsid w:val="7AD2113F"/>
    <w:multiLevelType w:val="hybridMultilevel"/>
    <w:tmpl w:val="E668C6E4"/>
    <w:lvl w:ilvl="0" w:tplc="04160001">
      <w:start w:val="1"/>
      <w:numFmt w:val="bullet"/>
      <w:lvlText w:val=""/>
      <w:lvlJc w:val="left"/>
      <w:pPr>
        <w:ind w:left="644"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15:restartNumberingAfterBreak="0">
    <w:nsid w:val="7B937FC0"/>
    <w:multiLevelType w:val="hybridMultilevel"/>
    <w:tmpl w:val="BE06A6D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D917E30"/>
    <w:multiLevelType w:val="hybridMultilevel"/>
    <w:tmpl w:val="991A0EF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16cid:durableId="1232961166">
    <w:abstractNumId w:val="10"/>
  </w:num>
  <w:num w:numId="2" w16cid:durableId="1024743400">
    <w:abstractNumId w:val="2"/>
  </w:num>
  <w:num w:numId="3" w16cid:durableId="1166169138">
    <w:abstractNumId w:val="8"/>
  </w:num>
  <w:num w:numId="4" w16cid:durableId="1976987015">
    <w:abstractNumId w:val="12"/>
  </w:num>
  <w:num w:numId="5" w16cid:durableId="1510752314">
    <w:abstractNumId w:val="6"/>
  </w:num>
  <w:num w:numId="6" w16cid:durableId="1351834809">
    <w:abstractNumId w:val="13"/>
  </w:num>
  <w:num w:numId="7" w16cid:durableId="1271861926">
    <w:abstractNumId w:val="15"/>
  </w:num>
  <w:num w:numId="8" w16cid:durableId="45108824">
    <w:abstractNumId w:val="3"/>
  </w:num>
  <w:num w:numId="9" w16cid:durableId="1263489736">
    <w:abstractNumId w:val="11"/>
  </w:num>
  <w:num w:numId="10" w16cid:durableId="607352677">
    <w:abstractNumId w:val="0"/>
  </w:num>
  <w:num w:numId="11" w16cid:durableId="1850943364">
    <w:abstractNumId w:val="9"/>
  </w:num>
  <w:num w:numId="12" w16cid:durableId="1879734252">
    <w:abstractNumId w:val="17"/>
  </w:num>
  <w:num w:numId="13" w16cid:durableId="346103068">
    <w:abstractNumId w:val="16"/>
  </w:num>
  <w:num w:numId="14" w16cid:durableId="993987860">
    <w:abstractNumId w:val="4"/>
  </w:num>
  <w:num w:numId="15" w16cid:durableId="322051543">
    <w:abstractNumId w:val="14"/>
  </w:num>
  <w:num w:numId="16" w16cid:durableId="1158611988">
    <w:abstractNumId w:val="1"/>
  </w:num>
  <w:num w:numId="17" w16cid:durableId="479231788">
    <w:abstractNumId w:val="7"/>
  </w:num>
  <w:num w:numId="18" w16cid:durableId="1166089682">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19D"/>
    <w:rsid w:val="000007AD"/>
    <w:rsid w:val="00001A41"/>
    <w:rsid w:val="00002FF1"/>
    <w:rsid w:val="000035D3"/>
    <w:rsid w:val="00003663"/>
    <w:rsid w:val="0000400E"/>
    <w:rsid w:val="00005D24"/>
    <w:rsid w:val="00011E24"/>
    <w:rsid w:val="00012EDA"/>
    <w:rsid w:val="00014DBA"/>
    <w:rsid w:val="000202C8"/>
    <w:rsid w:val="00023A73"/>
    <w:rsid w:val="00025107"/>
    <w:rsid w:val="0002510B"/>
    <w:rsid w:val="0002569C"/>
    <w:rsid w:val="000263A1"/>
    <w:rsid w:val="00027E2B"/>
    <w:rsid w:val="00030569"/>
    <w:rsid w:val="00030B84"/>
    <w:rsid w:val="00031764"/>
    <w:rsid w:val="00031EF0"/>
    <w:rsid w:val="00032406"/>
    <w:rsid w:val="00036714"/>
    <w:rsid w:val="000376A9"/>
    <w:rsid w:val="000402F9"/>
    <w:rsid w:val="0004491E"/>
    <w:rsid w:val="00051003"/>
    <w:rsid w:val="00054E58"/>
    <w:rsid w:val="0005526F"/>
    <w:rsid w:val="00056897"/>
    <w:rsid w:val="00061D5B"/>
    <w:rsid w:val="0006272F"/>
    <w:rsid w:val="000627D1"/>
    <w:rsid w:val="00063139"/>
    <w:rsid w:val="0006326F"/>
    <w:rsid w:val="00064156"/>
    <w:rsid w:val="00064BDA"/>
    <w:rsid w:val="000655D3"/>
    <w:rsid w:val="000658E7"/>
    <w:rsid w:val="00066D0A"/>
    <w:rsid w:val="000700E2"/>
    <w:rsid w:val="000712BD"/>
    <w:rsid w:val="00073E87"/>
    <w:rsid w:val="00074329"/>
    <w:rsid w:val="00075925"/>
    <w:rsid w:val="00076702"/>
    <w:rsid w:val="00080329"/>
    <w:rsid w:val="000809DA"/>
    <w:rsid w:val="00082190"/>
    <w:rsid w:val="00082636"/>
    <w:rsid w:val="0008302A"/>
    <w:rsid w:val="000837E7"/>
    <w:rsid w:val="00086936"/>
    <w:rsid w:val="0008752C"/>
    <w:rsid w:val="000878CD"/>
    <w:rsid w:val="00091911"/>
    <w:rsid w:val="00094737"/>
    <w:rsid w:val="000A0AEC"/>
    <w:rsid w:val="000A20AC"/>
    <w:rsid w:val="000A2169"/>
    <w:rsid w:val="000A259B"/>
    <w:rsid w:val="000A5C54"/>
    <w:rsid w:val="000A6AEF"/>
    <w:rsid w:val="000A7358"/>
    <w:rsid w:val="000A7E78"/>
    <w:rsid w:val="000A7FC8"/>
    <w:rsid w:val="000B0064"/>
    <w:rsid w:val="000B0AE1"/>
    <w:rsid w:val="000B1C5D"/>
    <w:rsid w:val="000B3784"/>
    <w:rsid w:val="000B3BE5"/>
    <w:rsid w:val="000B5A02"/>
    <w:rsid w:val="000B5C87"/>
    <w:rsid w:val="000B7F30"/>
    <w:rsid w:val="000C0338"/>
    <w:rsid w:val="000C0876"/>
    <w:rsid w:val="000C14F6"/>
    <w:rsid w:val="000C2899"/>
    <w:rsid w:val="000C2E0A"/>
    <w:rsid w:val="000C668A"/>
    <w:rsid w:val="000D104A"/>
    <w:rsid w:val="000D2A69"/>
    <w:rsid w:val="000D55A8"/>
    <w:rsid w:val="000D6696"/>
    <w:rsid w:val="000D7940"/>
    <w:rsid w:val="000D79BD"/>
    <w:rsid w:val="000E0747"/>
    <w:rsid w:val="000E0F43"/>
    <w:rsid w:val="000E15E0"/>
    <w:rsid w:val="000E1C9B"/>
    <w:rsid w:val="000E3EB2"/>
    <w:rsid w:val="000E3FA3"/>
    <w:rsid w:val="000E5578"/>
    <w:rsid w:val="000E5751"/>
    <w:rsid w:val="000E5AC7"/>
    <w:rsid w:val="000E6181"/>
    <w:rsid w:val="000E6AFD"/>
    <w:rsid w:val="000F004A"/>
    <w:rsid w:val="000F0EBA"/>
    <w:rsid w:val="000F1519"/>
    <w:rsid w:val="000F16A9"/>
    <w:rsid w:val="000F7517"/>
    <w:rsid w:val="00100E3C"/>
    <w:rsid w:val="001033EB"/>
    <w:rsid w:val="00104D1B"/>
    <w:rsid w:val="00105A27"/>
    <w:rsid w:val="0010655C"/>
    <w:rsid w:val="001116BC"/>
    <w:rsid w:val="00112133"/>
    <w:rsid w:val="00113D00"/>
    <w:rsid w:val="00114E0F"/>
    <w:rsid w:val="001154D3"/>
    <w:rsid w:val="00115980"/>
    <w:rsid w:val="00115DAE"/>
    <w:rsid w:val="00117565"/>
    <w:rsid w:val="00117CA6"/>
    <w:rsid w:val="00122503"/>
    <w:rsid w:val="00123A9F"/>
    <w:rsid w:val="00125CC3"/>
    <w:rsid w:val="00125CCB"/>
    <w:rsid w:val="00126704"/>
    <w:rsid w:val="001279A2"/>
    <w:rsid w:val="0013036B"/>
    <w:rsid w:val="00131035"/>
    <w:rsid w:val="001339A7"/>
    <w:rsid w:val="00133FD5"/>
    <w:rsid w:val="00134A5C"/>
    <w:rsid w:val="001350F7"/>
    <w:rsid w:val="001377E9"/>
    <w:rsid w:val="001405E6"/>
    <w:rsid w:val="00141883"/>
    <w:rsid w:val="00142943"/>
    <w:rsid w:val="001432E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7059F"/>
    <w:rsid w:val="00170833"/>
    <w:rsid w:val="00172281"/>
    <w:rsid w:val="00172284"/>
    <w:rsid w:val="00172B0D"/>
    <w:rsid w:val="00173098"/>
    <w:rsid w:val="00177605"/>
    <w:rsid w:val="00177DBC"/>
    <w:rsid w:val="00181581"/>
    <w:rsid w:val="0018209E"/>
    <w:rsid w:val="00184445"/>
    <w:rsid w:val="001848FA"/>
    <w:rsid w:val="0018496B"/>
    <w:rsid w:val="00185375"/>
    <w:rsid w:val="00185625"/>
    <w:rsid w:val="001901AC"/>
    <w:rsid w:val="001916E6"/>
    <w:rsid w:val="00193936"/>
    <w:rsid w:val="001945D1"/>
    <w:rsid w:val="0019573A"/>
    <w:rsid w:val="00195C8E"/>
    <w:rsid w:val="001968C6"/>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1D3"/>
    <w:rsid w:val="001C45BA"/>
    <w:rsid w:val="001C4B66"/>
    <w:rsid w:val="001C6792"/>
    <w:rsid w:val="001C7D66"/>
    <w:rsid w:val="001D0C1C"/>
    <w:rsid w:val="001D0C46"/>
    <w:rsid w:val="001D1549"/>
    <w:rsid w:val="001D21B4"/>
    <w:rsid w:val="001D29A8"/>
    <w:rsid w:val="001D31A8"/>
    <w:rsid w:val="001D401D"/>
    <w:rsid w:val="001D4111"/>
    <w:rsid w:val="001D4E72"/>
    <w:rsid w:val="001D7CBF"/>
    <w:rsid w:val="001E1551"/>
    <w:rsid w:val="001E1B85"/>
    <w:rsid w:val="001E45DB"/>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6626C"/>
    <w:rsid w:val="002705AF"/>
    <w:rsid w:val="002729FA"/>
    <w:rsid w:val="0027315A"/>
    <w:rsid w:val="002738DB"/>
    <w:rsid w:val="00273F2E"/>
    <w:rsid w:val="0027441F"/>
    <w:rsid w:val="00276CB8"/>
    <w:rsid w:val="00277264"/>
    <w:rsid w:val="002824C2"/>
    <w:rsid w:val="002825AD"/>
    <w:rsid w:val="0028367B"/>
    <w:rsid w:val="002860E7"/>
    <w:rsid w:val="00286A3B"/>
    <w:rsid w:val="00290606"/>
    <w:rsid w:val="0029120F"/>
    <w:rsid w:val="00291833"/>
    <w:rsid w:val="002928D4"/>
    <w:rsid w:val="002931DB"/>
    <w:rsid w:val="002938B3"/>
    <w:rsid w:val="00294542"/>
    <w:rsid w:val="00296F1F"/>
    <w:rsid w:val="00297ECA"/>
    <w:rsid w:val="002A0EF4"/>
    <w:rsid w:val="002A1A5D"/>
    <w:rsid w:val="002A1D70"/>
    <w:rsid w:val="002A33C8"/>
    <w:rsid w:val="002A3D98"/>
    <w:rsid w:val="002A5B99"/>
    <w:rsid w:val="002A6BF3"/>
    <w:rsid w:val="002A6F59"/>
    <w:rsid w:val="002B0775"/>
    <w:rsid w:val="002B235C"/>
    <w:rsid w:val="002B26C1"/>
    <w:rsid w:val="002B36F0"/>
    <w:rsid w:val="002B39CC"/>
    <w:rsid w:val="002B530C"/>
    <w:rsid w:val="002B74B4"/>
    <w:rsid w:val="002C12FA"/>
    <w:rsid w:val="002C237B"/>
    <w:rsid w:val="002C2497"/>
    <w:rsid w:val="002C46B6"/>
    <w:rsid w:val="002C5311"/>
    <w:rsid w:val="002C5A75"/>
    <w:rsid w:val="002C5F60"/>
    <w:rsid w:val="002D1007"/>
    <w:rsid w:val="002D3621"/>
    <w:rsid w:val="002E3B08"/>
    <w:rsid w:val="002E400B"/>
    <w:rsid w:val="002E76F7"/>
    <w:rsid w:val="002E7ADF"/>
    <w:rsid w:val="002E7C1F"/>
    <w:rsid w:val="002E7D34"/>
    <w:rsid w:val="002F3DAB"/>
    <w:rsid w:val="002F4EAF"/>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2B4B"/>
    <w:rsid w:val="00324165"/>
    <w:rsid w:val="00333AA9"/>
    <w:rsid w:val="00333CA6"/>
    <w:rsid w:val="00335696"/>
    <w:rsid w:val="003370A1"/>
    <w:rsid w:val="00340A22"/>
    <w:rsid w:val="00341A80"/>
    <w:rsid w:val="00341F70"/>
    <w:rsid w:val="00341FB3"/>
    <w:rsid w:val="003427F9"/>
    <w:rsid w:val="00343291"/>
    <w:rsid w:val="00343334"/>
    <w:rsid w:val="00347098"/>
    <w:rsid w:val="00350384"/>
    <w:rsid w:val="003534D4"/>
    <w:rsid w:val="00353805"/>
    <w:rsid w:val="003539F1"/>
    <w:rsid w:val="00354126"/>
    <w:rsid w:val="0035416F"/>
    <w:rsid w:val="00354381"/>
    <w:rsid w:val="003558CF"/>
    <w:rsid w:val="00356CD9"/>
    <w:rsid w:val="00360576"/>
    <w:rsid w:val="00360E79"/>
    <w:rsid w:val="00361695"/>
    <w:rsid w:val="00361838"/>
    <w:rsid w:val="00362B86"/>
    <w:rsid w:val="003644C2"/>
    <w:rsid w:val="0036464D"/>
    <w:rsid w:val="00364AC0"/>
    <w:rsid w:val="003672A9"/>
    <w:rsid w:val="00370975"/>
    <w:rsid w:val="00370B50"/>
    <w:rsid w:val="0037368A"/>
    <w:rsid w:val="003738C3"/>
    <w:rsid w:val="00374399"/>
    <w:rsid w:val="00374711"/>
    <w:rsid w:val="00374E5F"/>
    <w:rsid w:val="00374FEC"/>
    <w:rsid w:val="00375FAB"/>
    <w:rsid w:val="0037665F"/>
    <w:rsid w:val="0037729B"/>
    <w:rsid w:val="0038016D"/>
    <w:rsid w:val="00381AD7"/>
    <w:rsid w:val="00382502"/>
    <w:rsid w:val="003829F2"/>
    <w:rsid w:val="0038622C"/>
    <w:rsid w:val="00386495"/>
    <w:rsid w:val="00386C1F"/>
    <w:rsid w:val="00387486"/>
    <w:rsid w:val="00390085"/>
    <w:rsid w:val="0039079C"/>
    <w:rsid w:val="00391740"/>
    <w:rsid w:val="00395043"/>
    <w:rsid w:val="00397DC5"/>
    <w:rsid w:val="003A2D99"/>
    <w:rsid w:val="003A40BB"/>
    <w:rsid w:val="003A428F"/>
    <w:rsid w:val="003A4993"/>
    <w:rsid w:val="003A5E84"/>
    <w:rsid w:val="003A78EF"/>
    <w:rsid w:val="003B14F0"/>
    <w:rsid w:val="003B278E"/>
    <w:rsid w:val="003B31F9"/>
    <w:rsid w:val="003C0266"/>
    <w:rsid w:val="003C057E"/>
    <w:rsid w:val="003C11C1"/>
    <w:rsid w:val="003C135B"/>
    <w:rsid w:val="003C1D64"/>
    <w:rsid w:val="003C27E0"/>
    <w:rsid w:val="003C3818"/>
    <w:rsid w:val="003C50A7"/>
    <w:rsid w:val="003C58D4"/>
    <w:rsid w:val="003C76D5"/>
    <w:rsid w:val="003C7870"/>
    <w:rsid w:val="003D071B"/>
    <w:rsid w:val="003D29A4"/>
    <w:rsid w:val="003D387F"/>
    <w:rsid w:val="003D457E"/>
    <w:rsid w:val="003D4CCD"/>
    <w:rsid w:val="003D6370"/>
    <w:rsid w:val="003D6791"/>
    <w:rsid w:val="003D75A7"/>
    <w:rsid w:val="003E0656"/>
    <w:rsid w:val="003E0BAD"/>
    <w:rsid w:val="003E1355"/>
    <w:rsid w:val="003E3EBE"/>
    <w:rsid w:val="003E4309"/>
    <w:rsid w:val="003E49C9"/>
    <w:rsid w:val="003E5C35"/>
    <w:rsid w:val="003E6174"/>
    <w:rsid w:val="003E646E"/>
    <w:rsid w:val="003E6975"/>
    <w:rsid w:val="003F185E"/>
    <w:rsid w:val="003F353D"/>
    <w:rsid w:val="003F3941"/>
    <w:rsid w:val="003F42E8"/>
    <w:rsid w:val="003F59BC"/>
    <w:rsid w:val="003F65D3"/>
    <w:rsid w:val="003F683B"/>
    <w:rsid w:val="003F6CAD"/>
    <w:rsid w:val="00402595"/>
    <w:rsid w:val="0040268E"/>
    <w:rsid w:val="00403BA7"/>
    <w:rsid w:val="00405346"/>
    <w:rsid w:val="00405ACF"/>
    <w:rsid w:val="00406665"/>
    <w:rsid w:val="00406BA5"/>
    <w:rsid w:val="00412ACE"/>
    <w:rsid w:val="004135EC"/>
    <w:rsid w:val="00413CFF"/>
    <w:rsid w:val="00415DE5"/>
    <w:rsid w:val="00415EEC"/>
    <w:rsid w:val="00416F9B"/>
    <w:rsid w:val="0042142B"/>
    <w:rsid w:val="004217CD"/>
    <w:rsid w:val="00423F8C"/>
    <w:rsid w:val="00424870"/>
    <w:rsid w:val="00425A93"/>
    <w:rsid w:val="00425F7A"/>
    <w:rsid w:val="00430983"/>
    <w:rsid w:val="00431D51"/>
    <w:rsid w:val="00433A4D"/>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609F5"/>
    <w:rsid w:val="0046245B"/>
    <w:rsid w:val="00462A20"/>
    <w:rsid w:val="00462BB1"/>
    <w:rsid w:val="0046333A"/>
    <w:rsid w:val="00463957"/>
    <w:rsid w:val="0046423A"/>
    <w:rsid w:val="00464D66"/>
    <w:rsid w:val="00466C0E"/>
    <w:rsid w:val="00474D2B"/>
    <w:rsid w:val="00474E70"/>
    <w:rsid w:val="004772B3"/>
    <w:rsid w:val="00484799"/>
    <w:rsid w:val="004847AD"/>
    <w:rsid w:val="004852DA"/>
    <w:rsid w:val="0048578F"/>
    <w:rsid w:val="004872D7"/>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D7CBB"/>
    <w:rsid w:val="004E1B06"/>
    <w:rsid w:val="004E2A0A"/>
    <w:rsid w:val="004E2C18"/>
    <w:rsid w:val="004E4A23"/>
    <w:rsid w:val="004E500F"/>
    <w:rsid w:val="004E5CE3"/>
    <w:rsid w:val="004E60BA"/>
    <w:rsid w:val="004E73F5"/>
    <w:rsid w:val="004E7CCF"/>
    <w:rsid w:val="004F0680"/>
    <w:rsid w:val="004F0BF5"/>
    <w:rsid w:val="004F0F8D"/>
    <w:rsid w:val="004F486C"/>
    <w:rsid w:val="004F5D69"/>
    <w:rsid w:val="004F67E4"/>
    <w:rsid w:val="004F6E5E"/>
    <w:rsid w:val="004F75DA"/>
    <w:rsid w:val="00500065"/>
    <w:rsid w:val="00501C89"/>
    <w:rsid w:val="005055F6"/>
    <w:rsid w:val="0050631C"/>
    <w:rsid w:val="00507038"/>
    <w:rsid w:val="00507531"/>
    <w:rsid w:val="005134B2"/>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3C35"/>
    <w:rsid w:val="00534DDC"/>
    <w:rsid w:val="00535019"/>
    <w:rsid w:val="00535B37"/>
    <w:rsid w:val="00536B2A"/>
    <w:rsid w:val="00542A3A"/>
    <w:rsid w:val="00543439"/>
    <w:rsid w:val="00543C2D"/>
    <w:rsid w:val="005446E8"/>
    <w:rsid w:val="00544E85"/>
    <w:rsid w:val="00544FBA"/>
    <w:rsid w:val="00545EA4"/>
    <w:rsid w:val="00546623"/>
    <w:rsid w:val="00552598"/>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717E3"/>
    <w:rsid w:val="005727ED"/>
    <w:rsid w:val="005735E3"/>
    <w:rsid w:val="00573823"/>
    <w:rsid w:val="00573CF3"/>
    <w:rsid w:val="00574422"/>
    <w:rsid w:val="005749CB"/>
    <w:rsid w:val="005766C4"/>
    <w:rsid w:val="00576E04"/>
    <w:rsid w:val="0058105D"/>
    <w:rsid w:val="005816F2"/>
    <w:rsid w:val="00587668"/>
    <w:rsid w:val="00587E6F"/>
    <w:rsid w:val="00590F4B"/>
    <w:rsid w:val="00594713"/>
    <w:rsid w:val="00597660"/>
    <w:rsid w:val="005A0D7C"/>
    <w:rsid w:val="005A0E91"/>
    <w:rsid w:val="005A14B9"/>
    <w:rsid w:val="005A16A0"/>
    <w:rsid w:val="005A3F1C"/>
    <w:rsid w:val="005A7C2E"/>
    <w:rsid w:val="005B5535"/>
    <w:rsid w:val="005B5650"/>
    <w:rsid w:val="005B5961"/>
    <w:rsid w:val="005C021A"/>
    <w:rsid w:val="005C47F2"/>
    <w:rsid w:val="005C6981"/>
    <w:rsid w:val="005D4136"/>
    <w:rsid w:val="005D478C"/>
    <w:rsid w:val="005D52DE"/>
    <w:rsid w:val="005D5CF9"/>
    <w:rsid w:val="005D6C19"/>
    <w:rsid w:val="005E1B77"/>
    <w:rsid w:val="005E3187"/>
    <w:rsid w:val="005E45F7"/>
    <w:rsid w:val="005E7DDF"/>
    <w:rsid w:val="005E7F7F"/>
    <w:rsid w:val="005F042B"/>
    <w:rsid w:val="005F0515"/>
    <w:rsid w:val="005F086D"/>
    <w:rsid w:val="005F2C68"/>
    <w:rsid w:val="005F2D64"/>
    <w:rsid w:val="005F3459"/>
    <w:rsid w:val="005F3F56"/>
    <w:rsid w:val="005F48ED"/>
    <w:rsid w:val="005F5D01"/>
    <w:rsid w:val="005F6490"/>
    <w:rsid w:val="005F6528"/>
    <w:rsid w:val="005F65BF"/>
    <w:rsid w:val="006010CD"/>
    <w:rsid w:val="00602484"/>
    <w:rsid w:val="00603754"/>
    <w:rsid w:val="00603B44"/>
    <w:rsid w:val="00604903"/>
    <w:rsid w:val="00605D4E"/>
    <w:rsid w:val="00606154"/>
    <w:rsid w:val="00610892"/>
    <w:rsid w:val="0061234B"/>
    <w:rsid w:val="006175EF"/>
    <w:rsid w:val="00617CF3"/>
    <w:rsid w:val="00621813"/>
    <w:rsid w:val="00624498"/>
    <w:rsid w:val="006247B4"/>
    <w:rsid w:val="00627169"/>
    <w:rsid w:val="006305BA"/>
    <w:rsid w:val="006307D9"/>
    <w:rsid w:val="00630FD5"/>
    <w:rsid w:val="00631A4A"/>
    <w:rsid w:val="00632D26"/>
    <w:rsid w:val="006332B9"/>
    <w:rsid w:val="006339E6"/>
    <w:rsid w:val="00634F89"/>
    <w:rsid w:val="00635799"/>
    <w:rsid w:val="0063602B"/>
    <w:rsid w:val="00636725"/>
    <w:rsid w:val="00636F1A"/>
    <w:rsid w:val="0063731C"/>
    <w:rsid w:val="00640ADA"/>
    <w:rsid w:val="00641402"/>
    <w:rsid w:val="00641F00"/>
    <w:rsid w:val="0064339F"/>
    <w:rsid w:val="00644C9E"/>
    <w:rsid w:val="00650FDB"/>
    <w:rsid w:val="00651151"/>
    <w:rsid w:val="006525BC"/>
    <w:rsid w:val="006527E4"/>
    <w:rsid w:val="006558B4"/>
    <w:rsid w:val="00656316"/>
    <w:rsid w:val="00656A6A"/>
    <w:rsid w:val="00657126"/>
    <w:rsid w:val="00657534"/>
    <w:rsid w:val="00657D46"/>
    <w:rsid w:val="00661176"/>
    <w:rsid w:val="0066186D"/>
    <w:rsid w:val="00661B19"/>
    <w:rsid w:val="006620E0"/>
    <w:rsid w:val="00663C93"/>
    <w:rsid w:val="006654B9"/>
    <w:rsid w:val="006659A6"/>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92F09"/>
    <w:rsid w:val="00696B70"/>
    <w:rsid w:val="006A0C2E"/>
    <w:rsid w:val="006A1F6E"/>
    <w:rsid w:val="006A233C"/>
    <w:rsid w:val="006A29DF"/>
    <w:rsid w:val="006A2C07"/>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4F64"/>
    <w:rsid w:val="006E5FD3"/>
    <w:rsid w:val="006E7F20"/>
    <w:rsid w:val="006F3E80"/>
    <w:rsid w:val="006F497F"/>
    <w:rsid w:val="006F71BB"/>
    <w:rsid w:val="007006DE"/>
    <w:rsid w:val="00700921"/>
    <w:rsid w:val="007032C3"/>
    <w:rsid w:val="007073C0"/>
    <w:rsid w:val="00707568"/>
    <w:rsid w:val="0071005C"/>
    <w:rsid w:val="00710287"/>
    <w:rsid w:val="00710A9F"/>
    <w:rsid w:val="007119C1"/>
    <w:rsid w:val="0071217A"/>
    <w:rsid w:val="007121C8"/>
    <w:rsid w:val="00712E9F"/>
    <w:rsid w:val="007135D8"/>
    <w:rsid w:val="007138C1"/>
    <w:rsid w:val="007159AF"/>
    <w:rsid w:val="00715DE8"/>
    <w:rsid w:val="00716DEA"/>
    <w:rsid w:val="00717C85"/>
    <w:rsid w:val="0072393D"/>
    <w:rsid w:val="00730925"/>
    <w:rsid w:val="00732E51"/>
    <w:rsid w:val="007338F0"/>
    <w:rsid w:val="00733A2F"/>
    <w:rsid w:val="00734AB0"/>
    <w:rsid w:val="00735361"/>
    <w:rsid w:val="00735A11"/>
    <w:rsid w:val="0073653C"/>
    <w:rsid w:val="007404B6"/>
    <w:rsid w:val="00743356"/>
    <w:rsid w:val="007442C4"/>
    <w:rsid w:val="00744C21"/>
    <w:rsid w:val="00746401"/>
    <w:rsid w:val="00747300"/>
    <w:rsid w:val="00750325"/>
    <w:rsid w:val="00752F5E"/>
    <w:rsid w:val="00753140"/>
    <w:rsid w:val="007534AD"/>
    <w:rsid w:val="0075435B"/>
    <w:rsid w:val="00754F46"/>
    <w:rsid w:val="007561C9"/>
    <w:rsid w:val="00757073"/>
    <w:rsid w:val="007578B1"/>
    <w:rsid w:val="00757F3C"/>
    <w:rsid w:val="00760396"/>
    <w:rsid w:val="007639E0"/>
    <w:rsid w:val="00765865"/>
    <w:rsid w:val="007663A3"/>
    <w:rsid w:val="0076788F"/>
    <w:rsid w:val="007702D4"/>
    <w:rsid w:val="0077347A"/>
    <w:rsid w:val="007744FE"/>
    <w:rsid w:val="007749FF"/>
    <w:rsid w:val="00776E3E"/>
    <w:rsid w:val="00777943"/>
    <w:rsid w:val="00780202"/>
    <w:rsid w:val="00781332"/>
    <w:rsid w:val="00781829"/>
    <w:rsid w:val="0078438E"/>
    <w:rsid w:val="0078513D"/>
    <w:rsid w:val="0078572D"/>
    <w:rsid w:val="00787BBD"/>
    <w:rsid w:val="00790411"/>
    <w:rsid w:val="0079415A"/>
    <w:rsid w:val="00794225"/>
    <w:rsid w:val="0079730D"/>
    <w:rsid w:val="007A00C1"/>
    <w:rsid w:val="007A1973"/>
    <w:rsid w:val="007A2191"/>
    <w:rsid w:val="007A472E"/>
    <w:rsid w:val="007A64D4"/>
    <w:rsid w:val="007A75F9"/>
    <w:rsid w:val="007B054C"/>
    <w:rsid w:val="007B13C7"/>
    <w:rsid w:val="007B2F39"/>
    <w:rsid w:val="007B4297"/>
    <w:rsid w:val="007B5684"/>
    <w:rsid w:val="007B627D"/>
    <w:rsid w:val="007B6A3E"/>
    <w:rsid w:val="007C237E"/>
    <w:rsid w:val="007C3715"/>
    <w:rsid w:val="007C3F56"/>
    <w:rsid w:val="007C527A"/>
    <w:rsid w:val="007C7FF4"/>
    <w:rsid w:val="007D2C3E"/>
    <w:rsid w:val="007D2D2E"/>
    <w:rsid w:val="007D30AA"/>
    <w:rsid w:val="007D4450"/>
    <w:rsid w:val="007D502F"/>
    <w:rsid w:val="007D602B"/>
    <w:rsid w:val="007D7B60"/>
    <w:rsid w:val="007D7E4D"/>
    <w:rsid w:val="007D7F99"/>
    <w:rsid w:val="007E0929"/>
    <w:rsid w:val="007E39E2"/>
    <w:rsid w:val="007E4068"/>
    <w:rsid w:val="007E5293"/>
    <w:rsid w:val="007E533E"/>
    <w:rsid w:val="007E6624"/>
    <w:rsid w:val="007F02C2"/>
    <w:rsid w:val="007F09DA"/>
    <w:rsid w:val="007F242F"/>
    <w:rsid w:val="007F4E15"/>
    <w:rsid w:val="007F6FD2"/>
    <w:rsid w:val="00802CD5"/>
    <w:rsid w:val="0080435D"/>
    <w:rsid w:val="00804B3B"/>
    <w:rsid w:val="00804B69"/>
    <w:rsid w:val="0080690D"/>
    <w:rsid w:val="00807218"/>
    <w:rsid w:val="008074EB"/>
    <w:rsid w:val="008076B2"/>
    <w:rsid w:val="00807850"/>
    <w:rsid w:val="00810942"/>
    <w:rsid w:val="008111CA"/>
    <w:rsid w:val="0081226A"/>
    <w:rsid w:val="008144DF"/>
    <w:rsid w:val="00820CBC"/>
    <w:rsid w:val="00820DDB"/>
    <w:rsid w:val="0082111C"/>
    <w:rsid w:val="008214F4"/>
    <w:rsid w:val="00822692"/>
    <w:rsid w:val="00822E8F"/>
    <w:rsid w:val="008235F8"/>
    <w:rsid w:val="00823E50"/>
    <w:rsid w:val="00824B32"/>
    <w:rsid w:val="00825DD1"/>
    <w:rsid w:val="008265E4"/>
    <w:rsid w:val="008273E4"/>
    <w:rsid w:val="00827CE3"/>
    <w:rsid w:val="008303A6"/>
    <w:rsid w:val="00831912"/>
    <w:rsid w:val="00834631"/>
    <w:rsid w:val="008352C0"/>
    <w:rsid w:val="00836856"/>
    <w:rsid w:val="00840187"/>
    <w:rsid w:val="00841DCB"/>
    <w:rsid w:val="008420C4"/>
    <w:rsid w:val="00842821"/>
    <w:rsid w:val="00844FC1"/>
    <w:rsid w:val="00846E8E"/>
    <w:rsid w:val="00851ACC"/>
    <w:rsid w:val="00852536"/>
    <w:rsid w:val="00853B3B"/>
    <w:rsid w:val="008544FE"/>
    <w:rsid w:val="00855947"/>
    <w:rsid w:val="00857853"/>
    <w:rsid w:val="00860F0F"/>
    <w:rsid w:val="008622F3"/>
    <w:rsid w:val="008702CE"/>
    <w:rsid w:val="008730EC"/>
    <w:rsid w:val="008762B8"/>
    <w:rsid w:val="0088086D"/>
    <w:rsid w:val="00880926"/>
    <w:rsid w:val="0088232C"/>
    <w:rsid w:val="00882C34"/>
    <w:rsid w:val="00883421"/>
    <w:rsid w:val="0088378C"/>
    <w:rsid w:val="00884B1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25B6"/>
    <w:rsid w:val="008B274D"/>
    <w:rsid w:val="008B3E5A"/>
    <w:rsid w:val="008B547D"/>
    <w:rsid w:val="008B644E"/>
    <w:rsid w:val="008C0CA8"/>
    <w:rsid w:val="008C0F1C"/>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E6A97"/>
    <w:rsid w:val="008F0648"/>
    <w:rsid w:val="008F12FB"/>
    <w:rsid w:val="008F1DB6"/>
    <w:rsid w:val="008F543A"/>
    <w:rsid w:val="008F5BB9"/>
    <w:rsid w:val="008F5CBB"/>
    <w:rsid w:val="008F66E2"/>
    <w:rsid w:val="008F6749"/>
    <w:rsid w:val="008F7C14"/>
    <w:rsid w:val="009002F5"/>
    <w:rsid w:val="00902116"/>
    <w:rsid w:val="00902B06"/>
    <w:rsid w:val="00902C20"/>
    <w:rsid w:val="00902C2A"/>
    <w:rsid w:val="009036FF"/>
    <w:rsid w:val="0090396F"/>
    <w:rsid w:val="009044BB"/>
    <w:rsid w:val="00905F0E"/>
    <w:rsid w:val="00910A69"/>
    <w:rsid w:val="00910EDC"/>
    <w:rsid w:val="00911363"/>
    <w:rsid w:val="0091272F"/>
    <w:rsid w:val="009130EE"/>
    <w:rsid w:val="009137FB"/>
    <w:rsid w:val="00913FD9"/>
    <w:rsid w:val="00914258"/>
    <w:rsid w:val="009170BE"/>
    <w:rsid w:val="00917285"/>
    <w:rsid w:val="0092086A"/>
    <w:rsid w:val="00920957"/>
    <w:rsid w:val="00922E8D"/>
    <w:rsid w:val="00922ED0"/>
    <w:rsid w:val="009231B4"/>
    <w:rsid w:val="00925210"/>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2D45"/>
    <w:rsid w:val="00973A51"/>
    <w:rsid w:val="00974C57"/>
    <w:rsid w:val="00975D36"/>
    <w:rsid w:val="00977A20"/>
    <w:rsid w:val="00980EA5"/>
    <w:rsid w:val="00980FE3"/>
    <w:rsid w:val="00982A5D"/>
    <w:rsid w:val="00983256"/>
    <w:rsid w:val="00985E31"/>
    <w:rsid w:val="00985E91"/>
    <w:rsid w:val="00985F49"/>
    <w:rsid w:val="00992905"/>
    <w:rsid w:val="00992B65"/>
    <w:rsid w:val="00994596"/>
    <w:rsid w:val="0099637B"/>
    <w:rsid w:val="00997996"/>
    <w:rsid w:val="009A4AE5"/>
    <w:rsid w:val="009A4F11"/>
    <w:rsid w:val="009A4F53"/>
    <w:rsid w:val="009A4FA2"/>
    <w:rsid w:val="009A6197"/>
    <w:rsid w:val="009A61DB"/>
    <w:rsid w:val="009B1ED2"/>
    <w:rsid w:val="009B2CB9"/>
    <w:rsid w:val="009B4369"/>
    <w:rsid w:val="009B623A"/>
    <w:rsid w:val="009B6C52"/>
    <w:rsid w:val="009C049C"/>
    <w:rsid w:val="009C109B"/>
    <w:rsid w:val="009C4A28"/>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67FD"/>
    <w:rsid w:val="009F7B11"/>
    <w:rsid w:val="00A001C6"/>
    <w:rsid w:val="00A03387"/>
    <w:rsid w:val="00A06A81"/>
    <w:rsid w:val="00A0770F"/>
    <w:rsid w:val="00A10598"/>
    <w:rsid w:val="00A11012"/>
    <w:rsid w:val="00A1226E"/>
    <w:rsid w:val="00A12A73"/>
    <w:rsid w:val="00A13237"/>
    <w:rsid w:val="00A143C9"/>
    <w:rsid w:val="00A15410"/>
    <w:rsid w:val="00A22EBF"/>
    <w:rsid w:val="00A25D94"/>
    <w:rsid w:val="00A2624C"/>
    <w:rsid w:val="00A266AB"/>
    <w:rsid w:val="00A31A2E"/>
    <w:rsid w:val="00A32B8B"/>
    <w:rsid w:val="00A331D0"/>
    <w:rsid w:val="00A33D94"/>
    <w:rsid w:val="00A35EF0"/>
    <w:rsid w:val="00A360E4"/>
    <w:rsid w:val="00A36E53"/>
    <w:rsid w:val="00A37492"/>
    <w:rsid w:val="00A37D0A"/>
    <w:rsid w:val="00A4075E"/>
    <w:rsid w:val="00A40DFA"/>
    <w:rsid w:val="00A412B2"/>
    <w:rsid w:val="00A41341"/>
    <w:rsid w:val="00A413BF"/>
    <w:rsid w:val="00A41579"/>
    <w:rsid w:val="00A42EFE"/>
    <w:rsid w:val="00A464A7"/>
    <w:rsid w:val="00A528EB"/>
    <w:rsid w:val="00A53389"/>
    <w:rsid w:val="00A55581"/>
    <w:rsid w:val="00A55A8A"/>
    <w:rsid w:val="00A574AC"/>
    <w:rsid w:val="00A61F4C"/>
    <w:rsid w:val="00A6248E"/>
    <w:rsid w:val="00A62857"/>
    <w:rsid w:val="00A62A05"/>
    <w:rsid w:val="00A63C5E"/>
    <w:rsid w:val="00A6452E"/>
    <w:rsid w:val="00A65A68"/>
    <w:rsid w:val="00A67982"/>
    <w:rsid w:val="00A67C57"/>
    <w:rsid w:val="00A70ADF"/>
    <w:rsid w:val="00A71C79"/>
    <w:rsid w:val="00A72B01"/>
    <w:rsid w:val="00A73313"/>
    <w:rsid w:val="00A73B39"/>
    <w:rsid w:val="00A73BE8"/>
    <w:rsid w:val="00A75407"/>
    <w:rsid w:val="00A773A4"/>
    <w:rsid w:val="00A77E4E"/>
    <w:rsid w:val="00A8344D"/>
    <w:rsid w:val="00A8379E"/>
    <w:rsid w:val="00A837FE"/>
    <w:rsid w:val="00A848A9"/>
    <w:rsid w:val="00A84DE6"/>
    <w:rsid w:val="00A8772C"/>
    <w:rsid w:val="00A9123B"/>
    <w:rsid w:val="00A9152D"/>
    <w:rsid w:val="00A92AC6"/>
    <w:rsid w:val="00A94B9D"/>
    <w:rsid w:val="00A952D2"/>
    <w:rsid w:val="00A954B6"/>
    <w:rsid w:val="00AA04E8"/>
    <w:rsid w:val="00AA0DBF"/>
    <w:rsid w:val="00AA261A"/>
    <w:rsid w:val="00AA4FC8"/>
    <w:rsid w:val="00AA57F8"/>
    <w:rsid w:val="00AA6595"/>
    <w:rsid w:val="00AA6E6A"/>
    <w:rsid w:val="00AA6EF3"/>
    <w:rsid w:val="00AA747B"/>
    <w:rsid w:val="00AB0553"/>
    <w:rsid w:val="00AB07E2"/>
    <w:rsid w:val="00AB20E8"/>
    <w:rsid w:val="00AB3648"/>
    <w:rsid w:val="00AB46D4"/>
    <w:rsid w:val="00AB63FE"/>
    <w:rsid w:val="00AC0276"/>
    <w:rsid w:val="00AC059D"/>
    <w:rsid w:val="00AC1923"/>
    <w:rsid w:val="00AC3A4B"/>
    <w:rsid w:val="00AC51C9"/>
    <w:rsid w:val="00AC6C9C"/>
    <w:rsid w:val="00AC7407"/>
    <w:rsid w:val="00AD27E4"/>
    <w:rsid w:val="00AD446E"/>
    <w:rsid w:val="00AD4D95"/>
    <w:rsid w:val="00AD565C"/>
    <w:rsid w:val="00AD7040"/>
    <w:rsid w:val="00AE189E"/>
    <w:rsid w:val="00AE19A1"/>
    <w:rsid w:val="00AE3F87"/>
    <w:rsid w:val="00AE5D93"/>
    <w:rsid w:val="00AE62CD"/>
    <w:rsid w:val="00AE6BA3"/>
    <w:rsid w:val="00AE6BA4"/>
    <w:rsid w:val="00AE6CFB"/>
    <w:rsid w:val="00AE7423"/>
    <w:rsid w:val="00AE79D0"/>
    <w:rsid w:val="00AF0EE0"/>
    <w:rsid w:val="00AF2AC0"/>
    <w:rsid w:val="00AF350F"/>
    <w:rsid w:val="00AF4292"/>
    <w:rsid w:val="00AF5FB8"/>
    <w:rsid w:val="00B0034A"/>
    <w:rsid w:val="00B01461"/>
    <w:rsid w:val="00B018E6"/>
    <w:rsid w:val="00B01939"/>
    <w:rsid w:val="00B04584"/>
    <w:rsid w:val="00B06B29"/>
    <w:rsid w:val="00B075AD"/>
    <w:rsid w:val="00B12FE6"/>
    <w:rsid w:val="00B140BE"/>
    <w:rsid w:val="00B15242"/>
    <w:rsid w:val="00B21720"/>
    <w:rsid w:val="00B228A9"/>
    <w:rsid w:val="00B234AA"/>
    <w:rsid w:val="00B244B7"/>
    <w:rsid w:val="00B30B2B"/>
    <w:rsid w:val="00B313D6"/>
    <w:rsid w:val="00B315AB"/>
    <w:rsid w:val="00B329FF"/>
    <w:rsid w:val="00B3423C"/>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3B7"/>
    <w:rsid w:val="00B52412"/>
    <w:rsid w:val="00B5283D"/>
    <w:rsid w:val="00B53E3B"/>
    <w:rsid w:val="00B540DF"/>
    <w:rsid w:val="00B55CE2"/>
    <w:rsid w:val="00B55CE4"/>
    <w:rsid w:val="00B579C4"/>
    <w:rsid w:val="00B60B78"/>
    <w:rsid w:val="00B62B89"/>
    <w:rsid w:val="00B635C6"/>
    <w:rsid w:val="00B64DB9"/>
    <w:rsid w:val="00B657FC"/>
    <w:rsid w:val="00B65A7B"/>
    <w:rsid w:val="00B65FA6"/>
    <w:rsid w:val="00B66651"/>
    <w:rsid w:val="00B67A8F"/>
    <w:rsid w:val="00B710CF"/>
    <w:rsid w:val="00B7284E"/>
    <w:rsid w:val="00B73467"/>
    <w:rsid w:val="00B75D7D"/>
    <w:rsid w:val="00B7680C"/>
    <w:rsid w:val="00B77E20"/>
    <w:rsid w:val="00B80304"/>
    <w:rsid w:val="00B80AC7"/>
    <w:rsid w:val="00B81874"/>
    <w:rsid w:val="00B81F96"/>
    <w:rsid w:val="00B82C67"/>
    <w:rsid w:val="00B83713"/>
    <w:rsid w:val="00B84347"/>
    <w:rsid w:val="00B861B5"/>
    <w:rsid w:val="00B87373"/>
    <w:rsid w:val="00B91162"/>
    <w:rsid w:val="00B9538D"/>
    <w:rsid w:val="00B97475"/>
    <w:rsid w:val="00BA016E"/>
    <w:rsid w:val="00BA078F"/>
    <w:rsid w:val="00BA19C2"/>
    <w:rsid w:val="00BA2AAC"/>
    <w:rsid w:val="00BA3056"/>
    <w:rsid w:val="00BA3C5A"/>
    <w:rsid w:val="00BA69F1"/>
    <w:rsid w:val="00BA6FA6"/>
    <w:rsid w:val="00BA7768"/>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1E8"/>
    <w:rsid w:val="00BE67D0"/>
    <w:rsid w:val="00BE6CA8"/>
    <w:rsid w:val="00BF110C"/>
    <w:rsid w:val="00BF14C3"/>
    <w:rsid w:val="00BF18BF"/>
    <w:rsid w:val="00BF1AA1"/>
    <w:rsid w:val="00BF2938"/>
    <w:rsid w:val="00BF443A"/>
    <w:rsid w:val="00BF4B9A"/>
    <w:rsid w:val="00BF7AEF"/>
    <w:rsid w:val="00C01CA6"/>
    <w:rsid w:val="00C02898"/>
    <w:rsid w:val="00C031A6"/>
    <w:rsid w:val="00C03724"/>
    <w:rsid w:val="00C05C25"/>
    <w:rsid w:val="00C0773E"/>
    <w:rsid w:val="00C100D0"/>
    <w:rsid w:val="00C1090C"/>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25E"/>
    <w:rsid w:val="00C4054E"/>
    <w:rsid w:val="00C407A4"/>
    <w:rsid w:val="00C414A8"/>
    <w:rsid w:val="00C414FD"/>
    <w:rsid w:val="00C42787"/>
    <w:rsid w:val="00C435E8"/>
    <w:rsid w:val="00C43C73"/>
    <w:rsid w:val="00C44C43"/>
    <w:rsid w:val="00C4783E"/>
    <w:rsid w:val="00C500D6"/>
    <w:rsid w:val="00C50542"/>
    <w:rsid w:val="00C52710"/>
    <w:rsid w:val="00C53609"/>
    <w:rsid w:val="00C54EE6"/>
    <w:rsid w:val="00C5675D"/>
    <w:rsid w:val="00C6139E"/>
    <w:rsid w:val="00C6183A"/>
    <w:rsid w:val="00C62D17"/>
    <w:rsid w:val="00C63665"/>
    <w:rsid w:val="00C66064"/>
    <w:rsid w:val="00C71358"/>
    <w:rsid w:val="00C71D4E"/>
    <w:rsid w:val="00C75861"/>
    <w:rsid w:val="00C75BA7"/>
    <w:rsid w:val="00C83CDB"/>
    <w:rsid w:val="00C84A2B"/>
    <w:rsid w:val="00C915EF"/>
    <w:rsid w:val="00C9341F"/>
    <w:rsid w:val="00C93756"/>
    <w:rsid w:val="00C956EB"/>
    <w:rsid w:val="00C95F2D"/>
    <w:rsid w:val="00C97E5E"/>
    <w:rsid w:val="00CA198B"/>
    <w:rsid w:val="00CA1FE1"/>
    <w:rsid w:val="00CA5485"/>
    <w:rsid w:val="00CA5FC8"/>
    <w:rsid w:val="00CA6068"/>
    <w:rsid w:val="00CB05B7"/>
    <w:rsid w:val="00CB26B4"/>
    <w:rsid w:val="00CB2E8E"/>
    <w:rsid w:val="00CB4147"/>
    <w:rsid w:val="00CB6731"/>
    <w:rsid w:val="00CB729A"/>
    <w:rsid w:val="00CC1AD5"/>
    <w:rsid w:val="00CC1CE8"/>
    <w:rsid w:val="00CC21BB"/>
    <w:rsid w:val="00CC2E35"/>
    <w:rsid w:val="00CC4C30"/>
    <w:rsid w:val="00CC71BD"/>
    <w:rsid w:val="00CD033E"/>
    <w:rsid w:val="00CD0B0C"/>
    <w:rsid w:val="00CD1316"/>
    <w:rsid w:val="00CD264F"/>
    <w:rsid w:val="00CD317D"/>
    <w:rsid w:val="00CD34E0"/>
    <w:rsid w:val="00CD3813"/>
    <w:rsid w:val="00CD52F5"/>
    <w:rsid w:val="00CD76E0"/>
    <w:rsid w:val="00CE15C5"/>
    <w:rsid w:val="00CE1F4B"/>
    <w:rsid w:val="00CE1FC4"/>
    <w:rsid w:val="00CE2166"/>
    <w:rsid w:val="00CE21CB"/>
    <w:rsid w:val="00CE25A8"/>
    <w:rsid w:val="00CE39E2"/>
    <w:rsid w:val="00CE6D1C"/>
    <w:rsid w:val="00CE7055"/>
    <w:rsid w:val="00CE70AB"/>
    <w:rsid w:val="00CE7D93"/>
    <w:rsid w:val="00CF0064"/>
    <w:rsid w:val="00CF20C5"/>
    <w:rsid w:val="00CF37E5"/>
    <w:rsid w:val="00CF48A5"/>
    <w:rsid w:val="00CF5BDB"/>
    <w:rsid w:val="00CF5E56"/>
    <w:rsid w:val="00CF7C80"/>
    <w:rsid w:val="00CF7ECC"/>
    <w:rsid w:val="00D011E2"/>
    <w:rsid w:val="00D01629"/>
    <w:rsid w:val="00D0258E"/>
    <w:rsid w:val="00D02EC3"/>
    <w:rsid w:val="00D053F2"/>
    <w:rsid w:val="00D11302"/>
    <w:rsid w:val="00D11924"/>
    <w:rsid w:val="00D14451"/>
    <w:rsid w:val="00D146C4"/>
    <w:rsid w:val="00D151A2"/>
    <w:rsid w:val="00D20C99"/>
    <w:rsid w:val="00D2265D"/>
    <w:rsid w:val="00D23583"/>
    <w:rsid w:val="00D23F4D"/>
    <w:rsid w:val="00D24620"/>
    <w:rsid w:val="00D248B5"/>
    <w:rsid w:val="00D24FA1"/>
    <w:rsid w:val="00D25D1B"/>
    <w:rsid w:val="00D266EE"/>
    <w:rsid w:val="00D26A22"/>
    <w:rsid w:val="00D30FA3"/>
    <w:rsid w:val="00D32199"/>
    <w:rsid w:val="00D36453"/>
    <w:rsid w:val="00D37370"/>
    <w:rsid w:val="00D37C71"/>
    <w:rsid w:val="00D37F1E"/>
    <w:rsid w:val="00D4052D"/>
    <w:rsid w:val="00D4150D"/>
    <w:rsid w:val="00D4187D"/>
    <w:rsid w:val="00D42B2F"/>
    <w:rsid w:val="00D4395F"/>
    <w:rsid w:val="00D445E7"/>
    <w:rsid w:val="00D464CA"/>
    <w:rsid w:val="00D520B7"/>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2F7C"/>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84A"/>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3743"/>
    <w:rsid w:val="00DC53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594"/>
    <w:rsid w:val="00E06903"/>
    <w:rsid w:val="00E0692C"/>
    <w:rsid w:val="00E07407"/>
    <w:rsid w:val="00E076CC"/>
    <w:rsid w:val="00E111FB"/>
    <w:rsid w:val="00E12176"/>
    <w:rsid w:val="00E124CB"/>
    <w:rsid w:val="00E13726"/>
    <w:rsid w:val="00E13F24"/>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16FE"/>
    <w:rsid w:val="00E43D87"/>
    <w:rsid w:val="00E43DF9"/>
    <w:rsid w:val="00E44CCD"/>
    <w:rsid w:val="00E47358"/>
    <w:rsid w:val="00E50B7F"/>
    <w:rsid w:val="00E518AC"/>
    <w:rsid w:val="00E51BA1"/>
    <w:rsid w:val="00E5419D"/>
    <w:rsid w:val="00E54E86"/>
    <w:rsid w:val="00E55442"/>
    <w:rsid w:val="00E57273"/>
    <w:rsid w:val="00E6116C"/>
    <w:rsid w:val="00E6272D"/>
    <w:rsid w:val="00E647D0"/>
    <w:rsid w:val="00E64842"/>
    <w:rsid w:val="00E73D39"/>
    <w:rsid w:val="00E760B9"/>
    <w:rsid w:val="00E76C52"/>
    <w:rsid w:val="00E77941"/>
    <w:rsid w:val="00E801A2"/>
    <w:rsid w:val="00E82416"/>
    <w:rsid w:val="00E833EA"/>
    <w:rsid w:val="00E83F0C"/>
    <w:rsid w:val="00E84CBF"/>
    <w:rsid w:val="00E86ADC"/>
    <w:rsid w:val="00E86F20"/>
    <w:rsid w:val="00E879AC"/>
    <w:rsid w:val="00E92057"/>
    <w:rsid w:val="00E9219B"/>
    <w:rsid w:val="00E92F16"/>
    <w:rsid w:val="00E95527"/>
    <w:rsid w:val="00E95DCC"/>
    <w:rsid w:val="00E966DE"/>
    <w:rsid w:val="00EA0B99"/>
    <w:rsid w:val="00EA2E3D"/>
    <w:rsid w:val="00EA2E42"/>
    <w:rsid w:val="00EA56D6"/>
    <w:rsid w:val="00EA5755"/>
    <w:rsid w:val="00EA6A19"/>
    <w:rsid w:val="00EA7896"/>
    <w:rsid w:val="00EB20FB"/>
    <w:rsid w:val="00EB29BD"/>
    <w:rsid w:val="00EB2F81"/>
    <w:rsid w:val="00EB3543"/>
    <w:rsid w:val="00EB3575"/>
    <w:rsid w:val="00EB35D4"/>
    <w:rsid w:val="00EB3827"/>
    <w:rsid w:val="00EB3F27"/>
    <w:rsid w:val="00EB54EB"/>
    <w:rsid w:val="00EB5A59"/>
    <w:rsid w:val="00EB74D6"/>
    <w:rsid w:val="00EB7D75"/>
    <w:rsid w:val="00EC1506"/>
    <w:rsid w:val="00EC1857"/>
    <w:rsid w:val="00EC1916"/>
    <w:rsid w:val="00EC2171"/>
    <w:rsid w:val="00EC2741"/>
    <w:rsid w:val="00EC559C"/>
    <w:rsid w:val="00EC658C"/>
    <w:rsid w:val="00EC683A"/>
    <w:rsid w:val="00ED05C3"/>
    <w:rsid w:val="00ED188C"/>
    <w:rsid w:val="00ED1DC0"/>
    <w:rsid w:val="00ED22A3"/>
    <w:rsid w:val="00ED3A72"/>
    <w:rsid w:val="00ED4489"/>
    <w:rsid w:val="00ED4844"/>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F017FA"/>
    <w:rsid w:val="00F02E2E"/>
    <w:rsid w:val="00F04E87"/>
    <w:rsid w:val="00F11753"/>
    <w:rsid w:val="00F11B5E"/>
    <w:rsid w:val="00F12B5D"/>
    <w:rsid w:val="00F13098"/>
    <w:rsid w:val="00F13374"/>
    <w:rsid w:val="00F136FC"/>
    <w:rsid w:val="00F142EE"/>
    <w:rsid w:val="00F14B58"/>
    <w:rsid w:val="00F15DE2"/>
    <w:rsid w:val="00F214E2"/>
    <w:rsid w:val="00F221D5"/>
    <w:rsid w:val="00F22B26"/>
    <w:rsid w:val="00F2393A"/>
    <w:rsid w:val="00F24B75"/>
    <w:rsid w:val="00F24B8F"/>
    <w:rsid w:val="00F259FC"/>
    <w:rsid w:val="00F31CA5"/>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248"/>
    <w:rsid w:val="00F516D9"/>
    <w:rsid w:val="00F51732"/>
    <w:rsid w:val="00F53844"/>
    <w:rsid w:val="00F5421C"/>
    <w:rsid w:val="00F61A11"/>
    <w:rsid w:val="00F62B00"/>
    <w:rsid w:val="00F65137"/>
    <w:rsid w:val="00F6741E"/>
    <w:rsid w:val="00F677E8"/>
    <w:rsid w:val="00F67E58"/>
    <w:rsid w:val="00F734F0"/>
    <w:rsid w:val="00F738AA"/>
    <w:rsid w:val="00F75422"/>
    <w:rsid w:val="00F75C01"/>
    <w:rsid w:val="00F77207"/>
    <w:rsid w:val="00F77BEA"/>
    <w:rsid w:val="00F80A5B"/>
    <w:rsid w:val="00F81568"/>
    <w:rsid w:val="00F817AF"/>
    <w:rsid w:val="00F819BD"/>
    <w:rsid w:val="00F87198"/>
    <w:rsid w:val="00F91F1F"/>
    <w:rsid w:val="00F922BC"/>
    <w:rsid w:val="00F92734"/>
    <w:rsid w:val="00F92E10"/>
    <w:rsid w:val="00FA1248"/>
    <w:rsid w:val="00FA18EF"/>
    <w:rsid w:val="00FA2200"/>
    <w:rsid w:val="00FA2BB2"/>
    <w:rsid w:val="00FA4951"/>
    <w:rsid w:val="00FA688A"/>
    <w:rsid w:val="00FB0012"/>
    <w:rsid w:val="00FB394E"/>
    <w:rsid w:val="00FB4DC0"/>
    <w:rsid w:val="00FB5498"/>
    <w:rsid w:val="00FB7793"/>
    <w:rsid w:val="00FC0F0E"/>
    <w:rsid w:val="00FC196C"/>
    <w:rsid w:val="00FC25D1"/>
    <w:rsid w:val="00FC2637"/>
    <w:rsid w:val="00FC28B6"/>
    <w:rsid w:val="00FC320E"/>
    <w:rsid w:val="00FC4776"/>
    <w:rsid w:val="00FC49AD"/>
    <w:rsid w:val="00FC4FD7"/>
    <w:rsid w:val="00FC5E86"/>
    <w:rsid w:val="00FC73B4"/>
    <w:rsid w:val="00FC7434"/>
    <w:rsid w:val="00FD0A1F"/>
    <w:rsid w:val="00FD32D8"/>
    <w:rsid w:val="00FD36B3"/>
    <w:rsid w:val="00FD5175"/>
    <w:rsid w:val="00FD56C3"/>
    <w:rsid w:val="00FD5F7C"/>
    <w:rsid w:val="00FE0242"/>
    <w:rsid w:val="00FE0CC5"/>
    <w:rsid w:val="00FE1C79"/>
    <w:rsid w:val="00FE36FB"/>
    <w:rsid w:val="00FE3E82"/>
    <w:rsid w:val="00FE4EEF"/>
    <w:rsid w:val="00FE520A"/>
    <w:rsid w:val="00FE62DA"/>
    <w:rsid w:val="00FE640B"/>
    <w:rsid w:val="00FE6911"/>
    <w:rsid w:val="00FE695A"/>
    <w:rsid w:val="00FF3A57"/>
    <w:rsid w:val="00FF3DE2"/>
    <w:rsid w:val="00FF45A5"/>
    <w:rsid w:val="00FF74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13BCB"/>
  <w15:docId w15:val="{E0FAEB63-2EFF-449C-83A2-1A8377C9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4">
    <w:name w:val="heading 4"/>
    <w:next w:val="Normal"/>
    <w:link w:val="Ttulo4Char"/>
    <w:semiHidden/>
    <w:unhideWhenUsed/>
    <w:qFormat/>
    <w:rsid w:val="003D4CCD"/>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styleId="Ttulo5">
    <w:name w:val="heading 5"/>
    <w:basedOn w:val="Normal"/>
    <w:next w:val="Normal"/>
    <w:link w:val="Ttulo5Char"/>
    <w:qFormat/>
    <w:rsid w:val="003D4CCD"/>
    <w:pPr>
      <w:spacing w:before="240" w:after="60"/>
      <w:outlineLvl w:val="4"/>
    </w:pPr>
    <w:rPr>
      <w:b/>
      <w:bCs/>
      <w:i/>
      <w:iCs/>
      <w:sz w:val="26"/>
      <w:szCs w:val="26"/>
    </w:rPr>
  </w:style>
  <w:style w:type="paragraph" w:styleId="Ttulo6">
    <w:name w:val="heading 6"/>
    <w:basedOn w:val="Normal"/>
    <w:next w:val="Normal"/>
    <w:link w:val="Ttulo6Char"/>
    <w:qFormat/>
    <w:rsid w:val="003D4CCD"/>
    <w:pPr>
      <w:spacing w:before="240" w:after="60"/>
      <w:outlineLvl w:val="5"/>
    </w:pPr>
    <w:rPr>
      <w:b/>
      <w:bCs/>
      <w:sz w:val="22"/>
      <w:szCs w:val="22"/>
    </w:rPr>
  </w:style>
  <w:style w:type="paragraph" w:styleId="Ttulo7">
    <w:name w:val="heading 7"/>
    <w:basedOn w:val="Normal"/>
    <w:next w:val="Normal"/>
    <w:link w:val="Ttulo7Char"/>
    <w:qFormat/>
    <w:rsid w:val="003D4CCD"/>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qFormat/>
    <w:rsid w:val="00E5419D"/>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E5419D"/>
    <w:rPr>
      <w:rFonts w:ascii="Tahoma" w:hAnsi="Tahoma" w:cs="Tahoma"/>
      <w:sz w:val="16"/>
      <w:szCs w:val="16"/>
    </w:rPr>
  </w:style>
  <w:style w:type="character" w:customStyle="1" w:styleId="TextodebaloChar">
    <w:name w:val="Texto de balão Char"/>
    <w:basedOn w:val="Fontepargpadro"/>
    <w:link w:val="Textodebalo"/>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link w:val="SemEspaamentoChar"/>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Ttulo4Char">
    <w:name w:val="Título 4 Char"/>
    <w:basedOn w:val="Fontepargpadro"/>
    <w:link w:val="Ttulo4"/>
    <w:semiHidden/>
    <w:rsid w:val="003D4CCD"/>
    <w:rPr>
      <w:rFonts w:ascii="SimSun" w:eastAsia="SimSun" w:hAnsi="SimSun" w:cs="Times New Roman"/>
      <w:b/>
      <w:bCs/>
      <w:sz w:val="24"/>
      <w:szCs w:val="24"/>
      <w:lang w:val="en-US" w:eastAsia="zh-CN"/>
    </w:rPr>
  </w:style>
  <w:style w:type="character" w:customStyle="1" w:styleId="Ttulo5Char">
    <w:name w:val="Título 5 Char"/>
    <w:basedOn w:val="Fontepargpadro"/>
    <w:link w:val="Ttulo5"/>
    <w:rsid w:val="003D4CC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D4CCD"/>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D4CCD"/>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D4CCD"/>
    <w:pPr>
      <w:ind w:firstLine="708"/>
    </w:pPr>
    <w:rPr>
      <w:color w:val="000000"/>
      <w:sz w:val="28"/>
    </w:rPr>
  </w:style>
  <w:style w:type="character" w:customStyle="1" w:styleId="RecuodecorpodetextoChar">
    <w:name w:val="Recuo de corpo de texto Char"/>
    <w:basedOn w:val="Fontepargpadro"/>
    <w:link w:val="Recuodecorpodetexto"/>
    <w:rsid w:val="003D4CCD"/>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D4CCD"/>
    <w:pPr>
      <w:spacing w:after="120"/>
      <w:ind w:left="283"/>
    </w:pPr>
    <w:rPr>
      <w:sz w:val="16"/>
      <w:szCs w:val="16"/>
    </w:rPr>
  </w:style>
  <w:style w:type="character" w:customStyle="1" w:styleId="Recuodecorpodetexto3Char">
    <w:name w:val="Recuo de corpo de texto 3 Char"/>
    <w:basedOn w:val="Fontepargpadro"/>
    <w:link w:val="Recuodecorpodetexto3"/>
    <w:rsid w:val="003D4CCD"/>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D4CCD"/>
    <w:pPr>
      <w:spacing w:before="100" w:beforeAutospacing="1" w:after="100" w:afterAutospacing="1"/>
    </w:pPr>
  </w:style>
  <w:style w:type="paragraph" w:customStyle="1" w:styleId="Textbody">
    <w:name w:val="Text body"/>
    <w:basedOn w:val="Normal"/>
    <w:qFormat/>
    <w:rsid w:val="00754F46"/>
    <w:pPr>
      <w:widowControl w:val="0"/>
      <w:suppressAutoHyphens/>
      <w:autoSpaceDN w:val="0"/>
      <w:spacing w:after="120"/>
    </w:pPr>
    <w:rPr>
      <w:rFonts w:eastAsia="SimSun" w:cs="Mangal"/>
      <w:kern w:val="3"/>
      <w:lang w:eastAsia="zh-CN" w:bidi="hi-IN"/>
    </w:rPr>
  </w:style>
  <w:style w:type="character" w:customStyle="1" w:styleId="SemEspaamentoChar">
    <w:name w:val="Sem Espaçamento Char"/>
    <w:basedOn w:val="Fontepargpadro"/>
    <w:link w:val="SemEspaamento"/>
    <w:uiPriority w:val="1"/>
    <w:rsid w:val="00754F46"/>
    <w:rPr>
      <w:rFonts w:ascii="Times New Roman" w:eastAsia="Tahoma" w:hAnsi="Times New Roman" w:cs="Times New Roman"/>
      <w:sz w:val="24"/>
      <w:szCs w:val="20"/>
      <w:lang w:eastAsia="pt-BR"/>
    </w:rPr>
  </w:style>
  <w:style w:type="paragraph" w:customStyle="1" w:styleId="Ttulo91">
    <w:name w:val="Título 91"/>
    <w:basedOn w:val="Normal"/>
    <w:next w:val="Normal"/>
    <w:link w:val="Heading9Char"/>
    <w:uiPriority w:val="9"/>
    <w:unhideWhenUsed/>
    <w:qFormat/>
    <w:rsid w:val="00466C0E"/>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466C0E"/>
    <w:rPr>
      <w:rFonts w:ascii="Arial" w:eastAsia="Arial" w:hAnsi="Arial" w:cs="Arial"/>
      <w:i/>
      <w:iCs/>
      <w:sz w:val="21"/>
      <w:szCs w:val="21"/>
      <w:lang w:eastAsia="pt-BR"/>
    </w:rPr>
  </w:style>
  <w:style w:type="paragraph" w:customStyle="1" w:styleId="Rodap1">
    <w:name w:val="Rodapé1"/>
    <w:basedOn w:val="Normal"/>
    <w:uiPriority w:val="99"/>
    <w:rsid w:val="00466C0E"/>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8076050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http://www.portaldoempreendedor.gov.b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mprasnet.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mailto:pregaocataguases@gmail.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45D50-C056-4CE7-A731-214AE3EB4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18668</Words>
  <Characters>100808</Characters>
  <Application>Microsoft Office Word</Application>
  <DocSecurity>0</DocSecurity>
  <Lines>840</Lines>
  <Paragraphs>238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Nilyê Oliveira</cp:lastModifiedBy>
  <cp:revision>2</cp:revision>
  <cp:lastPrinted>2022-04-07T17:21:00Z</cp:lastPrinted>
  <dcterms:created xsi:type="dcterms:W3CDTF">2023-04-26T15:47:00Z</dcterms:created>
  <dcterms:modified xsi:type="dcterms:W3CDTF">2023-04-26T15:47:00Z</dcterms:modified>
</cp:coreProperties>
</file>