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6" w:rsidRDefault="00E13726"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EF6CCA" w:rsidP="00DF49FE">
            <w:pPr>
              <w:rPr>
                <w:rFonts w:ascii="Arial" w:hAnsi="Arial" w:cs="Arial"/>
                <w:color w:val="000000"/>
              </w:rPr>
            </w:pPr>
            <w:r>
              <w:rPr>
                <w:rFonts w:ascii="Arial" w:hAnsi="Arial" w:cs="Arial"/>
                <w:color w:val="000000"/>
                <w:sz w:val="22"/>
                <w:szCs w:val="22"/>
              </w:rPr>
              <w:t>263/2022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F6CCA" w:rsidP="00DF49FE">
            <w:pPr>
              <w:rPr>
                <w:rFonts w:ascii="Arial" w:hAnsi="Arial" w:cs="Arial"/>
                <w:color w:val="000000"/>
              </w:rPr>
            </w:pPr>
            <w:r>
              <w:rPr>
                <w:rFonts w:ascii="Arial" w:hAnsi="Arial" w:cs="Arial"/>
                <w:color w:val="000000"/>
                <w:sz w:val="22"/>
                <w:szCs w:val="22"/>
              </w:rPr>
              <w:t>124/2022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EF6CCA" w:rsidP="00BD3389">
            <w:pPr>
              <w:rPr>
                <w:rFonts w:ascii="Arial" w:hAnsi="Arial" w:cs="Arial"/>
                <w:color w:val="000000"/>
              </w:rPr>
            </w:pPr>
            <w:r>
              <w:rPr>
                <w:rFonts w:ascii="Arial" w:hAnsi="Arial" w:cs="Arial"/>
                <w:color w:val="000000"/>
                <w:sz w:val="22"/>
                <w:szCs w:val="22"/>
              </w:rPr>
              <w:t>152/2022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EF6CCA" w:rsidP="00AE6CFB">
            <w:pPr>
              <w:rPr>
                <w:rFonts w:ascii="Arial" w:hAnsi="Arial" w:cs="Arial"/>
                <w:b/>
                <w:bCs/>
                <w:color w:val="000000"/>
              </w:rPr>
            </w:pPr>
            <w:r>
              <w:rPr>
                <w:rFonts w:ascii="Arial" w:hAnsi="Arial" w:cs="Arial"/>
                <w:b/>
                <w:bCs/>
                <w:color w:val="000000"/>
                <w:sz w:val="22"/>
                <w:szCs w:val="22"/>
              </w:rPr>
              <w:t>30/01</w:t>
            </w:r>
            <w:r w:rsidR="00BD3389">
              <w:rPr>
                <w:rFonts w:ascii="Arial" w:hAnsi="Arial" w:cs="Arial"/>
                <w:b/>
                <w:bCs/>
                <w:color w:val="000000"/>
                <w:sz w:val="22"/>
                <w:szCs w:val="22"/>
              </w:rPr>
              <w:t>/</w:t>
            </w:r>
            <w:r w:rsidR="00B861B5" w:rsidRPr="00897BEC">
              <w:rPr>
                <w:rFonts w:ascii="Arial" w:hAnsi="Arial" w:cs="Arial"/>
                <w:b/>
                <w:bCs/>
                <w:color w:val="000000"/>
                <w:sz w:val="22"/>
                <w:szCs w:val="22"/>
              </w:rPr>
              <w:t>202</w:t>
            </w:r>
            <w:r w:rsidR="00025986">
              <w:rPr>
                <w:rFonts w:ascii="Arial" w:hAnsi="Arial" w:cs="Arial"/>
                <w:b/>
                <w:bCs/>
                <w:color w:val="000000"/>
                <w:sz w:val="22"/>
                <w:szCs w:val="22"/>
              </w:rPr>
              <w:t>3</w:t>
            </w:r>
            <w:r w:rsidR="00474E70" w:rsidRPr="00897BEC">
              <w:rPr>
                <w:rFonts w:ascii="Arial" w:hAnsi="Arial" w:cs="Arial"/>
                <w:b/>
                <w:bCs/>
                <w:color w:val="000000"/>
                <w:sz w:val="22"/>
                <w:szCs w:val="22"/>
              </w:rPr>
              <w:t xml:space="preserve">. Início: </w:t>
            </w:r>
            <w:r w:rsidR="00A67982">
              <w:rPr>
                <w:rFonts w:ascii="Arial" w:hAnsi="Arial" w:cs="Arial"/>
                <w:b/>
                <w:bCs/>
                <w:color w:val="000000"/>
                <w:sz w:val="22"/>
                <w:szCs w:val="22"/>
              </w:rPr>
              <w:t>09h (nove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4609F5" w:rsidRPr="00A84EEF" w:rsidRDefault="00A37492" w:rsidP="00A84EEF">
            <w:pPr>
              <w:pStyle w:val="SemEspaamento"/>
              <w:jc w:val="both"/>
              <w:rPr>
                <w:rFonts w:ascii="Arial" w:hAnsi="Arial" w:cs="Arial"/>
                <w:szCs w:val="24"/>
              </w:rPr>
            </w:pPr>
            <w:r w:rsidRPr="00A84EEF">
              <w:rPr>
                <w:rFonts w:ascii="Arial" w:hAnsi="Arial" w:cs="Arial"/>
                <w:color w:val="000000"/>
                <w:szCs w:val="24"/>
              </w:rPr>
              <w:t xml:space="preserve">Registrar </w:t>
            </w:r>
            <w:r w:rsidR="00A84EEF" w:rsidRPr="00A84EEF">
              <w:rPr>
                <w:rFonts w:ascii="Arial" w:hAnsi="Arial" w:cs="Arial"/>
                <w:szCs w:val="24"/>
              </w:rPr>
              <w:t xml:space="preserve">preços para futura e eventual contratação de empresas para aquisição de </w:t>
            </w:r>
            <w:r w:rsidR="00DF49FE">
              <w:rPr>
                <w:rFonts w:ascii="Arial" w:hAnsi="Arial" w:cs="Arial"/>
                <w:szCs w:val="24"/>
              </w:rPr>
              <w:t>gêneros alimentícios</w:t>
            </w:r>
            <w:r w:rsidR="00025986">
              <w:rPr>
                <w:rFonts w:ascii="Arial" w:hAnsi="Arial" w:cs="Arial"/>
                <w:szCs w:val="24"/>
              </w:rPr>
              <w:t xml:space="preserve"> </w:t>
            </w:r>
            <w:r w:rsidR="00C60FC9">
              <w:rPr>
                <w:rFonts w:ascii="Arial" w:hAnsi="Arial" w:cs="Arial"/>
                <w:szCs w:val="24"/>
              </w:rPr>
              <w:t>para</w:t>
            </w:r>
            <w:r w:rsidR="00025986">
              <w:rPr>
                <w:rFonts w:ascii="Arial" w:hAnsi="Arial" w:cs="Arial"/>
                <w:szCs w:val="24"/>
              </w:rPr>
              <w:t xml:space="preserve"> atender a Residência Terapêutica da</w:t>
            </w:r>
            <w:r w:rsidR="00DF49FE">
              <w:rPr>
                <w:rFonts w:ascii="Arial" w:hAnsi="Arial" w:cs="Arial"/>
                <w:szCs w:val="24"/>
              </w:rPr>
              <w:t xml:space="preserve"> Secretaria Municipal de Saúde</w:t>
            </w:r>
            <w:r w:rsidR="00025986">
              <w:rPr>
                <w:rFonts w:ascii="Arial" w:hAnsi="Arial" w:cs="Arial"/>
                <w:szCs w:val="24"/>
              </w:rPr>
              <w:t xml:space="preserve"> da Prefeitura de </w:t>
            </w:r>
            <w:proofErr w:type="spellStart"/>
            <w:r w:rsidR="00025986">
              <w:rPr>
                <w:rFonts w:ascii="Arial" w:hAnsi="Arial" w:cs="Arial"/>
                <w:szCs w:val="24"/>
              </w:rPr>
              <w:t>Cataguases-MG</w:t>
            </w:r>
            <w:proofErr w:type="spellEnd"/>
            <w:r w:rsidR="00551D14">
              <w:rPr>
                <w:rFonts w:ascii="Arial" w:hAnsi="Arial" w:cs="Arial"/>
                <w:szCs w:val="24"/>
              </w:rPr>
              <w:t>.</w:t>
            </w:r>
          </w:p>
          <w:p w:rsidR="00CE7D93" w:rsidRPr="00897BEC" w:rsidRDefault="00CE7D93" w:rsidP="004609F5">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025986">
            <w:pPr>
              <w:rPr>
                <w:rFonts w:ascii="Arial" w:hAnsi="Arial" w:cs="Arial"/>
                <w:b/>
                <w:bCs/>
                <w:color w:val="000000"/>
              </w:rPr>
            </w:pPr>
            <w:r w:rsidRPr="00897BEC">
              <w:rPr>
                <w:rFonts w:ascii="Arial" w:hAnsi="Arial" w:cs="Arial"/>
                <w:b/>
                <w:bCs/>
                <w:color w:val="000000"/>
                <w:sz w:val="22"/>
                <w:szCs w:val="22"/>
              </w:rPr>
              <w:t>R$</w:t>
            </w:r>
            <w:r w:rsidR="00B24F14">
              <w:rPr>
                <w:rFonts w:ascii="Arial" w:hAnsi="Arial" w:cs="Arial"/>
                <w:b/>
                <w:bCs/>
                <w:color w:val="000000"/>
                <w:sz w:val="22"/>
                <w:szCs w:val="22"/>
              </w:rPr>
              <w:t xml:space="preserve"> </w:t>
            </w:r>
            <w:r w:rsidR="00025986">
              <w:rPr>
                <w:rFonts w:ascii="Arial" w:hAnsi="Arial" w:cs="Arial"/>
                <w:b/>
                <w:bCs/>
                <w:color w:val="000000"/>
                <w:sz w:val="22"/>
                <w:szCs w:val="22"/>
              </w:rPr>
              <w:t>89.783,64</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Pr="00E13726" w:rsidRDefault="00EF6CCA"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F02879" w:rsidRDefault="00F02879" w:rsidP="00A84EEF">
      <w:pPr>
        <w:spacing w:line="360" w:lineRule="auto"/>
        <w:rPr>
          <w:rFonts w:ascii="Arial" w:hAnsi="Arial" w:cs="Arial"/>
          <w:b/>
          <w:bCs/>
          <w:sz w:val="20"/>
          <w:szCs w:val="20"/>
        </w:rPr>
      </w:pPr>
    </w:p>
    <w:p w:rsidR="00C60FC9" w:rsidRDefault="00C60FC9" w:rsidP="00A84EEF">
      <w:pPr>
        <w:spacing w:line="360" w:lineRule="auto"/>
        <w:rPr>
          <w:rFonts w:ascii="Arial" w:hAnsi="Arial" w:cs="Arial"/>
          <w:b/>
          <w:bCs/>
          <w:sz w:val="20"/>
          <w:szCs w:val="20"/>
        </w:rPr>
      </w:pPr>
    </w:p>
    <w:p w:rsidR="00025986" w:rsidRDefault="00025986" w:rsidP="00A84EEF">
      <w:pPr>
        <w:spacing w:line="360" w:lineRule="auto"/>
        <w:rPr>
          <w:rFonts w:ascii="Arial" w:hAnsi="Arial" w:cs="Arial"/>
          <w:b/>
          <w:bCs/>
          <w:sz w:val="20"/>
          <w:szCs w:val="20"/>
        </w:rPr>
      </w:pPr>
    </w:p>
    <w:p w:rsidR="00255BB5" w:rsidRPr="00F02879" w:rsidRDefault="00255BB5" w:rsidP="00255BB5">
      <w:pPr>
        <w:spacing w:line="360" w:lineRule="auto"/>
        <w:jc w:val="center"/>
        <w:rPr>
          <w:rFonts w:ascii="Arial" w:hAnsi="Arial" w:cs="Arial"/>
          <w:b/>
          <w:bCs/>
        </w:rPr>
      </w:pPr>
      <w:r w:rsidRPr="00F02879">
        <w:rPr>
          <w:rFonts w:ascii="Arial" w:hAnsi="Arial" w:cs="Arial"/>
          <w:b/>
          <w:bCs/>
        </w:rPr>
        <w:lastRenderedPageBreak/>
        <w:t>ED</w:t>
      </w:r>
      <w:r w:rsidR="00D80EA6">
        <w:rPr>
          <w:rFonts w:ascii="Arial" w:hAnsi="Arial" w:cs="Arial"/>
          <w:b/>
          <w:bCs/>
        </w:rPr>
        <w:t xml:space="preserve">ITAL DE PREGÃO ELETRÔNICO Nº </w:t>
      </w:r>
      <w:r w:rsidR="00EF6CCA">
        <w:rPr>
          <w:rFonts w:ascii="Arial" w:hAnsi="Arial" w:cs="Arial"/>
          <w:b/>
          <w:bCs/>
        </w:rPr>
        <w:t>124/2022</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EF6CCA">
        <w:rPr>
          <w:rFonts w:ascii="Arial" w:hAnsi="Arial" w:cs="Arial"/>
          <w:b/>
          <w:bCs/>
          <w:sz w:val="20"/>
          <w:szCs w:val="20"/>
        </w:rPr>
        <w:t>263/2022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025986">
        <w:rPr>
          <w:rFonts w:ascii="Arial" w:hAnsi="Arial" w:cs="Arial"/>
          <w:b/>
          <w:bCs/>
          <w:sz w:val="20"/>
          <w:szCs w:val="20"/>
        </w:rPr>
        <w:t>30/01/2023</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A67982">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rsidR="00DF79D4" w:rsidRDefault="00EF6CCA" w:rsidP="00A84EEF">
      <w:pPr>
        <w:pStyle w:val="SemEspaamento"/>
        <w:spacing w:line="360" w:lineRule="auto"/>
        <w:ind w:firstLine="708"/>
        <w:jc w:val="both"/>
        <w:rPr>
          <w:rFonts w:ascii="Arial" w:hAnsi="Arial" w:cs="Arial"/>
          <w:sz w:val="20"/>
        </w:rPr>
      </w:pPr>
      <w:r w:rsidRPr="00D37370">
        <w:rPr>
          <w:rFonts w:ascii="Arial" w:hAnsi="Arial" w:cs="Arial"/>
          <w:sz w:val="20"/>
        </w:rPr>
        <w:t xml:space="preserve">O </w:t>
      </w:r>
      <w:r w:rsidRPr="00D37370">
        <w:rPr>
          <w:rFonts w:ascii="Arial" w:hAnsi="Arial" w:cs="Arial"/>
          <w:b/>
          <w:sz w:val="20"/>
        </w:rPr>
        <w:t xml:space="preserve">MUNICÍPIO DE </w:t>
      </w:r>
      <w:r w:rsidRPr="00897BEC">
        <w:rPr>
          <w:rFonts w:ascii="Arial" w:hAnsi="Arial" w:cs="Arial"/>
          <w:b/>
          <w:sz w:val="20"/>
        </w:rPr>
        <w:t>CATAGUASES</w:t>
      </w:r>
      <w:r w:rsidRPr="00897BEC">
        <w:rPr>
          <w:rFonts w:ascii="Arial" w:hAnsi="Arial" w:cs="Arial"/>
          <w:sz w:val="20"/>
        </w:rPr>
        <w:t xml:space="preserve">, através da </w:t>
      </w:r>
      <w:r w:rsidRPr="00897BEC">
        <w:rPr>
          <w:rFonts w:ascii="Arial" w:hAnsi="Arial" w:cs="Arial"/>
          <w:b/>
          <w:caps/>
          <w:sz w:val="20"/>
        </w:rPr>
        <w:t>Prefeitura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Pr>
          <w:rFonts w:ascii="Arial" w:hAnsi="Arial" w:cs="Arial"/>
          <w:sz w:val="20"/>
        </w:rPr>
        <w:t>por intermédio de seu</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w:t>
      </w:r>
      <w:r w:rsidRPr="00641460">
        <w:rPr>
          <w:rFonts w:ascii="Arial" w:hAnsi="Arial" w:cs="Arial"/>
          <w:sz w:val="20"/>
        </w:rPr>
        <w:t>Substituta a Sra. Janete Aparecida Garcia e Equipe de Apoio ao Pregão, designados pela portaria nº 282/2022, torna público aos interessados a abertura do</w:t>
      </w:r>
      <w:r>
        <w:rPr>
          <w:rFonts w:ascii="Arial" w:hAnsi="Arial" w:cs="Arial"/>
          <w:sz w:val="20"/>
        </w:rPr>
        <w:t xml:space="preserve"> </w:t>
      </w:r>
      <w:r>
        <w:rPr>
          <w:rFonts w:ascii="Arial" w:hAnsi="Arial" w:cs="Arial"/>
          <w:b/>
          <w:sz w:val="20"/>
        </w:rPr>
        <w:t>Processo Licitatório nº</w:t>
      </w:r>
      <w:r>
        <w:rPr>
          <w:rFonts w:ascii="Arial" w:hAnsi="Arial" w:cs="Arial"/>
          <w:sz w:val="20"/>
        </w:rPr>
        <w:t xml:space="preserve"> </w:t>
      </w:r>
      <w:r>
        <w:rPr>
          <w:rFonts w:ascii="Arial" w:hAnsi="Arial" w:cs="Arial"/>
          <w:b/>
          <w:sz w:val="20"/>
        </w:rPr>
        <w:t>278/2022</w:t>
      </w:r>
      <w:r>
        <w:rPr>
          <w:rFonts w:ascii="Arial" w:hAnsi="Arial" w:cs="Arial"/>
          <w:sz w:val="20"/>
        </w:rPr>
        <w:t xml:space="preserve"> para Sistema de Registro de Preços n° 156/2022, na modalidade</w:t>
      </w:r>
      <w:r w:rsidR="00E6272D" w:rsidRPr="00551D14">
        <w:rPr>
          <w:rFonts w:ascii="Arial" w:hAnsi="Arial" w:cs="Arial"/>
          <w:sz w:val="20"/>
        </w:rPr>
        <w:t xml:space="preserve"> </w:t>
      </w:r>
      <w:r w:rsidR="00794225" w:rsidRPr="00551D14">
        <w:rPr>
          <w:rFonts w:ascii="Arial" w:hAnsi="Arial" w:cs="Arial"/>
          <w:b/>
          <w:sz w:val="20"/>
        </w:rPr>
        <w:t xml:space="preserve">Pregão na forma ELETRÔNICA nº </w:t>
      </w:r>
      <w:r>
        <w:rPr>
          <w:rFonts w:ascii="Arial" w:hAnsi="Arial" w:cs="Arial"/>
          <w:b/>
          <w:sz w:val="20"/>
        </w:rPr>
        <w:t>124/2022</w:t>
      </w:r>
      <w:r w:rsidR="00E6272D" w:rsidRPr="00551D14">
        <w:rPr>
          <w:rFonts w:ascii="Arial" w:hAnsi="Arial" w:cs="Arial"/>
          <w:b/>
          <w:sz w:val="20"/>
        </w:rPr>
        <w:t xml:space="preserve">, Tipo Menor Preço por </w:t>
      </w:r>
      <w:r w:rsidR="007006DE" w:rsidRPr="00551D14">
        <w:rPr>
          <w:rFonts w:ascii="Arial" w:hAnsi="Arial" w:cs="Arial"/>
          <w:b/>
          <w:sz w:val="20"/>
        </w:rPr>
        <w:t>ITEM</w:t>
      </w:r>
      <w:r w:rsidR="00E6272D" w:rsidRPr="00551D14">
        <w:rPr>
          <w:rFonts w:ascii="Arial" w:hAnsi="Arial" w:cs="Arial"/>
          <w:b/>
          <w:sz w:val="20"/>
        </w:rPr>
        <w:t xml:space="preserve">, </w:t>
      </w:r>
      <w:r w:rsidR="00E6272D" w:rsidRPr="00D80EA6">
        <w:rPr>
          <w:rFonts w:ascii="Arial" w:hAnsi="Arial" w:cs="Arial"/>
          <w:b/>
          <w:sz w:val="20"/>
        </w:rPr>
        <w:t>com objeto de</w:t>
      </w:r>
      <w:r w:rsidR="00425F7A" w:rsidRPr="00D80EA6">
        <w:rPr>
          <w:rFonts w:ascii="Arial" w:hAnsi="Arial" w:cs="Arial"/>
          <w:b/>
          <w:sz w:val="20"/>
        </w:rPr>
        <w:t xml:space="preserve"> </w:t>
      </w:r>
      <w:r w:rsidR="00CE1FC4" w:rsidRPr="00D80EA6">
        <w:rPr>
          <w:rFonts w:ascii="Arial" w:hAnsi="Arial" w:cs="Arial"/>
          <w:b/>
          <w:sz w:val="20"/>
        </w:rPr>
        <w:t>futura e eventual</w:t>
      </w:r>
      <w:r w:rsidR="006F7BEB" w:rsidRPr="00D80EA6">
        <w:rPr>
          <w:rFonts w:ascii="Arial" w:hAnsi="Arial" w:cs="Arial"/>
          <w:b/>
          <w:sz w:val="20"/>
        </w:rPr>
        <w:t xml:space="preserve"> </w:t>
      </w:r>
      <w:r w:rsidR="00D80EA6" w:rsidRPr="00D80EA6">
        <w:rPr>
          <w:rFonts w:ascii="Arial" w:hAnsi="Arial" w:cs="Arial"/>
          <w:b/>
          <w:sz w:val="20"/>
        </w:rPr>
        <w:t xml:space="preserve">contratação de </w:t>
      </w:r>
      <w:r w:rsidR="00025986" w:rsidRPr="00025986">
        <w:rPr>
          <w:rFonts w:ascii="Arial" w:hAnsi="Arial" w:cs="Arial"/>
          <w:b/>
          <w:sz w:val="20"/>
        </w:rPr>
        <w:t xml:space="preserve">empresas para aquisição de gêneros alimentícios para atender a Residência Terapêutica da Secretaria Municipal de Saúde da Prefeitura de </w:t>
      </w:r>
      <w:proofErr w:type="spellStart"/>
      <w:r w:rsidR="00025986" w:rsidRPr="00025986">
        <w:rPr>
          <w:rFonts w:ascii="Arial" w:hAnsi="Arial" w:cs="Arial"/>
          <w:b/>
          <w:sz w:val="20"/>
        </w:rPr>
        <w:t>Cataguases-MG</w:t>
      </w:r>
      <w:proofErr w:type="spellEnd"/>
      <w:r w:rsidR="00CE1FC4" w:rsidRPr="00551D14">
        <w:rPr>
          <w:rFonts w:ascii="Arial" w:hAnsi="Arial" w:cs="Arial"/>
          <w:b/>
          <w:color w:val="000000"/>
          <w:sz w:val="20"/>
        </w:rPr>
        <w:t>.</w:t>
      </w:r>
      <w:r w:rsidR="00291833" w:rsidRPr="00551D14">
        <w:rPr>
          <w:rFonts w:ascii="Arial" w:hAnsi="Arial" w:cs="Arial"/>
          <w:b/>
          <w:sz w:val="20"/>
        </w:rPr>
        <w:t xml:space="preserve"> </w:t>
      </w:r>
      <w:r w:rsidR="00425F7A" w:rsidRPr="00551D14">
        <w:rPr>
          <w:rFonts w:ascii="Arial" w:hAnsi="Arial" w:cs="Arial"/>
          <w:sz w:val="20"/>
        </w:rPr>
        <w:t>O pregão</w:t>
      </w:r>
      <w:r w:rsidR="00425F7A" w:rsidRPr="00897BEC">
        <w:rPr>
          <w:rFonts w:ascii="Arial" w:hAnsi="Arial" w:cs="Arial"/>
          <w:sz w:val="20"/>
        </w:rPr>
        <w:t xml:space="preserve"> será regido pela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A84EEF" w:rsidRDefault="00A84EEF" w:rsidP="00A84EEF">
      <w:pPr>
        <w:pStyle w:val="SemEspaamento"/>
        <w:spacing w:line="360" w:lineRule="auto"/>
        <w:ind w:firstLine="708"/>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B24F14" w:rsidRPr="00B24F14">
        <w:rPr>
          <w:rFonts w:ascii="Arial" w:hAnsi="Arial" w:cs="Arial"/>
          <w:b/>
          <w:sz w:val="20"/>
        </w:rPr>
        <w:t xml:space="preserve">futura e eventual </w:t>
      </w:r>
      <w:r w:rsidR="00D80EA6" w:rsidRPr="00D80EA6">
        <w:rPr>
          <w:rFonts w:ascii="Arial" w:hAnsi="Arial" w:cs="Arial"/>
          <w:b/>
          <w:sz w:val="20"/>
        </w:rPr>
        <w:t xml:space="preserve">contratação de </w:t>
      </w:r>
      <w:r w:rsidR="00025986" w:rsidRPr="00025986">
        <w:rPr>
          <w:rFonts w:ascii="Arial" w:hAnsi="Arial" w:cs="Arial"/>
          <w:b/>
          <w:sz w:val="20"/>
        </w:rPr>
        <w:t xml:space="preserve">empresas para aquisição de gêneros alimentícios para atender a Residência Terapêutica da Secretaria Municipal de Saúde da Prefeitura de </w:t>
      </w:r>
      <w:proofErr w:type="spellStart"/>
      <w:r w:rsidR="00025986" w:rsidRPr="00025986">
        <w:rPr>
          <w:rFonts w:ascii="Arial" w:hAnsi="Arial" w:cs="Arial"/>
          <w:b/>
          <w:sz w:val="20"/>
        </w:rPr>
        <w:t>Cataguases-MG</w:t>
      </w:r>
      <w:proofErr w:type="spell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forem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80EA6"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reger-se-ão pela Lei Federal 10.402/2002 (Código Civil), pelos princípios de direito privado aplicados aos contratos </w:t>
      </w:r>
      <w:r w:rsidRPr="00DF79D4">
        <w:rPr>
          <w:rFonts w:ascii="Arial" w:hAnsi="Arial" w:cs="Arial"/>
          <w:sz w:val="20"/>
          <w:szCs w:val="20"/>
        </w:rPr>
        <w:lastRenderedPageBreak/>
        <w:t xml:space="preserve">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536B2A">
      <w:pPr>
        <w:spacing w:line="360" w:lineRule="auto"/>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1D7CBF" w:rsidRPr="006A5AEE" w:rsidRDefault="000F004A" w:rsidP="006A5AEE">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6"/>
        <w:gridCol w:w="3969"/>
        <w:gridCol w:w="2728"/>
        <w:gridCol w:w="836"/>
      </w:tblGrid>
      <w:tr w:rsidR="00C60FC9" w:rsidRPr="00F86EBD" w:rsidTr="00C60FC9">
        <w:trPr>
          <w:trHeight w:val="287"/>
          <w:jc w:val="center"/>
        </w:trPr>
        <w:tc>
          <w:tcPr>
            <w:tcW w:w="1786" w:type="dxa"/>
            <w:tcBorders>
              <w:bottom w:val="single" w:sz="4" w:space="0" w:color="auto"/>
            </w:tcBorders>
            <w:shd w:val="clear" w:color="auto" w:fill="auto"/>
            <w:vAlign w:val="center"/>
          </w:tcPr>
          <w:p w:rsidR="00C60FC9" w:rsidRPr="00F86EBD" w:rsidRDefault="00C60FC9" w:rsidP="00C60FC9">
            <w:pPr>
              <w:spacing w:line="276" w:lineRule="auto"/>
              <w:jc w:val="center"/>
              <w:rPr>
                <w:rFonts w:ascii="Arial" w:hAnsi="Arial" w:cs="Arial"/>
                <w:b/>
                <w:sz w:val="18"/>
                <w:szCs w:val="18"/>
              </w:rPr>
            </w:pPr>
            <w:r w:rsidRPr="00F86EBD">
              <w:rPr>
                <w:rFonts w:ascii="Arial" w:hAnsi="Arial" w:cs="Arial"/>
                <w:b/>
                <w:sz w:val="18"/>
                <w:szCs w:val="18"/>
              </w:rPr>
              <w:t>Unidade</w:t>
            </w:r>
          </w:p>
        </w:tc>
        <w:tc>
          <w:tcPr>
            <w:tcW w:w="3969" w:type="dxa"/>
            <w:shd w:val="clear" w:color="auto" w:fill="auto"/>
            <w:vAlign w:val="center"/>
          </w:tcPr>
          <w:p w:rsidR="00C60FC9" w:rsidRPr="00F86EBD" w:rsidRDefault="00C60FC9" w:rsidP="00C60FC9">
            <w:pPr>
              <w:spacing w:line="276" w:lineRule="auto"/>
              <w:jc w:val="center"/>
              <w:rPr>
                <w:rFonts w:ascii="Arial" w:hAnsi="Arial" w:cs="Arial"/>
                <w:b/>
                <w:sz w:val="18"/>
                <w:szCs w:val="18"/>
              </w:rPr>
            </w:pPr>
            <w:proofErr w:type="spellStart"/>
            <w:r w:rsidRPr="00F86EBD">
              <w:rPr>
                <w:rFonts w:ascii="Arial" w:hAnsi="Arial" w:cs="Arial"/>
                <w:b/>
                <w:sz w:val="18"/>
                <w:szCs w:val="18"/>
              </w:rPr>
              <w:t>Proj</w:t>
            </w:r>
            <w:proofErr w:type="spellEnd"/>
            <w:r w:rsidRPr="00F86EBD">
              <w:rPr>
                <w:rFonts w:ascii="Arial" w:hAnsi="Arial" w:cs="Arial"/>
                <w:b/>
                <w:sz w:val="18"/>
                <w:szCs w:val="18"/>
              </w:rPr>
              <w:t xml:space="preserve">. </w:t>
            </w:r>
            <w:proofErr w:type="spellStart"/>
            <w:r w:rsidRPr="00F86EBD">
              <w:rPr>
                <w:rFonts w:ascii="Arial" w:hAnsi="Arial" w:cs="Arial"/>
                <w:b/>
                <w:sz w:val="18"/>
                <w:szCs w:val="18"/>
              </w:rPr>
              <w:t>Ativ</w:t>
            </w:r>
            <w:proofErr w:type="spellEnd"/>
            <w:r w:rsidRPr="00F86EBD">
              <w:rPr>
                <w:rFonts w:ascii="Arial" w:hAnsi="Arial" w:cs="Arial"/>
                <w:b/>
                <w:sz w:val="18"/>
                <w:szCs w:val="18"/>
              </w:rPr>
              <w:t>.</w:t>
            </w:r>
          </w:p>
        </w:tc>
        <w:tc>
          <w:tcPr>
            <w:tcW w:w="2728" w:type="dxa"/>
            <w:vAlign w:val="center"/>
          </w:tcPr>
          <w:p w:rsidR="00C60FC9" w:rsidRPr="00F86EBD" w:rsidRDefault="00C60FC9" w:rsidP="00C60FC9">
            <w:pPr>
              <w:spacing w:line="276" w:lineRule="auto"/>
              <w:jc w:val="center"/>
              <w:rPr>
                <w:rFonts w:ascii="Arial" w:hAnsi="Arial" w:cs="Arial"/>
                <w:b/>
                <w:sz w:val="18"/>
                <w:szCs w:val="18"/>
              </w:rPr>
            </w:pPr>
            <w:r w:rsidRPr="00F86EBD">
              <w:rPr>
                <w:rFonts w:ascii="Arial" w:hAnsi="Arial" w:cs="Arial"/>
                <w:b/>
                <w:sz w:val="18"/>
                <w:szCs w:val="18"/>
              </w:rPr>
              <w:t>Naturezas de Despesas</w:t>
            </w:r>
          </w:p>
        </w:tc>
        <w:tc>
          <w:tcPr>
            <w:tcW w:w="836" w:type="dxa"/>
            <w:vAlign w:val="center"/>
          </w:tcPr>
          <w:p w:rsidR="00C60FC9" w:rsidRPr="00F86EBD" w:rsidRDefault="00C60FC9" w:rsidP="00C60FC9">
            <w:pPr>
              <w:spacing w:line="276" w:lineRule="auto"/>
              <w:jc w:val="center"/>
              <w:rPr>
                <w:rFonts w:ascii="Arial" w:hAnsi="Arial" w:cs="Arial"/>
                <w:b/>
                <w:sz w:val="18"/>
                <w:szCs w:val="18"/>
              </w:rPr>
            </w:pPr>
            <w:r w:rsidRPr="00F86EBD">
              <w:rPr>
                <w:rFonts w:ascii="Arial" w:hAnsi="Arial" w:cs="Arial"/>
                <w:b/>
                <w:sz w:val="18"/>
                <w:szCs w:val="18"/>
              </w:rPr>
              <w:t>Código</w:t>
            </w:r>
          </w:p>
        </w:tc>
      </w:tr>
      <w:tr w:rsidR="00C60FC9" w:rsidRPr="00F86EBD" w:rsidTr="00C60FC9">
        <w:trPr>
          <w:trHeight w:val="153"/>
          <w:jc w:val="center"/>
        </w:trPr>
        <w:tc>
          <w:tcPr>
            <w:tcW w:w="1786" w:type="dxa"/>
            <w:vMerge w:val="restart"/>
            <w:tcBorders>
              <w:top w:val="nil"/>
            </w:tcBorders>
            <w:shd w:val="clear" w:color="auto" w:fill="auto"/>
            <w:vAlign w:val="center"/>
          </w:tcPr>
          <w:p w:rsidR="00C60FC9" w:rsidRPr="00F86EBD" w:rsidRDefault="00C60FC9" w:rsidP="00C60FC9">
            <w:pPr>
              <w:spacing w:line="276" w:lineRule="auto"/>
              <w:rPr>
                <w:rFonts w:ascii="Arial" w:hAnsi="Arial" w:cs="Arial"/>
                <w:b/>
                <w:sz w:val="18"/>
                <w:szCs w:val="18"/>
              </w:rPr>
            </w:pPr>
            <w:r w:rsidRPr="00F86EBD">
              <w:rPr>
                <w:rFonts w:ascii="Arial" w:hAnsi="Arial" w:cs="Arial"/>
                <w:b/>
                <w:sz w:val="18"/>
                <w:szCs w:val="18"/>
              </w:rPr>
              <w:t>0209 – Fundo Municipal de Saúde</w:t>
            </w:r>
          </w:p>
        </w:tc>
        <w:tc>
          <w:tcPr>
            <w:tcW w:w="3969" w:type="dxa"/>
            <w:vMerge w:val="restart"/>
            <w:shd w:val="clear" w:color="auto" w:fill="auto"/>
            <w:vAlign w:val="center"/>
          </w:tcPr>
          <w:p w:rsidR="00C60FC9" w:rsidRPr="00F86EBD" w:rsidRDefault="00C60FC9" w:rsidP="00C60FC9">
            <w:pPr>
              <w:tabs>
                <w:tab w:val="left" w:pos="1110"/>
              </w:tabs>
              <w:spacing w:line="276" w:lineRule="auto"/>
              <w:ind w:right="-286"/>
              <w:rPr>
                <w:rFonts w:ascii="Arial" w:hAnsi="Arial" w:cs="Arial"/>
                <w:sz w:val="18"/>
                <w:szCs w:val="18"/>
              </w:rPr>
            </w:pPr>
            <w:r>
              <w:rPr>
                <w:rFonts w:ascii="Arial" w:hAnsi="Arial" w:cs="Arial"/>
                <w:sz w:val="18"/>
                <w:szCs w:val="18"/>
              </w:rPr>
              <w:t>2.100</w:t>
            </w:r>
            <w:r w:rsidRPr="00F86EBD">
              <w:rPr>
                <w:rFonts w:ascii="Arial" w:hAnsi="Arial" w:cs="Arial"/>
                <w:sz w:val="18"/>
                <w:szCs w:val="18"/>
              </w:rPr>
              <w:t xml:space="preserve"> – </w:t>
            </w:r>
            <w:r>
              <w:rPr>
                <w:rFonts w:ascii="Arial" w:hAnsi="Arial" w:cs="Arial"/>
                <w:sz w:val="18"/>
                <w:szCs w:val="18"/>
              </w:rPr>
              <w:t xml:space="preserve">Gestão do Serviço de Residência Terapêutica </w:t>
            </w:r>
          </w:p>
          <w:p w:rsidR="00C60FC9" w:rsidRPr="00F86EBD" w:rsidRDefault="00C60FC9" w:rsidP="00C60FC9">
            <w:pPr>
              <w:tabs>
                <w:tab w:val="left" w:pos="1110"/>
              </w:tabs>
              <w:spacing w:line="276" w:lineRule="auto"/>
              <w:ind w:right="-286"/>
              <w:rPr>
                <w:rFonts w:ascii="Arial" w:hAnsi="Arial" w:cs="Arial"/>
                <w:sz w:val="18"/>
                <w:szCs w:val="18"/>
              </w:rPr>
            </w:pPr>
          </w:p>
        </w:tc>
        <w:tc>
          <w:tcPr>
            <w:tcW w:w="2728" w:type="dxa"/>
          </w:tcPr>
          <w:p w:rsidR="00C60FC9" w:rsidRPr="00F86EBD" w:rsidRDefault="00C60FC9" w:rsidP="00C60FC9">
            <w:pPr>
              <w:tabs>
                <w:tab w:val="left" w:pos="1110"/>
              </w:tabs>
              <w:spacing w:line="276" w:lineRule="auto"/>
              <w:jc w:val="both"/>
              <w:rPr>
                <w:rFonts w:ascii="Arial" w:hAnsi="Arial" w:cs="Arial"/>
                <w:iCs/>
                <w:color w:val="000000"/>
                <w:sz w:val="18"/>
                <w:szCs w:val="18"/>
              </w:rPr>
            </w:pPr>
            <w:r w:rsidRPr="00F86EBD">
              <w:rPr>
                <w:rFonts w:ascii="Arial" w:hAnsi="Arial" w:cs="Arial"/>
                <w:iCs/>
                <w:color w:val="000000"/>
                <w:sz w:val="18"/>
                <w:szCs w:val="18"/>
              </w:rPr>
              <w:t>3.3.90.30.00.00.00.00 0155 - Material de Consumo</w:t>
            </w:r>
          </w:p>
        </w:tc>
        <w:tc>
          <w:tcPr>
            <w:tcW w:w="836" w:type="dxa"/>
            <w:vAlign w:val="center"/>
          </w:tcPr>
          <w:p w:rsidR="00C60FC9" w:rsidRPr="00F86EBD" w:rsidRDefault="00C60FC9" w:rsidP="00C60FC9">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715</w:t>
            </w:r>
          </w:p>
        </w:tc>
      </w:tr>
      <w:tr w:rsidR="00C60FC9" w:rsidRPr="00F86EBD" w:rsidTr="00C60FC9">
        <w:trPr>
          <w:trHeight w:val="153"/>
          <w:jc w:val="center"/>
        </w:trPr>
        <w:tc>
          <w:tcPr>
            <w:tcW w:w="1786" w:type="dxa"/>
            <w:vMerge/>
            <w:shd w:val="clear" w:color="auto" w:fill="auto"/>
            <w:vAlign w:val="center"/>
          </w:tcPr>
          <w:p w:rsidR="00C60FC9" w:rsidRPr="00F86EBD" w:rsidRDefault="00C60FC9" w:rsidP="00C60FC9">
            <w:pPr>
              <w:spacing w:line="276" w:lineRule="auto"/>
              <w:rPr>
                <w:rFonts w:ascii="Arial" w:hAnsi="Arial" w:cs="Arial"/>
                <w:b/>
                <w:sz w:val="18"/>
                <w:szCs w:val="18"/>
              </w:rPr>
            </w:pPr>
          </w:p>
        </w:tc>
        <w:tc>
          <w:tcPr>
            <w:tcW w:w="3969" w:type="dxa"/>
            <w:vMerge/>
            <w:shd w:val="clear" w:color="auto" w:fill="auto"/>
          </w:tcPr>
          <w:p w:rsidR="00C60FC9" w:rsidRPr="00F86EBD" w:rsidRDefault="00C60FC9" w:rsidP="00C60FC9">
            <w:pPr>
              <w:tabs>
                <w:tab w:val="left" w:pos="1110"/>
              </w:tabs>
              <w:spacing w:line="276" w:lineRule="auto"/>
              <w:ind w:right="-286"/>
              <w:rPr>
                <w:rFonts w:ascii="Arial" w:hAnsi="Arial" w:cs="Arial"/>
                <w:sz w:val="18"/>
                <w:szCs w:val="18"/>
              </w:rPr>
            </w:pPr>
          </w:p>
        </w:tc>
        <w:tc>
          <w:tcPr>
            <w:tcW w:w="2728" w:type="dxa"/>
          </w:tcPr>
          <w:p w:rsidR="00C60FC9" w:rsidRPr="00F86EBD" w:rsidRDefault="00C60FC9" w:rsidP="00C60FC9">
            <w:pPr>
              <w:tabs>
                <w:tab w:val="left" w:pos="1110"/>
              </w:tabs>
              <w:spacing w:line="276" w:lineRule="auto"/>
              <w:jc w:val="both"/>
              <w:rPr>
                <w:rFonts w:ascii="Arial" w:hAnsi="Arial" w:cs="Arial"/>
                <w:iCs/>
                <w:color w:val="000000"/>
                <w:sz w:val="18"/>
                <w:szCs w:val="18"/>
              </w:rPr>
            </w:pPr>
            <w:r w:rsidRPr="00F86EBD">
              <w:rPr>
                <w:rFonts w:ascii="Arial" w:hAnsi="Arial" w:cs="Arial"/>
                <w:iCs/>
                <w:color w:val="000000"/>
                <w:sz w:val="18"/>
                <w:szCs w:val="18"/>
              </w:rPr>
              <w:t>3.3.90.30.00.00.00.00 0159 - Material de Consumo</w:t>
            </w:r>
          </w:p>
        </w:tc>
        <w:tc>
          <w:tcPr>
            <w:tcW w:w="836" w:type="dxa"/>
            <w:vAlign w:val="center"/>
          </w:tcPr>
          <w:p w:rsidR="00C60FC9" w:rsidRPr="00F86EBD" w:rsidRDefault="00C60FC9" w:rsidP="00C60FC9">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716</w:t>
            </w:r>
          </w:p>
        </w:tc>
      </w:tr>
    </w:tbl>
    <w:p w:rsidR="004609F5" w:rsidRDefault="004609F5" w:rsidP="00543439">
      <w:pPr>
        <w:spacing w:line="360" w:lineRule="auto"/>
        <w:jc w:val="both"/>
        <w:rPr>
          <w:rFonts w:ascii="Arial" w:hAnsi="Arial" w:cs="Arial"/>
          <w:b/>
          <w:sz w:val="20"/>
          <w:szCs w:val="20"/>
          <w:lang w:eastAsia="ar-SA"/>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A84EEF" w:rsidRDefault="00543439" w:rsidP="00B46D0D">
      <w:pPr>
        <w:pStyle w:val="BodyText21"/>
        <w:tabs>
          <w:tab w:val="left" w:pos="-23979"/>
        </w:tabs>
        <w:spacing w:line="360" w:lineRule="auto"/>
        <w:rPr>
          <w:rFonts w:ascii="Arial" w:hAnsi="Arial" w:cs="Arial"/>
          <w:kern w:val="0"/>
          <w:sz w:val="20"/>
        </w:rPr>
      </w:pPr>
      <w:r w:rsidRPr="00C53609">
        <w:rPr>
          <w:rFonts w:ascii="Arial" w:hAnsi="Arial" w:cs="Arial"/>
          <w:kern w:val="0"/>
          <w:sz w:val="20"/>
        </w:rPr>
        <w:t xml:space="preserve">assume como firmes e verdadeiras suas propostas e seus lances, inclusive os atos praticados diretamente ou </w:t>
      </w:r>
    </w:p>
    <w:p w:rsidR="00543439" w:rsidRPr="00C53609" w:rsidRDefault="00543439" w:rsidP="00B46D0D">
      <w:pPr>
        <w:pStyle w:val="BodyText21"/>
        <w:tabs>
          <w:tab w:val="left" w:pos="-23979"/>
        </w:tabs>
        <w:spacing w:line="360" w:lineRule="auto"/>
        <w:rPr>
          <w:rFonts w:ascii="Arial" w:hAnsi="Arial" w:cs="Arial"/>
          <w:kern w:val="0"/>
          <w:sz w:val="20"/>
        </w:rPr>
      </w:pPr>
      <w:r w:rsidRPr="00C53609">
        <w:rPr>
          <w:rFonts w:ascii="Arial" w:hAnsi="Arial" w:cs="Arial"/>
          <w:kern w:val="0"/>
          <w:sz w:val="20"/>
        </w:rPr>
        <w:t>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C60FC9">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F02879" w:rsidRDefault="00543439" w:rsidP="00A84EE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w:t>
      </w:r>
      <w:r w:rsidRPr="00C53609">
        <w:rPr>
          <w:rFonts w:ascii="Arial" w:hAnsi="Arial" w:cs="Arial"/>
          <w:kern w:val="0"/>
          <w:sz w:val="20"/>
          <w:lang w:eastAsia="ar-SA"/>
        </w:rPr>
        <w:lastRenderedPageBreak/>
        <w:t xml:space="preserve">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532C13">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Fornecedores – SICAF, conforme disposto no art. 9º Instrução Normativa nº 03, de 26 de abril de 2.018, da Secretaria de Gestão do Ministério da Economia, e suas alterações posteriores.</w:t>
      </w:r>
    </w:p>
    <w:p w:rsidR="00C53609" w:rsidRPr="00D37370" w:rsidRDefault="00C53609" w:rsidP="00DF6BC4">
      <w:pPr>
        <w:snapToGrid w:val="0"/>
        <w:spacing w:line="360"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14E0F" w:rsidRPr="00D37370" w:rsidRDefault="00114E0F" w:rsidP="00114E0F">
      <w:pPr>
        <w:spacing w:line="360" w:lineRule="auto"/>
        <w:ind w:firstLine="567"/>
        <w:jc w:val="both"/>
        <w:rPr>
          <w:rFonts w:ascii="Arial" w:hAnsi="Arial" w:cs="Arial"/>
          <w:b/>
          <w:sz w:val="22"/>
          <w:szCs w:val="22"/>
          <w:u w:val="single"/>
        </w:rPr>
      </w:pPr>
      <w:r w:rsidRPr="009A4AE5">
        <w:rPr>
          <w:rFonts w:ascii="Arial" w:hAnsi="Arial" w:cs="Arial"/>
          <w:b/>
          <w:sz w:val="22"/>
          <w:szCs w:val="22"/>
          <w:u w:val="single"/>
        </w:rPr>
        <w:t xml:space="preserve">4.3  </w:t>
      </w:r>
      <w:r w:rsidR="00532C13" w:rsidRPr="00227238">
        <w:rPr>
          <w:rFonts w:ascii="Arial" w:hAnsi="Arial" w:cs="Arial"/>
          <w:b/>
          <w:sz w:val="22"/>
          <w:szCs w:val="22"/>
          <w:u w:val="single"/>
        </w:rPr>
        <w:t xml:space="preserve">Para </w:t>
      </w:r>
      <w:r w:rsidR="00C02898">
        <w:rPr>
          <w:rFonts w:ascii="Arial" w:hAnsi="Arial" w:cs="Arial"/>
          <w:b/>
          <w:sz w:val="22"/>
          <w:szCs w:val="22"/>
          <w:u w:val="single"/>
        </w:rPr>
        <w:t>todos os itens</w:t>
      </w:r>
      <w:r w:rsidR="004609F5">
        <w:rPr>
          <w:rFonts w:ascii="Arial" w:hAnsi="Arial" w:cs="Arial"/>
          <w:b/>
          <w:sz w:val="22"/>
          <w:szCs w:val="22"/>
          <w:u w:val="single"/>
        </w:rPr>
        <w:t xml:space="preserve"> </w:t>
      </w:r>
      <w:r w:rsidR="00532C13"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114E0F">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a) Pessoas jurídicas sob procedimento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532C1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A84EEF" w:rsidRDefault="00114E0F" w:rsidP="00551D14">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551D14" w:rsidRPr="00D80EA6" w:rsidRDefault="00114E0F" w:rsidP="00D80EA6">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114E0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A84EEF" w:rsidRDefault="00114E0F" w:rsidP="00A84EEF">
      <w:pPr>
        <w:spacing w:line="360" w:lineRule="auto"/>
        <w:ind w:firstLine="567"/>
        <w:jc w:val="both"/>
        <w:rPr>
          <w:rFonts w:ascii="Arial" w:hAnsi="Arial" w:cs="Arial"/>
          <w:sz w:val="20"/>
          <w:szCs w:val="20"/>
        </w:rPr>
      </w:pPr>
      <w:r>
        <w:rPr>
          <w:rFonts w:ascii="Arial" w:hAnsi="Arial" w:cs="Arial"/>
          <w:sz w:val="20"/>
          <w:szCs w:val="20"/>
        </w:rPr>
        <w:t xml:space="preserve">4.5 </w:t>
      </w:r>
      <w:r w:rsidRPr="00C53609">
        <w:rPr>
          <w:rFonts w:ascii="Arial" w:hAnsi="Arial" w:cs="Arial"/>
          <w:sz w:val="20"/>
          <w:szCs w:val="20"/>
        </w:rPr>
        <w:t xml:space="preserve">É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lastRenderedPageBreak/>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14E0F" w:rsidP="00C60FC9">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551D14" w:rsidRPr="00D80EA6" w:rsidRDefault="00114E0F" w:rsidP="00D80EA6">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rsidR="00551D14" w:rsidRPr="00671CB9" w:rsidRDefault="00551D14"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C60FC9">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w:t>
      </w:r>
      <w:r w:rsidR="00C60FC9">
        <w:rPr>
          <w:rFonts w:ascii="Arial" w:hAnsi="Arial" w:cs="Arial"/>
          <w:sz w:val="20"/>
          <w:szCs w:val="20"/>
          <w:lang w:eastAsia="ar-SA"/>
        </w:rPr>
        <w:t xml:space="preserve"> </w:t>
      </w:r>
      <w:r w:rsidRPr="00122503">
        <w:rPr>
          <w:rFonts w:ascii="Arial" w:hAnsi="Arial" w:cs="Arial"/>
          <w:sz w:val="20"/>
          <w:szCs w:val="20"/>
          <w:lang w:eastAsia="ar-SA"/>
        </w:rPr>
        <w:t>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lastRenderedPageBreak/>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sob pena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C60FC9">
      <w:pPr>
        <w:tabs>
          <w:tab w:val="left" w:pos="-6285"/>
        </w:tabs>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A84EEF" w:rsidRPr="00D80EA6" w:rsidRDefault="00CC71BD" w:rsidP="00C60FC9">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SOB PENA DE DESCLASSIFICAÇÃO.</w:t>
      </w:r>
    </w:p>
    <w:p w:rsid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Poderá ser recusada a descrição acompanhada da expressão “CONFORME O EDITAL E TERMO DE REFERÊNCIA”.</w:t>
      </w:r>
    </w:p>
    <w:p w:rsidR="00551D14" w:rsidRPr="00122503" w:rsidRDefault="00551D14" w:rsidP="00C60FC9">
      <w:pPr>
        <w:tabs>
          <w:tab w:val="left" w:pos="-6285"/>
        </w:tabs>
        <w:ind w:firstLine="567"/>
        <w:jc w:val="both"/>
        <w:rPr>
          <w:rFonts w:ascii="Arial" w:hAnsi="Arial" w:cs="Arial"/>
          <w:b/>
          <w:iCs/>
          <w:sz w:val="20"/>
          <w:szCs w:val="20"/>
          <w:lang w:eastAsia="ar-SA"/>
        </w:rPr>
      </w:pPr>
    </w:p>
    <w:p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F02879" w:rsidRPr="00A84EEF" w:rsidRDefault="00122503" w:rsidP="00A84EEF">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C60FC9" w:rsidRDefault="00CC71BD" w:rsidP="00C60FC9">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C60FC9">
      <w:pPr>
        <w:spacing w:line="360" w:lineRule="auto"/>
        <w:ind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lastRenderedPageBreak/>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r w:rsidR="00025986" w:rsidRPr="00122503">
        <w:rPr>
          <w:rFonts w:ascii="Arial" w:hAnsi="Arial" w:cs="Arial"/>
          <w:color w:val="000000"/>
          <w:sz w:val="20"/>
          <w:szCs w:val="20"/>
        </w:rPr>
        <w:t xml:space="preserve"> </w:t>
      </w:r>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185625">
      <w:pPr>
        <w:spacing w:line="360" w:lineRule="auto"/>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551D14" w:rsidRDefault="002151F7" w:rsidP="00C60FC9">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551D14" w:rsidRDefault="00551D14"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 xml:space="preserve">.1.A abertura da presente licitação dar-se-á em sessão </w:t>
      </w:r>
      <w:r w:rsidR="00185625" w:rsidRPr="00185625">
        <w:rPr>
          <w:rFonts w:ascii="Arial" w:hAnsi="Arial" w:cs="Arial"/>
          <w:color w:val="000000"/>
          <w:sz w:val="20"/>
          <w:szCs w:val="20"/>
          <w:lang w:eastAsia="en-US"/>
        </w:rPr>
        <w:t>pública, por meio de sistema eletrônico, na data, horário e local indicados neste Edital.</w:t>
      </w:r>
    </w:p>
    <w:p w:rsidR="00F02879" w:rsidRPr="00A84EEF" w:rsidRDefault="00CC71BD" w:rsidP="00A84EEF">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 xml:space="preserve">.2.O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lastRenderedPageBreak/>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8.5</w:t>
      </w:r>
      <w:r w:rsidR="00185625" w:rsidRPr="00185625">
        <w:rPr>
          <w:rFonts w:ascii="Arial" w:hAnsi="Arial" w:cs="Arial"/>
          <w:sz w:val="20"/>
          <w:szCs w:val="20"/>
        </w:rPr>
        <w:t xml:space="preserve"> Iniciada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O intervalo entre os lances enviados pelo mesmo licitante não poderá ser inferior a vinte (20) segundos e o intervalo entre lances não poderá ser inferior a três (3) segundos, sob pena de serem automaticamente descartados pelo sistema os respectivos lances.</w:t>
      </w:r>
    </w:p>
    <w:p w:rsidR="00211B23" w:rsidRPr="00185625" w:rsidRDefault="00211B23" w:rsidP="00211B23">
      <w:pPr>
        <w:spacing w:line="360" w:lineRule="auto"/>
        <w:ind w:firstLine="567"/>
        <w:jc w:val="both"/>
        <w:rPr>
          <w:rFonts w:ascii="Arial" w:hAnsi="Arial" w:cs="Arial"/>
          <w:iCs/>
          <w:sz w:val="20"/>
          <w:szCs w:val="20"/>
        </w:rPr>
      </w:pPr>
    </w:p>
    <w:p w:rsidR="00CC71BD" w:rsidRPr="00CC71BD" w:rsidRDefault="00CC71BD" w:rsidP="00BA016E">
      <w:pPr>
        <w:spacing w:line="360" w:lineRule="auto"/>
        <w:jc w:val="both"/>
        <w:rPr>
          <w:rFonts w:ascii="Arial" w:hAnsi="Arial" w:cs="Arial"/>
          <w:b/>
          <w:sz w:val="20"/>
          <w:szCs w:val="20"/>
        </w:rPr>
      </w:pPr>
      <w:r w:rsidRPr="00CC71BD">
        <w:rPr>
          <w:rFonts w:ascii="Arial" w:hAnsi="Arial" w:cs="Arial"/>
          <w:b/>
          <w:sz w:val="20"/>
          <w:szCs w:val="20"/>
        </w:rPr>
        <w:t>8.10 MODO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A84EEF" w:rsidRPr="00185625" w:rsidRDefault="00246B3C" w:rsidP="00D80EA6">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C60FC9"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habilitação</w:t>
      </w:r>
      <w:r w:rsidR="00D80EA6">
        <w:rPr>
          <w:rFonts w:ascii="Arial" w:hAnsi="Arial" w:cs="Arial"/>
          <w:sz w:val="20"/>
          <w:szCs w:val="20"/>
        </w:rPr>
        <w:t>.</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lastRenderedPageBreak/>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r w:rsidR="00185625" w:rsidRPr="00185625">
        <w:rPr>
          <w:rFonts w:ascii="Arial" w:hAnsi="Arial" w:cs="Arial"/>
          <w:sz w:val="20"/>
          <w:szCs w:val="20"/>
        </w:rPr>
        <w:t xml:space="preserve"> </w:t>
      </w:r>
      <w:r w:rsidR="009513CC">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16E">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as microempresas e empresas de </w:t>
      </w:r>
    </w:p>
    <w:p w:rsidR="00185625" w:rsidRDefault="00185625" w:rsidP="00B46D0D">
      <w:pPr>
        <w:spacing w:line="360" w:lineRule="auto"/>
        <w:jc w:val="both"/>
        <w:rPr>
          <w:rFonts w:ascii="Arial" w:hAnsi="Arial" w:cs="Arial"/>
          <w:sz w:val="20"/>
          <w:szCs w:val="20"/>
        </w:rPr>
      </w:pPr>
      <w:r w:rsidRPr="00185625">
        <w:rPr>
          <w:rFonts w:ascii="Arial" w:hAnsi="Arial" w:cs="Arial"/>
          <w:sz w:val="20"/>
          <w:szCs w:val="20"/>
        </w:rPr>
        <w:t xml:space="preserve">pequeno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 ou melhor lance  serão consideradas empatadas com a primeira colocada.</w:t>
      </w:r>
    </w:p>
    <w:p w:rsidR="00A84EEF" w:rsidRPr="00185625" w:rsidRDefault="008144DF" w:rsidP="00D80EA6">
      <w:pPr>
        <w:spacing w:line="360" w:lineRule="auto"/>
        <w:ind w:firstLine="567"/>
        <w:jc w:val="both"/>
        <w:rPr>
          <w:rFonts w:ascii="Arial" w:hAnsi="Arial" w:cs="Arial"/>
          <w:sz w:val="20"/>
          <w:szCs w:val="20"/>
        </w:rPr>
      </w:pPr>
      <w:r>
        <w:rPr>
          <w:rFonts w:ascii="Arial" w:hAnsi="Arial" w:cs="Arial"/>
          <w:sz w:val="20"/>
          <w:szCs w:val="20"/>
        </w:rPr>
        <w:t xml:space="preserve">8.21 </w:t>
      </w:r>
      <w:r w:rsidR="00523EB0">
        <w:rPr>
          <w:rFonts w:ascii="Arial" w:hAnsi="Arial" w:cs="Arial"/>
          <w:sz w:val="20"/>
          <w:szCs w:val="20"/>
        </w:rPr>
        <w:t xml:space="preserve"> </w:t>
      </w:r>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F02879" w:rsidRDefault="008144DF" w:rsidP="00A84EE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r>
        <w:rPr>
          <w:rFonts w:ascii="Arial" w:hAnsi="Arial" w:cs="Arial"/>
          <w:sz w:val="20"/>
          <w:szCs w:val="20"/>
        </w:rPr>
        <w:t>8.28</w:t>
      </w:r>
      <w:r w:rsidR="00185625" w:rsidRPr="00185625">
        <w:rPr>
          <w:rFonts w:ascii="Arial" w:hAnsi="Arial" w:cs="Arial"/>
          <w:sz w:val="20"/>
          <w:szCs w:val="20"/>
        </w:rPr>
        <w:t xml:space="preserve"> Encerrada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Default="00BA016E" w:rsidP="00E416FE">
      <w:pPr>
        <w:pStyle w:val="PargrafodaLista"/>
        <w:numPr>
          <w:ilvl w:val="2"/>
          <w:numId w:val="3"/>
        </w:numPr>
        <w:tabs>
          <w:tab w:val="left" w:pos="1134"/>
        </w:tabs>
        <w:spacing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C60FC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C60FC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C60FC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A84EEF" w:rsidRDefault="00A84EEF" w:rsidP="00C60FC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F02879" w:rsidRPr="00A84EEF" w:rsidRDefault="00FC2637" w:rsidP="00A84EE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BA2A76" w:rsidRPr="006659A6" w:rsidRDefault="00BA2A76" w:rsidP="00C02898">
      <w:pPr>
        <w:spacing w:line="360" w:lineRule="auto"/>
        <w:jc w:val="both"/>
        <w:rPr>
          <w:rFonts w:ascii="Arial" w:hAnsi="Arial" w:cs="Arial"/>
          <w:color w:val="000000"/>
          <w:sz w:val="20"/>
          <w:szCs w:val="20"/>
        </w:rPr>
      </w:pPr>
    </w:p>
    <w:p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133FD5" w:rsidRPr="006659A6">
        <w:rPr>
          <w:rFonts w:ascii="Arial" w:hAnsi="Arial" w:cs="Arial"/>
          <w:b/>
          <w:sz w:val="20"/>
          <w:szCs w:val="20"/>
          <w:lang w:eastAsia="ar-SA"/>
        </w:rPr>
        <w:t>DA ACEITABILIDADE DA PROPOSTA VENCEDORA.</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facultado a </w:t>
      </w:r>
      <w:proofErr w:type="spellStart"/>
      <w:r w:rsidRPr="0048578F">
        <w:rPr>
          <w:rFonts w:ascii="Arial" w:hAnsi="Arial" w:cs="Arial"/>
          <w:sz w:val="20"/>
          <w:szCs w:val="20"/>
        </w:rPr>
        <w:t>Pregoeira</w:t>
      </w:r>
      <w:proofErr w:type="spellEnd"/>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O Pregoeiro poderá convocar o licitante para enviar documento digital, por meio de funcionalidade disponível no sistema, estabelecendo no “chat” prazo mínimo de 2(duas) horas, sob pena de não aceitação da proposta.</w:t>
      </w:r>
    </w:p>
    <w:p w:rsidR="00C24ECA" w:rsidRDefault="00025986"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ED4681" w:rsidRPr="00C24ECA" w:rsidRDefault="00ED4681" w:rsidP="00C24ECA">
      <w:pPr>
        <w:pStyle w:val="PargrafodaLista"/>
        <w:spacing w:line="360" w:lineRule="auto"/>
        <w:ind w:left="1134"/>
        <w:jc w:val="both"/>
        <w:rPr>
          <w:rFonts w:ascii="Arial" w:hAnsi="Arial" w:cs="Arial"/>
          <w:color w:val="000000"/>
          <w:sz w:val="20"/>
          <w:szCs w:val="20"/>
          <w:lang w:eastAsia="en-US"/>
        </w:rPr>
      </w:pPr>
    </w:p>
    <w:p w:rsidR="00656E53" w:rsidRPr="009542F2" w:rsidRDefault="00656E53" w:rsidP="00656E53">
      <w:pPr>
        <w:spacing w:line="360" w:lineRule="auto"/>
        <w:ind w:firstLine="567"/>
        <w:jc w:val="both"/>
        <w:rPr>
          <w:rFonts w:ascii="Arial" w:hAnsi="Arial" w:cs="Arial"/>
          <w:b/>
          <w:color w:val="000000"/>
          <w:sz w:val="20"/>
          <w:szCs w:val="20"/>
          <w:highlight w:val="yellow"/>
          <w:lang w:eastAsia="en-US"/>
        </w:rPr>
      </w:pPr>
      <w:r w:rsidRPr="009542F2">
        <w:rPr>
          <w:rFonts w:ascii="Arial" w:hAnsi="Arial" w:cs="Arial"/>
          <w:b/>
          <w:color w:val="000000"/>
          <w:sz w:val="20"/>
          <w:szCs w:val="20"/>
          <w:highlight w:val="yellow"/>
          <w:lang w:eastAsia="en-US"/>
        </w:rPr>
        <w:t>9.4 QUALIFICAÇÃO DO VENCEDOR:</w:t>
      </w:r>
    </w:p>
    <w:p w:rsidR="00656E53" w:rsidRPr="009542F2" w:rsidRDefault="00656E53" w:rsidP="00656E53">
      <w:pPr>
        <w:spacing w:line="360" w:lineRule="auto"/>
        <w:ind w:firstLine="1134"/>
        <w:jc w:val="both"/>
        <w:rPr>
          <w:rFonts w:ascii="Arial" w:hAnsi="Arial" w:cs="Arial"/>
          <w:b/>
          <w:color w:val="000000"/>
          <w:sz w:val="20"/>
          <w:szCs w:val="20"/>
          <w:highlight w:val="yellow"/>
          <w:lang w:eastAsia="en-US"/>
        </w:rPr>
      </w:pPr>
      <w:r w:rsidRPr="009542F2">
        <w:rPr>
          <w:rFonts w:ascii="Arial" w:hAnsi="Arial" w:cs="Arial"/>
          <w:b/>
          <w:color w:val="000000"/>
          <w:sz w:val="20"/>
          <w:szCs w:val="20"/>
          <w:highlight w:val="yellow"/>
          <w:lang w:eastAsia="en-US"/>
        </w:rPr>
        <w:t>9.4.1 Será exigido do vencedor a qualificação técnica abaixo sob pena de desclassificação no prazo de 05 (cinco) dias úteis cujo termo inicial corresponderá ao momento que o licitante proponente for declarado vencedor do certame:</w:t>
      </w:r>
    </w:p>
    <w:p w:rsidR="00656E53" w:rsidRPr="00C909A7" w:rsidRDefault="00656E53" w:rsidP="00656E53">
      <w:pPr>
        <w:spacing w:line="360" w:lineRule="auto"/>
        <w:ind w:firstLine="1134"/>
        <w:jc w:val="both"/>
        <w:rPr>
          <w:rFonts w:ascii="Arial" w:hAnsi="Arial" w:cs="Arial"/>
          <w:b/>
          <w:color w:val="000000"/>
          <w:sz w:val="20"/>
          <w:szCs w:val="20"/>
          <w:lang w:eastAsia="en-US"/>
        </w:rPr>
      </w:pPr>
      <w:r w:rsidRPr="009542F2">
        <w:rPr>
          <w:rFonts w:ascii="Arial" w:hAnsi="Arial" w:cs="Arial"/>
          <w:b/>
          <w:color w:val="000000"/>
          <w:sz w:val="20"/>
          <w:szCs w:val="20"/>
          <w:highlight w:val="yellow"/>
          <w:lang w:eastAsia="en-US"/>
        </w:rPr>
        <w:t>9.4.2 Alvará Sanitário vigente emitido pela Secretaria Municipal ou Estadual de Saúde.</w:t>
      </w:r>
    </w:p>
    <w:p w:rsidR="00656E53" w:rsidRPr="00FC54FD" w:rsidRDefault="00656E53" w:rsidP="00656E53">
      <w:pPr>
        <w:spacing w:line="360" w:lineRule="auto"/>
        <w:ind w:firstLine="567"/>
        <w:jc w:val="both"/>
        <w:rPr>
          <w:rFonts w:ascii="Arial" w:hAnsi="Arial" w:cs="Arial"/>
          <w:color w:val="000000"/>
          <w:sz w:val="20"/>
          <w:szCs w:val="20"/>
          <w:lang w:eastAsia="en-US"/>
        </w:rPr>
      </w:pPr>
    </w:p>
    <w:p w:rsidR="00656E53" w:rsidRPr="006659A6" w:rsidRDefault="00656E53" w:rsidP="00656E5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Pr="006659A6">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656E53" w:rsidRPr="006659A6" w:rsidRDefault="00656E53" w:rsidP="00656E5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9.6 </w:t>
      </w:r>
      <w:r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656E53" w:rsidRPr="006659A6" w:rsidRDefault="00656E53" w:rsidP="00656E5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9.7</w:t>
      </w:r>
      <w:r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656E53" w:rsidRPr="006659A6" w:rsidRDefault="00656E53" w:rsidP="00656E53">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9.8</w:t>
      </w:r>
      <w:r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Pr="006659A6">
        <w:rPr>
          <w:rFonts w:ascii="Arial" w:hAnsi="Arial" w:cs="Arial"/>
          <w:color w:val="000000"/>
          <w:sz w:val="20"/>
          <w:szCs w:val="20"/>
        </w:rPr>
        <w:t xml:space="preserve"> não haja majoração do preço proposto.</w:t>
      </w:r>
    </w:p>
    <w:p w:rsidR="00656E53" w:rsidRPr="006659A6" w:rsidRDefault="00656E53" w:rsidP="00656E53">
      <w:pPr>
        <w:pStyle w:val="PargrafodaLista"/>
        <w:spacing w:line="360" w:lineRule="auto"/>
        <w:ind w:left="0" w:firstLine="567"/>
        <w:jc w:val="both"/>
        <w:rPr>
          <w:rFonts w:ascii="Arial" w:hAnsi="Arial" w:cs="Arial"/>
          <w:sz w:val="20"/>
          <w:szCs w:val="20"/>
        </w:rPr>
      </w:pPr>
      <w:r>
        <w:rPr>
          <w:rFonts w:ascii="Arial" w:hAnsi="Arial" w:cs="Arial"/>
          <w:sz w:val="20"/>
          <w:szCs w:val="20"/>
        </w:rPr>
        <w:lastRenderedPageBreak/>
        <w:t xml:space="preserve">9.9 </w:t>
      </w:r>
      <w:r w:rsidRPr="006659A6">
        <w:rPr>
          <w:rFonts w:ascii="Arial" w:hAnsi="Arial" w:cs="Arial"/>
          <w:sz w:val="20"/>
          <w:szCs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656E53" w:rsidRPr="006659A6" w:rsidRDefault="00656E53" w:rsidP="00656E5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9.10 </w:t>
      </w:r>
      <w:r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656E53" w:rsidRPr="006659A6" w:rsidRDefault="00656E53" w:rsidP="00656E53">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9.11 </w:t>
      </w:r>
      <w:r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656E53" w:rsidRPr="006659A6" w:rsidRDefault="00656E53" w:rsidP="00656E5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9.12 </w:t>
      </w:r>
      <w:r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656E53" w:rsidRPr="00C24ECA" w:rsidRDefault="00656E53" w:rsidP="00656E5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w:t>
      </w:r>
      <w:r w:rsidRPr="00C24ECA">
        <w:rPr>
          <w:rFonts w:ascii="Arial" w:hAnsi="Arial" w:cs="Arial"/>
          <w:color w:val="000000"/>
          <w:sz w:val="20"/>
          <w:szCs w:val="20"/>
          <w:lang w:eastAsia="en-US"/>
        </w:rPr>
        <w:t xml:space="preserve"> A negociação será realizada por meio do sistema, podendo ser acompanhada pelos demais licitantes.</w:t>
      </w:r>
    </w:p>
    <w:p w:rsidR="00656E53" w:rsidRPr="006659A6" w:rsidRDefault="00656E53" w:rsidP="00656E5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Pr="006659A6">
        <w:rPr>
          <w:rFonts w:ascii="Arial" w:hAnsi="Arial" w:cs="Arial"/>
          <w:color w:val="000000"/>
          <w:sz w:val="20"/>
          <w:szCs w:val="20"/>
          <w:lang w:eastAsia="en-US"/>
        </w:rPr>
        <w:t>Havendo necessidade, o Pregoeiro suspenderá a sessão, informando no “chat” a nova data e horário para a continuidade da mesma.</w:t>
      </w:r>
    </w:p>
    <w:p w:rsidR="00656E53" w:rsidRDefault="00656E53" w:rsidP="00656E53">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9.15 </w:t>
      </w:r>
      <w:r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56E53" w:rsidRDefault="00656E53" w:rsidP="00656E53">
      <w:pPr>
        <w:pStyle w:val="PargrafodaLista"/>
        <w:spacing w:line="360" w:lineRule="auto"/>
        <w:ind w:left="0" w:firstLine="567"/>
        <w:jc w:val="both"/>
        <w:rPr>
          <w:rFonts w:ascii="Arial" w:hAnsi="Arial" w:cs="Arial"/>
          <w:color w:val="000000"/>
          <w:sz w:val="20"/>
          <w:szCs w:val="20"/>
          <w:lang w:eastAsia="en-US"/>
        </w:rPr>
      </w:pPr>
    </w:p>
    <w:p w:rsidR="00D80EA6" w:rsidRPr="007578B1" w:rsidRDefault="00656E53" w:rsidP="00D80EA6">
      <w:pPr>
        <w:pStyle w:val="PargrafodaLista"/>
        <w:spacing w:line="360" w:lineRule="auto"/>
        <w:ind w:left="0" w:firstLine="567"/>
        <w:jc w:val="both"/>
        <w:rPr>
          <w:rFonts w:ascii="Arial" w:hAnsi="Arial" w:cs="Arial"/>
          <w:b/>
          <w:color w:val="000000"/>
          <w:sz w:val="20"/>
          <w:szCs w:val="20"/>
          <w:highlight w:val="yellow"/>
          <w:lang w:eastAsia="en-US"/>
        </w:rPr>
      </w:pPr>
      <w:r>
        <w:rPr>
          <w:rFonts w:ascii="Arial" w:hAnsi="Arial" w:cs="Arial"/>
          <w:b/>
          <w:color w:val="000000"/>
          <w:sz w:val="20"/>
          <w:szCs w:val="20"/>
          <w:highlight w:val="yellow"/>
          <w:lang w:eastAsia="en-US"/>
        </w:rPr>
        <w:t>9.16</w:t>
      </w:r>
      <w:r w:rsidR="00D80EA6" w:rsidRPr="007578B1">
        <w:rPr>
          <w:rFonts w:ascii="Arial" w:hAnsi="Arial" w:cs="Arial"/>
          <w:b/>
          <w:color w:val="000000"/>
          <w:sz w:val="20"/>
          <w:szCs w:val="20"/>
          <w:highlight w:val="yellow"/>
          <w:lang w:eastAsia="en-US"/>
        </w:rPr>
        <w:t xml:space="preserve"> AMOSTRAS</w:t>
      </w:r>
    </w:p>
    <w:p w:rsidR="00D80EA6" w:rsidRDefault="00D80EA6" w:rsidP="00D80EA6">
      <w:pPr>
        <w:pStyle w:val="PargrafodaLista"/>
        <w:spacing w:line="360" w:lineRule="auto"/>
        <w:ind w:left="0" w:firstLine="426"/>
        <w:jc w:val="both"/>
        <w:rPr>
          <w:rFonts w:ascii="Arial" w:hAnsi="Arial" w:cs="Arial"/>
          <w:b/>
          <w:color w:val="000000"/>
          <w:sz w:val="20"/>
          <w:szCs w:val="20"/>
          <w:lang w:eastAsia="en-US"/>
        </w:rPr>
      </w:pPr>
      <w:r w:rsidRPr="007578B1">
        <w:rPr>
          <w:rFonts w:ascii="Arial" w:hAnsi="Arial" w:cs="Arial"/>
          <w:b/>
          <w:color w:val="000000"/>
          <w:sz w:val="20"/>
          <w:szCs w:val="20"/>
          <w:highlight w:val="yellow"/>
          <w:lang w:eastAsia="en-US"/>
        </w:rPr>
        <w:t>9.1</w:t>
      </w:r>
      <w:r w:rsidR="00656E53">
        <w:rPr>
          <w:rFonts w:ascii="Arial" w:hAnsi="Arial" w:cs="Arial"/>
          <w:b/>
          <w:color w:val="000000"/>
          <w:sz w:val="20"/>
          <w:szCs w:val="20"/>
          <w:highlight w:val="yellow"/>
          <w:lang w:eastAsia="en-US"/>
        </w:rPr>
        <w:t>6</w:t>
      </w:r>
      <w:r w:rsidRPr="007578B1">
        <w:rPr>
          <w:rFonts w:ascii="Arial" w:hAnsi="Arial" w:cs="Arial"/>
          <w:b/>
          <w:color w:val="000000"/>
          <w:sz w:val="20"/>
          <w:szCs w:val="20"/>
          <w:highlight w:val="yellow"/>
          <w:lang w:eastAsia="en-US"/>
        </w:rPr>
        <w:t xml:space="preserve">.1 PODERÁ SER SOLICITADO AMOSTRA DO PRODUTO CASO A MARCA OFERTADA NÃO SEJA DE CONHECIMENTO DOS RESPONSÁVEIS DA SECRETARIA DE </w:t>
      </w:r>
      <w:r w:rsidR="00374AE1">
        <w:rPr>
          <w:rFonts w:ascii="Arial" w:hAnsi="Arial" w:cs="Arial"/>
          <w:b/>
          <w:color w:val="000000"/>
          <w:sz w:val="20"/>
          <w:szCs w:val="20"/>
          <w:highlight w:val="yellow"/>
          <w:lang w:eastAsia="en-US"/>
        </w:rPr>
        <w:t>SAÚDE</w:t>
      </w:r>
      <w:r w:rsidRPr="007578B1">
        <w:rPr>
          <w:rFonts w:ascii="Arial" w:hAnsi="Arial" w:cs="Arial"/>
          <w:b/>
          <w:color w:val="000000"/>
          <w:sz w:val="20"/>
          <w:szCs w:val="20"/>
          <w:highlight w:val="yellow"/>
          <w:lang w:eastAsia="en-US"/>
        </w:rPr>
        <w:t>.</w:t>
      </w:r>
    </w:p>
    <w:p w:rsidR="00D80EA6" w:rsidRPr="007578B1" w:rsidRDefault="00656E53" w:rsidP="00D80EA6">
      <w:pPr>
        <w:pStyle w:val="SemEspaamento1"/>
        <w:spacing w:line="360" w:lineRule="auto"/>
        <w:ind w:firstLine="426"/>
        <w:jc w:val="both"/>
        <w:rPr>
          <w:rFonts w:ascii="Arial" w:hAnsi="Arial" w:cs="Arial"/>
          <w:sz w:val="20"/>
          <w:szCs w:val="20"/>
        </w:rPr>
      </w:pPr>
      <w:r>
        <w:rPr>
          <w:rFonts w:ascii="Arial" w:hAnsi="Arial" w:cs="Arial"/>
          <w:sz w:val="20"/>
          <w:szCs w:val="20"/>
        </w:rPr>
        <w:t>9.16</w:t>
      </w:r>
      <w:r w:rsidR="00D80EA6">
        <w:rPr>
          <w:rFonts w:ascii="Arial" w:hAnsi="Arial" w:cs="Arial"/>
          <w:sz w:val="20"/>
          <w:szCs w:val="20"/>
        </w:rPr>
        <w:t xml:space="preserve">.2 </w:t>
      </w:r>
      <w:r w:rsidR="00D80EA6" w:rsidRPr="007578B1">
        <w:rPr>
          <w:rFonts w:ascii="Arial" w:hAnsi="Arial" w:cs="Arial"/>
          <w:sz w:val="20"/>
          <w:szCs w:val="20"/>
        </w:rPr>
        <w:t>O licitante que ofertou o menor preço final deverá apresentar 01 (uma) amostra do produto no prazo de 05 dias úteis contados a partir da notificação enviada por email</w:t>
      </w:r>
      <w:r w:rsidR="00D80EA6">
        <w:rPr>
          <w:rFonts w:ascii="Arial" w:hAnsi="Arial" w:cs="Arial"/>
          <w:sz w:val="20"/>
          <w:szCs w:val="20"/>
        </w:rPr>
        <w:t xml:space="preserve"> ou pelo chat do </w:t>
      </w:r>
      <w:proofErr w:type="spellStart"/>
      <w:r w:rsidR="00D80EA6">
        <w:rPr>
          <w:rFonts w:ascii="Arial" w:hAnsi="Arial" w:cs="Arial"/>
          <w:sz w:val="20"/>
          <w:szCs w:val="20"/>
        </w:rPr>
        <w:t>ComprasNet</w:t>
      </w:r>
      <w:proofErr w:type="spellEnd"/>
      <w:r w:rsidR="00D80EA6" w:rsidRPr="007578B1">
        <w:rPr>
          <w:rFonts w:ascii="Arial" w:hAnsi="Arial" w:cs="Arial"/>
          <w:sz w:val="20"/>
          <w:szCs w:val="20"/>
        </w:rPr>
        <w:t xml:space="preserve"> para a entrega das amostras, </w:t>
      </w:r>
      <w:r w:rsidR="00D80EA6" w:rsidRPr="00DD1ACD">
        <w:rPr>
          <w:rFonts w:ascii="Arial" w:hAnsi="Arial" w:cs="Arial"/>
          <w:b/>
          <w:sz w:val="20"/>
          <w:szCs w:val="20"/>
        </w:rPr>
        <w:t>sob pena de desclassificação.</w:t>
      </w:r>
      <w:r w:rsidR="00D80EA6" w:rsidRPr="007578B1">
        <w:rPr>
          <w:rFonts w:ascii="Arial" w:hAnsi="Arial" w:cs="Arial"/>
          <w:sz w:val="20"/>
          <w:szCs w:val="20"/>
        </w:rPr>
        <w:t xml:space="preserve"> </w:t>
      </w:r>
    </w:p>
    <w:p w:rsidR="00D80EA6" w:rsidRPr="007578B1" w:rsidRDefault="00D80EA6" w:rsidP="00D80EA6">
      <w:pPr>
        <w:pStyle w:val="SemEspaamento1"/>
        <w:spacing w:line="360" w:lineRule="auto"/>
        <w:ind w:firstLine="426"/>
        <w:jc w:val="both"/>
        <w:rPr>
          <w:rFonts w:ascii="Arial" w:hAnsi="Arial" w:cs="Arial"/>
          <w:b/>
          <w:sz w:val="20"/>
          <w:szCs w:val="20"/>
        </w:rPr>
      </w:pPr>
      <w:r>
        <w:rPr>
          <w:rFonts w:ascii="Arial" w:hAnsi="Arial" w:cs="Arial"/>
          <w:b/>
          <w:sz w:val="20"/>
          <w:szCs w:val="20"/>
        </w:rPr>
        <w:t>9.1</w:t>
      </w:r>
      <w:r w:rsidR="00656E53">
        <w:rPr>
          <w:rFonts w:ascii="Arial" w:hAnsi="Arial" w:cs="Arial"/>
          <w:b/>
          <w:sz w:val="20"/>
          <w:szCs w:val="20"/>
        </w:rPr>
        <w:t>6</w:t>
      </w:r>
      <w:r>
        <w:rPr>
          <w:rFonts w:ascii="Arial" w:hAnsi="Arial" w:cs="Arial"/>
          <w:b/>
          <w:sz w:val="20"/>
          <w:szCs w:val="20"/>
        </w:rPr>
        <w:t xml:space="preserve">.3 O pedido de amostra </w:t>
      </w:r>
      <w:r w:rsidRPr="007578B1">
        <w:rPr>
          <w:rFonts w:ascii="Arial" w:hAnsi="Arial" w:cs="Arial"/>
          <w:b/>
          <w:sz w:val="20"/>
          <w:szCs w:val="20"/>
        </w:rPr>
        <w:t xml:space="preserve">ficará a critério da Secretaria de </w:t>
      </w:r>
      <w:r>
        <w:rPr>
          <w:rFonts w:ascii="Arial" w:hAnsi="Arial" w:cs="Arial"/>
          <w:b/>
          <w:sz w:val="20"/>
          <w:szCs w:val="20"/>
        </w:rPr>
        <w:t>Saúde</w:t>
      </w:r>
      <w:r w:rsidRPr="007578B1">
        <w:rPr>
          <w:rFonts w:ascii="Arial" w:hAnsi="Arial" w:cs="Arial"/>
          <w:b/>
          <w:sz w:val="20"/>
          <w:szCs w:val="20"/>
        </w:rPr>
        <w:t xml:space="preserve"> em caso de não reconhecimento da marca ofertada.</w:t>
      </w:r>
    </w:p>
    <w:p w:rsidR="00ED52D2" w:rsidRPr="006E0A1F" w:rsidRDefault="00656E53" w:rsidP="00BD25AD">
      <w:pPr>
        <w:pStyle w:val="SemEspaamento1"/>
        <w:spacing w:line="360" w:lineRule="auto"/>
        <w:ind w:firstLine="426"/>
        <w:jc w:val="both"/>
        <w:rPr>
          <w:rFonts w:ascii="Arial" w:hAnsi="Arial" w:cs="Arial"/>
          <w:sz w:val="20"/>
          <w:szCs w:val="20"/>
        </w:rPr>
      </w:pPr>
      <w:r>
        <w:rPr>
          <w:rFonts w:ascii="Arial" w:hAnsi="Arial" w:cs="Arial"/>
          <w:sz w:val="20"/>
          <w:szCs w:val="20"/>
        </w:rPr>
        <w:t>9.16</w:t>
      </w:r>
      <w:r w:rsidR="00D80EA6">
        <w:rPr>
          <w:rFonts w:ascii="Arial" w:hAnsi="Arial" w:cs="Arial"/>
          <w:sz w:val="20"/>
          <w:szCs w:val="20"/>
        </w:rPr>
        <w:t xml:space="preserve">.4 </w:t>
      </w:r>
      <w:r w:rsidR="00D80EA6" w:rsidRPr="007578B1">
        <w:rPr>
          <w:rFonts w:ascii="Arial" w:hAnsi="Arial" w:cs="Arial"/>
          <w:sz w:val="20"/>
          <w:szCs w:val="20"/>
        </w:rPr>
        <w:t xml:space="preserve">A amostra será analisada pela Comissão de Avaliação constituída por servidores da Secretaria </w:t>
      </w:r>
      <w:r w:rsidR="00D80EA6">
        <w:rPr>
          <w:rFonts w:ascii="Arial" w:hAnsi="Arial" w:cs="Arial"/>
          <w:sz w:val="20"/>
          <w:szCs w:val="20"/>
        </w:rPr>
        <w:t>de Saúde</w:t>
      </w:r>
      <w:r w:rsidR="00D80EA6" w:rsidRPr="007578B1">
        <w:rPr>
          <w:rFonts w:ascii="Arial" w:hAnsi="Arial" w:cs="Arial"/>
          <w:sz w:val="20"/>
          <w:szCs w:val="20"/>
        </w:rPr>
        <w:t xml:space="preserve"> quando será emitido parecer circunstanciado, a fim de verificar a compatibilidade do material com as especificações do instrumento convocatório. Os padrões definidos neste Termo de Referência deverão, obrigatoriamente, ser utilizados nas amostras fornecidas sob pena de desclassificação.</w:t>
      </w:r>
    </w:p>
    <w:p w:rsidR="00AA6E6A" w:rsidRPr="00AA6E6A" w:rsidRDefault="00AA6E6A" w:rsidP="00ED52D2">
      <w:pPr>
        <w:pStyle w:val="SemEspaamento1"/>
        <w:spacing w:line="360" w:lineRule="auto"/>
        <w:jc w:val="both"/>
        <w:rPr>
          <w:rFonts w:ascii="Arial" w:hAnsi="Arial" w:cs="Arial"/>
          <w:color w:val="000000"/>
          <w:sz w:val="20"/>
          <w:szCs w:val="20"/>
        </w:rPr>
      </w:pPr>
    </w:p>
    <w:p w:rsidR="006659A6" w:rsidRPr="006659A6" w:rsidRDefault="00D4052D" w:rsidP="005A3F1C">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5A3F1C">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5A3F1C">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rsidR="006659A6" w:rsidRPr="006659A6" w:rsidRDefault="006659A6" w:rsidP="005A3F1C">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lastRenderedPageBreak/>
        <w:t>a) SICAF;</w:t>
      </w:r>
    </w:p>
    <w:p w:rsidR="006659A6" w:rsidRDefault="006659A6" w:rsidP="005A3F1C">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5A3F1C">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C96BF0" w:rsidRPr="00A84EEF" w:rsidRDefault="00752F5E" w:rsidP="00A84EEF">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 a existência de sanção, o Pregoeiro reputará o licitante inabilitado, por falta de condição de participação.</w:t>
      </w:r>
    </w:p>
    <w:p w:rsidR="006659A6" w:rsidRPr="006659A6" w:rsidRDefault="00752F5E" w:rsidP="005A3F1C">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5A3F1C">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5A3F1C" w:rsidRPr="006659A6" w:rsidRDefault="006659A6" w:rsidP="00ED52D2">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5A3F1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Pr>
          <w:rFonts w:ascii="Arial" w:hAnsi="Arial" w:cs="Arial"/>
          <w:kern w:val="0"/>
          <w:sz w:val="20"/>
          <w:szCs w:val="20"/>
        </w:rPr>
        <w:t xml:space="preserve">   10.8 </w:t>
      </w:r>
      <w:r w:rsidRPr="006659A6">
        <w:rPr>
          <w:rFonts w:ascii="Arial" w:hAnsi="Arial" w:cs="Arial"/>
          <w:kern w:val="0"/>
          <w:sz w:val="20"/>
          <w:szCs w:val="20"/>
        </w:rPr>
        <w:t xml:space="preserve"> Deverá ser comprovado o enquadramento em um dos dois regimes, na forma do disposto na Lei Complementar nº 123/2006.</w:t>
      </w:r>
    </w:p>
    <w:p w:rsidR="00B46D0D" w:rsidRDefault="00752F5E" w:rsidP="005A3F1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061D5B">
        <w:rPr>
          <w:rFonts w:ascii="Arial" w:hAnsi="Arial" w:cs="Arial"/>
          <w:kern w:val="0"/>
          <w:sz w:val="20"/>
          <w:szCs w:val="20"/>
        </w:rPr>
        <w:t>.9</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juntar </w:t>
      </w: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r w:rsidRPr="006659A6">
        <w:rPr>
          <w:rFonts w:ascii="Arial" w:hAnsi="Arial" w:cs="Arial"/>
          <w:kern w:val="0"/>
          <w:sz w:val="20"/>
          <w:szCs w:val="20"/>
        </w:rPr>
        <w:t>a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.1</w:t>
      </w:r>
      <w:r w:rsidR="00061D5B">
        <w:rPr>
          <w:rFonts w:ascii="Arial" w:hAnsi="Arial" w:cs="Arial"/>
          <w:bCs/>
          <w:kern w:val="0"/>
        </w:rPr>
        <w:t>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D80EA6" w:rsidRDefault="00752F5E" w:rsidP="00D80EA6">
      <w:pPr>
        <w:pStyle w:val="WW-Textosimples"/>
        <w:spacing w:line="360" w:lineRule="auto"/>
        <w:ind w:left="1134"/>
        <w:jc w:val="both"/>
        <w:rPr>
          <w:rFonts w:ascii="Arial" w:hAnsi="Arial" w:cs="Arial"/>
          <w:b/>
          <w:bCs/>
          <w:kern w:val="0"/>
        </w:rPr>
      </w:pPr>
      <w:r>
        <w:rPr>
          <w:rFonts w:ascii="Arial" w:hAnsi="Arial" w:cs="Arial"/>
          <w:b/>
          <w:bCs/>
          <w:kern w:val="0"/>
        </w:rPr>
        <w:lastRenderedPageBreak/>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.1.É dever do licitante atualizar previamente as comprovações constantes do SICAF para que estejam vigentes na data da abertura da sessão pública, ou encaminhar, em conjunto com a apresentação da proposta, a respectiva documentação atualizada.</w:t>
      </w:r>
    </w:p>
    <w:p w:rsidR="00A84EEF" w:rsidRPr="00BA69F1" w:rsidRDefault="00752F5E" w:rsidP="00061D5B">
      <w:pPr>
        <w:pStyle w:val="WW-Textosimples"/>
        <w:spacing w:line="360" w:lineRule="auto"/>
        <w:ind w:left="1134"/>
        <w:jc w:val="both"/>
        <w:rPr>
          <w:rFonts w:ascii="Arial" w:hAnsi="Arial" w:cs="Arial"/>
          <w:bCs/>
          <w:kern w:val="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exceto se a consulta aos sítios eletrônicos oficiais emissores de certidões feita pelo Pregoeiro lograr êxito em encontrar a(s) certidão(</w:t>
      </w:r>
      <w:proofErr w:type="spellStart"/>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061D5B">
      <w:pPr>
        <w:pStyle w:val="WW-Textosimples"/>
        <w:spacing w:line="360" w:lineRule="auto"/>
        <w:ind w:left="1134"/>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r w:rsidR="006659A6" w:rsidRPr="006659A6">
        <w:rPr>
          <w:rFonts w:ascii="Arial" w:hAnsi="Arial" w:cs="Arial"/>
          <w:bCs/>
          <w:kern w:val="0"/>
        </w:rPr>
        <w:t>não-digitais</w:t>
      </w:r>
      <w:proofErr w:type="spell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C96BF0" w:rsidRDefault="00C96BF0" w:rsidP="006D4178">
      <w:pPr>
        <w:pStyle w:val="WW-Textosimples"/>
        <w:spacing w:line="360" w:lineRule="auto"/>
        <w:ind w:firstLine="567"/>
        <w:jc w:val="both"/>
        <w:rPr>
          <w:rFonts w:ascii="Arial" w:hAnsi="Arial" w:cs="Arial"/>
          <w:bCs/>
          <w:kern w:val="0"/>
        </w:rPr>
      </w:pP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Serão aceitos registros de CNPJ de licitante matriz e filial com diferenças de números de documentos pertinentes ao CND e ao CRF/FGTS, quando for comprovada a centralização do recolhimento dessas contribuições</w:t>
      </w:r>
    </w:p>
    <w:p w:rsidR="00A73B39" w:rsidRDefault="004459CF" w:rsidP="00B53B21">
      <w:pPr>
        <w:pStyle w:val="PargrafodaLista"/>
        <w:numPr>
          <w:ilvl w:val="1"/>
          <w:numId w:val="9"/>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Pr="00A84EEF" w:rsidRDefault="00424870" w:rsidP="00A84EEF">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r w:rsidR="00025986">
        <w:rPr>
          <w:rFonts w:ascii="Arial" w:hAnsi="Arial" w:cs="Arial"/>
          <w:b/>
          <w:sz w:val="20"/>
          <w:szCs w:val="20"/>
        </w:rPr>
        <w:t>5.3.1.</w:t>
      </w:r>
    </w:p>
    <w:p w:rsidR="00A73B39" w:rsidRDefault="00424870" w:rsidP="005A3F1C">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Segue abaixo a documentação exigida para habilitação, sendo enviada caso não conste no SICAF (5.3), sob pena de inabilitação.</w:t>
      </w:r>
    </w:p>
    <w:p w:rsidR="00EC1916" w:rsidRPr="00D86A05" w:rsidRDefault="00EC1916" w:rsidP="00B53B21">
      <w:pPr>
        <w:pStyle w:val="PargrafodaLista"/>
        <w:numPr>
          <w:ilvl w:val="2"/>
          <w:numId w:val="10"/>
        </w:numPr>
        <w:tabs>
          <w:tab w:val="left" w:pos="851"/>
        </w:tabs>
        <w:spacing w:before="120" w:after="120" w:line="360" w:lineRule="auto"/>
        <w:jc w:val="both"/>
        <w:rPr>
          <w:rFonts w:ascii="Arial" w:hAnsi="Arial" w:cs="Arial"/>
          <w:sz w:val="20"/>
          <w:szCs w:val="20"/>
        </w:rPr>
      </w:pPr>
      <w:r w:rsidRPr="00D86A05">
        <w:rPr>
          <w:rFonts w:ascii="Arial" w:hAnsi="Arial" w:cs="Arial"/>
          <w:b/>
          <w:bCs/>
          <w:color w:val="000000"/>
          <w:sz w:val="20"/>
          <w:szCs w:val="20"/>
        </w:rPr>
        <w:t xml:space="preserve">Habilitação jurídica: </w:t>
      </w:r>
    </w:p>
    <w:p w:rsidR="00B01461" w:rsidRDefault="00EC1916" w:rsidP="00B53B21">
      <w:pPr>
        <w:pStyle w:val="PargrafodaLista"/>
        <w:numPr>
          <w:ilvl w:val="3"/>
          <w:numId w:val="10"/>
        </w:numPr>
        <w:tabs>
          <w:tab w:val="left" w:pos="709"/>
          <w:tab w:val="left" w:pos="851"/>
          <w:tab w:val="left" w:pos="1276"/>
          <w:tab w:val="left" w:pos="1418"/>
          <w:tab w:val="left" w:pos="1560"/>
        </w:tabs>
        <w:spacing w:before="120" w:after="120" w:line="360" w:lineRule="auto"/>
        <w:ind w:left="1286"/>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B53B21">
      <w:pPr>
        <w:pStyle w:val="PargrafodaLista"/>
        <w:numPr>
          <w:ilvl w:val="3"/>
          <w:numId w:val="10"/>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B53B21">
      <w:pPr>
        <w:pStyle w:val="PargrafodaLista"/>
        <w:numPr>
          <w:ilvl w:val="3"/>
          <w:numId w:val="10"/>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D80EA6" w:rsidRPr="00D80EA6" w:rsidRDefault="005A3F1C" w:rsidP="00D80EA6">
      <w:pPr>
        <w:pStyle w:val="PargrafodaLista"/>
        <w:numPr>
          <w:ilvl w:val="3"/>
          <w:numId w:val="10"/>
        </w:numPr>
        <w:tabs>
          <w:tab w:val="left" w:pos="851"/>
          <w:tab w:val="left" w:pos="1418"/>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025986" w:rsidRPr="00B01461">
        <w:rPr>
          <w:rFonts w:ascii="Arial" w:hAnsi="Arial" w:cs="Arial"/>
          <w:bCs/>
          <w:color w:val="000000"/>
          <w:sz w:val="20"/>
          <w:szCs w:val="20"/>
        </w:rPr>
        <w:t>Inscrição</w:t>
      </w:r>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B53B21">
      <w:pPr>
        <w:pStyle w:val="PargrafodaLista"/>
        <w:numPr>
          <w:ilvl w:val="3"/>
          <w:numId w:val="10"/>
        </w:numPr>
        <w:tabs>
          <w:tab w:val="left" w:pos="851"/>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A84EEF" w:rsidRPr="00D80EA6" w:rsidRDefault="005A3F1C" w:rsidP="00D80EA6">
      <w:pPr>
        <w:pStyle w:val="PargrafodaLista"/>
        <w:numPr>
          <w:ilvl w:val="3"/>
          <w:numId w:val="10"/>
        </w:numPr>
        <w:tabs>
          <w:tab w:val="left" w:pos="851"/>
          <w:tab w:val="left" w:pos="1276"/>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cooperativa: ata de fundação e estatuto social em vigor, com a ata da assembleia que o aprovou, devidamente arquivado na Junta Comercial ou inscrito no Registro </w:t>
      </w:r>
    </w:p>
    <w:p w:rsidR="00B01461" w:rsidRDefault="00EC1916" w:rsidP="00B53B21">
      <w:pPr>
        <w:pStyle w:val="PargrafodaLista"/>
        <w:numPr>
          <w:ilvl w:val="3"/>
          <w:numId w:val="10"/>
        </w:numPr>
        <w:tabs>
          <w:tab w:val="left" w:pos="851"/>
          <w:tab w:val="left" w:pos="1276"/>
        </w:tabs>
        <w:spacing w:before="120" w:after="120" w:line="360" w:lineRule="auto"/>
        <w:ind w:left="1286"/>
        <w:contextualSpacing w:val="0"/>
        <w:jc w:val="both"/>
        <w:rPr>
          <w:rFonts w:ascii="Arial" w:hAnsi="Arial" w:cs="Arial"/>
          <w:bCs/>
          <w:color w:val="000000"/>
          <w:sz w:val="20"/>
          <w:szCs w:val="20"/>
        </w:rPr>
      </w:pPr>
      <w:r w:rsidRPr="00B01461">
        <w:rPr>
          <w:rFonts w:ascii="Arial" w:hAnsi="Arial" w:cs="Arial"/>
          <w:bCs/>
          <w:color w:val="000000"/>
          <w:sz w:val="20"/>
          <w:szCs w:val="20"/>
        </w:rPr>
        <w:t>Civil das Pessoas Jurídicas da respectiva sede, bem como o registro de que trata o art. 107 da Lei nº 5.764, de 1971;</w:t>
      </w:r>
    </w:p>
    <w:p w:rsidR="00B01461" w:rsidRDefault="005A3F1C" w:rsidP="00B53B21">
      <w:pPr>
        <w:pStyle w:val="PargrafodaLista"/>
        <w:numPr>
          <w:ilvl w:val="3"/>
          <w:numId w:val="10"/>
        </w:numPr>
        <w:tabs>
          <w:tab w:val="left" w:pos="851"/>
          <w:tab w:val="left" w:pos="993"/>
        </w:tabs>
        <w:spacing w:before="120" w:after="120" w:line="360" w:lineRule="auto"/>
        <w:ind w:left="1286"/>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B7851" w:rsidRPr="00A84EEF" w:rsidRDefault="005A3F1C" w:rsidP="00BB7851">
      <w:pPr>
        <w:pStyle w:val="PargrafodaLista"/>
        <w:numPr>
          <w:ilvl w:val="3"/>
          <w:numId w:val="10"/>
        </w:numPr>
        <w:tabs>
          <w:tab w:val="left" w:pos="851"/>
        </w:tabs>
        <w:spacing w:before="120" w:after="120" w:line="360"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96BF0" w:rsidRPr="00BB7851" w:rsidRDefault="00B01461" w:rsidP="00C96BF0">
      <w:pPr>
        <w:pStyle w:val="PargrafodaLista"/>
        <w:numPr>
          <w:ilvl w:val="2"/>
          <w:numId w:val="10"/>
        </w:numPr>
        <w:tabs>
          <w:tab w:val="left" w:pos="567"/>
          <w:tab w:val="left" w:pos="851"/>
        </w:tabs>
        <w:spacing w:before="120" w:after="120"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B53B21">
      <w:pPr>
        <w:pStyle w:val="PargrafodaLista"/>
        <w:numPr>
          <w:ilvl w:val="3"/>
          <w:numId w:val="10"/>
        </w:numPr>
        <w:tabs>
          <w:tab w:val="left" w:pos="567"/>
          <w:tab w:val="left" w:pos="851"/>
          <w:tab w:val="left" w:pos="1440"/>
          <w:tab w:val="left" w:pos="1701"/>
          <w:tab w:val="left" w:pos="2127"/>
          <w:tab w:val="left" w:pos="2410"/>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967C8F" w:rsidRDefault="005A3F1C"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967C8F" w:rsidRPr="00967C8F" w:rsidRDefault="00967C8F" w:rsidP="00ED52D2">
      <w:pPr>
        <w:tabs>
          <w:tab w:val="left" w:pos="567"/>
          <w:tab w:val="left" w:pos="851"/>
          <w:tab w:val="left" w:pos="1440"/>
          <w:tab w:val="left" w:pos="1701"/>
          <w:tab w:val="left" w:pos="2127"/>
          <w:tab w:val="left" w:pos="2552"/>
        </w:tabs>
        <w:autoSpaceDE w:val="0"/>
        <w:snapToGrid w:val="0"/>
        <w:jc w:val="both"/>
        <w:rPr>
          <w:rFonts w:ascii="Arial" w:hAnsi="Arial" w:cs="Arial"/>
          <w:sz w:val="20"/>
          <w:szCs w:val="20"/>
          <w:lang w:eastAsia="en-US"/>
        </w:rPr>
      </w:pPr>
    </w:p>
    <w:p w:rsidR="00B01461" w:rsidRPr="00B01461" w:rsidRDefault="008D61CB"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BB7851" w:rsidRDefault="008D61CB"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BB7851">
        <w:rPr>
          <w:rFonts w:ascii="Arial" w:hAnsi="Arial" w:cs="Arial"/>
          <w:bCs/>
          <w:sz w:val="20"/>
          <w:szCs w:val="20"/>
        </w:rPr>
        <w:t>.</w:t>
      </w:r>
    </w:p>
    <w:p w:rsidR="00BB7851" w:rsidRPr="002A5B99" w:rsidRDefault="00BB7851" w:rsidP="00ED52D2">
      <w:pPr>
        <w:pStyle w:val="PargrafodaLista"/>
        <w:tabs>
          <w:tab w:val="left" w:pos="567"/>
          <w:tab w:val="left" w:pos="851"/>
          <w:tab w:val="left" w:pos="1440"/>
          <w:tab w:val="left" w:pos="1701"/>
          <w:tab w:val="left" w:pos="2127"/>
          <w:tab w:val="left" w:pos="2552"/>
        </w:tabs>
        <w:autoSpaceDE w:val="0"/>
        <w:snapToGrid w:val="0"/>
        <w:ind w:left="567"/>
        <w:jc w:val="both"/>
        <w:rPr>
          <w:rFonts w:ascii="Arial" w:hAnsi="Arial" w:cs="Arial"/>
          <w:sz w:val="20"/>
          <w:szCs w:val="20"/>
          <w:lang w:eastAsia="en-US"/>
        </w:rPr>
      </w:pPr>
    </w:p>
    <w:p w:rsidR="00B01461" w:rsidRPr="00B01461" w:rsidRDefault="00B01461" w:rsidP="00B53B21">
      <w:pPr>
        <w:pStyle w:val="PargrafodaLista"/>
        <w:numPr>
          <w:ilvl w:val="2"/>
          <w:numId w:val="10"/>
        </w:numPr>
        <w:tabs>
          <w:tab w:val="left" w:pos="851"/>
        </w:tabs>
        <w:spacing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C02898" w:rsidRPr="00967C8F" w:rsidRDefault="005A3F1C" w:rsidP="00967C8F">
      <w:pPr>
        <w:pStyle w:val="PargrafodaLista"/>
        <w:numPr>
          <w:ilvl w:val="3"/>
          <w:numId w:val="10"/>
        </w:numPr>
        <w:tabs>
          <w:tab w:val="left" w:pos="851"/>
          <w:tab w:val="left" w:pos="1418"/>
        </w:tabs>
        <w:autoSpaceDE w:val="0"/>
        <w:snapToGrid w:val="0"/>
        <w:spacing w:line="360"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  90 (noventa) dias anterior a abertura desta licitação;</w:t>
      </w:r>
    </w:p>
    <w:p w:rsidR="00967C8F" w:rsidRPr="00ED4681" w:rsidRDefault="00967C8F" w:rsidP="00ED4681">
      <w:pPr>
        <w:tabs>
          <w:tab w:val="left" w:pos="851"/>
        </w:tabs>
        <w:autoSpaceDE w:val="0"/>
        <w:autoSpaceDN w:val="0"/>
        <w:adjustRightInd w:val="0"/>
        <w:jc w:val="both"/>
        <w:outlineLvl w:val="0"/>
        <w:rPr>
          <w:rFonts w:ascii="Arial" w:hAnsi="Arial" w:cs="Arial"/>
          <w:b/>
          <w:bCs/>
          <w:iCs/>
          <w:color w:val="000000"/>
          <w:sz w:val="20"/>
          <w:szCs w:val="20"/>
          <w:highlight w:val="yellow"/>
        </w:rPr>
      </w:pPr>
    </w:p>
    <w:p w:rsidR="00967C8F" w:rsidRPr="00F677E8" w:rsidRDefault="00967C8F" w:rsidP="00967C8F">
      <w:pPr>
        <w:pStyle w:val="PargrafodaLista"/>
        <w:numPr>
          <w:ilvl w:val="2"/>
          <w:numId w:val="10"/>
        </w:numPr>
        <w:tabs>
          <w:tab w:val="left" w:pos="851"/>
          <w:tab w:val="left" w:pos="1134"/>
        </w:tabs>
        <w:spacing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967C8F" w:rsidRPr="00F677E8" w:rsidRDefault="00967C8F" w:rsidP="00967C8F">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lastRenderedPageBreak/>
        <w:t xml:space="preserve">A </w:t>
      </w:r>
      <w:proofErr w:type="spellStart"/>
      <w:r w:rsidRPr="00EC1916">
        <w:rPr>
          <w:rFonts w:ascii="Arial" w:hAnsi="Arial" w:cs="Arial"/>
          <w:bCs/>
          <w:color w:val="000000"/>
          <w:sz w:val="20"/>
          <w:szCs w:val="20"/>
        </w:rPr>
        <w:t>não-regularização</w:t>
      </w:r>
      <w:proofErr w:type="spell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967C8F" w:rsidRPr="00F677E8" w:rsidRDefault="00967C8F" w:rsidP="00967C8F">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67C8F" w:rsidRPr="00F677E8" w:rsidRDefault="00967C8F" w:rsidP="00967C8F">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967C8F" w:rsidRPr="00F677E8" w:rsidRDefault="00967C8F" w:rsidP="00967C8F">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67C8F" w:rsidRPr="002C237B" w:rsidRDefault="00967C8F" w:rsidP="00967C8F">
      <w:pPr>
        <w:pStyle w:val="PargrafodaLista"/>
        <w:numPr>
          <w:ilvl w:val="1"/>
          <w:numId w:val="10"/>
        </w:numPr>
        <w:tabs>
          <w:tab w:val="left" w:pos="851"/>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EC1916" w:rsidRPr="00967C8F" w:rsidRDefault="00EC1916" w:rsidP="00D80EA6">
      <w:pPr>
        <w:pStyle w:val="PargrafodaLista"/>
        <w:numPr>
          <w:ilvl w:val="2"/>
          <w:numId w:val="10"/>
        </w:numPr>
        <w:tabs>
          <w:tab w:val="left" w:pos="851"/>
          <w:tab w:val="left" w:pos="1134"/>
        </w:tabs>
        <w:spacing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w:t>
      </w:r>
      <w:r w:rsidRPr="00967C8F">
        <w:rPr>
          <w:rFonts w:ascii="Arial" w:hAnsi="Arial" w:cs="Arial"/>
          <w:bCs/>
          <w:color w:val="000000"/>
          <w:sz w:val="20"/>
          <w:szCs w:val="20"/>
        </w:rPr>
        <w:t>declaração do vencedor, comprovar a regularização. O prazo poderá ser prorrogado por igual período, a critério da administração pública, quando requerida pelo licitante, mediante apresentação de justificativa.</w:t>
      </w:r>
    </w:p>
    <w:p w:rsidR="00F677E8" w:rsidRPr="00D80EA6" w:rsidRDefault="00EC1916" w:rsidP="00D80EA6">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r w:rsidRPr="00EC1916">
        <w:rPr>
          <w:rFonts w:ascii="Arial" w:hAnsi="Arial" w:cs="Arial"/>
          <w:bCs/>
          <w:color w:val="000000"/>
          <w:sz w:val="20"/>
          <w:szCs w:val="20"/>
        </w:rPr>
        <w:t>não-regularização</w:t>
      </w:r>
      <w:proofErr w:type="spell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w:t>
      </w:r>
      <w:r w:rsidRPr="00D80EA6">
        <w:rPr>
          <w:rFonts w:ascii="Arial" w:hAnsi="Arial" w:cs="Arial"/>
          <w:bCs/>
          <w:color w:val="000000"/>
          <w:sz w:val="20"/>
          <w:szCs w:val="20"/>
        </w:rPr>
        <w:t>microempresa, empresa de pequeno porte ou sociedade cooperativa com alguma restrição na documentação fiscal e trabalhista, será concedido o mesmo prazo para regularização.</w:t>
      </w:r>
      <w:r w:rsidRPr="00D80EA6">
        <w:rPr>
          <w:rFonts w:ascii="Arial" w:hAnsi="Arial" w:cs="Arial"/>
          <w:color w:val="000000"/>
          <w:sz w:val="20"/>
          <w:szCs w:val="20"/>
        </w:rPr>
        <w:t xml:space="preserve"> </w:t>
      </w:r>
    </w:p>
    <w:p w:rsidR="00F677E8" w:rsidRPr="00F677E8" w:rsidRDefault="00EC1916" w:rsidP="00B53B21">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BB7851" w:rsidRPr="00A84EEF" w:rsidRDefault="00EC1916" w:rsidP="00BB7851">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B53B21">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967C8F" w:rsidRDefault="006C0A0D" w:rsidP="00B53B21">
      <w:pPr>
        <w:pStyle w:val="PargrafodaLista"/>
        <w:numPr>
          <w:ilvl w:val="1"/>
          <w:numId w:val="10"/>
        </w:numPr>
        <w:tabs>
          <w:tab w:val="left" w:pos="851"/>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967C8F" w:rsidRPr="002C237B" w:rsidRDefault="00967C8F" w:rsidP="00C60FC9">
      <w:pPr>
        <w:pStyle w:val="PargrafodaLista"/>
        <w:tabs>
          <w:tab w:val="left" w:pos="851"/>
        </w:tabs>
        <w:ind w:left="567"/>
        <w:jc w:val="both"/>
        <w:rPr>
          <w:rFonts w:ascii="Arial" w:hAnsi="Arial" w:cs="Arial"/>
          <w:bCs/>
          <w:color w:val="000000"/>
          <w:sz w:val="20"/>
          <w:szCs w:val="20"/>
        </w:rPr>
      </w:pPr>
    </w:p>
    <w:p w:rsidR="00F677E8" w:rsidRPr="00F677E8" w:rsidRDefault="00F677E8" w:rsidP="00B53B21">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5A3F1C">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lastRenderedPageBreak/>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F677E8" w:rsidRPr="00F677E8" w:rsidRDefault="0028367B"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967C8F" w:rsidRPr="00F677E8" w:rsidRDefault="0006272F" w:rsidP="00E44AC7">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B53B21">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AA6E6A" w:rsidRDefault="0006272F" w:rsidP="00AE189E">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 xml:space="preserve">11.4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AE189E" w:rsidRPr="00AE189E" w:rsidRDefault="00AE189E" w:rsidP="00AE189E">
      <w:pPr>
        <w:pStyle w:val="PargrafodaLista"/>
        <w:tabs>
          <w:tab w:val="left" w:pos="851"/>
        </w:tabs>
        <w:spacing w:line="360" w:lineRule="auto"/>
        <w:ind w:left="0" w:firstLine="567"/>
        <w:jc w:val="both"/>
        <w:rPr>
          <w:rFonts w:ascii="Arial" w:hAnsi="Arial" w:cs="Arial"/>
          <w:sz w:val="20"/>
          <w:szCs w:val="20"/>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A84EEF" w:rsidRDefault="006D4352"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xml:space="preserve">)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w:t>
      </w:r>
    </w:p>
    <w:p w:rsidR="00C66064" w:rsidRPr="00AB46D4" w:rsidRDefault="00AB46D4" w:rsidP="00967C8F">
      <w:pPr>
        <w:tabs>
          <w:tab w:val="left" w:pos="-23979"/>
        </w:tabs>
        <w:spacing w:line="360" w:lineRule="auto"/>
        <w:jc w:val="both"/>
        <w:rPr>
          <w:rFonts w:ascii="Arial" w:hAnsi="Arial" w:cs="Arial"/>
          <w:sz w:val="20"/>
          <w:szCs w:val="20"/>
          <w:lang w:eastAsia="ar-SA"/>
        </w:rPr>
      </w:pPr>
      <w:r w:rsidRPr="00AB46D4">
        <w:rPr>
          <w:rFonts w:ascii="Arial" w:hAnsi="Arial" w:cs="Arial"/>
          <w:sz w:val="20"/>
          <w:szCs w:val="20"/>
        </w:rPr>
        <w:t>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BB7851" w:rsidRPr="00C66064" w:rsidRDefault="00AB46D4" w:rsidP="00A84EEF">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lang w:eastAsia="ar-SA"/>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.1, importará na decadência desse direito, e o pregoeiro estará autorizado a adjudicar o objeto ao licitante declarado vencedor.</w:t>
      </w:r>
    </w:p>
    <w:p w:rsidR="0043542D" w:rsidRPr="00C66064" w:rsidRDefault="0043542D" w:rsidP="00951763">
      <w:pPr>
        <w:tabs>
          <w:tab w:val="left" w:pos="-23979"/>
          <w:tab w:val="left" w:pos="-22556"/>
        </w:tabs>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ED4681"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lastRenderedPageBreak/>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w:t>
      </w:r>
      <w:r w:rsidR="00F02879">
        <w:rPr>
          <w:rFonts w:ascii="Arial" w:hAnsi="Arial" w:cs="Arial"/>
          <w:sz w:val="20"/>
          <w:szCs w:val="20"/>
        </w:rPr>
        <w:t xml:space="preserve">a eletrônico (“chat”), e-mail, </w:t>
      </w:r>
      <w:r w:rsidRPr="00C66064">
        <w:rPr>
          <w:rFonts w:ascii="Arial" w:hAnsi="Arial" w:cs="Arial"/>
          <w:sz w:val="20"/>
          <w:szCs w:val="20"/>
        </w:rPr>
        <w:t>de acordo com a fase do procedimento licitatório.</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ED52D2">
      <w:pPr>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Pr="00C66064" w:rsidRDefault="009E2A28" w:rsidP="005A3F1C">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A84EEF" w:rsidRPr="00445CE7" w:rsidRDefault="00A84EEF" w:rsidP="00ED52D2">
      <w:pPr>
        <w:tabs>
          <w:tab w:val="left" w:pos="-22426"/>
        </w:tabs>
        <w:jc w:val="both"/>
        <w:rPr>
          <w:rFonts w:ascii="Arial" w:hAnsi="Arial" w:cs="Arial"/>
          <w:b/>
          <w:bCs/>
          <w:sz w:val="20"/>
          <w:szCs w:val="20"/>
        </w:rPr>
      </w:pPr>
    </w:p>
    <w:p w:rsidR="00445CE7" w:rsidRPr="00445CE7" w:rsidRDefault="00D464CA" w:rsidP="005A3F1C">
      <w:pPr>
        <w:keepNext/>
        <w:keepLines/>
        <w:spacing w:line="360" w:lineRule="auto"/>
        <w:ind w:firstLine="426"/>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A3F1C">
      <w:pPr>
        <w:keepNext/>
        <w:keepLines/>
        <w:spacing w:line="360" w:lineRule="auto"/>
        <w:ind w:firstLine="426"/>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BB7851" w:rsidRPr="00445CE7" w:rsidRDefault="00445CE7" w:rsidP="00A84EEF">
      <w:pPr>
        <w:spacing w:line="360" w:lineRule="auto"/>
        <w:ind w:firstLine="426"/>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5A3F1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C96BF0" w:rsidRDefault="00922ED0" w:rsidP="00BB7851">
      <w:pPr>
        <w:spacing w:line="360" w:lineRule="auto"/>
        <w:ind w:firstLine="426"/>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lastRenderedPageBreak/>
        <w:t>e) Direitos e responsabilidades das partes.</w:t>
      </w:r>
    </w:p>
    <w:p w:rsidR="00922ED0" w:rsidRDefault="00445CE7" w:rsidP="005A3F1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5A3F1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Durante a validade do Registro, a Licitante Vencedora não poderá alegar indisponibilidade do material ofertado, sob pena de lhe serem aplicadas as Penalidades previstas neste Edital e na Lei.</w:t>
      </w:r>
    </w:p>
    <w:p w:rsidR="00967C8F" w:rsidRPr="00445CE7" w:rsidRDefault="00967C8F" w:rsidP="00C60FC9">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kern w:val="0"/>
          <w:sz w:val="20"/>
        </w:rPr>
      </w:pPr>
    </w:p>
    <w:p w:rsidR="00922ED0" w:rsidRPr="00445CE7" w:rsidRDefault="00445CE7" w:rsidP="005A3F1C">
      <w:pPr>
        <w:keepNext/>
        <w:keepLines/>
        <w:tabs>
          <w:tab w:val="right" w:pos="-29301"/>
          <w:tab w:val="center" w:pos="31416"/>
        </w:tabs>
        <w:spacing w:line="360" w:lineRule="auto"/>
        <w:ind w:firstLine="426"/>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a vantagem e respeitadas, no que couber, as condições e as regras estabelecidas na Lei n.º 8.666/1993.</w:t>
      </w:r>
    </w:p>
    <w:p w:rsidR="00A84EEF"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w:t>
      </w:r>
    </w:p>
    <w:p w:rsidR="00922ED0" w:rsidRPr="00445CE7" w:rsidRDefault="00922ED0" w:rsidP="00967C8F">
      <w:pPr>
        <w:spacing w:line="360" w:lineRule="auto"/>
        <w:jc w:val="both"/>
        <w:rPr>
          <w:rFonts w:ascii="Arial" w:hAnsi="Arial" w:cs="Arial"/>
          <w:sz w:val="20"/>
          <w:szCs w:val="20"/>
        </w:rPr>
      </w:pPr>
      <w:r w:rsidRPr="00445CE7">
        <w:rPr>
          <w:rFonts w:ascii="Arial" w:hAnsi="Arial" w:cs="Arial"/>
          <w:sz w:val="20"/>
          <w:szCs w:val="20"/>
        </w:rPr>
        <w:t xml:space="preserve">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BB7851" w:rsidRPr="00A84EEF" w:rsidRDefault="00922ED0" w:rsidP="00A84EEF">
      <w:pPr>
        <w:tabs>
          <w:tab w:val="left" w:pos="585"/>
          <w:tab w:val="left" w:pos="1695"/>
          <w:tab w:val="left" w:pos="1905"/>
        </w:tabs>
        <w:spacing w:line="360" w:lineRule="auto"/>
        <w:ind w:firstLine="426"/>
        <w:jc w:val="both"/>
        <w:rPr>
          <w:rFonts w:ascii="Arial" w:hAnsi="Arial" w:cs="Arial"/>
          <w:color w:val="000000"/>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1E45DB" w:rsidRDefault="00E264EB" w:rsidP="004872D7">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F02879" w:rsidRDefault="00F02879" w:rsidP="00C60FC9">
      <w:pPr>
        <w:tabs>
          <w:tab w:val="left" w:pos="26726"/>
        </w:tabs>
        <w:ind w:firstLine="426"/>
        <w:jc w:val="both"/>
        <w:rPr>
          <w:rFonts w:ascii="Arial" w:hAnsi="Arial" w:cs="Arial"/>
          <w:color w:val="000000"/>
          <w:sz w:val="20"/>
          <w:szCs w:val="20"/>
          <w:lang w:bidi="pt-BR"/>
        </w:rPr>
      </w:pPr>
    </w:p>
    <w:p w:rsidR="00922ED0" w:rsidRPr="00436ECF" w:rsidRDefault="00436ECF" w:rsidP="005A3F1C">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.1.1. A pedido do detentor da Ata, quando:</w:t>
      </w:r>
    </w:p>
    <w:p w:rsidR="00C96BF0" w:rsidRDefault="00922ED0" w:rsidP="00BB7851">
      <w:pPr>
        <w:spacing w:line="360" w:lineRule="auto"/>
        <w:ind w:firstLine="426"/>
        <w:jc w:val="both"/>
        <w:rPr>
          <w:rFonts w:ascii="Arial" w:hAnsi="Arial" w:cs="Arial"/>
          <w:sz w:val="20"/>
          <w:szCs w:val="20"/>
        </w:rPr>
      </w:pPr>
      <w:r w:rsidRPr="00436ECF">
        <w:rPr>
          <w:rFonts w:ascii="Arial" w:hAnsi="Arial" w:cs="Arial"/>
          <w:sz w:val="20"/>
          <w:szCs w:val="20"/>
        </w:rPr>
        <w:t>a) Comprovar estar impossibilitado de cumprir as exigências da Ata, por ocorrência de caso</w:t>
      </w:r>
      <w:r w:rsidR="00C96BF0">
        <w:rPr>
          <w:rFonts w:ascii="Arial" w:hAnsi="Arial" w:cs="Arial"/>
          <w:sz w:val="20"/>
          <w:szCs w:val="20"/>
        </w:rPr>
        <w:t xml:space="preserve">s fortuitos ou de força maior; </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5A3F1C">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lastRenderedPageBreak/>
        <w:t>b) A licitante perder qualquer condição de habilitação ou qualificação técnica exigida no processo licitatório;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c) Por razões de interesse público, devidamente motivadas e justificadas;</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36ECF" w:rsidRDefault="00436ECF" w:rsidP="00C60FC9">
      <w:pPr>
        <w:ind w:firstLine="284"/>
        <w:jc w:val="both"/>
        <w:rPr>
          <w:rFonts w:ascii="Arial" w:hAnsi="Arial" w:cs="Arial"/>
          <w:b/>
          <w:bCs/>
          <w:sz w:val="20"/>
          <w:szCs w:val="20"/>
          <w:lang w:eastAsia="ar-SA"/>
        </w:rPr>
      </w:pPr>
    </w:p>
    <w:p w:rsidR="00922ED0" w:rsidRPr="00436ECF" w:rsidRDefault="003F683B" w:rsidP="005A3F1C">
      <w:pPr>
        <w:spacing w:line="360" w:lineRule="auto"/>
        <w:ind w:firstLine="284"/>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5A3F1C">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C60FC9">
      <w:pPr>
        <w:tabs>
          <w:tab w:val="left" w:pos="-22426"/>
        </w:tabs>
        <w:ind w:firstLine="284"/>
        <w:jc w:val="both"/>
        <w:rPr>
          <w:rFonts w:ascii="Arial" w:hAnsi="Arial" w:cs="Arial"/>
          <w:sz w:val="20"/>
          <w:szCs w:val="20"/>
        </w:rPr>
      </w:pPr>
    </w:p>
    <w:p w:rsidR="0019573A" w:rsidRPr="00B315AB" w:rsidRDefault="0019573A" w:rsidP="005A3F1C">
      <w:pPr>
        <w:tabs>
          <w:tab w:val="left" w:pos="29829"/>
        </w:tabs>
        <w:spacing w:line="360" w:lineRule="auto"/>
        <w:ind w:firstLine="284"/>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5A3F1C">
      <w:pPr>
        <w:tabs>
          <w:tab w:val="left" w:pos="885"/>
          <w:tab w:val="left" w:pos="31376"/>
        </w:tabs>
        <w:spacing w:line="360" w:lineRule="auto"/>
        <w:ind w:firstLine="284"/>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3F168C" w:rsidRDefault="0019573A" w:rsidP="005A3F1C">
      <w:pPr>
        <w:tabs>
          <w:tab w:val="left" w:pos="30784"/>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w:t>
      </w:r>
    </w:p>
    <w:p w:rsidR="0019573A" w:rsidRPr="00B315AB" w:rsidRDefault="0019573A" w:rsidP="00967C8F">
      <w:pPr>
        <w:tabs>
          <w:tab w:val="left" w:pos="30784"/>
        </w:tabs>
        <w:spacing w:line="360" w:lineRule="auto"/>
        <w:jc w:val="both"/>
        <w:rPr>
          <w:rFonts w:ascii="Arial" w:hAnsi="Arial" w:cs="Arial"/>
          <w:sz w:val="20"/>
          <w:szCs w:val="20"/>
        </w:rPr>
      </w:pPr>
      <w:r w:rsidRPr="00B315AB">
        <w:rPr>
          <w:rFonts w:ascii="Arial" w:hAnsi="Arial" w:cs="Arial"/>
          <w:sz w:val="20"/>
          <w:szCs w:val="20"/>
          <w:lang w:eastAsia="ar-SA"/>
        </w:rPr>
        <w:t>especificações indicadas implicará na recusa, por parte da Administração, que os colocará à disposição do fornecedor para substituição.</w:t>
      </w:r>
    </w:p>
    <w:p w:rsidR="00BB7851" w:rsidRPr="00B315AB" w:rsidRDefault="003F683B" w:rsidP="003F168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r w:rsidR="0019573A">
        <w:rPr>
          <w:rFonts w:ascii="Arial" w:hAnsi="Arial" w:cs="Arial"/>
          <w:kern w:val="0"/>
          <w:sz w:val="20"/>
          <w:szCs w:val="20"/>
        </w:rPr>
        <w:t>5</w:t>
      </w:r>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b) Definitivo: após a conclusão da conferência e analise necessárias e sua consequente aceitação definitiva, que ocorrerá no prazo máximo de 30 (trinta) dias.</w:t>
      </w:r>
    </w:p>
    <w:p w:rsidR="00FC5E86" w:rsidRDefault="00FC5E86" w:rsidP="005A3F1C">
      <w:pPr>
        <w:ind w:firstLine="284"/>
        <w:jc w:val="both"/>
        <w:rPr>
          <w:rFonts w:ascii="Arial" w:hAnsi="Arial" w:cs="Arial"/>
          <w:color w:val="000000"/>
          <w:sz w:val="20"/>
          <w:szCs w:val="20"/>
        </w:rPr>
      </w:pPr>
    </w:p>
    <w:p w:rsidR="00C60FC9" w:rsidRDefault="00463957" w:rsidP="00C60FC9">
      <w:pPr>
        <w:spacing w:line="360" w:lineRule="auto"/>
        <w:ind w:firstLine="284"/>
        <w:jc w:val="both"/>
        <w:rPr>
          <w:rFonts w:ascii="Arial" w:hAnsi="Arial" w:cs="Arial"/>
          <w:b/>
          <w:sz w:val="20"/>
          <w:szCs w:val="20"/>
          <w:lang w:eastAsia="ar-SA"/>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463957" w:rsidP="00C60FC9">
      <w:pPr>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desde que atendidas as exigências do Edital</w:t>
      </w:r>
      <w:r w:rsidR="009438C8">
        <w:rPr>
          <w:rFonts w:ascii="Arial" w:hAnsi="Arial" w:cs="Arial"/>
          <w:sz w:val="20"/>
          <w:szCs w:val="20"/>
        </w:rPr>
        <w:t>.</w:t>
      </w:r>
    </w:p>
    <w:p w:rsidR="00897BFF" w:rsidRPr="00897BFF" w:rsidRDefault="00463957" w:rsidP="005A3F1C">
      <w:pPr>
        <w:keepLines/>
        <w:spacing w:line="360" w:lineRule="auto"/>
        <w:ind w:firstLine="284"/>
        <w:jc w:val="both"/>
        <w:rPr>
          <w:rFonts w:ascii="Arial" w:hAnsi="Arial" w:cs="Arial"/>
          <w:sz w:val="20"/>
          <w:szCs w:val="20"/>
        </w:rPr>
      </w:pPr>
      <w:r>
        <w:rPr>
          <w:rFonts w:ascii="Arial" w:hAnsi="Arial" w:cs="Arial"/>
          <w:color w:val="000000"/>
          <w:sz w:val="20"/>
          <w:szCs w:val="20"/>
        </w:rPr>
        <w:lastRenderedPageBreak/>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6F7BEB" w:rsidRDefault="00463957" w:rsidP="00BB7851">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7"/>
        <w:gridCol w:w="3969"/>
        <w:gridCol w:w="2728"/>
        <w:gridCol w:w="836"/>
      </w:tblGrid>
      <w:tr w:rsidR="00C60FC9" w:rsidRPr="00F86EBD" w:rsidTr="00C60FC9">
        <w:trPr>
          <w:trHeight w:val="287"/>
          <w:jc w:val="center"/>
        </w:trPr>
        <w:tc>
          <w:tcPr>
            <w:tcW w:w="1637" w:type="dxa"/>
            <w:tcBorders>
              <w:bottom w:val="single" w:sz="4" w:space="0" w:color="auto"/>
            </w:tcBorders>
            <w:shd w:val="clear" w:color="auto" w:fill="auto"/>
            <w:vAlign w:val="center"/>
          </w:tcPr>
          <w:p w:rsidR="00C60FC9" w:rsidRPr="00F86EBD" w:rsidRDefault="00C60FC9" w:rsidP="00C60FC9">
            <w:pPr>
              <w:spacing w:line="276" w:lineRule="auto"/>
              <w:jc w:val="center"/>
              <w:rPr>
                <w:rFonts w:ascii="Arial" w:hAnsi="Arial" w:cs="Arial"/>
                <w:b/>
                <w:sz w:val="18"/>
                <w:szCs w:val="18"/>
              </w:rPr>
            </w:pPr>
            <w:r w:rsidRPr="00F86EBD">
              <w:rPr>
                <w:rFonts w:ascii="Arial" w:hAnsi="Arial" w:cs="Arial"/>
                <w:b/>
                <w:sz w:val="18"/>
                <w:szCs w:val="18"/>
              </w:rPr>
              <w:t>Unidade</w:t>
            </w:r>
          </w:p>
        </w:tc>
        <w:tc>
          <w:tcPr>
            <w:tcW w:w="3969" w:type="dxa"/>
            <w:shd w:val="clear" w:color="auto" w:fill="auto"/>
            <w:vAlign w:val="center"/>
          </w:tcPr>
          <w:p w:rsidR="00C60FC9" w:rsidRPr="00F86EBD" w:rsidRDefault="00C60FC9" w:rsidP="00C60FC9">
            <w:pPr>
              <w:spacing w:line="276" w:lineRule="auto"/>
              <w:jc w:val="center"/>
              <w:rPr>
                <w:rFonts w:ascii="Arial" w:hAnsi="Arial" w:cs="Arial"/>
                <w:b/>
                <w:sz w:val="18"/>
                <w:szCs w:val="18"/>
              </w:rPr>
            </w:pPr>
            <w:proofErr w:type="spellStart"/>
            <w:r w:rsidRPr="00F86EBD">
              <w:rPr>
                <w:rFonts w:ascii="Arial" w:hAnsi="Arial" w:cs="Arial"/>
                <w:b/>
                <w:sz w:val="18"/>
                <w:szCs w:val="18"/>
              </w:rPr>
              <w:t>Proj</w:t>
            </w:r>
            <w:proofErr w:type="spellEnd"/>
            <w:r w:rsidRPr="00F86EBD">
              <w:rPr>
                <w:rFonts w:ascii="Arial" w:hAnsi="Arial" w:cs="Arial"/>
                <w:b/>
                <w:sz w:val="18"/>
                <w:szCs w:val="18"/>
              </w:rPr>
              <w:t xml:space="preserve">. </w:t>
            </w:r>
            <w:proofErr w:type="spellStart"/>
            <w:r w:rsidRPr="00F86EBD">
              <w:rPr>
                <w:rFonts w:ascii="Arial" w:hAnsi="Arial" w:cs="Arial"/>
                <w:b/>
                <w:sz w:val="18"/>
                <w:szCs w:val="18"/>
              </w:rPr>
              <w:t>Ativ</w:t>
            </w:r>
            <w:proofErr w:type="spellEnd"/>
            <w:r w:rsidRPr="00F86EBD">
              <w:rPr>
                <w:rFonts w:ascii="Arial" w:hAnsi="Arial" w:cs="Arial"/>
                <w:b/>
                <w:sz w:val="18"/>
                <w:szCs w:val="18"/>
              </w:rPr>
              <w:t>.</w:t>
            </w:r>
          </w:p>
        </w:tc>
        <w:tc>
          <w:tcPr>
            <w:tcW w:w="2728" w:type="dxa"/>
            <w:vAlign w:val="center"/>
          </w:tcPr>
          <w:p w:rsidR="00C60FC9" w:rsidRPr="00F86EBD" w:rsidRDefault="00C60FC9" w:rsidP="00C60FC9">
            <w:pPr>
              <w:spacing w:line="276" w:lineRule="auto"/>
              <w:jc w:val="center"/>
              <w:rPr>
                <w:rFonts w:ascii="Arial" w:hAnsi="Arial" w:cs="Arial"/>
                <w:b/>
                <w:sz w:val="18"/>
                <w:szCs w:val="18"/>
              </w:rPr>
            </w:pPr>
            <w:r w:rsidRPr="00F86EBD">
              <w:rPr>
                <w:rFonts w:ascii="Arial" w:hAnsi="Arial" w:cs="Arial"/>
                <w:b/>
                <w:sz w:val="18"/>
                <w:szCs w:val="18"/>
              </w:rPr>
              <w:t>Naturezas de Despesas</w:t>
            </w:r>
          </w:p>
        </w:tc>
        <w:tc>
          <w:tcPr>
            <w:tcW w:w="394" w:type="dxa"/>
            <w:vAlign w:val="center"/>
          </w:tcPr>
          <w:p w:rsidR="00C60FC9" w:rsidRPr="00F86EBD" w:rsidRDefault="00C60FC9" w:rsidP="00C60FC9">
            <w:pPr>
              <w:spacing w:line="276" w:lineRule="auto"/>
              <w:jc w:val="center"/>
              <w:rPr>
                <w:rFonts w:ascii="Arial" w:hAnsi="Arial" w:cs="Arial"/>
                <w:b/>
                <w:sz w:val="18"/>
                <w:szCs w:val="18"/>
              </w:rPr>
            </w:pPr>
            <w:r w:rsidRPr="00F86EBD">
              <w:rPr>
                <w:rFonts w:ascii="Arial" w:hAnsi="Arial" w:cs="Arial"/>
                <w:b/>
                <w:sz w:val="18"/>
                <w:szCs w:val="18"/>
              </w:rPr>
              <w:t>Código</w:t>
            </w:r>
          </w:p>
        </w:tc>
      </w:tr>
      <w:tr w:rsidR="00C60FC9" w:rsidRPr="00F86EBD" w:rsidTr="00C60FC9">
        <w:trPr>
          <w:trHeight w:val="153"/>
          <w:jc w:val="center"/>
        </w:trPr>
        <w:tc>
          <w:tcPr>
            <w:tcW w:w="1637" w:type="dxa"/>
            <w:vMerge w:val="restart"/>
            <w:tcBorders>
              <w:top w:val="nil"/>
            </w:tcBorders>
            <w:shd w:val="clear" w:color="auto" w:fill="auto"/>
            <w:vAlign w:val="center"/>
          </w:tcPr>
          <w:p w:rsidR="00C60FC9" w:rsidRPr="00F86EBD" w:rsidRDefault="00C60FC9" w:rsidP="00C60FC9">
            <w:pPr>
              <w:spacing w:line="276" w:lineRule="auto"/>
              <w:rPr>
                <w:rFonts w:ascii="Arial" w:hAnsi="Arial" w:cs="Arial"/>
                <w:b/>
                <w:sz w:val="18"/>
                <w:szCs w:val="18"/>
              </w:rPr>
            </w:pPr>
            <w:r w:rsidRPr="00F86EBD">
              <w:rPr>
                <w:rFonts w:ascii="Arial" w:hAnsi="Arial" w:cs="Arial"/>
                <w:b/>
                <w:sz w:val="18"/>
                <w:szCs w:val="18"/>
              </w:rPr>
              <w:t>0209 – Fundo Municipal de Saúde</w:t>
            </w:r>
          </w:p>
        </w:tc>
        <w:tc>
          <w:tcPr>
            <w:tcW w:w="3969" w:type="dxa"/>
            <w:vMerge w:val="restart"/>
            <w:shd w:val="clear" w:color="auto" w:fill="auto"/>
            <w:vAlign w:val="center"/>
          </w:tcPr>
          <w:p w:rsidR="00C60FC9" w:rsidRPr="00F86EBD" w:rsidRDefault="00C60FC9" w:rsidP="00C60FC9">
            <w:pPr>
              <w:tabs>
                <w:tab w:val="left" w:pos="1110"/>
              </w:tabs>
              <w:spacing w:line="276" w:lineRule="auto"/>
              <w:ind w:right="-286"/>
              <w:rPr>
                <w:rFonts w:ascii="Arial" w:hAnsi="Arial" w:cs="Arial"/>
                <w:sz w:val="18"/>
                <w:szCs w:val="18"/>
              </w:rPr>
            </w:pPr>
            <w:r>
              <w:rPr>
                <w:rFonts w:ascii="Arial" w:hAnsi="Arial" w:cs="Arial"/>
                <w:sz w:val="18"/>
                <w:szCs w:val="18"/>
              </w:rPr>
              <w:t>2.100</w:t>
            </w:r>
            <w:r w:rsidRPr="00F86EBD">
              <w:rPr>
                <w:rFonts w:ascii="Arial" w:hAnsi="Arial" w:cs="Arial"/>
                <w:sz w:val="18"/>
                <w:szCs w:val="18"/>
              </w:rPr>
              <w:t xml:space="preserve"> – </w:t>
            </w:r>
            <w:r>
              <w:rPr>
                <w:rFonts w:ascii="Arial" w:hAnsi="Arial" w:cs="Arial"/>
                <w:sz w:val="18"/>
                <w:szCs w:val="18"/>
              </w:rPr>
              <w:t xml:space="preserve">Gestão do Serviço de Residência Terapêutica </w:t>
            </w:r>
          </w:p>
          <w:p w:rsidR="00C60FC9" w:rsidRPr="00F86EBD" w:rsidRDefault="00C60FC9" w:rsidP="00C60FC9">
            <w:pPr>
              <w:tabs>
                <w:tab w:val="left" w:pos="1110"/>
              </w:tabs>
              <w:spacing w:line="276" w:lineRule="auto"/>
              <w:ind w:right="-286"/>
              <w:rPr>
                <w:rFonts w:ascii="Arial" w:hAnsi="Arial" w:cs="Arial"/>
                <w:sz w:val="18"/>
                <w:szCs w:val="18"/>
              </w:rPr>
            </w:pPr>
          </w:p>
        </w:tc>
        <w:tc>
          <w:tcPr>
            <w:tcW w:w="2728" w:type="dxa"/>
          </w:tcPr>
          <w:p w:rsidR="00C60FC9" w:rsidRPr="00F86EBD" w:rsidRDefault="00C60FC9" w:rsidP="00C60FC9">
            <w:pPr>
              <w:tabs>
                <w:tab w:val="left" w:pos="1110"/>
              </w:tabs>
              <w:spacing w:line="276" w:lineRule="auto"/>
              <w:jc w:val="both"/>
              <w:rPr>
                <w:rFonts w:ascii="Arial" w:hAnsi="Arial" w:cs="Arial"/>
                <w:iCs/>
                <w:color w:val="000000"/>
                <w:sz w:val="18"/>
                <w:szCs w:val="18"/>
              </w:rPr>
            </w:pPr>
            <w:r w:rsidRPr="00F86EBD">
              <w:rPr>
                <w:rFonts w:ascii="Arial" w:hAnsi="Arial" w:cs="Arial"/>
                <w:iCs/>
                <w:color w:val="000000"/>
                <w:sz w:val="18"/>
                <w:szCs w:val="18"/>
              </w:rPr>
              <w:t>3.3.90.30.00.00.00.00 0155 - Material de Consumo</w:t>
            </w:r>
          </w:p>
        </w:tc>
        <w:tc>
          <w:tcPr>
            <w:tcW w:w="394" w:type="dxa"/>
            <w:vAlign w:val="center"/>
          </w:tcPr>
          <w:p w:rsidR="00C60FC9" w:rsidRPr="00F86EBD" w:rsidRDefault="00C60FC9" w:rsidP="00C60FC9">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715</w:t>
            </w:r>
          </w:p>
        </w:tc>
      </w:tr>
      <w:tr w:rsidR="00C60FC9" w:rsidRPr="00F86EBD" w:rsidTr="00C60FC9">
        <w:trPr>
          <w:trHeight w:val="153"/>
          <w:jc w:val="center"/>
        </w:trPr>
        <w:tc>
          <w:tcPr>
            <w:tcW w:w="1637" w:type="dxa"/>
            <w:vMerge/>
            <w:shd w:val="clear" w:color="auto" w:fill="auto"/>
            <w:vAlign w:val="center"/>
          </w:tcPr>
          <w:p w:rsidR="00C60FC9" w:rsidRPr="00F86EBD" w:rsidRDefault="00C60FC9" w:rsidP="00C60FC9">
            <w:pPr>
              <w:spacing w:line="276" w:lineRule="auto"/>
              <w:rPr>
                <w:rFonts w:ascii="Arial" w:hAnsi="Arial" w:cs="Arial"/>
                <w:b/>
                <w:sz w:val="18"/>
                <w:szCs w:val="18"/>
              </w:rPr>
            </w:pPr>
          </w:p>
        </w:tc>
        <w:tc>
          <w:tcPr>
            <w:tcW w:w="3969" w:type="dxa"/>
            <w:vMerge/>
            <w:shd w:val="clear" w:color="auto" w:fill="auto"/>
          </w:tcPr>
          <w:p w:rsidR="00C60FC9" w:rsidRPr="00F86EBD" w:rsidRDefault="00C60FC9" w:rsidP="00C60FC9">
            <w:pPr>
              <w:tabs>
                <w:tab w:val="left" w:pos="1110"/>
              </w:tabs>
              <w:spacing w:line="276" w:lineRule="auto"/>
              <w:ind w:right="-286"/>
              <w:rPr>
                <w:rFonts w:ascii="Arial" w:hAnsi="Arial" w:cs="Arial"/>
                <w:sz w:val="18"/>
                <w:szCs w:val="18"/>
              </w:rPr>
            </w:pPr>
          </w:p>
        </w:tc>
        <w:tc>
          <w:tcPr>
            <w:tcW w:w="2728" w:type="dxa"/>
          </w:tcPr>
          <w:p w:rsidR="00C60FC9" w:rsidRPr="00F86EBD" w:rsidRDefault="00C60FC9" w:rsidP="00C60FC9">
            <w:pPr>
              <w:tabs>
                <w:tab w:val="left" w:pos="1110"/>
              </w:tabs>
              <w:spacing w:line="276" w:lineRule="auto"/>
              <w:jc w:val="both"/>
              <w:rPr>
                <w:rFonts w:ascii="Arial" w:hAnsi="Arial" w:cs="Arial"/>
                <w:iCs/>
                <w:color w:val="000000"/>
                <w:sz w:val="18"/>
                <w:szCs w:val="18"/>
              </w:rPr>
            </w:pPr>
            <w:r w:rsidRPr="00F86EBD">
              <w:rPr>
                <w:rFonts w:ascii="Arial" w:hAnsi="Arial" w:cs="Arial"/>
                <w:iCs/>
                <w:color w:val="000000"/>
                <w:sz w:val="18"/>
                <w:szCs w:val="18"/>
              </w:rPr>
              <w:t>3.3.90.30.00.00.00.00 0159 - Material de Consumo</w:t>
            </w:r>
          </w:p>
        </w:tc>
        <w:tc>
          <w:tcPr>
            <w:tcW w:w="394" w:type="dxa"/>
            <w:vAlign w:val="center"/>
          </w:tcPr>
          <w:p w:rsidR="00C60FC9" w:rsidRPr="00F86EBD" w:rsidRDefault="00C60FC9" w:rsidP="00C60FC9">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716</w:t>
            </w:r>
          </w:p>
        </w:tc>
      </w:tr>
    </w:tbl>
    <w:p w:rsidR="003F168C" w:rsidRDefault="003F168C" w:rsidP="004609F5">
      <w:pPr>
        <w:autoSpaceDE w:val="0"/>
        <w:autoSpaceDN w:val="0"/>
        <w:adjustRightInd w:val="0"/>
        <w:spacing w:line="360" w:lineRule="auto"/>
        <w:jc w:val="both"/>
        <w:rPr>
          <w:rFonts w:ascii="Arial" w:hAnsi="Arial" w:cs="Arial"/>
          <w:sz w:val="20"/>
          <w:szCs w:val="20"/>
        </w:rPr>
      </w:pPr>
    </w:p>
    <w:p w:rsidR="00897BFF" w:rsidRPr="001432E5" w:rsidRDefault="00897BFF" w:rsidP="00B53B21">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551D14" w:rsidRPr="00967C8F" w:rsidRDefault="00897BFF" w:rsidP="00551D14">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B53B21">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O valor estimado para contrata</w:t>
      </w:r>
      <w:r w:rsidRPr="00C60FC9">
        <w:rPr>
          <w:rFonts w:ascii="Arial" w:hAnsi="Arial" w:cs="Arial"/>
          <w:sz w:val="20"/>
          <w:szCs w:val="20"/>
        </w:rPr>
        <w:t>ção é de</w:t>
      </w:r>
      <w:r w:rsidRPr="00C60FC9">
        <w:rPr>
          <w:rFonts w:ascii="Arial" w:hAnsi="Arial" w:cs="Arial"/>
          <w:iCs/>
          <w:color w:val="000000"/>
          <w:sz w:val="20"/>
          <w:szCs w:val="20"/>
        </w:rPr>
        <w:t xml:space="preserve"> </w:t>
      </w:r>
      <w:r w:rsidR="00ED4681">
        <w:rPr>
          <w:rFonts w:ascii="Arial" w:hAnsi="Arial" w:cs="Arial"/>
          <w:sz w:val="20"/>
          <w:szCs w:val="20"/>
        </w:rPr>
        <w:t>R$ 89.783,64 (o</w:t>
      </w:r>
      <w:r w:rsidR="00025986" w:rsidRPr="00025986">
        <w:rPr>
          <w:rFonts w:ascii="Arial" w:hAnsi="Arial" w:cs="Arial"/>
          <w:sz w:val="20"/>
          <w:szCs w:val="20"/>
        </w:rPr>
        <w:t>itenta e nove mil, setecentos e oitenta e três reais e sessenta e quatro centavos)</w:t>
      </w:r>
      <w:r w:rsidR="00F02879" w:rsidRPr="00025986">
        <w:rPr>
          <w:rFonts w:ascii="Arial" w:hAnsi="Arial" w:cs="Arial"/>
          <w:sz w:val="20"/>
          <w:szCs w:val="20"/>
        </w:rPr>
        <w:t>,</w:t>
      </w:r>
      <w:r w:rsidR="006F7BEB" w:rsidRPr="00C60FC9">
        <w:rPr>
          <w:rFonts w:ascii="Arial" w:hAnsi="Arial" w:cs="Arial"/>
          <w:sz w:val="20"/>
          <w:szCs w:val="20"/>
        </w:rPr>
        <w:t xml:space="preserve"> </w:t>
      </w:r>
      <w:r w:rsidRPr="00E27C22">
        <w:rPr>
          <w:rFonts w:ascii="Arial" w:hAnsi="Arial" w:cs="Arial"/>
          <w:sz w:val="20"/>
          <w:szCs w:val="20"/>
        </w:rPr>
        <w:t>d</w:t>
      </w:r>
      <w:r w:rsidR="00FC5E86">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5A3F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B7851" w:rsidRPr="00B46D0D" w:rsidRDefault="00BB7851" w:rsidP="003F168C">
      <w:pPr>
        <w:spacing w:line="360" w:lineRule="auto"/>
        <w:jc w:val="both"/>
        <w:rPr>
          <w:rFonts w:ascii="Arial" w:hAnsi="Arial" w:cs="Arial"/>
          <w:b/>
          <w:sz w:val="20"/>
          <w:szCs w:val="20"/>
        </w:rPr>
      </w:pPr>
    </w:p>
    <w:p w:rsidR="000D6696" w:rsidRPr="000D6696" w:rsidRDefault="001432E5" w:rsidP="005A3F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5A3F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.1.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C96BF0" w:rsidRDefault="000D6696" w:rsidP="00BB7851">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C60FC9">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w:t>
      </w:r>
      <w:r w:rsidR="00FB6BA1">
        <w:rPr>
          <w:rFonts w:ascii="Arial" w:hAnsi="Arial" w:cs="Arial"/>
          <w:sz w:val="20"/>
          <w:szCs w:val="20"/>
          <w:lang w:eastAsia="ar-SA"/>
        </w:rPr>
        <w:t xml:space="preserve"> </w:t>
      </w:r>
      <w:r w:rsidR="000D6696" w:rsidRPr="000D6696">
        <w:rPr>
          <w:rFonts w:ascii="Arial" w:hAnsi="Arial" w:cs="Arial"/>
          <w:sz w:val="20"/>
          <w:szCs w:val="20"/>
          <w:lang w:eastAsia="ar-SA"/>
        </w:rPr>
        <w:lastRenderedPageBreak/>
        <w:t>ou fornecimento, determinando que seja sanada a impropriedade e, notificando que, em caso de reincidência, sanção mais elevada poderá ser aplicada, e será expedido:</w:t>
      </w:r>
    </w:p>
    <w:p w:rsidR="000D6696"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3F168C" w:rsidRPr="000D6696" w:rsidRDefault="001432E5" w:rsidP="00551D14">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
    <w:p w:rsidR="00286A3B" w:rsidRPr="000D6696" w:rsidRDefault="000D6696" w:rsidP="00286A3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551D14" w:rsidRDefault="001432E5" w:rsidP="00967C8F">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BB7851" w:rsidRPr="000D6696" w:rsidRDefault="001432E5" w:rsidP="003F168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.3.3. O valor da sanção pecuniária deverá obrigatoriamente ser deduzido de eventuais créditos ou garantias da pessoa física ou jurídica, ou cobrado administrativa ou judicialmente.</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5A3F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A recusa em cumprir com a entrega dos produtos equivale a inadimplência contratual, sujeitando a adjudicatária a multa de 10% sobre o valor global da proposta adjudicada.</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C96BF0" w:rsidRDefault="00631A4A" w:rsidP="00BB7851">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.2. A declaração de inidoneidade e/ou sua extinção será publicada e seus efeitos serão extensivos a toda Administração Pública.</w:t>
      </w:r>
    </w:p>
    <w:p w:rsidR="00E760B9"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E83F0C">
        <w:rPr>
          <w:rFonts w:ascii="Arial" w:hAnsi="Arial" w:cs="Arial"/>
          <w:sz w:val="20"/>
          <w:szCs w:val="20"/>
          <w:lang w:eastAsia="ar-SA"/>
        </w:rPr>
        <w:t>.7</w:t>
      </w:r>
      <w:r w:rsidR="000D6696" w:rsidRPr="000D6696">
        <w:rPr>
          <w:rFonts w:ascii="Arial" w:hAnsi="Arial" w:cs="Arial"/>
          <w:sz w:val="20"/>
          <w:szCs w:val="20"/>
          <w:lang w:eastAsia="ar-SA"/>
        </w:rPr>
        <w:t>. É facultado à interessada interpor recurso contra a aplicação das penalidades previstas nos itens acima, no prazo de 5 (cinco) dias úteis, a contar do recebimento da notificação, que será dirigido à autoridade competente do órgão ou entidade.</w:t>
      </w:r>
    </w:p>
    <w:p w:rsidR="000D6696" w:rsidRPr="000D6696" w:rsidRDefault="00631A4A" w:rsidP="005A3F1C">
      <w:pPr>
        <w:spacing w:line="360"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5A3F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3F168C" w:rsidRDefault="00631A4A" w:rsidP="00ED52D2">
      <w:pPr>
        <w:spacing w:line="360" w:lineRule="auto"/>
        <w:ind w:firstLine="426"/>
        <w:jc w:val="both"/>
        <w:rPr>
          <w:rFonts w:ascii="Arial" w:hAnsi="Arial" w:cs="Arial"/>
          <w:color w:val="000000"/>
          <w:sz w:val="20"/>
          <w:szCs w:val="20"/>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r w:rsidR="00ED52D2">
        <w:rPr>
          <w:rFonts w:ascii="Arial" w:hAnsi="Arial" w:cs="Arial"/>
          <w:color w:val="000000"/>
          <w:sz w:val="20"/>
          <w:szCs w:val="20"/>
        </w:rPr>
        <w:t xml:space="preserve"> </w:t>
      </w:r>
    </w:p>
    <w:p w:rsidR="003F168C" w:rsidRPr="000D6696" w:rsidRDefault="003F168C" w:rsidP="00DA3387">
      <w:pPr>
        <w:jc w:val="both"/>
        <w:rPr>
          <w:rFonts w:ascii="Arial" w:hAnsi="Arial" w:cs="Arial"/>
          <w:color w:val="000000"/>
          <w:sz w:val="20"/>
          <w:szCs w:val="20"/>
        </w:rPr>
      </w:pPr>
    </w:p>
    <w:p w:rsidR="00852536" w:rsidRPr="00852536" w:rsidRDefault="00631A4A" w:rsidP="0046245B">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r w:rsidR="006010CD" w:rsidRPr="00A37492">
        <w:rPr>
          <w:rFonts w:ascii="Arial" w:hAnsi="Arial" w:cs="Arial"/>
          <w:sz w:val="20"/>
          <w:szCs w:val="20"/>
          <w:u w:val="single"/>
        </w:rPr>
        <w:t>pregaocataguases@gmail.com</w:t>
      </w:r>
      <w:r w:rsidR="006010CD">
        <w:rPr>
          <w:rFonts w:ascii="Arial" w:hAnsi="Arial" w:cs="Arial"/>
          <w:sz w:val="20"/>
          <w:szCs w:val="20"/>
        </w:rPr>
        <w:t xml:space="preserve"> </w:t>
      </w:r>
    </w:p>
    <w:p w:rsidR="00852536" w:rsidRP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551D14" w:rsidRPr="00852536" w:rsidRDefault="00631A4A" w:rsidP="00967C8F">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BB7851" w:rsidRPr="00852536" w:rsidRDefault="00631A4A" w:rsidP="003F168C">
      <w:pPr>
        <w:tabs>
          <w:tab w:val="left" w:pos="-20878"/>
        </w:tabs>
        <w:spacing w:line="360" w:lineRule="auto"/>
        <w:ind w:left="993" w:hanging="426"/>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025986" w:rsidRPr="00025986">
        <w:rPr>
          <w:rFonts w:ascii="Arial" w:hAnsi="Arial" w:cs="Arial"/>
          <w:color w:val="002060"/>
          <w:sz w:val="20"/>
          <w:szCs w:val="20"/>
        </w:rPr>
        <w:t xml:space="preserve"> </w:t>
      </w:r>
      <w:r w:rsidR="00025986" w:rsidRPr="000D696D">
        <w:rPr>
          <w:rFonts w:ascii="Arial" w:hAnsi="Arial" w:cs="Arial"/>
          <w:color w:val="002060"/>
          <w:sz w:val="20"/>
          <w:szCs w:val="20"/>
        </w:rPr>
        <w:t>99940 5331</w:t>
      </w:r>
      <w:r w:rsidR="00025986">
        <w:rPr>
          <w:rFonts w:ascii="Arial" w:hAnsi="Arial" w:cs="Arial"/>
          <w:color w:val="002060"/>
          <w:sz w:val="20"/>
          <w:szCs w:val="20"/>
        </w:rPr>
        <w:t>.</w:t>
      </w:r>
    </w:p>
    <w:p w:rsidR="008D4C17" w:rsidRPr="000D6696"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967C8F" w:rsidRDefault="00490994" w:rsidP="00FB6BA1">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FB6BA1" w:rsidRDefault="00FB6BA1" w:rsidP="00FB6BA1">
      <w:pPr>
        <w:tabs>
          <w:tab w:val="left" w:pos="-20878"/>
        </w:tabs>
        <w:spacing w:line="360" w:lineRule="auto"/>
        <w:ind w:firstLine="567"/>
        <w:jc w:val="both"/>
        <w:rPr>
          <w:rFonts w:ascii="Arial" w:hAnsi="Arial" w:cs="Arial"/>
          <w:b/>
          <w:sz w:val="20"/>
          <w:szCs w:val="20"/>
          <w:lang w:eastAsia="ar-SA"/>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967C8F"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 xml:space="preserve">.1. Não havendo expediente ou ocorrendo qualquer fato superveniente que impeça a realização do </w:t>
      </w:r>
    </w:p>
    <w:p w:rsidR="008E5E4D" w:rsidRPr="008E5E4D" w:rsidRDefault="008E5E4D" w:rsidP="00967C8F">
      <w:pPr>
        <w:pStyle w:val="Cabealho1"/>
        <w:tabs>
          <w:tab w:val="clear" w:pos="4818"/>
          <w:tab w:val="clear" w:pos="9637"/>
          <w:tab w:val="center" w:pos="-25228"/>
          <w:tab w:val="right" w:pos="-20409"/>
        </w:tabs>
        <w:spacing w:line="360" w:lineRule="auto"/>
        <w:jc w:val="both"/>
        <w:rPr>
          <w:rFonts w:ascii="Arial" w:hAnsi="Arial" w:cs="Arial"/>
          <w:kern w:val="0"/>
          <w:sz w:val="20"/>
          <w:szCs w:val="20"/>
        </w:rPr>
      </w:pPr>
      <w:r w:rsidRPr="008E5E4D">
        <w:rPr>
          <w:rFonts w:ascii="Arial" w:hAnsi="Arial" w:cs="Arial"/>
          <w:kern w:val="0"/>
          <w:sz w:val="20"/>
          <w:szCs w:val="20"/>
        </w:rPr>
        <w:t>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 xml:space="preserve">.2. As normas que disciplinam este Pregão serão sempre interpretadas em favor da ampliação da </w:t>
      </w:r>
      <w:r w:rsidR="008E5E4D" w:rsidRPr="008E5E4D">
        <w:rPr>
          <w:rFonts w:ascii="Arial" w:hAnsi="Arial" w:cs="Arial"/>
          <w:kern w:val="0"/>
          <w:sz w:val="20"/>
          <w:szCs w:val="20"/>
        </w:rPr>
        <w:lastRenderedPageBreak/>
        <w:t>disputa entre os interessados.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3F168C" w:rsidRPr="008E5E4D" w:rsidRDefault="00631A4A" w:rsidP="00551D14">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devendo </w:t>
      </w:r>
    </w:p>
    <w:p w:rsidR="008E5E4D" w:rsidRPr="008E5E4D" w:rsidRDefault="008E5E4D" w:rsidP="00DA5EFE">
      <w:pPr>
        <w:tabs>
          <w:tab w:val="left" w:pos="-23270"/>
        </w:tabs>
        <w:spacing w:line="360" w:lineRule="auto"/>
        <w:jc w:val="both"/>
        <w:rPr>
          <w:rFonts w:ascii="Arial" w:hAnsi="Arial" w:cs="Arial"/>
          <w:sz w:val="20"/>
          <w:szCs w:val="20"/>
          <w:lang w:eastAsia="ar-SA"/>
        </w:rPr>
      </w:pPr>
      <w:r w:rsidRPr="008E5E4D">
        <w:rPr>
          <w:rFonts w:ascii="Arial" w:hAnsi="Arial" w:cs="Arial"/>
          <w:sz w:val="20"/>
          <w:szCs w:val="20"/>
          <w:lang w:eastAsia="ar-SA"/>
        </w:rPr>
        <w:t>anulá-la por ilegalidade de ofício ou por provocação de terceiros, mediante parecer escrito e devidamente fundamentado.</w:t>
      </w:r>
    </w:p>
    <w:p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BB7851" w:rsidRPr="008E5E4D" w:rsidRDefault="00631A4A" w:rsidP="003F168C">
      <w:pPr>
        <w:tabs>
          <w:tab w:val="left" w:pos="-23270"/>
          <w:tab w:val="left" w:pos="-22277"/>
        </w:tabs>
        <w:spacing w:line="360" w:lineRule="auto"/>
        <w:ind w:firstLine="482"/>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967C8F" w:rsidRDefault="00631A4A" w:rsidP="00967C8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r>
        <w:rPr>
          <w:rFonts w:ascii="Arial" w:hAnsi="Arial" w:cs="Arial"/>
          <w:kern w:val="0"/>
          <w:sz w:val="20"/>
          <w:lang w:eastAsia="ar-SA"/>
        </w:rPr>
        <w:t>24</w:t>
      </w:r>
      <w:r w:rsidR="008E5E4D" w:rsidRPr="008E5E4D">
        <w:rPr>
          <w:rFonts w:ascii="Arial" w:hAnsi="Arial" w:cs="Arial"/>
          <w:kern w:val="0"/>
          <w:sz w:val="20"/>
          <w:lang w:eastAsia="ar-SA"/>
        </w:rPr>
        <w:t>.13.</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FB6BA1" w:rsidRDefault="00FB6BA1"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bCs/>
          <w:kern w:val="0"/>
          <w:sz w:val="20"/>
          <w:lang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967C8F" w:rsidRPr="00E27C22" w:rsidRDefault="00490994" w:rsidP="00967C8F">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025986">
        <w:rPr>
          <w:rFonts w:ascii="Arial" w:hAnsi="Arial" w:cs="Arial"/>
          <w:sz w:val="20"/>
          <w:szCs w:val="20"/>
        </w:rPr>
        <w:t>30</w:t>
      </w:r>
      <w:r w:rsidR="00967C8F">
        <w:rPr>
          <w:rFonts w:ascii="Arial" w:hAnsi="Arial" w:cs="Arial"/>
          <w:sz w:val="20"/>
          <w:szCs w:val="20"/>
        </w:rPr>
        <w:t xml:space="preserve"> de </w:t>
      </w:r>
      <w:r w:rsidR="00025986">
        <w:rPr>
          <w:rFonts w:ascii="Arial" w:hAnsi="Arial" w:cs="Arial"/>
          <w:sz w:val="20"/>
          <w:szCs w:val="20"/>
        </w:rPr>
        <w:t>novemb</w:t>
      </w:r>
      <w:r w:rsidR="00FB6BA1">
        <w:rPr>
          <w:rFonts w:ascii="Arial" w:hAnsi="Arial" w:cs="Arial"/>
          <w:sz w:val="20"/>
          <w:szCs w:val="20"/>
        </w:rPr>
        <w:t>ro</w:t>
      </w:r>
      <w:r w:rsidR="00341A80" w:rsidRPr="00E27C22">
        <w:rPr>
          <w:rFonts w:ascii="Arial" w:hAnsi="Arial" w:cs="Arial"/>
          <w:sz w:val="20"/>
          <w:szCs w:val="20"/>
        </w:rPr>
        <w:t xml:space="preserve"> 20</w:t>
      </w:r>
      <w:r w:rsidR="00FB6BA1">
        <w:rPr>
          <w:rFonts w:ascii="Arial" w:hAnsi="Arial" w:cs="Arial"/>
          <w:sz w:val="20"/>
          <w:szCs w:val="20"/>
        </w:rPr>
        <w:t>2</w:t>
      </w:r>
      <w:r w:rsidR="00341A80" w:rsidRPr="00E27C22">
        <w:rPr>
          <w:rFonts w:ascii="Arial" w:hAnsi="Arial" w:cs="Arial"/>
          <w:sz w:val="20"/>
          <w:szCs w:val="20"/>
        </w:rPr>
        <w:t>2</w:t>
      </w:r>
      <w:r w:rsidR="008D0BB0" w:rsidRPr="00E27C22">
        <w:rPr>
          <w:rFonts w:ascii="Arial" w:hAnsi="Arial" w:cs="Arial"/>
          <w:sz w:val="20"/>
          <w:szCs w:val="20"/>
        </w:rPr>
        <w:t>.</w:t>
      </w:r>
    </w:p>
    <w:p w:rsidR="00F02879" w:rsidRDefault="00F02879" w:rsidP="008E5E4D">
      <w:pPr>
        <w:rPr>
          <w:rFonts w:ascii="Arial" w:hAnsi="Arial" w:cs="Arial"/>
          <w:sz w:val="20"/>
          <w:szCs w:val="20"/>
        </w:rPr>
      </w:pPr>
    </w:p>
    <w:p w:rsidR="00F02879" w:rsidRDefault="00F02879" w:rsidP="008E5E4D">
      <w:pPr>
        <w:rPr>
          <w:rFonts w:ascii="Arial" w:hAnsi="Arial" w:cs="Arial"/>
          <w:sz w:val="20"/>
          <w:szCs w:val="20"/>
        </w:rPr>
      </w:pPr>
    </w:p>
    <w:p w:rsidR="008E5E4D" w:rsidRPr="00E27C22" w:rsidRDefault="008E5E4D" w:rsidP="00114E0F">
      <w:pPr>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C5E86" w:rsidRDefault="008E5E4D" w:rsidP="00FC5E86">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E44AC7" w:rsidRDefault="00E44AC7" w:rsidP="00ED4681">
      <w:pPr>
        <w:rPr>
          <w:rFonts w:ascii="Arial" w:hAnsi="Arial" w:cs="Arial"/>
          <w:b/>
          <w:bCs/>
          <w:sz w:val="32"/>
          <w:szCs w:val="32"/>
        </w:rPr>
      </w:pPr>
    </w:p>
    <w:p w:rsidR="00831912" w:rsidRPr="00704093" w:rsidRDefault="00831912" w:rsidP="003F168C">
      <w:pPr>
        <w:jc w:val="center"/>
        <w:rPr>
          <w:rFonts w:ascii="Arial" w:hAnsi="Arial" w:cs="Arial"/>
          <w:b/>
          <w:bCs/>
          <w:sz w:val="32"/>
          <w:szCs w:val="32"/>
        </w:rPr>
      </w:pPr>
      <w:r w:rsidRPr="00704093">
        <w:rPr>
          <w:rFonts w:ascii="Arial" w:hAnsi="Arial" w:cs="Arial"/>
          <w:b/>
          <w:bCs/>
          <w:sz w:val="32"/>
          <w:szCs w:val="32"/>
        </w:rPr>
        <w:lastRenderedPageBreak/>
        <w:t>ANEXO I</w:t>
      </w:r>
    </w:p>
    <w:p w:rsidR="00831912" w:rsidRPr="00C1772E" w:rsidRDefault="00831912" w:rsidP="00831912">
      <w:pPr>
        <w:jc w:val="center"/>
        <w:rPr>
          <w:rFonts w:ascii="Arial" w:hAnsi="Arial" w:cs="Arial"/>
          <w:b/>
          <w:bCs/>
          <w:sz w:val="20"/>
          <w:szCs w:val="20"/>
        </w:rPr>
      </w:pP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 xml:space="preserve">PROCESSO LICITATÓRIO Nº </w:t>
      </w:r>
      <w:r w:rsidR="00EF6CCA">
        <w:rPr>
          <w:rFonts w:ascii="Arial" w:hAnsi="Arial" w:cs="Arial"/>
          <w:b/>
          <w:bCs/>
          <w:sz w:val="20"/>
          <w:szCs w:val="20"/>
        </w:rPr>
        <w:t>263/2022</w:t>
      </w: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EF6CCA">
        <w:rPr>
          <w:rFonts w:ascii="Arial" w:hAnsi="Arial" w:cs="Arial"/>
          <w:b/>
          <w:bCs/>
          <w:sz w:val="20"/>
          <w:szCs w:val="20"/>
        </w:rPr>
        <w:t>124/2022</w:t>
      </w:r>
    </w:p>
    <w:p w:rsidR="00C1772E" w:rsidRPr="00E27C22" w:rsidRDefault="001D7CBF" w:rsidP="00831912">
      <w:pPr>
        <w:jc w:val="center"/>
        <w:rPr>
          <w:rFonts w:ascii="Arial" w:hAnsi="Arial" w:cs="Arial"/>
          <w:b/>
          <w:bCs/>
          <w:sz w:val="20"/>
          <w:szCs w:val="20"/>
        </w:rPr>
      </w:pPr>
      <w:r w:rsidRPr="00E27C22">
        <w:rPr>
          <w:rFonts w:ascii="Arial" w:hAnsi="Arial" w:cs="Arial"/>
          <w:b/>
          <w:bCs/>
          <w:sz w:val="20"/>
          <w:szCs w:val="20"/>
        </w:rPr>
        <w:t xml:space="preserve">REGISTRO DE PREÇOS N° </w:t>
      </w:r>
      <w:r w:rsidR="00EF6CCA">
        <w:rPr>
          <w:rFonts w:ascii="Arial" w:hAnsi="Arial" w:cs="Arial"/>
          <w:b/>
          <w:bCs/>
          <w:sz w:val="20"/>
          <w:szCs w:val="20"/>
        </w:rPr>
        <w:t>152/2022</w:t>
      </w:r>
    </w:p>
    <w:p w:rsidR="00831912" w:rsidRPr="00E27C22" w:rsidRDefault="00831912" w:rsidP="00831912">
      <w:pPr>
        <w:rPr>
          <w:rFonts w:ascii="Arial" w:hAnsi="Arial" w:cs="Arial"/>
          <w:b/>
          <w:bCs/>
          <w:color w:val="000000"/>
          <w:sz w:val="20"/>
          <w:szCs w:val="20"/>
        </w:rPr>
      </w:pPr>
    </w:p>
    <w:p w:rsidR="000F1519" w:rsidRPr="005A020B" w:rsidRDefault="000F1519" w:rsidP="00704093">
      <w:pPr>
        <w:pStyle w:val="PargrafodaLista"/>
        <w:numPr>
          <w:ilvl w:val="0"/>
          <w:numId w:val="1"/>
        </w:numPr>
        <w:tabs>
          <w:tab w:val="clear" w:pos="720"/>
          <w:tab w:val="num" w:pos="567"/>
        </w:tabs>
        <w:ind w:left="567" w:hanging="567"/>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 xml:space="preserve">PELO SETOR DE COMPRAS DA </w:t>
      </w:r>
      <w:r w:rsidR="00B15242">
        <w:rPr>
          <w:rFonts w:ascii="Arial" w:hAnsi="Arial" w:cs="Arial"/>
          <w:b/>
          <w:bCs/>
          <w:color w:val="000000"/>
        </w:rPr>
        <w:t>SECRETARIA DE SAÚDE</w:t>
      </w:r>
    </w:p>
    <w:p w:rsidR="000F1519" w:rsidRDefault="000F1519" w:rsidP="00704093">
      <w:pPr>
        <w:ind w:left="567" w:hanging="567"/>
        <w:rPr>
          <w:rFonts w:ascii="Arial" w:hAnsi="Arial" w:cs="Arial"/>
          <w:sz w:val="20"/>
          <w:szCs w:val="20"/>
        </w:rPr>
      </w:pPr>
    </w:p>
    <w:p w:rsidR="00275699" w:rsidRDefault="00275699" w:rsidP="00704093">
      <w:pPr>
        <w:ind w:left="567" w:hanging="567"/>
        <w:rPr>
          <w:rFonts w:ascii="Arial" w:hAnsi="Arial" w:cs="Arial"/>
          <w:sz w:val="20"/>
          <w:szCs w:val="20"/>
        </w:rPr>
      </w:pPr>
    </w:p>
    <w:p w:rsidR="00FB6BA1" w:rsidRPr="00ED4681" w:rsidRDefault="00FB6BA1" w:rsidP="00FB6BA1">
      <w:pPr>
        <w:spacing w:line="360" w:lineRule="auto"/>
        <w:jc w:val="center"/>
        <w:rPr>
          <w:rFonts w:ascii="Arial" w:hAnsi="Arial" w:cs="Arial"/>
          <w:b/>
          <w:sz w:val="20"/>
          <w:szCs w:val="20"/>
        </w:rPr>
      </w:pPr>
      <w:r w:rsidRPr="00ED4681">
        <w:rPr>
          <w:rFonts w:ascii="Arial" w:hAnsi="Arial" w:cs="Arial"/>
          <w:b/>
          <w:sz w:val="20"/>
          <w:szCs w:val="20"/>
        </w:rPr>
        <w:t xml:space="preserve">TERMO DE REFERÊNCIA                                                                                                                                                                                                                                                                                                                                                                                                                                                                                                                                                                                                                                                                                                                                                                                                                                                                                                                                                                                                                                                                                                                                                                                                                                                                                                                                                                                                                                                                                                                                                                                                                                                                                                                                                                                                                                                                                                                                                                                                                                                                               </w:t>
      </w:r>
    </w:p>
    <w:p w:rsidR="00FB6BA1" w:rsidRPr="00ED4681" w:rsidRDefault="00FB6BA1" w:rsidP="00FB6BA1">
      <w:pPr>
        <w:jc w:val="center"/>
        <w:rPr>
          <w:rFonts w:ascii="Arial" w:hAnsi="Arial" w:cs="Arial"/>
          <w:b/>
          <w:sz w:val="20"/>
          <w:szCs w:val="20"/>
        </w:rPr>
      </w:pPr>
    </w:p>
    <w:p w:rsidR="00025986" w:rsidRPr="00ED4681" w:rsidRDefault="00025986" w:rsidP="00025986">
      <w:pPr>
        <w:numPr>
          <w:ilvl w:val="0"/>
          <w:numId w:val="11"/>
        </w:numPr>
        <w:spacing w:line="276" w:lineRule="auto"/>
        <w:jc w:val="both"/>
        <w:rPr>
          <w:rFonts w:ascii="Arial" w:hAnsi="Arial" w:cs="Arial"/>
          <w:b/>
          <w:sz w:val="20"/>
          <w:szCs w:val="20"/>
        </w:rPr>
      </w:pPr>
      <w:r w:rsidRPr="00ED4681">
        <w:rPr>
          <w:rFonts w:ascii="Arial" w:hAnsi="Arial" w:cs="Arial"/>
          <w:b/>
          <w:sz w:val="20"/>
          <w:szCs w:val="20"/>
        </w:rPr>
        <w:t>OBJETO</w:t>
      </w:r>
    </w:p>
    <w:p w:rsidR="00025986" w:rsidRPr="00ED4681" w:rsidRDefault="00025986" w:rsidP="00025986">
      <w:pPr>
        <w:autoSpaceDE w:val="0"/>
        <w:autoSpaceDN w:val="0"/>
        <w:adjustRightInd w:val="0"/>
        <w:ind w:firstLine="708"/>
        <w:jc w:val="both"/>
        <w:rPr>
          <w:rFonts w:ascii="Arial" w:hAnsi="Arial" w:cs="Arial"/>
          <w:sz w:val="20"/>
          <w:szCs w:val="20"/>
        </w:rPr>
      </w:pPr>
      <w:r w:rsidRPr="00ED4681">
        <w:rPr>
          <w:rFonts w:ascii="Arial" w:eastAsia="Tahoma" w:hAnsi="Arial" w:cs="Arial"/>
          <w:sz w:val="20"/>
          <w:szCs w:val="20"/>
        </w:rPr>
        <w:t xml:space="preserve">O presente documento tem por objetivo estabelecer as condições gerais que orientarão o Processo Licitatório, do tipo Pregão Eletrônico, para Registro de Preços, para aquisição de Gêneros Alimentícios, com entrega parcelada para atender a Residência Terapêutica da Secretaria Municipal de Saúde da Prefeitura de </w:t>
      </w:r>
      <w:proofErr w:type="spellStart"/>
      <w:r w:rsidRPr="00ED4681">
        <w:rPr>
          <w:rFonts w:ascii="Arial" w:eastAsia="Tahoma" w:hAnsi="Arial" w:cs="Arial"/>
          <w:sz w:val="20"/>
          <w:szCs w:val="20"/>
        </w:rPr>
        <w:t>Cataguases</w:t>
      </w:r>
      <w:proofErr w:type="spellEnd"/>
      <w:r w:rsidRPr="00ED4681">
        <w:rPr>
          <w:rFonts w:ascii="Arial" w:eastAsia="Tahoma" w:hAnsi="Arial" w:cs="Arial"/>
          <w:sz w:val="20"/>
          <w:szCs w:val="20"/>
        </w:rPr>
        <w:t xml:space="preserve">/MG, </w:t>
      </w:r>
      <w:r w:rsidRPr="00ED4681">
        <w:rPr>
          <w:rFonts w:ascii="Arial" w:hAnsi="Arial" w:cs="Arial"/>
          <w:sz w:val="20"/>
          <w:szCs w:val="20"/>
        </w:rPr>
        <w:t>conforme condições descritas a seguir.</w:t>
      </w:r>
    </w:p>
    <w:p w:rsidR="00025986" w:rsidRPr="00ED4681" w:rsidRDefault="00025986" w:rsidP="00025986">
      <w:pPr>
        <w:autoSpaceDE w:val="0"/>
        <w:autoSpaceDN w:val="0"/>
        <w:adjustRightInd w:val="0"/>
        <w:spacing w:line="276" w:lineRule="auto"/>
        <w:ind w:firstLine="708"/>
        <w:jc w:val="both"/>
        <w:rPr>
          <w:rFonts w:ascii="Arial" w:hAnsi="Arial" w:cs="Arial"/>
          <w:sz w:val="20"/>
          <w:szCs w:val="20"/>
        </w:rPr>
      </w:pPr>
    </w:p>
    <w:p w:rsidR="00025986" w:rsidRPr="00ED4681" w:rsidRDefault="00025986" w:rsidP="00025986">
      <w:pPr>
        <w:pStyle w:val="PargrafodaLista"/>
        <w:numPr>
          <w:ilvl w:val="0"/>
          <w:numId w:val="11"/>
        </w:numPr>
        <w:autoSpaceDE w:val="0"/>
        <w:autoSpaceDN w:val="0"/>
        <w:adjustRightInd w:val="0"/>
        <w:jc w:val="both"/>
        <w:rPr>
          <w:rFonts w:ascii="Arial" w:hAnsi="Arial" w:cs="Arial"/>
          <w:b/>
          <w:sz w:val="20"/>
          <w:szCs w:val="20"/>
        </w:rPr>
      </w:pPr>
      <w:r w:rsidRPr="00ED4681">
        <w:rPr>
          <w:rFonts w:ascii="Arial" w:hAnsi="Arial" w:cs="Arial"/>
          <w:b/>
          <w:sz w:val="20"/>
          <w:szCs w:val="20"/>
        </w:rPr>
        <w:t>JUSTIFICATIVA – ESTUDO TÉCNICO PRELIMINAR</w:t>
      </w:r>
    </w:p>
    <w:p w:rsidR="00025986" w:rsidRPr="00ED4681" w:rsidRDefault="00025986" w:rsidP="00025986">
      <w:pPr>
        <w:ind w:firstLine="705"/>
        <w:jc w:val="both"/>
        <w:rPr>
          <w:rFonts w:ascii="Arial" w:hAnsi="Arial" w:cs="Arial"/>
          <w:sz w:val="20"/>
          <w:szCs w:val="20"/>
          <w:shd w:val="clear" w:color="auto" w:fill="FFFFFF"/>
        </w:rPr>
      </w:pPr>
      <w:r w:rsidRPr="00ED4681">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025986" w:rsidRPr="00ED4681" w:rsidRDefault="00025986" w:rsidP="00025986">
      <w:pPr>
        <w:ind w:firstLine="708"/>
        <w:jc w:val="both"/>
        <w:rPr>
          <w:rFonts w:ascii="Arial" w:hAnsi="Arial" w:cs="Arial"/>
          <w:sz w:val="20"/>
          <w:szCs w:val="20"/>
        </w:rPr>
      </w:pPr>
      <w:r w:rsidRPr="00ED4681">
        <w:rPr>
          <w:rFonts w:ascii="Arial" w:hAnsi="Arial" w:cs="Arial"/>
          <w:sz w:val="20"/>
          <w:szCs w:val="20"/>
          <w:shd w:val="clear" w:color="auto" w:fill="FFFFFF"/>
        </w:rPr>
        <w:t xml:space="preserve">A não elaboração pela unidade solicitante justifica-se por se tratar de mais vantajoso para a </w:t>
      </w:r>
      <w:r w:rsidRPr="00ED4681">
        <w:rPr>
          <w:rFonts w:ascii="Arial" w:eastAsia="Tahoma" w:hAnsi="Arial" w:cs="Arial"/>
          <w:sz w:val="20"/>
          <w:szCs w:val="20"/>
        </w:rPr>
        <w:t xml:space="preserve">Secretaria Municipal de Saúde de </w:t>
      </w:r>
      <w:proofErr w:type="spellStart"/>
      <w:r w:rsidRPr="00ED4681">
        <w:rPr>
          <w:rFonts w:ascii="Arial" w:eastAsia="Tahoma" w:hAnsi="Arial" w:cs="Arial"/>
          <w:sz w:val="20"/>
          <w:szCs w:val="20"/>
        </w:rPr>
        <w:t>Cataguases-MG</w:t>
      </w:r>
      <w:proofErr w:type="spellEnd"/>
      <w:r w:rsidRPr="00ED4681">
        <w:rPr>
          <w:rFonts w:ascii="Arial" w:eastAsia="Tahoma" w:hAnsi="Arial" w:cs="Arial"/>
          <w:sz w:val="20"/>
          <w:szCs w:val="20"/>
        </w:rPr>
        <w:t>.</w:t>
      </w:r>
    </w:p>
    <w:p w:rsidR="00025986" w:rsidRPr="00ED4681" w:rsidRDefault="00025986" w:rsidP="00025986">
      <w:pPr>
        <w:spacing w:line="276" w:lineRule="auto"/>
        <w:ind w:left="720"/>
        <w:jc w:val="both"/>
        <w:rPr>
          <w:rFonts w:ascii="Arial" w:hAnsi="Arial" w:cs="Arial"/>
          <w:b/>
          <w:sz w:val="20"/>
          <w:szCs w:val="20"/>
        </w:rPr>
      </w:pPr>
    </w:p>
    <w:p w:rsidR="00025986" w:rsidRPr="00ED4681" w:rsidRDefault="00025986" w:rsidP="00025986">
      <w:pPr>
        <w:numPr>
          <w:ilvl w:val="0"/>
          <w:numId w:val="11"/>
        </w:numPr>
        <w:spacing w:line="276" w:lineRule="auto"/>
        <w:jc w:val="both"/>
        <w:rPr>
          <w:rFonts w:ascii="Arial" w:hAnsi="Arial" w:cs="Arial"/>
          <w:b/>
          <w:sz w:val="20"/>
          <w:szCs w:val="20"/>
        </w:rPr>
      </w:pPr>
      <w:r w:rsidRPr="00ED4681">
        <w:rPr>
          <w:rFonts w:ascii="Arial" w:hAnsi="Arial" w:cs="Arial"/>
          <w:b/>
          <w:sz w:val="20"/>
          <w:szCs w:val="20"/>
        </w:rPr>
        <w:t>JUSTIFICATIVA</w:t>
      </w:r>
    </w:p>
    <w:p w:rsidR="00025986" w:rsidRPr="00ED4681" w:rsidRDefault="00025986" w:rsidP="00025986">
      <w:pPr>
        <w:ind w:firstLine="360"/>
        <w:jc w:val="both"/>
        <w:rPr>
          <w:rFonts w:ascii="Arial" w:hAnsi="Arial" w:cs="Arial"/>
          <w:sz w:val="20"/>
          <w:szCs w:val="20"/>
        </w:rPr>
      </w:pPr>
      <w:r w:rsidRPr="00ED4681">
        <w:rPr>
          <w:rFonts w:ascii="Arial" w:hAnsi="Arial" w:cs="Arial"/>
          <w:sz w:val="20"/>
          <w:szCs w:val="20"/>
        </w:rPr>
        <w:t>A aquisição dos</w:t>
      </w:r>
      <w:r w:rsidRPr="00ED4681">
        <w:rPr>
          <w:rFonts w:ascii="Arial" w:eastAsia="Tahoma" w:hAnsi="Arial" w:cs="Arial"/>
          <w:sz w:val="20"/>
          <w:szCs w:val="20"/>
        </w:rPr>
        <w:t xml:space="preserve"> Gêneros Alimentícios </w:t>
      </w:r>
      <w:r w:rsidRPr="00ED4681">
        <w:rPr>
          <w:rFonts w:ascii="Arial" w:hAnsi="Arial" w:cs="Arial"/>
          <w:sz w:val="20"/>
          <w:szCs w:val="20"/>
        </w:rPr>
        <w:t xml:space="preserve">justifica-se para atender a </w:t>
      </w:r>
      <w:r w:rsidRPr="00ED4681">
        <w:rPr>
          <w:rFonts w:ascii="Arial" w:eastAsia="Tahoma" w:hAnsi="Arial" w:cs="Arial"/>
          <w:sz w:val="20"/>
          <w:szCs w:val="20"/>
        </w:rPr>
        <w:t xml:space="preserve">Residência Terapêutica </w:t>
      </w:r>
      <w:r w:rsidRPr="00ED4681">
        <w:rPr>
          <w:rFonts w:ascii="Arial" w:hAnsi="Arial" w:cs="Arial"/>
          <w:sz w:val="20"/>
          <w:szCs w:val="20"/>
        </w:rPr>
        <w:t xml:space="preserve">e assegurar a continuidade e melhoria dos serviços prestados pela Secretaria Municipal de Saúde de </w:t>
      </w:r>
      <w:proofErr w:type="spellStart"/>
      <w:r w:rsidRPr="00ED4681">
        <w:rPr>
          <w:rFonts w:ascii="Arial" w:hAnsi="Arial" w:cs="Arial"/>
          <w:sz w:val="20"/>
          <w:szCs w:val="20"/>
        </w:rPr>
        <w:t>Cataguases-MG</w:t>
      </w:r>
      <w:proofErr w:type="spellEnd"/>
      <w:r w:rsidRPr="00ED4681">
        <w:rPr>
          <w:rFonts w:ascii="Arial" w:hAnsi="Arial" w:cs="Arial"/>
          <w:sz w:val="20"/>
          <w:szCs w:val="20"/>
        </w:rPr>
        <w:t>.</w:t>
      </w:r>
    </w:p>
    <w:p w:rsidR="00025986" w:rsidRPr="00124A85" w:rsidRDefault="00025986" w:rsidP="00025986">
      <w:pPr>
        <w:spacing w:line="360" w:lineRule="auto"/>
        <w:ind w:firstLine="360"/>
        <w:jc w:val="both"/>
        <w:rPr>
          <w:rFonts w:ascii="Arial" w:hAnsi="Arial" w:cs="Arial"/>
          <w:b/>
          <w:sz w:val="22"/>
          <w:szCs w:val="22"/>
        </w:rPr>
      </w:pPr>
    </w:p>
    <w:p w:rsidR="00025986" w:rsidRDefault="00025986" w:rsidP="00025986">
      <w:pPr>
        <w:numPr>
          <w:ilvl w:val="0"/>
          <w:numId w:val="11"/>
        </w:numPr>
        <w:spacing w:line="360" w:lineRule="auto"/>
        <w:jc w:val="both"/>
        <w:rPr>
          <w:rFonts w:ascii="Arial" w:hAnsi="Arial" w:cs="Arial"/>
          <w:b/>
          <w:sz w:val="22"/>
          <w:szCs w:val="22"/>
        </w:rPr>
      </w:pPr>
      <w:r w:rsidRPr="00124A85">
        <w:rPr>
          <w:rFonts w:ascii="Arial" w:hAnsi="Arial" w:cs="Arial"/>
          <w:b/>
          <w:sz w:val="22"/>
          <w:szCs w:val="22"/>
        </w:rPr>
        <w:t xml:space="preserve">DESCRIÇÃO, ESPECIFICAÇÃO E QUANTIDADE </w:t>
      </w:r>
    </w:p>
    <w:tbl>
      <w:tblPr>
        <w:tblW w:w="9765" w:type="dxa"/>
        <w:jc w:val="center"/>
        <w:tblLayout w:type="fixed"/>
        <w:tblCellMar>
          <w:left w:w="0" w:type="dxa"/>
          <w:right w:w="0" w:type="dxa"/>
        </w:tblCellMar>
        <w:tblLook w:val="04A0"/>
      </w:tblPr>
      <w:tblGrid>
        <w:gridCol w:w="630"/>
        <w:gridCol w:w="5812"/>
        <w:gridCol w:w="992"/>
        <w:gridCol w:w="1198"/>
        <w:gridCol w:w="1133"/>
      </w:tblGrid>
      <w:tr w:rsidR="00025986" w:rsidRPr="00E445EB" w:rsidTr="00B66851">
        <w:trPr>
          <w:trHeight w:val="268"/>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b/>
                <w:bCs/>
                <w:sz w:val="18"/>
                <w:szCs w:val="18"/>
              </w:rPr>
            </w:pPr>
            <w:r w:rsidRPr="00E445EB">
              <w:rPr>
                <w:rFonts w:ascii="Arial" w:hAnsi="Arial" w:cs="Arial"/>
                <w:b/>
                <w:bCs/>
                <w:sz w:val="18"/>
                <w:szCs w:val="18"/>
              </w:rPr>
              <w:t>ITEM</w:t>
            </w:r>
          </w:p>
        </w:tc>
        <w:tc>
          <w:tcPr>
            <w:tcW w:w="5812"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ind w:left="2100"/>
              <w:rPr>
                <w:rFonts w:ascii="Arial" w:hAnsi="Arial" w:cs="Arial"/>
                <w:sz w:val="18"/>
                <w:szCs w:val="18"/>
              </w:rPr>
            </w:pPr>
            <w:r w:rsidRPr="00E445EB">
              <w:rPr>
                <w:rFonts w:ascii="Arial" w:hAnsi="Arial" w:cs="Arial"/>
                <w:b/>
                <w:bCs/>
                <w:sz w:val="18"/>
                <w:szCs w:val="18"/>
              </w:rPr>
              <w:t>PRODUTO</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b/>
                <w:bCs/>
                <w:w w:val="99"/>
                <w:sz w:val="18"/>
                <w:szCs w:val="18"/>
              </w:rPr>
            </w:pPr>
            <w:r w:rsidRPr="00E445EB">
              <w:rPr>
                <w:rFonts w:ascii="Arial" w:hAnsi="Arial" w:cs="Arial"/>
                <w:b/>
                <w:bCs/>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Pr>
                <w:rFonts w:ascii="Arial" w:hAnsi="Arial" w:cs="Arial"/>
                <w:b/>
                <w:bCs/>
                <w:w w:val="99"/>
                <w:sz w:val="18"/>
                <w:szCs w:val="18"/>
              </w:rPr>
              <w:t>QTD</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b/>
                <w:bCs/>
                <w:w w:val="99"/>
                <w:sz w:val="18"/>
                <w:szCs w:val="18"/>
              </w:rPr>
            </w:pPr>
            <w:r w:rsidRPr="00E445EB">
              <w:rPr>
                <w:rFonts w:ascii="Arial" w:hAnsi="Arial" w:cs="Arial"/>
                <w:b/>
                <w:bCs/>
                <w:w w:val="99"/>
                <w:sz w:val="18"/>
                <w:szCs w:val="18"/>
              </w:rPr>
              <w:t>CÓDIGO</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sidRPr="00E445EB">
              <w:rPr>
                <w:rFonts w:ascii="Arial" w:hAnsi="Arial" w:cs="Arial"/>
                <w:sz w:val="18"/>
                <w:szCs w:val="18"/>
              </w:rPr>
              <w:t>1</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ACHOCOLATADO </w:t>
            </w:r>
            <w:r w:rsidRPr="008B3C92">
              <w:rPr>
                <w:rFonts w:ascii="Arial" w:hAnsi="Arial" w:cs="Arial"/>
                <w:color w:val="000000"/>
                <w:sz w:val="18"/>
                <w:szCs w:val="18"/>
              </w:rPr>
              <w:t>EM PÓ, CONTENDO OS SEGUINTES INGREDIENTES BÁSICOS: AÇÚCAR, CACAU EM PÓ, MALTODEXTRINA, SAL, ESTABILIZANTE LECITINA DE SOJA, AROMATIZANTE, VITAMINAS, MINERAIS. EMBALAGEM METALIZADA, PACOTE DE 400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36</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463556</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sidRPr="00E445EB">
              <w:rPr>
                <w:rFonts w:ascii="Arial" w:hAnsi="Arial" w:cs="Arial"/>
                <w:sz w:val="18"/>
                <w:szCs w:val="18"/>
              </w:rPr>
              <w:t>2</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AÇÚCAR CRISTAL</w:t>
            </w:r>
            <w:r w:rsidRPr="008B3C92">
              <w:rPr>
                <w:rFonts w:ascii="Arial" w:eastAsia="SimSun" w:hAnsi="Arial" w:cs="Arial"/>
                <w:color w:val="000000"/>
                <w:sz w:val="18"/>
                <w:szCs w:val="18"/>
              </w:rPr>
              <w:t xml:space="preserve"> SUPERIOR, EMBALAGEM TRANSPARENTE</w:t>
            </w:r>
            <w:r w:rsidRPr="008B3C92">
              <w:rPr>
                <w:rFonts w:ascii="Arial" w:hAnsi="Arial" w:cs="Arial"/>
                <w:sz w:val="18"/>
                <w:szCs w:val="18"/>
              </w:rPr>
              <w:t xml:space="preserve">  5KG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480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463989</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sidRPr="00E445EB">
              <w:rPr>
                <w:rFonts w:ascii="Arial" w:hAnsi="Arial" w:cs="Arial"/>
                <w:sz w:val="18"/>
                <w:szCs w:val="18"/>
              </w:rPr>
              <w:t>3</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ADOÇANTE 200 ML</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 xml:space="preserve">12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436134</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AMACIANTE 2 LITROS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44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457756</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APARELHO   DE   BARBEAR   DESCARTÁVEL, TRÊS LÂMINAS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60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745227</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6</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ARROZ AGULHINHA LONGO FINO POLIDO TIPO 1, DE BOA QUALIDADE SEM GLÚTEN, CONTENDO NO MÍNIMO DE 90% DE GRÃOS INTEIROS COM NO MÁXIMO DE 14% DE UMIDADE. COM RENDIMENTO APÓS O COZIMENTO DE NO MÍNIMO 2,5 VEZES A MAIS DO PESO ANTES DA COCÇÃO, DEVENDO TAMBÉM APRESENTAR COLORAÇÃO BRANCA, GRÃOS ÍNTEGROS E SOLTOS APÓS COZIMENTO. PRAZO MÍNIMO DE VALIDADE DE 06 MESES A PARTIR DA DATA DA ENTREGA 5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600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474371</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7</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AZEITE DE OLIVA EXTRAVIRGEM 500 ML</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 xml:space="preserve">12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478822</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8</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AZEITONA 170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Pr>
                <w:rFonts w:ascii="Arial" w:hAnsi="Arial" w:cs="Arial"/>
                <w:w w:val="99"/>
                <w:sz w:val="18"/>
                <w:szCs w:val="18"/>
              </w:rPr>
              <w:t>P</w:t>
            </w:r>
            <w:r w:rsidRPr="00E445EB">
              <w:rPr>
                <w:rFonts w:ascii="Arial" w:hAnsi="Arial" w:cs="Arial"/>
                <w:w w:val="99"/>
                <w:sz w:val="18"/>
                <w:szCs w:val="18"/>
              </w:rPr>
              <w:t>C</w:t>
            </w:r>
            <w:r>
              <w:rPr>
                <w:rFonts w:ascii="Arial" w:hAnsi="Arial" w:cs="Arial"/>
                <w:w w:val="99"/>
                <w:sz w:val="18"/>
                <w:szCs w:val="18"/>
              </w:rPr>
              <w:t>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 xml:space="preserve">12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459651</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9</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BISCOITO ÁGUA E SAL</w:t>
            </w:r>
            <w:r w:rsidRPr="008B3C92">
              <w:rPr>
                <w:rFonts w:ascii="Arial" w:hAnsi="Arial" w:cs="Arial"/>
                <w:color w:val="000000"/>
                <w:sz w:val="18"/>
                <w:szCs w:val="18"/>
              </w:rPr>
              <w:t>, CONSISTÊNCIA CROCANTE, SEM CORANTES ARTIFICIAIS.</w:t>
            </w:r>
          </w:p>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400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Pr>
                <w:rFonts w:ascii="Arial" w:hAnsi="Arial" w:cs="Arial"/>
                <w:w w:val="99"/>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 xml:space="preserve">60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333329</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10</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BISCOITO MAISENA, CONTENDO</w:t>
            </w:r>
            <w:r w:rsidRPr="008B3C92">
              <w:rPr>
                <w:rFonts w:ascii="Arial" w:eastAsia="SimSun" w:hAnsi="Arial" w:cs="Arial"/>
                <w:color w:val="000000"/>
                <w:sz w:val="18"/>
                <w:szCs w:val="18"/>
              </w:rPr>
              <w:t xml:space="preserve"> FARINHA DE TRIGO FORTIFICADA COM FERRO E ÁCIDO FÓLICO, AÇÚCAR, GORDURA VEGETAL, CREME DE MILHO, AÇÚCAR INVERTIDO, AMIDO, SAL, ESTABILIZANTE, LECITINA DE SOJA, FERMENTOS </w:t>
            </w:r>
            <w:r w:rsidRPr="008B3C92">
              <w:rPr>
                <w:rFonts w:ascii="Arial" w:eastAsia="SimSun" w:hAnsi="Arial" w:cs="Arial"/>
                <w:color w:val="000000"/>
                <w:sz w:val="18"/>
                <w:szCs w:val="18"/>
              </w:rPr>
              <w:lastRenderedPageBreak/>
              <w:t xml:space="preserve">QUÍMICOS (BICARBONATO DE AMÔNIO E BICARBONATO DE SÓDIO), ACIDULANTE ÁCIDO LÁCTICO, AROMATIZANTE E MELHORADOR DE FARINHA PROTEASE (INS 1101 I). </w:t>
            </w:r>
            <w:r w:rsidRPr="008B3C92">
              <w:rPr>
                <w:rFonts w:ascii="Arial" w:eastAsia="TimesNewRomanPS-BoldMT" w:hAnsi="Arial" w:cs="Arial"/>
                <w:b/>
                <w:bCs/>
                <w:color w:val="000000"/>
                <w:sz w:val="18"/>
                <w:szCs w:val="18"/>
              </w:rPr>
              <w:t>CONTÉM GLÚTEN.</w:t>
            </w:r>
          </w:p>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400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Pr>
                <w:rFonts w:ascii="Arial" w:hAnsi="Arial" w:cs="Arial"/>
                <w:w w:val="99"/>
                <w:sz w:val="18"/>
                <w:szCs w:val="18"/>
              </w:rPr>
              <w:lastRenderedPageBreak/>
              <w:t>P</w:t>
            </w:r>
            <w:r w:rsidRPr="00E445EB">
              <w:rPr>
                <w:rFonts w:ascii="Arial" w:hAnsi="Arial" w:cs="Arial"/>
                <w:w w:val="99"/>
                <w:sz w:val="18"/>
                <w:szCs w:val="18"/>
              </w:rPr>
              <w:t>C</w:t>
            </w:r>
            <w:r>
              <w:rPr>
                <w:rFonts w:ascii="Arial" w:hAnsi="Arial" w:cs="Arial"/>
                <w:w w:val="99"/>
                <w:sz w:val="18"/>
                <w:szCs w:val="18"/>
              </w:rPr>
              <w:t>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 xml:space="preserve">60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456469</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lastRenderedPageBreak/>
              <w:t>1</w:t>
            </w:r>
            <w:r w:rsidR="00ED4681">
              <w:rPr>
                <w:rFonts w:ascii="Arial" w:hAnsi="Arial" w:cs="Arial"/>
                <w:sz w:val="18"/>
                <w:szCs w:val="18"/>
              </w:rPr>
              <w:t>1</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BISCOITO TIPO SALPET</w:t>
            </w:r>
            <w:r w:rsidRPr="008B3C92">
              <w:rPr>
                <w:rFonts w:ascii="Arial" w:hAnsi="Arial" w:cs="Arial"/>
                <w:color w:val="000000"/>
                <w:sz w:val="18"/>
                <w:szCs w:val="18"/>
              </w:rPr>
              <w:t>, CONSISTÊNCIA CROCANTE, SEM CORANTES ARTIFICIAIS</w:t>
            </w:r>
            <w:r w:rsidRPr="008B3C92">
              <w:rPr>
                <w:rFonts w:ascii="Arial" w:hAnsi="Arial" w:cs="Arial"/>
                <w:sz w:val="18"/>
                <w:szCs w:val="18"/>
              </w:rPr>
              <w:t xml:space="preserve"> 400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Pr>
                <w:rFonts w:ascii="Arial" w:hAnsi="Arial" w:cs="Arial"/>
                <w:w w:val="99"/>
                <w:sz w:val="18"/>
                <w:szCs w:val="18"/>
              </w:rPr>
              <w:t>P</w:t>
            </w:r>
            <w:r w:rsidRPr="00E445EB">
              <w:rPr>
                <w:rFonts w:ascii="Arial" w:hAnsi="Arial" w:cs="Arial"/>
                <w:w w:val="99"/>
                <w:sz w:val="18"/>
                <w:szCs w:val="18"/>
              </w:rPr>
              <w:t>C</w:t>
            </w:r>
            <w:r>
              <w:rPr>
                <w:rFonts w:ascii="Arial" w:hAnsi="Arial" w:cs="Arial"/>
                <w:w w:val="99"/>
                <w:sz w:val="18"/>
                <w:szCs w:val="18"/>
              </w:rPr>
              <w:t>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 xml:space="preserve">60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477541</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sidRPr="00E445EB">
              <w:rPr>
                <w:rFonts w:ascii="Arial" w:hAnsi="Arial" w:cs="Arial"/>
                <w:sz w:val="18"/>
                <w:szCs w:val="18"/>
              </w:rPr>
              <w:t>1</w:t>
            </w:r>
            <w:r>
              <w:rPr>
                <w:rFonts w:ascii="Arial" w:hAnsi="Arial" w:cs="Arial"/>
                <w:sz w:val="18"/>
                <w:szCs w:val="18"/>
              </w:rPr>
              <w:t>2</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CANELA EM PÓ 40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w w:val="99"/>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10</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463872</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13</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CARNE BOVINA PARA BIFE (ALCATRA)</w:t>
            </w:r>
            <w:r w:rsidRPr="008B3C92">
              <w:rPr>
                <w:rFonts w:ascii="Arial" w:eastAsia="SimSun" w:hAnsi="Arial" w:cs="Arial"/>
                <w:color w:val="000000"/>
                <w:sz w:val="18"/>
                <w:szCs w:val="18"/>
              </w:rPr>
              <w:t>, CORTE PARA BIFE.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SIF COM ETIQUETA DE PESAGEM.</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130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476495</w:t>
            </w:r>
          </w:p>
        </w:tc>
      </w:tr>
      <w:tr w:rsidR="00025986" w:rsidRPr="00E445EB" w:rsidTr="00B66851">
        <w:trPr>
          <w:trHeight w:val="251"/>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14</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CARNE MOÍDA (PATINHO)</w:t>
            </w:r>
            <w:r w:rsidRPr="008B3C92">
              <w:rPr>
                <w:rFonts w:ascii="Arial" w:eastAsia="SimSun" w:hAnsi="Arial" w:cs="Arial"/>
                <w:color w:val="000000"/>
                <w:sz w:val="18"/>
                <w:szCs w:val="18"/>
              </w:rPr>
              <w:t>, CORTE PARA BIFE.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SIF COM ETIQUETA DE PESAGEM.</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120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451066</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15</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CARNE PANELA (ACÉM) </w:t>
            </w:r>
            <w:r w:rsidRPr="008B3C92">
              <w:rPr>
                <w:rFonts w:ascii="Arial" w:eastAsia="SimSun" w:hAnsi="Arial" w:cs="Arial"/>
                <w:color w:val="000000"/>
                <w:sz w:val="18"/>
                <w:szCs w:val="18"/>
              </w:rPr>
              <w:t>EM PEDAÇOS.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SIF COM ETIQUETA DE PESAGEM</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70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467081</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16</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CONDICIONADOR PARA TODOS OS TIPO DE CABELO, 200ML</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50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470945</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17</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COXA E CONTRA COXA DE FRANGO</w:t>
            </w:r>
            <w:r w:rsidRPr="008B3C92">
              <w:rPr>
                <w:rFonts w:ascii="Arial" w:eastAsia="TimesNewRomanPS-BoldMT" w:hAnsi="Arial" w:cs="Arial"/>
                <w:b/>
                <w:bCs/>
                <w:color w:val="000000"/>
                <w:sz w:val="18"/>
                <w:szCs w:val="18"/>
              </w:rPr>
              <w:t xml:space="preserve"> </w:t>
            </w:r>
            <w:r w:rsidRPr="008B3C92">
              <w:rPr>
                <w:rFonts w:ascii="Arial" w:eastAsia="SimSun" w:hAnsi="Arial" w:cs="Arial"/>
                <w:color w:val="000000"/>
                <w:sz w:val="18"/>
                <w:szCs w:val="18"/>
              </w:rPr>
              <w:t>CONGELADO, COM ADIÇÃO DE ÁGUA DE NO MÁXIMO 6%, ASPECTO PRÓPRIO NÃO AMOLECIDO E NEM PEGAJOSO, COR PRÓPRIA SEM MANCHAS ESVERDEADAS, CHEIRO E SABOR PRÓPRIO, COM AUSÊNCIA DE SUJIDADES, PARASITAS E LARVAS. EMBALAGEM EM SACO DE POLIETILENO TRANSPARENTE, ATÓXICO, LIMPO, NÃO VIOLADO, RESISTENTE, QUE GARANTA A INTEGRIDADE DO PRODUTO ATÉ O MOMENTO DO CONSUMO, CONTENDO P</w:t>
            </w:r>
            <w:r>
              <w:rPr>
                <w:rFonts w:ascii="Arial" w:eastAsia="SimSun" w:hAnsi="Arial" w:cs="Arial"/>
                <w:color w:val="000000"/>
                <w:sz w:val="18"/>
                <w:szCs w:val="18"/>
              </w:rPr>
              <w:t>ACOTES DE 1 KG</w:t>
            </w:r>
            <w:r w:rsidRPr="008B3C92">
              <w:rPr>
                <w:rFonts w:ascii="Arial" w:eastAsia="SimSun" w:hAnsi="Arial" w:cs="Arial"/>
                <w:color w:val="000000"/>
                <w:sz w:val="18"/>
                <w:szCs w:val="18"/>
              </w:rPr>
              <w:t>. DEVERÁ CONSTAR NA EMBALAGEM DADOS DE IDENTIFICAÇÃO, PROCEDÊNCIA, INFORMAÇÕES NUTRICIONAIS, Nº DE LOTE, DATA DE VALIDADE, QUANTIDADE DO PRODUTO, Nº DO REGISTRO NO SIF, SIE OU SIM, COM PRAZO DE VALIDADE MÍNIMO DE 30 DIAS A PARTIR DA DATA DE ENTREGA.</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120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451063</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18</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CREME DE LEITE 200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8"/>
                <w:sz w:val="18"/>
                <w:szCs w:val="18"/>
              </w:rPr>
            </w:pPr>
            <w:r>
              <w:rPr>
                <w:rFonts w:ascii="Arial" w:hAnsi="Arial" w:cs="Arial"/>
                <w:w w:val="98"/>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8"/>
                <w:sz w:val="18"/>
                <w:szCs w:val="18"/>
              </w:rPr>
              <w:t xml:space="preserve">100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8"/>
                <w:sz w:val="18"/>
                <w:szCs w:val="18"/>
              </w:rPr>
            </w:pPr>
            <w:r w:rsidRPr="00E445EB">
              <w:rPr>
                <w:rFonts w:ascii="Arial" w:hAnsi="Arial" w:cs="Arial"/>
                <w:w w:val="98"/>
                <w:sz w:val="18"/>
                <w:szCs w:val="18"/>
              </w:rPr>
              <w:t>446538</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19</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CREME DENTAL 90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24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452037</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20</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DESINFETANTE 2 LITROS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90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479542</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21</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DESODORANTE ROLL-ON 50 ML</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50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457804</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22</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ESCOVA DE DENTE</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24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463715</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23</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ESPONJA DE BANHO</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20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446196</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24</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FARINHA DE MANDIOCA</w:t>
            </w:r>
            <w:r w:rsidRPr="008B3C92">
              <w:rPr>
                <w:rFonts w:ascii="Arial" w:hAnsi="Arial" w:cs="Arial"/>
                <w:color w:val="000000"/>
                <w:sz w:val="18"/>
                <w:szCs w:val="18"/>
              </w:rPr>
              <w:t xml:space="preserve"> BRANCA, EMBALAGEM PLÁSTICA, PACOTE DE </w:t>
            </w:r>
            <w:r w:rsidRPr="008B3C92">
              <w:rPr>
                <w:rFonts w:ascii="Arial" w:hAnsi="Arial" w:cs="Arial"/>
                <w:sz w:val="18"/>
                <w:szCs w:val="18"/>
              </w:rPr>
              <w:t>1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36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466600</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25</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FARINHA DE ROSCA 1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24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459153</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lastRenderedPageBreak/>
              <w:t>26</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FARINHA DE TRIGO 1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48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469427</w:t>
            </w:r>
          </w:p>
        </w:tc>
      </w:tr>
      <w:tr w:rsidR="00025986" w:rsidRPr="00E445EB" w:rsidTr="00B66851">
        <w:trPr>
          <w:trHeight w:val="251"/>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27</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FEIJÃO </w:t>
            </w:r>
            <w:r w:rsidRPr="008B3C92">
              <w:rPr>
                <w:rFonts w:ascii="Arial" w:hAnsi="Arial" w:cs="Arial"/>
                <w:color w:val="000000"/>
                <w:sz w:val="18"/>
                <w:szCs w:val="18"/>
              </w:rPr>
              <w:t xml:space="preserve"> PRETO SAFRA NOVA, GRUPO ANÃO, TIPO 01, TEOR MÁXIMO DE IMPUREZAS DE 02%, TEMPO APROXIMADO SOB PRESSÃO DE 45 MIN. PARA COCÇÃO, EMBALAGEM PLÁSTICA TRANSPARENTE DE </w:t>
            </w:r>
            <w:r w:rsidRPr="008B3C92">
              <w:rPr>
                <w:rFonts w:ascii="Arial" w:hAnsi="Arial" w:cs="Arial"/>
                <w:sz w:val="18"/>
                <w:szCs w:val="18"/>
              </w:rPr>
              <w:t>1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180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472894</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28</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FERMENTO QUÍMICO EM PÓ 100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 xml:space="preserve">22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462226</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29</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FIO DENTAL 100 METROS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24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467165</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30</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FÓSFORO (MAÇO)</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30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279329</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31</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tabs>
                <w:tab w:val="left" w:pos="71"/>
              </w:tabs>
              <w:ind w:left="57" w:right="57"/>
              <w:jc w:val="both"/>
              <w:rPr>
                <w:rFonts w:ascii="Arial" w:hAnsi="Arial" w:cs="Arial"/>
                <w:sz w:val="18"/>
                <w:szCs w:val="18"/>
              </w:rPr>
            </w:pPr>
            <w:r w:rsidRPr="008B3C92">
              <w:rPr>
                <w:rFonts w:ascii="Arial" w:hAnsi="Arial" w:cs="Arial"/>
                <w:sz w:val="18"/>
                <w:szCs w:val="18"/>
              </w:rPr>
              <w:t>FRANGO CONGELADO INTEIRO</w:t>
            </w:r>
            <w:r w:rsidRPr="008B3C92">
              <w:rPr>
                <w:rFonts w:ascii="Arial" w:eastAsia="SimSun" w:hAnsi="Arial" w:cs="Arial"/>
                <w:color w:val="000000"/>
                <w:sz w:val="18"/>
                <w:szCs w:val="18"/>
              </w:rPr>
              <w:t xml:space="preserve"> COM ADIÇÃO DE ÁGUA DE NO MÁXIMO DE 6%. ASPECTO PRÓPRIO, NÃO AMOLECIDO E NEM PEGAJOSA, COR PRÓPRIA SEM MANCHAS ESVERDEADA, CHEIRO E SABOR PRÓPRIO, COM AUSÊNCIA DE SUJIDADES, PAR</w:t>
            </w:r>
            <w:r>
              <w:rPr>
                <w:rFonts w:ascii="Arial" w:eastAsia="SimSun" w:hAnsi="Arial" w:cs="Arial"/>
                <w:color w:val="000000"/>
                <w:sz w:val="18"/>
                <w:szCs w:val="18"/>
              </w:rPr>
              <w:t>ASITOS E LARVAS</w:t>
            </w:r>
            <w:r w:rsidRPr="008B3C92">
              <w:rPr>
                <w:rFonts w:ascii="Arial" w:eastAsia="SimSun" w:hAnsi="Arial" w:cs="Arial"/>
                <w:color w:val="000000"/>
                <w:sz w:val="18"/>
                <w:szCs w:val="18"/>
              </w:rPr>
              <w:t>. NA EMBALAGEM DEVEM CONSTAR DADOS DE IDENTIFICAÇÃO E INFORMAÇÕES NUTRICIONAIS DO PRODUTO, VALIDADE MÍNIMA DE 30 DIAS A PARTIR DA DATA DE ENTREGA, Nº REGISTRO NO SIF, IMA OU SIM COM ETIQUETA DE PESAGEM.</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100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479982</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32</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FUBÁ </w:t>
            </w:r>
            <w:r w:rsidRPr="008B3C92">
              <w:rPr>
                <w:rFonts w:ascii="Arial" w:hAnsi="Arial" w:cs="Arial"/>
                <w:color w:val="000000"/>
                <w:sz w:val="18"/>
                <w:szCs w:val="18"/>
              </w:rPr>
              <w:t>DE MILHO, PÓ FINO, COR AMARELA, LIVRE DE SUJIDADE, MOFO E FERMENTAÇÃO, EMBALAGEM PLÁSTICA TRANSPARENTE</w:t>
            </w:r>
            <w:r w:rsidRPr="008B3C92">
              <w:rPr>
                <w:rFonts w:ascii="Arial" w:hAnsi="Arial" w:cs="Arial"/>
                <w:sz w:val="18"/>
                <w:szCs w:val="18"/>
              </w:rPr>
              <w:t xml:space="preserve"> 1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90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477443</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33</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GELATINA SORTIDAS (PÓ PARA PREPARO) 35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 xml:space="preserve">90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462729</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34</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LEITE CONDENSADO 395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7"/>
                <w:sz w:val="18"/>
                <w:szCs w:val="18"/>
              </w:rPr>
            </w:pPr>
            <w:r>
              <w:rPr>
                <w:rFonts w:ascii="Arial" w:hAnsi="Arial" w:cs="Arial"/>
                <w:w w:val="97"/>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7"/>
                <w:sz w:val="18"/>
                <w:szCs w:val="18"/>
              </w:rPr>
              <w:t xml:space="preserve">90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7"/>
                <w:sz w:val="18"/>
                <w:szCs w:val="18"/>
              </w:rPr>
            </w:pPr>
            <w:r w:rsidRPr="00E445EB">
              <w:rPr>
                <w:rFonts w:ascii="Arial" w:hAnsi="Arial" w:cs="Arial"/>
                <w:w w:val="97"/>
                <w:sz w:val="18"/>
                <w:szCs w:val="18"/>
              </w:rPr>
              <w:t>464014</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35</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LEITE INTEGRAL CAIXA 1 LITRO</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8"/>
                <w:sz w:val="18"/>
                <w:szCs w:val="18"/>
              </w:rPr>
            </w:pPr>
            <w:r>
              <w:rPr>
                <w:rFonts w:ascii="Arial" w:hAnsi="Arial" w:cs="Arial"/>
                <w:w w:val="98"/>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w w:val="98"/>
                <w:sz w:val="18"/>
                <w:szCs w:val="18"/>
              </w:rPr>
              <w:t xml:space="preserve">600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8"/>
                <w:sz w:val="18"/>
                <w:szCs w:val="18"/>
              </w:rPr>
            </w:pPr>
            <w:r w:rsidRPr="00E445EB">
              <w:rPr>
                <w:rFonts w:ascii="Arial" w:hAnsi="Arial" w:cs="Arial"/>
                <w:w w:val="98"/>
                <w:sz w:val="18"/>
                <w:szCs w:val="18"/>
              </w:rPr>
              <w:t>446005</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36</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LINGUIÇA FINA (CALABRESA)</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100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471352</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37</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MACARRÃO COM OVOS SPAGUETE</w:t>
            </w:r>
            <w:r w:rsidRPr="008B3C92">
              <w:rPr>
                <w:rFonts w:ascii="Arial" w:eastAsia="SimSun" w:hAnsi="Arial" w:cs="Arial"/>
                <w:color w:val="000000"/>
                <w:sz w:val="18"/>
                <w:szCs w:val="18"/>
              </w:rPr>
              <w:t xml:space="preserve">, NÚMERO 08, MASSA SECA, FARINHA DE TRIGO COM OVOS, SOMENTE EM FARDO DE POLIPROPILENO DE </w:t>
            </w:r>
            <w:r w:rsidRPr="008B3C92">
              <w:rPr>
                <w:rFonts w:ascii="Arial" w:hAnsi="Arial" w:cs="Arial"/>
                <w:sz w:val="18"/>
                <w:szCs w:val="18"/>
              </w:rPr>
              <w:t>500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36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459002</w:t>
            </w:r>
          </w:p>
        </w:tc>
      </w:tr>
      <w:tr w:rsidR="00025986" w:rsidRPr="00E445EB" w:rsidTr="00B66851">
        <w:trPr>
          <w:trHeight w:val="251"/>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38</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MACARRÃO COM OVOS TALHARIM</w:t>
            </w:r>
            <w:r w:rsidRPr="008B3C92">
              <w:rPr>
                <w:rFonts w:ascii="Arial" w:eastAsia="SimSun" w:hAnsi="Arial" w:cs="Arial"/>
                <w:color w:val="000000"/>
                <w:sz w:val="18"/>
                <w:szCs w:val="18"/>
              </w:rPr>
              <w:t xml:space="preserve">, MASSA SECA, FARINHA DE TRIGO COM OVOS, SOMENTE EM FARDO DE POLIPROPILENO DE </w:t>
            </w:r>
            <w:r w:rsidRPr="008B3C92">
              <w:rPr>
                <w:rFonts w:ascii="Arial" w:hAnsi="Arial" w:cs="Arial"/>
                <w:sz w:val="18"/>
                <w:szCs w:val="18"/>
              </w:rPr>
              <w:t>500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50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465335</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39</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MAIONESE 500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 xml:space="preserve">UND </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42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459662</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40</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MARGARINA </w:t>
            </w:r>
            <w:r w:rsidRPr="008B3C92">
              <w:rPr>
                <w:rFonts w:ascii="Arial" w:eastAsia="SimSun" w:hAnsi="Arial" w:cs="Arial"/>
                <w:color w:val="000000"/>
                <w:sz w:val="18"/>
                <w:szCs w:val="18"/>
              </w:rPr>
              <w:t xml:space="preserve">VEGETAL, EMBALADAS EM POTE PLÁSTICO, SEM A PRESENÇA DE GORDURAS TRANS E 80% DE LIPÍDIOS. CONTER O CARIMBO DO SIF. </w:t>
            </w:r>
            <w:r w:rsidRPr="008B3C92">
              <w:rPr>
                <w:rFonts w:ascii="Arial" w:hAnsi="Arial" w:cs="Arial"/>
                <w:sz w:val="18"/>
                <w:szCs w:val="18"/>
              </w:rPr>
              <w:t>500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90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463700</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41</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MASSA DE TOMATE </w:t>
            </w:r>
            <w:r>
              <w:rPr>
                <w:rFonts w:ascii="Arial" w:hAnsi="Arial" w:cs="Arial"/>
                <w:sz w:val="18"/>
                <w:szCs w:val="18"/>
              </w:rPr>
              <w:t>(</w:t>
            </w:r>
            <w:r w:rsidRPr="008B3C92">
              <w:rPr>
                <w:rFonts w:ascii="Arial" w:eastAsia="SimSun" w:hAnsi="Arial" w:cs="Arial"/>
                <w:color w:val="000000"/>
                <w:sz w:val="18"/>
                <w:szCs w:val="18"/>
              </w:rPr>
              <w:t>EXTRATO</w:t>
            </w:r>
            <w:r>
              <w:rPr>
                <w:rFonts w:ascii="Arial" w:eastAsia="SimSun" w:hAnsi="Arial" w:cs="Arial"/>
                <w:color w:val="000000"/>
                <w:sz w:val="18"/>
                <w:szCs w:val="18"/>
              </w:rPr>
              <w:t>)</w:t>
            </w:r>
            <w:r w:rsidRPr="008B3C92">
              <w:rPr>
                <w:rFonts w:ascii="Arial" w:eastAsia="SimSun" w:hAnsi="Arial" w:cs="Arial"/>
                <w:color w:val="000000"/>
                <w:sz w:val="18"/>
                <w:szCs w:val="18"/>
              </w:rPr>
              <w:t xml:space="preserve"> CONCENTRADO, SEM ADIÇÃO DE AMIDO, MENOS CLORETO DE SÓDIO (COM ATÉ 05% DE VD POR PORÇÃO), COLORAÇÃO VERMELHA, CONSISTENTE, LIVRE DE IMPUREZAS, INGREDIENTES: TOMATE, AÇÚCAR E SAL. </w:t>
            </w:r>
            <w:r w:rsidRPr="008B3C92">
              <w:rPr>
                <w:rFonts w:ascii="Arial" w:hAnsi="Arial" w:cs="Arial"/>
                <w:sz w:val="18"/>
                <w:szCs w:val="18"/>
              </w:rPr>
              <w:t>340 GRAMAS (LATA)</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8"/>
                <w:sz w:val="18"/>
                <w:szCs w:val="18"/>
              </w:rPr>
            </w:pPr>
            <w:r>
              <w:rPr>
                <w:rFonts w:ascii="Arial" w:hAnsi="Arial" w:cs="Arial"/>
                <w:w w:val="99"/>
                <w:sz w:val="18"/>
                <w:szCs w:val="18"/>
              </w:rPr>
              <w:t>LT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8"/>
                <w:sz w:val="18"/>
                <w:szCs w:val="18"/>
              </w:rPr>
              <w:t xml:space="preserve">48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459680</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42</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MILHO VERDE  200 GRAMAS (LATA)</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8"/>
                <w:sz w:val="18"/>
                <w:szCs w:val="18"/>
              </w:rPr>
            </w:pPr>
            <w:r>
              <w:rPr>
                <w:rFonts w:ascii="Arial" w:hAnsi="Arial" w:cs="Arial"/>
                <w:w w:val="99"/>
                <w:sz w:val="18"/>
                <w:szCs w:val="18"/>
              </w:rPr>
              <w:t>LT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8"/>
                <w:sz w:val="18"/>
                <w:szCs w:val="18"/>
              </w:rPr>
              <w:t xml:space="preserve">60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462824</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43</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MORTADELA  FATIADA</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36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447781</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44</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MUSSARELA FATIADA</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36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446638</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45</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ÓLEO DE SOJA REFINADO</w:t>
            </w:r>
            <w:r w:rsidRPr="008B3C92">
              <w:rPr>
                <w:rFonts w:ascii="Arial" w:eastAsia="SimSun" w:hAnsi="Arial" w:cs="Arial"/>
                <w:color w:val="000000"/>
                <w:sz w:val="18"/>
                <w:szCs w:val="18"/>
              </w:rPr>
              <w:t xml:space="preserve"> ISENTO DE RANÇO, TIPO 01, EMBALADOS EM LATA DE </w:t>
            </w:r>
            <w:r w:rsidRPr="008B3C92">
              <w:rPr>
                <w:rFonts w:ascii="Arial" w:hAnsi="Arial" w:cs="Arial"/>
                <w:sz w:val="18"/>
                <w:szCs w:val="18"/>
              </w:rPr>
              <w:t>900ML</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8"/>
                <w:sz w:val="18"/>
                <w:szCs w:val="18"/>
              </w:rPr>
            </w:pPr>
            <w:r w:rsidRPr="00E445EB">
              <w:rPr>
                <w:rFonts w:ascii="Arial" w:hAnsi="Arial" w:cs="Arial"/>
                <w:w w:val="98"/>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8"/>
                <w:sz w:val="18"/>
                <w:szCs w:val="18"/>
              </w:rPr>
              <w:t xml:space="preserve">150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463692</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tcPr>
          <w:p w:rsidR="00025986" w:rsidRPr="00E445EB" w:rsidRDefault="00025986" w:rsidP="00B66851">
            <w:pPr>
              <w:ind w:left="100"/>
              <w:jc w:val="center"/>
              <w:rPr>
                <w:rFonts w:ascii="Arial" w:hAnsi="Arial" w:cs="Arial"/>
                <w:sz w:val="18"/>
                <w:szCs w:val="18"/>
              </w:rPr>
            </w:pPr>
            <w:r>
              <w:rPr>
                <w:rFonts w:ascii="Arial" w:hAnsi="Arial" w:cs="Arial"/>
                <w:sz w:val="18"/>
                <w:szCs w:val="18"/>
              </w:rPr>
              <w:t>46</w:t>
            </w:r>
          </w:p>
        </w:tc>
        <w:tc>
          <w:tcPr>
            <w:tcW w:w="5812" w:type="dxa"/>
            <w:tcBorders>
              <w:top w:val="single" w:sz="4" w:space="0" w:color="auto"/>
              <w:left w:val="single" w:sz="4" w:space="0" w:color="auto"/>
              <w:bottom w:val="single" w:sz="4" w:space="0" w:color="auto"/>
              <w:right w:val="single" w:sz="4" w:space="0" w:color="auto"/>
            </w:tcBorders>
            <w:vAlign w:val="bottom"/>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OVOS BRANCOS CARTELA</w:t>
            </w:r>
            <w:r w:rsidRPr="008B3C92">
              <w:rPr>
                <w:rFonts w:ascii="Arial" w:hAnsi="Arial" w:cs="Arial"/>
                <w:color w:val="000000"/>
                <w:sz w:val="18"/>
                <w:szCs w:val="18"/>
              </w:rPr>
              <w:t>, SEM RACHADURAS, TAMANHO MÉDIO, EMBALAGEM EM LÂMINAS DE PAPELÃO FORTE, INODOROS E SECOS, EM CAXILHOS OU DIVISÓRIOS CELULARES PARA 30 UNIDADES, COM CERTIFICAÇÃO.</w:t>
            </w:r>
          </w:p>
        </w:tc>
        <w:tc>
          <w:tcPr>
            <w:tcW w:w="992" w:type="dxa"/>
            <w:tcBorders>
              <w:top w:val="single" w:sz="4" w:space="0" w:color="auto"/>
              <w:left w:val="single" w:sz="4" w:space="0" w:color="auto"/>
              <w:bottom w:val="single" w:sz="4" w:space="0" w:color="auto"/>
              <w:right w:val="single" w:sz="4" w:space="0" w:color="auto"/>
            </w:tcBorders>
            <w:vAlign w:val="center"/>
          </w:tcPr>
          <w:p w:rsidR="00025986" w:rsidRPr="00E445EB" w:rsidRDefault="00025986" w:rsidP="00B66851">
            <w:pPr>
              <w:jc w:val="center"/>
              <w:rPr>
                <w:rFonts w:ascii="Arial" w:hAnsi="Arial" w:cs="Arial"/>
                <w:w w:val="99"/>
                <w:sz w:val="18"/>
                <w:szCs w:val="18"/>
              </w:rPr>
            </w:pPr>
            <w:r>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tcPr>
          <w:p w:rsidR="00025986" w:rsidRPr="002F6033" w:rsidRDefault="00025986" w:rsidP="00B66851">
            <w:pPr>
              <w:jc w:val="center"/>
              <w:rPr>
                <w:rFonts w:ascii="Arial" w:hAnsi="Arial" w:cs="Arial"/>
                <w:sz w:val="18"/>
                <w:szCs w:val="18"/>
              </w:rPr>
            </w:pPr>
            <w:r w:rsidRPr="00E445EB">
              <w:rPr>
                <w:rFonts w:ascii="Arial" w:hAnsi="Arial" w:cs="Arial"/>
                <w:w w:val="99"/>
                <w:sz w:val="18"/>
                <w:szCs w:val="18"/>
              </w:rPr>
              <w:t xml:space="preserve">100 </w:t>
            </w:r>
          </w:p>
        </w:tc>
        <w:tc>
          <w:tcPr>
            <w:tcW w:w="1133" w:type="dxa"/>
            <w:tcBorders>
              <w:top w:val="single" w:sz="4" w:space="0" w:color="auto"/>
              <w:left w:val="single" w:sz="4" w:space="0" w:color="auto"/>
              <w:bottom w:val="single" w:sz="4" w:space="0" w:color="auto"/>
              <w:right w:val="single" w:sz="4" w:space="0" w:color="auto"/>
            </w:tcBorders>
            <w:vAlign w:val="center"/>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467577</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47</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PEITO DE FRANGO </w:t>
            </w:r>
            <w:r w:rsidRPr="008B3C92">
              <w:rPr>
                <w:rFonts w:ascii="Arial" w:eastAsia="SimSun" w:hAnsi="Arial" w:cs="Arial"/>
                <w:color w:val="000000"/>
                <w:sz w:val="18"/>
                <w:szCs w:val="18"/>
              </w:rPr>
              <w:t>CARNE DE FRANGO TIPO PEITO CONGELADO COM ADIÇÃO DE ÁGUA DE NO MÁXIMO DE 6%. ASPECTO PRÓPRIO, NÃO AMOLECIDO E NEM PEGAJOSA, COR PRÓPRIA SEM MANCHAS ESVERDEADA, CHEIRO E SABOR PRÓPRIO, COM AUSÊNCIA DE SUJIDADES, PARASITOS E LARVAS. ACONDICIONADAS EM CAIXAS LACRADAS DE 15 A 20 KG. NA EMBALAGEM DEVEM CONSTAR DADOS DE IDENTIFICAÇÃO E INFORMAÇÕES NUTRICIONAIS DO PRODUTO, VALIDADE MÍNIMA DE 30 DIAS A PARTIR DA DATA DE ENTREGA, Nº REGISTRO NO SIF, IMA OU SIM COM ETIQUETA DE PESAGEM.</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135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447600</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48</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PEIXE (FILÉ DE MERLUZA) 1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18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476019</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49</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PERNIL SUÍNO CARNE SUÍNA TIPO PERNIL SEM OSSO COM ASPECTO PRÓPRIO, NÃO AMOLECIDO E NEM PEGAJOSA, COR PRÓPRIA SEM MANCHAS ESVERDEADAS, CHEIRO E SABOR </w:t>
            </w:r>
            <w:r w:rsidRPr="008B3C92">
              <w:rPr>
                <w:rFonts w:ascii="Arial" w:hAnsi="Arial" w:cs="Arial"/>
                <w:sz w:val="18"/>
                <w:szCs w:val="18"/>
              </w:rPr>
              <w:lastRenderedPageBreak/>
              <w:t>PRÓPRIO, COM AUSÊNCIA DE SUJIDADES, PARASITOS E LARVAS. EMBALAGEM DE 05 KG. NA EMBALAGEM DEVEM CONSTAR DADOS DE IDENTIFICAÇÃO E INFORMAÇÕES NUTRICIONAIS DO PRODUTO, VALIDADE MÍNIMA DE 30 DIAS A PARTIR DA DATA DE ENTREGA, Nº REGISTRO NO SIF, SIM. COM ETIQUETA DE PESAGEM.</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lastRenderedPageBreak/>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2F6033" w:rsidRDefault="00025986" w:rsidP="00B66851">
            <w:pPr>
              <w:jc w:val="center"/>
              <w:rPr>
                <w:rFonts w:ascii="Arial" w:hAnsi="Arial" w:cs="Arial"/>
                <w:sz w:val="18"/>
                <w:szCs w:val="18"/>
              </w:rPr>
            </w:pPr>
            <w:r w:rsidRPr="00E445EB">
              <w:rPr>
                <w:rFonts w:ascii="Arial" w:hAnsi="Arial" w:cs="Arial"/>
                <w:sz w:val="18"/>
                <w:szCs w:val="18"/>
              </w:rPr>
              <w:t xml:space="preserve">100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451064</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lastRenderedPageBreak/>
              <w:t>50</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PÓ DE CAFÉ EM EMBALAGEM DE 500 GRAMAS COM SELO DA ABIC</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84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468083</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51</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PRESUNTO FATIADO </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48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447774</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52</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ROSQUINHA DE CÔCO  800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Pr>
                <w:rFonts w:ascii="Arial" w:hAnsi="Arial" w:cs="Arial"/>
                <w:w w:val="99"/>
                <w:sz w:val="18"/>
                <w:szCs w:val="18"/>
              </w:rPr>
              <w:t>PCT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 xml:space="preserve">45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245803</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53</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SAL</w:t>
            </w:r>
            <w:r w:rsidRPr="008B3C92">
              <w:rPr>
                <w:rFonts w:ascii="Arial" w:eastAsia="SimSun" w:hAnsi="Arial" w:cs="Arial"/>
                <w:color w:val="000000"/>
                <w:sz w:val="18"/>
                <w:szCs w:val="18"/>
              </w:rPr>
              <w:t xml:space="preserve"> IODADO REFINADO, EMBALAGEM PLÁSTICA, PACOTE</w:t>
            </w:r>
            <w:r w:rsidRPr="008B3C92">
              <w:rPr>
                <w:rFonts w:ascii="Arial" w:hAnsi="Arial" w:cs="Arial"/>
                <w:sz w:val="18"/>
                <w:szCs w:val="18"/>
              </w:rPr>
              <w:t xml:space="preserve"> 1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14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477151</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54</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SALSICHA</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48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467200</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55</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SARDINHA EM ÓLEO COMESTÍVEL 125 GRAMAS</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Pr>
                <w:rFonts w:ascii="Arial" w:hAnsi="Arial" w:cs="Arial"/>
                <w:sz w:val="18"/>
                <w:szCs w:val="18"/>
              </w:rPr>
              <w:t>LT</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120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460857</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56</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SHAMPOO   PARA   TODOS   OS   TIPOS   DE CABELO 200ML</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w w:val="99"/>
                <w:sz w:val="18"/>
                <w:szCs w:val="18"/>
              </w:rPr>
            </w:pPr>
            <w:r w:rsidRPr="00E445EB">
              <w:rPr>
                <w:rFonts w:ascii="Arial" w:hAnsi="Arial" w:cs="Arial"/>
                <w:w w:val="99"/>
                <w:sz w:val="18"/>
                <w:szCs w:val="18"/>
              </w:rPr>
              <w:t>UND</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w w:val="99"/>
                <w:sz w:val="18"/>
                <w:szCs w:val="18"/>
              </w:rPr>
              <w:t>90</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453237</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57</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SUCO </w:t>
            </w:r>
            <w:r w:rsidRPr="008B3C92">
              <w:rPr>
                <w:rFonts w:ascii="Arial" w:eastAsia="SimSun" w:hAnsi="Arial" w:cs="Arial"/>
                <w:color w:val="000000"/>
                <w:sz w:val="18"/>
                <w:szCs w:val="18"/>
              </w:rPr>
              <w:t xml:space="preserve">INTEGRAL CONCENTRADO, GARRAFA PLÁSTICA </w:t>
            </w:r>
            <w:r w:rsidRPr="008B3C92">
              <w:rPr>
                <w:rFonts w:ascii="Arial" w:hAnsi="Arial" w:cs="Arial"/>
                <w:sz w:val="18"/>
                <w:szCs w:val="18"/>
              </w:rPr>
              <w:t xml:space="preserve">1 LITRO (SABORES VARIADOS) </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L</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144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465698</w:t>
            </w:r>
          </w:p>
        </w:tc>
      </w:tr>
      <w:tr w:rsidR="00025986" w:rsidRPr="00E445EB" w:rsidTr="00B66851">
        <w:trPr>
          <w:trHeight w:val="24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ind w:left="100"/>
              <w:jc w:val="center"/>
              <w:rPr>
                <w:rFonts w:ascii="Arial" w:hAnsi="Arial" w:cs="Arial"/>
                <w:sz w:val="18"/>
                <w:szCs w:val="18"/>
              </w:rPr>
            </w:pPr>
            <w:r>
              <w:rPr>
                <w:rFonts w:ascii="Arial" w:hAnsi="Arial" w:cs="Arial"/>
                <w:sz w:val="18"/>
                <w:szCs w:val="18"/>
              </w:rPr>
              <w:t>58</w:t>
            </w:r>
          </w:p>
        </w:tc>
        <w:tc>
          <w:tcPr>
            <w:tcW w:w="5812" w:type="dxa"/>
            <w:tcBorders>
              <w:top w:val="single" w:sz="4" w:space="0" w:color="auto"/>
              <w:left w:val="single" w:sz="4" w:space="0" w:color="auto"/>
              <w:bottom w:val="single" w:sz="4" w:space="0" w:color="auto"/>
              <w:right w:val="single" w:sz="4" w:space="0" w:color="auto"/>
            </w:tcBorders>
            <w:vAlign w:val="bottom"/>
            <w:hideMark/>
          </w:tcPr>
          <w:p w:rsidR="00025986" w:rsidRPr="008B3C92" w:rsidRDefault="00025986" w:rsidP="00B66851">
            <w:pPr>
              <w:ind w:left="57" w:right="57"/>
              <w:jc w:val="both"/>
              <w:rPr>
                <w:rFonts w:ascii="Arial" w:hAnsi="Arial" w:cs="Arial"/>
                <w:sz w:val="18"/>
                <w:szCs w:val="18"/>
              </w:rPr>
            </w:pPr>
            <w:r w:rsidRPr="008B3C92">
              <w:rPr>
                <w:rFonts w:ascii="Arial" w:hAnsi="Arial" w:cs="Arial"/>
                <w:sz w:val="18"/>
                <w:szCs w:val="18"/>
              </w:rPr>
              <w:t xml:space="preserve">TEMPERO DE ALHO </w:t>
            </w:r>
            <w:r w:rsidRPr="008B3C92">
              <w:rPr>
                <w:rFonts w:ascii="Arial" w:eastAsia="SimSun" w:hAnsi="Arial" w:cs="Arial"/>
                <w:color w:val="000000"/>
                <w:sz w:val="18"/>
                <w:szCs w:val="18"/>
              </w:rPr>
              <w:t>PASTA DE ALHO E SAL, POTE PLÁSTICO</w:t>
            </w:r>
            <w:r w:rsidRPr="008B3C92">
              <w:rPr>
                <w:rFonts w:ascii="Arial" w:hAnsi="Arial" w:cs="Arial"/>
                <w:sz w:val="18"/>
                <w:szCs w:val="18"/>
              </w:rPr>
              <w:t xml:space="preserve"> 1 KG</w:t>
            </w:r>
          </w:p>
        </w:tc>
        <w:tc>
          <w:tcPr>
            <w:tcW w:w="992"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KG</w:t>
            </w:r>
          </w:p>
        </w:tc>
        <w:tc>
          <w:tcPr>
            <w:tcW w:w="1198"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 xml:space="preserve">24 </w:t>
            </w:r>
          </w:p>
        </w:tc>
        <w:tc>
          <w:tcPr>
            <w:tcW w:w="1133" w:type="dxa"/>
            <w:tcBorders>
              <w:top w:val="single" w:sz="4" w:space="0" w:color="auto"/>
              <w:left w:val="single" w:sz="4" w:space="0" w:color="auto"/>
              <w:bottom w:val="single" w:sz="4" w:space="0" w:color="auto"/>
              <w:right w:val="single" w:sz="4" w:space="0" w:color="auto"/>
            </w:tcBorders>
            <w:vAlign w:val="center"/>
            <w:hideMark/>
          </w:tcPr>
          <w:p w:rsidR="00025986" w:rsidRPr="00E445EB" w:rsidRDefault="00025986" w:rsidP="00B66851">
            <w:pPr>
              <w:jc w:val="center"/>
              <w:rPr>
                <w:rFonts w:ascii="Arial" w:hAnsi="Arial" w:cs="Arial"/>
                <w:sz w:val="18"/>
                <w:szCs w:val="18"/>
              </w:rPr>
            </w:pPr>
            <w:r w:rsidRPr="00E445EB">
              <w:rPr>
                <w:rFonts w:ascii="Arial" w:hAnsi="Arial" w:cs="Arial"/>
                <w:sz w:val="18"/>
                <w:szCs w:val="18"/>
              </w:rPr>
              <w:t>269172</w:t>
            </w:r>
          </w:p>
        </w:tc>
      </w:tr>
    </w:tbl>
    <w:p w:rsidR="00025986" w:rsidRPr="00124A85" w:rsidRDefault="00025986" w:rsidP="00025986">
      <w:pPr>
        <w:spacing w:line="360" w:lineRule="auto"/>
        <w:ind w:left="720"/>
        <w:jc w:val="both"/>
        <w:rPr>
          <w:rFonts w:ascii="Arial" w:hAnsi="Arial" w:cs="Arial"/>
          <w:b/>
          <w:sz w:val="22"/>
          <w:szCs w:val="22"/>
        </w:rPr>
      </w:pPr>
    </w:p>
    <w:p w:rsidR="00B66851" w:rsidRPr="00B66851" w:rsidRDefault="00B66851" w:rsidP="00417925">
      <w:pPr>
        <w:pStyle w:val="PargrafodaLista"/>
        <w:ind w:left="0" w:firstLine="567"/>
        <w:jc w:val="both"/>
        <w:rPr>
          <w:rFonts w:ascii="Arial" w:hAnsi="Arial" w:cs="Arial"/>
          <w:b/>
          <w:color w:val="000000"/>
          <w:sz w:val="22"/>
          <w:szCs w:val="22"/>
          <w:highlight w:val="yellow"/>
          <w:lang w:eastAsia="en-US"/>
        </w:rPr>
      </w:pPr>
      <w:r w:rsidRPr="00B66851">
        <w:rPr>
          <w:rFonts w:ascii="Arial" w:hAnsi="Arial" w:cs="Arial"/>
          <w:b/>
          <w:color w:val="000000"/>
          <w:sz w:val="22"/>
          <w:szCs w:val="22"/>
          <w:highlight w:val="yellow"/>
          <w:lang w:eastAsia="en-US"/>
        </w:rPr>
        <w:t>4.1 AMOSTRAS</w:t>
      </w:r>
    </w:p>
    <w:p w:rsidR="00B66851" w:rsidRPr="00B66851" w:rsidRDefault="00B66851" w:rsidP="00417925">
      <w:pPr>
        <w:pStyle w:val="PargrafodaLista"/>
        <w:ind w:left="0" w:firstLine="426"/>
        <w:jc w:val="both"/>
        <w:rPr>
          <w:rFonts w:ascii="Arial" w:hAnsi="Arial" w:cs="Arial"/>
          <w:b/>
          <w:color w:val="000000"/>
          <w:sz w:val="22"/>
          <w:szCs w:val="22"/>
          <w:lang w:eastAsia="en-US"/>
        </w:rPr>
      </w:pPr>
      <w:r w:rsidRPr="00B66851">
        <w:rPr>
          <w:rFonts w:ascii="Arial" w:hAnsi="Arial" w:cs="Arial"/>
          <w:b/>
          <w:color w:val="000000"/>
          <w:sz w:val="22"/>
          <w:szCs w:val="22"/>
          <w:highlight w:val="yellow"/>
          <w:lang w:eastAsia="en-US"/>
        </w:rPr>
        <w:t>4.1.1 PODERÁ SER SOLICITADO AMOSTRA DO PRODUTO CASO A MARCA OFERTADA NÃO SEJA DE CONHECIMENTO DOS RESPONSÁVEIS DA SECRETARIA DE SAÚDE.</w:t>
      </w:r>
    </w:p>
    <w:p w:rsidR="00B66851" w:rsidRPr="00B66851" w:rsidRDefault="00B66851" w:rsidP="00417925">
      <w:pPr>
        <w:pStyle w:val="SemEspaamento1"/>
        <w:ind w:firstLine="426"/>
        <w:jc w:val="both"/>
        <w:rPr>
          <w:rFonts w:ascii="Arial" w:hAnsi="Arial" w:cs="Arial"/>
        </w:rPr>
      </w:pPr>
      <w:r w:rsidRPr="00B66851">
        <w:rPr>
          <w:rFonts w:ascii="Arial" w:hAnsi="Arial" w:cs="Arial"/>
        </w:rPr>
        <w:t xml:space="preserve">4.1.2 O licitante que ofertou o menor preço final deverá apresentar 01 (uma) amostra do produto no prazo de 05 dias úteis contados a partir da notificação enviada por email ou pelo chat do </w:t>
      </w:r>
      <w:proofErr w:type="spellStart"/>
      <w:r w:rsidRPr="00B66851">
        <w:rPr>
          <w:rFonts w:ascii="Arial" w:hAnsi="Arial" w:cs="Arial"/>
        </w:rPr>
        <w:t>ComprasNet</w:t>
      </w:r>
      <w:proofErr w:type="spellEnd"/>
      <w:r w:rsidRPr="00B66851">
        <w:rPr>
          <w:rFonts w:ascii="Arial" w:hAnsi="Arial" w:cs="Arial"/>
        </w:rPr>
        <w:t xml:space="preserve"> para a entrega das amostras, </w:t>
      </w:r>
      <w:r w:rsidRPr="00B66851">
        <w:rPr>
          <w:rFonts w:ascii="Arial" w:hAnsi="Arial" w:cs="Arial"/>
          <w:b/>
        </w:rPr>
        <w:t>sob pena de desclassificação.</w:t>
      </w:r>
      <w:r w:rsidRPr="00B66851">
        <w:rPr>
          <w:rFonts w:ascii="Arial" w:hAnsi="Arial" w:cs="Arial"/>
        </w:rPr>
        <w:t xml:space="preserve"> </w:t>
      </w:r>
    </w:p>
    <w:p w:rsidR="00B66851" w:rsidRPr="00B66851" w:rsidRDefault="00B66851" w:rsidP="00417925">
      <w:pPr>
        <w:pStyle w:val="SemEspaamento1"/>
        <w:ind w:firstLine="426"/>
        <w:jc w:val="both"/>
        <w:rPr>
          <w:rFonts w:ascii="Arial" w:hAnsi="Arial" w:cs="Arial"/>
          <w:b/>
        </w:rPr>
      </w:pPr>
      <w:r w:rsidRPr="00B66851">
        <w:rPr>
          <w:rFonts w:ascii="Arial" w:hAnsi="Arial" w:cs="Arial"/>
          <w:b/>
        </w:rPr>
        <w:t>4.1.3 O pedido de amostra ficará a critério da Secretaria de Saúde em caso de não reconhecimento da marca ofertada.</w:t>
      </w:r>
    </w:p>
    <w:p w:rsidR="00B66851" w:rsidRPr="00B66851" w:rsidRDefault="00B66851" w:rsidP="00417925">
      <w:pPr>
        <w:pStyle w:val="SemEspaamento1"/>
        <w:ind w:firstLine="426"/>
        <w:jc w:val="both"/>
        <w:rPr>
          <w:rFonts w:ascii="Arial" w:hAnsi="Arial" w:cs="Arial"/>
        </w:rPr>
      </w:pPr>
      <w:r w:rsidRPr="00B66851">
        <w:rPr>
          <w:rFonts w:ascii="Arial" w:hAnsi="Arial" w:cs="Arial"/>
        </w:rPr>
        <w:t>4.1.4 A amostra será analisada pela Comissão de Avaliação constituída por servidores da Secretaria de Saúde quando será emitido parecer circunstanciado, a fim de verificar a compatibilidade do material com as especificações do instrumento convocatório. Os padrões definidos neste Termo de Referência deverão, obrigatoriamente, ser utilizados nas amostras fornecidas sob pena de desclassificação.</w:t>
      </w:r>
    </w:p>
    <w:p w:rsidR="00025986" w:rsidRPr="00FB0E05" w:rsidRDefault="00025986" w:rsidP="00025986">
      <w:pPr>
        <w:spacing w:line="276" w:lineRule="auto"/>
        <w:jc w:val="both"/>
        <w:rPr>
          <w:rFonts w:ascii="Arial" w:hAnsi="Arial" w:cs="Arial"/>
          <w:sz w:val="22"/>
          <w:szCs w:val="22"/>
        </w:rPr>
      </w:pPr>
    </w:p>
    <w:p w:rsidR="00025986" w:rsidRPr="00124A85" w:rsidRDefault="00025986" w:rsidP="00025986">
      <w:pPr>
        <w:numPr>
          <w:ilvl w:val="0"/>
          <w:numId w:val="11"/>
        </w:numPr>
        <w:spacing w:line="276" w:lineRule="auto"/>
        <w:jc w:val="both"/>
        <w:rPr>
          <w:rFonts w:ascii="Arial" w:hAnsi="Arial" w:cs="Arial"/>
          <w:b/>
          <w:sz w:val="22"/>
          <w:szCs w:val="22"/>
        </w:rPr>
      </w:pPr>
      <w:r w:rsidRPr="00124A85">
        <w:rPr>
          <w:rFonts w:ascii="Arial" w:hAnsi="Arial" w:cs="Arial"/>
          <w:b/>
          <w:sz w:val="22"/>
          <w:szCs w:val="22"/>
        </w:rPr>
        <w:t>LOCAL DE ENTREGA E PRAZO DE FORNECIMENTO</w:t>
      </w:r>
    </w:p>
    <w:p w:rsidR="00025986" w:rsidRPr="00E05FFE" w:rsidRDefault="00025986" w:rsidP="00025986">
      <w:pPr>
        <w:ind w:firstLine="360"/>
        <w:jc w:val="both"/>
        <w:rPr>
          <w:rFonts w:ascii="Arial" w:hAnsi="Arial" w:cs="Arial"/>
          <w:sz w:val="22"/>
          <w:szCs w:val="22"/>
        </w:rPr>
      </w:pPr>
      <w:r w:rsidRPr="00E05FFE">
        <w:rPr>
          <w:rFonts w:ascii="Arial" w:hAnsi="Arial" w:cs="Arial"/>
          <w:sz w:val="22"/>
          <w:szCs w:val="22"/>
        </w:rPr>
        <w:t>O fornecedor contratado de</w:t>
      </w:r>
      <w:r>
        <w:rPr>
          <w:rFonts w:ascii="Arial" w:hAnsi="Arial" w:cs="Arial"/>
          <w:sz w:val="22"/>
          <w:szCs w:val="22"/>
        </w:rPr>
        <w:t>verá entregar os itens</w:t>
      </w:r>
      <w:r w:rsidRPr="00E05FFE">
        <w:rPr>
          <w:rFonts w:ascii="Arial" w:hAnsi="Arial" w:cs="Arial"/>
          <w:sz w:val="22"/>
          <w:szCs w:val="22"/>
        </w:rPr>
        <w:t xml:space="preserve"> em até 05 (cinco) dias após a emissão da autorização de fornecimento pelo Setor de Compras da Secretaria Municipal de Saúde de </w:t>
      </w:r>
      <w:proofErr w:type="spellStart"/>
      <w:r w:rsidRPr="00E05FFE">
        <w:rPr>
          <w:rFonts w:ascii="Arial" w:hAnsi="Arial" w:cs="Arial"/>
          <w:sz w:val="22"/>
          <w:szCs w:val="22"/>
        </w:rPr>
        <w:t>Cataguases</w:t>
      </w:r>
      <w:proofErr w:type="spellEnd"/>
      <w:r w:rsidRPr="00E05FFE">
        <w:rPr>
          <w:rFonts w:ascii="Arial" w:hAnsi="Arial" w:cs="Arial"/>
          <w:sz w:val="22"/>
          <w:szCs w:val="22"/>
        </w:rPr>
        <w:t>.</w:t>
      </w:r>
    </w:p>
    <w:p w:rsidR="00025986" w:rsidRPr="00E05FFE" w:rsidRDefault="00025986" w:rsidP="00025986">
      <w:pPr>
        <w:ind w:firstLine="360"/>
        <w:jc w:val="both"/>
        <w:rPr>
          <w:rFonts w:ascii="Arial" w:hAnsi="Arial" w:cs="Arial"/>
          <w:sz w:val="22"/>
          <w:szCs w:val="22"/>
        </w:rPr>
      </w:pPr>
      <w:r w:rsidRPr="00E05FFE">
        <w:rPr>
          <w:rFonts w:ascii="Arial" w:hAnsi="Arial" w:cs="Arial"/>
          <w:sz w:val="22"/>
          <w:szCs w:val="22"/>
        </w:rPr>
        <w:t>Local de entrega: R.</w:t>
      </w:r>
      <w:r w:rsidRPr="009F5687">
        <w:rPr>
          <w:rFonts w:ascii="Arial" w:hAnsi="Arial" w:cs="Arial"/>
          <w:sz w:val="22"/>
          <w:szCs w:val="22"/>
        </w:rPr>
        <w:t xml:space="preserve"> </w:t>
      </w:r>
      <w:r>
        <w:rPr>
          <w:rFonts w:ascii="Arial" w:hAnsi="Arial" w:cs="Arial"/>
          <w:sz w:val="22"/>
          <w:szCs w:val="22"/>
        </w:rPr>
        <w:t xml:space="preserve">Governador </w:t>
      </w:r>
      <w:proofErr w:type="spellStart"/>
      <w:r>
        <w:rPr>
          <w:rFonts w:ascii="Arial" w:hAnsi="Arial" w:cs="Arial"/>
          <w:sz w:val="22"/>
          <w:szCs w:val="22"/>
        </w:rPr>
        <w:t>Francelino</w:t>
      </w:r>
      <w:proofErr w:type="spellEnd"/>
      <w:r w:rsidRPr="00E05FFE">
        <w:rPr>
          <w:rFonts w:ascii="Arial" w:hAnsi="Arial" w:cs="Arial"/>
          <w:sz w:val="22"/>
          <w:szCs w:val="22"/>
        </w:rPr>
        <w:t xml:space="preserve">, Nº </w:t>
      </w:r>
      <w:r>
        <w:rPr>
          <w:rFonts w:ascii="Arial" w:hAnsi="Arial" w:cs="Arial"/>
          <w:sz w:val="22"/>
          <w:szCs w:val="22"/>
        </w:rPr>
        <w:t>162</w:t>
      </w:r>
      <w:r w:rsidRPr="00E05FFE">
        <w:rPr>
          <w:rFonts w:ascii="Arial" w:hAnsi="Arial" w:cs="Arial"/>
          <w:sz w:val="22"/>
          <w:szCs w:val="22"/>
        </w:rPr>
        <w:t>, Bairro</w:t>
      </w:r>
      <w:r>
        <w:rPr>
          <w:rFonts w:ascii="Arial" w:hAnsi="Arial" w:cs="Arial"/>
          <w:sz w:val="22"/>
          <w:szCs w:val="22"/>
        </w:rPr>
        <w:t xml:space="preserve"> –</w:t>
      </w:r>
      <w:r w:rsidRPr="00E05FFE">
        <w:rPr>
          <w:rFonts w:ascii="Arial" w:hAnsi="Arial" w:cs="Arial"/>
          <w:sz w:val="22"/>
          <w:szCs w:val="22"/>
        </w:rPr>
        <w:t xml:space="preserve"> </w:t>
      </w:r>
      <w:r>
        <w:rPr>
          <w:rFonts w:ascii="Arial" w:hAnsi="Arial" w:cs="Arial"/>
          <w:sz w:val="22"/>
          <w:szCs w:val="22"/>
        </w:rPr>
        <w:t>Taquara Preta</w:t>
      </w:r>
      <w:r w:rsidRPr="00E05FFE">
        <w:rPr>
          <w:rFonts w:ascii="Arial" w:hAnsi="Arial" w:cs="Arial"/>
          <w:sz w:val="22"/>
          <w:szCs w:val="22"/>
        </w:rPr>
        <w:t xml:space="preserve">, Cidade de </w:t>
      </w:r>
      <w:proofErr w:type="spellStart"/>
      <w:r w:rsidRPr="00E05FFE">
        <w:rPr>
          <w:rFonts w:ascii="Arial" w:hAnsi="Arial" w:cs="Arial"/>
          <w:sz w:val="22"/>
          <w:szCs w:val="22"/>
        </w:rPr>
        <w:t>Cataguases</w:t>
      </w:r>
      <w:proofErr w:type="spellEnd"/>
      <w:r w:rsidRPr="00E05FFE">
        <w:rPr>
          <w:rFonts w:ascii="Arial" w:hAnsi="Arial" w:cs="Arial"/>
          <w:sz w:val="22"/>
          <w:szCs w:val="22"/>
        </w:rPr>
        <w:t xml:space="preserve"> – MG.</w:t>
      </w:r>
    </w:p>
    <w:p w:rsidR="00025986" w:rsidRPr="00E05FFE" w:rsidRDefault="00025986" w:rsidP="00025986">
      <w:pPr>
        <w:ind w:firstLine="360"/>
        <w:jc w:val="both"/>
        <w:rPr>
          <w:rFonts w:ascii="Arial" w:hAnsi="Arial" w:cs="Arial"/>
          <w:sz w:val="22"/>
          <w:szCs w:val="22"/>
        </w:rPr>
      </w:pPr>
      <w:r w:rsidRPr="00E05FFE">
        <w:rPr>
          <w:rFonts w:ascii="Arial" w:hAnsi="Arial" w:cs="Arial"/>
          <w:sz w:val="22"/>
          <w:szCs w:val="22"/>
        </w:rPr>
        <w:t xml:space="preserve">Horário de entrega será: 7:30 ao 11:00 e 13:00 às 16:30 Horas. </w:t>
      </w:r>
    </w:p>
    <w:p w:rsidR="00025986" w:rsidRPr="00124A85" w:rsidRDefault="00025986" w:rsidP="00025986">
      <w:pPr>
        <w:spacing w:line="276" w:lineRule="auto"/>
        <w:ind w:left="720"/>
        <w:jc w:val="both"/>
        <w:rPr>
          <w:rFonts w:ascii="Arial" w:hAnsi="Arial" w:cs="Arial"/>
          <w:sz w:val="22"/>
          <w:szCs w:val="22"/>
        </w:rPr>
      </w:pPr>
    </w:p>
    <w:p w:rsidR="00025986" w:rsidRDefault="00025986" w:rsidP="00025986">
      <w:pPr>
        <w:numPr>
          <w:ilvl w:val="0"/>
          <w:numId w:val="11"/>
        </w:numPr>
        <w:spacing w:line="276" w:lineRule="auto"/>
        <w:jc w:val="both"/>
        <w:rPr>
          <w:rFonts w:ascii="Arial" w:hAnsi="Arial" w:cs="Arial"/>
          <w:b/>
          <w:sz w:val="22"/>
          <w:szCs w:val="22"/>
        </w:rPr>
      </w:pPr>
      <w:r w:rsidRPr="00124A85">
        <w:rPr>
          <w:rFonts w:ascii="Arial" w:hAnsi="Arial" w:cs="Arial"/>
          <w:b/>
          <w:sz w:val="22"/>
          <w:szCs w:val="22"/>
        </w:rPr>
        <w:t>DAS CONDIÇÕES DE FORNECIMENTO DOS PRODUTOS</w:t>
      </w:r>
    </w:p>
    <w:p w:rsidR="00025986" w:rsidRPr="00124A85" w:rsidRDefault="00025986" w:rsidP="00025986">
      <w:pPr>
        <w:ind w:firstLine="708"/>
        <w:jc w:val="both"/>
        <w:rPr>
          <w:rFonts w:ascii="Arial" w:hAnsi="Arial" w:cs="Arial"/>
          <w:sz w:val="22"/>
          <w:szCs w:val="22"/>
        </w:rPr>
      </w:pPr>
      <w:r w:rsidRPr="00124A85">
        <w:rPr>
          <w:rFonts w:ascii="Arial" w:hAnsi="Arial" w:cs="Arial"/>
          <w:sz w:val="22"/>
          <w:szCs w:val="22"/>
        </w:rPr>
        <w:t xml:space="preserve">Entregar os produtos nos locais determinados pela Secretaria Municipal de Saúde, sob pena de multa por atraso, sem prejuízo a outras sanções aplicáveis, observadas as determinações da Administração. </w:t>
      </w:r>
    </w:p>
    <w:p w:rsidR="00025986" w:rsidRPr="00124A85" w:rsidRDefault="00025986" w:rsidP="00025986">
      <w:pPr>
        <w:ind w:firstLine="708"/>
        <w:jc w:val="both"/>
        <w:rPr>
          <w:rFonts w:ascii="Arial" w:hAnsi="Arial" w:cs="Arial"/>
          <w:sz w:val="22"/>
          <w:szCs w:val="22"/>
        </w:rPr>
      </w:pPr>
      <w:r w:rsidRPr="00124A85">
        <w:rPr>
          <w:rFonts w:ascii="Arial" w:hAnsi="Arial" w:cs="Arial"/>
          <w:sz w:val="22"/>
          <w:szCs w:val="22"/>
        </w:rPr>
        <w:t xml:space="preserve">O fornecimento será feito diariamente, de forma parcelada, de acordo com as necessidades dos requisitantes, no período matutino e vespertino. </w:t>
      </w:r>
    </w:p>
    <w:p w:rsidR="00025986" w:rsidRDefault="00025986" w:rsidP="00025986">
      <w:pPr>
        <w:ind w:firstLine="708"/>
        <w:jc w:val="both"/>
        <w:rPr>
          <w:rFonts w:ascii="Arial" w:hAnsi="Arial" w:cs="Arial"/>
          <w:sz w:val="22"/>
          <w:szCs w:val="22"/>
        </w:rPr>
      </w:pPr>
      <w:r w:rsidRPr="00124A85">
        <w:rPr>
          <w:rFonts w:ascii="Arial" w:hAnsi="Arial" w:cs="Arial"/>
          <w:sz w:val="22"/>
          <w:szCs w:val="22"/>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417925" w:rsidRDefault="00417925" w:rsidP="00025986">
      <w:pPr>
        <w:ind w:firstLine="708"/>
        <w:jc w:val="both"/>
        <w:rPr>
          <w:rFonts w:ascii="Arial" w:hAnsi="Arial" w:cs="Arial"/>
          <w:sz w:val="22"/>
          <w:szCs w:val="22"/>
        </w:rPr>
      </w:pPr>
    </w:p>
    <w:p w:rsidR="00417925" w:rsidRDefault="00417925" w:rsidP="00025986">
      <w:pPr>
        <w:ind w:firstLine="708"/>
        <w:jc w:val="both"/>
        <w:rPr>
          <w:rFonts w:ascii="Arial" w:hAnsi="Arial" w:cs="Arial"/>
          <w:sz w:val="22"/>
          <w:szCs w:val="22"/>
        </w:rPr>
      </w:pPr>
    </w:p>
    <w:p w:rsidR="00417925" w:rsidRDefault="00417925" w:rsidP="00025986">
      <w:pPr>
        <w:ind w:firstLine="708"/>
        <w:jc w:val="both"/>
        <w:rPr>
          <w:rFonts w:ascii="Arial" w:hAnsi="Arial" w:cs="Arial"/>
          <w:sz w:val="22"/>
          <w:szCs w:val="22"/>
        </w:rPr>
      </w:pPr>
    </w:p>
    <w:p w:rsidR="00417925" w:rsidRPr="00124A85" w:rsidRDefault="00417925" w:rsidP="00025986">
      <w:pPr>
        <w:ind w:firstLine="708"/>
        <w:jc w:val="both"/>
        <w:rPr>
          <w:rFonts w:ascii="Arial" w:hAnsi="Arial" w:cs="Arial"/>
          <w:sz w:val="22"/>
          <w:szCs w:val="22"/>
        </w:rPr>
      </w:pPr>
    </w:p>
    <w:p w:rsidR="00025986" w:rsidRDefault="00025986" w:rsidP="00025986">
      <w:pPr>
        <w:numPr>
          <w:ilvl w:val="0"/>
          <w:numId w:val="11"/>
        </w:numPr>
        <w:spacing w:line="276" w:lineRule="auto"/>
        <w:jc w:val="both"/>
        <w:rPr>
          <w:rFonts w:ascii="Arial" w:hAnsi="Arial" w:cs="Arial"/>
          <w:b/>
          <w:sz w:val="22"/>
          <w:szCs w:val="22"/>
        </w:rPr>
      </w:pPr>
      <w:r w:rsidRPr="00124A85">
        <w:rPr>
          <w:rFonts w:ascii="Arial" w:hAnsi="Arial" w:cs="Arial"/>
          <w:b/>
          <w:sz w:val="22"/>
          <w:szCs w:val="22"/>
        </w:rPr>
        <w:lastRenderedPageBreak/>
        <w:t>DAS CONDIÇÕES DE FORNECIMENTO DOS PRODUTOS</w:t>
      </w:r>
    </w:p>
    <w:p w:rsidR="00025986" w:rsidRPr="00124A85" w:rsidRDefault="00025986" w:rsidP="00025986">
      <w:pPr>
        <w:ind w:firstLine="708"/>
        <w:jc w:val="both"/>
        <w:rPr>
          <w:rFonts w:ascii="Arial" w:hAnsi="Arial" w:cs="Arial"/>
          <w:sz w:val="22"/>
          <w:szCs w:val="22"/>
        </w:rPr>
      </w:pPr>
      <w:r w:rsidRPr="00124A85">
        <w:rPr>
          <w:rFonts w:ascii="Arial" w:hAnsi="Arial" w:cs="Arial"/>
          <w:sz w:val="22"/>
          <w:szCs w:val="22"/>
        </w:rPr>
        <w:t xml:space="preserve">Entregar os produtos nos locais determinados pela Secretaria Municipal de Saúde, sob pena de multa por atraso, sem prejuízo a outras sanções aplicáveis, observadas as determinações da Administração. </w:t>
      </w:r>
    </w:p>
    <w:p w:rsidR="00025986" w:rsidRPr="00124A85" w:rsidRDefault="00025986" w:rsidP="00025986">
      <w:pPr>
        <w:ind w:firstLine="708"/>
        <w:jc w:val="both"/>
        <w:rPr>
          <w:rFonts w:ascii="Arial" w:hAnsi="Arial" w:cs="Arial"/>
          <w:sz w:val="22"/>
          <w:szCs w:val="22"/>
        </w:rPr>
      </w:pPr>
      <w:r w:rsidRPr="00124A85">
        <w:rPr>
          <w:rFonts w:ascii="Arial" w:hAnsi="Arial" w:cs="Arial"/>
          <w:sz w:val="22"/>
          <w:szCs w:val="22"/>
        </w:rPr>
        <w:t xml:space="preserve">O fornecimento será feito diariamente, de forma parcelada, de acordo com as necessidades dos requisitantes, no período matutino e vespertino. </w:t>
      </w:r>
    </w:p>
    <w:p w:rsidR="00025986" w:rsidRPr="00124A85" w:rsidRDefault="00025986" w:rsidP="00025986">
      <w:pPr>
        <w:ind w:firstLine="708"/>
        <w:jc w:val="both"/>
        <w:rPr>
          <w:rFonts w:ascii="Arial" w:hAnsi="Arial" w:cs="Arial"/>
          <w:sz w:val="22"/>
          <w:szCs w:val="22"/>
        </w:rPr>
      </w:pPr>
      <w:r w:rsidRPr="00124A85">
        <w:rPr>
          <w:rFonts w:ascii="Arial" w:hAnsi="Arial" w:cs="Arial"/>
          <w:sz w:val="22"/>
          <w:szCs w:val="22"/>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025986" w:rsidRDefault="00025986" w:rsidP="00025986">
      <w:pPr>
        <w:spacing w:line="276" w:lineRule="auto"/>
        <w:jc w:val="both"/>
        <w:rPr>
          <w:rFonts w:ascii="Arial" w:hAnsi="Arial" w:cs="Arial"/>
          <w:b/>
          <w:sz w:val="22"/>
          <w:szCs w:val="22"/>
        </w:rPr>
      </w:pPr>
    </w:p>
    <w:p w:rsidR="00025986" w:rsidRPr="009C0389" w:rsidRDefault="00025986" w:rsidP="00025986">
      <w:pPr>
        <w:numPr>
          <w:ilvl w:val="0"/>
          <w:numId w:val="11"/>
        </w:numPr>
        <w:spacing w:line="276" w:lineRule="auto"/>
        <w:jc w:val="both"/>
        <w:rPr>
          <w:rFonts w:ascii="Arial" w:hAnsi="Arial" w:cs="Arial"/>
          <w:b/>
          <w:sz w:val="22"/>
          <w:szCs w:val="22"/>
        </w:rPr>
      </w:pPr>
      <w:r w:rsidRPr="009C0389">
        <w:rPr>
          <w:rFonts w:ascii="Arial" w:hAnsi="Arial" w:cs="Arial"/>
          <w:b/>
          <w:sz w:val="22"/>
          <w:szCs w:val="22"/>
        </w:rPr>
        <w:t>OBRIGAÇÕES DA CONTRATADA</w:t>
      </w:r>
    </w:p>
    <w:p w:rsidR="00025986" w:rsidRDefault="00025986" w:rsidP="00025986">
      <w:pPr>
        <w:spacing w:line="276" w:lineRule="auto"/>
        <w:ind w:left="360" w:firstLine="348"/>
        <w:jc w:val="both"/>
        <w:rPr>
          <w:rFonts w:ascii="Arial" w:hAnsi="Arial" w:cs="Arial"/>
          <w:b/>
          <w:sz w:val="22"/>
          <w:szCs w:val="22"/>
        </w:rPr>
      </w:pPr>
      <w:r w:rsidRPr="009C0389">
        <w:rPr>
          <w:rFonts w:ascii="Arial" w:hAnsi="Arial" w:cs="Arial"/>
          <w:b/>
          <w:sz w:val="22"/>
          <w:szCs w:val="22"/>
        </w:rPr>
        <w:t>A contratada deverá:</w:t>
      </w:r>
    </w:p>
    <w:p w:rsidR="00025986" w:rsidRPr="009C0389" w:rsidRDefault="00025986" w:rsidP="00951763">
      <w:pPr>
        <w:numPr>
          <w:ilvl w:val="0"/>
          <w:numId w:val="30"/>
        </w:numPr>
        <w:jc w:val="both"/>
        <w:rPr>
          <w:rFonts w:ascii="Arial" w:hAnsi="Arial" w:cs="Arial"/>
          <w:sz w:val="22"/>
          <w:szCs w:val="22"/>
        </w:rPr>
      </w:pPr>
      <w:r w:rsidRPr="009C0389">
        <w:rPr>
          <w:rFonts w:ascii="Arial" w:hAnsi="Arial" w:cs="Arial"/>
          <w:sz w:val="22"/>
          <w:szCs w:val="22"/>
        </w:rPr>
        <w:t>Fornecer o produto em estrita conformidade com as especificações exigidas no edital;</w:t>
      </w:r>
    </w:p>
    <w:p w:rsidR="00025986" w:rsidRPr="009C0389" w:rsidRDefault="00025986" w:rsidP="00951763">
      <w:pPr>
        <w:numPr>
          <w:ilvl w:val="0"/>
          <w:numId w:val="27"/>
        </w:numPr>
        <w:jc w:val="both"/>
        <w:rPr>
          <w:rFonts w:ascii="Arial" w:hAnsi="Arial" w:cs="Arial"/>
          <w:sz w:val="22"/>
          <w:szCs w:val="22"/>
        </w:rPr>
      </w:pPr>
      <w:r>
        <w:rPr>
          <w:rFonts w:ascii="Arial" w:hAnsi="Arial" w:cs="Arial"/>
          <w:sz w:val="22"/>
          <w:szCs w:val="22"/>
        </w:rPr>
        <w:t xml:space="preserve">Entregar no </w:t>
      </w:r>
      <w:r>
        <w:rPr>
          <w:rFonts w:ascii="Arial" w:eastAsia="Tahoma" w:hAnsi="Arial" w:cs="Arial"/>
          <w:sz w:val="22"/>
          <w:szCs w:val="22"/>
        </w:rPr>
        <w:t>Centro de Serviço Residencial Terapêutico</w:t>
      </w:r>
      <w:r w:rsidRPr="009C0389">
        <w:rPr>
          <w:rFonts w:ascii="Arial" w:hAnsi="Arial" w:cs="Arial"/>
          <w:sz w:val="22"/>
          <w:szCs w:val="22"/>
        </w:rPr>
        <w:t xml:space="preserve"> da Secretaria Municipal de Saúde de </w:t>
      </w:r>
      <w:proofErr w:type="spellStart"/>
      <w:r w:rsidRPr="009C0389">
        <w:rPr>
          <w:rFonts w:ascii="Arial" w:hAnsi="Arial" w:cs="Arial"/>
          <w:sz w:val="22"/>
          <w:szCs w:val="22"/>
        </w:rPr>
        <w:t>Cataguase</w:t>
      </w:r>
      <w:r>
        <w:rPr>
          <w:rFonts w:ascii="Arial" w:hAnsi="Arial" w:cs="Arial"/>
          <w:sz w:val="22"/>
          <w:szCs w:val="22"/>
        </w:rPr>
        <w:t>s</w:t>
      </w:r>
      <w:proofErr w:type="spellEnd"/>
      <w:r>
        <w:rPr>
          <w:rFonts w:ascii="Arial" w:hAnsi="Arial" w:cs="Arial"/>
          <w:sz w:val="22"/>
          <w:szCs w:val="22"/>
        </w:rPr>
        <w:t xml:space="preserve"> ou local especificado por ela;</w:t>
      </w:r>
    </w:p>
    <w:p w:rsidR="00025986" w:rsidRPr="009C0389" w:rsidRDefault="00025986" w:rsidP="00951763">
      <w:pPr>
        <w:numPr>
          <w:ilvl w:val="0"/>
          <w:numId w:val="27"/>
        </w:numPr>
        <w:jc w:val="both"/>
        <w:rPr>
          <w:rFonts w:ascii="Arial" w:hAnsi="Arial" w:cs="Arial"/>
          <w:sz w:val="22"/>
          <w:szCs w:val="22"/>
        </w:rPr>
      </w:pPr>
      <w:r w:rsidRPr="009C0389">
        <w:rPr>
          <w:rFonts w:ascii="Arial" w:hAnsi="Arial" w:cs="Arial"/>
          <w:sz w:val="22"/>
          <w:szCs w:val="22"/>
        </w:rPr>
        <w:t>Substituir e / ou corrigir, em no máximo 05 (cinco) dias úteis, a contar da recusa do recebimento, o material que apresentar alguma não conformidade;</w:t>
      </w:r>
    </w:p>
    <w:p w:rsidR="00025986" w:rsidRPr="00124A85" w:rsidRDefault="00025986" w:rsidP="00951763">
      <w:pPr>
        <w:numPr>
          <w:ilvl w:val="0"/>
          <w:numId w:val="27"/>
        </w:numPr>
        <w:jc w:val="both"/>
        <w:rPr>
          <w:rFonts w:ascii="Arial" w:hAnsi="Arial" w:cs="Arial"/>
          <w:color w:val="000000"/>
          <w:sz w:val="22"/>
          <w:szCs w:val="22"/>
        </w:rPr>
      </w:pPr>
      <w:r w:rsidRPr="009C0389">
        <w:rPr>
          <w:rFonts w:ascii="Arial" w:hAnsi="Arial" w:cs="Arial"/>
          <w:sz w:val="22"/>
          <w:szCs w:val="22"/>
        </w:rPr>
        <w:t>A contratada é obrigada a pagar todos os tributos, contribuições fiscais que incidam ou venham incidir, direta ou indiretamente, sobre os produtos/objetos deste Termo de Referência</w:t>
      </w:r>
      <w:r>
        <w:rPr>
          <w:rFonts w:ascii="Arial" w:hAnsi="Arial" w:cs="Arial"/>
          <w:sz w:val="22"/>
          <w:szCs w:val="22"/>
        </w:rPr>
        <w:t>;</w:t>
      </w:r>
    </w:p>
    <w:p w:rsidR="00025986" w:rsidRPr="00124A85" w:rsidRDefault="00025986" w:rsidP="00951763">
      <w:pPr>
        <w:numPr>
          <w:ilvl w:val="0"/>
          <w:numId w:val="27"/>
        </w:numPr>
        <w:jc w:val="both"/>
        <w:rPr>
          <w:rFonts w:ascii="Arial" w:hAnsi="Arial" w:cs="Arial"/>
          <w:color w:val="000000"/>
          <w:sz w:val="22"/>
          <w:szCs w:val="22"/>
        </w:rPr>
      </w:pPr>
      <w:r w:rsidRPr="00124A85">
        <w:rPr>
          <w:rFonts w:ascii="Arial" w:hAnsi="Arial" w:cs="Arial"/>
          <w:color w:val="000000"/>
          <w:sz w:val="22"/>
          <w:szCs w:val="22"/>
        </w:rPr>
        <w:t xml:space="preserve"> A contratada é obrigada a entregar o pedido integral que está na autorização de fornecimento no prazo de 10 (dez) dias, sob pena de cancelamento do empenho, e impossibilitan</w:t>
      </w:r>
      <w:r>
        <w:rPr>
          <w:rFonts w:ascii="Arial" w:hAnsi="Arial" w:cs="Arial"/>
          <w:color w:val="000000"/>
          <w:sz w:val="22"/>
          <w:szCs w:val="22"/>
        </w:rPr>
        <w:t>do o recebimento posteriormente;</w:t>
      </w:r>
    </w:p>
    <w:p w:rsidR="00025986" w:rsidRPr="00D058C6" w:rsidRDefault="00025986" w:rsidP="00951763">
      <w:pPr>
        <w:numPr>
          <w:ilvl w:val="0"/>
          <w:numId w:val="27"/>
        </w:numPr>
        <w:jc w:val="both"/>
        <w:rPr>
          <w:rFonts w:ascii="Arial" w:hAnsi="Arial" w:cs="Arial"/>
          <w:color w:val="000000"/>
          <w:sz w:val="22"/>
          <w:szCs w:val="22"/>
        </w:rPr>
      </w:pPr>
      <w:r w:rsidRPr="00124A85">
        <w:rPr>
          <w:rFonts w:ascii="Arial" w:hAnsi="Arial" w:cs="Arial"/>
          <w:color w:val="000000"/>
          <w:sz w:val="22"/>
          <w:szCs w:val="22"/>
        </w:rPr>
        <w:t>A contratada deverá colocar na nota fiscal o número da autorização de for</w:t>
      </w:r>
      <w:r>
        <w:rPr>
          <w:rFonts w:ascii="Arial" w:hAnsi="Arial" w:cs="Arial"/>
          <w:color w:val="000000"/>
          <w:sz w:val="22"/>
          <w:szCs w:val="22"/>
        </w:rPr>
        <w:t>necimento e o número de empenho;</w:t>
      </w:r>
    </w:p>
    <w:p w:rsidR="00025986" w:rsidRPr="00D058C6" w:rsidRDefault="00025986" w:rsidP="00951763">
      <w:pPr>
        <w:pStyle w:val="Standard"/>
        <w:numPr>
          <w:ilvl w:val="0"/>
          <w:numId w:val="27"/>
        </w:numPr>
        <w:autoSpaceDE w:val="0"/>
        <w:jc w:val="both"/>
        <w:rPr>
          <w:rFonts w:ascii="Arial" w:hAnsi="Arial" w:cs="Arial"/>
          <w:sz w:val="22"/>
          <w:szCs w:val="22"/>
        </w:rPr>
      </w:pPr>
      <w:r w:rsidRPr="00D058C6">
        <w:rPr>
          <w:rFonts w:ascii="Arial" w:hAnsi="Arial" w:cs="Arial"/>
          <w:bCs/>
          <w:sz w:val="22"/>
          <w:szCs w:val="22"/>
        </w:rPr>
        <w:t>O</w:t>
      </w:r>
      <w:r w:rsidRPr="00D058C6">
        <w:rPr>
          <w:rFonts w:ascii="Arial" w:hAnsi="Arial" w:cs="Arial"/>
          <w:sz w:val="22"/>
          <w:szCs w:val="22"/>
        </w:rPr>
        <w:t>s gêneros alimentícios deverão ser entregues na forma, quantidades e p</w:t>
      </w:r>
      <w:r>
        <w:rPr>
          <w:rFonts w:ascii="Arial" w:hAnsi="Arial" w:cs="Arial"/>
          <w:sz w:val="22"/>
          <w:szCs w:val="22"/>
        </w:rPr>
        <w:t>razos especificados neste Termo;</w:t>
      </w:r>
    </w:p>
    <w:p w:rsidR="00025986" w:rsidRPr="00D058C6" w:rsidRDefault="00025986" w:rsidP="00951763">
      <w:pPr>
        <w:pStyle w:val="Standard"/>
        <w:numPr>
          <w:ilvl w:val="0"/>
          <w:numId w:val="27"/>
        </w:numPr>
        <w:autoSpaceDE w:val="0"/>
        <w:jc w:val="both"/>
        <w:rPr>
          <w:rFonts w:ascii="Arial" w:hAnsi="Arial" w:cs="Arial"/>
          <w:sz w:val="22"/>
          <w:szCs w:val="22"/>
        </w:rPr>
      </w:pPr>
      <w:r w:rsidRPr="00D058C6">
        <w:rPr>
          <w:rFonts w:ascii="Arial" w:hAnsi="Arial" w:cs="Arial"/>
          <w:bCs/>
          <w:sz w:val="22"/>
          <w:szCs w:val="22"/>
        </w:rPr>
        <w:t xml:space="preserve">Os </w:t>
      </w:r>
      <w:r w:rsidRPr="00D058C6">
        <w:rPr>
          <w:rFonts w:ascii="Arial" w:hAnsi="Arial" w:cs="Arial"/>
          <w:sz w:val="22"/>
          <w:szCs w:val="22"/>
        </w:rPr>
        <w:t xml:space="preserve">gêneros alimentícios </w:t>
      </w:r>
      <w:r w:rsidRPr="00D058C6">
        <w:rPr>
          <w:rFonts w:ascii="Arial" w:hAnsi="Arial" w:cs="Arial"/>
          <w:bCs/>
          <w:sz w:val="22"/>
          <w:szCs w:val="22"/>
        </w:rPr>
        <w:t>devem ser acondicionados em embalagens especificas para cada tipo de alimento, as mesmas devem ser atóxicas, apresentando em lugar visível data fabricação/validade (apresentar data de validade de no mínimo 06</w:t>
      </w:r>
      <w:r>
        <w:rPr>
          <w:rFonts w:ascii="Arial" w:hAnsi="Arial" w:cs="Arial"/>
          <w:bCs/>
          <w:sz w:val="22"/>
          <w:szCs w:val="22"/>
        </w:rPr>
        <w:t xml:space="preserve"> </w:t>
      </w:r>
      <w:r w:rsidRPr="00D058C6">
        <w:rPr>
          <w:rFonts w:ascii="Arial" w:hAnsi="Arial" w:cs="Arial"/>
          <w:bCs/>
          <w:sz w:val="22"/>
          <w:szCs w:val="22"/>
        </w:rPr>
        <w:t>(seis) meses da data de entrega), quantidade (kg), procedência dos gêneros, as mesmas não devem apresentar ruptura, as embalagens devem estar intactas</w:t>
      </w:r>
      <w:r>
        <w:rPr>
          <w:rFonts w:ascii="Arial" w:hAnsi="Arial" w:cs="Arial"/>
          <w:bCs/>
          <w:sz w:val="22"/>
          <w:szCs w:val="22"/>
        </w:rPr>
        <w:t>;</w:t>
      </w:r>
    </w:p>
    <w:p w:rsidR="00025986" w:rsidRPr="00D058C6" w:rsidRDefault="00025986" w:rsidP="00951763">
      <w:pPr>
        <w:pStyle w:val="Standard"/>
        <w:numPr>
          <w:ilvl w:val="0"/>
          <w:numId w:val="27"/>
        </w:numPr>
        <w:autoSpaceDE w:val="0"/>
        <w:jc w:val="both"/>
        <w:rPr>
          <w:rFonts w:ascii="Arial" w:hAnsi="Arial" w:cs="Arial"/>
          <w:bCs/>
          <w:sz w:val="22"/>
          <w:szCs w:val="22"/>
        </w:rPr>
      </w:pPr>
      <w:r w:rsidRPr="00D058C6">
        <w:rPr>
          <w:rFonts w:ascii="Arial" w:hAnsi="Arial" w:cs="Arial"/>
          <w:sz w:val="22"/>
          <w:szCs w:val="22"/>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w:t>
      </w:r>
      <w:r>
        <w:rPr>
          <w:rFonts w:ascii="Arial" w:hAnsi="Arial" w:cs="Arial"/>
          <w:sz w:val="22"/>
          <w:szCs w:val="22"/>
        </w:rPr>
        <w:t>gações objeto deste instrumento;</w:t>
      </w:r>
    </w:p>
    <w:p w:rsidR="00025986" w:rsidRDefault="00025986" w:rsidP="00951763">
      <w:pPr>
        <w:pStyle w:val="Standard"/>
        <w:numPr>
          <w:ilvl w:val="0"/>
          <w:numId w:val="27"/>
        </w:numPr>
        <w:tabs>
          <w:tab w:val="left" w:pos="709"/>
        </w:tabs>
        <w:jc w:val="both"/>
        <w:rPr>
          <w:rFonts w:ascii="Arial" w:hAnsi="Arial" w:cs="Arial"/>
          <w:sz w:val="22"/>
          <w:szCs w:val="22"/>
        </w:rPr>
      </w:pPr>
      <w:r w:rsidRPr="00D058C6">
        <w:rPr>
          <w:rFonts w:ascii="Arial" w:hAnsi="Arial" w:cs="Arial"/>
          <w:sz w:val="22"/>
          <w:szCs w:val="22"/>
        </w:rPr>
        <w:t>As especificações dos gêneros definidos neste Termo de Referência deverão, obri</w:t>
      </w:r>
      <w:r>
        <w:rPr>
          <w:rFonts w:ascii="Arial" w:hAnsi="Arial" w:cs="Arial"/>
          <w:sz w:val="22"/>
          <w:szCs w:val="22"/>
        </w:rPr>
        <w:t>gatoriamente, serem respeitados.</w:t>
      </w:r>
    </w:p>
    <w:p w:rsidR="00025986" w:rsidRPr="00D058C6" w:rsidRDefault="00025986" w:rsidP="00951763">
      <w:pPr>
        <w:pStyle w:val="Standard"/>
        <w:numPr>
          <w:ilvl w:val="0"/>
          <w:numId w:val="27"/>
        </w:numPr>
        <w:tabs>
          <w:tab w:val="left" w:pos="709"/>
        </w:tabs>
        <w:jc w:val="both"/>
        <w:rPr>
          <w:rFonts w:ascii="Arial" w:hAnsi="Arial" w:cs="Arial"/>
          <w:sz w:val="22"/>
          <w:szCs w:val="22"/>
        </w:rPr>
      </w:pPr>
      <w:r w:rsidRPr="000F04BC">
        <w:rPr>
          <w:rFonts w:ascii="Arial" w:hAnsi="Arial" w:cs="Arial"/>
          <w:sz w:val="22"/>
          <w:szCs w:val="22"/>
        </w:rPr>
        <w:t xml:space="preserve">Fica assegurado a Coordenadora </w:t>
      </w:r>
      <w:r>
        <w:rPr>
          <w:rFonts w:ascii="Arial" w:hAnsi="Arial" w:cs="Arial"/>
          <w:sz w:val="22"/>
          <w:szCs w:val="22"/>
        </w:rPr>
        <w:t xml:space="preserve">do </w:t>
      </w:r>
      <w:r w:rsidRPr="000F04BC">
        <w:rPr>
          <w:rFonts w:ascii="Arial" w:hAnsi="Arial" w:cs="Arial"/>
          <w:sz w:val="22"/>
          <w:szCs w:val="22"/>
        </w:rPr>
        <w:t>Serviço de Residência Terapêutica</w:t>
      </w:r>
      <w:r w:rsidRPr="00D058C6">
        <w:rPr>
          <w:rFonts w:ascii="Arial" w:hAnsi="Arial" w:cs="Arial"/>
          <w:sz w:val="22"/>
          <w:szCs w:val="22"/>
        </w:rPr>
        <w:t>, o direito de rejeitar, no todo ou em parte, os itens entregues em desacordo com as especificações exigidas no Edital, ficando a empresa CONTRATADA obrigada a substituir e/ou reparar os itens irregulares no prazo de até 30 dias a contar da sua notificação, que ficará a cargo da Coor</w:t>
      </w:r>
      <w:r>
        <w:rPr>
          <w:rFonts w:ascii="Arial" w:hAnsi="Arial" w:cs="Arial"/>
          <w:sz w:val="22"/>
          <w:szCs w:val="22"/>
        </w:rPr>
        <w:t>denadora</w:t>
      </w:r>
      <w:r w:rsidRPr="00D058C6">
        <w:rPr>
          <w:rFonts w:ascii="Arial" w:hAnsi="Arial" w:cs="Arial"/>
          <w:sz w:val="22"/>
          <w:szCs w:val="22"/>
        </w:rPr>
        <w:t>.</w:t>
      </w:r>
    </w:p>
    <w:p w:rsidR="00025986" w:rsidRPr="00D058C6" w:rsidRDefault="00025986" w:rsidP="00951763">
      <w:pPr>
        <w:pStyle w:val="Standard"/>
        <w:numPr>
          <w:ilvl w:val="0"/>
          <w:numId w:val="27"/>
        </w:numPr>
        <w:jc w:val="both"/>
        <w:rPr>
          <w:rFonts w:ascii="Arial" w:hAnsi="Arial" w:cs="Arial"/>
          <w:sz w:val="22"/>
          <w:szCs w:val="22"/>
        </w:rPr>
      </w:pPr>
      <w:r w:rsidRPr="00D058C6">
        <w:rPr>
          <w:rFonts w:ascii="Arial" w:hAnsi="Arial" w:cs="Arial"/>
          <w:sz w:val="22"/>
          <w:szCs w:val="22"/>
        </w:rPr>
        <w:t>As despesas de frete/embalagem deverão estar inclusas no preço proposto, e em hipótese alguma poderão ser destacadas quando da emissão da nota fiscal/fatura.</w:t>
      </w:r>
    </w:p>
    <w:p w:rsidR="00025986" w:rsidRDefault="00025986" w:rsidP="00951763">
      <w:pPr>
        <w:pStyle w:val="Standard"/>
        <w:numPr>
          <w:ilvl w:val="0"/>
          <w:numId w:val="27"/>
        </w:numPr>
        <w:tabs>
          <w:tab w:val="left" w:pos="709"/>
        </w:tabs>
        <w:jc w:val="both"/>
        <w:rPr>
          <w:rFonts w:ascii="Arial" w:hAnsi="Arial" w:cs="Arial"/>
          <w:sz w:val="22"/>
          <w:szCs w:val="22"/>
        </w:rPr>
      </w:pPr>
      <w:r w:rsidRPr="00D058C6">
        <w:rPr>
          <w:rFonts w:ascii="Arial" w:hAnsi="Arial" w:cs="Arial"/>
          <w:sz w:val="22"/>
          <w:szCs w:val="22"/>
        </w:rPr>
        <w:t>Prestar as informações e os esclarecimentos que venham a ser solicitado pelo CONTRATANTE.</w:t>
      </w:r>
    </w:p>
    <w:p w:rsidR="00025986" w:rsidRPr="001E2A4A" w:rsidRDefault="00025986" w:rsidP="00951763">
      <w:pPr>
        <w:numPr>
          <w:ilvl w:val="0"/>
          <w:numId w:val="27"/>
        </w:numPr>
        <w:adjustRightInd w:val="0"/>
        <w:jc w:val="both"/>
        <w:rPr>
          <w:rFonts w:ascii="Arial" w:hAnsi="Arial" w:cs="Arial"/>
          <w:bCs/>
          <w:sz w:val="22"/>
          <w:szCs w:val="22"/>
        </w:rPr>
      </w:pPr>
      <w:r w:rsidRPr="001E2A4A">
        <w:rPr>
          <w:rFonts w:ascii="Arial" w:hAnsi="Arial" w:cs="Arial"/>
          <w:sz w:val="22"/>
          <w:szCs w:val="22"/>
        </w:rPr>
        <w:t xml:space="preserve">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025986" w:rsidRPr="001E2A4A" w:rsidRDefault="00025986" w:rsidP="00951763">
      <w:pPr>
        <w:numPr>
          <w:ilvl w:val="0"/>
          <w:numId w:val="27"/>
        </w:numPr>
        <w:adjustRightInd w:val="0"/>
        <w:jc w:val="both"/>
        <w:rPr>
          <w:rFonts w:ascii="Arial" w:hAnsi="Arial" w:cs="Arial"/>
          <w:bCs/>
          <w:sz w:val="22"/>
          <w:szCs w:val="22"/>
        </w:rPr>
      </w:pPr>
      <w:r w:rsidRPr="001E2A4A">
        <w:rPr>
          <w:rFonts w:ascii="Arial" w:hAnsi="Arial" w:cs="Arial"/>
          <w:b/>
          <w:sz w:val="22"/>
          <w:szCs w:val="22"/>
        </w:rPr>
        <w:lastRenderedPageBreak/>
        <w:t xml:space="preserve">Os alimentos </w:t>
      </w:r>
      <w:r>
        <w:rPr>
          <w:rFonts w:ascii="Arial" w:hAnsi="Arial" w:cs="Arial"/>
          <w:b/>
          <w:sz w:val="22"/>
          <w:szCs w:val="22"/>
        </w:rPr>
        <w:t>fornecidos a alimentação</w:t>
      </w:r>
      <w:r w:rsidRPr="001E2A4A">
        <w:rPr>
          <w:rFonts w:ascii="Arial" w:hAnsi="Arial" w:cs="Arial"/>
          <w:b/>
          <w:sz w:val="22"/>
          <w:szCs w:val="22"/>
        </w:rPr>
        <w:t xml:space="preserve"> não podem ser provenientes de alimentos transgênicos.</w:t>
      </w:r>
    </w:p>
    <w:p w:rsidR="00025986" w:rsidRDefault="00025986" w:rsidP="00025986">
      <w:pPr>
        <w:pStyle w:val="Standard"/>
        <w:tabs>
          <w:tab w:val="left" w:pos="709"/>
        </w:tabs>
        <w:ind w:left="720"/>
        <w:jc w:val="both"/>
        <w:rPr>
          <w:rFonts w:ascii="Arial" w:hAnsi="Arial" w:cs="Arial"/>
          <w:sz w:val="22"/>
          <w:szCs w:val="22"/>
        </w:rPr>
      </w:pPr>
    </w:p>
    <w:p w:rsidR="00025986" w:rsidRPr="00FB0E05" w:rsidRDefault="00025986" w:rsidP="00025986">
      <w:pPr>
        <w:ind w:left="720"/>
        <w:jc w:val="both"/>
        <w:rPr>
          <w:rFonts w:ascii="Arial" w:hAnsi="Arial" w:cs="Arial"/>
          <w:sz w:val="22"/>
          <w:szCs w:val="22"/>
        </w:rPr>
      </w:pPr>
    </w:p>
    <w:p w:rsidR="00025986" w:rsidRDefault="00025986" w:rsidP="00025986">
      <w:pPr>
        <w:numPr>
          <w:ilvl w:val="0"/>
          <w:numId w:val="11"/>
        </w:numPr>
        <w:spacing w:line="276" w:lineRule="auto"/>
        <w:jc w:val="both"/>
        <w:rPr>
          <w:rFonts w:ascii="Arial" w:hAnsi="Arial" w:cs="Arial"/>
          <w:b/>
          <w:sz w:val="22"/>
          <w:szCs w:val="22"/>
        </w:rPr>
      </w:pPr>
      <w:r w:rsidRPr="009C0389">
        <w:rPr>
          <w:rFonts w:ascii="Arial" w:hAnsi="Arial" w:cs="Arial"/>
          <w:b/>
          <w:sz w:val="22"/>
          <w:szCs w:val="22"/>
        </w:rPr>
        <w:t>OBRIGAÇÃO DA CONTRATANTE</w:t>
      </w:r>
    </w:p>
    <w:p w:rsidR="00025986" w:rsidRDefault="00025986" w:rsidP="00025986">
      <w:pPr>
        <w:spacing w:line="276" w:lineRule="auto"/>
        <w:rPr>
          <w:rFonts w:ascii="Arial" w:hAnsi="Arial" w:cs="Arial"/>
          <w:b/>
          <w:sz w:val="22"/>
          <w:szCs w:val="22"/>
        </w:rPr>
      </w:pPr>
      <w:r w:rsidRPr="009C0389">
        <w:rPr>
          <w:rFonts w:ascii="Arial" w:hAnsi="Arial" w:cs="Arial"/>
          <w:b/>
          <w:sz w:val="22"/>
          <w:szCs w:val="22"/>
        </w:rPr>
        <w:tab/>
        <w:t>A contratante deverá:</w:t>
      </w:r>
    </w:p>
    <w:p w:rsidR="00025986" w:rsidRPr="009C0389" w:rsidRDefault="00025986" w:rsidP="00951763">
      <w:pPr>
        <w:numPr>
          <w:ilvl w:val="0"/>
          <w:numId w:val="29"/>
        </w:numPr>
        <w:jc w:val="both"/>
        <w:rPr>
          <w:rFonts w:ascii="Arial" w:hAnsi="Arial" w:cs="Arial"/>
          <w:sz w:val="22"/>
          <w:szCs w:val="22"/>
        </w:rPr>
      </w:pPr>
      <w:r w:rsidRPr="009C0389">
        <w:rPr>
          <w:rFonts w:ascii="Arial" w:hAnsi="Arial" w:cs="Arial"/>
          <w:sz w:val="22"/>
          <w:szCs w:val="22"/>
        </w:rPr>
        <w:t>Será responsável pela observância às leis, decretos, regulamentos, portarias e demais normas legais, direta e indiretamente aplicáveis ao contrato;</w:t>
      </w:r>
    </w:p>
    <w:p w:rsidR="00025986" w:rsidRDefault="00025986" w:rsidP="00951763">
      <w:pPr>
        <w:numPr>
          <w:ilvl w:val="0"/>
          <w:numId w:val="29"/>
        </w:numPr>
        <w:jc w:val="both"/>
        <w:rPr>
          <w:rFonts w:ascii="Arial" w:hAnsi="Arial" w:cs="Arial"/>
          <w:sz w:val="22"/>
          <w:szCs w:val="22"/>
        </w:rPr>
      </w:pPr>
      <w:r w:rsidRPr="009C0389">
        <w:rPr>
          <w:rFonts w:ascii="Arial" w:hAnsi="Arial" w:cs="Arial"/>
          <w:sz w:val="22"/>
          <w:szCs w:val="22"/>
        </w:rPr>
        <w:t>Responsável pela fiscalização do contra</w:t>
      </w:r>
      <w:r>
        <w:rPr>
          <w:rFonts w:ascii="Arial" w:hAnsi="Arial" w:cs="Arial"/>
          <w:sz w:val="22"/>
          <w:szCs w:val="22"/>
        </w:rPr>
        <w:t xml:space="preserve">to: </w:t>
      </w:r>
    </w:p>
    <w:p w:rsidR="00025986" w:rsidRPr="009C0389" w:rsidRDefault="00025986" w:rsidP="00025986">
      <w:pPr>
        <w:numPr>
          <w:ilvl w:val="0"/>
          <w:numId w:val="23"/>
        </w:numPr>
        <w:jc w:val="both"/>
        <w:rPr>
          <w:rFonts w:ascii="Arial" w:hAnsi="Arial" w:cs="Arial"/>
          <w:sz w:val="22"/>
          <w:szCs w:val="22"/>
        </w:rPr>
      </w:pPr>
      <w:r>
        <w:rPr>
          <w:rFonts w:ascii="Arial" w:hAnsi="Arial" w:cs="Arial"/>
          <w:sz w:val="22"/>
          <w:szCs w:val="22"/>
        </w:rPr>
        <w:t>Éder de Jesus Ruy de Almeida Carvalho</w:t>
      </w:r>
      <w:r w:rsidRPr="009C0389">
        <w:rPr>
          <w:rFonts w:ascii="Arial" w:hAnsi="Arial" w:cs="Arial"/>
          <w:sz w:val="22"/>
          <w:szCs w:val="22"/>
        </w:rPr>
        <w:t>;</w:t>
      </w:r>
    </w:p>
    <w:p w:rsidR="00025986" w:rsidRPr="009C0389" w:rsidRDefault="00025986" w:rsidP="00951763">
      <w:pPr>
        <w:numPr>
          <w:ilvl w:val="0"/>
          <w:numId w:val="28"/>
        </w:numPr>
        <w:jc w:val="both"/>
        <w:rPr>
          <w:rFonts w:ascii="Arial" w:hAnsi="Arial" w:cs="Arial"/>
          <w:sz w:val="22"/>
          <w:szCs w:val="22"/>
        </w:rPr>
      </w:pPr>
      <w:r w:rsidRPr="009C0389">
        <w:rPr>
          <w:rFonts w:ascii="Arial" w:hAnsi="Arial" w:cs="Arial"/>
          <w:sz w:val="22"/>
          <w:szCs w:val="22"/>
        </w:rPr>
        <w:t>Assegurar os recursos orçamentários e financeiros para custear a prestação;</w:t>
      </w:r>
    </w:p>
    <w:p w:rsidR="00025986" w:rsidRDefault="00025986" w:rsidP="00951763">
      <w:pPr>
        <w:numPr>
          <w:ilvl w:val="0"/>
          <w:numId w:val="28"/>
        </w:numPr>
        <w:jc w:val="both"/>
        <w:rPr>
          <w:rFonts w:ascii="Arial" w:hAnsi="Arial" w:cs="Arial"/>
          <w:sz w:val="22"/>
          <w:szCs w:val="22"/>
        </w:rPr>
      </w:pPr>
      <w:r w:rsidRPr="009C0389">
        <w:rPr>
          <w:rFonts w:ascii="Arial" w:hAnsi="Arial" w:cs="Arial"/>
          <w:sz w:val="22"/>
          <w:szCs w:val="22"/>
        </w:rPr>
        <w:t>Zelar para que durante a vigência do Contrato sejam cumpridas as obrigações assumidas por parte da CONTRATADA, bem como sejam mantidas todas as condições de habilitação e qualificação exigidas na prestação.</w:t>
      </w:r>
    </w:p>
    <w:p w:rsidR="00025986" w:rsidRPr="00124A85" w:rsidRDefault="00025986" w:rsidP="00025986">
      <w:pPr>
        <w:spacing w:line="276" w:lineRule="auto"/>
        <w:ind w:left="720"/>
        <w:rPr>
          <w:rFonts w:ascii="Arial" w:hAnsi="Arial" w:cs="Arial"/>
          <w:b/>
          <w:sz w:val="22"/>
          <w:szCs w:val="22"/>
        </w:rPr>
      </w:pPr>
    </w:p>
    <w:p w:rsidR="00025986" w:rsidRPr="00124A85" w:rsidRDefault="00025986" w:rsidP="00025986">
      <w:pPr>
        <w:numPr>
          <w:ilvl w:val="0"/>
          <w:numId w:val="11"/>
        </w:numPr>
        <w:spacing w:line="276" w:lineRule="auto"/>
        <w:jc w:val="both"/>
        <w:rPr>
          <w:rFonts w:ascii="Arial" w:hAnsi="Arial" w:cs="Arial"/>
          <w:b/>
          <w:sz w:val="22"/>
          <w:szCs w:val="22"/>
        </w:rPr>
      </w:pPr>
      <w:r w:rsidRPr="00124A85">
        <w:rPr>
          <w:rFonts w:ascii="Arial" w:hAnsi="Arial" w:cs="Arial"/>
          <w:b/>
          <w:sz w:val="22"/>
          <w:szCs w:val="22"/>
        </w:rPr>
        <w:t xml:space="preserve">EMPENHO E DOTAÇÃO ORÇAMENTÁRIA </w:t>
      </w:r>
    </w:p>
    <w:p w:rsidR="00025986" w:rsidRPr="00124A85" w:rsidRDefault="00025986" w:rsidP="00025986">
      <w:pPr>
        <w:spacing w:line="276" w:lineRule="auto"/>
        <w:ind w:left="720"/>
        <w:jc w:val="both"/>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7"/>
        <w:gridCol w:w="3969"/>
        <w:gridCol w:w="2728"/>
        <w:gridCol w:w="836"/>
      </w:tblGrid>
      <w:tr w:rsidR="00025986" w:rsidRPr="00F86EBD" w:rsidTr="00B66851">
        <w:trPr>
          <w:trHeight w:val="287"/>
          <w:jc w:val="center"/>
        </w:trPr>
        <w:tc>
          <w:tcPr>
            <w:tcW w:w="1637" w:type="dxa"/>
            <w:tcBorders>
              <w:bottom w:val="single" w:sz="4" w:space="0" w:color="auto"/>
            </w:tcBorders>
            <w:shd w:val="clear" w:color="auto" w:fill="auto"/>
            <w:vAlign w:val="center"/>
          </w:tcPr>
          <w:p w:rsidR="00025986" w:rsidRPr="00F86EBD" w:rsidRDefault="00025986" w:rsidP="00B66851">
            <w:pPr>
              <w:spacing w:line="276" w:lineRule="auto"/>
              <w:jc w:val="center"/>
              <w:rPr>
                <w:rFonts w:ascii="Arial" w:hAnsi="Arial" w:cs="Arial"/>
                <w:b/>
                <w:sz w:val="18"/>
                <w:szCs w:val="18"/>
              </w:rPr>
            </w:pPr>
            <w:r w:rsidRPr="00F86EBD">
              <w:rPr>
                <w:rFonts w:ascii="Arial" w:hAnsi="Arial" w:cs="Arial"/>
                <w:b/>
                <w:sz w:val="18"/>
                <w:szCs w:val="18"/>
              </w:rPr>
              <w:t>Unidade</w:t>
            </w:r>
          </w:p>
        </w:tc>
        <w:tc>
          <w:tcPr>
            <w:tcW w:w="3969" w:type="dxa"/>
            <w:shd w:val="clear" w:color="auto" w:fill="auto"/>
            <w:vAlign w:val="center"/>
          </w:tcPr>
          <w:p w:rsidR="00025986" w:rsidRPr="00F86EBD" w:rsidRDefault="00025986" w:rsidP="00B66851">
            <w:pPr>
              <w:spacing w:line="276" w:lineRule="auto"/>
              <w:jc w:val="center"/>
              <w:rPr>
                <w:rFonts w:ascii="Arial" w:hAnsi="Arial" w:cs="Arial"/>
                <w:b/>
                <w:sz w:val="18"/>
                <w:szCs w:val="18"/>
              </w:rPr>
            </w:pPr>
            <w:proofErr w:type="spellStart"/>
            <w:r w:rsidRPr="00F86EBD">
              <w:rPr>
                <w:rFonts w:ascii="Arial" w:hAnsi="Arial" w:cs="Arial"/>
                <w:b/>
                <w:sz w:val="18"/>
                <w:szCs w:val="18"/>
              </w:rPr>
              <w:t>Proj</w:t>
            </w:r>
            <w:proofErr w:type="spellEnd"/>
            <w:r w:rsidRPr="00F86EBD">
              <w:rPr>
                <w:rFonts w:ascii="Arial" w:hAnsi="Arial" w:cs="Arial"/>
                <w:b/>
                <w:sz w:val="18"/>
                <w:szCs w:val="18"/>
              </w:rPr>
              <w:t xml:space="preserve">. </w:t>
            </w:r>
            <w:proofErr w:type="spellStart"/>
            <w:r w:rsidRPr="00F86EBD">
              <w:rPr>
                <w:rFonts w:ascii="Arial" w:hAnsi="Arial" w:cs="Arial"/>
                <w:b/>
                <w:sz w:val="18"/>
                <w:szCs w:val="18"/>
              </w:rPr>
              <w:t>Ativ</w:t>
            </w:r>
            <w:proofErr w:type="spellEnd"/>
            <w:r w:rsidRPr="00F86EBD">
              <w:rPr>
                <w:rFonts w:ascii="Arial" w:hAnsi="Arial" w:cs="Arial"/>
                <w:b/>
                <w:sz w:val="18"/>
                <w:szCs w:val="18"/>
              </w:rPr>
              <w:t>.</w:t>
            </w:r>
          </w:p>
        </w:tc>
        <w:tc>
          <w:tcPr>
            <w:tcW w:w="2728" w:type="dxa"/>
            <w:vAlign w:val="center"/>
          </w:tcPr>
          <w:p w:rsidR="00025986" w:rsidRPr="00F86EBD" w:rsidRDefault="00025986" w:rsidP="00B66851">
            <w:pPr>
              <w:spacing w:line="276" w:lineRule="auto"/>
              <w:jc w:val="center"/>
              <w:rPr>
                <w:rFonts w:ascii="Arial" w:hAnsi="Arial" w:cs="Arial"/>
                <w:b/>
                <w:sz w:val="18"/>
                <w:szCs w:val="18"/>
              </w:rPr>
            </w:pPr>
            <w:r w:rsidRPr="00F86EBD">
              <w:rPr>
                <w:rFonts w:ascii="Arial" w:hAnsi="Arial" w:cs="Arial"/>
                <w:b/>
                <w:sz w:val="18"/>
                <w:szCs w:val="18"/>
              </w:rPr>
              <w:t>Naturezas de Despesas</w:t>
            </w:r>
          </w:p>
        </w:tc>
        <w:tc>
          <w:tcPr>
            <w:tcW w:w="394" w:type="dxa"/>
            <w:vAlign w:val="center"/>
          </w:tcPr>
          <w:p w:rsidR="00025986" w:rsidRPr="00F86EBD" w:rsidRDefault="00025986" w:rsidP="00B66851">
            <w:pPr>
              <w:spacing w:line="276" w:lineRule="auto"/>
              <w:jc w:val="center"/>
              <w:rPr>
                <w:rFonts w:ascii="Arial" w:hAnsi="Arial" w:cs="Arial"/>
                <w:b/>
                <w:sz w:val="18"/>
                <w:szCs w:val="18"/>
              </w:rPr>
            </w:pPr>
            <w:r w:rsidRPr="00F86EBD">
              <w:rPr>
                <w:rFonts w:ascii="Arial" w:hAnsi="Arial" w:cs="Arial"/>
                <w:b/>
                <w:sz w:val="18"/>
                <w:szCs w:val="18"/>
              </w:rPr>
              <w:t>Código</w:t>
            </w:r>
          </w:p>
        </w:tc>
      </w:tr>
      <w:tr w:rsidR="00025986" w:rsidRPr="00F86EBD" w:rsidTr="00B66851">
        <w:trPr>
          <w:trHeight w:val="153"/>
          <w:jc w:val="center"/>
        </w:trPr>
        <w:tc>
          <w:tcPr>
            <w:tcW w:w="1637" w:type="dxa"/>
            <w:vMerge w:val="restart"/>
            <w:tcBorders>
              <w:top w:val="nil"/>
            </w:tcBorders>
            <w:shd w:val="clear" w:color="auto" w:fill="auto"/>
            <w:vAlign w:val="center"/>
          </w:tcPr>
          <w:p w:rsidR="00025986" w:rsidRPr="00F86EBD" w:rsidRDefault="00025986" w:rsidP="00B66851">
            <w:pPr>
              <w:spacing w:line="276" w:lineRule="auto"/>
              <w:rPr>
                <w:rFonts w:ascii="Arial" w:hAnsi="Arial" w:cs="Arial"/>
                <w:b/>
                <w:sz w:val="18"/>
                <w:szCs w:val="18"/>
              </w:rPr>
            </w:pPr>
            <w:r w:rsidRPr="00F86EBD">
              <w:rPr>
                <w:rFonts w:ascii="Arial" w:hAnsi="Arial" w:cs="Arial"/>
                <w:b/>
                <w:sz w:val="18"/>
                <w:szCs w:val="18"/>
              </w:rPr>
              <w:t>0209 – Fundo Municipal de Saúde</w:t>
            </w:r>
          </w:p>
        </w:tc>
        <w:tc>
          <w:tcPr>
            <w:tcW w:w="3969" w:type="dxa"/>
            <w:vMerge w:val="restart"/>
            <w:shd w:val="clear" w:color="auto" w:fill="auto"/>
            <w:vAlign w:val="center"/>
          </w:tcPr>
          <w:p w:rsidR="00025986" w:rsidRPr="00F86EBD" w:rsidRDefault="00025986" w:rsidP="00B66851">
            <w:pPr>
              <w:tabs>
                <w:tab w:val="left" w:pos="1110"/>
              </w:tabs>
              <w:spacing w:line="276" w:lineRule="auto"/>
              <w:ind w:right="-286"/>
              <w:rPr>
                <w:rFonts w:ascii="Arial" w:hAnsi="Arial" w:cs="Arial"/>
                <w:sz w:val="18"/>
                <w:szCs w:val="18"/>
              </w:rPr>
            </w:pPr>
            <w:r>
              <w:rPr>
                <w:rFonts w:ascii="Arial" w:hAnsi="Arial" w:cs="Arial"/>
                <w:sz w:val="18"/>
                <w:szCs w:val="18"/>
              </w:rPr>
              <w:t>2.100</w:t>
            </w:r>
            <w:r w:rsidRPr="00F86EBD">
              <w:rPr>
                <w:rFonts w:ascii="Arial" w:hAnsi="Arial" w:cs="Arial"/>
                <w:sz w:val="18"/>
                <w:szCs w:val="18"/>
              </w:rPr>
              <w:t xml:space="preserve"> – </w:t>
            </w:r>
            <w:r>
              <w:rPr>
                <w:rFonts w:ascii="Arial" w:hAnsi="Arial" w:cs="Arial"/>
                <w:sz w:val="18"/>
                <w:szCs w:val="18"/>
              </w:rPr>
              <w:t xml:space="preserve">Gestão do Serviço de Residência Terapêutica </w:t>
            </w:r>
          </w:p>
          <w:p w:rsidR="00025986" w:rsidRPr="00F86EBD" w:rsidRDefault="00025986" w:rsidP="00B66851">
            <w:pPr>
              <w:tabs>
                <w:tab w:val="left" w:pos="1110"/>
              </w:tabs>
              <w:spacing w:line="276" w:lineRule="auto"/>
              <w:ind w:right="-286"/>
              <w:rPr>
                <w:rFonts w:ascii="Arial" w:hAnsi="Arial" w:cs="Arial"/>
                <w:sz w:val="18"/>
                <w:szCs w:val="18"/>
              </w:rPr>
            </w:pPr>
          </w:p>
        </w:tc>
        <w:tc>
          <w:tcPr>
            <w:tcW w:w="2728" w:type="dxa"/>
          </w:tcPr>
          <w:p w:rsidR="00025986" w:rsidRPr="00F86EBD" w:rsidRDefault="00025986" w:rsidP="00B66851">
            <w:pPr>
              <w:tabs>
                <w:tab w:val="left" w:pos="1110"/>
              </w:tabs>
              <w:spacing w:line="276" w:lineRule="auto"/>
              <w:jc w:val="both"/>
              <w:rPr>
                <w:rFonts w:ascii="Arial" w:hAnsi="Arial" w:cs="Arial"/>
                <w:iCs/>
                <w:color w:val="000000"/>
                <w:sz w:val="18"/>
                <w:szCs w:val="18"/>
              </w:rPr>
            </w:pPr>
            <w:r w:rsidRPr="00F86EBD">
              <w:rPr>
                <w:rFonts w:ascii="Arial" w:hAnsi="Arial" w:cs="Arial"/>
                <w:iCs/>
                <w:color w:val="000000"/>
                <w:sz w:val="18"/>
                <w:szCs w:val="18"/>
              </w:rPr>
              <w:t>3.3.90.30.00.00.00.00 0155 - Material de Consumo</w:t>
            </w:r>
          </w:p>
        </w:tc>
        <w:tc>
          <w:tcPr>
            <w:tcW w:w="394" w:type="dxa"/>
            <w:vAlign w:val="center"/>
          </w:tcPr>
          <w:p w:rsidR="00025986" w:rsidRPr="00F86EBD" w:rsidRDefault="00025986" w:rsidP="00B66851">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715</w:t>
            </w:r>
          </w:p>
        </w:tc>
      </w:tr>
      <w:tr w:rsidR="00025986" w:rsidRPr="00F86EBD" w:rsidTr="00B66851">
        <w:trPr>
          <w:trHeight w:val="153"/>
          <w:jc w:val="center"/>
        </w:trPr>
        <w:tc>
          <w:tcPr>
            <w:tcW w:w="1637" w:type="dxa"/>
            <w:vMerge/>
            <w:shd w:val="clear" w:color="auto" w:fill="auto"/>
            <w:vAlign w:val="center"/>
          </w:tcPr>
          <w:p w:rsidR="00025986" w:rsidRPr="00F86EBD" w:rsidRDefault="00025986" w:rsidP="00B66851">
            <w:pPr>
              <w:spacing w:line="276" w:lineRule="auto"/>
              <w:rPr>
                <w:rFonts w:ascii="Arial" w:hAnsi="Arial" w:cs="Arial"/>
                <w:b/>
                <w:sz w:val="18"/>
                <w:szCs w:val="18"/>
              </w:rPr>
            </w:pPr>
          </w:p>
        </w:tc>
        <w:tc>
          <w:tcPr>
            <w:tcW w:w="3969" w:type="dxa"/>
            <w:vMerge/>
            <w:shd w:val="clear" w:color="auto" w:fill="auto"/>
          </w:tcPr>
          <w:p w:rsidR="00025986" w:rsidRPr="00F86EBD" w:rsidRDefault="00025986" w:rsidP="00B66851">
            <w:pPr>
              <w:tabs>
                <w:tab w:val="left" w:pos="1110"/>
              </w:tabs>
              <w:spacing w:line="276" w:lineRule="auto"/>
              <w:ind w:right="-286"/>
              <w:rPr>
                <w:rFonts w:ascii="Arial" w:hAnsi="Arial" w:cs="Arial"/>
                <w:sz w:val="18"/>
                <w:szCs w:val="18"/>
              </w:rPr>
            </w:pPr>
          </w:p>
        </w:tc>
        <w:tc>
          <w:tcPr>
            <w:tcW w:w="2728" w:type="dxa"/>
          </w:tcPr>
          <w:p w:rsidR="00025986" w:rsidRPr="00F86EBD" w:rsidRDefault="00025986" w:rsidP="00B66851">
            <w:pPr>
              <w:tabs>
                <w:tab w:val="left" w:pos="1110"/>
              </w:tabs>
              <w:spacing w:line="276" w:lineRule="auto"/>
              <w:jc w:val="both"/>
              <w:rPr>
                <w:rFonts w:ascii="Arial" w:hAnsi="Arial" w:cs="Arial"/>
                <w:iCs/>
                <w:color w:val="000000"/>
                <w:sz w:val="18"/>
                <w:szCs w:val="18"/>
              </w:rPr>
            </w:pPr>
            <w:r w:rsidRPr="00F86EBD">
              <w:rPr>
                <w:rFonts w:ascii="Arial" w:hAnsi="Arial" w:cs="Arial"/>
                <w:iCs/>
                <w:color w:val="000000"/>
                <w:sz w:val="18"/>
                <w:szCs w:val="18"/>
              </w:rPr>
              <w:t>3.3.90.30.00.00.00.00 0159 - Material de Consumo</w:t>
            </w:r>
          </w:p>
        </w:tc>
        <w:tc>
          <w:tcPr>
            <w:tcW w:w="394" w:type="dxa"/>
            <w:vAlign w:val="center"/>
          </w:tcPr>
          <w:p w:rsidR="00025986" w:rsidRPr="00F86EBD" w:rsidRDefault="00025986" w:rsidP="00B66851">
            <w:pPr>
              <w:tabs>
                <w:tab w:val="left" w:pos="1110"/>
              </w:tabs>
              <w:spacing w:line="276" w:lineRule="auto"/>
              <w:jc w:val="center"/>
              <w:rPr>
                <w:rFonts w:ascii="Arial" w:hAnsi="Arial" w:cs="Arial"/>
                <w:iCs/>
                <w:color w:val="000000"/>
                <w:sz w:val="18"/>
                <w:szCs w:val="18"/>
              </w:rPr>
            </w:pPr>
            <w:r>
              <w:rPr>
                <w:rFonts w:ascii="Arial" w:hAnsi="Arial" w:cs="Arial"/>
                <w:iCs/>
                <w:color w:val="000000"/>
                <w:sz w:val="18"/>
                <w:szCs w:val="18"/>
              </w:rPr>
              <w:t>716</w:t>
            </w:r>
          </w:p>
        </w:tc>
      </w:tr>
    </w:tbl>
    <w:p w:rsidR="00025986" w:rsidRPr="00124A85" w:rsidRDefault="00025986" w:rsidP="00025986">
      <w:pPr>
        <w:spacing w:line="276" w:lineRule="auto"/>
        <w:jc w:val="both"/>
        <w:rPr>
          <w:rFonts w:ascii="Arial" w:hAnsi="Arial" w:cs="Arial"/>
          <w:sz w:val="22"/>
          <w:szCs w:val="22"/>
        </w:rPr>
      </w:pPr>
    </w:p>
    <w:p w:rsidR="00025986" w:rsidRPr="00124A85" w:rsidRDefault="00025986" w:rsidP="00025986">
      <w:pPr>
        <w:jc w:val="both"/>
        <w:rPr>
          <w:rFonts w:ascii="Arial" w:hAnsi="Arial" w:cs="Arial"/>
          <w:sz w:val="22"/>
          <w:szCs w:val="22"/>
        </w:rPr>
      </w:pPr>
      <w:r w:rsidRPr="00124A85">
        <w:rPr>
          <w:rFonts w:ascii="Arial" w:hAnsi="Arial" w:cs="Arial"/>
          <w:sz w:val="22"/>
          <w:szCs w:val="22"/>
        </w:rPr>
        <w:t xml:space="preserve">    </w:t>
      </w:r>
      <w:r>
        <w:rPr>
          <w:rFonts w:ascii="Arial" w:hAnsi="Arial" w:cs="Arial"/>
          <w:sz w:val="22"/>
          <w:szCs w:val="22"/>
        </w:rPr>
        <w:tab/>
      </w:r>
      <w:r w:rsidRPr="00124A85">
        <w:rPr>
          <w:rFonts w:ascii="Arial" w:hAnsi="Arial" w:cs="Arial"/>
          <w:sz w:val="22"/>
          <w:szCs w:val="22"/>
        </w:rPr>
        <w:t xml:space="preserve">O valor estimado para contratação é de R$ </w:t>
      </w:r>
      <w:r>
        <w:rPr>
          <w:rFonts w:ascii="Arial" w:hAnsi="Arial" w:cs="Arial"/>
          <w:sz w:val="22"/>
          <w:szCs w:val="22"/>
        </w:rPr>
        <w:t>89.783,64</w:t>
      </w:r>
      <w:r w:rsidRPr="00124A85">
        <w:rPr>
          <w:rFonts w:ascii="Arial" w:hAnsi="Arial" w:cs="Arial"/>
          <w:sz w:val="22"/>
          <w:szCs w:val="22"/>
        </w:rPr>
        <w:t xml:space="preserve"> (</w:t>
      </w:r>
      <w:r>
        <w:rPr>
          <w:rFonts w:ascii="Arial" w:hAnsi="Arial" w:cs="Arial"/>
          <w:sz w:val="22"/>
          <w:szCs w:val="22"/>
        </w:rPr>
        <w:t xml:space="preserve">Oitenta e nove </w:t>
      </w:r>
      <w:r w:rsidRPr="00124A85">
        <w:rPr>
          <w:rFonts w:ascii="Arial" w:hAnsi="Arial" w:cs="Arial"/>
          <w:sz w:val="22"/>
          <w:szCs w:val="22"/>
        </w:rPr>
        <w:t>mil,</w:t>
      </w:r>
      <w:r>
        <w:rPr>
          <w:rFonts w:ascii="Arial" w:hAnsi="Arial" w:cs="Arial"/>
          <w:sz w:val="22"/>
          <w:szCs w:val="22"/>
        </w:rPr>
        <w:t xml:space="preserve"> setecentos e oitenta e três</w:t>
      </w:r>
      <w:r w:rsidRPr="00124A85">
        <w:rPr>
          <w:rFonts w:ascii="Arial" w:hAnsi="Arial" w:cs="Arial"/>
          <w:sz w:val="22"/>
          <w:szCs w:val="22"/>
        </w:rPr>
        <w:t xml:space="preserve"> reais e </w:t>
      </w:r>
      <w:r>
        <w:rPr>
          <w:rFonts w:ascii="Arial" w:hAnsi="Arial" w:cs="Arial"/>
          <w:sz w:val="22"/>
          <w:szCs w:val="22"/>
        </w:rPr>
        <w:t>sessenta e quatro</w:t>
      </w:r>
      <w:r w:rsidRPr="00124A85">
        <w:rPr>
          <w:rFonts w:ascii="Arial" w:hAnsi="Arial" w:cs="Arial"/>
          <w:sz w:val="22"/>
          <w:szCs w:val="22"/>
        </w:rPr>
        <w:t xml:space="preserve"> centavos)</w:t>
      </w:r>
      <w:r w:rsidRPr="00124A85">
        <w:rPr>
          <w:rFonts w:ascii="Arial" w:hAnsi="Arial" w:cs="Arial"/>
          <w:b/>
          <w:sz w:val="22"/>
          <w:szCs w:val="22"/>
        </w:rPr>
        <w:t>,</w:t>
      </w:r>
      <w:r w:rsidRPr="00124A85">
        <w:rPr>
          <w:rFonts w:ascii="Arial" w:hAnsi="Arial" w:cs="Arial"/>
          <w:sz w:val="22"/>
          <w:szCs w:val="22"/>
        </w:rPr>
        <w:t xml:space="preserve"> de acordo com o mapa analítico anexado.</w:t>
      </w:r>
    </w:p>
    <w:p w:rsidR="00025986" w:rsidRDefault="00025986" w:rsidP="00025986">
      <w:pPr>
        <w:ind w:firstLine="708"/>
        <w:jc w:val="both"/>
        <w:rPr>
          <w:rFonts w:ascii="Arial" w:hAnsi="Arial" w:cs="Arial"/>
          <w:sz w:val="22"/>
          <w:szCs w:val="22"/>
        </w:rPr>
      </w:pPr>
      <w:r w:rsidRPr="00124A85">
        <w:rPr>
          <w:rFonts w:ascii="Arial" w:hAnsi="Arial" w:cs="Arial"/>
          <w:sz w:val="22"/>
          <w:szCs w:val="22"/>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DC1ADA" w:rsidRDefault="00DC1ADA" w:rsidP="00025986">
      <w:pPr>
        <w:ind w:firstLine="708"/>
        <w:jc w:val="both"/>
        <w:rPr>
          <w:rFonts w:ascii="Arial" w:hAnsi="Arial" w:cs="Arial"/>
          <w:sz w:val="22"/>
          <w:szCs w:val="22"/>
        </w:rPr>
      </w:pPr>
    </w:p>
    <w:p w:rsidR="00025986" w:rsidRPr="00DC1ADA" w:rsidRDefault="00025986" w:rsidP="00025986">
      <w:pPr>
        <w:ind w:firstLine="708"/>
        <w:jc w:val="both"/>
        <w:rPr>
          <w:rFonts w:ascii="Arial" w:hAnsi="Arial" w:cs="Arial"/>
          <w:sz w:val="20"/>
          <w:szCs w:val="20"/>
        </w:rPr>
      </w:pPr>
    </w:p>
    <w:tbl>
      <w:tblPr>
        <w:tblW w:w="0" w:type="auto"/>
        <w:jc w:val="center"/>
        <w:tblLook w:val="04A0"/>
      </w:tblPr>
      <w:tblGrid>
        <w:gridCol w:w="4889"/>
        <w:gridCol w:w="4890"/>
      </w:tblGrid>
      <w:tr w:rsidR="00DC1ADA" w:rsidRPr="00DC1ADA" w:rsidTr="00B66851">
        <w:trPr>
          <w:jc w:val="center"/>
        </w:trPr>
        <w:tc>
          <w:tcPr>
            <w:tcW w:w="4889" w:type="dxa"/>
            <w:vAlign w:val="bottom"/>
          </w:tcPr>
          <w:p w:rsidR="00DC1ADA" w:rsidRPr="00DC1ADA" w:rsidRDefault="00DC1ADA" w:rsidP="00DC1ADA">
            <w:pPr>
              <w:jc w:val="center"/>
              <w:rPr>
                <w:rFonts w:ascii="Arial" w:hAnsi="Arial" w:cs="Arial"/>
                <w:sz w:val="20"/>
                <w:szCs w:val="20"/>
              </w:rPr>
            </w:pPr>
            <w:r w:rsidRPr="00DC1ADA">
              <w:rPr>
                <w:rFonts w:ascii="Arial" w:hAnsi="Arial" w:cs="Arial"/>
                <w:sz w:val="20"/>
                <w:szCs w:val="20"/>
              </w:rPr>
              <w:t>_____________________________</w:t>
            </w:r>
          </w:p>
        </w:tc>
        <w:tc>
          <w:tcPr>
            <w:tcW w:w="4890" w:type="dxa"/>
            <w:vAlign w:val="bottom"/>
          </w:tcPr>
          <w:p w:rsidR="00DC1ADA" w:rsidRPr="00DC1ADA" w:rsidRDefault="00DC1ADA" w:rsidP="00DC1ADA">
            <w:pPr>
              <w:jc w:val="center"/>
              <w:rPr>
                <w:rFonts w:ascii="Arial" w:hAnsi="Arial" w:cs="Arial"/>
                <w:sz w:val="20"/>
                <w:szCs w:val="20"/>
              </w:rPr>
            </w:pPr>
            <w:r w:rsidRPr="00DC1ADA">
              <w:rPr>
                <w:rFonts w:ascii="Arial" w:hAnsi="Arial" w:cs="Arial"/>
                <w:sz w:val="20"/>
                <w:szCs w:val="20"/>
              </w:rPr>
              <w:t>______________________________</w:t>
            </w:r>
          </w:p>
        </w:tc>
      </w:tr>
      <w:tr w:rsidR="00DC1ADA" w:rsidRPr="00DC1ADA" w:rsidTr="00B66851">
        <w:trPr>
          <w:jc w:val="center"/>
        </w:trPr>
        <w:tc>
          <w:tcPr>
            <w:tcW w:w="4889" w:type="dxa"/>
            <w:vAlign w:val="center"/>
          </w:tcPr>
          <w:p w:rsidR="00DC1ADA" w:rsidRPr="00DC1ADA" w:rsidRDefault="00DC1ADA" w:rsidP="00DC1ADA">
            <w:pPr>
              <w:jc w:val="center"/>
              <w:rPr>
                <w:rFonts w:ascii="Arial" w:hAnsi="Arial" w:cs="Arial"/>
                <w:sz w:val="20"/>
                <w:szCs w:val="20"/>
              </w:rPr>
            </w:pPr>
            <w:r w:rsidRPr="00DC1ADA">
              <w:rPr>
                <w:rFonts w:ascii="Arial" w:hAnsi="Arial" w:cs="Arial"/>
                <w:sz w:val="20"/>
                <w:szCs w:val="20"/>
              </w:rPr>
              <w:t>Vinicius Franzoni Barbosa Ferreira</w:t>
            </w:r>
          </w:p>
        </w:tc>
        <w:tc>
          <w:tcPr>
            <w:tcW w:w="4890" w:type="dxa"/>
            <w:vAlign w:val="center"/>
          </w:tcPr>
          <w:p w:rsidR="00DC1ADA" w:rsidRPr="00DC1ADA" w:rsidRDefault="00DC1ADA" w:rsidP="00DC1ADA">
            <w:pPr>
              <w:jc w:val="center"/>
              <w:rPr>
                <w:rFonts w:ascii="Arial" w:hAnsi="Arial" w:cs="Arial"/>
                <w:sz w:val="20"/>
                <w:szCs w:val="20"/>
              </w:rPr>
            </w:pPr>
            <w:r w:rsidRPr="00DC1ADA">
              <w:rPr>
                <w:rFonts w:ascii="Arial" w:hAnsi="Arial" w:cs="Arial"/>
                <w:sz w:val="20"/>
                <w:szCs w:val="20"/>
              </w:rPr>
              <w:t>Flávia de Souza Werneck</w:t>
            </w:r>
          </w:p>
        </w:tc>
      </w:tr>
      <w:tr w:rsidR="00DC1ADA" w:rsidRPr="00DC1ADA" w:rsidTr="00B66851">
        <w:trPr>
          <w:jc w:val="center"/>
        </w:trPr>
        <w:tc>
          <w:tcPr>
            <w:tcW w:w="4889" w:type="dxa"/>
          </w:tcPr>
          <w:p w:rsidR="00DC1ADA" w:rsidRPr="00DC1ADA" w:rsidRDefault="00DC1ADA" w:rsidP="00DC1ADA">
            <w:pPr>
              <w:jc w:val="center"/>
              <w:rPr>
                <w:rFonts w:ascii="Arial" w:hAnsi="Arial" w:cs="Arial"/>
                <w:sz w:val="20"/>
                <w:szCs w:val="20"/>
              </w:rPr>
            </w:pPr>
            <w:r w:rsidRPr="00DC1ADA">
              <w:rPr>
                <w:rFonts w:ascii="Arial" w:hAnsi="Arial" w:cs="Arial"/>
                <w:sz w:val="20"/>
                <w:szCs w:val="20"/>
              </w:rPr>
              <w:t>Secretário Municipal de Saúde</w:t>
            </w:r>
          </w:p>
        </w:tc>
        <w:tc>
          <w:tcPr>
            <w:tcW w:w="4890" w:type="dxa"/>
          </w:tcPr>
          <w:p w:rsidR="00DC1ADA" w:rsidRPr="00DC1ADA" w:rsidRDefault="00DC1ADA" w:rsidP="00DC1ADA">
            <w:pPr>
              <w:jc w:val="center"/>
              <w:rPr>
                <w:rFonts w:ascii="Arial" w:hAnsi="Arial" w:cs="Arial"/>
                <w:sz w:val="20"/>
                <w:szCs w:val="20"/>
              </w:rPr>
            </w:pPr>
            <w:r w:rsidRPr="00DC1ADA">
              <w:rPr>
                <w:rFonts w:ascii="Arial" w:hAnsi="Arial" w:cs="Arial"/>
                <w:sz w:val="20"/>
                <w:szCs w:val="20"/>
              </w:rPr>
              <w:t>Coordenadora do Setor de Licitações e Contratos</w:t>
            </w:r>
          </w:p>
        </w:tc>
      </w:tr>
    </w:tbl>
    <w:p w:rsidR="00025986" w:rsidRPr="00DC1ADA" w:rsidRDefault="00025986" w:rsidP="00DC1ADA">
      <w:pPr>
        <w:ind w:firstLine="708"/>
        <w:jc w:val="both"/>
        <w:rPr>
          <w:rFonts w:ascii="Arial" w:hAnsi="Arial" w:cs="Arial"/>
          <w:sz w:val="20"/>
          <w:szCs w:val="20"/>
        </w:rPr>
      </w:pPr>
    </w:p>
    <w:p w:rsidR="00025986" w:rsidRPr="00DC1ADA" w:rsidRDefault="00025986" w:rsidP="00DC1ADA">
      <w:pPr>
        <w:ind w:firstLine="708"/>
        <w:jc w:val="both"/>
        <w:rPr>
          <w:rFonts w:ascii="Arial" w:hAnsi="Arial" w:cs="Arial"/>
          <w:sz w:val="20"/>
          <w:szCs w:val="20"/>
        </w:rPr>
      </w:pPr>
    </w:p>
    <w:p w:rsidR="00025986" w:rsidRPr="00DC1ADA" w:rsidRDefault="00025986" w:rsidP="00025986">
      <w:pPr>
        <w:ind w:firstLine="708"/>
        <w:jc w:val="both"/>
        <w:rPr>
          <w:rFonts w:ascii="Arial" w:hAnsi="Arial" w:cs="Arial"/>
          <w:sz w:val="20"/>
          <w:szCs w:val="20"/>
        </w:rPr>
      </w:pPr>
    </w:p>
    <w:p w:rsidR="00025986" w:rsidRPr="00DC1ADA" w:rsidRDefault="00025986" w:rsidP="00025986">
      <w:pPr>
        <w:ind w:firstLine="708"/>
        <w:jc w:val="both"/>
        <w:rPr>
          <w:rFonts w:ascii="Arial" w:hAnsi="Arial" w:cs="Arial"/>
          <w:sz w:val="20"/>
          <w:szCs w:val="20"/>
        </w:rPr>
      </w:pPr>
    </w:p>
    <w:p w:rsidR="00025986" w:rsidRDefault="00025986"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Default="00951763" w:rsidP="00025986">
      <w:pPr>
        <w:ind w:firstLine="708"/>
        <w:jc w:val="both"/>
        <w:rPr>
          <w:rFonts w:ascii="Arial" w:hAnsi="Arial" w:cs="Arial"/>
          <w:sz w:val="20"/>
          <w:szCs w:val="20"/>
        </w:rPr>
      </w:pPr>
    </w:p>
    <w:p w:rsidR="00951763" w:rsidRPr="00DC1ADA" w:rsidRDefault="00951763" w:rsidP="00025986">
      <w:pPr>
        <w:ind w:firstLine="708"/>
        <w:jc w:val="both"/>
        <w:rPr>
          <w:rFonts w:ascii="Arial" w:hAnsi="Arial" w:cs="Arial"/>
          <w:sz w:val="20"/>
          <w:szCs w:val="20"/>
        </w:rPr>
      </w:pPr>
    </w:p>
    <w:p w:rsidR="00025986" w:rsidRPr="00DC1ADA" w:rsidRDefault="00025986" w:rsidP="00025986">
      <w:pPr>
        <w:ind w:firstLine="708"/>
        <w:jc w:val="both"/>
        <w:rPr>
          <w:rFonts w:ascii="Arial" w:hAnsi="Arial" w:cs="Arial"/>
          <w:sz w:val="20"/>
          <w:szCs w:val="20"/>
        </w:rPr>
      </w:pPr>
    </w:p>
    <w:p w:rsidR="00025986" w:rsidRDefault="00025986" w:rsidP="00025986">
      <w:pPr>
        <w:rPr>
          <w:rFonts w:ascii="Arial" w:hAnsi="Arial" w:cs="Arial"/>
          <w:sz w:val="22"/>
          <w:szCs w:val="22"/>
        </w:rPr>
      </w:pPr>
    </w:p>
    <w:p w:rsidR="00831912" w:rsidRPr="00025986" w:rsidRDefault="00746401" w:rsidP="00025986">
      <w:pPr>
        <w:jc w:val="center"/>
        <w:rPr>
          <w:rFonts w:ascii="Arial" w:hAnsi="Arial" w:cs="Arial"/>
          <w:b/>
          <w:sz w:val="36"/>
          <w:szCs w:val="36"/>
        </w:rPr>
      </w:pPr>
      <w:r w:rsidRPr="00025986">
        <w:rPr>
          <w:rFonts w:ascii="Arial" w:hAnsi="Arial" w:cs="Arial"/>
          <w:b/>
          <w:sz w:val="36"/>
          <w:szCs w:val="36"/>
        </w:rPr>
        <w:lastRenderedPageBreak/>
        <w:t>ANEXO II</w:t>
      </w:r>
    </w:p>
    <w:p w:rsidR="00831912" w:rsidRPr="00CC202D" w:rsidRDefault="00831912" w:rsidP="00CC202D">
      <w:pPr>
        <w:pStyle w:val="Ttulo1"/>
        <w:jc w:val="center"/>
      </w:pPr>
      <w:r w:rsidRPr="00C6139E">
        <w:t>MODELO DE PROPOSTA COMERCIAL</w:t>
      </w:r>
    </w:p>
    <w:p w:rsidR="00A61C13" w:rsidRPr="00E27C22" w:rsidRDefault="00A61C13" w:rsidP="00A61C13">
      <w:pPr>
        <w:jc w:val="center"/>
        <w:rPr>
          <w:rFonts w:ascii="Arial" w:hAnsi="Arial" w:cs="Arial"/>
          <w:b/>
          <w:bCs/>
          <w:sz w:val="20"/>
          <w:szCs w:val="20"/>
        </w:rPr>
      </w:pPr>
      <w:r w:rsidRPr="00E27C22">
        <w:rPr>
          <w:rFonts w:ascii="Arial" w:hAnsi="Arial" w:cs="Arial"/>
          <w:b/>
          <w:bCs/>
          <w:sz w:val="20"/>
          <w:szCs w:val="20"/>
        </w:rPr>
        <w:t xml:space="preserve">PROCESSO LICITATÓRIO Nº </w:t>
      </w:r>
      <w:r w:rsidR="00EF6CCA">
        <w:rPr>
          <w:rFonts w:ascii="Arial" w:hAnsi="Arial" w:cs="Arial"/>
          <w:b/>
          <w:bCs/>
          <w:sz w:val="20"/>
          <w:szCs w:val="20"/>
        </w:rPr>
        <w:t>263/2022</w:t>
      </w:r>
    </w:p>
    <w:p w:rsidR="00A61C13" w:rsidRPr="00E27C22" w:rsidRDefault="00A61C13" w:rsidP="00A61C13">
      <w:pPr>
        <w:jc w:val="center"/>
        <w:rPr>
          <w:rFonts w:ascii="Arial" w:hAnsi="Arial" w:cs="Arial"/>
          <w:b/>
          <w:bCs/>
          <w:sz w:val="20"/>
          <w:szCs w:val="20"/>
        </w:rPr>
      </w:pPr>
      <w:r w:rsidRPr="00E27C22">
        <w:rPr>
          <w:rFonts w:ascii="Arial" w:hAnsi="Arial" w:cs="Arial"/>
          <w:b/>
          <w:bCs/>
          <w:sz w:val="20"/>
          <w:szCs w:val="20"/>
        </w:rPr>
        <w:t xml:space="preserve">PREGÃO ELETRÔNICO N° </w:t>
      </w:r>
      <w:r w:rsidR="00EF6CCA">
        <w:rPr>
          <w:rFonts w:ascii="Arial" w:hAnsi="Arial" w:cs="Arial"/>
          <w:b/>
          <w:bCs/>
          <w:sz w:val="20"/>
          <w:szCs w:val="20"/>
        </w:rPr>
        <w:t>124/2022</w:t>
      </w:r>
    </w:p>
    <w:p w:rsidR="00A75407" w:rsidRDefault="00A61C13" w:rsidP="005E7956">
      <w:pPr>
        <w:jc w:val="center"/>
        <w:rPr>
          <w:rFonts w:ascii="Arial" w:hAnsi="Arial" w:cs="Arial"/>
          <w:b/>
          <w:bCs/>
          <w:sz w:val="20"/>
          <w:szCs w:val="20"/>
        </w:rPr>
      </w:pPr>
      <w:r w:rsidRPr="00E27C22">
        <w:rPr>
          <w:rFonts w:ascii="Arial" w:hAnsi="Arial" w:cs="Arial"/>
          <w:b/>
          <w:bCs/>
          <w:sz w:val="20"/>
          <w:szCs w:val="20"/>
        </w:rPr>
        <w:t xml:space="preserve">REGISTRO DE PREÇOS N° </w:t>
      </w:r>
      <w:r w:rsidR="00EF6CCA">
        <w:rPr>
          <w:rFonts w:ascii="Arial" w:hAnsi="Arial" w:cs="Arial"/>
          <w:b/>
          <w:bCs/>
          <w:sz w:val="20"/>
          <w:szCs w:val="20"/>
        </w:rPr>
        <w:t>152/2022</w:t>
      </w:r>
    </w:p>
    <w:p w:rsidR="00582B01" w:rsidRPr="005E7956" w:rsidRDefault="00582B01" w:rsidP="005E7956">
      <w:pPr>
        <w:jc w:val="center"/>
        <w:rPr>
          <w:rFonts w:ascii="Arial" w:hAnsi="Arial" w:cs="Arial"/>
          <w:b/>
          <w:bCs/>
          <w:sz w:val="20"/>
          <w:szCs w:val="20"/>
        </w:rPr>
      </w:pPr>
    </w:p>
    <w:p w:rsidR="007534AD" w:rsidRPr="00E27C22" w:rsidRDefault="007534AD" w:rsidP="005E7956">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DC1ADA" w:rsidRDefault="007534AD" w:rsidP="005E7956">
      <w:pPr>
        <w:jc w:val="both"/>
        <w:rPr>
          <w:rFonts w:ascii="Arial" w:hAnsi="Arial" w:cs="Arial"/>
          <w:sz w:val="20"/>
          <w:szCs w:val="20"/>
        </w:rPr>
      </w:pPr>
      <w:r w:rsidRPr="00E27C22">
        <w:rPr>
          <w:rFonts w:ascii="Arial" w:hAnsi="Arial" w:cs="Arial"/>
          <w:sz w:val="20"/>
          <w:szCs w:val="20"/>
        </w:rPr>
        <w:t xml:space="preserve">Data: </w:t>
      </w:r>
      <w:r w:rsidR="00DC1ADA">
        <w:rPr>
          <w:rFonts w:ascii="Arial" w:hAnsi="Arial" w:cs="Arial"/>
          <w:sz w:val="20"/>
          <w:szCs w:val="20"/>
        </w:rPr>
        <w:t>30</w:t>
      </w:r>
      <w:r w:rsidR="007D55DB">
        <w:rPr>
          <w:rFonts w:ascii="Arial" w:hAnsi="Arial" w:cs="Arial"/>
          <w:sz w:val="20"/>
          <w:szCs w:val="20"/>
        </w:rPr>
        <w:t xml:space="preserve"> de </w:t>
      </w:r>
      <w:r w:rsidR="00DC1ADA">
        <w:rPr>
          <w:rFonts w:ascii="Arial" w:hAnsi="Arial" w:cs="Arial"/>
          <w:sz w:val="20"/>
          <w:szCs w:val="20"/>
        </w:rPr>
        <w:t>janeir</w:t>
      </w:r>
      <w:r w:rsidR="00FB6BA1">
        <w:rPr>
          <w:rFonts w:ascii="Arial" w:hAnsi="Arial" w:cs="Arial"/>
          <w:sz w:val="20"/>
          <w:szCs w:val="20"/>
        </w:rPr>
        <w:t>o</w:t>
      </w:r>
      <w:r w:rsidR="007D55DB">
        <w:rPr>
          <w:rFonts w:ascii="Arial" w:hAnsi="Arial" w:cs="Arial"/>
          <w:sz w:val="20"/>
          <w:szCs w:val="20"/>
        </w:rPr>
        <w:t xml:space="preserve"> de 202</w:t>
      </w:r>
      <w:r w:rsidR="00DC1ADA">
        <w:rPr>
          <w:rFonts w:ascii="Arial" w:hAnsi="Arial" w:cs="Arial"/>
          <w:sz w:val="20"/>
          <w:szCs w:val="20"/>
        </w:rPr>
        <w:t>3</w:t>
      </w:r>
    </w:p>
    <w:p w:rsidR="007534AD" w:rsidRPr="006873AD" w:rsidRDefault="007534AD" w:rsidP="005E7956">
      <w:pPr>
        <w:jc w:val="both"/>
        <w:rPr>
          <w:rFonts w:ascii="Arial" w:hAnsi="Arial" w:cs="Arial"/>
          <w:sz w:val="20"/>
          <w:szCs w:val="20"/>
        </w:rPr>
      </w:pPr>
      <w:r w:rsidRPr="00E27C22">
        <w:rPr>
          <w:rFonts w:ascii="Arial" w:hAnsi="Arial" w:cs="Arial"/>
          <w:sz w:val="20"/>
          <w:szCs w:val="20"/>
        </w:rPr>
        <w:t xml:space="preserve">Horário: </w:t>
      </w:r>
      <w:r w:rsidR="008C0F1C">
        <w:rPr>
          <w:rFonts w:ascii="Arial" w:hAnsi="Arial" w:cs="Arial"/>
          <w:sz w:val="20"/>
          <w:szCs w:val="20"/>
        </w:rPr>
        <w:t>9 (nove)</w:t>
      </w:r>
      <w:r w:rsidR="001D29A8" w:rsidRPr="00E27C22">
        <w:rPr>
          <w:rFonts w:ascii="Arial" w:hAnsi="Arial" w:cs="Arial"/>
          <w:sz w:val="20"/>
          <w:szCs w:val="20"/>
        </w:rPr>
        <w:t xml:space="preserve"> </w:t>
      </w:r>
      <w:r w:rsidRPr="00E27C22">
        <w:rPr>
          <w:rFonts w:ascii="Arial" w:hAnsi="Arial" w:cs="Arial"/>
          <w:sz w:val="20"/>
          <w:szCs w:val="20"/>
        </w:rPr>
        <w:t>horas</w:t>
      </w:r>
      <w:r w:rsidR="005E7956">
        <w:rPr>
          <w:rFonts w:ascii="Arial" w:hAnsi="Arial" w:cs="Arial"/>
          <w:sz w:val="20"/>
          <w:szCs w:val="20"/>
        </w:rPr>
        <w:t xml:space="preserve">   </w:t>
      </w:r>
      <w:r w:rsidRPr="00E27C22">
        <w:rPr>
          <w:rFonts w:ascii="Arial" w:hAnsi="Arial" w:cs="Arial"/>
          <w:sz w:val="20"/>
          <w:szCs w:val="20"/>
        </w:rPr>
        <w:t>Local: www.comprasnet.com.br</w:t>
      </w:r>
    </w:p>
    <w:p w:rsidR="007534AD" w:rsidRPr="006873AD" w:rsidRDefault="007534AD" w:rsidP="005E7956">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5E7956">
      <w:pPr>
        <w:jc w:val="both"/>
        <w:rPr>
          <w:rFonts w:ascii="Arial" w:hAnsi="Arial" w:cs="Arial"/>
          <w:sz w:val="20"/>
          <w:szCs w:val="20"/>
        </w:rPr>
      </w:pPr>
      <w:r w:rsidRPr="006873AD">
        <w:rPr>
          <w:rFonts w:ascii="Arial" w:hAnsi="Arial" w:cs="Arial"/>
          <w:sz w:val="20"/>
          <w:szCs w:val="20"/>
        </w:rPr>
        <w:t>CNPJ:</w:t>
      </w:r>
    </w:p>
    <w:p w:rsidR="007534AD" w:rsidRPr="006873AD" w:rsidRDefault="007534AD" w:rsidP="005E7956">
      <w:pPr>
        <w:jc w:val="both"/>
        <w:rPr>
          <w:rFonts w:ascii="Arial" w:hAnsi="Arial" w:cs="Arial"/>
          <w:sz w:val="20"/>
          <w:szCs w:val="20"/>
        </w:rPr>
      </w:pPr>
      <w:r w:rsidRPr="006873AD">
        <w:rPr>
          <w:rFonts w:ascii="Arial" w:hAnsi="Arial" w:cs="Arial"/>
          <w:sz w:val="20"/>
          <w:szCs w:val="20"/>
        </w:rPr>
        <w:t>ENDEREÇO:</w:t>
      </w:r>
    </w:p>
    <w:p w:rsidR="00947DBE" w:rsidRDefault="00947DBE" w:rsidP="005E7956">
      <w:pPr>
        <w:jc w:val="both"/>
        <w:rPr>
          <w:rFonts w:ascii="Arial" w:hAnsi="Arial" w:cs="Arial"/>
          <w:sz w:val="20"/>
          <w:szCs w:val="20"/>
        </w:rPr>
      </w:pPr>
      <w:r w:rsidRPr="006873AD">
        <w:rPr>
          <w:rFonts w:ascii="Arial" w:hAnsi="Arial" w:cs="Arial"/>
          <w:sz w:val="20"/>
          <w:szCs w:val="20"/>
        </w:rPr>
        <w:t>TELEFONE</w:t>
      </w:r>
    </w:p>
    <w:p w:rsidR="00947DBE" w:rsidRPr="006873AD" w:rsidRDefault="00947DBE" w:rsidP="005E7956">
      <w:pPr>
        <w:jc w:val="both"/>
        <w:rPr>
          <w:rFonts w:ascii="Arial" w:hAnsi="Arial" w:cs="Arial"/>
          <w:sz w:val="20"/>
          <w:szCs w:val="20"/>
        </w:rPr>
      </w:pPr>
      <w:r>
        <w:rPr>
          <w:rFonts w:ascii="Arial" w:hAnsi="Arial" w:cs="Arial"/>
          <w:sz w:val="20"/>
          <w:szCs w:val="20"/>
        </w:rPr>
        <w:t>EMAIL:</w:t>
      </w:r>
    </w:p>
    <w:p w:rsidR="00433A4D" w:rsidRDefault="00947DBE" w:rsidP="00855947">
      <w:pPr>
        <w:jc w:val="both"/>
        <w:rPr>
          <w:rFonts w:ascii="Arial" w:hAnsi="Arial" w:cs="Arial"/>
          <w:sz w:val="20"/>
          <w:szCs w:val="20"/>
        </w:rPr>
      </w:pPr>
      <w:r w:rsidRPr="006873AD">
        <w:rPr>
          <w:rFonts w:ascii="Arial" w:hAnsi="Arial" w:cs="Arial"/>
          <w:sz w:val="20"/>
          <w:szCs w:val="20"/>
        </w:rPr>
        <w:t>DADOS BANCÁRIOS (OPCIONAL):</w:t>
      </w:r>
    </w:p>
    <w:p w:rsidR="00582B01" w:rsidRDefault="00582B01" w:rsidP="00855947">
      <w:pPr>
        <w:jc w:val="both"/>
        <w:rPr>
          <w:rFonts w:ascii="Arial" w:hAnsi="Arial" w:cs="Arial"/>
          <w:sz w:val="20"/>
          <w:szCs w:val="20"/>
        </w:rPr>
      </w:pPr>
    </w:p>
    <w:tbl>
      <w:tblPr>
        <w:tblW w:w="10074" w:type="dxa"/>
        <w:jc w:val="center"/>
        <w:tblInd w:w="-4636" w:type="dxa"/>
        <w:tblCellMar>
          <w:left w:w="70" w:type="dxa"/>
          <w:right w:w="70" w:type="dxa"/>
        </w:tblCellMar>
        <w:tblLook w:val="04A0"/>
      </w:tblPr>
      <w:tblGrid>
        <w:gridCol w:w="577"/>
        <w:gridCol w:w="5669"/>
        <w:gridCol w:w="574"/>
        <w:gridCol w:w="590"/>
        <w:gridCol w:w="837"/>
        <w:gridCol w:w="931"/>
        <w:gridCol w:w="896"/>
      </w:tblGrid>
      <w:tr w:rsidR="00A750FE" w:rsidRPr="00D24D02" w:rsidTr="00DC1ADA">
        <w:trPr>
          <w:cantSplit/>
          <w:trHeight w:val="410"/>
          <w:jc w:val="center"/>
        </w:trPr>
        <w:tc>
          <w:tcPr>
            <w:tcW w:w="57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A750FE" w:rsidRPr="00DD4A72" w:rsidRDefault="00DC1ADA" w:rsidP="00C60FC9">
            <w:pPr>
              <w:jc w:val="center"/>
              <w:rPr>
                <w:rFonts w:ascii="Arial" w:hAnsi="Arial" w:cs="Arial"/>
                <w:b/>
                <w:bCs/>
                <w:color w:val="000000"/>
                <w:sz w:val="18"/>
                <w:szCs w:val="18"/>
              </w:rPr>
            </w:pPr>
            <w:r w:rsidRPr="00DD4A72">
              <w:rPr>
                <w:rFonts w:ascii="Arial" w:hAnsi="Arial" w:cs="Arial"/>
                <w:b/>
                <w:bCs/>
                <w:color w:val="000000"/>
                <w:sz w:val="18"/>
                <w:szCs w:val="18"/>
              </w:rPr>
              <w:t>ITEM</w:t>
            </w:r>
          </w:p>
        </w:tc>
        <w:tc>
          <w:tcPr>
            <w:tcW w:w="5669" w:type="dxa"/>
            <w:tcBorders>
              <w:top w:val="single" w:sz="8" w:space="0" w:color="auto"/>
              <w:left w:val="nil"/>
              <w:bottom w:val="single" w:sz="4" w:space="0" w:color="auto"/>
              <w:right w:val="single" w:sz="4" w:space="0" w:color="auto"/>
            </w:tcBorders>
            <w:shd w:val="clear" w:color="auto" w:fill="auto"/>
            <w:vAlign w:val="center"/>
            <w:hideMark/>
          </w:tcPr>
          <w:p w:rsidR="00A750FE" w:rsidRPr="00D24D02" w:rsidRDefault="00DC1ADA" w:rsidP="00C60FC9">
            <w:pPr>
              <w:jc w:val="center"/>
              <w:rPr>
                <w:rFonts w:ascii="Arial" w:hAnsi="Arial" w:cs="Arial"/>
                <w:b/>
                <w:bCs/>
                <w:color w:val="000000"/>
                <w:sz w:val="18"/>
                <w:szCs w:val="18"/>
              </w:rPr>
            </w:pPr>
            <w:r w:rsidRPr="00D24D02">
              <w:rPr>
                <w:rFonts w:ascii="Arial" w:hAnsi="Arial" w:cs="Arial"/>
                <w:b/>
                <w:bCs/>
                <w:color w:val="000000"/>
                <w:sz w:val="18"/>
                <w:szCs w:val="18"/>
              </w:rPr>
              <w:t>DESCRIÇÂO</w:t>
            </w:r>
          </w:p>
        </w:tc>
        <w:tc>
          <w:tcPr>
            <w:tcW w:w="574" w:type="dxa"/>
            <w:tcBorders>
              <w:top w:val="single" w:sz="8" w:space="0" w:color="auto"/>
              <w:left w:val="nil"/>
              <w:bottom w:val="single" w:sz="4" w:space="0" w:color="auto"/>
              <w:right w:val="single" w:sz="4" w:space="0" w:color="auto"/>
            </w:tcBorders>
            <w:vAlign w:val="center"/>
          </w:tcPr>
          <w:p w:rsidR="00A750FE" w:rsidRPr="00D24D02" w:rsidRDefault="00DC1ADA" w:rsidP="00C60FC9">
            <w:pPr>
              <w:jc w:val="center"/>
              <w:rPr>
                <w:rFonts w:ascii="Arial" w:hAnsi="Arial" w:cs="Arial"/>
                <w:b/>
                <w:bCs/>
                <w:color w:val="000000"/>
                <w:sz w:val="18"/>
                <w:szCs w:val="18"/>
              </w:rPr>
            </w:pPr>
            <w:r w:rsidRPr="00D24D02">
              <w:rPr>
                <w:rFonts w:ascii="Arial" w:hAnsi="Arial" w:cs="Arial"/>
                <w:b/>
                <w:bCs/>
                <w:color w:val="000000"/>
                <w:sz w:val="18"/>
                <w:szCs w:val="18"/>
              </w:rPr>
              <w:t>UND</w:t>
            </w:r>
          </w:p>
        </w:tc>
        <w:tc>
          <w:tcPr>
            <w:tcW w:w="590" w:type="dxa"/>
            <w:tcBorders>
              <w:top w:val="single" w:sz="8" w:space="0" w:color="auto"/>
              <w:left w:val="single" w:sz="4" w:space="0" w:color="auto"/>
              <w:bottom w:val="single" w:sz="4" w:space="0" w:color="auto"/>
              <w:right w:val="single" w:sz="4" w:space="0" w:color="auto"/>
            </w:tcBorders>
            <w:vAlign w:val="center"/>
          </w:tcPr>
          <w:p w:rsidR="00A750FE" w:rsidRPr="00D24D02" w:rsidRDefault="00DC1ADA" w:rsidP="00C60FC9">
            <w:pPr>
              <w:jc w:val="center"/>
              <w:rPr>
                <w:rFonts w:ascii="Arial" w:hAnsi="Arial" w:cs="Arial"/>
                <w:b/>
                <w:bCs/>
                <w:color w:val="000000"/>
                <w:sz w:val="18"/>
                <w:szCs w:val="18"/>
              </w:rPr>
            </w:pPr>
            <w:r w:rsidRPr="00D24D02">
              <w:rPr>
                <w:rFonts w:ascii="Arial" w:hAnsi="Arial" w:cs="Arial"/>
                <w:b/>
                <w:bCs/>
                <w:color w:val="000000"/>
                <w:sz w:val="18"/>
                <w:szCs w:val="18"/>
              </w:rPr>
              <w:t>QTD</w:t>
            </w:r>
          </w:p>
        </w:tc>
        <w:tc>
          <w:tcPr>
            <w:tcW w:w="837" w:type="dxa"/>
            <w:tcBorders>
              <w:top w:val="single" w:sz="8" w:space="0" w:color="auto"/>
              <w:left w:val="single" w:sz="4" w:space="0" w:color="auto"/>
              <w:bottom w:val="single" w:sz="4" w:space="0" w:color="auto"/>
              <w:right w:val="single" w:sz="4" w:space="0" w:color="auto"/>
            </w:tcBorders>
            <w:vAlign w:val="center"/>
          </w:tcPr>
          <w:p w:rsidR="00A750FE" w:rsidRPr="00D24D02" w:rsidRDefault="00DC1ADA" w:rsidP="00C60FC9">
            <w:pPr>
              <w:jc w:val="center"/>
              <w:rPr>
                <w:rFonts w:ascii="Arial" w:hAnsi="Arial" w:cs="Arial"/>
                <w:b/>
                <w:bCs/>
                <w:color w:val="000000"/>
                <w:sz w:val="18"/>
                <w:szCs w:val="18"/>
              </w:rPr>
            </w:pPr>
            <w:r>
              <w:rPr>
                <w:rFonts w:ascii="Arial" w:hAnsi="Arial" w:cs="Arial"/>
                <w:b/>
                <w:bCs/>
                <w:color w:val="000000"/>
                <w:sz w:val="18"/>
                <w:szCs w:val="18"/>
              </w:rPr>
              <w:t>MARCA</w:t>
            </w:r>
          </w:p>
        </w:tc>
        <w:tc>
          <w:tcPr>
            <w:tcW w:w="931" w:type="dxa"/>
            <w:tcBorders>
              <w:top w:val="single" w:sz="8" w:space="0" w:color="auto"/>
              <w:left w:val="single" w:sz="4" w:space="0" w:color="auto"/>
              <w:bottom w:val="single" w:sz="4" w:space="0" w:color="auto"/>
              <w:right w:val="single" w:sz="4" w:space="0" w:color="auto"/>
            </w:tcBorders>
          </w:tcPr>
          <w:p w:rsidR="00A750FE" w:rsidRPr="00D24D02" w:rsidRDefault="00DC1ADA" w:rsidP="00C60FC9">
            <w:pPr>
              <w:jc w:val="center"/>
              <w:rPr>
                <w:rFonts w:ascii="Arial" w:hAnsi="Arial" w:cs="Arial"/>
                <w:b/>
                <w:bCs/>
                <w:color w:val="000000"/>
                <w:sz w:val="18"/>
                <w:szCs w:val="18"/>
              </w:rPr>
            </w:pPr>
            <w:r>
              <w:rPr>
                <w:rFonts w:ascii="Arial" w:hAnsi="Arial" w:cs="Arial"/>
                <w:b/>
                <w:bCs/>
                <w:color w:val="000000"/>
                <w:sz w:val="18"/>
                <w:szCs w:val="18"/>
              </w:rPr>
              <w:t>VR. UNIT.</w:t>
            </w:r>
          </w:p>
        </w:tc>
        <w:tc>
          <w:tcPr>
            <w:tcW w:w="896" w:type="dxa"/>
            <w:tcBorders>
              <w:top w:val="single" w:sz="8" w:space="0" w:color="auto"/>
              <w:left w:val="single" w:sz="4" w:space="0" w:color="auto"/>
              <w:bottom w:val="single" w:sz="4" w:space="0" w:color="auto"/>
              <w:right w:val="single" w:sz="4" w:space="0" w:color="auto"/>
            </w:tcBorders>
          </w:tcPr>
          <w:p w:rsidR="00A750FE" w:rsidRPr="00D24D02" w:rsidRDefault="00DC1ADA" w:rsidP="00C60FC9">
            <w:pPr>
              <w:jc w:val="center"/>
              <w:rPr>
                <w:rFonts w:ascii="Arial" w:hAnsi="Arial" w:cs="Arial"/>
                <w:b/>
                <w:bCs/>
                <w:color w:val="000000"/>
                <w:sz w:val="18"/>
                <w:szCs w:val="18"/>
              </w:rPr>
            </w:pPr>
            <w:r>
              <w:rPr>
                <w:rFonts w:ascii="Arial" w:hAnsi="Arial" w:cs="Arial"/>
                <w:b/>
                <w:bCs/>
                <w:color w:val="000000"/>
                <w:sz w:val="18"/>
                <w:szCs w:val="18"/>
              </w:rPr>
              <w:t>VR. TOTAL</w:t>
            </w:r>
          </w:p>
        </w:tc>
      </w:tr>
      <w:tr w:rsidR="00DC1ADA" w:rsidRPr="00D24D02" w:rsidTr="00DC1ADA">
        <w:trPr>
          <w:cantSplit/>
          <w:trHeight w:val="730"/>
          <w:jc w:val="center"/>
        </w:trPr>
        <w:tc>
          <w:tcPr>
            <w:tcW w:w="577" w:type="dxa"/>
            <w:tcBorders>
              <w:top w:val="nil"/>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w:t>
            </w:r>
          </w:p>
        </w:tc>
        <w:tc>
          <w:tcPr>
            <w:tcW w:w="5669" w:type="dxa"/>
            <w:tcBorders>
              <w:top w:val="nil"/>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proofErr w:type="spellStart"/>
            <w:r>
              <w:rPr>
                <w:rFonts w:ascii="Arial" w:hAnsi="Arial" w:cs="Arial"/>
                <w:sz w:val="20"/>
                <w:szCs w:val="20"/>
              </w:rPr>
              <w:t>A</w:t>
            </w:r>
            <w:r w:rsidR="00DC1ADA" w:rsidRPr="00DC1ADA">
              <w:rPr>
                <w:rFonts w:ascii="Arial" w:hAnsi="Arial" w:cs="Arial"/>
                <w:sz w:val="20"/>
                <w:szCs w:val="20"/>
              </w:rPr>
              <w:t>chocolatado</w:t>
            </w:r>
            <w:proofErr w:type="spellEnd"/>
            <w:r w:rsidR="00DC1ADA" w:rsidRPr="00DC1ADA">
              <w:rPr>
                <w:rFonts w:ascii="Arial" w:hAnsi="Arial" w:cs="Arial"/>
                <w:sz w:val="20"/>
                <w:szCs w:val="20"/>
              </w:rPr>
              <w:t xml:space="preserve"> </w:t>
            </w:r>
            <w:r w:rsidR="00DC1ADA" w:rsidRPr="00DC1ADA">
              <w:rPr>
                <w:rFonts w:ascii="Arial" w:hAnsi="Arial" w:cs="Arial"/>
                <w:color w:val="000000"/>
                <w:sz w:val="20"/>
                <w:szCs w:val="20"/>
              </w:rPr>
              <w:t xml:space="preserve">em pó, contendo os seguintes ingredientes básicos: açúcar, cacau em pó, </w:t>
            </w:r>
            <w:proofErr w:type="spellStart"/>
            <w:r w:rsidR="00DC1ADA" w:rsidRPr="00DC1ADA">
              <w:rPr>
                <w:rFonts w:ascii="Arial" w:hAnsi="Arial" w:cs="Arial"/>
                <w:color w:val="000000"/>
                <w:sz w:val="20"/>
                <w:szCs w:val="20"/>
              </w:rPr>
              <w:t>maltodextrina</w:t>
            </w:r>
            <w:proofErr w:type="spellEnd"/>
            <w:r w:rsidR="00DC1ADA" w:rsidRPr="00DC1ADA">
              <w:rPr>
                <w:rFonts w:ascii="Arial" w:hAnsi="Arial" w:cs="Arial"/>
                <w:color w:val="000000"/>
                <w:sz w:val="20"/>
                <w:szCs w:val="20"/>
              </w:rPr>
              <w:t>, sal, estabilizante lecitina de soja, aromatizante, vitaminas, minerais. embalagem metalizada, pacote de 400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36</w:t>
            </w:r>
          </w:p>
        </w:tc>
        <w:tc>
          <w:tcPr>
            <w:tcW w:w="837" w:type="dxa"/>
            <w:tcBorders>
              <w:top w:val="nil"/>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nil"/>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nil"/>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01"/>
          <w:jc w:val="center"/>
        </w:trPr>
        <w:tc>
          <w:tcPr>
            <w:tcW w:w="577" w:type="dxa"/>
            <w:tcBorders>
              <w:top w:val="nil"/>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w:t>
            </w:r>
          </w:p>
        </w:tc>
        <w:tc>
          <w:tcPr>
            <w:tcW w:w="5669" w:type="dxa"/>
            <w:tcBorders>
              <w:top w:val="nil"/>
              <w:left w:val="nil"/>
              <w:bottom w:val="single" w:sz="4" w:space="0" w:color="auto"/>
              <w:right w:val="single" w:sz="4" w:space="0" w:color="auto"/>
            </w:tcBorders>
            <w:shd w:val="clear" w:color="auto" w:fill="auto"/>
            <w:noWrap/>
            <w:vAlign w:val="bottom"/>
            <w:hideMark/>
          </w:tcPr>
          <w:p w:rsidR="00DC1ADA" w:rsidRPr="00DC1ADA" w:rsidRDefault="00951763" w:rsidP="00DC1ADA">
            <w:pPr>
              <w:ind w:left="57" w:right="57"/>
              <w:jc w:val="both"/>
              <w:rPr>
                <w:rFonts w:ascii="Arial" w:hAnsi="Arial" w:cs="Arial"/>
                <w:sz w:val="20"/>
                <w:szCs w:val="20"/>
              </w:rPr>
            </w:pPr>
            <w:r w:rsidRPr="00DC1ADA">
              <w:rPr>
                <w:rFonts w:ascii="Arial" w:hAnsi="Arial" w:cs="Arial"/>
                <w:sz w:val="20"/>
                <w:szCs w:val="20"/>
              </w:rPr>
              <w:t>Açúcar</w:t>
            </w:r>
            <w:r w:rsidR="00DC1ADA" w:rsidRPr="00DC1ADA">
              <w:rPr>
                <w:rFonts w:ascii="Arial" w:hAnsi="Arial" w:cs="Arial"/>
                <w:sz w:val="20"/>
                <w:szCs w:val="20"/>
              </w:rPr>
              <w:t xml:space="preserve"> cristal</w:t>
            </w:r>
            <w:r w:rsidR="00DC1ADA" w:rsidRPr="00DC1ADA">
              <w:rPr>
                <w:rFonts w:ascii="Arial" w:eastAsia="SimSun" w:hAnsi="Arial" w:cs="Arial"/>
                <w:color w:val="000000"/>
                <w:sz w:val="20"/>
                <w:szCs w:val="20"/>
              </w:rPr>
              <w:t xml:space="preserve"> superior,</w:t>
            </w:r>
            <w:r w:rsidR="00DC1ADA">
              <w:rPr>
                <w:rFonts w:ascii="Arial" w:eastAsia="SimSun" w:hAnsi="Arial" w:cs="Arial"/>
                <w:color w:val="000000"/>
                <w:sz w:val="20"/>
                <w:szCs w:val="20"/>
              </w:rPr>
              <w:t xml:space="preserve"> </w:t>
            </w:r>
            <w:r w:rsidR="00DC1ADA" w:rsidRPr="00DC1ADA">
              <w:rPr>
                <w:rFonts w:ascii="Arial" w:eastAsia="SimSun" w:hAnsi="Arial" w:cs="Arial"/>
                <w:color w:val="000000"/>
                <w:sz w:val="20"/>
                <w:szCs w:val="20"/>
              </w:rPr>
              <w:t>embalagem transparente</w:t>
            </w:r>
            <w:r w:rsidR="00DC1ADA" w:rsidRPr="00DC1ADA">
              <w:rPr>
                <w:rFonts w:ascii="Arial" w:hAnsi="Arial" w:cs="Arial"/>
                <w:sz w:val="20"/>
                <w:szCs w:val="20"/>
              </w:rPr>
              <w:t xml:space="preserve"> 5kg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480 </w:t>
            </w:r>
          </w:p>
        </w:tc>
        <w:tc>
          <w:tcPr>
            <w:tcW w:w="837" w:type="dxa"/>
            <w:tcBorders>
              <w:top w:val="nil"/>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nil"/>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nil"/>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64"/>
          <w:jc w:val="center"/>
        </w:trPr>
        <w:tc>
          <w:tcPr>
            <w:tcW w:w="577" w:type="dxa"/>
            <w:tcBorders>
              <w:top w:val="nil"/>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w:t>
            </w:r>
          </w:p>
        </w:tc>
        <w:tc>
          <w:tcPr>
            <w:tcW w:w="5669" w:type="dxa"/>
            <w:tcBorders>
              <w:top w:val="nil"/>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Adoçante</w:t>
            </w:r>
            <w:r w:rsidR="00DC1ADA" w:rsidRPr="00DC1ADA">
              <w:rPr>
                <w:rFonts w:ascii="Arial" w:hAnsi="Arial" w:cs="Arial"/>
                <w:sz w:val="20"/>
                <w:szCs w:val="20"/>
              </w:rPr>
              <w:t xml:space="preserve"> 200 ml</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12 </w:t>
            </w:r>
          </w:p>
        </w:tc>
        <w:tc>
          <w:tcPr>
            <w:tcW w:w="837" w:type="dxa"/>
            <w:tcBorders>
              <w:top w:val="nil"/>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nil"/>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nil"/>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83"/>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proofErr w:type="spellStart"/>
            <w:r>
              <w:rPr>
                <w:rFonts w:ascii="Arial" w:hAnsi="Arial" w:cs="Arial"/>
                <w:sz w:val="20"/>
                <w:szCs w:val="20"/>
              </w:rPr>
              <w:t>A</w:t>
            </w:r>
            <w:r w:rsidR="00DC1ADA" w:rsidRPr="00DC1ADA">
              <w:rPr>
                <w:rFonts w:ascii="Arial" w:hAnsi="Arial" w:cs="Arial"/>
                <w:sz w:val="20"/>
                <w:szCs w:val="20"/>
              </w:rPr>
              <w:t>maciante</w:t>
            </w:r>
            <w:proofErr w:type="spellEnd"/>
            <w:r w:rsidR="00DC1ADA" w:rsidRPr="00DC1ADA">
              <w:rPr>
                <w:rFonts w:ascii="Arial" w:hAnsi="Arial" w:cs="Arial"/>
                <w:sz w:val="20"/>
                <w:szCs w:val="20"/>
              </w:rPr>
              <w:t xml:space="preserve"> 2 litros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44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7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Aparelho</w:t>
            </w:r>
            <w:r w:rsidR="00DC1ADA" w:rsidRPr="00DC1ADA">
              <w:rPr>
                <w:rFonts w:ascii="Arial" w:hAnsi="Arial" w:cs="Arial"/>
                <w:sz w:val="20"/>
                <w:szCs w:val="20"/>
              </w:rPr>
              <w:t xml:space="preserve"> de barbear descartável, três lâminas.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Arroz</w:t>
            </w:r>
            <w:r w:rsidR="00DC1ADA" w:rsidRPr="00DC1ADA">
              <w:rPr>
                <w:rFonts w:ascii="Arial" w:hAnsi="Arial" w:cs="Arial"/>
                <w:sz w:val="20"/>
                <w:szCs w:val="20"/>
              </w:rPr>
              <w:t xml:space="preserve"> agulhinha longo fino polido tipo 1, de boa qualidade sem glúten, contendo no mínimo de 90% de grãos inteiros com no máximo de 14% de umidade. com rendimento após o cozimento de no mínimo 2,5 vezes a mais do peso antes da cocção, devendo também apresentar coloração branca, grãos íntegros e soltos após cozimento. prazo mínimo de validade de 06 meses a partir da data da entrega 5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600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43"/>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Azeite</w:t>
            </w:r>
            <w:r w:rsidR="00DC1ADA" w:rsidRPr="00DC1ADA">
              <w:rPr>
                <w:rFonts w:ascii="Arial" w:hAnsi="Arial" w:cs="Arial"/>
                <w:sz w:val="20"/>
                <w:szCs w:val="20"/>
              </w:rPr>
              <w:t xml:space="preserve"> de oliva extravirgem 500 ml</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12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9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Azeitona</w:t>
            </w:r>
            <w:r w:rsidR="00DC1ADA" w:rsidRPr="00DC1ADA">
              <w:rPr>
                <w:rFonts w:ascii="Arial" w:hAnsi="Arial" w:cs="Arial"/>
                <w:sz w:val="20"/>
                <w:szCs w:val="20"/>
              </w:rPr>
              <w:t xml:space="preserve"> 170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 xml:space="preserve">12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55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Biscoito</w:t>
            </w:r>
            <w:r w:rsidR="00DC1ADA" w:rsidRPr="00DC1ADA">
              <w:rPr>
                <w:rFonts w:ascii="Arial" w:hAnsi="Arial" w:cs="Arial"/>
                <w:sz w:val="20"/>
                <w:szCs w:val="20"/>
              </w:rPr>
              <w:t xml:space="preserve"> água e sal</w:t>
            </w:r>
            <w:r w:rsidR="00DC1ADA" w:rsidRPr="00DC1ADA">
              <w:rPr>
                <w:rFonts w:ascii="Arial" w:hAnsi="Arial" w:cs="Arial"/>
                <w:color w:val="000000"/>
                <w:sz w:val="20"/>
                <w:szCs w:val="20"/>
              </w:rPr>
              <w:t>, consistência crocante, sem corantes artificiais.</w:t>
            </w:r>
          </w:p>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400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Biscoito</w:t>
            </w:r>
            <w:r w:rsidR="00DC1ADA" w:rsidRPr="00DC1ADA">
              <w:rPr>
                <w:rFonts w:ascii="Arial" w:hAnsi="Arial" w:cs="Arial"/>
                <w:sz w:val="20"/>
                <w:szCs w:val="20"/>
              </w:rPr>
              <w:t xml:space="preserve"> maisena, contendo</w:t>
            </w:r>
            <w:r w:rsidR="00DC1ADA" w:rsidRPr="00DC1ADA">
              <w:rPr>
                <w:rFonts w:ascii="Arial" w:eastAsia="SimSun" w:hAnsi="Arial" w:cs="Arial"/>
                <w:color w:val="000000"/>
                <w:sz w:val="20"/>
                <w:szCs w:val="20"/>
              </w:rPr>
              <w:t xml:space="preserve"> farinha de trigo fortificada com ferro e ácido fólico, açúcar, gordura vegetal, creme de milho, açúcar invertido, amido, sal, estabilizante, lecitina de soja, fermentos químicos (bicarbonato de amônio e bicarbonato de sódio), acidulante ácido láctico, aromatizante e </w:t>
            </w:r>
            <w:proofErr w:type="spellStart"/>
            <w:r w:rsidR="00DC1ADA" w:rsidRPr="00DC1ADA">
              <w:rPr>
                <w:rFonts w:ascii="Arial" w:eastAsia="SimSun" w:hAnsi="Arial" w:cs="Arial"/>
                <w:color w:val="000000"/>
                <w:sz w:val="20"/>
                <w:szCs w:val="20"/>
              </w:rPr>
              <w:t>melhorador</w:t>
            </w:r>
            <w:proofErr w:type="spellEnd"/>
            <w:r w:rsidR="00DC1ADA" w:rsidRPr="00DC1ADA">
              <w:rPr>
                <w:rFonts w:ascii="Arial" w:eastAsia="SimSun" w:hAnsi="Arial" w:cs="Arial"/>
                <w:color w:val="000000"/>
                <w:sz w:val="20"/>
                <w:szCs w:val="20"/>
              </w:rPr>
              <w:t xml:space="preserve"> de farinha protease (</w:t>
            </w:r>
            <w:proofErr w:type="spellStart"/>
            <w:r w:rsidR="00DC1ADA" w:rsidRPr="00DC1ADA">
              <w:rPr>
                <w:rFonts w:ascii="Arial" w:eastAsia="SimSun" w:hAnsi="Arial" w:cs="Arial"/>
                <w:color w:val="000000"/>
                <w:sz w:val="20"/>
                <w:szCs w:val="20"/>
              </w:rPr>
              <w:t>ins</w:t>
            </w:r>
            <w:proofErr w:type="spellEnd"/>
            <w:r w:rsidR="00DC1ADA" w:rsidRPr="00DC1ADA">
              <w:rPr>
                <w:rFonts w:ascii="Arial" w:eastAsia="SimSun" w:hAnsi="Arial" w:cs="Arial"/>
                <w:color w:val="000000"/>
                <w:sz w:val="20"/>
                <w:szCs w:val="20"/>
              </w:rPr>
              <w:t xml:space="preserve"> 1101 i). </w:t>
            </w:r>
            <w:r w:rsidR="00DC1ADA" w:rsidRPr="00DC1ADA">
              <w:rPr>
                <w:rFonts w:ascii="Arial" w:eastAsia="TimesNewRomanPS-BoldMT" w:hAnsi="Arial" w:cs="Arial"/>
                <w:b/>
                <w:bCs/>
                <w:color w:val="000000"/>
                <w:sz w:val="20"/>
                <w:szCs w:val="20"/>
              </w:rPr>
              <w:t>contém glúten.</w:t>
            </w:r>
          </w:p>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400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56"/>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Biscoito</w:t>
            </w:r>
            <w:r w:rsidR="00DC1ADA" w:rsidRPr="00DC1ADA">
              <w:rPr>
                <w:rFonts w:ascii="Arial" w:hAnsi="Arial" w:cs="Arial"/>
                <w:sz w:val="20"/>
                <w:szCs w:val="20"/>
              </w:rPr>
              <w:t xml:space="preserve"> tipo </w:t>
            </w:r>
            <w:proofErr w:type="spellStart"/>
            <w:r w:rsidR="00DC1ADA" w:rsidRPr="00DC1ADA">
              <w:rPr>
                <w:rFonts w:ascii="Arial" w:hAnsi="Arial" w:cs="Arial"/>
                <w:sz w:val="20"/>
                <w:szCs w:val="20"/>
              </w:rPr>
              <w:t>salpet</w:t>
            </w:r>
            <w:proofErr w:type="spellEnd"/>
            <w:r w:rsidR="00DC1ADA" w:rsidRPr="00DC1ADA">
              <w:rPr>
                <w:rFonts w:ascii="Arial" w:hAnsi="Arial" w:cs="Arial"/>
                <w:color w:val="000000"/>
                <w:sz w:val="20"/>
                <w:szCs w:val="20"/>
              </w:rPr>
              <w:t>, consistência crocante, sem corantes artificiais</w:t>
            </w:r>
            <w:r w:rsidR="00DC1ADA" w:rsidRPr="00DC1ADA">
              <w:rPr>
                <w:rFonts w:ascii="Arial" w:hAnsi="Arial" w:cs="Arial"/>
                <w:sz w:val="20"/>
                <w:szCs w:val="20"/>
              </w:rPr>
              <w:t xml:space="preserve"> 400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2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Canela</w:t>
            </w:r>
            <w:r w:rsidR="00DC1ADA" w:rsidRPr="00DC1ADA">
              <w:rPr>
                <w:rFonts w:ascii="Arial" w:hAnsi="Arial" w:cs="Arial"/>
                <w:sz w:val="20"/>
                <w:szCs w:val="20"/>
              </w:rPr>
              <w:t xml:space="preserve"> em pó 40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10</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lastRenderedPageBreak/>
              <w:t>13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Carne</w:t>
            </w:r>
            <w:r w:rsidR="00DC1ADA" w:rsidRPr="00DC1ADA">
              <w:rPr>
                <w:rFonts w:ascii="Arial" w:hAnsi="Arial" w:cs="Arial"/>
                <w:sz w:val="20"/>
                <w:szCs w:val="20"/>
              </w:rPr>
              <w:t xml:space="preserve"> bovina para bife (alcatra)</w:t>
            </w:r>
            <w:r w:rsidR="00DC1ADA" w:rsidRPr="00DC1ADA">
              <w:rPr>
                <w:rFonts w:ascii="Arial" w:eastAsia="SimSun" w:hAnsi="Arial" w:cs="Arial"/>
                <w:color w:val="000000"/>
                <w:sz w:val="20"/>
                <w:szCs w:val="20"/>
              </w:rPr>
              <w:t xml:space="preserve">, corte para bife.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w:t>
            </w:r>
            <w:proofErr w:type="spellStart"/>
            <w:r w:rsidR="00DC1ADA" w:rsidRPr="00DC1ADA">
              <w:rPr>
                <w:rFonts w:ascii="Arial" w:eastAsia="SimSun" w:hAnsi="Arial" w:cs="Arial"/>
                <w:color w:val="000000"/>
                <w:sz w:val="20"/>
                <w:szCs w:val="20"/>
              </w:rPr>
              <w:t>sif</w:t>
            </w:r>
            <w:proofErr w:type="spellEnd"/>
            <w:r w:rsidR="00DC1ADA" w:rsidRPr="00DC1ADA">
              <w:rPr>
                <w:rFonts w:ascii="Arial" w:eastAsia="SimSun" w:hAnsi="Arial" w:cs="Arial"/>
                <w:color w:val="000000"/>
                <w:sz w:val="20"/>
                <w:szCs w:val="20"/>
              </w:rPr>
              <w:t xml:space="preserve"> com etiqueta de pesagem.</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130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Carne</w:t>
            </w:r>
            <w:r w:rsidR="00DC1ADA" w:rsidRPr="00DC1ADA">
              <w:rPr>
                <w:rFonts w:ascii="Arial" w:hAnsi="Arial" w:cs="Arial"/>
                <w:sz w:val="20"/>
                <w:szCs w:val="20"/>
              </w:rPr>
              <w:t xml:space="preserve"> moída (patinho)</w:t>
            </w:r>
            <w:r w:rsidR="00DC1ADA" w:rsidRPr="00DC1ADA">
              <w:rPr>
                <w:rFonts w:ascii="Arial" w:eastAsia="SimSun" w:hAnsi="Arial" w:cs="Arial"/>
                <w:color w:val="000000"/>
                <w:sz w:val="20"/>
                <w:szCs w:val="20"/>
              </w:rPr>
              <w:t xml:space="preserve">, corte para bife.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w:t>
            </w:r>
            <w:proofErr w:type="spellStart"/>
            <w:r w:rsidR="00DC1ADA" w:rsidRPr="00DC1ADA">
              <w:rPr>
                <w:rFonts w:ascii="Arial" w:eastAsia="SimSun" w:hAnsi="Arial" w:cs="Arial"/>
                <w:color w:val="000000"/>
                <w:sz w:val="20"/>
                <w:szCs w:val="20"/>
              </w:rPr>
              <w:t>sif</w:t>
            </w:r>
            <w:proofErr w:type="spellEnd"/>
            <w:r w:rsidR="00DC1ADA" w:rsidRPr="00DC1ADA">
              <w:rPr>
                <w:rFonts w:ascii="Arial" w:eastAsia="SimSun" w:hAnsi="Arial" w:cs="Arial"/>
                <w:color w:val="000000"/>
                <w:sz w:val="20"/>
                <w:szCs w:val="20"/>
              </w:rPr>
              <w:t xml:space="preserve"> com etiqueta de pesagem.</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120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 xml:space="preserve">Carne panela (acém) </w:t>
            </w:r>
            <w:r w:rsidRPr="00DC1ADA">
              <w:rPr>
                <w:rFonts w:ascii="Arial" w:eastAsia="SimSun" w:hAnsi="Arial" w:cs="Arial"/>
                <w:color w:val="000000"/>
                <w:sz w:val="20"/>
                <w:szCs w:val="20"/>
              </w:rPr>
              <w:t xml:space="preserve">em pedaços.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xml:space="preserve"> com etiqueta de pesagem</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70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9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Condicionador para todos os tipo de cabelo, 200ml</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50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Coxa</w:t>
            </w:r>
            <w:r w:rsidR="00DC1ADA" w:rsidRPr="00DC1ADA">
              <w:rPr>
                <w:rFonts w:ascii="Arial" w:hAnsi="Arial" w:cs="Arial"/>
                <w:sz w:val="20"/>
                <w:szCs w:val="20"/>
              </w:rPr>
              <w:t xml:space="preserve"> e contra coxa de frango</w:t>
            </w:r>
            <w:r w:rsidR="00DC1ADA" w:rsidRPr="00DC1ADA">
              <w:rPr>
                <w:rFonts w:ascii="Arial" w:eastAsia="TimesNewRomanPS-BoldMT" w:hAnsi="Arial" w:cs="Arial"/>
                <w:b/>
                <w:bCs/>
                <w:color w:val="000000"/>
                <w:sz w:val="20"/>
                <w:szCs w:val="20"/>
              </w:rPr>
              <w:t xml:space="preserve"> </w:t>
            </w:r>
            <w:r w:rsidR="00DC1ADA" w:rsidRPr="00DC1ADA">
              <w:rPr>
                <w:rFonts w:ascii="Arial" w:eastAsia="SimSun" w:hAnsi="Arial" w:cs="Arial"/>
                <w:color w:val="000000"/>
                <w:sz w:val="20"/>
                <w:szCs w:val="20"/>
              </w:rPr>
              <w:t xml:space="preserve">congelado, com adição de água de no máximo 6%, aspecto próprio não amolecido e nem pegajoso, cor própria sem manchas esverdeadas, cheiro e sabor próprio, com ausência de sujidades, parasitas e larvas. embalagem em saco de polietileno transparente, atóxico, limpo, não violado, resistente, que garanta a integridade do produto até o momento do consumo, contendo pacotes de 1 kg. deverá constar na embalagem dados de identificação, procedência, informações nutricionais, nº de lote, data de validade, quantidade do produto, nº do registro no </w:t>
            </w:r>
            <w:proofErr w:type="spellStart"/>
            <w:r w:rsidR="00DC1ADA" w:rsidRPr="00DC1ADA">
              <w:rPr>
                <w:rFonts w:ascii="Arial" w:eastAsia="SimSun" w:hAnsi="Arial" w:cs="Arial"/>
                <w:color w:val="000000"/>
                <w:sz w:val="20"/>
                <w:szCs w:val="20"/>
              </w:rPr>
              <w:t>sif</w:t>
            </w:r>
            <w:proofErr w:type="spellEnd"/>
            <w:r w:rsidR="00DC1ADA" w:rsidRPr="00DC1ADA">
              <w:rPr>
                <w:rFonts w:ascii="Arial" w:eastAsia="SimSun" w:hAnsi="Arial" w:cs="Arial"/>
                <w:color w:val="000000"/>
                <w:sz w:val="20"/>
                <w:szCs w:val="20"/>
              </w:rPr>
              <w:t xml:space="preserve">, </w:t>
            </w:r>
            <w:proofErr w:type="spellStart"/>
            <w:r w:rsidR="00DC1ADA" w:rsidRPr="00DC1ADA">
              <w:rPr>
                <w:rFonts w:ascii="Arial" w:eastAsia="SimSun" w:hAnsi="Arial" w:cs="Arial"/>
                <w:color w:val="000000"/>
                <w:sz w:val="20"/>
                <w:szCs w:val="20"/>
              </w:rPr>
              <w:t>sie</w:t>
            </w:r>
            <w:proofErr w:type="spellEnd"/>
            <w:r w:rsidR="00DC1ADA" w:rsidRPr="00DC1ADA">
              <w:rPr>
                <w:rFonts w:ascii="Arial" w:eastAsia="SimSun" w:hAnsi="Arial" w:cs="Arial"/>
                <w:color w:val="000000"/>
                <w:sz w:val="20"/>
                <w:szCs w:val="20"/>
              </w:rPr>
              <w:t xml:space="preserve"> ou sim, com prazo de validade mínimo de 30 dias a partir da data de entrega.</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120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Creme de leite 200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8"/>
                <w:sz w:val="20"/>
                <w:szCs w:val="20"/>
              </w:rPr>
            </w:pPr>
            <w:r w:rsidRPr="00DC1ADA">
              <w:rPr>
                <w:rFonts w:ascii="Arial" w:hAnsi="Arial" w:cs="Arial"/>
                <w:w w:val="98"/>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8"/>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83"/>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19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Creme dental 90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5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Desinfetante 2 litros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9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 xml:space="preserve">Desodorante </w:t>
            </w:r>
            <w:proofErr w:type="spellStart"/>
            <w:r w:rsidRPr="00DC1ADA">
              <w:rPr>
                <w:rFonts w:ascii="Arial" w:hAnsi="Arial" w:cs="Arial"/>
                <w:sz w:val="20"/>
                <w:szCs w:val="20"/>
              </w:rPr>
              <w:t>roll-on</w:t>
            </w:r>
            <w:proofErr w:type="spellEnd"/>
            <w:r w:rsidRPr="00DC1ADA">
              <w:rPr>
                <w:rFonts w:ascii="Arial" w:hAnsi="Arial" w:cs="Arial"/>
                <w:sz w:val="20"/>
                <w:szCs w:val="20"/>
              </w:rPr>
              <w:t xml:space="preserve"> 50 ml</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50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5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Escova de dente</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8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Esponja de banho</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20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416"/>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Farinha de mandioca</w:t>
            </w:r>
            <w:r w:rsidRPr="00DC1ADA">
              <w:rPr>
                <w:rFonts w:ascii="Arial" w:hAnsi="Arial" w:cs="Arial"/>
                <w:color w:val="000000"/>
                <w:sz w:val="20"/>
                <w:szCs w:val="20"/>
              </w:rPr>
              <w:t xml:space="preserve"> branca, embalagem plástica, pacote de </w:t>
            </w:r>
            <w:r w:rsidRPr="00DC1ADA">
              <w:rPr>
                <w:rFonts w:ascii="Arial" w:hAnsi="Arial" w:cs="Arial"/>
                <w:sz w:val="20"/>
                <w:szCs w:val="20"/>
              </w:rPr>
              <w:t>1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36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2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Farinha de rosca 1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7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Farinha de trigo 1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48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56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 xml:space="preserve">Feijão </w:t>
            </w:r>
            <w:r w:rsidRPr="00DC1ADA">
              <w:rPr>
                <w:rFonts w:ascii="Arial" w:hAnsi="Arial" w:cs="Arial"/>
                <w:color w:val="000000"/>
                <w:sz w:val="20"/>
                <w:szCs w:val="20"/>
              </w:rPr>
              <w:t xml:space="preserve">preto safra nova, grupo anão, tipo 01, teor máximo de impurezas de 02%, tempo aproximado sob pressão de 45 min. para cocção, embalagem plástica transparente de </w:t>
            </w:r>
            <w:r w:rsidRPr="00DC1ADA">
              <w:rPr>
                <w:rFonts w:ascii="Arial" w:hAnsi="Arial" w:cs="Arial"/>
                <w:sz w:val="20"/>
                <w:szCs w:val="20"/>
              </w:rPr>
              <w:t>1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180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7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28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Fermento químico em pó 100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22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7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lastRenderedPageBreak/>
              <w:t>29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Fio dental 100 metros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2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Fósforo (maço)</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30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tabs>
                <w:tab w:val="left" w:pos="71"/>
              </w:tabs>
              <w:ind w:left="57" w:right="57"/>
              <w:jc w:val="both"/>
              <w:rPr>
                <w:rFonts w:ascii="Arial" w:hAnsi="Arial" w:cs="Arial"/>
                <w:sz w:val="20"/>
                <w:szCs w:val="20"/>
              </w:rPr>
            </w:pPr>
            <w:r w:rsidRPr="00DC1ADA">
              <w:rPr>
                <w:rFonts w:ascii="Arial" w:hAnsi="Arial" w:cs="Arial"/>
                <w:sz w:val="20"/>
                <w:szCs w:val="20"/>
              </w:rPr>
              <w:t>Frango congelado inteiro</w:t>
            </w:r>
            <w:r w:rsidRPr="00DC1ADA">
              <w:rPr>
                <w:rFonts w:ascii="Arial" w:eastAsia="SimSun" w:hAnsi="Arial" w:cs="Arial"/>
                <w:color w:val="000000"/>
                <w:sz w:val="20"/>
                <w:szCs w:val="20"/>
              </w:rPr>
              <w:t xml:space="preserve"> com adição de água de no máximo de 6%. aspecto próprio, não amolecido e nem pegajosa, cor própria sem manchas esverdeada, cheiro e sabor próprio, com ausência de sujidades, parasitos e larvas. na embalagem devem constar dados de identificação e informações nutricionais do produto, validade mínima de 30 dias a partir da data de entrega, nº registro no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ima ou sim com etiqueta de pesagem.</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97"/>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 xml:space="preserve">Fubá </w:t>
            </w:r>
            <w:r w:rsidRPr="00DC1ADA">
              <w:rPr>
                <w:rFonts w:ascii="Arial" w:hAnsi="Arial" w:cs="Arial"/>
                <w:color w:val="000000"/>
                <w:sz w:val="20"/>
                <w:szCs w:val="20"/>
              </w:rPr>
              <w:t>de milho, pó fino, cor amarela, livre de sujidade, mofo e fermentação, embalagem plástica transparente</w:t>
            </w:r>
            <w:r w:rsidRPr="00DC1ADA">
              <w:rPr>
                <w:rFonts w:ascii="Arial" w:hAnsi="Arial" w:cs="Arial"/>
                <w:sz w:val="20"/>
                <w:szCs w:val="20"/>
              </w:rPr>
              <w:t xml:space="preserve"> 1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6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Gelatina sortidas (pó para preparo) 35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66"/>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Leite condensado 395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7"/>
                <w:sz w:val="20"/>
                <w:szCs w:val="20"/>
              </w:rPr>
            </w:pPr>
            <w:r w:rsidRPr="00DC1ADA">
              <w:rPr>
                <w:rFonts w:ascii="Arial" w:hAnsi="Arial" w:cs="Arial"/>
                <w:w w:val="97"/>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7"/>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7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Leite integral caixa 1 litro</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8"/>
                <w:sz w:val="20"/>
                <w:szCs w:val="20"/>
              </w:rPr>
            </w:pPr>
            <w:r w:rsidRPr="00DC1ADA">
              <w:rPr>
                <w:rFonts w:ascii="Arial" w:hAnsi="Arial" w:cs="Arial"/>
                <w:w w:val="98"/>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8"/>
                <w:sz w:val="20"/>
                <w:szCs w:val="20"/>
              </w:rPr>
              <w:t xml:space="preserve">600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8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Linguiça fina (calabresa)</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406"/>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DC1ADA" w:rsidP="00B66851">
            <w:pPr>
              <w:ind w:left="57" w:right="57"/>
              <w:jc w:val="both"/>
              <w:rPr>
                <w:rFonts w:ascii="Arial" w:hAnsi="Arial" w:cs="Arial"/>
                <w:sz w:val="20"/>
                <w:szCs w:val="20"/>
              </w:rPr>
            </w:pPr>
            <w:r w:rsidRPr="00DC1ADA">
              <w:rPr>
                <w:rFonts w:ascii="Arial" w:hAnsi="Arial" w:cs="Arial"/>
                <w:sz w:val="20"/>
                <w:szCs w:val="20"/>
              </w:rPr>
              <w:t xml:space="preserve">Macarrão com ovos </w:t>
            </w:r>
            <w:proofErr w:type="spellStart"/>
            <w:r w:rsidRPr="00DC1ADA">
              <w:rPr>
                <w:rFonts w:ascii="Arial" w:hAnsi="Arial" w:cs="Arial"/>
                <w:sz w:val="20"/>
                <w:szCs w:val="20"/>
              </w:rPr>
              <w:t>spaguete</w:t>
            </w:r>
            <w:proofErr w:type="spellEnd"/>
            <w:r w:rsidRPr="00DC1ADA">
              <w:rPr>
                <w:rFonts w:ascii="Arial" w:eastAsia="SimSun" w:hAnsi="Arial" w:cs="Arial"/>
                <w:color w:val="000000"/>
                <w:sz w:val="20"/>
                <w:szCs w:val="20"/>
              </w:rPr>
              <w:t xml:space="preserve">, número 08, massa seca, farinha de trigo com ovos, somente em fardo de polipropileno de </w:t>
            </w:r>
            <w:r w:rsidRPr="00DC1ADA">
              <w:rPr>
                <w:rFonts w:ascii="Arial" w:hAnsi="Arial" w:cs="Arial"/>
                <w:sz w:val="20"/>
                <w:szCs w:val="20"/>
              </w:rPr>
              <w:t xml:space="preserve">500 </w:t>
            </w:r>
            <w:r w:rsidR="00951763" w:rsidRPr="00DC1ADA">
              <w:rPr>
                <w:rFonts w:ascii="Arial" w:hAnsi="Arial" w:cs="Arial"/>
                <w:sz w:val="20"/>
                <w:szCs w:val="20"/>
              </w:rPr>
              <w:t>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36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55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Macarrão</w:t>
            </w:r>
            <w:r w:rsidR="00DC1ADA" w:rsidRPr="00DC1ADA">
              <w:rPr>
                <w:rFonts w:ascii="Arial" w:hAnsi="Arial" w:cs="Arial"/>
                <w:sz w:val="20"/>
                <w:szCs w:val="20"/>
              </w:rPr>
              <w:t xml:space="preserve"> com ovos talharim</w:t>
            </w:r>
            <w:r w:rsidR="00DC1ADA" w:rsidRPr="00DC1ADA">
              <w:rPr>
                <w:rFonts w:ascii="Arial" w:eastAsia="SimSun" w:hAnsi="Arial" w:cs="Arial"/>
                <w:color w:val="000000"/>
                <w:sz w:val="20"/>
                <w:szCs w:val="20"/>
              </w:rPr>
              <w:t xml:space="preserve">, massa seca, farinha de trigo com ovos, somente em fardo de polipropileno de </w:t>
            </w:r>
            <w:r w:rsidR="00DC1ADA" w:rsidRPr="00DC1ADA">
              <w:rPr>
                <w:rFonts w:ascii="Arial" w:hAnsi="Arial" w:cs="Arial"/>
                <w:sz w:val="20"/>
                <w:szCs w:val="20"/>
              </w:rPr>
              <w:t xml:space="preserve">500 </w:t>
            </w:r>
            <w:r w:rsidRPr="00DC1ADA">
              <w:rPr>
                <w:rFonts w:ascii="Arial" w:hAnsi="Arial" w:cs="Arial"/>
                <w:sz w:val="20"/>
                <w:szCs w:val="20"/>
              </w:rPr>
              <w:t>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50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6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39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Maionese</w:t>
            </w:r>
            <w:r w:rsidR="00DC1ADA" w:rsidRPr="00DC1ADA">
              <w:rPr>
                <w:rFonts w:ascii="Arial" w:hAnsi="Arial" w:cs="Arial"/>
                <w:sz w:val="20"/>
                <w:szCs w:val="20"/>
              </w:rPr>
              <w:t xml:space="preserve"> 500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UND </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42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569"/>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Margarina</w:t>
            </w:r>
            <w:r w:rsidR="00DC1ADA" w:rsidRPr="00DC1ADA">
              <w:rPr>
                <w:rFonts w:ascii="Arial" w:hAnsi="Arial" w:cs="Arial"/>
                <w:sz w:val="20"/>
                <w:szCs w:val="20"/>
              </w:rPr>
              <w:t xml:space="preserve"> </w:t>
            </w:r>
            <w:r w:rsidR="00DC1ADA" w:rsidRPr="00DC1ADA">
              <w:rPr>
                <w:rFonts w:ascii="Arial" w:eastAsia="SimSun" w:hAnsi="Arial" w:cs="Arial"/>
                <w:color w:val="000000"/>
                <w:sz w:val="20"/>
                <w:szCs w:val="20"/>
              </w:rPr>
              <w:t xml:space="preserve">vegetal, embaladas em pote plástico, sem a presença de gorduras trans e 80% de lipídios. conter o carimbo do </w:t>
            </w:r>
            <w:proofErr w:type="spellStart"/>
            <w:r w:rsidR="00DC1ADA" w:rsidRPr="00DC1ADA">
              <w:rPr>
                <w:rFonts w:ascii="Arial" w:eastAsia="SimSun" w:hAnsi="Arial" w:cs="Arial"/>
                <w:color w:val="000000"/>
                <w:sz w:val="20"/>
                <w:szCs w:val="20"/>
              </w:rPr>
              <w:t>sif</w:t>
            </w:r>
            <w:proofErr w:type="spellEnd"/>
            <w:r w:rsidR="00DC1ADA" w:rsidRPr="00DC1ADA">
              <w:rPr>
                <w:rFonts w:ascii="Arial" w:eastAsia="SimSun" w:hAnsi="Arial" w:cs="Arial"/>
                <w:color w:val="000000"/>
                <w:sz w:val="20"/>
                <w:szCs w:val="20"/>
              </w:rPr>
              <w:t xml:space="preserve">. </w:t>
            </w:r>
            <w:r w:rsidR="00DC1ADA" w:rsidRPr="00DC1ADA">
              <w:rPr>
                <w:rFonts w:ascii="Arial" w:hAnsi="Arial" w:cs="Arial"/>
                <w:sz w:val="20"/>
                <w:szCs w:val="20"/>
              </w:rPr>
              <w:t>500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Massa</w:t>
            </w:r>
            <w:r w:rsidR="00DC1ADA" w:rsidRPr="00DC1ADA">
              <w:rPr>
                <w:rFonts w:ascii="Arial" w:hAnsi="Arial" w:cs="Arial"/>
                <w:sz w:val="20"/>
                <w:szCs w:val="20"/>
              </w:rPr>
              <w:t xml:space="preserve"> de tomate (</w:t>
            </w:r>
            <w:r w:rsidR="00DC1ADA" w:rsidRPr="00DC1ADA">
              <w:rPr>
                <w:rFonts w:ascii="Arial" w:eastAsia="SimSun" w:hAnsi="Arial" w:cs="Arial"/>
                <w:color w:val="000000"/>
                <w:sz w:val="20"/>
                <w:szCs w:val="20"/>
              </w:rPr>
              <w:t xml:space="preserve">extrato) concentrado, sem adição de amido, menos cloreto de sódio (com até 05% de </w:t>
            </w:r>
            <w:proofErr w:type="spellStart"/>
            <w:r w:rsidR="00DC1ADA" w:rsidRPr="00DC1ADA">
              <w:rPr>
                <w:rFonts w:ascii="Arial" w:eastAsia="SimSun" w:hAnsi="Arial" w:cs="Arial"/>
                <w:color w:val="000000"/>
                <w:sz w:val="20"/>
                <w:szCs w:val="20"/>
              </w:rPr>
              <w:t>vd</w:t>
            </w:r>
            <w:proofErr w:type="spellEnd"/>
            <w:r w:rsidR="00DC1ADA" w:rsidRPr="00DC1ADA">
              <w:rPr>
                <w:rFonts w:ascii="Arial" w:eastAsia="SimSun" w:hAnsi="Arial" w:cs="Arial"/>
                <w:color w:val="000000"/>
                <w:sz w:val="20"/>
                <w:szCs w:val="20"/>
              </w:rPr>
              <w:t xml:space="preserve"> por porção), coloração vermelha, consistente, livre de impurezas, ingredientes: tomate, açúcar e sal. </w:t>
            </w:r>
            <w:r w:rsidR="00DC1ADA" w:rsidRPr="00DC1ADA">
              <w:rPr>
                <w:rFonts w:ascii="Arial" w:hAnsi="Arial" w:cs="Arial"/>
                <w:sz w:val="20"/>
                <w:szCs w:val="20"/>
              </w:rPr>
              <w:t>340 gramas (lata)</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8"/>
                <w:sz w:val="20"/>
                <w:szCs w:val="20"/>
              </w:rPr>
            </w:pPr>
            <w:r w:rsidRPr="00DC1ADA">
              <w:rPr>
                <w:rFonts w:ascii="Arial" w:hAnsi="Arial" w:cs="Arial"/>
                <w:w w:val="99"/>
                <w:sz w:val="20"/>
                <w:szCs w:val="20"/>
              </w:rPr>
              <w:t>LT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8"/>
                <w:sz w:val="20"/>
                <w:szCs w:val="20"/>
              </w:rPr>
              <w:t xml:space="preserve">48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4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Milho</w:t>
            </w:r>
            <w:r w:rsidR="00DC1ADA" w:rsidRPr="00DC1ADA">
              <w:rPr>
                <w:rFonts w:ascii="Arial" w:hAnsi="Arial" w:cs="Arial"/>
                <w:sz w:val="20"/>
                <w:szCs w:val="20"/>
              </w:rPr>
              <w:t xml:space="preserve"> verde  200 gramas (lata)</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8"/>
                <w:sz w:val="20"/>
                <w:szCs w:val="20"/>
              </w:rPr>
            </w:pPr>
            <w:r w:rsidRPr="00DC1ADA">
              <w:rPr>
                <w:rFonts w:ascii="Arial" w:hAnsi="Arial" w:cs="Arial"/>
                <w:w w:val="99"/>
                <w:sz w:val="20"/>
                <w:szCs w:val="20"/>
              </w:rPr>
              <w:t>LT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8"/>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47"/>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Mortadela</w:t>
            </w:r>
            <w:r w:rsidR="00DC1ADA" w:rsidRPr="00DC1ADA">
              <w:rPr>
                <w:rFonts w:ascii="Arial" w:hAnsi="Arial" w:cs="Arial"/>
                <w:sz w:val="20"/>
                <w:szCs w:val="20"/>
              </w:rPr>
              <w:t xml:space="preserve">  fatiada</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36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33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Mussarela</w:t>
            </w:r>
            <w:r w:rsidR="00DC1ADA" w:rsidRPr="00DC1ADA">
              <w:rPr>
                <w:rFonts w:ascii="Arial" w:hAnsi="Arial" w:cs="Arial"/>
                <w:sz w:val="20"/>
                <w:szCs w:val="20"/>
              </w:rPr>
              <w:t xml:space="preserve"> fatiada</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36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59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Óleo</w:t>
            </w:r>
            <w:r w:rsidR="00DC1ADA" w:rsidRPr="00DC1ADA">
              <w:rPr>
                <w:rFonts w:ascii="Arial" w:hAnsi="Arial" w:cs="Arial"/>
                <w:sz w:val="20"/>
                <w:szCs w:val="20"/>
              </w:rPr>
              <w:t xml:space="preserve"> de soja refinado</w:t>
            </w:r>
            <w:r w:rsidR="00DC1ADA" w:rsidRPr="00DC1ADA">
              <w:rPr>
                <w:rFonts w:ascii="Arial" w:eastAsia="SimSun" w:hAnsi="Arial" w:cs="Arial"/>
                <w:color w:val="000000"/>
                <w:sz w:val="20"/>
                <w:szCs w:val="20"/>
              </w:rPr>
              <w:t xml:space="preserve"> isento de ranço, tipo 01, embalados em lata de </w:t>
            </w:r>
            <w:r w:rsidR="00DC1ADA" w:rsidRPr="00DC1ADA">
              <w:rPr>
                <w:rFonts w:ascii="Arial" w:hAnsi="Arial" w:cs="Arial"/>
                <w:sz w:val="20"/>
                <w:szCs w:val="20"/>
              </w:rPr>
              <w:t>900ml</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8"/>
                <w:sz w:val="20"/>
                <w:szCs w:val="20"/>
              </w:rPr>
            </w:pPr>
            <w:r w:rsidRPr="00DC1ADA">
              <w:rPr>
                <w:rFonts w:ascii="Arial" w:hAnsi="Arial" w:cs="Arial"/>
                <w:w w:val="98"/>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8"/>
                <w:sz w:val="20"/>
                <w:szCs w:val="20"/>
              </w:rPr>
              <w:t xml:space="preserve">150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70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Ovos</w:t>
            </w:r>
            <w:r w:rsidR="00DC1ADA" w:rsidRPr="00DC1ADA">
              <w:rPr>
                <w:rFonts w:ascii="Arial" w:hAnsi="Arial" w:cs="Arial"/>
                <w:sz w:val="20"/>
                <w:szCs w:val="20"/>
              </w:rPr>
              <w:t xml:space="preserve"> brancos cartela</w:t>
            </w:r>
            <w:r w:rsidR="00DC1ADA" w:rsidRPr="00DC1ADA">
              <w:rPr>
                <w:rFonts w:ascii="Arial" w:hAnsi="Arial" w:cs="Arial"/>
                <w:color w:val="000000"/>
                <w:sz w:val="20"/>
                <w:szCs w:val="20"/>
              </w:rPr>
              <w:t xml:space="preserve">, sem rachaduras, tamanho médio, embalagem em lâminas de papelão forte, inodoros e secos, em </w:t>
            </w:r>
            <w:proofErr w:type="spellStart"/>
            <w:r w:rsidR="00DC1ADA" w:rsidRPr="00DC1ADA">
              <w:rPr>
                <w:rFonts w:ascii="Arial" w:hAnsi="Arial" w:cs="Arial"/>
                <w:color w:val="000000"/>
                <w:sz w:val="20"/>
                <w:szCs w:val="20"/>
              </w:rPr>
              <w:t>caxilhos</w:t>
            </w:r>
            <w:proofErr w:type="spellEnd"/>
            <w:r w:rsidR="00DC1ADA" w:rsidRPr="00DC1ADA">
              <w:rPr>
                <w:rFonts w:ascii="Arial" w:hAnsi="Arial" w:cs="Arial"/>
                <w:color w:val="000000"/>
                <w:sz w:val="20"/>
                <w:szCs w:val="20"/>
              </w:rPr>
              <w:t xml:space="preserve"> ou divisórios celulares para 30 unidades, com certificação.</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Default="00951763" w:rsidP="00B66851">
            <w:pPr>
              <w:ind w:left="57" w:right="57"/>
              <w:jc w:val="both"/>
              <w:rPr>
                <w:rFonts w:ascii="Arial" w:eastAsia="SimSun" w:hAnsi="Arial" w:cs="Arial"/>
                <w:color w:val="000000"/>
                <w:sz w:val="20"/>
                <w:szCs w:val="20"/>
              </w:rPr>
            </w:pPr>
            <w:r w:rsidRPr="00DC1ADA">
              <w:rPr>
                <w:rFonts w:ascii="Arial" w:hAnsi="Arial" w:cs="Arial"/>
                <w:sz w:val="20"/>
                <w:szCs w:val="20"/>
              </w:rPr>
              <w:t>Peito</w:t>
            </w:r>
            <w:r w:rsidR="00DC1ADA" w:rsidRPr="00DC1ADA">
              <w:rPr>
                <w:rFonts w:ascii="Arial" w:hAnsi="Arial" w:cs="Arial"/>
                <w:sz w:val="20"/>
                <w:szCs w:val="20"/>
              </w:rPr>
              <w:t xml:space="preserve"> de frango </w:t>
            </w:r>
            <w:r w:rsidR="00DC1ADA" w:rsidRPr="00DC1ADA">
              <w:rPr>
                <w:rFonts w:ascii="Arial" w:eastAsia="SimSun" w:hAnsi="Arial" w:cs="Arial"/>
                <w:color w:val="000000"/>
                <w:sz w:val="20"/>
                <w:szCs w:val="20"/>
              </w:rPr>
              <w:t xml:space="preserve">carne de frango tipo peito congelado com adição de água de no máximo de 6%. aspecto próprio, não amolecido e nem pegajosa, cor própria sem manchas esverdeada, cheiro e sabor próprio, com ausência de sujidades, parasitos e larvas. acondicionadas em caixas lacradas de 15 a 20 kg. na embalagem devem constar dados de identificação e informações nutricionais do produto, validade mínima de 30 dias a partir da data de entrega, nº registro no </w:t>
            </w:r>
            <w:proofErr w:type="spellStart"/>
            <w:r w:rsidR="00DC1ADA" w:rsidRPr="00DC1ADA">
              <w:rPr>
                <w:rFonts w:ascii="Arial" w:eastAsia="SimSun" w:hAnsi="Arial" w:cs="Arial"/>
                <w:color w:val="000000"/>
                <w:sz w:val="20"/>
                <w:szCs w:val="20"/>
              </w:rPr>
              <w:t>sif</w:t>
            </w:r>
            <w:proofErr w:type="spellEnd"/>
            <w:r w:rsidR="00DC1ADA" w:rsidRPr="00DC1ADA">
              <w:rPr>
                <w:rFonts w:ascii="Arial" w:eastAsia="SimSun" w:hAnsi="Arial" w:cs="Arial"/>
                <w:color w:val="000000"/>
                <w:sz w:val="20"/>
                <w:szCs w:val="20"/>
              </w:rPr>
              <w:t>, ima ou sim com etiqueta de pesagem.</w:t>
            </w:r>
          </w:p>
          <w:p w:rsidR="00417925" w:rsidRPr="00DC1ADA" w:rsidRDefault="00417925" w:rsidP="00417925">
            <w:pPr>
              <w:ind w:right="57"/>
              <w:jc w:val="both"/>
              <w:rPr>
                <w:rFonts w:ascii="Arial" w:hAnsi="Arial" w:cs="Arial"/>
                <w:sz w:val="20"/>
                <w:szCs w:val="20"/>
              </w:rPr>
            </w:pP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135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53"/>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48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Peixe</w:t>
            </w:r>
            <w:r w:rsidR="00DC1ADA" w:rsidRPr="00DC1ADA">
              <w:rPr>
                <w:rFonts w:ascii="Arial" w:hAnsi="Arial" w:cs="Arial"/>
                <w:sz w:val="20"/>
                <w:szCs w:val="20"/>
              </w:rPr>
              <w:t xml:space="preserve"> (filé de merluza) 1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18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lastRenderedPageBreak/>
              <w:t>49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Pernil</w:t>
            </w:r>
            <w:r w:rsidR="00DC1ADA" w:rsidRPr="00DC1ADA">
              <w:rPr>
                <w:rFonts w:ascii="Arial" w:hAnsi="Arial" w:cs="Arial"/>
                <w:sz w:val="20"/>
                <w:szCs w:val="20"/>
              </w:rPr>
              <w:t xml:space="preserve"> suíno carne suína tipo pernil sem osso com aspecto próprio, não amolecido e nem pegajosa, cor própria sem manchas esverdeadas, cheiro e sabor próprio, com ausência de sujidades, parasitos e larvas. embalagem de 05 kg. na embalagem devem constar dados de identificação e informações nutricionais do produto, validade mínima de 30 dias a partir da data de entrega, nº registro no </w:t>
            </w:r>
            <w:proofErr w:type="spellStart"/>
            <w:r w:rsidR="00DC1ADA" w:rsidRPr="00DC1ADA">
              <w:rPr>
                <w:rFonts w:ascii="Arial" w:hAnsi="Arial" w:cs="Arial"/>
                <w:sz w:val="20"/>
                <w:szCs w:val="20"/>
              </w:rPr>
              <w:t>sif</w:t>
            </w:r>
            <w:proofErr w:type="spellEnd"/>
            <w:r w:rsidR="00DC1ADA" w:rsidRPr="00DC1ADA">
              <w:rPr>
                <w:rFonts w:ascii="Arial" w:hAnsi="Arial" w:cs="Arial"/>
                <w:sz w:val="20"/>
                <w:szCs w:val="20"/>
              </w:rPr>
              <w:t>, sim. com etiqueta de pesagem.</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6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Pó de café em embalagem de 500 gramas com selo da </w:t>
            </w:r>
            <w:proofErr w:type="spellStart"/>
            <w:r w:rsidRPr="00DC1ADA">
              <w:rPr>
                <w:rFonts w:ascii="Arial" w:hAnsi="Arial" w:cs="Arial"/>
                <w:sz w:val="20"/>
                <w:szCs w:val="20"/>
              </w:rPr>
              <w:t>abic</w:t>
            </w:r>
            <w:proofErr w:type="spellEnd"/>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84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7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Presunto fatiado </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48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69"/>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Rosquinha de </w:t>
            </w:r>
            <w:proofErr w:type="spellStart"/>
            <w:r w:rsidRPr="00DC1ADA">
              <w:rPr>
                <w:rFonts w:ascii="Arial" w:hAnsi="Arial" w:cs="Arial"/>
                <w:sz w:val="20"/>
                <w:szCs w:val="20"/>
              </w:rPr>
              <w:t>côco</w:t>
            </w:r>
            <w:proofErr w:type="spellEnd"/>
            <w:r w:rsidRPr="00DC1ADA">
              <w:rPr>
                <w:rFonts w:ascii="Arial" w:hAnsi="Arial" w:cs="Arial"/>
                <w:sz w:val="20"/>
                <w:szCs w:val="20"/>
              </w:rPr>
              <w:t xml:space="preserve">  800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 xml:space="preserve">45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7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Sal</w:t>
            </w:r>
            <w:r w:rsidRPr="00DC1ADA">
              <w:rPr>
                <w:rFonts w:ascii="Arial" w:eastAsia="SimSun" w:hAnsi="Arial" w:cs="Arial"/>
                <w:color w:val="000000"/>
                <w:sz w:val="20"/>
                <w:szCs w:val="20"/>
              </w:rPr>
              <w:t xml:space="preserve"> iodado refinado, embalagem plástica, pacote</w:t>
            </w:r>
            <w:r w:rsidRPr="00DC1ADA">
              <w:rPr>
                <w:rFonts w:ascii="Arial" w:hAnsi="Arial" w:cs="Arial"/>
                <w:sz w:val="20"/>
                <w:szCs w:val="20"/>
              </w:rPr>
              <w:t xml:space="preserve"> 1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9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Salsicha</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48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5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Sardinha em óleo comestível 125 gramas</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LT</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120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28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proofErr w:type="spellStart"/>
            <w:r>
              <w:rPr>
                <w:rFonts w:ascii="Arial" w:hAnsi="Arial" w:cs="Arial"/>
                <w:sz w:val="20"/>
                <w:szCs w:val="20"/>
              </w:rPr>
              <w:t>S</w:t>
            </w:r>
            <w:r w:rsidRPr="00DC1ADA">
              <w:rPr>
                <w:rFonts w:ascii="Arial" w:hAnsi="Arial" w:cs="Arial"/>
                <w:sz w:val="20"/>
                <w:szCs w:val="20"/>
              </w:rPr>
              <w:t>hampoo</w:t>
            </w:r>
            <w:proofErr w:type="spellEnd"/>
            <w:r w:rsidRPr="00DC1ADA">
              <w:rPr>
                <w:rFonts w:ascii="Arial" w:hAnsi="Arial" w:cs="Arial"/>
                <w:sz w:val="20"/>
                <w:szCs w:val="20"/>
              </w:rPr>
              <w:t xml:space="preserve"> para todos os tipos   de cabelo 200ml</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w w:val="99"/>
                <w:sz w:val="20"/>
                <w:szCs w:val="20"/>
              </w:rPr>
              <w:t>90</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55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Suco </w:t>
            </w:r>
            <w:r w:rsidRPr="00DC1ADA">
              <w:rPr>
                <w:rFonts w:ascii="Arial" w:eastAsia="SimSun" w:hAnsi="Arial" w:cs="Arial"/>
                <w:color w:val="000000"/>
                <w:sz w:val="20"/>
                <w:szCs w:val="20"/>
              </w:rPr>
              <w:t xml:space="preserve">integral concentrado, garrafa plástica </w:t>
            </w:r>
            <w:r w:rsidRPr="00DC1ADA">
              <w:rPr>
                <w:rFonts w:ascii="Arial" w:hAnsi="Arial" w:cs="Arial"/>
                <w:sz w:val="20"/>
                <w:szCs w:val="20"/>
              </w:rPr>
              <w:t xml:space="preserve">1 litro (sabores variados) </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L</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144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DC1ADA" w:rsidRPr="00D24D02" w:rsidTr="00DC1ADA">
        <w:trPr>
          <w:cantSplit/>
          <w:trHeight w:val="7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C1ADA" w:rsidRPr="00DD4A72" w:rsidRDefault="00DC1ADA" w:rsidP="00C60FC9">
            <w:pPr>
              <w:jc w:val="center"/>
              <w:rPr>
                <w:rFonts w:ascii="Arial" w:hAnsi="Arial" w:cs="Arial"/>
                <w:b/>
                <w:color w:val="000000"/>
                <w:sz w:val="18"/>
                <w:szCs w:val="18"/>
              </w:rPr>
            </w:pPr>
            <w:r w:rsidRPr="00DD4A72">
              <w:rPr>
                <w:rFonts w:ascii="Arial" w:hAnsi="Arial" w:cs="Arial"/>
                <w:b/>
                <w:color w:val="000000"/>
                <w:sz w:val="18"/>
                <w:szCs w:val="18"/>
              </w:rPr>
              <w:t>58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DC1ADA"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Tempero de alho </w:t>
            </w:r>
            <w:r w:rsidRPr="00DC1ADA">
              <w:rPr>
                <w:rFonts w:ascii="Arial" w:eastAsia="SimSun" w:hAnsi="Arial" w:cs="Arial"/>
                <w:color w:val="000000"/>
                <w:sz w:val="20"/>
                <w:szCs w:val="20"/>
              </w:rPr>
              <w:t>pasta de alho e sal, pote plástico</w:t>
            </w:r>
            <w:r w:rsidRPr="00DC1ADA">
              <w:rPr>
                <w:rFonts w:ascii="Arial" w:hAnsi="Arial" w:cs="Arial"/>
                <w:sz w:val="20"/>
                <w:szCs w:val="20"/>
              </w:rPr>
              <w:t xml:space="preserve"> 1 kg.</w:t>
            </w:r>
          </w:p>
        </w:tc>
        <w:tc>
          <w:tcPr>
            <w:tcW w:w="574" w:type="dxa"/>
            <w:tcBorders>
              <w:top w:val="single" w:sz="4" w:space="0" w:color="auto"/>
              <w:left w:val="nil"/>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DC1ADA" w:rsidRPr="00DC1ADA" w:rsidRDefault="00DC1ADA" w:rsidP="00B66851">
            <w:pPr>
              <w:jc w:val="center"/>
              <w:rPr>
                <w:rFonts w:ascii="Arial" w:hAnsi="Arial" w:cs="Arial"/>
                <w:sz w:val="20"/>
                <w:szCs w:val="20"/>
              </w:rPr>
            </w:pPr>
            <w:r w:rsidRPr="00DC1ADA">
              <w:rPr>
                <w:rFonts w:ascii="Arial" w:hAnsi="Arial" w:cs="Arial"/>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DC1ADA" w:rsidRPr="00D24D02" w:rsidRDefault="00DC1ADA"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DC1ADA" w:rsidRPr="00D24D02" w:rsidRDefault="00DC1ADA" w:rsidP="00C60FC9">
            <w:pPr>
              <w:jc w:val="center"/>
              <w:rPr>
                <w:rFonts w:ascii="Arial" w:hAnsi="Arial" w:cs="Arial"/>
                <w:sz w:val="18"/>
                <w:szCs w:val="18"/>
              </w:rPr>
            </w:pPr>
          </w:p>
        </w:tc>
      </w:tr>
      <w:tr w:rsidR="00A750FE" w:rsidRPr="00D24D02" w:rsidTr="00DC1ADA">
        <w:trPr>
          <w:cantSplit/>
          <w:trHeight w:val="29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750FE" w:rsidRPr="00DD4A72" w:rsidRDefault="00A750FE" w:rsidP="00C60FC9">
            <w:pPr>
              <w:jc w:val="center"/>
              <w:rPr>
                <w:rFonts w:ascii="Arial" w:hAnsi="Arial" w:cs="Arial"/>
                <w:b/>
                <w:color w:val="000000"/>
                <w:sz w:val="18"/>
                <w:szCs w:val="18"/>
              </w:rPr>
            </w:pPr>
          </w:p>
        </w:tc>
        <w:tc>
          <w:tcPr>
            <w:tcW w:w="5669" w:type="dxa"/>
            <w:tcBorders>
              <w:top w:val="single" w:sz="4" w:space="0" w:color="auto"/>
              <w:left w:val="nil"/>
              <w:bottom w:val="single" w:sz="4" w:space="0" w:color="auto"/>
              <w:right w:val="single" w:sz="4" w:space="0" w:color="auto"/>
            </w:tcBorders>
            <w:shd w:val="clear" w:color="auto" w:fill="auto"/>
            <w:noWrap/>
            <w:vAlign w:val="center"/>
            <w:hideMark/>
          </w:tcPr>
          <w:p w:rsidR="00A750FE" w:rsidRPr="00D24D02" w:rsidRDefault="00A750FE" w:rsidP="00C60FC9">
            <w:pPr>
              <w:rPr>
                <w:rFonts w:ascii="Arial" w:hAnsi="Arial" w:cs="Arial"/>
                <w:color w:val="000000"/>
                <w:sz w:val="18"/>
                <w:szCs w:val="18"/>
              </w:rPr>
            </w:pPr>
          </w:p>
        </w:tc>
        <w:tc>
          <w:tcPr>
            <w:tcW w:w="574" w:type="dxa"/>
            <w:tcBorders>
              <w:top w:val="single" w:sz="4" w:space="0" w:color="auto"/>
              <w:left w:val="nil"/>
              <w:bottom w:val="single" w:sz="4" w:space="0" w:color="auto"/>
              <w:right w:val="single" w:sz="4" w:space="0" w:color="auto"/>
            </w:tcBorders>
            <w:vAlign w:val="center"/>
          </w:tcPr>
          <w:p w:rsidR="00A750FE" w:rsidRPr="00D24D02" w:rsidRDefault="00A750FE" w:rsidP="00C60FC9">
            <w:pPr>
              <w:jc w:val="center"/>
              <w:rPr>
                <w:rFonts w:ascii="Arial" w:hAnsi="Arial" w:cs="Arial"/>
                <w:b/>
                <w:bCs/>
                <w:color w:val="000000"/>
                <w:sz w:val="18"/>
                <w:szCs w:val="18"/>
              </w:rPr>
            </w:pPr>
          </w:p>
        </w:tc>
        <w:tc>
          <w:tcPr>
            <w:tcW w:w="590" w:type="dxa"/>
            <w:tcBorders>
              <w:top w:val="single" w:sz="4" w:space="0" w:color="auto"/>
              <w:left w:val="single" w:sz="4" w:space="0" w:color="auto"/>
              <w:bottom w:val="single" w:sz="4" w:space="0" w:color="auto"/>
              <w:right w:val="single" w:sz="4" w:space="0" w:color="auto"/>
            </w:tcBorders>
            <w:vAlign w:val="center"/>
          </w:tcPr>
          <w:p w:rsidR="00A750FE" w:rsidRPr="00D24D02" w:rsidRDefault="00A750FE" w:rsidP="00C60FC9">
            <w:pPr>
              <w:jc w:val="center"/>
              <w:rPr>
                <w:rFonts w:ascii="Arial" w:hAnsi="Arial" w:cs="Arial"/>
                <w:b/>
                <w:bCs/>
                <w:color w:val="000000"/>
                <w:sz w:val="18"/>
                <w:szCs w:val="18"/>
              </w:rPr>
            </w:pPr>
          </w:p>
        </w:tc>
        <w:tc>
          <w:tcPr>
            <w:tcW w:w="837" w:type="dxa"/>
            <w:tcBorders>
              <w:top w:val="single" w:sz="4" w:space="0" w:color="auto"/>
              <w:left w:val="single" w:sz="4" w:space="0" w:color="auto"/>
              <w:bottom w:val="single" w:sz="4" w:space="0" w:color="auto"/>
              <w:right w:val="single" w:sz="4" w:space="0" w:color="auto"/>
            </w:tcBorders>
            <w:vAlign w:val="center"/>
          </w:tcPr>
          <w:p w:rsidR="00A750FE" w:rsidRPr="00D24D02" w:rsidRDefault="00A750FE" w:rsidP="00C60FC9">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A750FE" w:rsidRPr="00DD4A72" w:rsidRDefault="00DC1ADA" w:rsidP="00DC1ADA">
            <w:pPr>
              <w:jc w:val="right"/>
              <w:rPr>
                <w:rFonts w:ascii="Arial" w:hAnsi="Arial" w:cs="Arial"/>
                <w:b/>
                <w:sz w:val="18"/>
                <w:szCs w:val="18"/>
              </w:rPr>
            </w:pPr>
            <w:r w:rsidRPr="00DD4A72">
              <w:rPr>
                <w:rFonts w:ascii="Arial" w:hAnsi="Arial" w:cs="Arial"/>
                <w:b/>
                <w:sz w:val="18"/>
                <w:szCs w:val="18"/>
              </w:rPr>
              <w:t>TOTAL:</w:t>
            </w:r>
          </w:p>
        </w:tc>
        <w:tc>
          <w:tcPr>
            <w:tcW w:w="896" w:type="dxa"/>
            <w:tcBorders>
              <w:top w:val="single" w:sz="4" w:space="0" w:color="auto"/>
              <w:left w:val="single" w:sz="4" w:space="0" w:color="auto"/>
              <w:bottom w:val="single" w:sz="4" w:space="0" w:color="auto"/>
              <w:right w:val="single" w:sz="4" w:space="0" w:color="auto"/>
            </w:tcBorders>
          </w:tcPr>
          <w:p w:rsidR="00A750FE" w:rsidRPr="00D24D02" w:rsidRDefault="00A750FE" w:rsidP="00C60FC9">
            <w:pPr>
              <w:jc w:val="center"/>
              <w:rPr>
                <w:rFonts w:ascii="Arial" w:hAnsi="Arial" w:cs="Arial"/>
                <w:sz w:val="18"/>
                <w:szCs w:val="18"/>
              </w:rPr>
            </w:pPr>
          </w:p>
        </w:tc>
      </w:tr>
    </w:tbl>
    <w:p w:rsidR="00582B01" w:rsidRDefault="00582B01" w:rsidP="00855947">
      <w:pPr>
        <w:jc w:val="both"/>
        <w:rPr>
          <w:rFonts w:ascii="Arial" w:hAnsi="Arial" w:cs="Arial"/>
          <w:sz w:val="20"/>
          <w:szCs w:val="20"/>
        </w:rPr>
      </w:pPr>
    </w:p>
    <w:p w:rsidR="00C96BF0" w:rsidRPr="00BD25AD" w:rsidRDefault="005E7956" w:rsidP="00BD25AD">
      <w:pPr>
        <w:jc w:val="both"/>
        <w:rPr>
          <w:rFonts w:ascii="Arial" w:hAnsi="Arial" w:cs="Arial"/>
          <w:b/>
          <w:sz w:val="20"/>
          <w:szCs w:val="20"/>
          <w:highlight w:val="yellow"/>
        </w:rPr>
      </w:pPr>
      <w:r w:rsidRPr="00BD25AD">
        <w:rPr>
          <w:rFonts w:ascii="Arial" w:hAnsi="Arial" w:cs="Arial"/>
          <w:b/>
          <w:sz w:val="20"/>
          <w:szCs w:val="20"/>
          <w:highlight w:val="yellow"/>
        </w:rPr>
        <w:t>A DESCRIÇÃO DOS ITENS DEVEM SER COMPATÍVEIS/CONFORME O TERMO DE REFERÊNCIA</w:t>
      </w:r>
    </w:p>
    <w:p w:rsidR="00582B01" w:rsidRPr="00DC1ADA" w:rsidRDefault="00582B01" w:rsidP="00DC1ADA">
      <w:pPr>
        <w:jc w:val="both"/>
        <w:rPr>
          <w:rFonts w:ascii="Arial" w:hAnsi="Arial" w:cs="Arial"/>
          <w:b/>
          <w:sz w:val="20"/>
          <w:szCs w:val="20"/>
          <w:highlight w:val="yellow"/>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DB4BA4" w:rsidRDefault="007534AD" w:rsidP="00E84CBF">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r w:rsidR="00582B01">
        <w:rPr>
          <w:rFonts w:ascii="Arial" w:hAnsi="Arial" w:cs="Arial"/>
          <w:sz w:val="20"/>
          <w:szCs w:val="20"/>
          <w:lang w:val="pt-PT"/>
        </w:rPr>
        <w:t>.</w:t>
      </w:r>
    </w:p>
    <w:p w:rsidR="00582B01" w:rsidRDefault="00582B01" w:rsidP="00E84CBF">
      <w:pPr>
        <w:spacing w:line="276" w:lineRule="auto"/>
        <w:jc w:val="both"/>
        <w:rPr>
          <w:rFonts w:ascii="Arial" w:hAnsi="Arial" w:cs="Arial"/>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417925">
        <w:rPr>
          <w:rFonts w:ascii="Arial" w:hAnsi="Arial" w:cs="Arial"/>
          <w:b/>
          <w:bCs/>
          <w:sz w:val="20"/>
          <w:szCs w:val="20"/>
          <w:lang w:val="pt-PT"/>
        </w:rPr>
        <w:t>3</w:t>
      </w:r>
    </w:p>
    <w:p w:rsidR="007534AD" w:rsidRDefault="007534AD" w:rsidP="007534AD">
      <w:pPr>
        <w:spacing w:line="276" w:lineRule="auto"/>
        <w:jc w:val="center"/>
        <w:rPr>
          <w:rFonts w:ascii="Arial" w:hAnsi="Arial" w:cs="Arial"/>
          <w:b/>
          <w:bCs/>
          <w:sz w:val="20"/>
          <w:szCs w:val="20"/>
        </w:rPr>
      </w:pPr>
      <w:r w:rsidRPr="007534AD">
        <w:rPr>
          <w:rFonts w:ascii="Arial" w:hAnsi="Arial" w:cs="Arial"/>
          <w:b/>
          <w:bCs/>
          <w:sz w:val="20"/>
          <w:szCs w:val="20"/>
        </w:rPr>
        <w:t>(Cidade e data)</w:t>
      </w:r>
    </w:p>
    <w:p w:rsidR="00CC202D" w:rsidRDefault="007534AD" w:rsidP="005E7956">
      <w:pPr>
        <w:spacing w:line="276" w:lineRule="auto"/>
        <w:jc w:val="center"/>
        <w:rPr>
          <w:rFonts w:ascii="Arial" w:hAnsi="Arial" w:cs="Arial"/>
          <w:b/>
          <w:bCs/>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rsidR="00C96BF0" w:rsidRDefault="007534AD" w:rsidP="00CB5C3F">
      <w:pPr>
        <w:spacing w:line="276" w:lineRule="auto"/>
        <w:jc w:val="center"/>
        <w:rPr>
          <w:rFonts w:ascii="Arial" w:hAnsi="Arial" w:cs="Arial"/>
          <w:b/>
          <w:bCs/>
          <w:sz w:val="32"/>
          <w:szCs w:val="32"/>
        </w:rPr>
      </w:pPr>
      <w:r w:rsidRPr="007534AD">
        <w:rPr>
          <w:rFonts w:ascii="Arial" w:hAnsi="Arial" w:cs="Arial"/>
          <w:b/>
          <w:bCs/>
          <w:sz w:val="20"/>
          <w:szCs w:val="20"/>
        </w:rPr>
        <w:t xml:space="preserve">(representante </w:t>
      </w:r>
      <w:r w:rsidRPr="00CB5C3F">
        <w:rPr>
          <w:rFonts w:ascii="Arial" w:hAnsi="Arial" w:cs="Arial"/>
          <w:b/>
          <w:bCs/>
          <w:sz w:val="20"/>
          <w:szCs w:val="20"/>
        </w:rPr>
        <w:t>legal</w:t>
      </w:r>
      <w:r w:rsidR="00EF0FB5" w:rsidRPr="00CB5C3F">
        <w:rPr>
          <w:rFonts w:ascii="Arial" w:hAnsi="Arial" w:cs="Arial"/>
          <w:b/>
          <w:sz w:val="20"/>
          <w:szCs w:val="20"/>
        </w:rPr>
        <w:t>)</w:t>
      </w:r>
    </w:p>
    <w:p w:rsidR="00582B01" w:rsidRDefault="00582B01" w:rsidP="006F3E80">
      <w:pPr>
        <w:autoSpaceDE w:val="0"/>
        <w:autoSpaceDN w:val="0"/>
        <w:adjustRightInd w:val="0"/>
        <w:jc w:val="center"/>
        <w:rPr>
          <w:rFonts w:ascii="Arial" w:hAnsi="Arial" w:cs="Arial"/>
          <w:b/>
          <w:bCs/>
          <w:sz w:val="32"/>
          <w:szCs w:val="32"/>
        </w:rPr>
      </w:pPr>
    </w:p>
    <w:p w:rsidR="00582B01" w:rsidRDefault="00582B01" w:rsidP="006F3E80">
      <w:pPr>
        <w:autoSpaceDE w:val="0"/>
        <w:autoSpaceDN w:val="0"/>
        <w:adjustRightInd w:val="0"/>
        <w:jc w:val="center"/>
        <w:rPr>
          <w:rFonts w:ascii="Arial" w:hAnsi="Arial" w:cs="Arial"/>
          <w:b/>
          <w:bCs/>
          <w:sz w:val="32"/>
          <w:szCs w:val="32"/>
        </w:rPr>
      </w:pPr>
    </w:p>
    <w:p w:rsidR="00582B01" w:rsidRDefault="00582B01"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BD25AD" w:rsidRDefault="00BD25AD" w:rsidP="006F3E80">
      <w:pPr>
        <w:autoSpaceDE w:val="0"/>
        <w:autoSpaceDN w:val="0"/>
        <w:adjustRightInd w:val="0"/>
        <w:jc w:val="center"/>
        <w:rPr>
          <w:rFonts w:ascii="Arial" w:hAnsi="Arial" w:cs="Arial"/>
          <w:b/>
          <w:bCs/>
          <w:sz w:val="32"/>
          <w:szCs w:val="32"/>
        </w:rPr>
      </w:pPr>
    </w:p>
    <w:p w:rsidR="00BD25AD" w:rsidRDefault="00BD25AD"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7D55DB" w:rsidRDefault="007D55DB" w:rsidP="006F3E80">
      <w:pPr>
        <w:autoSpaceDE w:val="0"/>
        <w:autoSpaceDN w:val="0"/>
        <w:adjustRightInd w:val="0"/>
        <w:jc w:val="center"/>
        <w:rPr>
          <w:rFonts w:ascii="Arial" w:hAnsi="Arial" w:cs="Arial"/>
          <w:b/>
          <w:bCs/>
          <w:sz w:val="32"/>
          <w:szCs w:val="32"/>
        </w:rPr>
      </w:pPr>
    </w:p>
    <w:p w:rsidR="006F3E80" w:rsidRDefault="00E51BA1" w:rsidP="006F3E80">
      <w:pPr>
        <w:autoSpaceDE w:val="0"/>
        <w:autoSpaceDN w:val="0"/>
        <w:adjustRightInd w:val="0"/>
        <w:jc w:val="center"/>
        <w:rPr>
          <w:rFonts w:ascii="Arial" w:hAnsi="Arial" w:cs="Arial"/>
          <w:b/>
          <w:bCs/>
          <w:sz w:val="32"/>
          <w:szCs w:val="32"/>
        </w:rPr>
      </w:pPr>
      <w:r w:rsidRPr="00E13F24">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704093" w:rsidRPr="00E13F24" w:rsidRDefault="00704093" w:rsidP="006F3E80">
      <w:pPr>
        <w:autoSpaceDE w:val="0"/>
        <w:autoSpaceDN w:val="0"/>
        <w:adjustRightInd w:val="0"/>
        <w:jc w:val="center"/>
        <w:rPr>
          <w:rFonts w:ascii="Arial" w:hAnsi="Arial" w:cs="Arial"/>
          <w:b/>
          <w:bCs/>
          <w:sz w:val="32"/>
          <w:szCs w:val="32"/>
        </w:rPr>
      </w:pPr>
    </w:p>
    <w:p w:rsidR="006F3E80" w:rsidRPr="00FA594C" w:rsidRDefault="006F3E80" w:rsidP="006F3E80">
      <w:pPr>
        <w:autoSpaceDE w:val="0"/>
        <w:autoSpaceDN w:val="0"/>
        <w:adjustRightInd w:val="0"/>
        <w:jc w:val="center"/>
        <w:rPr>
          <w:rFonts w:ascii="Arial" w:hAnsi="Arial" w:cs="Arial"/>
          <w:b/>
          <w:bCs/>
          <w:sz w:val="20"/>
          <w:szCs w:val="20"/>
        </w:rPr>
      </w:pPr>
      <w:r w:rsidRPr="00FA594C">
        <w:rPr>
          <w:rFonts w:ascii="Arial" w:hAnsi="Arial" w:cs="Arial"/>
          <w:b/>
          <w:bCs/>
          <w:sz w:val="20"/>
          <w:szCs w:val="20"/>
        </w:rPr>
        <w:t>MINUTA DA ATA DE REGISTRO DE PREÇOS</w:t>
      </w:r>
    </w:p>
    <w:p w:rsidR="006F3E80" w:rsidRPr="00FA594C" w:rsidRDefault="006F3E80" w:rsidP="006F3E80">
      <w:pPr>
        <w:autoSpaceDE w:val="0"/>
        <w:autoSpaceDN w:val="0"/>
        <w:adjustRightInd w:val="0"/>
        <w:jc w:val="center"/>
        <w:rPr>
          <w:rFonts w:ascii="Arial" w:hAnsi="Arial" w:cs="Arial"/>
          <w:b/>
          <w:bCs/>
          <w:sz w:val="20"/>
          <w:szCs w:val="20"/>
        </w:rPr>
      </w:pPr>
      <w:r w:rsidRPr="00FA594C">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E37934" w:rsidRDefault="00EF6CCA" w:rsidP="00E37934">
      <w:pPr>
        <w:pStyle w:val="SemEspaamento"/>
        <w:jc w:val="both"/>
        <w:rPr>
          <w:rFonts w:ascii="Arial" w:hAnsi="Arial" w:cs="Arial"/>
          <w:sz w:val="20"/>
        </w:rPr>
      </w:pPr>
      <w:r w:rsidRPr="00881522">
        <w:rPr>
          <w:rFonts w:ascii="Arial" w:hAnsi="Arial" w:cs="Arial"/>
          <w:bCs/>
          <w:sz w:val="20"/>
        </w:rPr>
        <w:t>Aos _____ dias do</w:t>
      </w:r>
      <w:r>
        <w:rPr>
          <w:rFonts w:ascii="Arial" w:hAnsi="Arial" w:cs="Arial"/>
          <w:bCs/>
          <w:sz w:val="20"/>
        </w:rPr>
        <w:t xml:space="preserve"> mês de _________________ de 2023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Pregoe</w:t>
      </w:r>
      <w:r>
        <w:rPr>
          <w:rFonts w:ascii="Arial" w:hAnsi="Arial" w:cs="Arial"/>
          <w:sz w:val="20"/>
        </w:rPr>
        <w:t>iro Substituto o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rPr>
        <w:t xml:space="preserve">, doravante denominada ÓRGÃO GERENCIADOR, nos termos da Lei nº 10.520, de 17 de julho de 2002, do </w:t>
      </w:r>
      <w:r w:rsidRPr="00C11CC8">
        <w:rPr>
          <w:rFonts w:ascii="Arial" w:hAnsi="Arial" w:cs="Arial"/>
          <w:sz w:val="20"/>
        </w:rPr>
        <w:t>Decreto n. 3648/10 e Lei n.º 8.666</w:t>
      </w:r>
      <w:r w:rsidR="006F3E80" w:rsidRPr="005F2C68">
        <w:rPr>
          <w:rFonts w:ascii="Arial" w:hAnsi="Arial" w:cs="Arial"/>
          <w:sz w:val="20"/>
        </w:rPr>
        <w:t xml:space="preserve">, de 21 de junho de 1993 e </w:t>
      </w:r>
      <w:r w:rsidR="006F3E80" w:rsidRPr="005F2C68">
        <w:rPr>
          <w:rFonts w:ascii="Arial" w:hAnsi="Arial" w:cs="Arial"/>
          <w:bCs/>
          <w:sz w:val="20"/>
        </w:rPr>
        <w:t xml:space="preserve">das demais normas </w:t>
      </w:r>
      <w:r w:rsidR="006F3E80" w:rsidRPr="007D696C">
        <w:rPr>
          <w:rFonts w:ascii="Arial" w:hAnsi="Arial" w:cs="Arial"/>
          <w:bCs/>
          <w:sz w:val="20"/>
        </w:rPr>
        <w:t xml:space="preserve">legais aplicáveis, em face da classificação das propostas apresentadas no Processo Licitatório nº </w:t>
      </w:r>
      <w:r>
        <w:rPr>
          <w:rFonts w:ascii="Arial" w:hAnsi="Arial" w:cs="Arial"/>
          <w:bCs/>
          <w:sz w:val="20"/>
        </w:rPr>
        <w:t>263/2022</w:t>
      </w:r>
      <w:r w:rsidR="006F3E80" w:rsidRPr="007D696C">
        <w:rPr>
          <w:rFonts w:ascii="Arial" w:hAnsi="Arial" w:cs="Arial"/>
          <w:bCs/>
          <w:sz w:val="20"/>
        </w:rPr>
        <w:t xml:space="preserve">, na modalidade Pregão Eletrônico nº </w:t>
      </w:r>
      <w:r>
        <w:rPr>
          <w:rFonts w:ascii="Arial" w:hAnsi="Arial" w:cs="Arial"/>
          <w:bCs/>
          <w:sz w:val="20"/>
        </w:rPr>
        <w:t>124/2022</w:t>
      </w:r>
      <w:r w:rsidR="00FA594C" w:rsidRPr="007D696C">
        <w:rPr>
          <w:rFonts w:ascii="Arial" w:hAnsi="Arial" w:cs="Arial"/>
          <w:bCs/>
          <w:sz w:val="20"/>
        </w:rPr>
        <w:t xml:space="preserve"> para Registro de Preços nº </w:t>
      </w:r>
      <w:r>
        <w:rPr>
          <w:rFonts w:ascii="Arial" w:hAnsi="Arial" w:cs="Arial"/>
          <w:bCs/>
          <w:sz w:val="20"/>
        </w:rPr>
        <w:t>152/2022</w:t>
      </w:r>
      <w:r w:rsidR="006F3E80" w:rsidRPr="007D696C">
        <w:rPr>
          <w:rFonts w:ascii="Arial" w:hAnsi="Arial" w:cs="Arial"/>
          <w:bCs/>
          <w:sz w:val="20"/>
        </w:rPr>
        <w:t xml:space="preserve">, cujo o resultado do procedimento licitatório foi homologado pelo Prefeito Senhor </w:t>
      </w:r>
      <w:r w:rsidR="00CB26B4" w:rsidRPr="007D696C">
        <w:rPr>
          <w:rFonts w:ascii="Arial" w:hAnsi="Arial" w:cs="Arial"/>
          <w:bCs/>
          <w:sz w:val="20"/>
        </w:rPr>
        <w:t>José Henriques</w:t>
      </w:r>
      <w:r w:rsidR="006F3E80" w:rsidRPr="007D696C">
        <w:rPr>
          <w:rFonts w:ascii="Arial" w:hAnsi="Arial" w:cs="Arial"/>
          <w:bCs/>
          <w:sz w:val="20"/>
        </w:rPr>
        <w:t xml:space="preserve">, </w:t>
      </w:r>
      <w:r w:rsidR="006F3E80" w:rsidRPr="007D696C">
        <w:rPr>
          <w:rFonts w:ascii="Arial" w:hAnsi="Arial" w:cs="Arial"/>
          <w:b/>
          <w:sz w:val="20"/>
        </w:rPr>
        <w:t xml:space="preserve">registrar preços para </w:t>
      </w:r>
      <w:r w:rsidR="00516A74" w:rsidRPr="007D696C">
        <w:rPr>
          <w:rFonts w:ascii="Arial" w:hAnsi="Arial" w:cs="Arial"/>
          <w:b/>
          <w:sz w:val="20"/>
        </w:rPr>
        <w:t xml:space="preserve">futura e eventual </w:t>
      </w:r>
      <w:r w:rsidR="007D696C" w:rsidRPr="007D696C">
        <w:rPr>
          <w:rFonts w:ascii="Arial" w:hAnsi="Arial" w:cs="Arial"/>
          <w:b/>
          <w:sz w:val="20"/>
        </w:rPr>
        <w:t xml:space="preserve">contratação de </w:t>
      </w:r>
      <w:r w:rsidR="00951763" w:rsidRPr="00025986">
        <w:rPr>
          <w:rFonts w:ascii="Arial" w:hAnsi="Arial" w:cs="Arial"/>
          <w:b/>
          <w:sz w:val="20"/>
        </w:rPr>
        <w:t xml:space="preserve">empresas para aquisição de gêneros alimentícios para atender a Residência Terapêutica da Secretaria Municipal de Saúde da Prefeitura de </w:t>
      </w:r>
      <w:proofErr w:type="spellStart"/>
      <w:r w:rsidR="00951763" w:rsidRPr="00025986">
        <w:rPr>
          <w:rFonts w:ascii="Arial" w:hAnsi="Arial" w:cs="Arial"/>
          <w:b/>
          <w:sz w:val="20"/>
        </w:rPr>
        <w:t>Cataguases-MG</w:t>
      </w:r>
      <w:proofErr w:type="spellEnd"/>
      <w:r w:rsidR="006F3E80" w:rsidRPr="007D696C">
        <w:rPr>
          <w:rFonts w:ascii="Arial" w:hAnsi="Arial" w:cs="Arial"/>
          <w:sz w:val="20"/>
        </w:rPr>
        <w:t xml:space="preserve">, </w:t>
      </w:r>
      <w:r w:rsidR="006F3E80" w:rsidRPr="007D696C">
        <w:rPr>
          <w:rFonts w:ascii="Arial" w:hAnsi="Arial" w:cs="Arial"/>
          <w:bCs/>
          <w:sz w:val="20"/>
        </w:rPr>
        <w:t xml:space="preserve">nos termos e condições descritas no </w:t>
      </w:r>
      <w:r w:rsidR="006F3E80" w:rsidRPr="007D696C">
        <w:rPr>
          <w:rFonts w:ascii="Arial" w:hAnsi="Arial" w:cs="Arial"/>
          <w:b/>
          <w:bCs/>
          <w:sz w:val="20"/>
        </w:rPr>
        <w:t>Anexo I – Termo de Referência</w:t>
      </w:r>
      <w:r w:rsidR="006F3E80" w:rsidRPr="007D696C">
        <w:rPr>
          <w:rFonts w:ascii="Arial" w:hAnsi="Arial" w:cs="Arial"/>
          <w:bCs/>
          <w:sz w:val="20"/>
        </w:rPr>
        <w:t xml:space="preserve">  do Edital da respectiva</w:t>
      </w:r>
      <w:r w:rsidR="006F3E80" w:rsidRPr="00C11CC8">
        <w:rPr>
          <w:rFonts w:ascii="Arial" w:hAnsi="Arial" w:cs="Arial"/>
          <w:bCs/>
          <w:sz w:val="20"/>
        </w:rPr>
        <w:t xml:space="preserve"> secretaria, que passa a fazer parte desta, tendo sido, os referidos descontos, oferecidos pelas empresas cujas propostas foram classificadas em 1º lugar no certame</w:t>
      </w:r>
      <w:r w:rsidR="006F3E80"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da Detentora da Ata: _____________________, CNPJ nº _______________, representado pelo Sr.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DD4A72" w:rsidRDefault="007D7E4D" w:rsidP="00DD4A72">
      <w:pPr>
        <w:autoSpaceDE w:val="0"/>
        <w:autoSpaceDN w:val="0"/>
        <w:adjustRightInd w:val="0"/>
        <w:jc w:val="both"/>
        <w:rPr>
          <w:rFonts w:ascii="Arial" w:hAnsi="Arial" w:cs="Arial"/>
          <w:b/>
          <w:bCs/>
          <w:sz w:val="20"/>
          <w:szCs w:val="20"/>
        </w:rPr>
      </w:pPr>
      <w:r w:rsidRPr="00DD4A72">
        <w:rPr>
          <w:rFonts w:ascii="Arial" w:hAnsi="Arial" w:cs="Arial"/>
          <w:b/>
          <w:bCs/>
          <w:sz w:val="20"/>
          <w:szCs w:val="20"/>
        </w:rPr>
        <w:t>CLÁUSULA PRIMEIRA – DO OBJETO:</w:t>
      </w:r>
    </w:p>
    <w:p w:rsidR="007D7E4D" w:rsidRPr="00E37934" w:rsidRDefault="00E37934" w:rsidP="00E37934">
      <w:pPr>
        <w:pStyle w:val="SemEspaamento"/>
        <w:jc w:val="both"/>
        <w:rPr>
          <w:rFonts w:ascii="Arial" w:hAnsi="Arial" w:cs="Arial"/>
          <w:szCs w:val="24"/>
        </w:rPr>
      </w:pPr>
      <w:r>
        <w:rPr>
          <w:rFonts w:ascii="Arial" w:hAnsi="Arial" w:cs="Arial"/>
          <w:sz w:val="20"/>
        </w:rPr>
        <w:t xml:space="preserve">1.1 </w:t>
      </w:r>
      <w:r w:rsidR="007D7E4D" w:rsidRPr="00E37934">
        <w:rPr>
          <w:rFonts w:ascii="Arial" w:hAnsi="Arial" w:cs="Arial"/>
          <w:sz w:val="20"/>
        </w:rPr>
        <w:t xml:space="preserve">Registrar preços para futura e </w:t>
      </w:r>
      <w:r w:rsidR="007D7E4D" w:rsidRPr="007D696C">
        <w:rPr>
          <w:rFonts w:ascii="Arial" w:hAnsi="Arial" w:cs="Arial"/>
          <w:sz w:val="20"/>
        </w:rPr>
        <w:t xml:space="preserve">eventual </w:t>
      </w:r>
      <w:r w:rsidR="007D696C" w:rsidRPr="007D696C">
        <w:rPr>
          <w:rFonts w:ascii="Arial" w:hAnsi="Arial" w:cs="Arial"/>
          <w:sz w:val="20"/>
        </w:rPr>
        <w:t xml:space="preserve">contratação de </w:t>
      </w:r>
      <w:r w:rsidR="00951763" w:rsidRPr="00951763">
        <w:rPr>
          <w:rFonts w:ascii="Arial" w:hAnsi="Arial" w:cs="Arial"/>
          <w:sz w:val="20"/>
        </w:rPr>
        <w:t xml:space="preserve">empresas para aquisição de gêneros alimentícios para atender a Residência Terapêutica da Secretaria Municipal de Saúde da Prefeitura de </w:t>
      </w:r>
      <w:proofErr w:type="spellStart"/>
      <w:r w:rsidR="00951763" w:rsidRPr="00951763">
        <w:rPr>
          <w:rFonts w:ascii="Arial" w:hAnsi="Arial" w:cs="Arial"/>
          <w:sz w:val="20"/>
        </w:rPr>
        <w:t>Cataguases-MG</w:t>
      </w:r>
      <w:proofErr w:type="spellEnd"/>
      <w:r w:rsidR="007D7E4D" w:rsidRPr="007D696C">
        <w:rPr>
          <w:rFonts w:ascii="Arial" w:hAnsi="Arial" w:cs="Arial"/>
          <w:sz w:val="20"/>
        </w:rPr>
        <w:t>, a</w:t>
      </w:r>
      <w:r w:rsidR="007D7E4D" w:rsidRPr="00E37934">
        <w:rPr>
          <w:rFonts w:ascii="Arial" w:hAnsi="Arial" w:cs="Arial"/>
          <w:sz w:val="20"/>
        </w:rPr>
        <w:t xml:space="preserve"> saber</w:t>
      </w:r>
      <w:r w:rsidR="00EF69A1" w:rsidRPr="00E37934">
        <w:rPr>
          <w:rFonts w:ascii="Arial" w:hAnsi="Arial" w:cs="Arial"/>
          <w:sz w:val="20"/>
        </w:rPr>
        <w:t>:</w:t>
      </w:r>
    </w:p>
    <w:p w:rsidR="000D55A8" w:rsidRDefault="000D55A8" w:rsidP="000D55A8">
      <w:pPr>
        <w:jc w:val="both"/>
        <w:rPr>
          <w:rFonts w:ascii="Arial" w:hAnsi="Arial" w:cs="Arial"/>
          <w:b/>
          <w:sz w:val="20"/>
        </w:rPr>
      </w:pPr>
    </w:p>
    <w:tbl>
      <w:tblPr>
        <w:tblW w:w="10074" w:type="dxa"/>
        <w:jc w:val="center"/>
        <w:tblInd w:w="-4636" w:type="dxa"/>
        <w:tblCellMar>
          <w:left w:w="70" w:type="dxa"/>
          <w:right w:w="70" w:type="dxa"/>
        </w:tblCellMar>
        <w:tblLook w:val="04A0"/>
      </w:tblPr>
      <w:tblGrid>
        <w:gridCol w:w="577"/>
        <w:gridCol w:w="5669"/>
        <w:gridCol w:w="574"/>
        <w:gridCol w:w="590"/>
        <w:gridCol w:w="837"/>
        <w:gridCol w:w="931"/>
        <w:gridCol w:w="896"/>
      </w:tblGrid>
      <w:tr w:rsidR="00951763" w:rsidRPr="00D24D02" w:rsidTr="00B66851">
        <w:trPr>
          <w:cantSplit/>
          <w:trHeight w:val="410"/>
          <w:jc w:val="center"/>
        </w:trPr>
        <w:tc>
          <w:tcPr>
            <w:tcW w:w="57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951763" w:rsidRPr="00DD4A72" w:rsidRDefault="00951763" w:rsidP="00B66851">
            <w:pPr>
              <w:jc w:val="center"/>
              <w:rPr>
                <w:rFonts w:ascii="Arial" w:hAnsi="Arial" w:cs="Arial"/>
                <w:b/>
                <w:bCs/>
                <w:color w:val="000000"/>
                <w:sz w:val="18"/>
                <w:szCs w:val="18"/>
              </w:rPr>
            </w:pPr>
            <w:r w:rsidRPr="00DD4A72">
              <w:rPr>
                <w:rFonts w:ascii="Arial" w:hAnsi="Arial" w:cs="Arial"/>
                <w:b/>
                <w:bCs/>
                <w:color w:val="000000"/>
                <w:sz w:val="18"/>
                <w:szCs w:val="18"/>
              </w:rPr>
              <w:t>ITEM</w:t>
            </w:r>
          </w:p>
        </w:tc>
        <w:tc>
          <w:tcPr>
            <w:tcW w:w="5669" w:type="dxa"/>
            <w:tcBorders>
              <w:top w:val="single" w:sz="8" w:space="0" w:color="auto"/>
              <w:left w:val="nil"/>
              <w:bottom w:val="single" w:sz="4" w:space="0" w:color="auto"/>
              <w:right w:val="single" w:sz="4" w:space="0" w:color="auto"/>
            </w:tcBorders>
            <w:shd w:val="clear" w:color="auto" w:fill="auto"/>
            <w:vAlign w:val="center"/>
            <w:hideMark/>
          </w:tcPr>
          <w:p w:rsidR="00951763" w:rsidRPr="00D24D02" w:rsidRDefault="00951763" w:rsidP="00B66851">
            <w:pPr>
              <w:jc w:val="center"/>
              <w:rPr>
                <w:rFonts w:ascii="Arial" w:hAnsi="Arial" w:cs="Arial"/>
                <w:b/>
                <w:bCs/>
                <w:color w:val="000000"/>
                <w:sz w:val="18"/>
                <w:szCs w:val="18"/>
              </w:rPr>
            </w:pPr>
            <w:r w:rsidRPr="00D24D02">
              <w:rPr>
                <w:rFonts w:ascii="Arial" w:hAnsi="Arial" w:cs="Arial"/>
                <w:b/>
                <w:bCs/>
                <w:color w:val="000000"/>
                <w:sz w:val="18"/>
                <w:szCs w:val="18"/>
              </w:rPr>
              <w:t>DESCRIÇÂO</w:t>
            </w:r>
          </w:p>
        </w:tc>
        <w:tc>
          <w:tcPr>
            <w:tcW w:w="574" w:type="dxa"/>
            <w:tcBorders>
              <w:top w:val="single" w:sz="8" w:space="0" w:color="auto"/>
              <w:left w:val="nil"/>
              <w:bottom w:val="single" w:sz="4" w:space="0" w:color="auto"/>
              <w:right w:val="single" w:sz="4" w:space="0" w:color="auto"/>
            </w:tcBorders>
            <w:vAlign w:val="center"/>
          </w:tcPr>
          <w:p w:rsidR="00951763" w:rsidRPr="00D24D02" w:rsidRDefault="00951763" w:rsidP="00B66851">
            <w:pPr>
              <w:jc w:val="center"/>
              <w:rPr>
                <w:rFonts w:ascii="Arial" w:hAnsi="Arial" w:cs="Arial"/>
                <w:b/>
                <w:bCs/>
                <w:color w:val="000000"/>
                <w:sz w:val="18"/>
                <w:szCs w:val="18"/>
              </w:rPr>
            </w:pPr>
            <w:r w:rsidRPr="00D24D02">
              <w:rPr>
                <w:rFonts w:ascii="Arial" w:hAnsi="Arial" w:cs="Arial"/>
                <w:b/>
                <w:bCs/>
                <w:color w:val="000000"/>
                <w:sz w:val="18"/>
                <w:szCs w:val="18"/>
              </w:rPr>
              <w:t>UND</w:t>
            </w:r>
          </w:p>
        </w:tc>
        <w:tc>
          <w:tcPr>
            <w:tcW w:w="590" w:type="dxa"/>
            <w:tcBorders>
              <w:top w:val="single" w:sz="8"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b/>
                <w:bCs/>
                <w:color w:val="000000"/>
                <w:sz w:val="18"/>
                <w:szCs w:val="18"/>
              </w:rPr>
            </w:pPr>
            <w:r w:rsidRPr="00D24D02">
              <w:rPr>
                <w:rFonts w:ascii="Arial" w:hAnsi="Arial" w:cs="Arial"/>
                <w:b/>
                <w:bCs/>
                <w:color w:val="000000"/>
                <w:sz w:val="18"/>
                <w:szCs w:val="18"/>
              </w:rPr>
              <w:t>QTD</w:t>
            </w:r>
          </w:p>
        </w:tc>
        <w:tc>
          <w:tcPr>
            <w:tcW w:w="837" w:type="dxa"/>
            <w:tcBorders>
              <w:top w:val="single" w:sz="8"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b/>
                <w:bCs/>
                <w:color w:val="000000"/>
                <w:sz w:val="18"/>
                <w:szCs w:val="18"/>
              </w:rPr>
            </w:pPr>
            <w:r>
              <w:rPr>
                <w:rFonts w:ascii="Arial" w:hAnsi="Arial" w:cs="Arial"/>
                <w:b/>
                <w:bCs/>
                <w:color w:val="000000"/>
                <w:sz w:val="18"/>
                <w:szCs w:val="18"/>
              </w:rPr>
              <w:t>MARCA</w:t>
            </w:r>
          </w:p>
        </w:tc>
        <w:tc>
          <w:tcPr>
            <w:tcW w:w="931" w:type="dxa"/>
            <w:tcBorders>
              <w:top w:val="single" w:sz="8"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b/>
                <w:bCs/>
                <w:color w:val="000000"/>
                <w:sz w:val="18"/>
                <w:szCs w:val="18"/>
              </w:rPr>
            </w:pPr>
            <w:r>
              <w:rPr>
                <w:rFonts w:ascii="Arial" w:hAnsi="Arial" w:cs="Arial"/>
                <w:b/>
                <w:bCs/>
                <w:color w:val="000000"/>
                <w:sz w:val="18"/>
                <w:szCs w:val="18"/>
              </w:rPr>
              <w:t>VR. UNIT.</w:t>
            </w:r>
          </w:p>
        </w:tc>
        <w:tc>
          <w:tcPr>
            <w:tcW w:w="896" w:type="dxa"/>
            <w:tcBorders>
              <w:top w:val="single" w:sz="8"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b/>
                <w:bCs/>
                <w:color w:val="000000"/>
                <w:sz w:val="18"/>
                <w:szCs w:val="18"/>
              </w:rPr>
            </w:pPr>
            <w:r>
              <w:rPr>
                <w:rFonts w:ascii="Arial" w:hAnsi="Arial" w:cs="Arial"/>
                <w:b/>
                <w:bCs/>
                <w:color w:val="000000"/>
                <w:sz w:val="18"/>
                <w:szCs w:val="18"/>
              </w:rPr>
              <w:t>VR. TOTAL</w:t>
            </w:r>
          </w:p>
        </w:tc>
      </w:tr>
      <w:tr w:rsidR="00951763" w:rsidRPr="00D24D02" w:rsidTr="00B66851">
        <w:trPr>
          <w:cantSplit/>
          <w:trHeight w:val="730"/>
          <w:jc w:val="center"/>
        </w:trPr>
        <w:tc>
          <w:tcPr>
            <w:tcW w:w="577" w:type="dxa"/>
            <w:tcBorders>
              <w:top w:val="nil"/>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w:t>
            </w:r>
          </w:p>
        </w:tc>
        <w:tc>
          <w:tcPr>
            <w:tcW w:w="5669" w:type="dxa"/>
            <w:tcBorders>
              <w:top w:val="nil"/>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proofErr w:type="spellStart"/>
            <w:r>
              <w:rPr>
                <w:rFonts w:ascii="Arial" w:hAnsi="Arial" w:cs="Arial"/>
                <w:sz w:val="20"/>
                <w:szCs w:val="20"/>
              </w:rPr>
              <w:t>A</w:t>
            </w:r>
            <w:r w:rsidRPr="00DC1ADA">
              <w:rPr>
                <w:rFonts w:ascii="Arial" w:hAnsi="Arial" w:cs="Arial"/>
                <w:sz w:val="20"/>
                <w:szCs w:val="20"/>
              </w:rPr>
              <w:t>chocolatado</w:t>
            </w:r>
            <w:proofErr w:type="spellEnd"/>
            <w:r w:rsidRPr="00DC1ADA">
              <w:rPr>
                <w:rFonts w:ascii="Arial" w:hAnsi="Arial" w:cs="Arial"/>
                <w:sz w:val="20"/>
                <w:szCs w:val="20"/>
              </w:rPr>
              <w:t xml:space="preserve"> </w:t>
            </w:r>
            <w:r w:rsidRPr="00DC1ADA">
              <w:rPr>
                <w:rFonts w:ascii="Arial" w:hAnsi="Arial" w:cs="Arial"/>
                <w:color w:val="000000"/>
                <w:sz w:val="20"/>
                <w:szCs w:val="20"/>
              </w:rPr>
              <w:t xml:space="preserve">em pó, contendo os seguintes ingredientes básicos: açúcar, cacau em pó, </w:t>
            </w:r>
            <w:proofErr w:type="spellStart"/>
            <w:r w:rsidRPr="00DC1ADA">
              <w:rPr>
                <w:rFonts w:ascii="Arial" w:hAnsi="Arial" w:cs="Arial"/>
                <w:color w:val="000000"/>
                <w:sz w:val="20"/>
                <w:szCs w:val="20"/>
              </w:rPr>
              <w:t>maltodextrina</w:t>
            </w:r>
            <w:proofErr w:type="spellEnd"/>
            <w:r w:rsidRPr="00DC1ADA">
              <w:rPr>
                <w:rFonts w:ascii="Arial" w:hAnsi="Arial" w:cs="Arial"/>
                <w:color w:val="000000"/>
                <w:sz w:val="20"/>
                <w:szCs w:val="20"/>
              </w:rPr>
              <w:t>, sal, estabilizante lecitina de soja, aromatizante, vitaminas, minerais. embalagem metalizada, pacote de 400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36</w:t>
            </w:r>
          </w:p>
        </w:tc>
        <w:tc>
          <w:tcPr>
            <w:tcW w:w="837" w:type="dxa"/>
            <w:tcBorders>
              <w:top w:val="nil"/>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nil"/>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nil"/>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01"/>
          <w:jc w:val="center"/>
        </w:trPr>
        <w:tc>
          <w:tcPr>
            <w:tcW w:w="577" w:type="dxa"/>
            <w:tcBorders>
              <w:top w:val="nil"/>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w:t>
            </w:r>
          </w:p>
        </w:tc>
        <w:tc>
          <w:tcPr>
            <w:tcW w:w="5669" w:type="dxa"/>
            <w:tcBorders>
              <w:top w:val="nil"/>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Açúcar cristal</w:t>
            </w:r>
            <w:r w:rsidRPr="00DC1ADA">
              <w:rPr>
                <w:rFonts w:ascii="Arial" w:eastAsia="SimSun" w:hAnsi="Arial" w:cs="Arial"/>
                <w:color w:val="000000"/>
                <w:sz w:val="20"/>
                <w:szCs w:val="20"/>
              </w:rPr>
              <w:t xml:space="preserve"> superior,</w:t>
            </w:r>
            <w:r>
              <w:rPr>
                <w:rFonts w:ascii="Arial" w:eastAsia="SimSun" w:hAnsi="Arial" w:cs="Arial"/>
                <w:color w:val="000000"/>
                <w:sz w:val="20"/>
                <w:szCs w:val="20"/>
              </w:rPr>
              <w:t xml:space="preserve"> </w:t>
            </w:r>
            <w:r w:rsidRPr="00DC1ADA">
              <w:rPr>
                <w:rFonts w:ascii="Arial" w:eastAsia="SimSun" w:hAnsi="Arial" w:cs="Arial"/>
                <w:color w:val="000000"/>
                <w:sz w:val="20"/>
                <w:szCs w:val="20"/>
              </w:rPr>
              <w:t>embalagem transparente</w:t>
            </w:r>
            <w:r w:rsidRPr="00DC1ADA">
              <w:rPr>
                <w:rFonts w:ascii="Arial" w:hAnsi="Arial" w:cs="Arial"/>
                <w:sz w:val="20"/>
                <w:szCs w:val="20"/>
              </w:rPr>
              <w:t xml:space="preserve"> 5kg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480 </w:t>
            </w:r>
          </w:p>
        </w:tc>
        <w:tc>
          <w:tcPr>
            <w:tcW w:w="837" w:type="dxa"/>
            <w:tcBorders>
              <w:top w:val="nil"/>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nil"/>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nil"/>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64"/>
          <w:jc w:val="center"/>
        </w:trPr>
        <w:tc>
          <w:tcPr>
            <w:tcW w:w="577" w:type="dxa"/>
            <w:tcBorders>
              <w:top w:val="nil"/>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w:t>
            </w:r>
          </w:p>
        </w:tc>
        <w:tc>
          <w:tcPr>
            <w:tcW w:w="5669" w:type="dxa"/>
            <w:tcBorders>
              <w:top w:val="nil"/>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Adoçante 200 ml</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12 </w:t>
            </w:r>
          </w:p>
        </w:tc>
        <w:tc>
          <w:tcPr>
            <w:tcW w:w="837" w:type="dxa"/>
            <w:tcBorders>
              <w:top w:val="nil"/>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nil"/>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nil"/>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83"/>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proofErr w:type="spellStart"/>
            <w:r>
              <w:rPr>
                <w:rFonts w:ascii="Arial" w:hAnsi="Arial" w:cs="Arial"/>
                <w:sz w:val="20"/>
                <w:szCs w:val="20"/>
              </w:rPr>
              <w:t>A</w:t>
            </w:r>
            <w:r w:rsidRPr="00DC1ADA">
              <w:rPr>
                <w:rFonts w:ascii="Arial" w:hAnsi="Arial" w:cs="Arial"/>
                <w:sz w:val="20"/>
                <w:szCs w:val="20"/>
              </w:rPr>
              <w:t>maciante</w:t>
            </w:r>
            <w:proofErr w:type="spellEnd"/>
            <w:r w:rsidRPr="00DC1ADA">
              <w:rPr>
                <w:rFonts w:ascii="Arial" w:hAnsi="Arial" w:cs="Arial"/>
                <w:sz w:val="20"/>
                <w:szCs w:val="20"/>
              </w:rPr>
              <w:t xml:space="preserve"> 2 litros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44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7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Aparelho de barbear descartável, três lâminas.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Arroz agulhinha longo fino polido tipo 1, de boa qualidade sem glúten, contendo no mínimo de 90% de grãos inteiros com no máximo de 14% de umidade. com rendimento após o cozimento de no mínimo 2,5 vezes a mais do peso antes da cocção, devendo também apresentar coloração branca, grãos íntegros e soltos após cozimento. prazo mínimo de validade de 06 meses a partir da data da entrega 5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600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43"/>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Azeite de oliva extravirgem 500 ml</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12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9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Azeitona 170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 xml:space="preserve">12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55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Biscoito água e sal</w:t>
            </w:r>
            <w:r w:rsidRPr="00DC1ADA">
              <w:rPr>
                <w:rFonts w:ascii="Arial" w:hAnsi="Arial" w:cs="Arial"/>
                <w:color w:val="000000"/>
                <w:sz w:val="20"/>
                <w:szCs w:val="20"/>
              </w:rPr>
              <w:t>, consistência crocante, sem corantes artificiais.</w:t>
            </w:r>
          </w:p>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400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Biscoito maisena, contendo</w:t>
            </w:r>
            <w:r w:rsidRPr="00DC1ADA">
              <w:rPr>
                <w:rFonts w:ascii="Arial" w:eastAsia="SimSun" w:hAnsi="Arial" w:cs="Arial"/>
                <w:color w:val="000000"/>
                <w:sz w:val="20"/>
                <w:szCs w:val="20"/>
              </w:rPr>
              <w:t xml:space="preserve"> farinha de trigo fortificada com ferro e ácido fólico, açúcar, gordura vegetal, creme de milho, açúcar invertido, amido, sal, estabilizante, lecitina de soja, fermentos químicos (bicarbonato de amônio e bicarbonato de sódio), acidulante ácido láctico, aromatizante e </w:t>
            </w:r>
            <w:proofErr w:type="spellStart"/>
            <w:r w:rsidRPr="00DC1ADA">
              <w:rPr>
                <w:rFonts w:ascii="Arial" w:eastAsia="SimSun" w:hAnsi="Arial" w:cs="Arial"/>
                <w:color w:val="000000"/>
                <w:sz w:val="20"/>
                <w:szCs w:val="20"/>
              </w:rPr>
              <w:t>melhorador</w:t>
            </w:r>
            <w:proofErr w:type="spellEnd"/>
            <w:r w:rsidRPr="00DC1ADA">
              <w:rPr>
                <w:rFonts w:ascii="Arial" w:eastAsia="SimSun" w:hAnsi="Arial" w:cs="Arial"/>
                <w:color w:val="000000"/>
                <w:sz w:val="20"/>
                <w:szCs w:val="20"/>
              </w:rPr>
              <w:t xml:space="preserve"> de farinha protease (</w:t>
            </w:r>
            <w:proofErr w:type="spellStart"/>
            <w:r w:rsidRPr="00DC1ADA">
              <w:rPr>
                <w:rFonts w:ascii="Arial" w:eastAsia="SimSun" w:hAnsi="Arial" w:cs="Arial"/>
                <w:color w:val="000000"/>
                <w:sz w:val="20"/>
                <w:szCs w:val="20"/>
              </w:rPr>
              <w:t>ins</w:t>
            </w:r>
            <w:proofErr w:type="spellEnd"/>
            <w:r w:rsidRPr="00DC1ADA">
              <w:rPr>
                <w:rFonts w:ascii="Arial" w:eastAsia="SimSun" w:hAnsi="Arial" w:cs="Arial"/>
                <w:color w:val="000000"/>
                <w:sz w:val="20"/>
                <w:szCs w:val="20"/>
              </w:rPr>
              <w:t xml:space="preserve"> 1101 i). </w:t>
            </w:r>
            <w:r w:rsidRPr="00DC1ADA">
              <w:rPr>
                <w:rFonts w:ascii="Arial" w:eastAsia="TimesNewRomanPS-BoldMT" w:hAnsi="Arial" w:cs="Arial"/>
                <w:b/>
                <w:bCs/>
                <w:color w:val="000000"/>
                <w:sz w:val="20"/>
                <w:szCs w:val="20"/>
              </w:rPr>
              <w:t>contém glúten.</w:t>
            </w:r>
          </w:p>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400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56"/>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lastRenderedPageBreak/>
              <w:t>11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Biscoito tipo </w:t>
            </w:r>
            <w:proofErr w:type="spellStart"/>
            <w:r w:rsidRPr="00DC1ADA">
              <w:rPr>
                <w:rFonts w:ascii="Arial" w:hAnsi="Arial" w:cs="Arial"/>
                <w:sz w:val="20"/>
                <w:szCs w:val="20"/>
              </w:rPr>
              <w:t>salpet</w:t>
            </w:r>
            <w:proofErr w:type="spellEnd"/>
            <w:r w:rsidRPr="00DC1ADA">
              <w:rPr>
                <w:rFonts w:ascii="Arial" w:hAnsi="Arial" w:cs="Arial"/>
                <w:color w:val="000000"/>
                <w:sz w:val="20"/>
                <w:szCs w:val="20"/>
              </w:rPr>
              <w:t>, consistência crocante, sem corantes artificiais</w:t>
            </w:r>
            <w:r w:rsidRPr="00DC1ADA">
              <w:rPr>
                <w:rFonts w:ascii="Arial" w:hAnsi="Arial" w:cs="Arial"/>
                <w:sz w:val="20"/>
                <w:szCs w:val="20"/>
              </w:rPr>
              <w:t xml:space="preserve"> 400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2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Canela em pó 40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10</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Carne bovina para bife (alcatra)</w:t>
            </w:r>
            <w:r w:rsidRPr="00DC1ADA">
              <w:rPr>
                <w:rFonts w:ascii="Arial" w:eastAsia="SimSun" w:hAnsi="Arial" w:cs="Arial"/>
                <w:color w:val="000000"/>
                <w:sz w:val="20"/>
                <w:szCs w:val="20"/>
              </w:rPr>
              <w:t xml:space="preserve">, corte para bife.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xml:space="preserve"> com etiqueta de pesagem.</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130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Carne moída (patinho)</w:t>
            </w:r>
            <w:r w:rsidRPr="00DC1ADA">
              <w:rPr>
                <w:rFonts w:ascii="Arial" w:eastAsia="SimSun" w:hAnsi="Arial" w:cs="Arial"/>
                <w:color w:val="000000"/>
                <w:sz w:val="20"/>
                <w:szCs w:val="20"/>
              </w:rPr>
              <w:t xml:space="preserve">, corte para bife.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xml:space="preserve"> com etiqueta de pesagem.</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120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Carne panela (acém) </w:t>
            </w:r>
            <w:r w:rsidRPr="00DC1ADA">
              <w:rPr>
                <w:rFonts w:ascii="Arial" w:eastAsia="SimSun" w:hAnsi="Arial" w:cs="Arial"/>
                <w:color w:val="000000"/>
                <w:sz w:val="20"/>
                <w:szCs w:val="20"/>
              </w:rPr>
              <w:t xml:space="preserve">em pedaços. aspecto próprio, não amolecido e nem pegajosa, cor própria sem manchas esverdeadas, cheiro e sabor próprio, com ausência de sujidades, parasitos e larvas. embalagem a vácuo, em saco transparente e atóxico, flexível e resistente, que garanta integridade do produto até o consumo. embalagem de 02 kg. na embalagem devem constar dados de identificação e informações nutricionais do produto, validade mínima de 30 dias a partir da data de entrega, nº registro no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xml:space="preserve"> com etiqueta de pesagem</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70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9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Condicionador para todos os tipo de cabelo, 200ml</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50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Coxa e contra coxa de frango</w:t>
            </w:r>
            <w:r w:rsidRPr="00DC1ADA">
              <w:rPr>
                <w:rFonts w:ascii="Arial" w:eastAsia="TimesNewRomanPS-BoldMT" w:hAnsi="Arial" w:cs="Arial"/>
                <w:b/>
                <w:bCs/>
                <w:color w:val="000000"/>
                <w:sz w:val="20"/>
                <w:szCs w:val="20"/>
              </w:rPr>
              <w:t xml:space="preserve"> </w:t>
            </w:r>
            <w:r w:rsidRPr="00DC1ADA">
              <w:rPr>
                <w:rFonts w:ascii="Arial" w:eastAsia="SimSun" w:hAnsi="Arial" w:cs="Arial"/>
                <w:color w:val="000000"/>
                <w:sz w:val="20"/>
                <w:szCs w:val="20"/>
              </w:rPr>
              <w:t xml:space="preserve">congelado, com adição de água de no máximo 6%, aspecto próprio não amolecido e nem pegajoso, cor própria sem manchas esverdeadas, cheiro e sabor próprio, com ausência de sujidades, parasitas e larvas. embalagem em saco de polietileno transparente, atóxico, limpo, não violado, resistente, que garanta a integridade do produto até o momento do consumo, contendo pacotes de 1 kg. deverá constar na embalagem dados de identificação, procedência, informações nutricionais, nº de lote, data de validade, quantidade do produto, nº do registro no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xml:space="preserve">, </w:t>
            </w:r>
            <w:proofErr w:type="spellStart"/>
            <w:r w:rsidRPr="00DC1ADA">
              <w:rPr>
                <w:rFonts w:ascii="Arial" w:eastAsia="SimSun" w:hAnsi="Arial" w:cs="Arial"/>
                <w:color w:val="000000"/>
                <w:sz w:val="20"/>
                <w:szCs w:val="20"/>
              </w:rPr>
              <w:t>sie</w:t>
            </w:r>
            <w:proofErr w:type="spellEnd"/>
            <w:r w:rsidRPr="00DC1ADA">
              <w:rPr>
                <w:rFonts w:ascii="Arial" w:eastAsia="SimSun" w:hAnsi="Arial" w:cs="Arial"/>
                <w:color w:val="000000"/>
                <w:sz w:val="20"/>
                <w:szCs w:val="20"/>
              </w:rPr>
              <w:t xml:space="preserve"> ou sim, com prazo de validade mínimo de 30 dias a partir da data de entrega.</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120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Creme de leite 200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8"/>
                <w:sz w:val="20"/>
                <w:szCs w:val="20"/>
              </w:rPr>
            </w:pPr>
            <w:r w:rsidRPr="00DC1ADA">
              <w:rPr>
                <w:rFonts w:ascii="Arial" w:hAnsi="Arial" w:cs="Arial"/>
                <w:w w:val="98"/>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8"/>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83"/>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19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Creme dental 90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5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Desinfetante 2 litros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9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Desodorante </w:t>
            </w:r>
            <w:proofErr w:type="spellStart"/>
            <w:r w:rsidRPr="00DC1ADA">
              <w:rPr>
                <w:rFonts w:ascii="Arial" w:hAnsi="Arial" w:cs="Arial"/>
                <w:sz w:val="20"/>
                <w:szCs w:val="20"/>
              </w:rPr>
              <w:t>roll-on</w:t>
            </w:r>
            <w:proofErr w:type="spellEnd"/>
            <w:r w:rsidRPr="00DC1ADA">
              <w:rPr>
                <w:rFonts w:ascii="Arial" w:hAnsi="Arial" w:cs="Arial"/>
                <w:sz w:val="20"/>
                <w:szCs w:val="20"/>
              </w:rPr>
              <w:t xml:space="preserve"> 50 ml</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50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5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Escova de dente</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8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Esponja de banho</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20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416"/>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Farinha de mandioca</w:t>
            </w:r>
            <w:r w:rsidRPr="00DC1ADA">
              <w:rPr>
                <w:rFonts w:ascii="Arial" w:hAnsi="Arial" w:cs="Arial"/>
                <w:color w:val="000000"/>
                <w:sz w:val="20"/>
                <w:szCs w:val="20"/>
              </w:rPr>
              <w:t xml:space="preserve"> branca, embalagem plástica, pacote de </w:t>
            </w:r>
            <w:r w:rsidRPr="00DC1ADA">
              <w:rPr>
                <w:rFonts w:ascii="Arial" w:hAnsi="Arial" w:cs="Arial"/>
                <w:sz w:val="20"/>
                <w:szCs w:val="20"/>
              </w:rPr>
              <w:t>1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36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2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Farinha de rosca 1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7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Farinha de trigo 1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48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56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lastRenderedPageBreak/>
              <w:t>27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Feijão </w:t>
            </w:r>
            <w:r w:rsidRPr="00DC1ADA">
              <w:rPr>
                <w:rFonts w:ascii="Arial" w:hAnsi="Arial" w:cs="Arial"/>
                <w:color w:val="000000"/>
                <w:sz w:val="20"/>
                <w:szCs w:val="20"/>
              </w:rPr>
              <w:t xml:space="preserve">preto safra nova, grupo anão, tipo 01, teor máximo de impurezas de 02%, tempo aproximado sob pressão de 45 min. para cocção, embalagem plástica transparente de </w:t>
            </w:r>
            <w:r w:rsidRPr="00DC1ADA">
              <w:rPr>
                <w:rFonts w:ascii="Arial" w:hAnsi="Arial" w:cs="Arial"/>
                <w:sz w:val="20"/>
                <w:szCs w:val="20"/>
              </w:rPr>
              <w:t>1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180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7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Fermento químico em pó 100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22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7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29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Fio dental 100 metros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2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Fósforo (maço)</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30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tabs>
                <w:tab w:val="left" w:pos="71"/>
              </w:tabs>
              <w:ind w:left="57" w:right="57"/>
              <w:jc w:val="both"/>
              <w:rPr>
                <w:rFonts w:ascii="Arial" w:hAnsi="Arial" w:cs="Arial"/>
                <w:sz w:val="20"/>
                <w:szCs w:val="20"/>
              </w:rPr>
            </w:pPr>
            <w:r w:rsidRPr="00DC1ADA">
              <w:rPr>
                <w:rFonts w:ascii="Arial" w:hAnsi="Arial" w:cs="Arial"/>
                <w:sz w:val="20"/>
                <w:szCs w:val="20"/>
              </w:rPr>
              <w:t>Frango congelado inteiro</w:t>
            </w:r>
            <w:r w:rsidRPr="00DC1ADA">
              <w:rPr>
                <w:rFonts w:ascii="Arial" w:eastAsia="SimSun" w:hAnsi="Arial" w:cs="Arial"/>
                <w:color w:val="000000"/>
                <w:sz w:val="20"/>
                <w:szCs w:val="20"/>
              </w:rPr>
              <w:t xml:space="preserve"> com adição de água de no máximo de 6%. aspecto próprio, não amolecido e nem pegajosa, cor própria sem manchas esverdeada, cheiro e sabor próprio, com ausência de sujidades, parasitos e larvas. na embalagem devem constar dados de identificação e informações nutricionais do produto, validade mínima de 30 dias a partir da data de entrega, nº registro no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ima ou sim com etiqueta de pesagem.</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97"/>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Fubá </w:t>
            </w:r>
            <w:r w:rsidRPr="00DC1ADA">
              <w:rPr>
                <w:rFonts w:ascii="Arial" w:hAnsi="Arial" w:cs="Arial"/>
                <w:color w:val="000000"/>
                <w:sz w:val="20"/>
                <w:szCs w:val="20"/>
              </w:rPr>
              <w:t>de milho, pó fino, cor amarela, livre de sujidade, mofo e fermentação, embalagem plástica transparente</w:t>
            </w:r>
            <w:r w:rsidRPr="00DC1ADA">
              <w:rPr>
                <w:rFonts w:ascii="Arial" w:hAnsi="Arial" w:cs="Arial"/>
                <w:sz w:val="20"/>
                <w:szCs w:val="20"/>
              </w:rPr>
              <w:t xml:space="preserve"> 1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6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Gelatina sortidas (pó para preparo) 35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66"/>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Leite condensado 395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7"/>
                <w:sz w:val="20"/>
                <w:szCs w:val="20"/>
              </w:rPr>
            </w:pPr>
            <w:r w:rsidRPr="00DC1ADA">
              <w:rPr>
                <w:rFonts w:ascii="Arial" w:hAnsi="Arial" w:cs="Arial"/>
                <w:w w:val="97"/>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7"/>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7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Leite integral caixa 1 litro</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8"/>
                <w:sz w:val="20"/>
                <w:szCs w:val="20"/>
              </w:rPr>
            </w:pPr>
            <w:r w:rsidRPr="00DC1ADA">
              <w:rPr>
                <w:rFonts w:ascii="Arial" w:hAnsi="Arial" w:cs="Arial"/>
                <w:w w:val="98"/>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8"/>
                <w:sz w:val="20"/>
                <w:szCs w:val="20"/>
              </w:rPr>
              <w:t xml:space="preserve">600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8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Linguiça fina (calabresa)</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406"/>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Macarrão com ovos </w:t>
            </w:r>
            <w:proofErr w:type="spellStart"/>
            <w:r w:rsidRPr="00DC1ADA">
              <w:rPr>
                <w:rFonts w:ascii="Arial" w:hAnsi="Arial" w:cs="Arial"/>
                <w:sz w:val="20"/>
                <w:szCs w:val="20"/>
              </w:rPr>
              <w:t>spaguete</w:t>
            </w:r>
            <w:proofErr w:type="spellEnd"/>
            <w:r w:rsidRPr="00DC1ADA">
              <w:rPr>
                <w:rFonts w:ascii="Arial" w:eastAsia="SimSun" w:hAnsi="Arial" w:cs="Arial"/>
                <w:color w:val="000000"/>
                <w:sz w:val="20"/>
                <w:szCs w:val="20"/>
              </w:rPr>
              <w:t xml:space="preserve">, número 08, massa seca, farinha de trigo com ovos, somente em fardo de polipropileno de </w:t>
            </w:r>
            <w:r w:rsidRPr="00DC1ADA">
              <w:rPr>
                <w:rFonts w:ascii="Arial" w:hAnsi="Arial" w:cs="Arial"/>
                <w:sz w:val="20"/>
                <w:szCs w:val="20"/>
              </w:rPr>
              <w:t>500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36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55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Macarrão com ovos talharim</w:t>
            </w:r>
            <w:r w:rsidRPr="00DC1ADA">
              <w:rPr>
                <w:rFonts w:ascii="Arial" w:eastAsia="SimSun" w:hAnsi="Arial" w:cs="Arial"/>
                <w:color w:val="000000"/>
                <w:sz w:val="20"/>
                <w:szCs w:val="20"/>
              </w:rPr>
              <w:t xml:space="preserve">, massa seca, farinha de trigo com ovos, somente em fardo de polipropileno de </w:t>
            </w:r>
            <w:r w:rsidRPr="00DC1ADA">
              <w:rPr>
                <w:rFonts w:ascii="Arial" w:hAnsi="Arial" w:cs="Arial"/>
                <w:sz w:val="20"/>
                <w:szCs w:val="20"/>
              </w:rPr>
              <w:t>500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50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6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39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Maionese 500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UND </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42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569"/>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Margarina </w:t>
            </w:r>
            <w:r w:rsidRPr="00DC1ADA">
              <w:rPr>
                <w:rFonts w:ascii="Arial" w:eastAsia="SimSun" w:hAnsi="Arial" w:cs="Arial"/>
                <w:color w:val="000000"/>
                <w:sz w:val="20"/>
                <w:szCs w:val="20"/>
              </w:rPr>
              <w:t xml:space="preserve">vegetal, embaladas em pote plástico, sem a presença de gorduras trans e 80% de lipídios. conter o carimbo do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xml:space="preserve">. </w:t>
            </w:r>
            <w:r w:rsidRPr="00DC1ADA">
              <w:rPr>
                <w:rFonts w:ascii="Arial" w:hAnsi="Arial" w:cs="Arial"/>
                <w:sz w:val="20"/>
                <w:szCs w:val="20"/>
              </w:rPr>
              <w:t>500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90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Massa de tomate (</w:t>
            </w:r>
            <w:r w:rsidRPr="00DC1ADA">
              <w:rPr>
                <w:rFonts w:ascii="Arial" w:eastAsia="SimSun" w:hAnsi="Arial" w:cs="Arial"/>
                <w:color w:val="000000"/>
                <w:sz w:val="20"/>
                <w:szCs w:val="20"/>
              </w:rPr>
              <w:t xml:space="preserve">extrato) concentrado, sem adição de amido, menos cloreto de sódio (com até 05% de </w:t>
            </w:r>
            <w:proofErr w:type="spellStart"/>
            <w:r w:rsidRPr="00DC1ADA">
              <w:rPr>
                <w:rFonts w:ascii="Arial" w:eastAsia="SimSun" w:hAnsi="Arial" w:cs="Arial"/>
                <w:color w:val="000000"/>
                <w:sz w:val="20"/>
                <w:szCs w:val="20"/>
              </w:rPr>
              <w:t>vd</w:t>
            </w:r>
            <w:proofErr w:type="spellEnd"/>
            <w:r w:rsidRPr="00DC1ADA">
              <w:rPr>
                <w:rFonts w:ascii="Arial" w:eastAsia="SimSun" w:hAnsi="Arial" w:cs="Arial"/>
                <w:color w:val="000000"/>
                <w:sz w:val="20"/>
                <w:szCs w:val="20"/>
              </w:rPr>
              <w:t xml:space="preserve"> por porção), coloração vermelha, consistente, livre de impurezas, ingredientes: tomate, açúcar e sal. </w:t>
            </w:r>
            <w:r w:rsidRPr="00DC1ADA">
              <w:rPr>
                <w:rFonts w:ascii="Arial" w:hAnsi="Arial" w:cs="Arial"/>
                <w:sz w:val="20"/>
                <w:szCs w:val="20"/>
              </w:rPr>
              <w:t>340 gramas (lata)</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8"/>
                <w:sz w:val="20"/>
                <w:szCs w:val="20"/>
              </w:rPr>
            </w:pPr>
            <w:r w:rsidRPr="00DC1ADA">
              <w:rPr>
                <w:rFonts w:ascii="Arial" w:hAnsi="Arial" w:cs="Arial"/>
                <w:w w:val="99"/>
                <w:sz w:val="20"/>
                <w:szCs w:val="20"/>
              </w:rPr>
              <w:t>LT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8"/>
                <w:sz w:val="20"/>
                <w:szCs w:val="20"/>
              </w:rPr>
              <w:t xml:space="preserve">48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4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Milho verde  200 gramas (lata)</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8"/>
                <w:sz w:val="20"/>
                <w:szCs w:val="20"/>
              </w:rPr>
            </w:pPr>
            <w:r w:rsidRPr="00DC1ADA">
              <w:rPr>
                <w:rFonts w:ascii="Arial" w:hAnsi="Arial" w:cs="Arial"/>
                <w:w w:val="99"/>
                <w:sz w:val="20"/>
                <w:szCs w:val="20"/>
              </w:rPr>
              <w:t>LT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8"/>
                <w:sz w:val="20"/>
                <w:szCs w:val="20"/>
              </w:rPr>
              <w:t xml:space="preserve">60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47"/>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Mortadela  fatiada</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36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33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Mussarela fatiada</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36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59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Óleo de soja refinado</w:t>
            </w:r>
            <w:r w:rsidRPr="00DC1ADA">
              <w:rPr>
                <w:rFonts w:ascii="Arial" w:eastAsia="SimSun" w:hAnsi="Arial" w:cs="Arial"/>
                <w:color w:val="000000"/>
                <w:sz w:val="20"/>
                <w:szCs w:val="20"/>
              </w:rPr>
              <w:t xml:space="preserve"> isento de ranço, tipo 01, embalados em lata de </w:t>
            </w:r>
            <w:r w:rsidRPr="00DC1ADA">
              <w:rPr>
                <w:rFonts w:ascii="Arial" w:hAnsi="Arial" w:cs="Arial"/>
                <w:sz w:val="20"/>
                <w:szCs w:val="20"/>
              </w:rPr>
              <w:t>900ml</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8"/>
                <w:sz w:val="20"/>
                <w:szCs w:val="20"/>
              </w:rPr>
            </w:pPr>
            <w:r w:rsidRPr="00DC1ADA">
              <w:rPr>
                <w:rFonts w:ascii="Arial" w:hAnsi="Arial" w:cs="Arial"/>
                <w:w w:val="98"/>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8"/>
                <w:sz w:val="20"/>
                <w:szCs w:val="20"/>
              </w:rPr>
              <w:t xml:space="preserve">150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70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Ovos brancos cartela</w:t>
            </w:r>
            <w:r w:rsidRPr="00DC1ADA">
              <w:rPr>
                <w:rFonts w:ascii="Arial" w:hAnsi="Arial" w:cs="Arial"/>
                <w:color w:val="000000"/>
                <w:sz w:val="20"/>
                <w:szCs w:val="20"/>
              </w:rPr>
              <w:t xml:space="preserve">, sem rachaduras, tamanho médio, embalagem em lâminas de papelão forte, inodoros e secos, em </w:t>
            </w:r>
            <w:proofErr w:type="spellStart"/>
            <w:r w:rsidRPr="00DC1ADA">
              <w:rPr>
                <w:rFonts w:ascii="Arial" w:hAnsi="Arial" w:cs="Arial"/>
                <w:color w:val="000000"/>
                <w:sz w:val="20"/>
                <w:szCs w:val="20"/>
              </w:rPr>
              <w:t>caxilhos</w:t>
            </w:r>
            <w:proofErr w:type="spellEnd"/>
            <w:r w:rsidRPr="00DC1ADA">
              <w:rPr>
                <w:rFonts w:ascii="Arial" w:hAnsi="Arial" w:cs="Arial"/>
                <w:color w:val="000000"/>
                <w:sz w:val="20"/>
                <w:szCs w:val="20"/>
              </w:rPr>
              <w:t xml:space="preserve"> ou divisórios celulares para 30 unidades, com certificação.</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Peito de frango </w:t>
            </w:r>
            <w:r w:rsidRPr="00DC1ADA">
              <w:rPr>
                <w:rFonts w:ascii="Arial" w:eastAsia="SimSun" w:hAnsi="Arial" w:cs="Arial"/>
                <w:color w:val="000000"/>
                <w:sz w:val="20"/>
                <w:szCs w:val="20"/>
              </w:rPr>
              <w:t xml:space="preserve">carne de frango tipo peito congelado com adição de água de no máximo de 6%. aspecto próprio, não amolecido e nem pegajosa, cor própria sem manchas esverdeada, cheiro e sabor próprio, com ausência de sujidades, parasitos e larvas. acondicionadas em caixas lacradas de 15 a 20 kg. na embalagem devem constar dados de identificação e informações nutricionais do produto, validade mínima de 30 dias a partir da data de entrega, nº registro no </w:t>
            </w:r>
            <w:proofErr w:type="spellStart"/>
            <w:r w:rsidRPr="00DC1ADA">
              <w:rPr>
                <w:rFonts w:ascii="Arial" w:eastAsia="SimSun" w:hAnsi="Arial" w:cs="Arial"/>
                <w:color w:val="000000"/>
                <w:sz w:val="20"/>
                <w:szCs w:val="20"/>
              </w:rPr>
              <w:t>sif</w:t>
            </w:r>
            <w:proofErr w:type="spellEnd"/>
            <w:r w:rsidRPr="00DC1ADA">
              <w:rPr>
                <w:rFonts w:ascii="Arial" w:eastAsia="SimSun" w:hAnsi="Arial" w:cs="Arial"/>
                <w:color w:val="000000"/>
                <w:sz w:val="20"/>
                <w:szCs w:val="20"/>
              </w:rPr>
              <w:t>, ima ou sim com etiqueta de pesagem.</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135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53"/>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48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Peixe (filé de merluza) 1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18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1134"/>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lastRenderedPageBreak/>
              <w:t>49</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Pernil suíno carne suína tipo pernil sem osso com aspecto próprio, não amolecido e nem pegajosa, cor própria sem manchas esverdeadas, cheiro e sabor próprio, com ausência de sujidades, parasitos e larvas. embalagem de 05 kg. na embalagem devem constar dados de identificação e informações nutricionais do produto, validade mínima de 30 dias a partir da data de entrega, nº registro no </w:t>
            </w:r>
            <w:proofErr w:type="spellStart"/>
            <w:r w:rsidRPr="00DC1ADA">
              <w:rPr>
                <w:rFonts w:ascii="Arial" w:hAnsi="Arial" w:cs="Arial"/>
                <w:sz w:val="20"/>
                <w:szCs w:val="20"/>
              </w:rPr>
              <w:t>sif</w:t>
            </w:r>
            <w:proofErr w:type="spellEnd"/>
            <w:r w:rsidRPr="00DC1ADA">
              <w:rPr>
                <w:rFonts w:ascii="Arial" w:hAnsi="Arial" w:cs="Arial"/>
                <w:sz w:val="20"/>
                <w:szCs w:val="20"/>
              </w:rPr>
              <w:t>, sim. com etiqueta de pesagem.</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100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6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50</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Pó de café em embalagem de 500 gramas com selo da </w:t>
            </w:r>
            <w:proofErr w:type="spellStart"/>
            <w:r w:rsidRPr="00DC1ADA">
              <w:rPr>
                <w:rFonts w:ascii="Arial" w:hAnsi="Arial" w:cs="Arial"/>
                <w:sz w:val="20"/>
                <w:szCs w:val="20"/>
              </w:rPr>
              <w:t>abic</w:t>
            </w:r>
            <w:proofErr w:type="spellEnd"/>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84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7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51</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Presunto fatiado </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48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69"/>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52</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Rosquinha de </w:t>
            </w:r>
            <w:proofErr w:type="spellStart"/>
            <w:r w:rsidRPr="00DC1ADA">
              <w:rPr>
                <w:rFonts w:ascii="Arial" w:hAnsi="Arial" w:cs="Arial"/>
                <w:sz w:val="20"/>
                <w:szCs w:val="20"/>
              </w:rPr>
              <w:t>côco</w:t>
            </w:r>
            <w:proofErr w:type="spellEnd"/>
            <w:r w:rsidRPr="00DC1ADA">
              <w:rPr>
                <w:rFonts w:ascii="Arial" w:hAnsi="Arial" w:cs="Arial"/>
                <w:sz w:val="20"/>
                <w:szCs w:val="20"/>
              </w:rPr>
              <w:t xml:space="preserve">  800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PCT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 xml:space="preserve">45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7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53</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Sal</w:t>
            </w:r>
            <w:r w:rsidRPr="00DC1ADA">
              <w:rPr>
                <w:rFonts w:ascii="Arial" w:eastAsia="SimSun" w:hAnsi="Arial" w:cs="Arial"/>
                <w:color w:val="000000"/>
                <w:sz w:val="20"/>
                <w:szCs w:val="20"/>
              </w:rPr>
              <w:t xml:space="preserve"> iodado refinado, embalagem plástica, pacote</w:t>
            </w:r>
            <w:r w:rsidRPr="00DC1ADA">
              <w:rPr>
                <w:rFonts w:ascii="Arial" w:hAnsi="Arial" w:cs="Arial"/>
                <w:sz w:val="20"/>
                <w:szCs w:val="20"/>
              </w:rPr>
              <w:t xml:space="preserve"> 1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9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54</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Salsicha</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48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52"/>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55</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Sardinha em óleo comestível 125 gramas</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LT</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120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85"/>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56</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proofErr w:type="spellStart"/>
            <w:r>
              <w:rPr>
                <w:rFonts w:ascii="Arial" w:hAnsi="Arial" w:cs="Arial"/>
                <w:sz w:val="20"/>
                <w:szCs w:val="20"/>
              </w:rPr>
              <w:t>S</w:t>
            </w:r>
            <w:r w:rsidRPr="00DC1ADA">
              <w:rPr>
                <w:rFonts w:ascii="Arial" w:hAnsi="Arial" w:cs="Arial"/>
                <w:sz w:val="20"/>
                <w:szCs w:val="20"/>
              </w:rPr>
              <w:t>hampoo</w:t>
            </w:r>
            <w:proofErr w:type="spellEnd"/>
            <w:r w:rsidRPr="00DC1ADA">
              <w:rPr>
                <w:rFonts w:ascii="Arial" w:hAnsi="Arial" w:cs="Arial"/>
                <w:sz w:val="20"/>
                <w:szCs w:val="20"/>
              </w:rPr>
              <w:t xml:space="preserve"> para todos os tipos   de cabelo 200ml</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w w:val="99"/>
                <w:sz w:val="20"/>
                <w:szCs w:val="20"/>
              </w:rPr>
            </w:pPr>
            <w:r w:rsidRPr="00DC1ADA">
              <w:rPr>
                <w:rFonts w:ascii="Arial" w:hAnsi="Arial" w:cs="Arial"/>
                <w:w w:val="99"/>
                <w:sz w:val="20"/>
                <w:szCs w:val="20"/>
              </w:rPr>
              <w:t>UND</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w w:val="99"/>
                <w:sz w:val="20"/>
                <w:szCs w:val="20"/>
              </w:rPr>
              <w:t>90</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558"/>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57</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Suco </w:t>
            </w:r>
            <w:r w:rsidRPr="00DC1ADA">
              <w:rPr>
                <w:rFonts w:ascii="Arial" w:eastAsia="SimSun" w:hAnsi="Arial" w:cs="Arial"/>
                <w:color w:val="000000"/>
                <w:sz w:val="20"/>
                <w:szCs w:val="20"/>
              </w:rPr>
              <w:t xml:space="preserve">integral concentrado, garrafa plástica </w:t>
            </w:r>
            <w:r w:rsidRPr="00DC1ADA">
              <w:rPr>
                <w:rFonts w:ascii="Arial" w:hAnsi="Arial" w:cs="Arial"/>
                <w:sz w:val="20"/>
                <w:szCs w:val="20"/>
              </w:rPr>
              <w:t xml:space="preserve">1 litro (sabores variados) </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L</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144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70"/>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r w:rsidRPr="00DD4A72">
              <w:rPr>
                <w:rFonts w:ascii="Arial" w:hAnsi="Arial" w:cs="Arial"/>
                <w:b/>
                <w:color w:val="000000"/>
                <w:sz w:val="18"/>
                <w:szCs w:val="18"/>
              </w:rPr>
              <w:t>58</w:t>
            </w:r>
          </w:p>
        </w:tc>
        <w:tc>
          <w:tcPr>
            <w:tcW w:w="5669" w:type="dxa"/>
            <w:tcBorders>
              <w:top w:val="single" w:sz="4" w:space="0" w:color="auto"/>
              <w:left w:val="nil"/>
              <w:bottom w:val="single" w:sz="4" w:space="0" w:color="auto"/>
              <w:right w:val="single" w:sz="4" w:space="0" w:color="auto"/>
            </w:tcBorders>
            <w:shd w:val="clear" w:color="auto" w:fill="auto"/>
            <w:noWrap/>
            <w:vAlign w:val="bottom"/>
            <w:hideMark/>
          </w:tcPr>
          <w:p w:rsidR="00951763" w:rsidRPr="00DC1ADA" w:rsidRDefault="00951763" w:rsidP="00B66851">
            <w:pPr>
              <w:ind w:left="57" w:right="57"/>
              <w:jc w:val="both"/>
              <w:rPr>
                <w:rFonts w:ascii="Arial" w:hAnsi="Arial" w:cs="Arial"/>
                <w:sz w:val="20"/>
                <w:szCs w:val="20"/>
              </w:rPr>
            </w:pPr>
            <w:r w:rsidRPr="00DC1ADA">
              <w:rPr>
                <w:rFonts w:ascii="Arial" w:hAnsi="Arial" w:cs="Arial"/>
                <w:sz w:val="20"/>
                <w:szCs w:val="20"/>
              </w:rPr>
              <w:t xml:space="preserve">Tempero de alho </w:t>
            </w:r>
            <w:r w:rsidRPr="00DC1ADA">
              <w:rPr>
                <w:rFonts w:ascii="Arial" w:eastAsia="SimSun" w:hAnsi="Arial" w:cs="Arial"/>
                <w:color w:val="000000"/>
                <w:sz w:val="20"/>
                <w:szCs w:val="20"/>
              </w:rPr>
              <w:t>pasta de alho e sal, pote plástico</w:t>
            </w:r>
            <w:r w:rsidRPr="00DC1ADA">
              <w:rPr>
                <w:rFonts w:ascii="Arial" w:hAnsi="Arial" w:cs="Arial"/>
                <w:sz w:val="20"/>
                <w:szCs w:val="20"/>
              </w:rPr>
              <w:t xml:space="preserve"> 1 kg.</w:t>
            </w:r>
          </w:p>
        </w:tc>
        <w:tc>
          <w:tcPr>
            <w:tcW w:w="574" w:type="dxa"/>
            <w:tcBorders>
              <w:top w:val="single" w:sz="4" w:space="0" w:color="auto"/>
              <w:left w:val="nil"/>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KG</w:t>
            </w: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C1ADA" w:rsidRDefault="00951763" w:rsidP="00B66851">
            <w:pPr>
              <w:jc w:val="center"/>
              <w:rPr>
                <w:rFonts w:ascii="Arial" w:hAnsi="Arial" w:cs="Arial"/>
                <w:sz w:val="20"/>
                <w:szCs w:val="20"/>
              </w:rPr>
            </w:pPr>
            <w:r w:rsidRPr="00DC1ADA">
              <w:rPr>
                <w:rFonts w:ascii="Arial" w:hAnsi="Arial" w:cs="Arial"/>
                <w:sz w:val="20"/>
                <w:szCs w:val="20"/>
              </w:rPr>
              <w:t xml:space="preserve">24 </w:t>
            </w: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r w:rsidR="00951763" w:rsidRPr="00D24D02" w:rsidTr="00B66851">
        <w:trPr>
          <w:cantSplit/>
          <w:trHeight w:val="291"/>
          <w:jc w:val="center"/>
        </w:trPr>
        <w:tc>
          <w:tcPr>
            <w:tcW w:w="5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51763" w:rsidRPr="00DD4A72" w:rsidRDefault="00951763" w:rsidP="00B66851">
            <w:pPr>
              <w:jc w:val="center"/>
              <w:rPr>
                <w:rFonts w:ascii="Arial" w:hAnsi="Arial" w:cs="Arial"/>
                <w:b/>
                <w:color w:val="000000"/>
                <w:sz w:val="18"/>
                <w:szCs w:val="18"/>
              </w:rPr>
            </w:pPr>
          </w:p>
        </w:tc>
        <w:tc>
          <w:tcPr>
            <w:tcW w:w="5669" w:type="dxa"/>
            <w:tcBorders>
              <w:top w:val="single" w:sz="4" w:space="0" w:color="auto"/>
              <w:left w:val="nil"/>
              <w:bottom w:val="single" w:sz="4" w:space="0" w:color="auto"/>
              <w:right w:val="single" w:sz="4" w:space="0" w:color="auto"/>
            </w:tcBorders>
            <w:shd w:val="clear" w:color="auto" w:fill="auto"/>
            <w:noWrap/>
            <w:vAlign w:val="center"/>
            <w:hideMark/>
          </w:tcPr>
          <w:p w:rsidR="00951763" w:rsidRPr="00D24D02" w:rsidRDefault="00951763" w:rsidP="00B66851">
            <w:pPr>
              <w:rPr>
                <w:rFonts w:ascii="Arial" w:hAnsi="Arial" w:cs="Arial"/>
                <w:color w:val="000000"/>
                <w:sz w:val="18"/>
                <w:szCs w:val="18"/>
              </w:rPr>
            </w:pPr>
          </w:p>
        </w:tc>
        <w:tc>
          <w:tcPr>
            <w:tcW w:w="574" w:type="dxa"/>
            <w:tcBorders>
              <w:top w:val="single" w:sz="4" w:space="0" w:color="auto"/>
              <w:left w:val="nil"/>
              <w:bottom w:val="single" w:sz="4" w:space="0" w:color="auto"/>
              <w:right w:val="single" w:sz="4" w:space="0" w:color="auto"/>
            </w:tcBorders>
            <w:vAlign w:val="center"/>
          </w:tcPr>
          <w:p w:rsidR="00951763" w:rsidRPr="00D24D02" w:rsidRDefault="00951763" w:rsidP="00B66851">
            <w:pPr>
              <w:jc w:val="center"/>
              <w:rPr>
                <w:rFonts w:ascii="Arial" w:hAnsi="Arial" w:cs="Arial"/>
                <w:b/>
                <w:bCs/>
                <w:color w:val="000000"/>
                <w:sz w:val="18"/>
                <w:szCs w:val="18"/>
              </w:rPr>
            </w:pPr>
          </w:p>
        </w:tc>
        <w:tc>
          <w:tcPr>
            <w:tcW w:w="590"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b/>
                <w:bCs/>
                <w:color w:val="000000"/>
                <w:sz w:val="18"/>
                <w:szCs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51763" w:rsidRPr="00D24D02" w:rsidRDefault="00951763" w:rsidP="00B66851">
            <w:pPr>
              <w:jc w:val="center"/>
              <w:rPr>
                <w:rFonts w:ascii="Arial" w:hAnsi="Arial" w:cs="Arial"/>
                <w:sz w:val="18"/>
                <w:szCs w:val="18"/>
              </w:rPr>
            </w:pPr>
          </w:p>
        </w:tc>
        <w:tc>
          <w:tcPr>
            <w:tcW w:w="931" w:type="dxa"/>
            <w:tcBorders>
              <w:top w:val="single" w:sz="4" w:space="0" w:color="auto"/>
              <w:left w:val="single" w:sz="4" w:space="0" w:color="auto"/>
              <w:bottom w:val="single" w:sz="4" w:space="0" w:color="auto"/>
              <w:right w:val="single" w:sz="4" w:space="0" w:color="auto"/>
            </w:tcBorders>
          </w:tcPr>
          <w:p w:rsidR="00951763" w:rsidRPr="00DD4A72" w:rsidRDefault="00951763" w:rsidP="00B66851">
            <w:pPr>
              <w:jc w:val="right"/>
              <w:rPr>
                <w:rFonts w:ascii="Arial" w:hAnsi="Arial" w:cs="Arial"/>
                <w:b/>
                <w:sz w:val="18"/>
                <w:szCs w:val="18"/>
              </w:rPr>
            </w:pPr>
            <w:r w:rsidRPr="00DD4A72">
              <w:rPr>
                <w:rFonts w:ascii="Arial" w:hAnsi="Arial" w:cs="Arial"/>
                <w:b/>
                <w:sz w:val="18"/>
                <w:szCs w:val="18"/>
              </w:rPr>
              <w:t>TOTAL:</w:t>
            </w:r>
          </w:p>
        </w:tc>
        <w:tc>
          <w:tcPr>
            <w:tcW w:w="896" w:type="dxa"/>
            <w:tcBorders>
              <w:top w:val="single" w:sz="4" w:space="0" w:color="auto"/>
              <w:left w:val="single" w:sz="4" w:space="0" w:color="auto"/>
              <w:bottom w:val="single" w:sz="4" w:space="0" w:color="auto"/>
              <w:right w:val="single" w:sz="4" w:space="0" w:color="auto"/>
            </w:tcBorders>
          </w:tcPr>
          <w:p w:rsidR="00951763" w:rsidRPr="00D24D02" w:rsidRDefault="00951763" w:rsidP="00B66851">
            <w:pPr>
              <w:jc w:val="center"/>
              <w:rPr>
                <w:rFonts w:ascii="Arial" w:hAnsi="Arial" w:cs="Arial"/>
                <w:sz w:val="18"/>
                <w:szCs w:val="18"/>
              </w:rPr>
            </w:pPr>
          </w:p>
        </w:tc>
      </w:tr>
    </w:tbl>
    <w:p w:rsidR="00A750FE" w:rsidRDefault="00A750FE" w:rsidP="00CC202D">
      <w:pPr>
        <w:jc w:val="both"/>
        <w:rPr>
          <w:rFonts w:ascii="Arial" w:hAnsi="Arial" w:cs="Arial"/>
          <w:b/>
          <w:bCs/>
          <w:sz w:val="20"/>
          <w:szCs w:val="20"/>
        </w:rPr>
      </w:pPr>
    </w:p>
    <w:p w:rsidR="00CC202D" w:rsidRPr="0028597F" w:rsidRDefault="007D7E4D" w:rsidP="00CC202D">
      <w:pPr>
        <w:jc w:val="both"/>
        <w:rPr>
          <w:rFonts w:ascii="Arial" w:hAnsi="Arial" w:cs="Arial"/>
          <w:b/>
          <w:sz w:val="22"/>
          <w:szCs w:val="22"/>
        </w:rPr>
      </w:pPr>
      <w:r w:rsidRPr="005A020B">
        <w:rPr>
          <w:rFonts w:ascii="Arial" w:hAnsi="Arial" w:cs="Arial"/>
          <w:b/>
          <w:bCs/>
          <w:sz w:val="20"/>
          <w:szCs w:val="20"/>
        </w:rPr>
        <w:t xml:space="preserve">CLÁUSULA SEGUNDA – </w:t>
      </w:r>
      <w:r w:rsidR="00CC202D" w:rsidRPr="00CC202D">
        <w:rPr>
          <w:rFonts w:ascii="Arial" w:hAnsi="Arial" w:cs="Arial"/>
          <w:b/>
          <w:sz w:val="20"/>
          <w:szCs w:val="20"/>
        </w:rPr>
        <w:t>LOCAL DE ENTREGA E PRAZO DE FORNECIMENTO</w:t>
      </w:r>
    </w:p>
    <w:p w:rsidR="007D696C" w:rsidRPr="007D696C" w:rsidRDefault="007D696C" w:rsidP="007D696C">
      <w:pPr>
        <w:jc w:val="both"/>
        <w:rPr>
          <w:rFonts w:ascii="Arial" w:hAnsi="Arial" w:cs="Arial"/>
          <w:sz w:val="20"/>
          <w:szCs w:val="20"/>
        </w:rPr>
      </w:pPr>
      <w:r w:rsidRPr="00DD4A72">
        <w:rPr>
          <w:rFonts w:ascii="Arial" w:hAnsi="Arial" w:cs="Arial"/>
          <w:b/>
          <w:sz w:val="20"/>
          <w:szCs w:val="20"/>
        </w:rPr>
        <w:t>2.1</w:t>
      </w:r>
      <w:r>
        <w:rPr>
          <w:rFonts w:ascii="Arial" w:hAnsi="Arial" w:cs="Arial"/>
          <w:sz w:val="20"/>
          <w:szCs w:val="20"/>
        </w:rPr>
        <w:t xml:space="preserve"> </w:t>
      </w:r>
      <w:r w:rsidRPr="007D696C">
        <w:rPr>
          <w:rFonts w:ascii="Arial" w:hAnsi="Arial" w:cs="Arial"/>
          <w:sz w:val="20"/>
          <w:szCs w:val="20"/>
        </w:rPr>
        <w:t>As entregas deverão ser providenciadas mediante ordem de fornecimento emitida pelo setor de compras da Secretaria de Saúde e entregue em até cinco dias após o recebimento da ordem de fornecimento. Os produtos deverão estar dentro do prazo de validade e em conformidade para o devido uso.</w:t>
      </w:r>
    </w:p>
    <w:p w:rsidR="007D696C" w:rsidRPr="007D696C" w:rsidRDefault="007D696C" w:rsidP="007D696C">
      <w:pPr>
        <w:jc w:val="both"/>
        <w:rPr>
          <w:rFonts w:ascii="Arial" w:hAnsi="Arial" w:cs="Arial"/>
          <w:sz w:val="20"/>
          <w:szCs w:val="20"/>
        </w:rPr>
      </w:pPr>
      <w:r w:rsidRPr="00DD4A72">
        <w:rPr>
          <w:rFonts w:ascii="Arial" w:hAnsi="Arial" w:cs="Arial"/>
          <w:b/>
          <w:sz w:val="20"/>
          <w:szCs w:val="20"/>
        </w:rPr>
        <w:t>2.2</w:t>
      </w:r>
      <w:r>
        <w:rPr>
          <w:rFonts w:ascii="Arial" w:hAnsi="Arial" w:cs="Arial"/>
          <w:sz w:val="20"/>
          <w:szCs w:val="20"/>
        </w:rPr>
        <w:t xml:space="preserve"> </w:t>
      </w:r>
      <w:r w:rsidRPr="007D696C">
        <w:rPr>
          <w:rFonts w:ascii="Arial" w:hAnsi="Arial" w:cs="Arial"/>
          <w:sz w:val="20"/>
          <w:szCs w:val="20"/>
        </w:rPr>
        <w:t>O transporte dos produtos ficará por conta da empresa CONTRATADA.</w:t>
      </w:r>
    </w:p>
    <w:p w:rsidR="00A750FE" w:rsidRPr="007E61D1" w:rsidRDefault="007E61D1" w:rsidP="007E61D1">
      <w:pPr>
        <w:jc w:val="both"/>
        <w:rPr>
          <w:rFonts w:ascii="Arial" w:hAnsi="Arial" w:cs="Arial"/>
          <w:sz w:val="20"/>
          <w:szCs w:val="20"/>
        </w:rPr>
      </w:pPr>
      <w:r w:rsidRPr="00DD4A72">
        <w:rPr>
          <w:rFonts w:ascii="Arial" w:hAnsi="Arial" w:cs="Arial"/>
          <w:b/>
          <w:sz w:val="20"/>
          <w:szCs w:val="20"/>
        </w:rPr>
        <w:t>2.</w:t>
      </w:r>
      <w:r w:rsidR="00662E0D">
        <w:rPr>
          <w:rFonts w:ascii="Arial" w:hAnsi="Arial" w:cs="Arial"/>
          <w:b/>
          <w:sz w:val="20"/>
          <w:szCs w:val="20"/>
        </w:rPr>
        <w:t>3</w:t>
      </w:r>
      <w:r>
        <w:rPr>
          <w:rFonts w:ascii="Arial" w:hAnsi="Arial" w:cs="Arial"/>
          <w:sz w:val="20"/>
          <w:szCs w:val="20"/>
        </w:rPr>
        <w:t xml:space="preserve"> </w:t>
      </w:r>
      <w:r w:rsidR="00A750FE" w:rsidRPr="007E61D1">
        <w:rPr>
          <w:rFonts w:ascii="Arial" w:hAnsi="Arial" w:cs="Arial"/>
          <w:sz w:val="20"/>
          <w:szCs w:val="20"/>
        </w:rPr>
        <w:t xml:space="preserve">O fornecedor contratado deverá entregar os itens em até 05 (cinco) dias após a emissão da autorização de fornecimento pelo Setor de Compras da Secretaria Municipal de Saúde de </w:t>
      </w:r>
      <w:proofErr w:type="spellStart"/>
      <w:r w:rsidR="00A750FE" w:rsidRPr="007E61D1">
        <w:rPr>
          <w:rFonts w:ascii="Arial" w:hAnsi="Arial" w:cs="Arial"/>
          <w:sz w:val="20"/>
          <w:szCs w:val="20"/>
        </w:rPr>
        <w:t>Cataguases</w:t>
      </w:r>
      <w:proofErr w:type="spellEnd"/>
      <w:r w:rsidR="00A750FE" w:rsidRPr="007E61D1">
        <w:rPr>
          <w:rFonts w:ascii="Arial" w:hAnsi="Arial" w:cs="Arial"/>
          <w:sz w:val="20"/>
          <w:szCs w:val="20"/>
        </w:rPr>
        <w:t>.</w:t>
      </w:r>
    </w:p>
    <w:p w:rsidR="00A750FE" w:rsidRPr="007E61D1" w:rsidRDefault="007E61D1" w:rsidP="007E61D1">
      <w:pPr>
        <w:jc w:val="both"/>
        <w:rPr>
          <w:rFonts w:ascii="Arial" w:hAnsi="Arial" w:cs="Arial"/>
          <w:sz w:val="20"/>
          <w:szCs w:val="20"/>
        </w:rPr>
      </w:pPr>
      <w:r w:rsidRPr="00DD4A72">
        <w:rPr>
          <w:rFonts w:ascii="Arial" w:hAnsi="Arial" w:cs="Arial"/>
          <w:b/>
          <w:sz w:val="20"/>
          <w:szCs w:val="20"/>
        </w:rPr>
        <w:t>2.</w:t>
      </w:r>
      <w:r w:rsidR="00662E0D">
        <w:rPr>
          <w:rFonts w:ascii="Arial" w:hAnsi="Arial" w:cs="Arial"/>
          <w:b/>
          <w:sz w:val="20"/>
          <w:szCs w:val="20"/>
        </w:rPr>
        <w:t>4</w:t>
      </w:r>
      <w:r>
        <w:rPr>
          <w:rFonts w:ascii="Arial" w:hAnsi="Arial" w:cs="Arial"/>
          <w:sz w:val="20"/>
          <w:szCs w:val="20"/>
        </w:rPr>
        <w:t xml:space="preserve"> </w:t>
      </w:r>
      <w:r w:rsidR="00A750FE" w:rsidRPr="007E61D1">
        <w:rPr>
          <w:rFonts w:ascii="Arial" w:hAnsi="Arial" w:cs="Arial"/>
          <w:sz w:val="20"/>
          <w:szCs w:val="20"/>
        </w:rPr>
        <w:t xml:space="preserve">Local de entrega: R. Governador </w:t>
      </w:r>
      <w:proofErr w:type="spellStart"/>
      <w:r w:rsidR="00A750FE" w:rsidRPr="007E61D1">
        <w:rPr>
          <w:rFonts w:ascii="Arial" w:hAnsi="Arial" w:cs="Arial"/>
          <w:sz w:val="20"/>
          <w:szCs w:val="20"/>
        </w:rPr>
        <w:t>Francelino</w:t>
      </w:r>
      <w:proofErr w:type="spellEnd"/>
      <w:r w:rsidR="00A750FE" w:rsidRPr="007E61D1">
        <w:rPr>
          <w:rFonts w:ascii="Arial" w:hAnsi="Arial" w:cs="Arial"/>
          <w:sz w:val="20"/>
          <w:szCs w:val="20"/>
        </w:rPr>
        <w:t xml:space="preserve">, Nº 162, Bairro – Taquara Preta, Cidade de </w:t>
      </w:r>
      <w:proofErr w:type="spellStart"/>
      <w:r w:rsidR="00A750FE" w:rsidRPr="007E61D1">
        <w:rPr>
          <w:rFonts w:ascii="Arial" w:hAnsi="Arial" w:cs="Arial"/>
          <w:sz w:val="20"/>
          <w:szCs w:val="20"/>
        </w:rPr>
        <w:t>Cataguases</w:t>
      </w:r>
      <w:proofErr w:type="spellEnd"/>
      <w:r w:rsidR="00A750FE" w:rsidRPr="007E61D1">
        <w:rPr>
          <w:rFonts w:ascii="Arial" w:hAnsi="Arial" w:cs="Arial"/>
          <w:sz w:val="20"/>
          <w:szCs w:val="20"/>
        </w:rPr>
        <w:t xml:space="preserve"> – MG.</w:t>
      </w:r>
    </w:p>
    <w:p w:rsidR="00A750FE" w:rsidRDefault="007E61D1" w:rsidP="00662E0D">
      <w:pPr>
        <w:jc w:val="both"/>
        <w:rPr>
          <w:rFonts w:ascii="Arial" w:hAnsi="Arial" w:cs="Arial"/>
          <w:sz w:val="20"/>
          <w:szCs w:val="20"/>
        </w:rPr>
      </w:pPr>
      <w:r w:rsidRPr="00DD4A72">
        <w:rPr>
          <w:rFonts w:ascii="Arial" w:hAnsi="Arial" w:cs="Arial"/>
          <w:b/>
          <w:sz w:val="20"/>
          <w:szCs w:val="20"/>
        </w:rPr>
        <w:t>2.</w:t>
      </w:r>
      <w:r w:rsidR="00662E0D">
        <w:rPr>
          <w:rFonts w:ascii="Arial" w:hAnsi="Arial" w:cs="Arial"/>
          <w:b/>
          <w:sz w:val="20"/>
          <w:szCs w:val="20"/>
        </w:rPr>
        <w:t>5</w:t>
      </w:r>
      <w:r w:rsidRPr="007E61D1">
        <w:rPr>
          <w:rFonts w:ascii="Arial" w:hAnsi="Arial" w:cs="Arial"/>
          <w:sz w:val="20"/>
          <w:szCs w:val="20"/>
        </w:rPr>
        <w:t xml:space="preserve"> </w:t>
      </w:r>
      <w:r w:rsidR="00A750FE" w:rsidRPr="007E61D1">
        <w:rPr>
          <w:rFonts w:ascii="Arial" w:hAnsi="Arial" w:cs="Arial"/>
          <w:sz w:val="20"/>
          <w:szCs w:val="20"/>
        </w:rPr>
        <w:t xml:space="preserve">Horário de entrega será: 7:30 ao 11:00 e 13:00 às 16:30 Horas. </w:t>
      </w:r>
    </w:p>
    <w:p w:rsidR="007D696C" w:rsidRPr="007D696C" w:rsidRDefault="00DD4A72" w:rsidP="007D696C">
      <w:pPr>
        <w:spacing w:line="276" w:lineRule="auto"/>
        <w:jc w:val="both"/>
        <w:rPr>
          <w:rFonts w:ascii="Arial" w:hAnsi="Arial" w:cs="Arial"/>
          <w:b/>
          <w:sz w:val="20"/>
          <w:szCs w:val="20"/>
        </w:rPr>
      </w:pPr>
      <w:r w:rsidRPr="00DD4A72">
        <w:rPr>
          <w:rFonts w:ascii="Arial" w:hAnsi="Arial" w:cs="Arial"/>
          <w:b/>
          <w:sz w:val="20"/>
          <w:szCs w:val="20"/>
        </w:rPr>
        <w:t>2.</w:t>
      </w:r>
      <w:r w:rsidR="00662E0D">
        <w:rPr>
          <w:rFonts w:ascii="Arial" w:hAnsi="Arial" w:cs="Arial"/>
          <w:b/>
          <w:sz w:val="20"/>
          <w:szCs w:val="20"/>
        </w:rPr>
        <w:t>6</w:t>
      </w:r>
      <w:r w:rsidR="007D696C">
        <w:rPr>
          <w:rFonts w:ascii="Arial" w:hAnsi="Arial" w:cs="Arial"/>
          <w:sz w:val="20"/>
          <w:szCs w:val="20"/>
        </w:rPr>
        <w:t xml:space="preserve"> </w:t>
      </w:r>
      <w:r w:rsidR="007D696C" w:rsidRPr="007D696C">
        <w:rPr>
          <w:rFonts w:ascii="Arial" w:hAnsi="Arial" w:cs="Arial"/>
          <w:b/>
          <w:sz w:val="20"/>
          <w:szCs w:val="20"/>
        </w:rPr>
        <w:t>DAS CONDIÇÕES DE FORNECIMENTO DOS PRODUTOS</w:t>
      </w:r>
    </w:p>
    <w:p w:rsidR="00DD4A72" w:rsidRPr="006E0A1F" w:rsidRDefault="00DD4A72" w:rsidP="00DD4A72">
      <w:pPr>
        <w:jc w:val="both"/>
        <w:rPr>
          <w:rFonts w:ascii="Arial" w:hAnsi="Arial" w:cs="Arial"/>
          <w:sz w:val="20"/>
          <w:szCs w:val="20"/>
        </w:rPr>
      </w:pPr>
      <w:r>
        <w:rPr>
          <w:rFonts w:ascii="Arial" w:hAnsi="Arial" w:cs="Arial"/>
          <w:sz w:val="20"/>
          <w:szCs w:val="20"/>
        </w:rPr>
        <w:t>2.</w:t>
      </w:r>
      <w:r w:rsidR="00662E0D">
        <w:rPr>
          <w:rFonts w:ascii="Arial" w:hAnsi="Arial" w:cs="Arial"/>
          <w:sz w:val="20"/>
          <w:szCs w:val="20"/>
        </w:rPr>
        <w:t>6</w:t>
      </w:r>
      <w:r>
        <w:rPr>
          <w:rFonts w:ascii="Arial" w:hAnsi="Arial" w:cs="Arial"/>
          <w:sz w:val="20"/>
          <w:szCs w:val="20"/>
        </w:rPr>
        <w:t xml:space="preserve">.1 </w:t>
      </w:r>
      <w:r w:rsidRPr="006E0A1F">
        <w:rPr>
          <w:rFonts w:ascii="Arial" w:hAnsi="Arial" w:cs="Arial"/>
          <w:sz w:val="20"/>
          <w:szCs w:val="20"/>
        </w:rPr>
        <w:t xml:space="preserve">Entregar os produtos nos locais determinados pela Secretaria Municipal de Saúde, sob pena de multa por atraso, sem prejuízo a outras sanções aplicáveis, observadas as determinações da Administração. </w:t>
      </w:r>
    </w:p>
    <w:p w:rsidR="00DD4A72" w:rsidRPr="006E0A1F" w:rsidRDefault="00662E0D" w:rsidP="00DD4A72">
      <w:pPr>
        <w:jc w:val="both"/>
        <w:rPr>
          <w:rFonts w:ascii="Arial" w:hAnsi="Arial" w:cs="Arial"/>
          <w:sz w:val="20"/>
          <w:szCs w:val="20"/>
        </w:rPr>
      </w:pPr>
      <w:r>
        <w:rPr>
          <w:rFonts w:ascii="Arial" w:hAnsi="Arial" w:cs="Arial"/>
          <w:sz w:val="20"/>
          <w:szCs w:val="20"/>
        </w:rPr>
        <w:t>2.6</w:t>
      </w:r>
      <w:r w:rsidR="00DD4A72">
        <w:rPr>
          <w:rFonts w:ascii="Arial" w:hAnsi="Arial" w:cs="Arial"/>
          <w:sz w:val="20"/>
          <w:szCs w:val="20"/>
        </w:rPr>
        <w:t xml:space="preserve">.2 </w:t>
      </w:r>
      <w:r w:rsidR="00DD4A72" w:rsidRPr="006E0A1F">
        <w:rPr>
          <w:rFonts w:ascii="Arial" w:hAnsi="Arial" w:cs="Arial"/>
          <w:sz w:val="20"/>
          <w:szCs w:val="20"/>
        </w:rPr>
        <w:t xml:space="preserve">O fornecimento será feito diariamente, de forma parcelada, de acordo com as necessidades dos requisitantes, no período matutino e vespertino. </w:t>
      </w:r>
    </w:p>
    <w:p w:rsidR="00710287" w:rsidRDefault="00662E0D" w:rsidP="00DD4A72">
      <w:pPr>
        <w:jc w:val="both"/>
        <w:rPr>
          <w:rFonts w:ascii="Arial" w:hAnsi="Arial" w:cs="Arial"/>
          <w:sz w:val="20"/>
          <w:szCs w:val="20"/>
        </w:rPr>
      </w:pPr>
      <w:r>
        <w:rPr>
          <w:rFonts w:ascii="Arial" w:hAnsi="Arial" w:cs="Arial"/>
          <w:sz w:val="20"/>
          <w:szCs w:val="20"/>
        </w:rPr>
        <w:t>2.6</w:t>
      </w:r>
      <w:r w:rsidR="00DD4A72">
        <w:rPr>
          <w:rFonts w:ascii="Arial" w:hAnsi="Arial" w:cs="Arial"/>
          <w:sz w:val="20"/>
          <w:szCs w:val="20"/>
        </w:rPr>
        <w:t xml:space="preserve">.3 </w:t>
      </w:r>
      <w:r w:rsidR="00DD4A72" w:rsidRPr="006E0A1F">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DD4A72" w:rsidRPr="00CA1FE1" w:rsidRDefault="00DD4A72" w:rsidP="00DD4A72">
      <w:pPr>
        <w:jc w:val="both"/>
        <w:rPr>
          <w:rFonts w:ascii="Arial" w:hAnsi="Arial" w:cs="Arial"/>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TERCEIRA - DA VALIDADE DOS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3.1</w:t>
      </w:r>
      <w:r w:rsidRPr="005A020B">
        <w:rPr>
          <w:rFonts w:ascii="Arial" w:hAnsi="Arial" w:cs="Arial"/>
          <w:bCs/>
          <w:sz w:val="20"/>
          <w:szCs w:val="20"/>
        </w:rPr>
        <w:t xml:space="preserve">. A presente Ata de Registro de Preços terá a validade de </w:t>
      </w:r>
      <w:r w:rsidRPr="005A020B">
        <w:rPr>
          <w:rFonts w:ascii="Arial" w:hAnsi="Arial" w:cs="Arial"/>
          <w:b/>
          <w:bCs/>
          <w:sz w:val="20"/>
          <w:szCs w:val="20"/>
        </w:rPr>
        <w:t>12 (doze) meses</w:t>
      </w:r>
      <w:r w:rsidRPr="005A020B">
        <w:rPr>
          <w:rFonts w:ascii="Arial" w:hAnsi="Arial" w:cs="Arial"/>
          <w:bCs/>
          <w:sz w:val="20"/>
          <w:szCs w:val="20"/>
        </w:rPr>
        <w:t xml:space="preserve">, a partir da sua assinatura.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3.2</w:t>
      </w:r>
      <w:r w:rsidRPr="005A020B">
        <w:rPr>
          <w:rFonts w:ascii="Arial" w:hAnsi="Arial" w:cs="Arial"/>
          <w:bCs/>
          <w:sz w:val="20"/>
          <w:szCs w:val="20"/>
        </w:rPr>
        <w:t xml:space="preserve">. Durante o prazo de validade desta Ata de Registro de Preços, o Município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w:t>
      </w:r>
      <w:r w:rsidR="00DD4A72">
        <w:rPr>
          <w:rFonts w:ascii="Arial" w:hAnsi="Arial" w:cs="Arial"/>
          <w:bCs/>
          <w:sz w:val="20"/>
          <w:szCs w:val="20"/>
        </w:rPr>
        <w:t xml:space="preserve"> </w:t>
      </w:r>
      <w:r w:rsidRPr="005A020B">
        <w:rPr>
          <w:rFonts w:ascii="Arial" w:hAnsi="Arial" w:cs="Arial"/>
          <w:bCs/>
          <w:sz w:val="20"/>
          <w:szCs w:val="20"/>
        </w:rPr>
        <w:t>indenização de qualquer espécie às empresas detentoras, ou, cancelar a Ata, na ocorrência de alguma das hipóteses legalmente previstas para tanto, garantidos à detentora, neste caso, o contraditório e a ampla defesa.</w:t>
      </w:r>
    </w:p>
    <w:p w:rsidR="00F01A77" w:rsidRPr="005A020B" w:rsidRDefault="00F01A77" w:rsidP="007D7E4D">
      <w:pPr>
        <w:autoSpaceDE w:val="0"/>
        <w:autoSpaceDN w:val="0"/>
        <w:adjustRightInd w:val="0"/>
        <w:jc w:val="both"/>
        <w:rPr>
          <w:rFonts w:ascii="Arial" w:hAnsi="Arial" w:cs="Arial"/>
          <w:b/>
          <w:bCs/>
          <w:sz w:val="20"/>
          <w:szCs w:val="20"/>
        </w:rPr>
      </w:pP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QUARTA - DA UTILIZAÇÃO DA ATA DE REGISTRO DE PREÇOS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lastRenderedPageBreak/>
        <w:t>4.3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EF6CCA">
        <w:rPr>
          <w:rFonts w:ascii="Arial" w:hAnsi="Arial" w:cs="Arial"/>
          <w:b/>
          <w:bCs/>
          <w:sz w:val="20"/>
          <w:szCs w:val="20"/>
        </w:rPr>
        <w:t>124/2022</w:t>
      </w:r>
      <w:r w:rsidRPr="005A020B">
        <w:rPr>
          <w:rFonts w:ascii="Arial" w:hAnsi="Arial" w:cs="Arial"/>
          <w:bCs/>
          <w:sz w:val="20"/>
          <w:szCs w:val="20"/>
        </w:rPr>
        <w:t xml:space="preserve"> </w:t>
      </w:r>
    </w:p>
    <w:p w:rsidR="007D7E4D" w:rsidRPr="005A020B" w:rsidRDefault="007D7E4D" w:rsidP="007D7E4D">
      <w:pPr>
        <w:autoSpaceDE w:val="0"/>
        <w:autoSpaceDN w:val="0"/>
        <w:adjustRightInd w:val="0"/>
        <w:rPr>
          <w:rFonts w:ascii="Arial" w:hAnsi="Arial" w:cs="Arial"/>
          <w:b/>
          <w:bCs/>
          <w:sz w:val="20"/>
          <w:szCs w:val="20"/>
        </w:rPr>
      </w:pPr>
    </w:p>
    <w:p w:rsidR="00F24B8F" w:rsidRPr="00F24B8F" w:rsidRDefault="007D7E4D" w:rsidP="00F24B8F">
      <w:pPr>
        <w:jc w:val="both"/>
        <w:rPr>
          <w:rFonts w:ascii="Arial" w:hAnsi="Arial" w:cs="Arial"/>
          <w:b/>
          <w:sz w:val="20"/>
          <w:szCs w:val="20"/>
        </w:rPr>
      </w:pPr>
      <w:r w:rsidRPr="005A020B">
        <w:rPr>
          <w:rFonts w:ascii="Arial" w:hAnsi="Arial" w:cs="Arial"/>
          <w:b/>
          <w:bCs/>
          <w:sz w:val="20"/>
          <w:szCs w:val="20"/>
        </w:rPr>
        <w:t xml:space="preserve">CLÁUSULA QUINTA </w:t>
      </w:r>
      <w:r>
        <w:rPr>
          <w:rFonts w:ascii="Arial" w:hAnsi="Arial" w:cs="Arial"/>
          <w:b/>
          <w:bCs/>
          <w:sz w:val="20"/>
          <w:szCs w:val="20"/>
        </w:rPr>
        <w:t>–</w:t>
      </w:r>
      <w:r w:rsidRPr="005A020B">
        <w:rPr>
          <w:rFonts w:ascii="Arial" w:hAnsi="Arial" w:cs="Arial"/>
          <w:b/>
          <w:bCs/>
          <w:sz w:val="20"/>
          <w:szCs w:val="20"/>
        </w:rPr>
        <w:t xml:space="preserve"> </w:t>
      </w:r>
      <w:r w:rsidRPr="005A020B">
        <w:rPr>
          <w:rFonts w:ascii="Arial" w:hAnsi="Arial" w:cs="Arial"/>
          <w:b/>
          <w:sz w:val="20"/>
          <w:szCs w:val="20"/>
        </w:rPr>
        <w:t>OBRIGAÇÕES</w:t>
      </w:r>
      <w:r>
        <w:rPr>
          <w:rFonts w:ascii="Arial" w:hAnsi="Arial" w:cs="Arial"/>
          <w:b/>
          <w:sz w:val="20"/>
          <w:szCs w:val="20"/>
        </w:rPr>
        <w:t xml:space="preserve"> DA CONTRATADA</w:t>
      </w:r>
    </w:p>
    <w:p w:rsidR="00913EC4" w:rsidRPr="006E0A1F" w:rsidRDefault="00913EC4" w:rsidP="00913EC4">
      <w:pPr>
        <w:spacing w:line="276" w:lineRule="auto"/>
        <w:jc w:val="both"/>
        <w:rPr>
          <w:rFonts w:ascii="Arial" w:hAnsi="Arial" w:cs="Arial"/>
          <w:b/>
          <w:sz w:val="20"/>
          <w:szCs w:val="20"/>
        </w:rPr>
      </w:pPr>
      <w:r w:rsidRPr="006E0A1F">
        <w:rPr>
          <w:rFonts w:ascii="Arial" w:hAnsi="Arial" w:cs="Arial"/>
          <w:b/>
          <w:sz w:val="20"/>
          <w:szCs w:val="20"/>
        </w:rPr>
        <w:t>A contratada deverá:</w:t>
      </w:r>
    </w:p>
    <w:p w:rsidR="00913EC4" w:rsidRPr="006E0A1F" w:rsidRDefault="00913EC4" w:rsidP="00913EC4">
      <w:pPr>
        <w:numPr>
          <w:ilvl w:val="0"/>
          <w:numId w:val="26"/>
        </w:numPr>
        <w:tabs>
          <w:tab w:val="left" w:pos="426"/>
        </w:tabs>
        <w:ind w:left="0" w:firstLine="0"/>
        <w:jc w:val="both"/>
        <w:rPr>
          <w:rFonts w:ascii="Arial" w:hAnsi="Arial" w:cs="Arial"/>
          <w:sz w:val="20"/>
          <w:szCs w:val="20"/>
        </w:rPr>
      </w:pPr>
      <w:r w:rsidRPr="006E0A1F">
        <w:rPr>
          <w:rFonts w:ascii="Arial" w:hAnsi="Arial" w:cs="Arial"/>
          <w:sz w:val="20"/>
          <w:szCs w:val="20"/>
        </w:rPr>
        <w:t>Fornecer o produto em estrita conformidade com as especificações exigidas no edital;</w:t>
      </w:r>
    </w:p>
    <w:p w:rsidR="00913EC4" w:rsidRPr="006E0A1F" w:rsidRDefault="00913EC4" w:rsidP="00913EC4">
      <w:pPr>
        <w:numPr>
          <w:ilvl w:val="0"/>
          <w:numId w:val="26"/>
        </w:numPr>
        <w:tabs>
          <w:tab w:val="left" w:pos="426"/>
        </w:tabs>
        <w:ind w:left="0" w:firstLine="0"/>
        <w:jc w:val="both"/>
        <w:rPr>
          <w:rFonts w:ascii="Arial" w:hAnsi="Arial" w:cs="Arial"/>
          <w:sz w:val="20"/>
          <w:szCs w:val="20"/>
        </w:rPr>
      </w:pPr>
      <w:r w:rsidRPr="006E0A1F">
        <w:rPr>
          <w:rFonts w:ascii="Arial" w:hAnsi="Arial" w:cs="Arial"/>
          <w:sz w:val="20"/>
          <w:szCs w:val="20"/>
        </w:rPr>
        <w:t xml:space="preserve">Entregar no </w:t>
      </w:r>
      <w:r w:rsidRPr="006E0A1F">
        <w:rPr>
          <w:rFonts w:ascii="Arial" w:eastAsia="Tahoma" w:hAnsi="Arial" w:cs="Arial"/>
          <w:sz w:val="20"/>
          <w:szCs w:val="20"/>
        </w:rPr>
        <w:t>Centro de Serviço Residencial Terapêutico</w:t>
      </w:r>
      <w:r w:rsidRPr="006E0A1F">
        <w:rPr>
          <w:rFonts w:ascii="Arial" w:hAnsi="Arial" w:cs="Arial"/>
          <w:sz w:val="20"/>
          <w:szCs w:val="20"/>
        </w:rPr>
        <w:t xml:space="preserve"> da Secretaria Municipal de Saúde de </w:t>
      </w:r>
      <w:proofErr w:type="spellStart"/>
      <w:r w:rsidRPr="006E0A1F">
        <w:rPr>
          <w:rFonts w:ascii="Arial" w:hAnsi="Arial" w:cs="Arial"/>
          <w:sz w:val="20"/>
          <w:szCs w:val="20"/>
        </w:rPr>
        <w:t>Cataguases</w:t>
      </w:r>
      <w:proofErr w:type="spellEnd"/>
      <w:r w:rsidRPr="006E0A1F">
        <w:rPr>
          <w:rFonts w:ascii="Arial" w:hAnsi="Arial" w:cs="Arial"/>
          <w:sz w:val="20"/>
          <w:szCs w:val="20"/>
        </w:rPr>
        <w:t xml:space="preserve"> ou local especificado por ela;</w:t>
      </w:r>
    </w:p>
    <w:p w:rsidR="00913EC4" w:rsidRPr="006E0A1F" w:rsidRDefault="00913EC4" w:rsidP="00913EC4">
      <w:pPr>
        <w:numPr>
          <w:ilvl w:val="0"/>
          <w:numId w:val="26"/>
        </w:numPr>
        <w:tabs>
          <w:tab w:val="left" w:pos="426"/>
        </w:tabs>
        <w:ind w:left="0" w:firstLine="0"/>
        <w:jc w:val="both"/>
        <w:rPr>
          <w:rFonts w:ascii="Arial" w:hAnsi="Arial" w:cs="Arial"/>
          <w:sz w:val="20"/>
          <w:szCs w:val="20"/>
        </w:rPr>
      </w:pPr>
      <w:r w:rsidRPr="006E0A1F">
        <w:rPr>
          <w:rFonts w:ascii="Arial" w:hAnsi="Arial" w:cs="Arial"/>
          <w:sz w:val="20"/>
          <w:szCs w:val="20"/>
        </w:rPr>
        <w:t>Substituir e / ou corrigir, em no máximo 05 (cinco) dias úteis, a contar da recusa do recebimento, o material que apresentar alguma não conformidade;</w:t>
      </w:r>
    </w:p>
    <w:p w:rsidR="00913EC4" w:rsidRPr="006E0A1F" w:rsidRDefault="00913EC4" w:rsidP="00913EC4">
      <w:pPr>
        <w:numPr>
          <w:ilvl w:val="0"/>
          <w:numId w:val="26"/>
        </w:numPr>
        <w:tabs>
          <w:tab w:val="left" w:pos="426"/>
        </w:tabs>
        <w:ind w:left="0" w:firstLine="0"/>
        <w:jc w:val="both"/>
        <w:rPr>
          <w:rFonts w:ascii="Arial" w:hAnsi="Arial" w:cs="Arial"/>
          <w:color w:val="000000"/>
          <w:sz w:val="20"/>
          <w:szCs w:val="20"/>
        </w:rPr>
      </w:pPr>
      <w:r w:rsidRPr="006E0A1F">
        <w:rPr>
          <w:rFonts w:ascii="Arial" w:hAnsi="Arial" w:cs="Arial"/>
          <w:sz w:val="20"/>
          <w:szCs w:val="20"/>
        </w:rPr>
        <w:t>A contratada é obrigada a pagar todos os tributos, contribuições fiscais que incidam ou venham incidir, direta ou indiretamente, sobre os produtos/objetos deste Termo de Referência;</w:t>
      </w:r>
    </w:p>
    <w:p w:rsidR="00913EC4" w:rsidRPr="006E0A1F" w:rsidRDefault="00913EC4" w:rsidP="00913EC4">
      <w:pPr>
        <w:numPr>
          <w:ilvl w:val="0"/>
          <w:numId w:val="26"/>
        </w:numPr>
        <w:tabs>
          <w:tab w:val="left" w:pos="426"/>
        </w:tabs>
        <w:ind w:left="0" w:firstLine="0"/>
        <w:jc w:val="both"/>
        <w:rPr>
          <w:rFonts w:ascii="Arial" w:hAnsi="Arial" w:cs="Arial"/>
          <w:color w:val="000000"/>
          <w:sz w:val="20"/>
          <w:szCs w:val="20"/>
        </w:rPr>
      </w:pPr>
      <w:r w:rsidRPr="006E0A1F">
        <w:rPr>
          <w:rFonts w:ascii="Arial" w:hAnsi="Arial" w:cs="Arial"/>
          <w:color w:val="000000"/>
          <w:sz w:val="20"/>
          <w:szCs w:val="20"/>
        </w:rPr>
        <w:t xml:space="preserve"> A contratada é obrigada a entregar o pedido integral que está na autorização de fornecimento no prazo de </w:t>
      </w:r>
      <w:r w:rsidR="00662E0D">
        <w:rPr>
          <w:rFonts w:ascii="Arial" w:hAnsi="Arial" w:cs="Arial"/>
          <w:color w:val="000000"/>
          <w:sz w:val="20"/>
          <w:szCs w:val="20"/>
        </w:rPr>
        <w:t xml:space="preserve">05 (cinco) </w:t>
      </w:r>
      <w:r w:rsidRPr="006E0A1F">
        <w:rPr>
          <w:rFonts w:ascii="Arial" w:hAnsi="Arial" w:cs="Arial"/>
          <w:color w:val="000000"/>
          <w:sz w:val="20"/>
          <w:szCs w:val="20"/>
        </w:rPr>
        <w:t>dias, sob pena de cancelamento do empenho, e impossibilitando o recebimento posteriormente;</w:t>
      </w:r>
    </w:p>
    <w:p w:rsidR="00913EC4" w:rsidRPr="006E0A1F" w:rsidRDefault="00913EC4" w:rsidP="00913EC4">
      <w:pPr>
        <w:numPr>
          <w:ilvl w:val="0"/>
          <w:numId w:val="26"/>
        </w:numPr>
        <w:tabs>
          <w:tab w:val="left" w:pos="426"/>
        </w:tabs>
        <w:ind w:left="0" w:firstLine="0"/>
        <w:jc w:val="both"/>
        <w:rPr>
          <w:rFonts w:ascii="Arial" w:hAnsi="Arial" w:cs="Arial"/>
          <w:color w:val="000000"/>
          <w:sz w:val="20"/>
          <w:szCs w:val="20"/>
        </w:rPr>
      </w:pPr>
      <w:r w:rsidRPr="006E0A1F">
        <w:rPr>
          <w:rFonts w:ascii="Arial" w:hAnsi="Arial" w:cs="Arial"/>
          <w:color w:val="000000"/>
          <w:sz w:val="20"/>
          <w:szCs w:val="20"/>
        </w:rPr>
        <w:t>A contratada deverá colocar na nota fiscal o número da autorização de fornecimento e o número de empenho;</w:t>
      </w:r>
    </w:p>
    <w:p w:rsidR="00913EC4" w:rsidRPr="006E0A1F" w:rsidRDefault="00913EC4" w:rsidP="00913EC4">
      <w:pPr>
        <w:pStyle w:val="Standard"/>
        <w:numPr>
          <w:ilvl w:val="0"/>
          <w:numId w:val="26"/>
        </w:numPr>
        <w:tabs>
          <w:tab w:val="left" w:pos="426"/>
        </w:tabs>
        <w:autoSpaceDE w:val="0"/>
        <w:ind w:left="0" w:firstLine="0"/>
        <w:jc w:val="both"/>
        <w:rPr>
          <w:rFonts w:ascii="Arial" w:hAnsi="Arial" w:cs="Arial"/>
          <w:sz w:val="20"/>
          <w:szCs w:val="20"/>
        </w:rPr>
      </w:pPr>
      <w:r w:rsidRPr="006E0A1F">
        <w:rPr>
          <w:rFonts w:ascii="Arial" w:hAnsi="Arial" w:cs="Arial"/>
          <w:bCs/>
          <w:sz w:val="20"/>
          <w:szCs w:val="20"/>
        </w:rPr>
        <w:t>O</w:t>
      </w:r>
      <w:r w:rsidRPr="006E0A1F">
        <w:rPr>
          <w:rFonts w:ascii="Arial" w:hAnsi="Arial" w:cs="Arial"/>
          <w:sz w:val="20"/>
          <w:szCs w:val="20"/>
        </w:rPr>
        <w:t>s gêneros alimentícios deverão ser entregues na forma, quantidades e prazos especificados neste Termo;</w:t>
      </w:r>
    </w:p>
    <w:p w:rsidR="00913EC4" w:rsidRPr="006E0A1F" w:rsidRDefault="00913EC4" w:rsidP="00913EC4">
      <w:pPr>
        <w:pStyle w:val="Standard"/>
        <w:numPr>
          <w:ilvl w:val="0"/>
          <w:numId w:val="26"/>
        </w:numPr>
        <w:tabs>
          <w:tab w:val="left" w:pos="426"/>
        </w:tabs>
        <w:autoSpaceDE w:val="0"/>
        <w:ind w:left="0" w:firstLine="0"/>
        <w:jc w:val="both"/>
        <w:rPr>
          <w:rFonts w:ascii="Arial" w:hAnsi="Arial" w:cs="Arial"/>
          <w:sz w:val="20"/>
          <w:szCs w:val="20"/>
        </w:rPr>
      </w:pPr>
      <w:r w:rsidRPr="006E0A1F">
        <w:rPr>
          <w:rFonts w:ascii="Arial" w:hAnsi="Arial" w:cs="Arial"/>
          <w:bCs/>
          <w:sz w:val="20"/>
          <w:szCs w:val="20"/>
        </w:rPr>
        <w:t xml:space="preserve">Os </w:t>
      </w:r>
      <w:r w:rsidRPr="006E0A1F">
        <w:rPr>
          <w:rFonts w:ascii="Arial" w:hAnsi="Arial" w:cs="Arial"/>
          <w:sz w:val="20"/>
          <w:szCs w:val="20"/>
        </w:rPr>
        <w:t xml:space="preserve">gêneros alimentícios </w:t>
      </w:r>
      <w:r w:rsidRPr="006E0A1F">
        <w:rPr>
          <w:rFonts w:ascii="Arial" w:hAnsi="Arial" w:cs="Arial"/>
          <w:bCs/>
          <w:sz w:val="20"/>
          <w:szCs w:val="20"/>
        </w:rPr>
        <w:t>devem ser acondicionados em embalagens especificas para cada tipo de alimento, as mesmas devem ser atóxicas, apresentando em lugar visível data fabricação/validade (apresentar data de validade de no mínimo 06 (seis) meses da data de entrega), quantidade (kg), procedência dos gêneros, as mesmas não devem apresentar ruptura, as embalagens devem estar intactas;</w:t>
      </w:r>
    </w:p>
    <w:p w:rsidR="00913EC4" w:rsidRPr="006E0A1F" w:rsidRDefault="00913EC4" w:rsidP="00913EC4">
      <w:pPr>
        <w:pStyle w:val="Standard"/>
        <w:numPr>
          <w:ilvl w:val="0"/>
          <w:numId w:val="26"/>
        </w:numPr>
        <w:tabs>
          <w:tab w:val="left" w:pos="426"/>
        </w:tabs>
        <w:autoSpaceDE w:val="0"/>
        <w:ind w:left="0" w:firstLine="0"/>
        <w:jc w:val="both"/>
        <w:rPr>
          <w:rFonts w:ascii="Arial" w:hAnsi="Arial" w:cs="Arial"/>
          <w:bCs/>
          <w:sz w:val="20"/>
          <w:szCs w:val="20"/>
        </w:rPr>
      </w:pPr>
      <w:r w:rsidRPr="006E0A1F">
        <w:rPr>
          <w:rFonts w:ascii="Arial" w:hAnsi="Arial" w:cs="Arial"/>
          <w:sz w:val="20"/>
          <w:szCs w:val="20"/>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rsidR="00913EC4" w:rsidRPr="006E0A1F" w:rsidRDefault="00913EC4" w:rsidP="00913EC4">
      <w:pPr>
        <w:pStyle w:val="Standard"/>
        <w:numPr>
          <w:ilvl w:val="0"/>
          <w:numId w:val="26"/>
        </w:numPr>
        <w:tabs>
          <w:tab w:val="left" w:pos="426"/>
          <w:tab w:val="left" w:pos="709"/>
        </w:tabs>
        <w:ind w:left="0" w:firstLine="0"/>
        <w:jc w:val="both"/>
        <w:rPr>
          <w:rFonts w:ascii="Arial" w:hAnsi="Arial" w:cs="Arial"/>
          <w:sz w:val="20"/>
          <w:szCs w:val="20"/>
        </w:rPr>
      </w:pPr>
      <w:r w:rsidRPr="006E0A1F">
        <w:rPr>
          <w:rFonts w:ascii="Arial" w:hAnsi="Arial" w:cs="Arial"/>
          <w:sz w:val="20"/>
          <w:szCs w:val="20"/>
        </w:rPr>
        <w:t>As especificações dos gêneros definidos neste Termo de Referência deverão, obrigatoriamente, serem respeitados.</w:t>
      </w:r>
    </w:p>
    <w:p w:rsidR="00913EC4" w:rsidRPr="006E0A1F" w:rsidRDefault="00913EC4" w:rsidP="00913EC4">
      <w:pPr>
        <w:pStyle w:val="Standard"/>
        <w:numPr>
          <w:ilvl w:val="0"/>
          <w:numId w:val="26"/>
        </w:numPr>
        <w:tabs>
          <w:tab w:val="left" w:pos="426"/>
          <w:tab w:val="left" w:pos="709"/>
        </w:tabs>
        <w:ind w:left="0" w:firstLine="0"/>
        <w:jc w:val="both"/>
        <w:rPr>
          <w:rFonts w:ascii="Arial" w:hAnsi="Arial" w:cs="Arial"/>
          <w:sz w:val="20"/>
          <w:szCs w:val="20"/>
        </w:rPr>
      </w:pPr>
      <w:r w:rsidRPr="006E0A1F">
        <w:rPr>
          <w:rFonts w:ascii="Arial" w:hAnsi="Arial" w:cs="Arial"/>
          <w:sz w:val="20"/>
          <w:szCs w:val="20"/>
        </w:rPr>
        <w:t>Fica assegurado a Coordenadora do Serviço de Residência Terapêutica, o direito de rejeitar, no todo ou em parte, os itens entregues em desacordo com as especificações exigidas no Edital, ficando a empresa CONTRATADA obrigada a substituir e/ou reparar os itens irregulares no prazo de até 30 dias a contar da sua notificação, que ficará a cargo da Coordenadora.</w:t>
      </w:r>
    </w:p>
    <w:p w:rsidR="00913EC4" w:rsidRPr="006E0A1F" w:rsidRDefault="00913EC4" w:rsidP="00913EC4">
      <w:pPr>
        <w:pStyle w:val="Standard"/>
        <w:numPr>
          <w:ilvl w:val="0"/>
          <w:numId w:val="26"/>
        </w:numPr>
        <w:tabs>
          <w:tab w:val="left" w:pos="426"/>
        </w:tabs>
        <w:ind w:left="0" w:firstLine="0"/>
        <w:jc w:val="both"/>
        <w:rPr>
          <w:rFonts w:ascii="Arial" w:hAnsi="Arial" w:cs="Arial"/>
          <w:sz w:val="20"/>
          <w:szCs w:val="20"/>
        </w:rPr>
      </w:pPr>
      <w:r w:rsidRPr="006E0A1F">
        <w:rPr>
          <w:rFonts w:ascii="Arial" w:hAnsi="Arial" w:cs="Arial"/>
          <w:sz w:val="20"/>
          <w:szCs w:val="20"/>
        </w:rPr>
        <w:t>As despesas de frete/embalagem deverão estar inclusas no preço proposto, e em hipótese alguma poderão ser destacadas quando da emissão da nota fiscal/fatura.</w:t>
      </w:r>
    </w:p>
    <w:p w:rsidR="00913EC4" w:rsidRPr="006E0A1F" w:rsidRDefault="00913EC4" w:rsidP="00913EC4">
      <w:pPr>
        <w:pStyle w:val="Standard"/>
        <w:numPr>
          <w:ilvl w:val="0"/>
          <w:numId w:val="26"/>
        </w:numPr>
        <w:tabs>
          <w:tab w:val="left" w:pos="426"/>
          <w:tab w:val="left" w:pos="709"/>
        </w:tabs>
        <w:ind w:left="0" w:firstLine="0"/>
        <w:jc w:val="both"/>
        <w:rPr>
          <w:rFonts w:ascii="Arial" w:hAnsi="Arial" w:cs="Arial"/>
          <w:sz w:val="20"/>
          <w:szCs w:val="20"/>
        </w:rPr>
      </w:pPr>
      <w:r w:rsidRPr="006E0A1F">
        <w:rPr>
          <w:rFonts w:ascii="Arial" w:hAnsi="Arial" w:cs="Arial"/>
          <w:sz w:val="20"/>
          <w:szCs w:val="20"/>
        </w:rPr>
        <w:t>Prestar as informações e os esclarecimentos que venham a ser solicitado pelo CONTRATANTE.</w:t>
      </w:r>
    </w:p>
    <w:p w:rsidR="00913EC4" w:rsidRPr="006E0A1F" w:rsidRDefault="00913EC4" w:rsidP="00913EC4">
      <w:pPr>
        <w:numPr>
          <w:ilvl w:val="0"/>
          <w:numId w:val="26"/>
        </w:numPr>
        <w:tabs>
          <w:tab w:val="left" w:pos="426"/>
        </w:tabs>
        <w:adjustRightInd w:val="0"/>
        <w:ind w:left="0" w:firstLine="0"/>
        <w:jc w:val="both"/>
        <w:rPr>
          <w:rFonts w:ascii="Arial" w:hAnsi="Arial" w:cs="Arial"/>
          <w:bCs/>
          <w:sz w:val="20"/>
          <w:szCs w:val="20"/>
        </w:rPr>
      </w:pPr>
      <w:r w:rsidRPr="006E0A1F">
        <w:rPr>
          <w:rFonts w:ascii="Arial" w:hAnsi="Arial" w:cs="Arial"/>
          <w:sz w:val="20"/>
          <w:szCs w:val="20"/>
        </w:rPr>
        <w:t xml:space="preserve">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913EC4" w:rsidRPr="006E0A1F" w:rsidRDefault="00913EC4" w:rsidP="00913EC4">
      <w:pPr>
        <w:numPr>
          <w:ilvl w:val="0"/>
          <w:numId w:val="26"/>
        </w:numPr>
        <w:tabs>
          <w:tab w:val="left" w:pos="426"/>
        </w:tabs>
        <w:adjustRightInd w:val="0"/>
        <w:ind w:left="0" w:firstLine="0"/>
        <w:jc w:val="both"/>
        <w:rPr>
          <w:rFonts w:ascii="Arial" w:hAnsi="Arial" w:cs="Arial"/>
          <w:bCs/>
          <w:sz w:val="20"/>
          <w:szCs w:val="20"/>
        </w:rPr>
      </w:pPr>
      <w:r w:rsidRPr="006E0A1F">
        <w:rPr>
          <w:rFonts w:ascii="Arial" w:hAnsi="Arial" w:cs="Arial"/>
          <w:b/>
          <w:sz w:val="20"/>
          <w:szCs w:val="20"/>
        </w:rPr>
        <w:t>Os alimentos fornecidos a alimentação não podem ser provenientes de alimentos transgênicos.</w:t>
      </w:r>
    </w:p>
    <w:p w:rsidR="007D7E4D" w:rsidRPr="00CC202D" w:rsidRDefault="007D7E4D" w:rsidP="00DD36C2">
      <w:pPr>
        <w:autoSpaceDE w:val="0"/>
        <w:autoSpaceDN w:val="0"/>
        <w:adjustRightInd w:val="0"/>
        <w:jc w:val="both"/>
        <w:rPr>
          <w:rFonts w:ascii="Arial" w:hAnsi="Arial" w:cs="Arial"/>
          <w:sz w:val="20"/>
          <w:szCs w:val="20"/>
        </w:rPr>
      </w:pPr>
    </w:p>
    <w:p w:rsidR="00EB20FB" w:rsidRDefault="007D7E4D" w:rsidP="00913EC4">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CLÁUSULA SEXTA-</w:t>
      </w:r>
      <w:r w:rsidRPr="005A020B">
        <w:rPr>
          <w:rFonts w:ascii="Arial" w:hAnsi="Arial" w:cs="Arial"/>
          <w:b/>
          <w:bCs/>
          <w:sz w:val="20"/>
          <w:szCs w:val="20"/>
        </w:rPr>
        <w:t xml:space="preserve"> OBRIGAÇÕES </w:t>
      </w:r>
      <w:r>
        <w:rPr>
          <w:rFonts w:ascii="Arial" w:hAnsi="Arial" w:cs="Arial"/>
          <w:b/>
          <w:bCs/>
          <w:sz w:val="20"/>
          <w:szCs w:val="20"/>
        </w:rPr>
        <w:t>DA CONTRATANTE</w:t>
      </w:r>
    </w:p>
    <w:p w:rsidR="0030324A" w:rsidRPr="006E0A1F" w:rsidRDefault="0030324A" w:rsidP="0030324A">
      <w:pPr>
        <w:spacing w:line="276" w:lineRule="auto"/>
        <w:rPr>
          <w:rFonts w:ascii="Arial" w:hAnsi="Arial" w:cs="Arial"/>
          <w:b/>
          <w:sz w:val="20"/>
          <w:szCs w:val="20"/>
        </w:rPr>
      </w:pPr>
      <w:r w:rsidRPr="006E0A1F">
        <w:rPr>
          <w:rFonts w:ascii="Arial" w:hAnsi="Arial" w:cs="Arial"/>
          <w:b/>
          <w:sz w:val="20"/>
          <w:szCs w:val="20"/>
        </w:rPr>
        <w:t>A contratante deverá:</w:t>
      </w:r>
    </w:p>
    <w:p w:rsidR="0030324A" w:rsidRPr="006E0A1F" w:rsidRDefault="0030324A" w:rsidP="00ED52D2">
      <w:pPr>
        <w:tabs>
          <w:tab w:val="left" w:pos="284"/>
        </w:tabs>
        <w:jc w:val="both"/>
        <w:rPr>
          <w:rFonts w:ascii="Arial" w:hAnsi="Arial" w:cs="Arial"/>
          <w:sz w:val="20"/>
          <w:szCs w:val="20"/>
        </w:rPr>
      </w:pPr>
      <w:r w:rsidRPr="00ED52D2">
        <w:rPr>
          <w:rFonts w:ascii="Arial" w:hAnsi="Arial" w:cs="Arial"/>
          <w:b/>
          <w:sz w:val="20"/>
          <w:szCs w:val="20"/>
        </w:rPr>
        <w:t>6.1</w:t>
      </w:r>
      <w:r>
        <w:rPr>
          <w:rFonts w:ascii="Arial" w:hAnsi="Arial" w:cs="Arial"/>
          <w:sz w:val="20"/>
          <w:szCs w:val="20"/>
        </w:rPr>
        <w:t xml:space="preserve"> </w:t>
      </w:r>
      <w:r w:rsidRPr="006E0A1F">
        <w:rPr>
          <w:rFonts w:ascii="Arial" w:hAnsi="Arial" w:cs="Arial"/>
          <w:sz w:val="20"/>
          <w:szCs w:val="20"/>
        </w:rPr>
        <w:t>Será responsável pela observância às leis, decretos, regulamentos, portarias e demais normas legais, direta e indiretamente aplicáveis ao contrato;</w:t>
      </w:r>
    </w:p>
    <w:p w:rsidR="0030324A" w:rsidRPr="006E0A1F" w:rsidRDefault="00ED52D2" w:rsidP="00ED52D2">
      <w:pPr>
        <w:tabs>
          <w:tab w:val="left" w:pos="284"/>
        </w:tabs>
        <w:jc w:val="both"/>
        <w:rPr>
          <w:rFonts w:ascii="Arial" w:hAnsi="Arial" w:cs="Arial"/>
          <w:sz w:val="20"/>
          <w:szCs w:val="20"/>
        </w:rPr>
      </w:pPr>
      <w:r w:rsidRPr="00ED52D2">
        <w:rPr>
          <w:rFonts w:ascii="Arial" w:hAnsi="Arial" w:cs="Arial"/>
          <w:b/>
          <w:sz w:val="20"/>
          <w:szCs w:val="20"/>
        </w:rPr>
        <w:t>6.2</w:t>
      </w:r>
      <w:r>
        <w:rPr>
          <w:rFonts w:ascii="Arial" w:hAnsi="Arial" w:cs="Arial"/>
          <w:sz w:val="20"/>
          <w:szCs w:val="20"/>
        </w:rPr>
        <w:t xml:space="preserve"> </w:t>
      </w:r>
      <w:r w:rsidR="0030324A" w:rsidRPr="006E0A1F">
        <w:rPr>
          <w:rFonts w:ascii="Arial" w:hAnsi="Arial" w:cs="Arial"/>
          <w:sz w:val="20"/>
          <w:szCs w:val="20"/>
        </w:rPr>
        <w:t xml:space="preserve">Responsável pela fiscalização do contrato: </w:t>
      </w:r>
    </w:p>
    <w:p w:rsidR="0030324A" w:rsidRPr="006E0A1F" w:rsidRDefault="00951763" w:rsidP="00ED52D2">
      <w:pPr>
        <w:numPr>
          <w:ilvl w:val="0"/>
          <w:numId w:val="23"/>
        </w:numPr>
        <w:tabs>
          <w:tab w:val="left" w:pos="284"/>
        </w:tabs>
        <w:ind w:left="284" w:firstLine="0"/>
        <w:jc w:val="both"/>
        <w:rPr>
          <w:rFonts w:ascii="Arial" w:hAnsi="Arial" w:cs="Arial"/>
          <w:sz w:val="20"/>
          <w:szCs w:val="20"/>
        </w:rPr>
      </w:pPr>
      <w:r>
        <w:rPr>
          <w:rFonts w:ascii="Arial" w:hAnsi="Arial" w:cs="Arial"/>
          <w:sz w:val="20"/>
          <w:szCs w:val="20"/>
        </w:rPr>
        <w:t>Éder de Jesus Ruy de Almeida Carvalho</w:t>
      </w:r>
      <w:r w:rsidR="0030324A" w:rsidRPr="006E0A1F">
        <w:rPr>
          <w:rFonts w:ascii="Arial" w:hAnsi="Arial" w:cs="Arial"/>
          <w:sz w:val="20"/>
          <w:szCs w:val="20"/>
        </w:rPr>
        <w:t>;</w:t>
      </w:r>
    </w:p>
    <w:p w:rsidR="0030324A" w:rsidRPr="006E0A1F" w:rsidRDefault="0030324A" w:rsidP="00ED52D2">
      <w:pPr>
        <w:tabs>
          <w:tab w:val="left" w:pos="284"/>
        </w:tabs>
        <w:jc w:val="both"/>
        <w:rPr>
          <w:rFonts w:ascii="Arial" w:hAnsi="Arial" w:cs="Arial"/>
          <w:sz w:val="20"/>
          <w:szCs w:val="20"/>
        </w:rPr>
      </w:pPr>
      <w:r w:rsidRPr="00ED52D2">
        <w:rPr>
          <w:rFonts w:ascii="Arial" w:hAnsi="Arial" w:cs="Arial"/>
          <w:b/>
          <w:sz w:val="20"/>
          <w:szCs w:val="20"/>
        </w:rPr>
        <w:t>6.</w:t>
      </w:r>
      <w:r w:rsidR="00ED52D2" w:rsidRPr="00ED52D2">
        <w:rPr>
          <w:rFonts w:ascii="Arial" w:hAnsi="Arial" w:cs="Arial"/>
          <w:b/>
          <w:sz w:val="20"/>
          <w:szCs w:val="20"/>
        </w:rPr>
        <w:t>3</w:t>
      </w:r>
      <w:r>
        <w:rPr>
          <w:rFonts w:ascii="Arial" w:hAnsi="Arial" w:cs="Arial"/>
          <w:sz w:val="20"/>
          <w:szCs w:val="20"/>
        </w:rPr>
        <w:t xml:space="preserve"> </w:t>
      </w:r>
      <w:r w:rsidRPr="006E0A1F">
        <w:rPr>
          <w:rFonts w:ascii="Arial" w:hAnsi="Arial" w:cs="Arial"/>
          <w:sz w:val="20"/>
          <w:szCs w:val="20"/>
        </w:rPr>
        <w:t>Assegurar os recursos orçamentários e financeiros para custear a prestação;</w:t>
      </w:r>
    </w:p>
    <w:p w:rsidR="0030324A" w:rsidRPr="006E0A1F" w:rsidRDefault="0030324A" w:rsidP="00ED52D2">
      <w:pPr>
        <w:tabs>
          <w:tab w:val="left" w:pos="284"/>
        </w:tabs>
        <w:jc w:val="both"/>
        <w:rPr>
          <w:rFonts w:ascii="Arial" w:hAnsi="Arial" w:cs="Arial"/>
          <w:sz w:val="20"/>
          <w:szCs w:val="20"/>
        </w:rPr>
      </w:pPr>
      <w:r w:rsidRPr="00ED52D2">
        <w:rPr>
          <w:rFonts w:ascii="Arial" w:hAnsi="Arial" w:cs="Arial"/>
          <w:b/>
          <w:sz w:val="20"/>
          <w:szCs w:val="20"/>
        </w:rPr>
        <w:t>6.</w:t>
      </w:r>
      <w:r w:rsidR="00ED52D2" w:rsidRPr="00ED52D2">
        <w:rPr>
          <w:rFonts w:ascii="Arial" w:hAnsi="Arial" w:cs="Arial"/>
          <w:b/>
          <w:sz w:val="20"/>
          <w:szCs w:val="20"/>
        </w:rPr>
        <w:t>4</w:t>
      </w:r>
      <w:r>
        <w:rPr>
          <w:rFonts w:ascii="Arial" w:hAnsi="Arial" w:cs="Arial"/>
          <w:sz w:val="20"/>
          <w:szCs w:val="20"/>
        </w:rPr>
        <w:t xml:space="preserve"> </w:t>
      </w:r>
      <w:r w:rsidRPr="006E0A1F">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913EC4" w:rsidRPr="00913EC4" w:rsidRDefault="00913EC4" w:rsidP="00913EC4">
      <w:pPr>
        <w:autoSpaceDE w:val="0"/>
        <w:autoSpaceDN w:val="0"/>
        <w:adjustRightInd w:val="0"/>
        <w:jc w:val="both"/>
        <w:rPr>
          <w:rFonts w:ascii="Arial" w:hAnsi="Arial" w:cs="Arial"/>
          <w:b/>
          <w:bCs/>
          <w:sz w:val="20"/>
          <w:szCs w:val="20"/>
        </w:rPr>
      </w:pPr>
    </w:p>
    <w:p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7D7E4D" w:rsidRDefault="007D7E4D" w:rsidP="007D7E4D">
      <w:pPr>
        <w:autoSpaceDE w:val="0"/>
        <w:autoSpaceDN w:val="0"/>
        <w:adjustRightInd w:val="0"/>
        <w:jc w:val="both"/>
        <w:rPr>
          <w:rFonts w:ascii="Arial" w:hAnsi="Arial" w:cs="Arial"/>
          <w:color w:val="000000" w:themeColor="text1"/>
          <w:sz w:val="20"/>
          <w:szCs w:val="20"/>
        </w:rPr>
      </w:pPr>
      <w:r w:rsidRPr="00ED52D2">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está prevista e indicada no processo, pela área competente da Prefeitura Municipal de </w:t>
      </w:r>
      <w:proofErr w:type="spellStart"/>
      <w:r w:rsidRPr="00E9341A">
        <w:rPr>
          <w:rFonts w:ascii="Arial" w:hAnsi="Arial" w:cs="Arial"/>
          <w:color w:val="000000" w:themeColor="text1"/>
          <w:sz w:val="20"/>
          <w:szCs w:val="20"/>
        </w:rPr>
        <w:t>Cataguases</w:t>
      </w:r>
      <w:proofErr w:type="spellEnd"/>
      <w:r w:rsidRPr="00E9341A">
        <w:rPr>
          <w:rFonts w:ascii="Arial" w:hAnsi="Arial" w:cs="Arial"/>
          <w:color w:val="000000" w:themeColor="text1"/>
          <w:sz w:val="20"/>
          <w:szCs w:val="20"/>
        </w:rPr>
        <w:t>, sob o número:</w:t>
      </w:r>
    </w:p>
    <w:p w:rsidR="00ED52D2" w:rsidRDefault="00ED52D2" w:rsidP="007D7E4D">
      <w:pPr>
        <w:autoSpaceDE w:val="0"/>
        <w:autoSpaceDN w:val="0"/>
        <w:adjustRightInd w:val="0"/>
        <w:jc w:val="both"/>
        <w:rPr>
          <w:rFonts w:ascii="Arial" w:hAnsi="Arial" w:cs="Arial"/>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7"/>
        <w:gridCol w:w="3969"/>
        <w:gridCol w:w="2728"/>
        <w:gridCol w:w="905"/>
      </w:tblGrid>
      <w:tr w:rsidR="00ED52D2" w:rsidRPr="006E0A1F" w:rsidTr="00ED52D2">
        <w:trPr>
          <w:trHeight w:val="287"/>
          <w:jc w:val="center"/>
        </w:trPr>
        <w:tc>
          <w:tcPr>
            <w:tcW w:w="1637" w:type="dxa"/>
            <w:tcBorders>
              <w:bottom w:val="single" w:sz="4" w:space="0" w:color="auto"/>
            </w:tcBorders>
            <w:shd w:val="clear" w:color="auto" w:fill="auto"/>
            <w:vAlign w:val="center"/>
          </w:tcPr>
          <w:p w:rsidR="00ED52D2" w:rsidRPr="006E0A1F" w:rsidRDefault="00ED52D2" w:rsidP="00ED52D2">
            <w:pPr>
              <w:spacing w:line="276" w:lineRule="auto"/>
              <w:jc w:val="center"/>
              <w:rPr>
                <w:rFonts w:ascii="Arial" w:hAnsi="Arial" w:cs="Arial"/>
                <w:b/>
                <w:sz w:val="20"/>
                <w:szCs w:val="20"/>
              </w:rPr>
            </w:pPr>
            <w:r w:rsidRPr="006E0A1F">
              <w:rPr>
                <w:rFonts w:ascii="Arial" w:hAnsi="Arial" w:cs="Arial"/>
                <w:b/>
                <w:sz w:val="20"/>
                <w:szCs w:val="20"/>
              </w:rPr>
              <w:t>Unidade</w:t>
            </w:r>
          </w:p>
        </w:tc>
        <w:tc>
          <w:tcPr>
            <w:tcW w:w="3969" w:type="dxa"/>
            <w:shd w:val="clear" w:color="auto" w:fill="auto"/>
            <w:vAlign w:val="center"/>
          </w:tcPr>
          <w:p w:rsidR="00ED52D2" w:rsidRPr="006E0A1F" w:rsidRDefault="00ED52D2" w:rsidP="00ED52D2">
            <w:pPr>
              <w:spacing w:line="276" w:lineRule="auto"/>
              <w:jc w:val="center"/>
              <w:rPr>
                <w:rFonts w:ascii="Arial" w:hAnsi="Arial" w:cs="Arial"/>
                <w:b/>
                <w:sz w:val="20"/>
                <w:szCs w:val="20"/>
              </w:rPr>
            </w:pPr>
            <w:proofErr w:type="spellStart"/>
            <w:r w:rsidRPr="006E0A1F">
              <w:rPr>
                <w:rFonts w:ascii="Arial" w:hAnsi="Arial" w:cs="Arial"/>
                <w:b/>
                <w:sz w:val="20"/>
                <w:szCs w:val="20"/>
              </w:rPr>
              <w:t>Proj</w:t>
            </w:r>
            <w:proofErr w:type="spellEnd"/>
            <w:r w:rsidRPr="006E0A1F">
              <w:rPr>
                <w:rFonts w:ascii="Arial" w:hAnsi="Arial" w:cs="Arial"/>
                <w:b/>
                <w:sz w:val="20"/>
                <w:szCs w:val="20"/>
              </w:rPr>
              <w:t xml:space="preserve">. </w:t>
            </w:r>
            <w:proofErr w:type="spellStart"/>
            <w:r w:rsidRPr="006E0A1F">
              <w:rPr>
                <w:rFonts w:ascii="Arial" w:hAnsi="Arial" w:cs="Arial"/>
                <w:b/>
                <w:sz w:val="20"/>
                <w:szCs w:val="20"/>
              </w:rPr>
              <w:t>Ativ</w:t>
            </w:r>
            <w:proofErr w:type="spellEnd"/>
            <w:r w:rsidRPr="006E0A1F">
              <w:rPr>
                <w:rFonts w:ascii="Arial" w:hAnsi="Arial" w:cs="Arial"/>
                <w:b/>
                <w:sz w:val="20"/>
                <w:szCs w:val="20"/>
              </w:rPr>
              <w:t>.</w:t>
            </w:r>
          </w:p>
        </w:tc>
        <w:tc>
          <w:tcPr>
            <w:tcW w:w="2728" w:type="dxa"/>
            <w:vAlign w:val="center"/>
          </w:tcPr>
          <w:p w:rsidR="00ED52D2" w:rsidRPr="006E0A1F" w:rsidRDefault="00ED52D2" w:rsidP="00ED52D2">
            <w:pPr>
              <w:spacing w:line="276" w:lineRule="auto"/>
              <w:jc w:val="center"/>
              <w:rPr>
                <w:rFonts w:ascii="Arial" w:hAnsi="Arial" w:cs="Arial"/>
                <w:b/>
                <w:sz w:val="20"/>
                <w:szCs w:val="20"/>
              </w:rPr>
            </w:pPr>
            <w:r w:rsidRPr="006E0A1F">
              <w:rPr>
                <w:rFonts w:ascii="Arial" w:hAnsi="Arial" w:cs="Arial"/>
                <w:b/>
                <w:sz w:val="20"/>
                <w:szCs w:val="20"/>
              </w:rPr>
              <w:t>Naturezas de Despesas</w:t>
            </w:r>
          </w:p>
        </w:tc>
        <w:tc>
          <w:tcPr>
            <w:tcW w:w="394" w:type="dxa"/>
            <w:vAlign w:val="center"/>
          </w:tcPr>
          <w:p w:rsidR="00ED52D2" w:rsidRPr="006E0A1F" w:rsidRDefault="00ED52D2" w:rsidP="00ED52D2">
            <w:pPr>
              <w:spacing w:line="276" w:lineRule="auto"/>
              <w:jc w:val="center"/>
              <w:rPr>
                <w:rFonts w:ascii="Arial" w:hAnsi="Arial" w:cs="Arial"/>
                <w:b/>
                <w:sz w:val="20"/>
                <w:szCs w:val="20"/>
              </w:rPr>
            </w:pPr>
            <w:r w:rsidRPr="006E0A1F">
              <w:rPr>
                <w:rFonts w:ascii="Arial" w:hAnsi="Arial" w:cs="Arial"/>
                <w:b/>
                <w:sz w:val="20"/>
                <w:szCs w:val="20"/>
              </w:rPr>
              <w:t>Código</w:t>
            </w:r>
          </w:p>
        </w:tc>
      </w:tr>
      <w:tr w:rsidR="00ED52D2" w:rsidRPr="006E0A1F" w:rsidTr="00ED52D2">
        <w:trPr>
          <w:trHeight w:val="153"/>
          <w:jc w:val="center"/>
        </w:trPr>
        <w:tc>
          <w:tcPr>
            <w:tcW w:w="1637" w:type="dxa"/>
            <w:vMerge w:val="restart"/>
            <w:tcBorders>
              <w:top w:val="nil"/>
            </w:tcBorders>
            <w:shd w:val="clear" w:color="auto" w:fill="auto"/>
            <w:vAlign w:val="center"/>
          </w:tcPr>
          <w:p w:rsidR="00ED52D2" w:rsidRPr="006E0A1F" w:rsidRDefault="00ED52D2" w:rsidP="00ED52D2">
            <w:pPr>
              <w:spacing w:line="276" w:lineRule="auto"/>
              <w:rPr>
                <w:rFonts w:ascii="Arial" w:hAnsi="Arial" w:cs="Arial"/>
                <w:b/>
                <w:sz w:val="20"/>
                <w:szCs w:val="20"/>
              </w:rPr>
            </w:pPr>
            <w:r w:rsidRPr="006E0A1F">
              <w:rPr>
                <w:rFonts w:ascii="Arial" w:hAnsi="Arial" w:cs="Arial"/>
                <w:b/>
                <w:sz w:val="20"/>
                <w:szCs w:val="20"/>
              </w:rPr>
              <w:t>0209 – Fundo Municipal de Saúde</w:t>
            </w:r>
          </w:p>
        </w:tc>
        <w:tc>
          <w:tcPr>
            <w:tcW w:w="3969" w:type="dxa"/>
            <w:vMerge w:val="restart"/>
            <w:shd w:val="clear" w:color="auto" w:fill="auto"/>
            <w:vAlign w:val="center"/>
          </w:tcPr>
          <w:p w:rsidR="00ED52D2" w:rsidRPr="006E0A1F" w:rsidRDefault="00ED52D2" w:rsidP="00ED52D2">
            <w:pPr>
              <w:tabs>
                <w:tab w:val="left" w:pos="1110"/>
              </w:tabs>
              <w:spacing w:line="276" w:lineRule="auto"/>
              <w:ind w:right="-286"/>
              <w:rPr>
                <w:rFonts w:ascii="Arial" w:hAnsi="Arial" w:cs="Arial"/>
                <w:sz w:val="20"/>
                <w:szCs w:val="20"/>
              </w:rPr>
            </w:pPr>
            <w:r w:rsidRPr="006E0A1F">
              <w:rPr>
                <w:rFonts w:ascii="Arial" w:hAnsi="Arial" w:cs="Arial"/>
                <w:sz w:val="20"/>
                <w:szCs w:val="20"/>
              </w:rPr>
              <w:t xml:space="preserve">2.100 – Gestão do Serviço de Residência Terapêutica </w:t>
            </w:r>
          </w:p>
          <w:p w:rsidR="00ED52D2" w:rsidRPr="006E0A1F" w:rsidRDefault="00ED52D2" w:rsidP="00ED52D2">
            <w:pPr>
              <w:tabs>
                <w:tab w:val="left" w:pos="1110"/>
              </w:tabs>
              <w:spacing w:line="276" w:lineRule="auto"/>
              <w:ind w:right="-286"/>
              <w:rPr>
                <w:rFonts w:ascii="Arial" w:hAnsi="Arial" w:cs="Arial"/>
                <w:sz w:val="20"/>
                <w:szCs w:val="20"/>
              </w:rPr>
            </w:pPr>
          </w:p>
        </w:tc>
        <w:tc>
          <w:tcPr>
            <w:tcW w:w="2728" w:type="dxa"/>
          </w:tcPr>
          <w:p w:rsidR="00ED52D2" w:rsidRPr="006E0A1F" w:rsidRDefault="00ED52D2" w:rsidP="00ED52D2">
            <w:pPr>
              <w:tabs>
                <w:tab w:val="left" w:pos="1110"/>
              </w:tabs>
              <w:spacing w:line="276" w:lineRule="auto"/>
              <w:jc w:val="both"/>
              <w:rPr>
                <w:rFonts w:ascii="Arial" w:hAnsi="Arial" w:cs="Arial"/>
                <w:iCs/>
                <w:color w:val="000000"/>
                <w:sz w:val="20"/>
                <w:szCs w:val="20"/>
              </w:rPr>
            </w:pPr>
            <w:r w:rsidRPr="006E0A1F">
              <w:rPr>
                <w:rFonts w:ascii="Arial" w:hAnsi="Arial" w:cs="Arial"/>
                <w:iCs/>
                <w:color w:val="000000"/>
                <w:sz w:val="20"/>
                <w:szCs w:val="20"/>
              </w:rPr>
              <w:t>3.3.90.30.00.00.00.00 0155 - Material de Consumo</w:t>
            </w:r>
          </w:p>
        </w:tc>
        <w:tc>
          <w:tcPr>
            <w:tcW w:w="394" w:type="dxa"/>
            <w:vAlign w:val="center"/>
          </w:tcPr>
          <w:p w:rsidR="00ED52D2" w:rsidRPr="006E0A1F" w:rsidRDefault="00ED52D2" w:rsidP="00ED52D2">
            <w:pPr>
              <w:tabs>
                <w:tab w:val="left" w:pos="1110"/>
              </w:tabs>
              <w:spacing w:line="276" w:lineRule="auto"/>
              <w:jc w:val="center"/>
              <w:rPr>
                <w:rFonts w:ascii="Arial" w:hAnsi="Arial" w:cs="Arial"/>
                <w:iCs/>
                <w:color w:val="000000"/>
                <w:sz w:val="20"/>
                <w:szCs w:val="20"/>
              </w:rPr>
            </w:pPr>
            <w:r w:rsidRPr="006E0A1F">
              <w:rPr>
                <w:rFonts w:ascii="Arial" w:hAnsi="Arial" w:cs="Arial"/>
                <w:iCs/>
                <w:color w:val="000000"/>
                <w:sz w:val="20"/>
                <w:szCs w:val="20"/>
              </w:rPr>
              <w:t>715</w:t>
            </w:r>
          </w:p>
        </w:tc>
      </w:tr>
      <w:tr w:rsidR="00ED52D2" w:rsidRPr="006E0A1F" w:rsidTr="00ED52D2">
        <w:trPr>
          <w:trHeight w:val="153"/>
          <w:jc w:val="center"/>
        </w:trPr>
        <w:tc>
          <w:tcPr>
            <w:tcW w:w="1637" w:type="dxa"/>
            <w:vMerge/>
            <w:shd w:val="clear" w:color="auto" w:fill="auto"/>
            <w:vAlign w:val="center"/>
          </w:tcPr>
          <w:p w:rsidR="00ED52D2" w:rsidRPr="006E0A1F" w:rsidRDefault="00ED52D2" w:rsidP="00ED52D2">
            <w:pPr>
              <w:spacing w:line="276" w:lineRule="auto"/>
              <w:rPr>
                <w:rFonts w:ascii="Arial" w:hAnsi="Arial" w:cs="Arial"/>
                <w:b/>
                <w:sz w:val="20"/>
                <w:szCs w:val="20"/>
              </w:rPr>
            </w:pPr>
          </w:p>
        </w:tc>
        <w:tc>
          <w:tcPr>
            <w:tcW w:w="3969" w:type="dxa"/>
            <w:vMerge/>
            <w:shd w:val="clear" w:color="auto" w:fill="auto"/>
          </w:tcPr>
          <w:p w:rsidR="00ED52D2" w:rsidRPr="006E0A1F" w:rsidRDefault="00ED52D2" w:rsidP="00ED52D2">
            <w:pPr>
              <w:tabs>
                <w:tab w:val="left" w:pos="1110"/>
              </w:tabs>
              <w:spacing w:line="276" w:lineRule="auto"/>
              <w:ind w:right="-286"/>
              <w:rPr>
                <w:rFonts w:ascii="Arial" w:hAnsi="Arial" w:cs="Arial"/>
                <w:sz w:val="20"/>
                <w:szCs w:val="20"/>
              </w:rPr>
            </w:pPr>
          </w:p>
        </w:tc>
        <w:tc>
          <w:tcPr>
            <w:tcW w:w="2728" w:type="dxa"/>
          </w:tcPr>
          <w:p w:rsidR="00ED52D2" w:rsidRPr="006E0A1F" w:rsidRDefault="00ED52D2" w:rsidP="00ED52D2">
            <w:pPr>
              <w:tabs>
                <w:tab w:val="left" w:pos="1110"/>
              </w:tabs>
              <w:spacing w:line="276" w:lineRule="auto"/>
              <w:jc w:val="both"/>
              <w:rPr>
                <w:rFonts w:ascii="Arial" w:hAnsi="Arial" w:cs="Arial"/>
                <w:iCs/>
                <w:color w:val="000000"/>
                <w:sz w:val="20"/>
                <w:szCs w:val="20"/>
              </w:rPr>
            </w:pPr>
            <w:r w:rsidRPr="006E0A1F">
              <w:rPr>
                <w:rFonts w:ascii="Arial" w:hAnsi="Arial" w:cs="Arial"/>
                <w:iCs/>
                <w:color w:val="000000"/>
                <w:sz w:val="20"/>
                <w:szCs w:val="20"/>
              </w:rPr>
              <w:t>3.3.90.30.00.00.00.00 0159 - Material de Consumo</w:t>
            </w:r>
          </w:p>
        </w:tc>
        <w:tc>
          <w:tcPr>
            <w:tcW w:w="394" w:type="dxa"/>
            <w:vAlign w:val="center"/>
          </w:tcPr>
          <w:p w:rsidR="00ED52D2" w:rsidRPr="006E0A1F" w:rsidRDefault="00ED52D2" w:rsidP="00ED52D2">
            <w:pPr>
              <w:tabs>
                <w:tab w:val="left" w:pos="1110"/>
              </w:tabs>
              <w:spacing w:line="276" w:lineRule="auto"/>
              <w:jc w:val="center"/>
              <w:rPr>
                <w:rFonts w:ascii="Arial" w:hAnsi="Arial" w:cs="Arial"/>
                <w:iCs/>
                <w:color w:val="000000"/>
                <w:sz w:val="20"/>
                <w:szCs w:val="20"/>
              </w:rPr>
            </w:pPr>
            <w:r w:rsidRPr="006E0A1F">
              <w:rPr>
                <w:rFonts w:ascii="Arial" w:hAnsi="Arial" w:cs="Arial"/>
                <w:iCs/>
                <w:color w:val="000000"/>
                <w:sz w:val="20"/>
                <w:szCs w:val="20"/>
              </w:rPr>
              <w:t>716</w:t>
            </w:r>
          </w:p>
        </w:tc>
      </w:tr>
    </w:tbl>
    <w:p w:rsidR="00A71EEE" w:rsidRDefault="00A71EEE" w:rsidP="007D7E4D">
      <w:pPr>
        <w:jc w:val="both"/>
        <w:rPr>
          <w:rFonts w:ascii="Arial" w:hAnsi="Arial" w:cs="Arial"/>
          <w:bCs/>
          <w:sz w:val="20"/>
          <w:szCs w:val="20"/>
        </w:rPr>
      </w:pPr>
    </w:p>
    <w:p w:rsidR="007D7E4D" w:rsidRDefault="007D7E4D" w:rsidP="007D7E4D">
      <w:pPr>
        <w:jc w:val="both"/>
        <w:rPr>
          <w:rFonts w:ascii="Arial" w:hAnsi="Arial" w:cs="Arial"/>
          <w:b/>
          <w:sz w:val="20"/>
          <w:szCs w:val="20"/>
        </w:rPr>
      </w:pPr>
      <w:r w:rsidRPr="00ED52D2">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7D7E4D" w:rsidRPr="00784C6E" w:rsidRDefault="007D7E4D" w:rsidP="007D7E4D">
      <w:pPr>
        <w:jc w:val="both"/>
        <w:rPr>
          <w:rFonts w:ascii="Arial" w:hAnsi="Arial" w:cs="Arial"/>
          <w:sz w:val="20"/>
          <w:szCs w:val="20"/>
        </w:rPr>
      </w:pPr>
      <w:r w:rsidRPr="00ED52D2">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7D7E4D" w:rsidRDefault="007D7E4D" w:rsidP="007D7E4D">
      <w:pPr>
        <w:jc w:val="both"/>
        <w:rPr>
          <w:rFonts w:ascii="Arial" w:hAnsi="Arial" w:cs="Arial"/>
          <w:sz w:val="20"/>
          <w:szCs w:val="20"/>
        </w:rPr>
      </w:pPr>
      <w:r w:rsidRPr="00ED52D2">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7D7E4D" w:rsidRPr="00AD709E" w:rsidRDefault="007D7E4D" w:rsidP="007D7E4D">
      <w:pPr>
        <w:jc w:val="both"/>
        <w:rPr>
          <w:rFonts w:ascii="Arial" w:hAnsi="Arial" w:cs="Arial"/>
          <w:sz w:val="20"/>
          <w:szCs w:val="20"/>
        </w:rPr>
      </w:pPr>
      <w:r w:rsidRPr="00ED52D2">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43D87" w:rsidRDefault="00E43D87"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EB20FB" w:rsidRPr="00D34AAA" w:rsidRDefault="00EB20FB" w:rsidP="007D7E4D">
      <w:pPr>
        <w:tabs>
          <w:tab w:val="left" w:pos="7526"/>
        </w:tabs>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9.1</w:t>
      </w:r>
      <w:r>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9.2</w:t>
      </w:r>
      <w:r>
        <w:rPr>
          <w:rFonts w:ascii="Arial" w:hAnsi="Arial" w:cs="Arial"/>
          <w:bCs/>
          <w:sz w:val="20"/>
          <w:szCs w:val="20"/>
        </w:rPr>
        <w:t xml:space="preserve"> </w:t>
      </w:r>
      <w:r w:rsidRPr="00D34AAA">
        <w:rPr>
          <w:rFonts w:ascii="Arial" w:hAnsi="Arial" w:cs="Arial"/>
          <w:bCs/>
          <w:sz w:val="20"/>
          <w:szCs w:val="20"/>
        </w:rPr>
        <w:t xml:space="preserve"> Penalidades que poderão ser cominadas às licitantes: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lastRenderedPageBreak/>
        <w:t xml:space="preserve">h) cometer fraude fiscal demonstrada durante ou após a realização do certame; </w:t>
      </w:r>
    </w:p>
    <w:p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7D7E4D"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E37934" w:rsidRPr="00E9341A" w:rsidRDefault="00E37934" w:rsidP="007D7E4D">
      <w:pPr>
        <w:autoSpaceDE w:val="0"/>
        <w:autoSpaceDN w:val="0"/>
        <w:adjustRightInd w:val="0"/>
        <w:jc w:val="both"/>
        <w:rPr>
          <w:rFonts w:ascii="Arial" w:hAnsi="Arial" w:cs="Arial"/>
          <w:bCs/>
          <w:sz w:val="20"/>
          <w:szCs w:val="20"/>
        </w:rPr>
      </w:pPr>
    </w:p>
    <w:p w:rsidR="007D7E4D" w:rsidRPr="00E9341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7D7E4D" w:rsidRPr="00E9341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9.4</w:t>
      </w:r>
      <w:r w:rsidRPr="00E9341A">
        <w:rPr>
          <w:rFonts w:ascii="Arial" w:hAnsi="Arial" w:cs="Arial"/>
          <w:bCs/>
          <w:sz w:val="20"/>
          <w:szCs w:val="20"/>
        </w:rPr>
        <w:t xml:space="preserve">   As penalidades aplicadas serão registradas no cadastro da licitante/Contratada. </w:t>
      </w:r>
    </w:p>
    <w:p w:rsidR="007D7E4D"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9.5</w:t>
      </w:r>
      <w:r w:rsidRPr="00E9341A">
        <w:rPr>
          <w:rFonts w:ascii="Arial" w:hAnsi="Arial" w:cs="Arial"/>
          <w:bCs/>
          <w:sz w:val="20"/>
          <w:szCs w:val="20"/>
        </w:rPr>
        <w:t xml:space="preserve">  Nenhum pagamento será realizado à Contratada enquanto pendente de liquidação qualquer obrigação financeira que lhe for imposta em virtude de penalidade ou inadimplência contratual. </w:t>
      </w:r>
    </w:p>
    <w:p w:rsidR="007D7E4D" w:rsidRPr="00E9341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7D7E4D" w:rsidRPr="00E9341A" w:rsidRDefault="007D7E4D" w:rsidP="007D7E4D">
      <w:pPr>
        <w:pStyle w:val="Default"/>
        <w:jc w:val="both"/>
        <w:rPr>
          <w:sz w:val="20"/>
          <w:szCs w:val="20"/>
        </w:rPr>
      </w:pPr>
      <w:r w:rsidRPr="00ED52D2">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7D7E4D" w:rsidRPr="00E9341A" w:rsidRDefault="007D7E4D" w:rsidP="007D7E4D">
      <w:pPr>
        <w:pStyle w:val="Default"/>
        <w:jc w:val="both"/>
        <w:rPr>
          <w:sz w:val="20"/>
          <w:szCs w:val="20"/>
        </w:rPr>
      </w:pPr>
      <w:r w:rsidRPr="00ED52D2">
        <w:rPr>
          <w:b/>
          <w:bCs/>
          <w:sz w:val="20"/>
          <w:szCs w:val="20"/>
        </w:rPr>
        <w:t>9.8</w:t>
      </w:r>
      <w:r w:rsidRPr="00E9341A">
        <w:rPr>
          <w:bCs/>
          <w:sz w:val="20"/>
          <w:szCs w:val="20"/>
        </w:rPr>
        <w:t xml:space="preserve">  Advertência</w:t>
      </w:r>
      <w:r w:rsidRPr="00E9341A">
        <w:rPr>
          <w:sz w:val="20"/>
          <w:szCs w:val="20"/>
        </w:rPr>
        <w:t xml:space="preserve">, por escrito, no caso de pequenas irregularidades; </w:t>
      </w:r>
    </w:p>
    <w:p w:rsidR="007D7E4D" w:rsidRDefault="007D7E4D" w:rsidP="007D7E4D">
      <w:pPr>
        <w:pStyle w:val="Default"/>
        <w:jc w:val="both"/>
        <w:rPr>
          <w:sz w:val="20"/>
          <w:szCs w:val="20"/>
        </w:rPr>
      </w:pPr>
      <w:r w:rsidRPr="00ED52D2">
        <w:rPr>
          <w:b/>
          <w:bCs/>
          <w:sz w:val="20"/>
          <w:szCs w:val="20"/>
        </w:rPr>
        <w:t>9.9</w:t>
      </w:r>
      <w:r w:rsidRPr="00E9341A">
        <w:rPr>
          <w:bCs/>
          <w:sz w:val="20"/>
          <w:szCs w:val="20"/>
        </w:rPr>
        <w:t xml:space="preserve">  </w:t>
      </w:r>
      <w:r w:rsidRPr="00E9341A">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C96BF0" w:rsidRPr="00F01A77" w:rsidRDefault="007D7E4D" w:rsidP="00F01A77">
      <w:pPr>
        <w:pStyle w:val="Default"/>
        <w:jc w:val="both"/>
        <w:rPr>
          <w:sz w:val="20"/>
          <w:szCs w:val="20"/>
        </w:rPr>
      </w:pPr>
      <w:r w:rsidRPr="00ED52D2">
        <w:rPr>
          <w:b/>
          <w:bCs/>
          <w:sz w:val="20"/>
          <w:szCs w:val="20"/>
        </w:rPr>
        <w:t>9.10</w:t>
      </w:r>
      <w:r w:rsidRPr="00E9341A">
        <w:rPr>
          <w:bCs/>
          <w:sz w:val="20"/>
          <w:szCs w:val="20"/>
        </w:rPr>
        <w:t xml:space="preserve"> Suspensão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EB20FB" w:rsidRPr="00CA1FE1" w:rsidRDefault="007D7E4D" w:rsidP="00CA1FE1">
      <w:pPr>
        <w:jc w:val="both"/>
        <w:rPr>
          <w:rFonts w:ascii="Arial" w:hAnsi="Arial" w:cs="Arial"/>
          <w:sz w:val="20"/>
          <w:szCs w:val="20"/>
        </w:rPr>
      </w:pPr>
      <w:r w:rsidRPr="00ED52D2">
        <w:rPr>
          <w:rFonts w:ascii="Arial" w:hAnsi="Arial" w:cs="Arial"/>
          <w:b/>
          <w:bCs/>
          <w:sz w:val="20"/>
          <w:szCs w:val="20"/>
        </w:rPr>
        <w:t>9.11</w:t>
      </w:r>
      <w:r w:rsidRPr="00E9341A">
        <w:rPr>
          <w:rFonts w:ascii="Arial" w:hAnsi="Arial" w:cs="Arial"/>
          <w:bCs/>
          <w:sz w:val="20"/>
          <w:szCs w:val="20"/>
        </w:rPr>
        <w:t xml:space="preserve"> Declaração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EB20FB" w:rsidRDefault="00EB20FB"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DÉCIMA </w:t>
      </w:r>
      <w:r w:rsidRPr="00D34AAA">
        <w:rPr>
          <w:rFonts w:ascii="Arial" w:hAnsi="Arial" w:cs="Arial"/>
          <w:b/>
          <w:bCs/>
          <w:sz w:val="20"/>
          <w:szCs w:val="20"/>
        </w:rPr>
        <w:t xml:space="preserve"> – DA ALTERAÇÃO DA ATA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as disposições contidas no art. 65 da Lei n.º 8.666/93.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10.2</w:t>
      </w:r>
      <w:r>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10.4</w:t>
      </w:r>
      <w:r>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CA1FE1"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10.6</w:t>
      </w:r>
      <w:r>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CA1FE1" w:rsidRDefault="00CA1FE1" w:rsidP="007D7E4D">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7D7E4D"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662E0D" w:rsidRDefault="00662E0D" w:rsidP="007D7E4D">
      <w:pPr>
        <w:autoSpaceDE w:val="0"/>
        <w:autoSpaceDN w:val="0"/>
        <w:adjustRightInd w:val="0"/>
        <w:jc w:val="both"/>
        <w:rPr>
          <w:rFonts w:ascii="Arial" w:hAnsi="Arial" w:cs="Arial"/>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a) descumprir as condições da Ata de Registro de Preços: </w:t>
      </w:r>
    </w:p>
    <w:p w:rsidR="007D7E4D"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7D7E4D"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7D7E4D" w:rsidRPr="00D34AAA"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7D7E4D"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7D7E4D" w:rsidRDefault="007D7E4D"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7D7E4D" w:rsidRPr="00C46211" w:rsidRDefault="007D7E4D" w:rsidP="007D7E4D">
      <w:pPr>
        <w:jc w:val="both"/>
        <w:rPr>
          <w:rFonts w:ascii="Arial" w:hAnsi="Arial" w:cs="Arial"/>
          <w:bCs/>
          <w:sz w:val="20"/>
          <w:szCs w:val="20"/>
        </w:rPr>
      </w:pPr>
      <w:r w:rsidRPr="00ED52D2">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79415A" w:rsidRDefault="0079415A" w:rsidP="007D7E4D">
      <w:pPr>
        <w:autoSpaceDE w:val="0"/>
        <w:autoSpaceDN w:val="0"/>
        <w:adjustRightInd w:val="0"/>
        <w:jc w:val="both"/>
        <w:rPr>
          <w:rFonts w:ascii="Arial" w:hAnsi="Arial" w:cs="Arial"/>
          <w:b/>
          <w:bCs/>
          <w:sz w:val="20"/>
          <w:szCs w:val="20"/>
        </w:rPr>
      </w:pPr>
    </w:p>
    <w:p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DÉCIMA QUARTA -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7D7E4D" w:rsidRPr="00CC202D" w:rsidRDefault="007D7E4D" w:rsidP="007D7E4D">
      <w:pPr>
        <w:autoSpaceDE w:val="0"/>
        <w:autoSpaceDN w:val="0"/>
        <w:adjustRightInd w:val="0"/>
        <w:jc w:val="both"/>
        <w:rPr>
          <w:rFonts w:ascii="Arial" w:eastAsiaTheme="minorHAnsi" w:hAnsi="Arial" w:cs="Arial"/>
          <w:sz w:val="20"/>
          <w:szCs w:val="20"/>
          <w:lang w:eastAsia="en-US"/>
        </w:rPr>
      </w:pPr>
      <w:r w:rsidRPr="00ED52D2">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w:t>
      </w:r>
      <w:r w:rsidRPr="00B52F29">
        <w:rPr>
          <w:rFonts w:ascii="Arial" w:eastAsiaTheme="minorHAnsi" w:hAnsi="Arial" w:cs="Arial"/>
          <w:color w:val="000000"/>
          <w:sz w:val="20"/>
          <w:szCs w:val="20"/>
          <w:lang w:eastAsia="en-US"/>
        </w:rPr>
        <w:t>execução do contrato deverá ser acompanhada e fiscalizada por servidores</w:t>
      </w:r>
      <w:r w:rsidRPr="00B52F29">
        <w:rPr>
          <w:rFonts w:ascii="Arial" w:eastAsiaTheme="minorHAnsi" w:hAnsi="Arial" w:cs="Arial"/>
          <w:sz w:val="20"/>
          <w:szCs w:val="20"/>
          <w:lang w:eastAsia="en-US"/>
        </w:rPr>
        <w:t xml:space="preserve"> nos termos estabelecidos no presente </w:t>
      </w:r>
      <w:r w:rsidRPr="00CC202D">
        <w:rPr>
          <w:rFonts w:ascii="Arial" w:eastAsiaTheme="minorHAnsi" w:hAnsi="Arial" w:cs="Arial"/>
          <w:sz w:val="20"/>
          <w:szCs w:val="20"/>
          <w:lang w:eastAsia="en-US"/>
        </w:rPr>
        <w:t xml:space="preserve">instrumento, sendo: </w:t>
      </w:r>
      <w:r w:rsidR="00951763" w:rsidRPr="00951763">
        <w:rPr>
          <w:rFonts w:ascii="Arial" w:hAnsi="Arial" w:cs="Arial"/>
          <w:sz w:val="20"/>
          <w:szCs w:val="20"/>
        </w:rPr>
        <w:t>Éder de Jesus Ruy de Almeida Carvalho</w:t>
      </w:r>
      <w:r w:rsidR="00A71EEE">
        <w:rPr>
          <w:rFonts w:ascii="Arial" w:hAnsi="Arial" w:cs="Arial"/>
          <w:sz w:val="20"/>
          <w:szCs w:val="20"/>
        </w:rPr>
        <w:t>.</w:t>
      </w:r>
    </w:p>
    <w:p w:rsidR="007D7E4D" w:rsidRPr="00CC202D" w:rsidRDefault="007D7E4D" w:rsidP="007D7E4D">
      <w:pPr>
        <w:autoSpaceDE w:val="0"/>
        <w:autoSpaceDN w:val="0"/>
        <w:adjustRightInd w:val="0"/>
        <w:jc w:val="both"/>
        <w:rPr>
          <w:rFonts w:ascii="Arial" w:eastAsiaTheme="minorHAnsi" w:hAnsi="Arial" w:cs="Arial"/>
          <w:color w:val="000000"/>
          <w:sz w:val="20"/>
          <w:szCs w:val="20"/>
          <w:lang w:eastAsia="en-US"/>
        </w:rPr>
      </w:pPr>
      <w:r w:rsidRPr="00ED52D2">
        <w:rPr>
          <w:rFonts w:ascii="Arial" w:eastAsiaTheme="minorHAnsi" w:hAnsi="Arial" w:cs="Arial"/>
          <w:b/>
          <w:color w:val="000000"/>
          <w:sz w:val="20"/>
          <w:szCs w:val="20"/>
          <w:lang w:eastAsia="en-US"/>
        </w:rPr>
        <w:t>14.2</w:t>
      </w:r>
      <w:r w:rsidRPr="00CC202D">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7D7E4D" w:rsidRPr="00C46211" w:rsidRDefault="007D7E4D" w:rsidP="007D7E4D">
      <w:pPr>
        <w:jc w:val="both"/>
        <w:rPr>
          <w:rFonts w:ascii="Arial" w:hAnsi="Arial" w:cs="Arial"/>
          <w:bCs/>
          <w:sz w:val="20"/>
          <w:szCs w:val="20"/>
        </w:rPr>
      </w:pPr>
      <w:r w:rsidRPr="00ED52D2">
        <w:rPr>
          <w:rFonts w:ascii="Arial" w:eastAsiaTheme="minorHAnsi" w:hAnsi="Arial" w:cs="Arial"/>
          <w:b/>
          <w:color w:val="000000"/>
          <w:sz w:val="20"/>
          <w:szCs w:val="20"/>
          <w:lang w:eastAsia="en-US"/>
        </w:rPr>
        <w:t>14.3</w:t>
      </w:r>
      <w:r w:rsidR="00ED52D2">
        <w:rPr>
          <w:rFonts w:ascii="Arial" w:eastAsiaTheme="minorHAnsi" w:hAnsi="Arial" w:cs="Arial"/>
          <w:b/>
          <w:color w:val="000000"/>
          <w:sz w:val="20"/>
          <w:szCs w:val="20"/>
          <w:lang w:eastAsia="en-US"/>
        </w:rPr>
        <w:t xml:space="preserve"> </w:t>
      </w:r>
      <w:r w:rsidRPr="00CC202D">
        <w:rPr>
          <w:rFonts w:ascii="Arial" w:eastAsiaTheme="minorHAnsi" w:hAnsi="Arial" w:cs="Arial"/>
          <w:color w:val="000000"/>
          <w:sz w:val="20"/>
          <w:szCs w:val="20"/>
          <w:lang w:eastAsia="en-US"/>
        </w:rPr>
        <w:t>A fiscalização ou acompanhamento do contrato pela Administração</w:t>
      </w:r>
      <w:r w:rsidRPr="001E4594">
        <w:rPr>
          <w:rFonts w:ascii="Arial" w:eastAsiaTheme="minorHAnsi" w:hAnsi="Arial" w:cs="Arial"/>
          <w:color w:val="000000"/>
          <w:sz w:val="20"/>
          <w:szCs w:val="20"/>
          <w:lang w:eastAsia="en-US"/>
        </w:rPr>
        <w:t xml:space="preserve"> não excluiu ou reduz a responsabilidade do contratado.</w:t>
      </w:r>
    </w:p>
    <w:p w:rsidR="00A41341" w:rsidRDefault="00A41341" w:rsidP="007D7E4D">
      <w:pPr>
        <w:autoSpaceDE w:val="0"/>
        <w:autoSpaceDN w:val="0"/>
        <w:adjustRightInd w:val="0"/>
        <w:jc w:val="both"/>
        <w:rPr>
          <w:rFonts w:ascii="Arial" w:hAnsi="Arial" w:cs="Arial"/>
          <w:b/>
          <w:bCs/>
          <w:sz w:val="20"/>
          <w:szCs w:val="20"/>
        </w:rPr>
      </w:pPr>
    </w:p>
    <w:p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7D7E4D" w:rsidRPr="00B52F29" w:rsidRDefault="007D7E4D" w:rsidP="007D7E4D">
      <w:pPr>
        <w:autoSpaceDE w:val="0"/>
        <w:autoSpaceDN w:val="0"/>
        <w:adjustRightInd w:val="0"/>
        <w:jc w:val="both"/>
        <w:rPr>
          <w:rFonts w:ascii="Arial" w:hAnsi="Arial" w:cs="Arial"/>
          <w:bCs/>
          <w:sz w:val="20"/>
          <w:szCs w:val="20"/>
        </w:rPr>
      </w:pPr>
      <w:r w:rsidRPr="00ED52D2">
        <w:rPr>
          <w:rFonts w:ascii="Arial" w:hAnsi="Arial" w:cs="Arial"/>
          <w:b/>
          <w:bCs/>
          <w:sz w:val="20"/>
          <w:szCs w:val="20"/>
        </w:rPr>
        <w:t>15.1.</w:t>
      </w:r>
      <w:r w:rsidRPr="00D34AAA">
        <w:rPr>
          <w:rFonts w:ascii="Arial" w:hAnsi="Arial" w:cs="Arial"/>
          <w:bCs/>
          <w:sz w:val="20"/>
          <w:szCs w:val="20"/>
        </w:rPr>
        <w:t xml:space="preserve"> A questão decorrente da utilização da presente Ata,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w:t>
      </w:r>
      <w:r>
        <w:rPr>
          <w:rFonts w:ascii="Arial" w:hAnsi="Arial" w:cs="Arial"/>
          <w:bCs/>
          <w:sz w:val="20"/>
          <w:szCs w:val="20"/>
        </w:rPr>
        <w:t>a “d”, da Constituição Federal.</w:t>
      </w:r>
    </w:p>
    <w:p w:rsidR="007D7E4D" w:rsidRDefault="007D7E4D" w:rsidP="007D7E4D">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Pr>
          <w:rFonts w:ascii="Arial" w:hAnsi="Arial" w:cs="Arial"/>
          <w:sz w:val="20"/>
          <w:szCs w:val="20"/>
        </w:rPr>
        <w:t>___ de _</w:t>
      </w:r>
      <w:r w:rsidRPr="005A020B">
        <w:rPr>
          <w:rFonts w:ascii="Arial" w:hAnsi="Arial" w:cs="Arial"/>
          <w:sz w:val="20"/>
          <w:szCs w:val="20"/>
        </w:rPr>
        <w:t>de 202</w:t>
      </w:r>
      <w:r w:rsidR="00951763">
        <w:rPr>
          <w:rFonts w:ascii="Arial" w:hAnsi="Arial" w:cs="Arial"/>
          <w:sz w:val="20"/>
          <w:szCs w:val="20"/>
        </w:rPr>
        <w:t>3</w:t>
      </w:r>
      <w:r w:rsidRPr="005A020B">
        <w:rPr>
          <w:rFonts w:ascii="Arial" w:hAnsi="Arial" w:cs="Arial"/>
          <w:sz w:val="20"/>
          <w:szCs w:val="20"/>
        </w:rPr>
        <w:t>.</w:t>
      </w:r>
    </w:p>
    <w:p w:rsidR="007D7E4D" w:rsidRDefault="007D7E4D" w:rsidP="007D7E4D">
      <w:pPr>
        <w:jc w:val="both"/>
        <w:rPr>
          <w:rFonts w:ascii="Arial" w:hAnsi="Arial" w:cs="Arial"/>
          <w:sz w:val="20"/>
          <w:szCs w:val="20"/>
        </w:rPr>
      </w:pPr>
    </w:p>
    <w:p w:rsidR="007D7E4D" w:rsidRPr="00D34AAA" w:rsidRDefault="007D7E4D" w:rsidP="007D7E4D">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 xml:space="preserve">de </w:t>
      </w:r>
      <w:proofErr w:type="spellStart"/>
      <w:r>
        <w:rPr>
          <w:rFonts w:ascii="Arial" w:hAnsi="Arial" w:cs="Arial"/>
          <w:bCs/>
          <w:color w:val="000000"/>
          <w:sz w:val="20"/>
          <w:szCs w:val="20"/>
        </w:rPr>
        <w:t>Cataguases</w:t>
      </w:r>
      <w:proofErr w:type="spellEnd"/>
    </w:p>
    <w:p w:rsidR="007D7E4D"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 xml:space="preserve">______________                                                                   </w:t>
      </w:r>
      <w:r w:rsidRPr="00D34AAA">
        <w:rPr>
          <w:rFonts w:ascii="Arial" w:hAnsi="Arial" w:cs="Arial"/>
          <w:sz w:val="20"/>
          <w:szCs w:val="20"/>
        </w:rPr>
        <w:t>____________</w:t>
      </w:r>
      <w:r>
        <w:rPr>
          <w:rFonts w:ascii="Arial" w:hAnsi="Arial" w:cs="Arial"/>
          <w:sz w:val="20"/>
          <w:szCs w:val="20"/>
        </w:rPr>
        <w:t xml:space="preserve">______________                                                    </w:t>
      </w:r>
    </w:p>
    <w:p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Fiscal do serviço                                                                                          Fiscal do Serviço</w:t>
      </w:r>
    </w:p>
    <w:p w:rsidR="007D7E4D" w:rsidRDefault="007D7E4D" w:rsidP="007D7E4D">
      <w:pPr>
        <w:jc w:val="both"/>
        <w:rPr>
          <w:rFonts w:ascii="Arial" w:hAnsi="Arial" w:cs="Arial"/>
          <w:bCs/>
          <w:color w:val="000000"/>
          <w:sz w:val="20"/>
          <w:szCs w:val="20"/>
        </w:rPr>
      </w:pPr>
      <w:r>
        <w:rPr>
          <w:rFonts w:ascii="Arial" w:hAnsi="Arial" w:cs="Arial"/>
          <w:sz w:val="20"/>
          <w:szCs w:val="20"/>
        </w:rPr>
        <w:t xml:space="preserve">   </w:t>
      </w:r>
    </w:p>
    <w:p w:rsidR="007D7E4D" w:rsidRPr="00D34AAA"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D7E4D" w:rsidRDefault="007D7E4D" w:rsidP="007D7E4D">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rsidR="007D7E4D" w:rsidRDefault="007D7E4D" w:rsidP="007D7E4D">
      <w:pPr>
        <w:autoSpaceDE w:val="0"/>
        <w:autoSpaceDN w:val="0"/>
        <w:adjustRightInd w:val="0"/>
        <w:jc w:val="both"/>
        <w:rPr>
          <w:rFonts w:ascii="Arial" w:hAnsi="Arial" w:cs="Arial"/>
          <w:bCs/>
          <w:color w:val="000000"/>
          <w:sz w:val="20"/>
          <w:szCs w:val="20"/>
        </w:rPr>
      </w:pPr>
    </w:p>
    <w:p w:rsidR="007D7E4D" w:rsidRDefault="007D7E4D" w:rsidP="007D7E4D">
      <w:pPr>
        <w:autoSpaceDE w:val="0"/>
        <w:autoSpaceDN w:val="0"/>
        <w:adjustRightInd w:val="0"/>
        <w:jc w:val="both"/>
        <w:rPr>
          <w:rFonts w:ascii="Arial" w:hAnsi="Arial" w:cs="Arial"/>
          <w:bCs/>
          <w:color w:val="000000"/>
          <w:sz w:val="20"/>
          <w:szCs w:val="20"/>
        </w:rPr>
      </w:pPr>
    </w:p>
    <w:p w:rsidR="0075435B" w:rsidRDefault="007D7E4D" w:rsidP="00E84CBF">
      <w:pPr>
        <w:autoSpaceDE w:val="0"/>
        <w:autoSpaceDN w:val="0"/>
        <w:adjustRightInd w:val="0"/>
        <w:ind w:left="-284" w:firstLine="284"/>
        <w:jc w:val="both"/>
        <w:rPr>
          <w:rFonts w:ascii="Arial" w:hAnsi="Arial" w:cs="Arial"/>
          <w:bCs/>
          <w:color w:val="000000"/>
          <w:sz w:val="20"/>
          <w:szCs w:val="20"/>
        </w:rPr>
      </w:pPr>
      <w:r w:rsidRPr="00D34AAA">
        <w:rPr>
          <w:rFonts w:ascii="Arial" w:hAnsi="Arial" w:cs="Arial"/>
          <w:bCs/>
          <w:color w:val="000000"/>
          <w:sz w:val="20"/>
          <w:szCs w:val="20"/>
        </w:rPr>
        <w:t xml:space="preserve">Testemunhas: </w:t>
      </w: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p>
    <w:p w:rsidR="00CD2086" w:rsidRDefault="00951763" w:rsidP="00951763">
      <w:pPr>
        <w:autoSpaceDE w:val="0"/>
        <w:autoSpaceDN w:val="0"/>
        <w:adjustRightInd w:val="0"/>
        <w:ind w:left="-284"/>
        <w:jc w:val="both"/>
        <w:rPr>
          <w:rFonts w:ascii="Arial" w:hAnsi="Arial" w:cs="Arial"/>
          <w:b/>
        </w:rPr>
      </w:pPr>
      <w:r>
        <w:rPr>
          <w:rFonts w:ascii="Arial" w:hAnsi="Arial" w:cs="Arial"/>
          <w:bCs/>
          <w:color w:val="000000"/>
          <w:sz w:val="20"/>
          <w:szCs w:val="20"/>
        </w:rPr>
        <w:t xml:space="preserve">                </w:t>
      </w:r>
    </w:p>
    <w:sectPr w:rsidR="00CD2086" w:rsidSect="00951763">
      <w:headerReference w:type="default" r:id="rId15"/>
      <w:footerReference w:type="default" r:id="rId16"/>
      <w:pgSz w:w="11907" w:h="16840" w:code="9"/>
      <w:pgMar w:top="1701" w:right="1077" w:bottom="1276"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099" w:rsidRDefault="006B3099" w:rsidP="008D6CB9">
      <w:r>
        <w:separator/>
      </w:r>
    </w:p>
  </w:endnote>
  <w:endnote w:type="continuationSeparator" w:id="0">
    <w:p w:rsidR="006B3099" w:rsidRDefault="006B3099"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TimesNewRomanPS-BoldMT">
    <w:altName w:val="Segoe Print"/>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851" w:rsidRPr="000D696D" w:rsidRDefault="00B66851" w:rsidP="00951763">
    <w:pPr>
      <w:pStyle w:val="Footer"/>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rsidR="00B66851" w:rsidRDefault="00B66851" w:rsidP="00951763">
    <w:pPr>
      <w:pStyle w:val="Rodap"/>
      <w:jc w:val="center"/>
      <w:rPr>
        <w:rFonts w:ascii="Arial" w:hAnsi="Arial" w:cs="Arial"/>
        <w:color w:val="002060"/>
        <w:sz w:val="20"/>
        <w:szCs w:val="20"/>
      </w:rPr>
    </w:pPr>
    <w:r w:rsidRPr="000D696D">
      <w:rPr>
        <w:rFonts w:ascii="Arial" w:hAnsi="Arial" w:cs="Arial"/>
        <w:color w:val="002060"/>
        <w:sz w:val="20"/>
        <w:szCs w:val="20"/>
      </w:rPr>
      <w:t>Processo Licitatório n° 2</w:t>
    </w:r>
    <w:r w:rsidR="00481181">
      <w:rPr>
        <w:rFonts w:ascii="Arial" w:hAnsi="Arial" w:cs="Arial"/>
        <w:color w:val="002060"/>
        <w:sz w:val="20"/>
        <w:szCs w:val="20"/>
      </w:rPr>
      <w:t>63</w:t>
    </w:r>
    <w:r w:rsidRPr="000D696D">
      <w:rPr>
        <w:rFonts w:ascii="Arial" w:hAnsi="Arial" w:cs="Arial"/>
        <w:color w:val="002060"/>
        <w:sz w:val="20"/>
        <w:szCs w:val="20"/>
      </w:rPr>
      <w:t>/2022</w:t>
    </w:r>
  </w:p>
  <w:p w:rsidR="00B66851" w:rsidRDefault="003D465F" w:rsidP="00951763">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B66851">
              <w:t xml:space="preserve">Página </w:t>
            </w:r>
            <w:r>
              <w:rPr>
                <w:b/>
              </w:rPr>
              <w:fldChar w:fldCharType="begin"/>
            </w:r>
            <w:r w:rsidR="00B66851">
              <w:rPr>
                <w:b/>
              </w:rPr>
              <w:instrText>PAGE</w:instrText>
            </w:r>
            <w:r>
              <w:rPr>
                <w:b/>
              </w:rPr>
              <w:fldChar w:fldCharType="separate"/>
            </w:r>
            <w:r w:rsidR="00481181">
              <w:rPr>
                <w:b/>
                <w:noProof/>
              </w:rPr>
              <w:t>42</w:t>
            </w:r>
            <w:r>
              <w:rPr>
                <w:b/>
              </w:rPr>
              <w:fldChar w:fldCharType="end"/>
            </w:r>
            <w:r w:rsidR="00B66851">
              <w:t xml:space="preserve"> de </w:t>
            </w:r>
            <w:r>
              <w:rPr>
                <w:b/>
              </w:rPr>
              <w:fldChar w:fldCharType="begin"/>
            </w:r>
            <w:r w:rsidR="00B66851">
              <w:rPr>
                <w:b/>
              </w:rPr>
              <w:instrText>NUMPAGES</w:instrText>
            </w:r>
            <w:r>
              <w:rPr>
                <w:b/>
              </w:rPr>
              <w:fldChar w:fldCharType="separate"/>
            </w:r>
            <w:r w:rsidR="00481181">
              <w:rPr>
                <w:b/>
                <w:noProof/>
              </w:rPr>
              <w:t>42</w:t>
            </w:r>
            <w:r>
              <w:rPr>
                <w:b/>
              </w:rPr>
              <w:fldChar w:fldCharType="end"/>
            </w:r>
          </w:sdtContent>
        </w:sdt>
      </w:sdtContent>
    </w:sdt>
  </w:p>
  <w:p w:rsidR="00B66851" w:rsidRDefault="00B66851"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099" w:rsidRDefault="006B3099" w:rsidP="008D6CB9">
      <w:r>
        <w:separator/>
      </w:r>
    </w:p>
  </w:footnote>
  <w:footnote w:type="continuationSeparator" w:id="0">
    <w:p w:rsidR="006B3099" w:rsidRDefault="006B3099"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851" w:rsidRDefault="00B66851"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-208280</wp:posOffset>
          </wp:positionH>
          <wp:positionV relativeFrom="paragraph">
            <wp:posOffset>-450215</wp:posOffset>
          </wp:positionV>
          <wp:extent cx="6711950" cy="1150620"/>
          <wp:effectExtent l="19050" t="0" r="0" b="0"/>
          <wp:wrapTight wrapText="bothSides">
            <wp:wrapPolygon edited="0">
              <wp:start x="2636" y="1788"/>
              <wp:lineTo x="1349" y="11086"/>
              <wp:lineTo x="1287" y="13232"/>
              <wp:lineTo x="-61" y="17881"/>
              <wp:lineTo x="-61" y="18238"/>
              <wp:lineTo x="21580" y="18238"/>
              <wp:lineTo x="21580" y="17523"/>
              <wp:lineTo x="4291" y="13232"/>
              <wp:lineTo x="13794" y="13232"/>
              <wp:lineTo x="19986" y="11086"/>
              <wp:lineTo x="20047" y="5722"/>
              <wp:lineTo x="18330" y="5007"/>
              <wp:lineTo x="2943" y="1788"/>
              <wp:lineTo x="2636" y="1788"/>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11950" cy="11506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7D62"/>
    <w:multiLevelType w:val="multilevel"/>
    <w:tmpl w:val="DF42AB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DC63D9"/>
    <w:multiLevelType w:val="hybridMultilevel"/>
    <w:tmpl w:val="8D48813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nsid w:val="0D7164C3"/>
    <w:multiLevelType w:val="multilevel"/>
    <w:tmpl w:val="CBBEE4D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7292541"/>
    <w:multiLevelType w:val="hybridMultilevel"/>
    <w:tmpl w:val="C6A4125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B7B6568"/>
    <w:multiLevelType w:val="hybridMultilevel"/>
    <w:tmpl w:val="5B30D896"/>
    <w:lvl w:ilvl="0" w:tplc="A288DB42">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DDB2035"/>
    <w:multiLevelType w:val="hybridMultilevel"/>
    <w:tmpl w:val="ADBC7C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129600F"/>
    <w:multiLevelType w:val="multilevel"/>
    <w:tmpl w:val="B0704938"/>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296A1362"/>
    <w:multiLevelType w:val="multilevel"/>
    <w:tmpl w:val="7904F02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1">
    <w:nsid w:val="29BB3198"/>
    <w:multiLevelType w:val="hybridMultilevel"/>
    <w:tmpl w:val="97504D60"/>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310C5DD9"/>
    <w:multiLevelType w:val="multilevel"/>
    <w:tmpl w:val="C0AADCC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3">
    <w:nsid w:val="35DD1E10"/>
    <w:multiLevelType w:val="multilevel"/>
    <w:tmpl w:val="0428CA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A8A51F6"/>
    <w:multiLevelType w:val="hybridMultilevel"/>
    <w:tmpl w:val="1A00D8E8"/>
    <w:lvl w:ilvl="0" w:tplc="D8D02C72">
      <w:start w:val="1"/>
      <w:numFmt w:val="decimal"/>
      <w:lvlText w:val="5.%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23211EC"/>
    <w:multiLevelType w:val="multilevel"/>
    <w:tmpl w:val="9C9A28A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9">
    <w:nsid w:val="5291516D"/>
    <w:multiLevelType w:val="multilevel"/>
    <w:tmpl w:val="940620BE"/>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7F6340D"/>
    <w:multiLevelType w:val="multilevel"/>
    <w:tmpl w:val="EEE6A63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1">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EF95265"/>
    <w:multiLevelType w:val="multilevel"/>
    <w:tmpl w:val="C16261A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3">
    <w:nsid w:val="610261F7"/>
    <w:multiLevelType w:val="hybridMultilevel"/>
    <w:tmpl w:val="0E04FCB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25F175C"/>
    <w:multiLevelType w:val="hybridMultilevel"/>
    <w:tmpl w:val="8C9828F4"/>
    <w:lvl w:ilvl="0" w:tplc="D8D02C72">
      <w:start w:val="1"/>
      <w:numFmt w:val="decimal"/>
      <w:lvlText w:val="5.%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6">
    <w:nsid w:val="69640245"/>
    <w:multiLevelType w:val="hybridMultilevel"/>
    <w:tmpl w:val="A0EC249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7">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CFF10B4"/>
    <w:multiLevelType w:val="multilevel"/>
    <w:tmpl w:val="4DB44B6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abstractNumId w:val="21"/>
  </w:num>
  <w:num w:numId="2">
    <w:abstractNumId w:val="6"/>
  </w:num>
  <w:num w:numId="3">
    <w:abstractNumId w:val="17"/>
  </w:num>
  <w:num w:numId="4">
    <w:abstractNumId w:val="27"/>
  </w:num>
  <w:num w:numId="5">
    <w:abstractNumId w:val="15"/>
  </w:num>
  <w:num w:numId="6">
    <w:abstractNumId w:val="28"/>
  </w:num>
  <w:num w:numId="7">
    <w:abstractNumId w:val="14"/>
  </w:num>
  <w:num w:numId="8">
    <w:abstractNumId w:val="24"/>
  </w:num>
  <w:num w:numId="9">
    <w:abstractNumId w:val="9"/>
  </w:num>
  <w:num w:numId="10">
    <w:abstractNumId w:val="25"/>
  </w:num>
  <w:num w:numId="11">
    <w:abstractNumId w:val="4"/>
  </w:num>
  <w:num w:numId="12">
    <w:abstractNumId w:val="16"/>
  </w:num>
  <w:num w:numId="13">
    <w:abstractNumId w:val="19"/>
  </w:num>
  <w:num w:numId="14">
    <w:abstractNumId w:val="11"/>
  </w:num>
  <w:num w:numId="15">
    <w:abstractNumId w:val="2"/>
  </w:num>
  <w:num w:numId="16">
    <w:abstractNumId w:val="13"/>
  </w:num>
  <w:num w:numId="17">
    <w:abstractNumId w:val="18"/>
  </w:num>
  <w:num w:numId="18">
    <w:abstractNumId w:val="10"/>
  </w:num>
  <w:num w:numId="19">
    <w:abstractNumId w:val="29"/>
  </w:num>
  <w:num w:numId="20">
    <w:abstractNumId w:val="22"/>
  </w:num>
  <w:num w:numId="21">
    <w:abstractNumId w:val="20"/>
  </w:num>
  <w:num w:numId="22">
    <w:abstractNumId w:val="12"/>
  </w:num>
  <w:num w:numId="23">
    <w:abstractNumId w:val="1"/>
  </w:num>
  <w:num w:numId="24">
    <w:abstractNumId w:val="8"/>
  </w:num>
  <w:num w:numId="25">
    <w:abstractNumId w:val="0"/>
  </w:num>
  <w:num w:numId="26">
    <w:abstractNumId w:val="5"/>
  </w:num>
  <w:num w:numId="27">
    <w:abstractNumId w:val="23"/>
  </w:num>
  <w:num w:numId="28">
    <w:abstractNumId w:val="26"/>
  </w:num>
  <w:num w:numId="29">
    <w:abstractNumId w:val="3"/>
  </w:num>
  <w:num w:numId="30">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81922"/>
  </w:hdrShapeDefaults>
  <w:footnotePr>
    <w:footnote w:id="-1"/>
    <w:footnote w:id="0"/>
  </w:footnotePr>
  <w:endnotePr>
    <w:endnote w:id="-1"/>
    <w:endnote w:id="0"/>
  </w:endnotePr>
  <w:compat/>
  <w:rsids>
    <w:rsidRoot w:val="00E5419D"/>
    <w:rsid w:val="000007AD"/>
    <w:rsid w:val="00001A41"/>
    <w:rsid w:val="00002FF1"/>
    <w:rsid w:val="000031C1"/>
    <w:rsid w:val="000035D3"/>
    <w:rsid w:val="00003663"/>
    <w:rsid w:val="0000400E"/>
    <w:rsid w:val="00005D24"/>
    <w:rsid w:val="00011E24"/>
    <w:rsid w:val="00012EDA"/>
    <w:rsid w:val="00014DBA"/>
    <w:rsid w:val="00020256"/>
    <w:rsid w:val="000202C8"/>
    <w:rsid w:val="00023A73"/>
    <w:rsid w:val="00025107"/>
    <w:rsid w:val="0002510B"/>
    <w:rsid w:val="0002569C"/>
    <w:rsid w:val="00025986"/>
    <w:rsid w:val="000263A1"/>
    <w:rsid w:val="00027E2B"/>
    <w:rsid w:val="00030569"/>
    <w:rsid w:val="00030B84"/>
    <w:rsid w:val="00031764"/>
    <w:rsid w:val="00031EF0"/>
    <w:rsid w:val="00032406"/>
    <w:rsid w:val="00036714"/>
    <w:rsid w:val="000376A9"/>
    <w:rsid w:val="0004491E"/>
    <w:rsid w:val="00051003"/>
    <w:rsid w:val="00054E58"/>
    <w:rsid w:val="0005526F"/>
    <w:rsid w:val="00056897"/>
    <w:rsid w:val="00061D5B"/>
    <w:rsid w:val="0006272F"/>
    <w:rsid w:val="000627D1"/>
    <w:rsid w:val="00063139"/>
    <w:rsid w:val="0006326F"/>
    <w:rsid w:val="00064BDA"/>
    <w:rsid w:val="000655D3"/>
    <w:rsid w:val="000658E7"/>
    <w:rsid w:val="00066D0A"/>
    <w:rsid w:val="000700E2"/>
    <w:rsid w:val="000712BD"/>
    <w:rsid w:val="00074329"/>
    <w:rsid w:val="00075925"/>
    <w:rsid w:val="00076702"/>
    <w:rsid w:val="00080329"/>
    <w:rsid w:val="000809DA"/>
    <w:rsid w:val="00082190"/>
    <w:rsid w:val="00082636"/>
    <w:rsid w:val="0008302A"/>
    <w:rsid w:val="000837E7"/>
    <w:rsid w:val="0008752C"/>
    <w:rsid w:val="000878CD"/>
    <w:rsid w:val="00091911"/>
    <w:rsid w:val="00094737"/>
    <w:rsid w:val="000A0AEC"/>
    <w:rsid w:val="000A20AC"/>
    <w:rsid w:val="000A2169"/>
    <w:rsid w:val="000A259B"/>
    <w:rsid w:val="000A6AEF"/>
    <w:rsid w:val="000A7358"/>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2F06"/>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7517"/>
    <w:rsid w:val="00100E3C"/>
    <w:rsid w:val="001033EB"/>
    <w:rsid w:val="00104D1B"/>
    <w:rsid w:val="00105A27"/>
    <w:rsid w:val="0010655C"/>
    <w:rsid w:val="001116BC"/>
    <w:rsid w:val="00112133"/>
    <w:rsid w:val="00113D00"/>
    <w:rsid w:val="00114E0F"/>
    <w:rsid w:val="001154D3"/>
    <w:rsid w:val="00115980"/>
    <w:rsid w:val="00115DAE"/>
    <w:rsid w:val="00117565"/>
    <w:rsid w:val="00117CA6"/>
    <w:rsid w:val="00121CE8"/>
    <w:rsid w:val="00122503"/>
    <w:rsid w:val="00123A9F"/>
    <w:rsid w:val="00125CC3"/>
    <w:rsid w:val="00125CCB"/>
    <w:rsid w:val="00126704"/>
    <w:rsid w:val="001279A2"/>
    <w:rsid w:val="0013036B"/>
    <w:rsid w:val="00131035"/>
    <w:rsid w:val="001339A7"/>
    <w:rsid w:val="00133FD5"/>
    <w:rsid w:val="00134A5C"/>
    <w:rsid w:val="001350F7"/>
    <w:rsid w:val="001377E9"/>
    <w:rsid w:val="001405E6"/>
    <w:rsid w:val="00141883"/>
    <w:rsid w:val="00142943"/>
    <w:rsid w:val="001432E5"/>
    <w:rsid w:val="001439D0"/>
    <w:rsid w:val="00145D17"/>
    <w:rsid w:val="0014691B"/>
    <w:rsid w:val="001471FF"/>
    <w:rsid w:val="0014728C"/>
    <w:rsid w:val="00147E02"/>
    <w:rsid w:val="00150828"/>
    <w:rsid w:val="00150B22"/>
    <w:rsid w:val="00151118"/>
    <w:rsid w:val="0015263B"/>
    <w:rsid w:val="00152D10"/>
    <w:rsid w:val="001532F1"/>
    <w:rsid w:val="00157C47"/>
    <w:rsid w:val="00161713"/>
    <w:rsid w:val="00163981"/>
    <w:rsid w:val="00166296"/>
    <w:rsid w:val="0016682F"/>
    <w:rsid w:val="0017059F"/>
    <w:rsid w:val="00170833"/>
    <w:rsid w:val="00172281"/>
    <w:rsid w:val="00172284"/>
    <w:rsid w:val="00172B0D"/>
    <w:rsid w:val="00173098"/>
    <w:rsid w:val="00177605"/>
    <w:rsid w:val="00177DBC"/>
    <w:rsid w:val="00181581"/>
    <w:rsid w:val="0018209E"/>
    <w:rsid w:val="00184445"/>
    <w:rsid w:val="001848FA"/>
    <w:rsid w:val="0018496B"/>
    <w:rsid w:val="00185375"/>
    <w:rsid w:val="00185625"/>
    <w:rsid w:val="001916E6"/>
    <w:rsid w:val="00193936"/>
    <w:rsid w:val="001945D1"/>
    <w:rsid w:val="0019573A"/>
    <w:rsid w:val="00195C8E"/>
    <w:rsid w:val="001968C6"/>
    <w:rsid w:val="001A1F49"/>
    <w:rsid w:val="001A2BBA"/>
    <w:rsid w:val="001A3C93"/>
    <w:rsid w:val="001A3CA6"/>
    <w:rsid w:val="001A3FFA"/>
    <w:rsid w:val="001A7977"/>
    <w:rsid w:val="001B0D02"/>
    <w:rsid w:val="001B166F"/>
    <w:rsid w:val="001B187E"/>
    <w:rsid w:val="001B2292"/>
    <w:rsid w:val="001B2416"/>
    <w:rsid w:val="001B4464"/>
    <w:rsid w:val="001B5A32"/>
    <w:rsid w:val="001B636C"/>
    <w:rsid w:val="001B78F0"/>
    <w:rsid w:val="001C0B75"/>
    <w:rsid w:val="001C45BA"/>
    <w:rsid w:val="001C4B66"/>
    <w:rsid w:val="001C6792"/>
    <w:rsid w:val="001C7D66"/>
    <w:rsid w:val="001D0C1C"/>
    <w:rsid w:val="001D0C46"/>
    <w:rsid w:val="001D1549"/>
    <w:rsid w:val="001D21B4"/>
    <w:rsid w:val="001D29A8"/>
    <w:rsid w:val="001D31A8"/>
    <w:rsid w:val="001D401D"/>
    <w:rsid w:val="001D4111"/>
    <w:rsid w:val="001D4E72"/>
    <w:rsid w:val="001D7CBF"/>
    <w:rsid w:val="001E1B85"/>
    <w:rsid w:val="001E45DB"/>
    <w:rsid w:val="001E5B54"/>
    <w:rsid w:val="001E5C5D"/>
    <w:rsid w:val="001E6499"/>
    <w:rsid w:val="001F0095"/>
    <w:rsid w:val="001F2E1A"/>
    <w:rsid w:val="001F317A"/>
    <w:rsid w:val="001F4056"/>
    <w:rsid w:val="001F684A"/>
    <w:rsid w:val="001F7980"/>
    <w:rsid w:val="001F7E5E"/>
    <w:rsid w:val="00200202"/>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3D4"/>
    <w:rsid w:val="00257E53"/>
    <w:rsid w:val="00263CC7"/>
    <w:rsid w:val="00264479"/>
    <w:rsid w:val="0026626C"/>
    <w:rsid w:val="002705AF"/>
    <w:rsid w:val="002729FA"/>
    <w:rsid w:val="002738DB"/>
    <w:rsid w:val="00273F2E"/>
    <w:rsid w:val="0027441F"/>
    <w:rsid w:val="00275699"/>
    <w:rsid w:val="00276CB8"/>
    <w:rsid w:val="00277264"/>
    <w:rsid w:val="002824C2"/>
    <w:rsid w:val="002825AD"/>
    <w:rsid w:val="0028367B"/>
    <w:rsid w:val="002860E7"/>
    <w:rsid w:val="00286A3B"/>
    <w:rsid w:val="00290606"/>
    <w:rsid w:val="0029120F"/>
    <w:rsid w:val="00291833"/>
    <w:rsid w:val="002928D4"/>
    <w:rsid w:val="002938B3"/>
    <w:rsid w:val="00294542"/>
    <w:rsid w:val="00296F1F"/>
    <w:rsid w:val="00297ECA"/>
    <w:rsid w:val="002A0EF4"/>
    <w:rsid w:val="002A1D70"/>
    <w:rsid w:val="002A33C8"/>
    <w:rsid w:val="002A3D98"/>
    <w:rsid w:val="002A5B99"/>
    <w:rsid w:val="002A6BF3"/>
    <w:rsid w:val="002A6F59"/>
    <w:rsid w:val="002A78A1"/>
    <w:rsid w:val="002B0775"/>
    <w:rsid w:val="002B36F0"/>
    <w:rsid w:val="002B39CC"/>
    <w:rsid w:val="002B530C"/>
    <w:rsid w:val="002B74B4"/>
    <w:rsid w:val="002C12FA"/>
    <w:rsid w:val="002C237B"/>
    <w:rsid w:val="002C2497"/>
    <w:rsid w:val="002C46B6"/>
    <w:rsid w:val="002C5311"/>
    <w:rsid w:val="002C5A75"/>
    <w:rsid w:val="002C5F60"/>
    <w:rsid w:val="002D3621"/>
    <w:rsid w:val="002D4EF7"/>
    <w:rsid w:val="002E3B08"/>
    <w:rsid w:val="002E400B"/>
    <w:rsid w:val="002E76F7"/>
    <w:rsid w:val="002E7ADF"/>
    <w:rsid w:val="002E7C1F"/>
    <w:rsid w:val="002F3DAB"/>
    <w:rsid w:val="002F4EAF"/>
    <w:rsid w:val="002F5778"/>
    <w:rsid w:val="002F582E"/>
    <w:rsid w:val="002F604B"/>
    <w:rsid w:val="002F63DB"/>
    <w:rsid w:val="0030007D"/>
    <w:rsid w:val="0030324A"/>
    <w:rsid w:val="0030357F"/>
    <w:rsid w:val="0030412C"/>
    <w:rsid w:val="003041FE"/>
    <w:rsid w:val="00311D3A"/>
    <w:rsid w:val="00312024"/>
    <w:rsid w:val="00314876"/>
    <w:rsid w:val="00315FD9"/>
    <w:rsid w:val="00316BB8"/>
    <w:rsid w:val="00317D8B"/>
    <w:rsid w:val="00321814"/>
    <w:rsid w:val="00322B4B"/>
    <w:rsid w:val="00324165"/>
    <w:rsid w:val="00333CA6"/>
    <w:rsid w:val="003370A1"/>
    <w:rsid w:val="00340A22"/>
    <w:rsid w:val="00341A80"/>
    <w:rsid w:val="00341F70"/>
    <w:rsid w:val="00341FB3"/>
    <w:rsid w:val="00343291"/>
    <w:rsid w:val="00343334"/>
    <w:rsid w:val="00347098"/>
    <w:rsid w:val="00350384"/>
    <w:rsid w:val="003534D4"/>
    <w:rsid w:val="003539F1"/>
    <w:rsid w:val="0035416F"/>
    <w:rsid w:val="00354381"/>
    <w:rsid w:val="003558CF"/>
    <w:rsid w:val="00356CD9"/>
    <w:rsid w:val="00360576"/>
    <w:rsid w:val="00360E79"/>
    <w:rsid w:val="00361695"/>
    <w:rsid w:val="00361838"/>
    <w:rsid w:val="00362B86"/>
    <w:rsid w:val="003644C2"/>
    <w:rsid w:val="0036464D"/>
    <w:rsid w:val="00364AC0"/>
    <w:rsid w:val="003672A9"/>
    <w:rsid w:val="00370B50"/>
    <w:rsid w:val="003738C3"/>
    <w:rsid w:val="00374399"/>
    <w:rsid w:val="00374711"/>
    <w:rsid w:val="00374AE1"/>
    <w:rsid w:val="00374E5F"/>
    <w:rsid w:val="00374FEC"/>
    <w:rsid w:val="00375FAB"/>
    <w:rsid w:val="0037665F"/>
    <w:rsid w:val="0037729B"/>
    <w:rsid w:val="0038016D"/>
    <w:rsid w:val="00381AD7"/>
    <w:rsid w:val="003829F2"/>
    <w:rsid w:val="00386119"/>
    <w:rsid w:val="0038622C"/>
    <w:rsid w:val="00386495"/>
    <w:rsid w:val="00386C1F"/>
    <w:rsid w:val="00387486"/>
    <w:rsid w:val="0039079C"/>
    <w:rsid w:val="00391740"/>
    <w:rsid w:val="00397DC5"/>
    <w:rsid w:val="003A2D99"/>
    <w:rsid w:val="003A40BB"/>
    <w:rsid w:val="003A428F"/>
    <w:rsid w:val="003A4993"/>
    <w:rsid w:val="003A5E84"/>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457E"/>
    <w:rsid w:val="003D465F"/>
    <w:rsid w:val="003D4CCD"/>
    <w:rsid w:val="003D6370"/>
    <w:rsid w:val="003D6791"/>
    <w:rsid w:val="003D75A7"/>
    <w:rsid w:val="003D783D"/>
    <w:rsid w:val="003E0656"/>
    <w:rsid w:val="003E0BAD"/>
    <w:rsid w:val="003E3EBE"/>
    <w:rsid w:val="003E4309"/>
    <w:rsid w:val="003E49C9"/>
    <w:rsid w:val="003E5C35"/>
    <w:rsid w:val="003E6174"/>
    <w:rsid w:val="003E646E"/>
    <w:rsid w:val="003E6975"/>
    <w:rsid w:val="003F168C"/>
    <w:rsid w:val="003F185E"/>
    <w:rsid w:val="003F353D"/>
    <w:rsid w:val="003F3941"/>
    <w:rsid w:val="003F42E8"/>
    <w:rsid w:val="003F59BC"/>
    <w:rsid w:val="003F65D3"/>
    <w:rsid w:val="003F683B"/>
    <w:rsid w:val="003F6CAD"/>
    <w:rsid w:val="00402595"/>
    <w:rsid w:val="0040268E"/>
    <w:rsid w:val="00403BA7"/>
    <w:rsid w:val="00405346"/>
    <w:rsid w:val="00405ACF"/>
    <w:rsid w:val="00406665"/>
    <w:rsid w:val="00406BA5"/>
    <w:rsid w:val="00412ACE"/>
    <w:rsid w:val="004135EC"/>
    <w:rsid w:val="00413CFF"/>
    <w:rsid w:val="00415DE5"/>
    <w:rsid w:val="00415EEC"/>
    <w:rsid w:val="00416F9B"/>
    <w:rsid w:val="00417925"/>
    <w:rsid w:val="0042142B"/>
    <w:rsid w:val="004217CD"/>
    <w:rsid w:val="00423F8C"/>
    <w:rsid w:val="00424870"/>
    <w:rsid w:val="00425F7A"/>
    <w:rsid w:val="00430983"/>
    <w:rsid w:val="00431D51"/>
    <w:rsid w:val="00433A4D"/>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609F5"/>
    <w:rsid w:val="0046245B"/>
    <w:rsid w:val="00462A20"/>
    <w:rsid w:val="00462BB1"/>
    <w:rsid w:val="0046333A"/>
    <w:rsid w:val="00463957"/>
    <w:rsid w:val="0046423A"/>
    <w:rsid w:val="00464D66"/>
    <w:rsid w:val="00474D2B"/>
    <w:rsid w:val="00474E70"/>
    <w:rsid w:val="004772B3"/>
    <w:rsid w:val="00481181"/>
    <w:rsid w:val="00484799"/>
    <w:rsid w:val="004847AD"/>
    <w:rsid w:val="004852DA"/>
    <w:rsid w:val="0048578F"/>
    <w:rsid w:val="004872D7"/>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500F"/>
    <w:rsid w:val="004E60BA"/>
    <w:rsid w:val="004E73F5"/>
    <w:rsid w:val="004E7CCF"/>
    <w:rsid w:val="004F0680"/>
    <w:rsid w:val="004F0BF5"/>
    <w:rsid w:val="004F0F8D"/>
    <w:rsid w:val="004F302D"/>
    <w:rsid w:val="004F5D69"/>
    <w:rsid w:val="004F67E4"/>
    <w:rsid w:val="004F6E5E"/>
    <w:rsid w:val="00500065"/>
    <w:rsid w:val="00501C89"/>
    <w:rsid w:val="005055F6"/>
    <w:rsid w:val="0050631C"/>
    <w:rsid w:val="00507038"/>
    <w:rsid w:val="00507531"/>
    <w:rsid w:val="005134B2"/>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38D7"/>
    <w:rsid w:val="00534DDC"/>
    <w:rsid w:val="00535019"/>
    <w:rsid w:val="00535B37"/>
    <w:rsid w:val="00536B2A"/>
    <w:rsid w:val="00536F8F"/>
    <w:rsid w:val="00542A3A"/>
    <w:rsid w:val="00543439"/>
    <w:rsid w:val="00543C2D"/>
    <w:rsid w:val="005446E8"/>
    <w:rsid w:val="00544FBA"/>
    <w:rsid w:val="00545EA4"/>
    <w:rsid w:val="00546623"/>
    <w:rsid w:val="00551D14"/>
    <w:rsid w:val="00552598"/>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76E04"/>
    <w:rsid w:val="0058105D"/>
    <w:rsid w:val="005816F2"/>
    <w:rsid w:val="00582B01"/>
    <w:rsid w:val="00587668"/>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7F2"/>
    <w:rsid w:val="005C6981"/>
    <w:rsid w:val="005D4136"/>
    <w:rsid w:val="005D478C"/>
    <w:rsid w:val="005D52DE"/>
    <w:rsid w:val="005D5CF9"/>
    <w:rsid w:val="005D6C19"/>
    <w:rsid w:val="005E1B77"/>
    <w:rsid w:val="005E3187"/>
    <w:rsid w:val="005E45F7"/>
    <w:rsid w:val="005E7956"/>
    <w:rsid w:val="005E7DDF"/>
    <w:rsid w:val="005E7F7F"/>
    <w:rsid w:val="005F0515"/>
    <w:rsid w:val="005F086D"/>
    <w:rsid w:val="005F2C68"/>
    <w:rsid w:val="005F2D64"/>
    <w:rsid w:val="005F3459"/>
    <w:rsid w:val="005F3F56"/>
    <w:rsid w:val="005F48ED"/>
    <w:rsid w:val="005F5D01"/>
    <w:rsid w:val="005F6490"/>
    <w:rsid w:val="005F6528"/>
    <w:rsid w:val="005F65BF"/>
    <w:rsid w:val="006010CD"/>
    <w:rsid w:val="00602484"/>
    <w:rsid w:val="00603754"/>
    <w:rsid w:val="00603B44"/>
    <w:rsid w:val="00604903"/>
    <w:rsid w:val="00605D4E"/>
    <w:rsid w:val="00606154"/>
    <w:rsid w:val="00610892"/>
    <w:rsid w:val="0061234B"/>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C9E"/>
    <w:rsid w:val="00650FDB"/>
    <w:rsid w:val="00651151"/>
    <w:rsid w:val="006525BC"/>
    <w:rsid w:val="006527E4"/>
    <w:rsid w:val="006558B4"/>
    <w:rsid w:val="00656316"/>
    <w:rsid w:val="00656A6A"/>
    <w:rsid w:val="00656E53"/>
    <w:rsid w:val="00657126"/>
    <w:rsid w:val="00657534"/>
    <w:rsid w:val="00657D46"/>
    <w:rsid w:val="00661176"/>
    <w:rsid w:val="0066186D"/>
    <w:rsid w:val="006620E0"/>
    <w:rsid w:val="00662E0D"/>
    <w:rsid w:val="00663C93"/>
    <w:rsid w:val="006654B9"/>
    <w:rsid w:val="006659A6"/>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92F09"/>
    <w:rsid w:val="00696B70"/>
    <w:rsid w:val="006A0C2E"/>
    <w:rsid w:val="006A0C89"/>
    <w:rsid w:val="006A1F6E"/>
    <w:rsid w:val="006A233C"/>
    <w:rsid w:val="006A29DF"/>
    <w:rsid w:val="006A2C07"/>
    <w:rsid w:val="006A5AEE"/>
    <w:rsid w:val="006A6A58"/>
    <w:rsid w:val="006A7997"/>
    <w:rsid w:val="006B0EF4"/>
    <w:rsid w:val="006B2004"/>
    <w:rsid w:val="006B266C"/>
    <w:rsid w:val="006B3099"/>
    <w:rsid w:val="006B5847"/>
    <w:rsid w:val="006C0A0D"/>
    <w:rsid w:val="006C249E"/>
    <w:rsid w:val="006C3425"/>
    <w:rsid w:val="006C46BF"/>
    <w:rsid w:val="006C58BD"/>
    <w:rsid w:val="006D0567"/>
    <w:rsid w:val="006D23FC"/>
    <w:rsid w:val="006D27EE"/>
    <w:rsid w:val="006D4178"/>
    <w:rsid w:val="006D4352"/>
    <w:rsid w:val="006D6783"/>
    <w:rsid w:val="006D6D0F"/>
    <w:rsid w:val="006E0213"/>
    <w:rsid w:val="006E1756"/>
    <w:rsid w:val="006E187E"/>
    <w:rsid w:val="006E2063"/>
    <w:rsid w:val="006E39B5"/>
    <w:rsid w:val="006E4070"/>
    <w:rsid w:val="006E498A"/>
    <w:rsid w:val="006E4F64"/>
    <w:rsid w:val="006E5FD3"/>
    <w:rsid w:val="006E7F20"/>
    <w:rsid w:val="006F3E80"/>
    <w:rsid w:val="006F497F"/>
    <w:rsid w:val="006F71BB"/>
    <w:rsid w:val="006F7BEB"/>
    <w:rsid w:val="007006DE"/>
    <w:rsid w:val="00700921"/>
    <w:rsid w:val="007032C3"/>
    <w:rsid w:val="00704093"/>
    <w:rsid w:val="007073C0"/>
    <w:rsid w:val="00707568"/>
    <w:rsid w:val="0071005C"/>
    <w:rsid w:val="00710287"/>
    <w:rsid w:val="00710A9F"/>
    <w:rsid w:val="007119C1"/>
    <w:rsid w:val="0071217A"/>
    <w:rsid w:val="007121C8"/>
    <w:rsid w:val="00712E9F"/>
    <w:rsid w:val="007135D8"/>
    <w:rsid w:val="007138C1"/>
    <w:rsid w:val="007159AF"/>
    <w:rsid w:val="00715DE8"/>
    <w:rsid w:val="00716DEA"/>
    <w:rsid w:val="00717C85"/>
    <w:rsid w:val="0072393D"/>
    <w:rsid w:val="00730925"/>
    <w:rsid w:val="00731981"/>
    <w:rsid w:val="00732E51"/>
    <w:rsid w:val="007338F0"/>
    <w:rsid w:val="00733A2F"/>
    <w:rsid w:val="00735361"/>
    <w:rsid w:val="00735A11"/>
    <w:rsid w:val="0073653C"/>
    <w:rsid w:val="007404B6"/>
    <w:rsid w:val="00743356"/>
    <w:rsid w:val="007442C4"/>
    <w:rsid w:val="0074476B"/>
    <w:rsid w:val="00744C21"/>
    <w:rsid w:val="00746401"/>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653B"/>
    <w:rsid w:val="0076788F"/>
    <w:rsid w:val="007702D4"/>
    <w:rsid w:val="0077347A"/>
    <w:rsid w:val="00774208"/>
    <w:rsid w:val="007749FF"/>
    <w:rsid w:val="00776E3E"/>
    <w:rsid w:val="00777943"/>
    <w:rsid w:val="00780202"/>
    <w:rsid w:val="00781332"/>
    <w:rsid w:val="00781829"/>
    <w:rsid w:val="0078438E"/>
    <w:rsid w:val="0078513D"/>
    <w:rsid w:val="0078572D"/>
    <w:rsid w:val="00787BBD"/>
    <w:rsid w:val="00790411"/>
    <w:rsid w:val="0079415A"/>
    <w:rsid w:val="00794225"/>
    <w:rsid w:val="0079730D"/>
    <w:rsid w:val="007A00C1"/>
    <w:rsid w:val="007A1973"/>
    <w:rsid w:val="007A2191"/>
    <w:rsid w:val="007A472E"/>
    <w:rsid w:val="007A64D4"/>
    <w:rsid w:val="007A75F9"/>
    <w:rsid w:val="007B054C"/>
    <w:rsid w:val="007B13C7"/>
    <w:rsid w:val="007B2F39"/>
    <w:rsid w:val="007B4297"/>
    <w:rsid w:val="007B5684"/>
    <w:rsid w:val="007B6A3E"/>
    <w:rsid w:val="007C237E"/>
    <w:rsid w:val="007C3715"/>
    <w:rsid w:val="007C3F56"/>
    <w:rsid w:val="007C7FF4"/>
    <w:rsid w:val="007D0E7C"/>
    <w:rsid w:val="007D2C3E"/>
    <w:rsid w:val="007D2D2E"/>
    <w:rsid w:val="007D30AA"/>
    <w:rsid w:val="007D4450"/>
    <w:rsid w:val="007D502F"/>
    <w:rsid w:val="007D55DB"/>
    <w:rsid w:val="007D602B"/>
    <w:rsid w:val="007D696C"/>
    <w:rsid w:val="007D7B60"/>
    <w:rsid w:val="007D7E4D"/>
    <w:rsid w:val="007D7F99"/>
    <w:rsid w:val="007E0929"/>
    <w:rsid w:val="007E4068"/>
    <w:rsid w:val="007E5293"/>
    <w:rsid w:val="007E533E"/>
    <w:rsid w:val="007E61D1"/>
    <w:rsid w:val="007E6624"/>
    <w:rsid w:val="007F02C2"/>
    <w:rsid w:val="007F09DA"/>
    <w:rsid w:val="007F242F"/>
    <w:rsid w:val="007F4E15"/>
    <w:rsid w:val="007F6FD2"/>
    <w:rsid w:val="00802CD5"/>
    <w:rsid w:val="0080435D"/>
    <w:rsid w:val="00804B3B"/>
    <w:rsid w:val="0080690D"/>
    <w:rsid w:val="00807218"/>
    <w:rsid w:val="008076B2"/>
    <w:rsid w:val="00807850"/>
    <w:rsid w:val="00810942"/>
    <w:rsid w:val="008111CA"/>
    <w:rsid w:val="0081226A"/>
    <w:rsid w:val="00812D59"/>
    <w:rsid w:val="008144DF"/>
    <w:rsid w:val="00820CBC"/>
    <w:rsid w:val="00820DDB"/>
    <w:rsid w:val="0082111C"/>
    <w:rsid w:val="008214F4"/>
    <w:rsid w:val="00822692"/>
    <w:rsid w:val="00822E8F"/>
    <w:rsid w:val="008235F8"/>
    <w:rsid w:val="00823E50"/>
    <w:rsid w:val="00824B32"/>
    <w:rsid w:val="00825DD1"/>
    <w:rsid w:val="008273E4"/>
    <w:rsid w:val="00827CE3"/>
    <w:rsid w:val="008303A6"/>
    <w:rsid w:val="00831912"/>
    <w:rsid w:val="00834631"/>
    <w:rsid w:val="008352C0"/>
    <w:rsid w:val="00836856"/>
    <w:rsid w:val="00840187"/>
    <w:rsid w:val="00841DCB"/>
    <w:rsid w:val="008420C4"/>
    <w:rsid w:val="00842821"/>
    <w:rsid w:val="00844FC1"/>
    <w:rsid w:val="00846E8E"/>
    <w:rsid w:val="00851ACC"/>
    <w:rsid w:val="00852536"/>
    <w:rsid w:val="00853B3B"/>
    <w:rsid w:val="008544FE"/>
    <w:rsid w:val="00855947"/>
    <w:rsid w:val="00857853"/>
    <w:rsid w:val="0086014A"/>
    <w:rsid w:val="00860F0F"/>
    <w:rsid w:val="008622F3"/>
    <w:rsid w:val="008702CE"/>
    <w:rsid w:val="008730EC"/>
    <w:rsid w:val="008762B8"/>
    <w:rsid w:val="0088086D"/>
    <w:rsid w:val="00880926"/>
    <w:rsid w:val="0088232C"/>
    <w:rsid w:val="00882C34"/>
    <w:rsid w:val="00883421"/>
    <w:rsid w:val="0088378C"/>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3E5A"/>
    <w:rsid w:val="008B547D"/>
    <w:rsid w:val="008B644E"/>
    <w:rsid w:val="008C0CA8"/>
    <w:rsid w:val="008C0F1C"/>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E6A97"/>
    <w:rsid w:val="008F0648"/>
    <w:rsid w:val="008F12FB"/>
    <w:rsid w:val="008F1DB6"/>
    <w:rsid w:val="008F543A"/>
    <w:rsid w:val="008F5BB9"/>
    <w:rsid w:val="008F5CBB"/>
    <w:rsid w:val="008F66E2"/>
    <w:rsid w:val="008F6749"/>
    <w:rsid w:val="009002F5"/>
    <w:rsid w:val="00902116"/>
    <w:rsid w:val="00902C20"/>
    <w:rsid w:val="00902C2A"/>
    <w:rsid w:val="009036FF"/>
    <w:rsid w:val="0090396F"/>
    <w:rsid w:val="009044BB"/>
    <w:rsid w:val="00905F0E"/>
    <w:rsid w:val="00910A69"/>
    <w:rsid w:val="00910EDC"/>
    <w:rsid w:val="00911363"/>
    <w:rsid w:val="0091272F"/>
    <w:rsid w:val="009130EE"/>
    <w:rsid w:val="009137FB"/>
    <w:rsid w:val="00913EC4"/>
    <w:rsid w:val="00913FD9"/>
    <w:rsid w:val="009165F7"/>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1763"/>
    <w:rsid w:val="009534A0"/>
    <w:rsid w:val="0095693E"/>
    <w:rsid w:val="00957710"/>
    <w:rsid w:val="0096332D"/>
    <w:rsid w:val="0096492C"/>
    <w:rsid w:val="00965DF7"/>
    <w:rsid w:val="00965E85"/>
    <w:rsid w:val="00967C8F"/>
    <w:rsid w:val="00967DF5"/>
    <w:rsid w:val="00972D45"/>
    <w:rsid w:val="00973A51"/>
    <w:rsid w:val="00974C57"/>
    <w:rsid w:val="00975D36"/>
    <w:rsid w:val="00977A20"/>
    <w:rsid w:val="00980EA5"/>
    <w:rsid w:val="00980FE3"/>
    <w:rsid w:val="00982A5D"/>
    <w:rsid w:val="00983256"/>
    <w:rsid w:val="00985E31"/>
    <w:rsid w:val="00985E91"/>
    <w:rsid w:val="00985F49"/>
    <w:rsid w:val="00992905"/>
    <w:rsid w:val="00992B65"/>
    <w:rsid w:val="00994596"/>
    <w:rsid w:val="00995512"/>
    <w:rsid w:val="0099637B"/>
    <w:rsid w:val="00997996"/>
    <w:rsid w:val="009A4AE5"/>
    <w:rsid w:val="009A4F11"/>
    <w:rsid w:val="009A4F53"/>
    <w:rsid w:val="009A4FA2"/>
    <w:rsid w:val="009A6197"/>
    <w:rsid w:val="009A61DB"/>
    <w:rsid w:val="009B1ED2"/>
    <w:rsid w:val="009B623A"/>
    <w:rsid w:val="009B7090"/>
    <w:rsid w:val="009C049C"/>
    <w:rsid w:val="009C109B"/>
    <w:rsid w:val="009C4A28"/>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67FD"/>
    <w:rsid w:val="009F7B11"/>
    <w:rsid w:val="00A001C6"/>
    <w:rsid w:val="00A03387"/>
    <w:rsid w:val="00A06A81"/>
    <w:rsid w:val="00A0770F"/>
    <w:rsid w:val="00A10598"/>
    <w:rsid w:val="00A11012"/>
    <w:rsid w:val="00A13237"/>
    <w:rsid w:val="00A143C9"/>
    <w:rsid w:val="00A15410"/>
    <w:rsid w:val="00A22EBF"/>
    <w:rsid w:val="00A25D94"/>
    <w:rsid w:val="00A2624C"/>
    <w:rsid w:val="00A266AB"/>
    <w:rsid w:val="00A31A2E"/>
    <w:rsid w:val="00A32B8B"/>
    <w:rsid w:val="00A331D0"/>
    <w:rsid w:val="00A33D94"/>
    <w:rsid w:val="00A35EF0"/>
    <w:rsid w:val="00A360E4"/>
    <w:rsid w:val="00A36E53"/>
    <w:rsid w:val="00A37492"/>
    <w:rsid w:val="00A37D0A"/>
    <w:rsid w:val="00A4075E"/>
    <w:rsid w:val="00A40DFA"/>
    <w:rsid w:val="00A412B2"/>
    <w:rsid w:val="00A41341"/>
    <w:rsid w:val="00A413BF"/>
    <w:rsid w:val="00A41579"/>
    <w:rsid w:val="00A42EFE"/>
    <w:rsid w:val="00A464A7"/>
    <w:rsid w:val="00A4693A"/>
    <w:rsid w:val="00A528EB"/>
    <w:rsid w:val="00A53389"/>
    <w:rsid w:val="00A55581"/>
    <w:rsid w:val="00A55A8A"/>
    <w:rsid w:val="00A574AC"/>
    <w:rsid w:val="00A61C13"/>
    <w:rsid w:val="00A61F4C"/>
    <w:rsid w:val="00A6248E"/>
    <w:rsid w:val="00A62857"/>
    <w:rsid w:val="00A62A05"/>
    <w:rsid w:val="00A63C5E"/>
    <w:rsid w:val="00A6452E"/>
    <w:rsid w:val="00A67982"/>
    <w:rsid w:val="00A67C57"/>
    <w:rsid w:val="00A70ADF"/>
    <w:rsid w:val="00A71C79"/>
    <w:rsid w:val="00A71EEE"/>
    <w:rsid w:val="00A72B01"/>
    <w:rsid w:val="00A73313"/>
    <w:rsid w:val="00A73B39"/>
    <w:rsid w:val="00A73BE8"/>
    <w:rsid w:val="00A750FE"/>
    <w:rsid w:val="00A75407"/>
    <w:rsid w:val="00A773A4"/>
    <w:rsid w:val="00A77E4E"/>
    <w:rsid w:val="00A8344D"/>
    <w:rsid w:val="00A8379E"/>
    <w:rsid w:val="00A837FE"/>
    <w:rsid w:val="00A848A9"/>
    <w:rsid w:val="00A84DE6"/>
    <w:rsid w:val="00A84EEF"/>
    <w:rsid w:val="00A8772C"/>
    <w:rsid w:val="00A9123B"/>
    <w:rsid w:val="00A9152D"/>
    <w:rsid w:val="00A92AC6"/>
    <w:rsid w:val="00A94B9D"/>
    <w:rsid w:val="00A952D2"/>
    <w:rsid w:val="00A954B6"/>
    <w:rsid w:val="00AA04E8"/>
    <w:rsid w:val="00AA0DBF"/>
    <w:rsid w:val="00AA261A"/>
    <w:rsid w:val="00AA3DA4"/>
    <w:rsid w:val="00AA4FC8"/>
    <w:rsid w:val="00AA57F8"/>
    <w:rsid w:val="00AA6595"/>
    <w:rsid w:val="00AA6E6A"/>
    <w:rsid w:val="00AA6EF3"/>
    <w:rsid w:val="00AA747B"/>
    <w:rsid w:val="00AB0553"/>
    <w:rsid w:val="00AB07E2"/>
    <w:rsid w:val="00AB20E8"/>
    <w:rsid w:val="00AB3648"/>
    <w:rsid w:val="00AB46D4"/>
    <w:rsid w:val="00AC0276"/>
    <w:rsid w:val="00AC059D"/>
    <w:rsid w:val="00AC1923"/>
    <w:rsid w:val="00AC3A4B"/>
    <w:rsid w:val="00AC51C9"/>
    <w:rsid w:val="00AC6C9C"/>
    <w:rsid w:val="00AC7407"/>
    <w:rsid w:val="00AD27E4"/>
    <w:rsid w:val="00AD446E"/>
    <w:rsid w:val="00AD4D95"/>
    <w:rsid w:val="00AE189E"/>
    <w:rsid w:val="00AE19A1"/>
    <w:rsid w:val="00AE6BA3"/>
    <w:rsid w:val="00AE6BA4"/>
    <w:rsid w:val="00AE6CFB"/>
    <w:rsid w:val="00AE7423"/>
    <w:rsid w:val="00AE79D0"/>
    <w:rsid w:val="00AE79F1"/>
    <w:rsid w:val="00AF0EE0"/>
    <w:rsid w:val="00AF2AC0"/>
    <w:rsid w:val="00AF350F"/>
    <w:rsid w:val="00AF4292"/>
    <w:rsid w:val="00AF5FB8"/>
    <w:rsid w:val="00B0034A"/>
    <w:rsid w:val="00B01461"/>
    <w:rsid w:val="00B018E6"/>
    <w:rsid w:val="00B01939"/>
    <w:rsid w:val="00B04584"/>
    <w:rsid w:val="00B06B29"/>
    <w:rsid w:val="00B06ECD"/>
    <w:rsid w:val="00B075AD"/>
    <w:rsid w:val="00B12FE6"/>
    <w:rsid w:val="00B140BE"/>
    <w:rsid w:val="00B15242"/>
    <w:rsid w:val="00B21720"/>
    <w:rsid w:val="00B234AA"/>
    <w:rsid w:val="00B244B7"/>
    <w:rsid w:val="00B24F14"/>
    <w:rsid w:val="00B30B2B"/>
    <w:rsid w:val="00B313D6"/>
    <w:rsid w:val="00B315AB"/>
    <w:rsid w:val="00B329FF"/>
    <w:rsid w:val="00B3423C"/>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3B7"/>
    <w:rsid w:val="00B5283D"/>
    <w:rsid w:val="00B53B21"/>
    <w:rsid w:val="00B53E3B"/>
    <w:rsid w:val="00B540DF"/>
    <w:rsid w:val="00B55CE2"/>
    <w:rsid w:val="00B55CE4"/>
    <w:rsid w:val="00B579C4"/>
    <w:rsid w:val="00B60B78"/>
    <w:rsid w:val="00B62B89"/>
    <w:rsid w:val="00B635C6"/>
    <w:rsid w:val="00B64DB9"/>
    <w:rsid w:val="00B657FC"/>
    <w:rsid w:val="00B65A7B"/>
    <w:rsid w:val="00B65FA6"/>
    <w:rsid w:val="00B66651"/>
    <w:rsid w:val="00B66851"/>
    <w:rsid w:val="00B67A8F"/>
    <w:rsid w:val="00B710CF"/>
    <w:rsid w:val="00B7284E"/>
    <w:rsid w:val="00B73467"/>
    <w:rsid w:val="00B75D7D"/>
    <w:rsid w:val="00B77E20"/>
    <w:rsid w:val="00B80304"/>
    <w:rsid w:val="00B80AC7"/>
    <w:rsid w:val="00B81874"/>
    <w:rsid w:val="00B81AD3"/>
    <w:rsid w:val="00B81F96"/>
    <w:rsid w:val="00B82C67"/>
    <w:rsid w:val="00B83713"/>
    <w:rsid w:val="00B84347"/>
    <w:rsid w:val="00B8478C"/>
    <w:rsid w:val="00B861B5"/>
    <w:rsid w:val="00B87373"/>
    <w:rsid w:val="00B91162"/>
    <w:rsid w:val="00B9538D"/>
    <w:rsid w:val="00B97475"/>
    <w:rsid w:val="00BA016E"/>
    <w:rsid w:val="00BA078F"/>
    <w:rsid w:val="00BA19C2"/>
    <w:rsid w:val="00BA2A76"/>
    <w:rsid w:val="00BA2AAC"/>
    <w:rsid w:val="00BA3C5A"/>
    <w:rsid w:val="00BA4CDE"/>
    <w:rsid w:val="00BA69F1"/>
    <w:rsid w:val="00BA7768"/>
    <w:rsid w:val="00BB0F5B"/>
    <w:rsid w:val="00BB1D2C"/>
    <w:rsid w:val="00BB1F5B"/>
    <w:rsid w:val="00BB304D"/>
    <w:rsid w:val="00BB55F8"/>
    <w:rsid w:val="00BB5755"/>
    <w:rsid w:val="00BB59B6"/>
    <w:rsid w:val="00BB5B9C"/>
    <w:rsid w:val="00BB5CCE"/>
    <w:rsid w:val="00BB6698"/>
    <w:rsid w:val="00BB6A93"/>
    <w:rsid w:val="00BB73D0"/>
    <w:rsid w:val="00BB7851"/>
    <w:rsid w:val="00BC3338"/>
    <w:rsid w:val="00BC353B"/>
    <w:rsid w:val="00BC4E64"/>
    <w:rsid w:val="00BC6804"/>
    <w:rsid w:val="00BC76A0"/>
    <w:rsid w:val="00BD05A1"/>
    <w:rsid w:val="00BD25AD"/>
    <w:rsid w:val="00BD2B2F"/>
    <w:rsid w:val="00BD3389"/>
    <w:rsid w:val="00BD3EAD"/>
    <w:rsid w:val="00BD48EE"/>
    <w:rsid w:val="00BD5DDE"/>
    <w:rsid w:val="00BD7ED0"/>
    <w:rsid w:val="00BE05F1"/>
    <w:rsid w:val="00BE1AC2"/>
    <w:rsid w:val="00BE57CC"/>
    <w:rsid w:val="00BE67D0"/>
    <w:rsid w:val="00BE6CA8"/>
    <w:rsid w:val="00BF110C"/>
    <w:rsid w:val="00BF14C3"/>
    <w:rsid w:val="00BF18BF"/>
    <w:rsid w:val="00BF1AA1"/>
    <w:rsid w:val="00BF2938"/>
    <w:rsid w:val="00BF443A"/>
    <w:rsid w:val="00BF4B9A"/>
    <w:rsid w:val="00BF7AEF"/>
    <w:rsid w:val="00C01CA6"/>
    <w:rsid w:val="00C02898"/>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FD"/>
    <w:rsid w:val="00C42787"/>
    <w:rsid w:val="00C435E8"/>
    <w:rsid w:val="00C43C73"/>
    <w:rsid w:val="00C44C43"/>
    <w:rsid w:val="00C500D6"/>
    <w:rsid w:val="00C50542"/>
    <w:rsid w:val="00C53609"/>
    <w:rsid w:val="00C54EE6"/>
    <w:rsid w:val="00C5675D"/>
    <w:rsid w:val="00C60FC9"/>
    <w:rsid w:val="00C6139E"/>
    <w:rsid w:val="00C6183A"/>
    <w:rsid w:val="00C62D17"/>
    <w:rsid w:val="00C63665"/>
    <w:rsid w:val="00C66064"/>
    <w:rsid w:val="00C71358"/>
    <w:rsid w:val="00C71D4E"/>
    <w:rsid w:val="00C75861"/>
    <w:rsid w:val="00C75BA7"/>
    <w:rsid w:val="00C83CDB"/>
    <w:rsid w:val="00C84A2B"/>
    <w:rsid w:val="00C915EF"/>
    <w:rsid w:val="00C9341F"/>
    <w:rsid w:val="00C93756"/>
    <w:rsid w:val="00C956EB"/>
    <w:rsid w:val="00C95F2D"/>
    <w:rsid w:val="00C96BF0"/>
    <w:rsid w:val="00C97E5E"/>
    <w:rsid w:val="00CA1FE1"/>
    <w:rsid w:val="00CA5485"/>
    <w:rsid w:val="00CA5FC8"/>
    <w:rsid w:val="00CA6068"/>
    <w:rsid w:val="00CB05B7"/>
    <w:rsid w:val="00CB26B4"/>
    <w:rsid w:val="00CB2E8E"/>
    <w:rsid w:val="00CB4147"/>
    <w:rsid w:val="00CB5C3F"/>
    <w:rsid w:val="00CB6731"/>
    <w:rsid w:val="00CB729A"/>
    <w:rsid w:val="00CC108D"/>
    <w:rsid w:val="00CC1AD5"/>
    <w:rsid w:val="00CC1CE8"/>
    <w:rsid w:val="00CC202D"/>
    <w:rsid w:val="00CC21BB"/>
    <w:rsid w:val="00CC2E35"/>
    <w:rsid w:val="00CC4C30"/>
    <w:rsid w:val="00CC71BD"/>
    <w:rsid w:val="00CD033E"/>
    <w:rsid w:val="00CD0B0C"/>
    <w:rsid w:val="00CD1316"/>
    <w:rsid w:val="00CD2086"/>
    <w:rsid w:val="00CD264F"/>
    <w:rsid w:val="00CD317D"/>
    <w:rsid w:val="00CD34E0"/>
    <w:rsid w:val="00CD3813"/>
    <w:rsid w:val="00CD52F5"/>
    <w:rsid w:val="00CD76E0"/>
    <w:rsid w:val="00CE15C5"/>
    <w:rsid w:val="00CE1F4B"/>
    <w:rsid w:val="00CE1FC4"/>
    <w:rsid w:val="00CE2166"/>
    <w:rsid w:val="00CE21CB"/>
    <w:rsid w:val="00CE25A8"/>
    <w:rsid w:val="00CE39E2"/>
    <w:rsid w:val="00CE6D1C"/>
    <w:rsid w:val="00CE7055"/>
    <w:rsid w:val="00CE7D93"/>
    <w:rsid w:val="00CF20C5"/>
    <w:rsid w:val="00CF37E5"/>
    <w:rsid w:val="00CF48A5"/>
    <w:rsid w:val="00CF5BDB"/>
    <w:rsid w:val="00CF5E56"/>
    <w:rsid w:val="00CF7C80"/>
    <w:rsid w:val="00CF7ECC"/>
    <w:rsid w:val="00CF7FBA"/>
    <w:rsid w:val="00D011E2"/>
    <w:rsid w:val="00D01629"/>
    <w:rsid w:val="00D0258E"/>
    <w:rsid w:val="00D02EC3"/>
    <w:rsid w:val="00D053F2"/>
    <w:rsid w:val="00D11302"/>
    <w:rsid w:val="00D11924"/>
    <w:rsid w:val="00D14451"/>
    <w:rsid w:val="00D146C4"/>
    <w:rsid w:val="00D151A2"/>
    <w:rsid w:val="00D20C99"/>
    <w:rsid w:val="00D2265D"/>
    <w:rsid w:val="00D23583"/>
    <w:rsid w:val="00D23F4D"/>
    <w:rsid w:val="00D24620"/>
    <w:rsid w:val="00D248B5"/>
    <w:rsid w:val="00D24D02"/>
    <w:rsid w:val="00D24FA1"/>
    <w:rsid w:val="00D25D1B"/>
    <w:rsid w:val="00D266EE"/>
    <w:rsid w:val="00D26A22"/>
    <w:rsid w:val="00D27D6B"/>
    <w:rsid w:val="00D30FA3"/>
    <w:rsid w:val="00D32199"/>
    <w:rsid w:val="00D37370"/>
    <w:rsid w:val="00D37C71"/>
    <w:rsid w:val="00D37F1E"/>
    <w:rsid w:val="00D4052D"/>
    <w:rsid w:val="00D4150D"/>
    <w:rsid w:val="00D4187D"/>
    <w:rsid w:val="00D42B2F"/>
    <w:rsid w:val="00D4395F"/>
    <w:rsid w:val="00D464CA"/>
    <w:rsid w:val="00D520B7"/>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2F7C"/>
    <w:rsid w:val="00D772CB"/>
    <w:rsid w:val="00D80EA6"/>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1ADA"/>
    <w:rsid w:val="00DC2976"/>
    <w:rsid w:val="00DC53B3"/>
    <w:rsid w:val="00DD1ACD"/>
    <w:rsid w:val="00DD1E43"/>
    <w:rsid w:val="00DD2C3B"/>
    <w:rsid w:val="00DD2CF6"/>
    <w:rsid w:val="00DD317D"/>
    <w:rsid w:val="00DD36C2"/>
    <w:rsid w:val="00DD4A72"/>
    <w:rsid w:val="00DD540D"/>
    <w:rsid w:val="00DD6ABF"/>
    <w:rsid w:val="00DD7474"/>
    <w:rsid w:val="00DE0AB4"/>
    <w:rsid w:val="00DE1FB9"/>
    <w:rsid w:val="00DE28F0"/>
    <w:rsid w:val="00DE2AFF"/>
    <w:rsid w:val="00DE3AAA"/>
    <w:rsid w:val="00DE3BBD"/>
    <w:rsid w:val="00DE52BF"/>
    <w:rsid w:val="00DE6480"/>
    <w:rsid w:val="00DF0062"/>
    <w:rsid w:val="00DF00FE"/>
    <w:rsid w:val="00DF0A10"/>
    <w:rsid w:val="00DF228E"/>
    <w:rsid w:val="00DF2772"/>
    <w:rsid w:val="00DF2BEF"/>
    <w:rsid w:val="00DF323D"/>
    <w:rsid w:val="00DF3832"/>
    <w:rsid w:val="00DF49FE"/>
    <w:rsid w:val="00DF51EC"/>
    <w:rsid w:val="00DF5DFD"/>
    <w:rsid w:val="00DF6BC4"/>
    <w:rsid w:val="00DF79D4"/>
    <w:rsid w:val="00E049C6"/>
    <w:rsid w:val="00E06594"/>
    <w:rsid w:val="00E06903"/>
    <w:rsid w:val="00E0692C"/>
    <w:rsid w:val="00E07407"/>
    <w:rsid w:val="00E076CC"/>
    <w:rsid w:val="00E111FB"/>
    <w:rsid w:val="00E12176"/>
    <w:rsid w:val="00E124CB"/>
    <w:rsid w:val="00E13726"/>
    <w:rsid w:val="00E13F24"/>
    <w:rsid w:val="00E2093A"/>
    <w:rsid w:val="00E25B5F"/>
    <w:rsid w:val="00E25F3E"/>
    <w:rsid w:val="00E264EB"/>
    <w:rsid w:val="00E2799A"/>
    <w:rsid w:val="00E27C22"/>
    <w:rsid w:val="00E30C40"/>
    <w:rsid w:val="00E314FF"/>
    <w:rsid w:val="00E32C3E"/>
    <w:rsid w:val="00E33674"/>
    <w:rsid w:val="00E3386D"/>
    <w:rsid w:val="00E3510E"/>
    <w:rsid w:val="00E3708F"/>
    <w:rsid w:val="00E37934"/>
    <w:rsid w:val="00E37BB8"/>
    <w:rsid w:val="00E4016F"/>
    <w:rsid w:val="00E4118D"/>
    <w:rsid w:val="00E416FE"/>
    <w:rsid w:val="00E43D87"/>
    <w:rsid w:val="00E43DF9"/>
    <w:rsid w:val="00E44AC7"/>
    <w:rsid w:val="00E467CB"/>
    <w:rsid w:val="00E47358"/>
    <w:rsid w:val="00E5065D"/>
    <w:rsid w:val="00E50B7F"/>
    <w:rsid w:val="00E518AC"/>
    <w:rsid w:val="00E51BA1"/>
    <w:rsid w:val="00E5419D"/>
    <w:rsid w:val="00E55442"/>
    <w:rsid w:val="00E57273"/>
    <w:rsid w:val="00E6116C"/>
    <w:rsid w:val="00E6272D"/>
    <w:rsid w:val="00E647D0"/>
    <w:rsid w:val="00E64842"/>
    <w:rsid w:val="00E738ED"/>
    <w:rsid w:val="00E73D39"/>
    <w:rsid w:val="00E760B9"/>
    <w:rsid w:val="00E76C52"/>
    <w:rsid w:val="00E77941"/>
    <w:rsid w:val="00E801A2"/>
    <w:rsid w:val="00E83F0C"/>
    <w:rsid w:val="00E84CBF"/>
    <w:rsid w:val="00E86ADC"/>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13A7"/>
    <w:rsid w:val="00EB20FB"/>
    <w:rsid w:val="00EB29BD"/>
    <w:rsid w:val="00EB2F81"/>
    <w:rsid w:val="00EB3543"/>
    <w:rsid w:val="00EB3575"/>
    <w:rsid w:val="00EB35D4"/>
    <w:rsid w:val="00EB3827"/>
    <w:rsid w:val="00EB54EB"/>
    <w:rsid w:val="00EB5A59"/>
    <w:rsid w:val="00EB74D6"/>
    <w:rsid w:val="00EB7D75"/>
    <w:rsid w:val="00EC1506"/>
    <w:rsid w:val="00EC1857"/>
    <w:rsid w:val="00EC1916"/>
    <w:rsid w:val="00EC2171"/>
    <w:rsid w:val="00EC2741"/>
    <w:rsid w:val="00EC559C"/>
    <w:rsid w:val="00EC658C"/>
    <w:rsid w:val="00EC65F5"/>
    <w:rsid w:val="00EC683A"/>
    <w:rsid w:val="00ED05C3"/>
    <w:rsid w:val="00ED188C"/>
    <w:rsid w:val="00ED22A3"/>
    <w:rsid w:val="00ED3A72"/>
    <w:rsid w:val="00ED4489"/>
    <w:rsid w:val="00ED4681"/>
    <w:rsid w:val="00ED4844"/>
    <w:rsid w:val="00ED52D2"/>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EF6CCA"/>
    <w:rsid w:val="00F017FA"/>
    <w:rsid w:val="00F01A77"/>
    <w:rsid w:val="00F02879"/>
    <w:rsid w:val="00F02E2E"/>
    <w:rsid w:val="00F04E87"/>
    <w:rsid w:val="00F11753"/>
    <w:rsid w:val="00F11B5E"/>
    <w:rsid w:val="00F12B5D"/>
    <w:rsid w:val="00F13098"/>
    <w:rsid w:val="00F13374"/>
    <w:rsid w:val="00F136FC"/>
    <w:rsid w:val="00F142EE"/>
    <w:rsid w:val="00F14B58"/>
    <w:rsid w:val="00F15DE2"/>
    <w:rsid w:val="00F214E2"/>
    <w:rsid w:val="00F221D5"/>
    <w:rsid w:val="00F22B26"/>
    <w:rsid w:val="00F2393A"/>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844"/>
    <w:rsid w:val="00F5421C"/>
    <w:rsid w:val="00F61A11"/>
    <w:rsid w:val="00F62B00"/>
    <w:rsid w:val="00F65137"/>
    <w:rsid w:val="00F6741E"/>
    <w:rsid w:val="00F677E8"/>
    <w:rsid w:val="00F67E58"/>
    <w:rsid w:val="00F734F0"/>
    <w:rsid w:val="00F75422"/>
    <w:rsid w:val="00F75C01"/>
    <w:rsid w:val="00F77207"/>
    <w:rsid w:val="00F77BEA"/>
    <w:rsid w:val="00F80A5B"/>
    <w:rsid w:val="00F81568"/>
    <w:rsid w:val="00F817AF"/>
    <w:rsid w:val="00F819BD"/>
    <w:rsid w:val="00F8205E"/>
    <w:rsid w:val="00F87198"/>
    <w:rsid w:val="00F91F1F"/>
    <w:rsid w:val="00F922BC"/>
    <w:rsid w:val="00F92734"/>
    <w:rsid w:val="00F92E10"/>
    <w:rsid w:val="00FA1248"/>
    <w:rsid w:val="00FA18EF"/>
    <w:rsid w:val="00FA2200"/>
    <w:rsid w:val="00FA2BB2"/>
    <w:rsid w:val="00FA594C"/>
    <w:rsid w:val="00FA688A"/>
    <w:rsid w:val="00FB0507"/>
    <w:rsid w:val="00FB394E"/>
    <w:rsid w:val="00FB5498"/>
    <w:rsid w:val="00FB6BA1"/>
    <w:rsid w:val="00FB7793"/>
    <w:rsid w:val="00FC0F0E"/>
    <w:rsid w:val="00FC196C"/>
    <w:rsid w:val="00FC25D1"/>
    <w:rsid w:val="00FC2637"/>
    <w:rsid w:val="00FC28B6"/>
    <w:rsid w:val="00FC320E"/>
    <w:rsid w:val="00FC4776"/>
    <w:rsid w:val="00FC49AD"/>
    <w:rsid w:val="00FC4FD7"/>
    <w:rsid w:val="00FC5E86"/>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4">
    <w:name w:val="heading 4"/>
    <w:next w:val="Normal"/>
    <w:link w:val="Ttulo4Char"/>
    <w:semiHidden/>
    <w:unhideWhenUsed/>
    <w:qFormat/>
    <w:rsid w:val="003D4CCD"/>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styleId="Ttulo5">
    <w:name w:val="heading 5"/>
    <w:basedOn w:val="Normal"/>
    <w:next w:val="Normal"/>
    <w:link w:val="Ttulo5Char"/>
    <w:qFormat/>
    <w:rsid w:val="003D4CCD"/>
    <w:pPr>
      <w:spacing w:before="240" w:after="60"/>
      <w:outlineLvl w:val="4"/>
    </w:pPr>
    <w:rPr>
      <w:b/>
      <w:bCs/>
      <w:i/>
      <w:iCs/>
      <w:sz w:val="26"/>
      <w:szCs w:val="26"/>
    </w:rPr>
  </w:style>
  <w:style w:type="paragraph" w:styleId="Ttulo6">
    <w:name w:val="heading 6"/>
    <w:basedOn w:val="Normal"/>
    <w:next w:val="Normal"/>
    <w:link w:val="Ttulo6Char"/>
    <w:qFormat/>
    <w:rsid w:val="003D4CCD"/>
    <w:pPr>
      <w:spacing w:before="240" w:after="60"/>
      <w:outlineLvl w:val="5"/>
    </w:pPr>
    <w:rPr>
      <w:b/>
      <w:bCs/>
      <w:sz w:val="22"/>
      <w:szCs w:val="22"/>
    </w:rPr>
  </w:style>
  <w:style w:type="paragraph" w:styleId="Ttulo7">
    <w:name w:val="heading 7"/>
    <w:basedOn w:val="Normal"/>
    <w:next w:val="Normal"/>
    <w:link w:val="Ttulo7Char"/>
    <w:qFormat/>
    <w:rsid w:val="003D4CCD"/>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E5419D"/>
    <w:rPr>
      <w:rFonts w:ascii="Tahoma" w:hAnsi="Tahoma" w:cs="Tahoma"/>
      <w:sz w:val="16"/>
      <w:szCs w:val="16"/>
    </w:rPr>
  </w:style>
  <w:style w:type="character" w:customStyle="1" w:styleId="TextodebaloChar">
    <w:name w:val="Texto de balão Char"/>
    <w:basedOn w:val="Fontepargpadro"/>
    <w:link w:val="Textodebalo"/>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1"/>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Ttulo4Char">
    <w:name w:val="Título 4 Char"/>
    <w:basedOn w:val="Fontepargpadro"/>
    <w:link w:val="Ttulo4"/>
    <w:semiHidden/>
    <w:rsid w:val="003D4CCD"/>
    <w:rPr>
      <w:rFonts w:ascii="SimSun" w:eastAsia="SimSun" w:hAnsi="SimSun" w:cs="Times New Roman"/>
      <w:b/>
      <w:bCs/>
      <w:sz w:val="24"/>
      <w:szCs w:val="24"/>
      <w:lang w:val="en-US" w:eastAsia="zh-CN"/>
    </w:rPr>
  </w:style>
  <w:style w:type="character" w:customStyle="1" w:styleId="Ttulo5Char">
    <w:name w:val="Título 5 Char"/>
    <w:basedOn w:val="Fontepargpadro"/>
    <w:link w:val="Ttulo5"/>
    <w:rsid w:val="003D4CC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D4CC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D4CCD"/>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D4CCD"/>
    <w:pPr>
      <w:ind w:firstLine="708"/>
    </w:pPr>
    <w:rPr>
      <w:color w:val="000000"/>
      <w:sz w:val="28"/>
    </w:rPr>
  </w:style>
  <w:style w:type="character" w:customStyle="1" w:styleId="RecuodecorpodetextoChar">
    <w:name w:val="Recuo de corpo de texto Char"/>
    <w:basedOn w:val="Fontepargpadro"/>
    <w:link w:val="Recuodecorpodetexto"/>
    <w:rsid w:val="003D4CCD"/>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D4CCD"/>
    <w:pPr>
      <w:spacing w:after="120"/>
      <w:ind w:left="283"/>
    </w:pPr>
    <w:rPr>
      <w:sz w:val="16"/>
      <w:szCs w:val="16"/>
    </w:rPr>
  </w:style>
  <w:style w:type="character" w:customStyle="1" w:styleId="Recuodecorpodetexto3Char">
    <w:name w:val="Recuo de corpo de texto 3 Char"/>
    <w:basedOn w:val="Fontepargpadro"/>
    <w:link w:val="Recuodecorpodetexto3"/>
    <w:rsid w:val="003D4CCD"/>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D4CCD"/>
    <w:pPr>
      <w:spacing w:before="100" w:beforeAutospacing="1" w:after="100" w:afterAutospacing="1"/>
    </w:pPr>
  </w:style>
  <w:style w:type="paragraph" w:customStyle="1" w:styleId="Standard">
    <w:name w:val="Standard"/>
    <w:qFormat/>
    <w:rsid w:val="00FB6BA1"/>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customStyle="1" w:styleId="Footer">
    <w:name w:val="Footer"/>
    <w:basedOn w:val="Normal"/>
    <w:uiPriority w:val="99"/>
    <w:rsid w:val="00EF6CCA"/>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8076050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0919979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4094900">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3034052">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619142240">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D4CA1-690F-460C-8C3E-BA874E4F7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42</Pages>
  <Words>19599</Words>
  <Characters>105837</Characters>
  <Application>Microsoft Office Word</Application>
  <DocSecurity>0</DocSecurity>
  <Lines>881</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6</cp:revision>
  <cp:lastPrinted>2021-08-10T15:48:00Z</cp:lastPrinted>
  <dcterms:created xsi:type="dcterms:W3CDTF">2023-01-17T16:00:00Z</dcterms:created>
  <dcterms:modified xsi:type="dcterms:W3CDTF">2023-01-17T16:25:00Z</dcterms:modified>
</cp:coreProperties>
</file>