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19D" w:rsidRDefault="00E5419D" w:rsidP="00F47116">
      <w:pPr>
        <w:pStyle w:val="WW-Corpodetexto2"/>
        <w:widowControl/>
        <w:tabs>
          <w:tab w:val="clear" w:pos="5954"/>
        </w:tabs>
        <w:suppressAutoHyphens w:val="0"/>
        <w:jc w:val="center"/>
        <w:rPr>
          <w:rFonts w:ascii="Arial" w:hAnsi="Arial" w:cs="Arial"/>
          <w:b/>
          <w:szCs w:val="24"/>
        </w:rPr>
      </w:pPr>
      <w:r w:rsidRPr="00FC0C4E">
        <w:rPr>
          <w:rFonts w:ascii="Arial" w:hAnsi="Arial" w:cs="Arial"/>
          <w:b/>
          <w:szCs w:val="24"/>
        </w:rPr>
        <w:t>EDITAL DE LICITAÇÃO</w:t>
      </w:r>
    </w:p>
    <w:p w:rsidR="006070D1" w:rsidRDefault="006070D1" w:rsidP="00EA22D4">
      <w:pPr>
        <w:pStyle w:val="WW-Corpodetexto2"/>
        <w:widowControl/>
        <w:tabs>
          <w:tab w:val="clear" w:pos="5954"/>
        </w:tabs>
        <w:suppressAutoHyphens w:val="0"/>
        <w:rPr>
          <w:rFonts w:ascii="Arial" w:hAnsi="Arial" w:cs="Arial"/>
          <w:b/>
          <w:szCs w:val="24"/>
        </w:rPr>
      </w:pPr>
    </w:p>
    <w:tbl>
      <w:tblPr>
        <w:tblW w:w="10189" w:type="dxa"/>
        <w:jc w:val="center"/>
        <w:tblCellMar>
          <w:left w:w="70" w:type="dxa"/>
          <w:right w:w="70" w:type="dxa"/>
        </w:tblCellMar>
        <w:tblLook w:val="04A0"/>
      </w:tblPr>
      <w:tblGrid>
        <w:gridCol w:w="3958"/>
        <w:gridCol w:w="6231"/>
      </w:tblGrid>
      <w:tr w:rsidR="00F47116" w:rsidRPr="00157D06" w:rsidTr="00211248">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Processo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F47116" w:rsidRPr="00157D06" w:rsidRDefault="00A21A97" w:rsidP="00C9551B">
            <w:pPr>
              <w:rPr>
                <w:rFonts w:ascii="Arial" w:hAnsi="Arial" w:cs="Arial"/>
                <w:color w:val="000000"/>
              </w:rPr>
            </w:pPr>
            <w:r>
              <w:rPr>
                <w:rFonts w:ascii="Arial" w:hAnsi="Arial" w:cs="Arial"/>
                <w:color w:val="000000"/>
              </w:rPr>
              <w:t>225/2022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Pregão Presencial n°</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A21A97" w:rsidP="00CF17CE">
            <w:pPr>
              <w:rPr>
                <w:rFonts w:ascii="Arial" w:hAnsi="Arial" w:cs="Arial"/>
                <w:color w:val="000000"/>
              </w:rPr>
            </w:pPr>
            <w:r>
              <w:rPr>
                <w:rFonts w:ascii="Arial" w:hAnsi="Arial" w:cs="Arial"/>
                <w:color w:val="000000"/>
              </w:rPr>
              <w:t>048/2022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Pr>
                <w:rFonts w:ascii="Arial" w:hAnsi="Arial" w:cs="Arial"/>
                <w:b/>
                <w:bCs/>
                <w:color w:val="000000"/>
              </w:rPr>
              <w:t>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7116" w:rsidRDefault="00A21A97" w:rsidP="00CF17CE">
            <w:pPr>
              <w:rPr>
                <w:rFonts w:ascii="Arial" w:hAnsi="Arial" w:cs="Arial"/>
                <w:color w:val="000000"/>
              </w:rPr>
            </w:pPr>
            <w:r>
              <w:rPr>
                <w:rFonts w:ascii="Arial" w:hAnsi="Arial" w:cs="Arial"/>
                <w:color w:val="000000"/>
              </w:rPr>
              <w:t>129/2022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Tipo</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6D1C03">
            <w:pPr>
              <w:rPr>
                <w:rFonts w:ascii="Arial" w:hAnsi="Arial" w:cs="Arial"/>
                <w:color w:val="000000"/>
              </w:rPr>
            </w:pPr>
            <w:r w:rsidRPr="00157D06">
              <w:rPr>
                <w:rFonts w:ascii="Arial" w:hAnsi="Arial" w:cs="Arial"/>
                <w:color w:val="000000"/>
              </w:rPr>
              <w:t xml:space="preserve">Menor preço </w:t>
            </w:r>
            <w:r>
              <w:rPr>
                <w:rFonts w:ascii="Arial" w:hAnsi="Arial" w:cs="Arial"/>
                <w:color w:val="000000"/>
              </w:rPr>
              <w:t xml:space="preserve">POR </w:t>
            </w:r>
            <w:r w:rsidR="006D1C03">
              <w:rPr>
                <w:rFonts w:ascii="Arial" w:hAnsi="Arial" w:cs="Arial"/>
                <w:color w:val="000000"/>
              </w:rPr>
              <w:t>LOTE</w:t>
            </w:r>
          </w:p>
        </w:tc>
      </w:tr>
      <w:tr w:rsidR="00F47116" w:rsidRPr="00157D06" w:rsidTr="00AD1C17">
        <w:trPr>
          <w:trHeight w:val="9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Participação</w:t>
            </w:r>
          </w:p>
        </w:tc>
        <w:tc>
          <w:tcPr>
            <w:tcW w:w="6231" w:type="dxa"/>
            <w:tcBorders>
              <w:top w:val="nil"/>
              <w:left w:val="nil"/>
              <w:bottom w:val="single" w:sz="4" w:space="0" w:color="auto"/>
              <w:right w:val="single" w:sz="8" w:space="0" w:color="auto"/>
            </w:tcBorders>
            <w:shd w:val="clear" w:color="auto" w:fill="auto"/>
            <w:vAlign w:val="center"/>
            <w:hideMark/>
          </w:tcPr>
          <w:p w:rsidR="00F47116" w:rsidRPr="00AB6DE7" w:rsidRDefault="006D1C03" w:rsidP="00534A4C">
            <w:pPr>
              <w:autoSpaceDE w:val="0"/>
              <w:autoSpaceDN w:val="0"/>
              <w:adjustRightInd w:val="0"/>
              <w:jc w:val="center"/>
              <w:rPr>
                <w:rFonts w:ascii="Arial" w:eastAsiaTheme="minorHAnsi" w:hAnsi="Arial" w:cs="Arial"/>
                <w:i/>
                <w:iCs/>
                <w:lang w:eastAsia="en-US"/>
              </w:rPr>
            </w:pPr>
            <w:r w:rsidRPr="00D25CF9">
              <w:rPr>
                <w:rFonts w:ascii="Arial" w:hAnsi="Arial" w:cs="Arial"/>
                <w:b/>
                <w:i/>
                <w:sz w:val="22"/>
                <w:szCs w:val="22"/>
              </w:rPr>
              <w:t>Poderão participar todas e quaisquer empresas especializadas do ramo</w:t>
            </w:r>
            <w:r w:rsidR="00B37FC5" w:rsidRPr="005A020B">
              <w:rPr>
                <w:rFonts w:ascii="Arial" w:eastAsiaTheme="minorHAnsi" w:hAnsi="Arial" w:cs="Arial"/>
                <w:b/>
                <w:i/>
                <w:iCs/>
                <w:lang w:eastAsia="en-US"/>
              </w:rPr>
              <w:t>.</w:t>
            </w:r>
          </w:p>
        </w:tc>
      </w:tr>
      <w:tr w:rsidR="00F47116" w:rsidRPr="00157D06" w:rsidTr="00211248">
        <w:trPr>
          <w:trHeight w:val="1259"/>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Abertura</w:t>
            </w:r>
            <w:r w:rsidR="00BF7682" w:rsidRPr="00157D06">
              <w:rPr>
                <w:rFonts w:ascii="Arial" w:hAnsi="Arial" w:cs="Arial"/>
                <w:b/>
                <w:bCs/>
                <w:color w:val="000000"/>
              </w:rPr>
              <w:t xml:space="preserve"> </w:t>
            </w:r>
            <w:r w:rsidRPr="00157D06">
              <w:rPr>
                <w:rFonts w:ascii="Arial" w:hAnsi="Arial" w:cs="Arial"/>
                <w:b/>
                <w:bCs/>
                <w:color w:val="000000"/>
              </w:rPr>
              <w:t>da sessão do</w:t>
            </w:r>
            <w:r w:rsidR="00BF7682" w:rsidRPr="00157D06">
              <w:rPr>
                <w:rFonts w:ascii="Arial" w:hAnsi="Arial" w:cs="Arial"/>
                <w:b/>
                <w:bCs/>
                <w:color w:val="000000"/>
              </w:rPr>
              <w:t xml:space="preserve"> </w:t>
            </w:r>
            <w:r w:rsidRPr="00157D06">
              <w:rPr>
                <w:rFonts w:ascii="Arial" w:hAnsi="Arial" w:cs="Arial"/>
                <w:b/>
                <w:bCs/>
                <w:color w:val="000000"/>
              </w:rPr>
              <w:t>PREGÃO PRESENCIAL e abertura das propostas comerciais.</w:t>
            </w:r>
          </w:p>
        </w:tc>
        <w:tc>
          <w:tcPr>
            <w:tcW w:w="6231" w:type="dxa"/>
            <w:tcBorders>
              <w:top w:val="nil"/>
              <w:left w:val="nil"/>
              <w:bottom w:val="single" w:sz="4" w:space="0" w:color="auto"/>
              <w:right w:val="single" w:sz="8" w:space="0" w:color="auto"/>
            </w:tcBorders>
            <w:shd w:val="clear" w:color="auto" w:fill="auto"/>
            <w:vAlign w:val="center"/>
            <w:hideMark/>
          </w:tcPr>
          <w:p w:rsidR="00F47116" w:rsidRPr="00D3302C" w:rsidRDefault="00A21A97" w:rsidP="00211248">
            <w:pPr>
              <w:rPr>
                <w:rFonts w:ascii="Arial" w:hAnsi="Arial" w:cs="Arial"/>
                <w:b/>
                <w:bCs/>
                <w:color w:val="000000"/>
              </w:rPr>
            </w:pPr>
            <w:r>
              <w:rPr>
                <w:rFonts w:ascii="Arial" w:hAnsi="Arial" w:cs="Arial"/>
                <w:b/>
                <w:bCs/>
                <w:color w:val="000000"/>
              </w:rPr>
              <w:t>21/11</w:t>
            </w:r>
            <w:r w:rsidR="00BF7682">
              <w:rPr>
                <w:rFonts w:ascii="Arial" w:hAnsi="Arial" w:cs="Arial"/>
                <w:b/>
                <w:bCs/>
                <w:color w:val="000000"/>
              </w:rPr>
              <w:t>/2022</w:t>
            </w:r>
            <w:r w:rsidR="00F47116" w:rsidRPr="00D3302C">
              <w:rPr>
                <w:rFonts w:ascii="Arial" w:hAnsi="Arial" w:cs="Arial"/>
                <w:b/>
                <w:bCs/>
                <w:color w:val="000000"/>
              </w:rPr>
              <w:t xml:space="preserve">. Início: </w:t>
            </w:r>
            <w:r w:rsidR="00724A22">
              <w:rPr>
                <w:rFonts w:ascii="Arial" w:hAnsi="Arial" w:cs="Arial"/>
                <w:b/>
                <w:bCs/>
                <w:color w:val="000000"/>
              </w:rPr>
              <w:t>0</w:t>
            </w:r>
            <w:r w:rsidR="009F6DA0">
              <w:rPr>
                <w:rFonts w:ascii="Arial" w:hAnsi="Arial" w:cs="Arial"/>
                <w:b/>
                <w:bCs/>
                <w:color w:val="000000"/>
              </w:rPr>
              <w:t>9</w:t>
            </w:r>
            <w:r w:rsidR="00BF1884">
              <w:rPr>
                <w:rFonts w:ascii="Arial" w:hAnsi="Arial" w:cs="Arial"/>
                <w:b/>
                <w:bCs/>
                <w:color w:val="000000"/>
              </w:rPr>
              <w:t xml:space="preserve"> </w:t>
            </w:r>
            <w:r w:rsidR="00F7241C">
              <w:rPr>
                <w:rFonts w:ascii="Arial" w:hAnsi="Arial" w:cs="Arial"/>
                <w:b/>
                <w:bCs/>
                <w:color w:val="000000"/>
              </w:rPr>
              <w:t>h (</w:t>
            </w:r>
            <w:r w:rsidR="009F6DA0">
              <w:rPr>
                <w:rFonts w:ascii="Arial" w:hAnsi="Arial" w:cs="Arial"/>
                <w:b/>
                <w:bCs/>
                <w:color w:val="000000"/>
              </w:rPr>
              <w:t>NOVE</w:t>
            </w:r>
            <w:r w:rsidR="00724A22">
              <w:rPr>
                <w:rFonts w:ascii="Arial" w:hAnsi="Arial" w:cs="Arial"/>
                <w:b/>
                <w:bCs/>
                <w:color w:val="000000"/>
              </w:rPr>
              <w:t xml:space="preserve"> </w:t>
            </w:r>
            <w:r w:rsidR="00F47116" w:rsidRPr="00D3302C">
              <w:rPr>
                <w:rFonts w:ascii="Arial" w:hAnsi="Arial" w:cs="Arial"/>
                <w:b/>
                <w:bCs/>
                <w:color w:val="000000"/>
              </w:rPr>
              <w:t xml:space="preserve">horas)                   </w:t>
            </w:r>
          </w:p>
          <w:p w:rsidR="00F47116" w:rsidRPr="00C102AD" w:rsidRDefault="00F47116" w:rsidP="006D1C03">
            <w:pPr>
              <w:rPr>
                <w:rFonts w:ascii="Arial" w:hAnsi="Arial" w:cs="Arial"/>
                <w:b/>
                <w:bCs/>
                <w:color w:val="000000"/>
                <w:sz w:val="20"/>
                <w:szCs w:val="20"/>
              </w:rPr>
            </w:pPr>
            <w:r w:rsidRPr="00D3302C">
              <w:rPr>
                <w:rFonts w:ascii="Arial" w:hAnsi="Arial" w:cs="Arial"/>
                <w:b/>
                <w:bCs/>
                <w:color w:val="000000"/>
              </w:rPr>
              <w:t>Local</w:t>
            </w:r>
            <w:r w:rsidR="006D1C03">
              <w:rPr>
                <w:rFonts w:ascii="Arial" w:hAnsi="Arial" w:cs="Arial"/>
                <w:u w:val="single"/>
              </w:rPr>
              <w:t xml:space="preserve">: </w:t>
            </w:r>
            <w:r w:rsidR="006D1C03">
              <w:rPr>
                <w:rFonts w:ascii="Arial" w:hAnsi="Arial" w:cs="Arial"/>
                <w:color w:val="000000"/>
              </w:rPr>
              <w:t xml:space="preserve">Salão Nobre Humberto </w:t>
            </w:r>
            <w:proofErr w:type="spellStart"/>
            <w:r w:rsidR="006D1C03">
              <w:rPr>
                <w:rFonts w:ascii="Arial" w:hAnsi="Arial" w:cs="Arial"/>
                <w:color w:val="000000"/>
              </w:rPr>
              <w:t>Hardman</w:t>
            </w:r>
            <w:proofErr w:type="spellEnd"/>
            <w:r w:rsidR="006D1C03">
              <w:rPr>
                <w:rFonts w:ascii="Arial" w:hAnsi="Arial" w:cs="Arial"/>
                <w:color w:val="000000"/>
              </w:rPr>
              <w:t xml:space="preserve"> Henriques, situado na Praça Santa Rita, 462, Centro, </w:t>
            </w:r>
            <w:proofErr w:type="spellStart"/>
            <w:r w:rsidR="006D1C03">
              <w:rPr>
                <w:rFonts w:ascii="Arial" w:hAnsi="Arial" w:cs="Arial"/>
                <w:color w:val="000000"/>
              </w:rPr>
              <w:t>Cataguases</w:t>
            </w:r>
            <w:proofErr w:type="spellEnd"/>
            <w:r w:rsidR="006D1C03">
              <w:rPr>
                <w:rFonts w:ascii="Arial" w:hAnsi="Arial" w:cs="Arial"/>
                <w:color w:val="000000"/>
              </w:rPr>
              <w:t xml:space="preserve"> (MG).</w:t>
            </w:r>
          </w:p>
        </w:tc>
      </w:tr>
      <w:tr w:rsidR="00F47116" w:rsidRPr="00157D06" w:rsidTr="00211248">
        <w:trPr>
          <w:trHeight w:val="20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Data limite para entrega dos envelopes</w:t>
            </w:r>
          </w:p>
        </w:tc>
        <w:tc>
          <w:tcPr>
            <w:tcW w:w="6231" w:type="dxa"/>
            <w:tcBorders>
              <w:top w:val="nil"/>
              <w:left w:val="nil"/>
              <w:bottom w:val="single" w:sz="4" w:space="0" w:color="auto"/>
              <w:right w:val="single" w:sz="8" w:space="0" w:color="auto"/>
            </w:tcBorders>
            <w:shd w:val="clear" w:color="auto" w:fill="auto"/>
            <w:vAlign w:val="center"/>
            <w:hideMark/>
          </w:tcPr>
          <w:p w:rsidR="00DE3229" w:rsidRPr="00D3302C" w:rsidRDefault="00A21A97" w:rsidP="00DE3229">
            <w:pPr>
              <w:rPr>
                <w:rFonts w:ascii="Arial" w:hAnsi="Arial" w:cs="Arial"/>
                <w:b/>
                <w:bCs/>
                <w:color w:val="000000"/>
              </w:rPr>
            </w:pPr>
            <w:r>
              <w:rPr>
                <w:rFonts w:ascii="Arial" w:hAnsi="Arial" w:cs="Arial"/>
                <w:b/>
                <w:bCs/>
                <w:color w:val="000000"/>
              </w:rPr>
              <w:t>21/11</w:t>
            </w:r>
            <w:r w:rsidR="00BF7682">
              <w:rPr>
                <w:rFonts w:ascii="Arial" w:hAnsi="Arial" w:cs="Arial"/>
                <w:b/>
                <w:bCs/>
                <w:color w:val="000000"/>
              </w:rPr>
              <w:t>/2022</w:t>
            </w:r>
            <w:r w:rsidR="00DE3229" w:rsidRPr="00D3302C">
              <w:rPr>
                <w:rFonts w:ascii="Arial" w:hAnsi="Arial" w:cs="Arial"/>
                <w:b/>
                <w:bCs/>
                <w:color w:val="000000"/>
              </w:rPr>
              <w:t xml:space="preserve">. Início: </w:t>
            </w:r>
            <w:r w:rsidR="00DE3229">
              <w:rPr>
                <w:rFonts w:ascii="Arial" w:hAnsi="Arial" w:cs="Arial"/>
                <w:b/>
                <w:bCs/>
                <w:color w:val="000000"/>
              </w:rPr>
              <w:t>0</w:t>
            </w:r>
            <w:r w:rsidR="009F6DA0">
              <w:rPr>
                <w:rFonts w:ascii="Arial" w:hAnsi="Arial" w:cs="Arial"/>
                <w:b/>
                <w:bCs/>
                <w:color w:val="000000"/>
              </w:rPr>
              <w:t>9</w:t>
            </w:r>
            <w:r w:rsidR="00DE3229">
              <w:rPr>
                <w:rFonts w:ascii="Arial" w:hAnsi="Arial" w:cs="Arial"/>
                <w:b/>
                <w:bCs/>
                <w:color w:val="000000"/>
              </w:rPr>
              <w:t xml:space="preserve"> h (</w:t>
            </w:r>
            <w:r w:rsidR="009F6DA0">
              <w:rPr>
                <w:rFonts w:ascii="Arial" w:hAnsi="Arial" w:cs="Arial"/>
                <w:b/>
                <w:bCs/>
                <w:color w:val="000000"/>
              </w:rPr>
              <w:t>NOVE</w:t>
            </w:r>
            <w:r w:rsidR="00DE3229">
              <w:rPr>
                <w:rFonts w:ascii="Arial" w:hAnsi="Arial" w:cs="Arial"/>
                <w:b/>
                <w:bCs/>
                <w:color w:val="000000"/>
              </w:rPr>
              <w:t xml:space="preserve"> </w:t>
            </w:r>
            <w:r w:rsidR="00DE3229" w:rsidRPr="00D3302C">
              <w:rPr>
                <w:rFonts w:ascii="Arial" w:hAnsi="Arial" w:cs="Arial"/>
                <w:b/>
                <w:bCs/>
                <w:color w:val="000000"/>
              </w:rPr>
              <w:t xml:space="preserve">horas)                   </w:t>
            </w:r>
          </w:p>
          <w:p w:rsidR="00F47116" w:rsidRPr="009540EA" w:rsidRDefault="00F47116" w:rsidP="00211248">
            <w:pPr>
              <w:jc w:val="both"/>
              <w:rPr>
                <w:rFonts w:ascii="Arial" w:hAnsi="Arial" w:cs="Arial"/>
                <w:b/>
                <w:sz w:val="20"/>
                <w:szCs w:val="20"/>
              </w:rPr>
            </w:pPr>
            <w:r w:rsidRPr="009540EA">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F47116" w:rsidRPr="00157D06" w:rsidTr="00211248">
        <w:trPr>
          <w:trHeight w:val="110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9B7C62" w:rsidRDefault="009B7C62" w:rsidP="009B7C62">
            <w:pPr>
              <w:jc w:val="both"/>
              <w:rPr>
                <w:rFonts w:ascii="Arial" w:hAnsi="Arial" w:cs="Arial"/>
                <w:color w:val="000000"/>
              </w:rPr>
            </w:pPr>
          </w:p>
          <w:p w:rsidR="00474CC0" w:rsidRPr="006A0740" w:rsidRDefault="00DE3229" w:rsidP="006A0740">
            <w:pPr>
              <w:jc w:val="both"/>
              <w:rPr>
                <w:rFonts w:ascii="Arial" w:hAnsi="Arial" w:cs="Arial"/>
              </w:rPr>
            </w:pPr>
            <w:r w:rsidRPr="00DE3229">
              <w:rPr>
                <w:rFonts w:ascii="Arial" w:hAnsi="Arial" w:cs="Arial"/>
              </w:rPr>
              <w:t>Registrar preços para futura e eventual contratação de empresa</w:t>
            </w:r>
            <w:r w:rsidR="009F6DA0">
              <w:rPr>
                <w:rFonts w:ascii="Arial" w:hAnsi="Arial" w:cs="Arial"/>
              </w:rPr>
              <w:t xml:space="preserve"> </w:t>
            </w:r>
            <w:r w:rsidR="00EC375E">
              <w:rPr>
                <w:rFonts w:ascii="Arial" w:hAnsi="Arial" w:cs="Arial"/>
              </w:rPr>
              <w:t>especializada em serviço</w:t>
            </w:r>
            <w:r w:rsidR="00A21A97">
              <w:rPr>
                <w:rFonts w:ascii="Arial" w:hAnsi="Arial" w:cs="Arial"/>
              </w:rPr>
              <w:t xml:space="preserve">s de monitoramento, rastreamento e bloqueio veicular via satélite por GPS/GSM/GPRS compreendendo a instalação de módulos rastreadores e para identificação dos motoristas, dispositivos para identificação dos motoristas e a disponibilização de software de gerenciamento com acesso via WEB para gestão da frota oficial da Prefeitura Municipal de </w:t>
            </w:r>
            <w:proofErr w:type="spellStart"/>
            <w:r w:rsidR="00A21A97">
              <w:rPr>
                <w:rFonts w:ascii="Arial" w:hAnsi="Arial" w:cs="Arial"/>
              </w:rPr>
              <w:t>Cataguases</w:t>
            </w:r>
            <w:proofErr w:type="spellEnd"/>
            <w:r w:rsidR="00A21A97">
              <w:rPr>
                <w:rFonts w:ascii="Arial" w:hAnsi="Arial" w:cs="Arial"/>
              </w:rPr>
              <w:t>/MG.</w:t>
            </w:r>
          </w:p>
          <w:p w:rsidR="00DE3229" w:rsidRPr="0088676C" w:rsidRDefault="00DE3229" w:rsidP="005E5883">
            <w:pPr>
              <w:pStyle w:val="SemEspaamento"/>
              <w:jc w:val="both"/>
              <w:rPr>
                <w:rFonts w:ascii="Arial" w:hAnsi="Arial" w:cs="Arial"/>
                <w:szCs w:val="24"/>
              </w:rPr>
            </w:pPr>
          </w:p>
        </w:tc>
      </w:tr>
      <w:tr w:rsidR="00F47116" w:rsidRPr="00157D06" w:rsidTr="00211248">
        <w:trPr>
          <w:trHeight w:val="555"/>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F47116" w:rsidRPr="00297E39" w:rsidRDefault="00F47116" w:rsidP="00A21A97">
            <w:pPr>
              <w:rPr>
                <w:rFonts w:ascii="Arial" w:hAnsi="Arial" w:cs="Arial"/>
                <w:b/>
                <w:bCs/>
                <w:color w:val="000000"/>
              </w:rPr>
            </w:pPr>
            <w:r w:rsidRPr="00297E39">
              <w:rPr>
                <w:rFonts w:ascii="Arial" w:hAnsi="Arial" w:cs="Arial"/>
                <w:b/>
                <w:bCs/>
                <w:color w:val="000000"/>
              </w:rPr>
              <w:t xml:space="preserve">R$ </w:t>
            </w:r>
            <w:r w:rsidR="00A21A97">
              <w:rPr>
                <w:rFonts w:ascii="Arial" w:hAnsi="Arial" w:cs="Arial"/>
                <w:b/>
                <w:iCs/>
                <w:color w:val="000000"/>
              </w:rPr>
              <w:t>108.864,00</w:t>
            </w:r>
          </w:p>
        </w:tc>
      </w:tr>
      <w:tr w:rsidR="00F47116" w:rsidRPr="00157D06" w:rsidTr="00211248">
        <w:trPr>
          <w:trHeight w:val="1213"/>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Consultas ao edital e divulgação de informações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B673CE" w:rsidP="00C21B6D">
            <w:pPr>
              <w:rPr>
                <w:rFonts w:ascii="Arial" w:hAnsi="Arial" w:cs="Arial"/>
                <w:color w:val="000000"/>
                <w:sz w:val="20"/>
                <w:szCs w:val="20"/>
              </w:rPr>
            </w:pPr>
            <w:r>
              <w:rPr>
                <w:rFonts w:ascii="Arial" w:hAnsi="Arial" w:cs="Arial"/>
                <w:color w:val="000000"/>
                <w:sz w:val="20"/>
                <w:szCs w:val="20"/>
              </w:rPr>
              <w:t>Na internet, no site</w:t>
            </w:r>
            <w:r w:rsidR="00F47116" w:rsidRPr="00157D06">
              <w:rPr>
                <w:rFonts w:ascii="Arial" w:hAnsi="Arial" w:cs="Arial"/>
                <w:color w:val="000000"/>
                <w:sz w:val="20"/>
                <w:szCs w:val="20"/>
              </w:rPr>
              <w:t xml:space="preserve"> www.cataguases.mg.gov.br</w:t>
            </w:r>
            <w:r w:rsidR="00BF7682" w:rsidRPr="00157D06">
              <w:rPr>
                <w:rFonts w:ascii="Arial" w:hAnsi="Arial" w:cs="Arial"/>
                <w:color w:val="000000"/>
                <w:sz w:val="20"/>
                <w:szCs w:val="20"/>
              </w:rPr>
              <w:t xml:space="preserve"> </w:t>
            </w:r>
            <w:r w:rsidR="00F47116" w:rsidRPr="00157D06">
              <w:rPr>
                <w:rFonts w:ascii="Arial" w:hAnsi="Arial" w:cs="Arial"/>
                <w:color w:val="000000"/>
                <w:sz w:val="20"/>
                <w:szCs w:val="20"/>
              </w:rPr>
              <w:t xml:space="preserve">e e-mail: </w:t>
            </w:r>
            <w:r w:rsidR="00B1442D" w:rsidRPr="00B1442D">
              <w:rPr>
                <w:rFonts w:ascii="Arial" w:hAnsi="Arial" w:cs="Arial"/>
                <w:sz w:val="20"/>
                <w:szCs w:val="20"/>
              </w:rPr>
              <w:t>pregaocataguases@gmail.com</w:t>
            </w:r>
            <w:r w:rsidR="00F47116" w:rsidRPr="00157D06">
              <w:rPr>
                <w:rFonts w:ascii="Arial" w:hAnsi="Arial" w:cs="Arial"/>
                <w:color w:val="000000"/>
                <w:sz w:val="20"/>
                <w:szCs w:val="20"/>
              </w:rPr>
              <w:t>, telefones (3</w:t>
            </w:r>
            <w:r w:rsidR="00C21B6D">
              <w:rPr>
                <w:rFonts w:ascii="Arial" w:hAnsi="Arial" w:cs="Arial"/>
                <w:color w:val="000000"/>
                <w:sz w:val="20"/>
                <w:szCs w:val="20"/>
              </w:rPr>
              <w:t>2</w:t>
            </w:r>
            <w:r w:rsidR="00F47116" w:rsidRPr="00157D06">
              <w:rPr>
                <w:rFonts w:ascii="Arial" w:hAnsi="Arial" w:cs="Arial"/>
                <w:color w:val="000000"/>
                <w:sz w:val="20"/>
                <w:szCs w:val="20"/>
              </w:rPr>
              <w:t xml:space="preserve">) </w:t>
            </w:r>
            <w:r w:rsidR="00C21B6D">
              <w:rPr>
                <w:rFonts w:ascii="Arial" w:hAnsi="Arial" w:cs="Arial"/>
                <w:color w:val="000000"/>
                <w:sz w:val="20"/>
                <w:szCs w:val="20"/>
              </w:rPr>
              <w:t xml:space="preserve">99940 </w:t>
            </w:r>
            <w:r w:rsidR="00A21A97">
              <w:rPr>
                <w:rFonts w:ascii="Arial" w:hAnsi="Arial" w:cs="Arial"/>
                <w:color w:val="000000"/>
                <w:sz w:val="20"/>
                <w:szCs w:val="20"/>
              </w:rPr>
              <w:t>5331.</w:t>
            </w:r>
          </w:p>
        </w:tc>
      </w:tr>
      <w:tr w:rsidR="00F47116" w:rsidRPr="00157D06" w:rsidTr="00211248">
        <w:trPr>
          <w:trHeight w:val="56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Esclarecimentos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FF"/>
                <w:sz w:val="20"/>
                <w:szCs w:val="20"/>
                <w:u w:val="single"/>
              </w:rPr>
            </w:pPr>
            <w:r w:rsidRPr="006176C2">
              <w:rPr>
                <w:rFonts w:ascii="Arial" w:hAnsi="Arial" w:cs="Arial"/>
                <w:sz w:val="20"/>
                <w:szCs w:val="20"/>
                <w:u w:val="single"/>
              </w:rPr>
              <w:t>E-mail:</w:t>
            </w:r>
            <w:r w:rsidR="00C15626" w:rsidRPr="00C15626">
              <w:rPr>
                <w:rFonts w:ascii="Arial" w:hAnsi="Arial" w:cs="Arial"/>
                <w:color w:val="0000FF"/>
                <w:sz w:val="20"/>
                <w:szCs w:val="20"/>
                <w:u w:val="single"/>
              </w:rPr>
              <w:t xml:space="preserve"> </w:t>
            </w:r>
            <w:r w:rsidR="00B1442D" w:rsidRPr="00C15626">
              <w:rPr>
                <w:rFonts w:ascii="Arial" w:hAnsi="Arial" w:cs="Arial"/>
                <w:sz w:val="20"/>
                <w:szCs w:val="20"/>
                <w:u w:val="single"/>
              </w:rPr>
              <w:t>pregaocataguases@gmail.com</w:t>
            </w:r>
          </w:p>
        </w:tc>
      </w:tr>
      <w:tr w:rsidR="00F47116" w:rsidRPr="00157D06" w:rsidTr="00211248">
        <w:trPr>
          <w:trHeight w:val="435"/>
          <w:jc w:val="center"/>
        </w:trPr>
        <w:tc>
          <w:tcPr>
            <w:tcW w:w="3958" w:type="dxa"/>
            <w:tcBorders>
              <w:top w:val="nil"/>
              <w:left w:val="single" w:sz="8" w:space="0" w:color="auto"/>
              <w:bottom w:val="single" w:sz="8"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Referência de tempo</w:t>
            </w:r>
          </w:p>
        </w:tc>
        <w:tc>
          <w:tcPr>
            <w:tcW w:w="6231" w:type="dxa"/>
            <w:tcBorders>
              <w:top w:val="nil"/>
              <w:left w:val="nil"/>
              <w:bottom w:val="single" w:sz="8"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00"/>
                <w:sz w:val="20"/>
                <w:szCs w:val="20"/>
              </w:rPr>
            </w:pPr>
            <w:r w:rsidRPr="00157D06">
              <w:rPr>
                <w:rFonts w:ascii="Arial" w:hAnsi="Arial" w:cs="Arial"/>
                <w:color w:val="000000"/>
                <w:sz w:val="20"/>
                <w:szCs w:val="20"/>
              </w:rPr>
              <w:t>Horário de Brasília</w:t>
            </w:r>
          </w:p>
        </w:tc>
      </w:tr>
    </w:tbl>
    <w:p w:rsidR="008E4BA6" w:rsidRDefault="008E4BA6" w:rsidP="00AA501F">
      <w:pPr>
        <w:pStyle w:val="WW-Corpodetexto2"/>
        <w:widowControl/>
        <w:tabs>
          <w:tab w:val="clear" w:pos="5954"/>
        </w:tabs>
        <w:suppressAutoHyphens w:val="0"/>
        <w:rPr>
          <w:rFonts w:ascii="Arial" w:hAnsi="Arial" w:cs="Arial"/>
          <w:b/>
          <w:szCs w:val="24"/>
        </w:rPr>
      </w:pPr>
    </w:p>
    <w:p w:rsidR="004B5051" w:rsidRDefault="004B5051" w:rsidP="00AA501F">
      <w:pPr>
        <w:pStyle w:val="WW-Corpodetexto2"/>
        <w:widowControl/>
        <w:tabs>
          <w:tab w:val="clear" w:pos="5954"/>
        </w:tabs>
        <w:suppressAutoHyphens w:val="0"/>
        <w:rPr>
          <w:rFonts w:ascii="Arial" w:hAnsi="Arial" w:cs="Arial"/>
          <w:b/>
          <w:szCs w:val="24"/>
        </w:rPr>
      </w:pPr>
    </w:p>
    <w:p w:rsidR="001A62C0" w:rsidRDefault="001A62C0" w:rsidP="00AA501F">
      <w:pPr>
        <w:pStyle w:val="WW-Corpodetexto2"/>
        <w:widowControl/>
        <w:tabs>
          <w:tab w:val="clear" w:pos="5954"/>
        </w:tabs>
        <w:suppressAutoHyphens w:val="0"/>
        <w:rPr>
          <w:rFonts w:ascii="Arial" w:hAnsi="Arial" w:cs="Arial"/>
          <w:b/>
          <w:szCs w:val="24"/>
        </w:rPr>
      </w:pPr>
    </w:p>
    <w:p w:rsidR="001A62C0" w:rsidRDefault="001A62C0" w:rsidP="00AA501F">
      <w:pPr>
        <w:pStyle w:val="WW-Corpodetexto2"/>
        <w:widowControl/>
        <w:tabs>
          <w:tab w:val="clear" w:pos="5954"/>
        </w:tabs>
        <w:suppressAutoHyphens w:val="0"/>
        <w:rPr>
          <w:rFonts w:ascii="Arial" w:hAnsi="Arial" w:cs="Arial"/>
          <w:b/>
          <w:szCs w:val="24"/>
        </w:rPr>
      </w:pPr>
    </w:p>
    <w:p w:rsidR="00733A2F" w:rsidRDefault="00733A2F" w:rsidP="00733A2F">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CA5A56" w:rsidRPr="006F2495" w:rsidRDefault="00CA5A56" w:rsidP="00EC375E">
      <w:pPr>
        <w:jc w:val="both"/>
        <w:rPr>
          <w:rFonts w:ascii="Arial" w:hAnsi="Arial" w:cs="Arial"/>
        </w:rPr>
      </w:pPr>
      <w:r w:rsidRPr="00671CB9">
        <w:rPr>
          <w:rFonts w:ascii="Arial" w:hAnsi="Arial" w:cs="Arial"/>
          <w:sz w:val="20"/>
        </w:rPr>
        <w:t xml:space="preserve">O </w:t>
      </w:r>
      <w:r w:rsidRPr="00671CB9">
        <w:rPr>
          <w:rFonts w:ascii="Arial" w:hAnsi="Arial" w:cs="Arial"/>
          <w:b/>
          <w:sz w:val="20"/>
        </w:rPr>
        <w:t>MUNICÍPIO DE CATAGUASES</w:t>
      </w:r>
      <w:r w:rsidRPr="00671CB9">
        <w:rPr>
          <w:rFonts w:ascii="Arial" w:hAnsi="Arial" w:cs="Arial"/>
          <w:sz w:val="20"/>
        </w:rPr>
        <w:t xml:space="preserve">, através da </w:t>
      </w:r>
      <w:r w:rsidRPr="00671CB9">
        <w:rPr>
          <w:rFonts w:ascii="Arial" w:hAnsi="Arial" w:cs="Arial"/>
          <w:b/>
          <w:caps/>
          <w:sz w:val="20"/>
        </w:rPr>
        <w:t>Prefeitura Municipal de Cataguases</w:t>
      </w:r>
      <w:r w:rsidRPr="00671CB9">
        <w:rPr>
          <w:rFonts w:ascii="Arial" w:hAnsi="Arial" w:cs="Arial"/>
          <w:sz w:val="20"/>
        </w:rPr>
        <w:t xml:space="preserve">, com endereço a Praça Santa Rita, 462 – Centro – </w:t>
      </w:r>
      <w:proofErr w:type="spellStart"/>
      <w:r w:rsidRPr="00671CB9">
        <w:rPr>
          <w:rFonts w:ascii="Arial" w:hAnsi="Arial" w:cs="Arial"/>
          <w:sz w:val="20"/>
        </w:rPr>
        <w:t>Catagu</w:t>
      </w:r>
      <w:r w:rsidR="00A35ADC">
        <w:rPr>
          <w:rFonts w:ascii="Arial" w:hAnsi="Arial" w:cs="Arial"/>
          <w:sz w:val="20"/>
        </w:rPr>
        <w:t>ases</w:t>
      </w:r>
      <w:proofErr w:type="spellEnd"/>
      <w:r w:rsidR="00A35ADC">
        <w:rPr>
          <w:rFonts w:ascii="Arial" w:hAnsi="Arial" w:cs="Arial"/>
          <w:sz w:val="20"/>
        </w:rPr>
        <w:t xml:space="preserve"> (MG), por intermédio de seu</w:t>
      </w:r>
      <w:r w:rsidRPr="00671CB9">
        <w:rPr>
          <w:rFonts w:ascii="Arial" w:hAnsi="Arial" w:cs="Arial"/>
          <w:sz w:val="20"/>
        </w:rPr>
        <w:t xml:space="preserve"> </w:t>
      </w:r>
      <w:r w:rsidR="00A35ADC">
        <w:rPr>
          <w:rFonts w:ascii="Arial" w:hAnsi="Arial" w:cs="Arial"/>
          <w:sz w:val="20"/>
        </w:rPr>
        <w:t>Pregoeiro o Sr</w:t>
      </w:r>
      <w:r w:rsidRPr="005A4B9D">
        <w:rPr>
          <w:rFonts w:ascii="Arial" w:hAnsi="Arial" w:cs="Arial"/>
          <w:sz w:val="20"/>
        </w:rPr>
        <w:t xml:space="preserve">. </w:t>
      </w:r>
      <w:proofErr w:type="spellStart"/>
      <w:r w:rsidR="00A35ADC">
        <w:rPr>
          <w:rFonts w:ascii="Arial" w:hAnsi="Arial" w:cs="Arial"/>
          <w:sz w:val="20"/>
        </w:rPr>
        <w:t>Neimar</w:t>
      </w:r>
      <w:proofErr w:type="spellEnd"/>
      <w:r w:rsidR="00A35ADC">
        <w:rPr>
          <w:rFonts w:ascii="Arial" w:hAnsi="Arial" w:cs="Arial"/>
          <w:sz w:val="20"/>
        </w:rPr>
        <w:t xml:space="preserve"> Garcia de Oliveira, </w:t>
      </w:r>
      <w:proofErr w:type="spellStart"/>
      <w:r w:rsidR="00A35ADC">
        <w:rPr>
          <w:rFonts w:ascii="Arial" w:hAnsi="Arial" w:cs="Arial"/>
          <w:sz w:val="20"/>
        </w:rPr>
        <w:t>Pregoeir</w:t>
      </w:r>
      <w:r w:rsidR="002C1E07">
        <w:rPr>
          <w:rFonts w:ascii="Arial" w:hAnsi="Arial" w:cs="Arial"/>
          <w:sz w:val="20"/>
        </w:rPr>
        <w:t>a</w:t>
      </w:r>
      <w:proofErr w:type="spellEnd"/>
      <w:r w:rsidR="00A35ADC">
        <w:rPr>
          <w:rFonts w:ascii="Arial" w:hAnsi="Arial" w:cs="Arial"/>
          <w:sz w:val="20"/>
        </w:rPr>
        <w:t xml:space="preserve"> Substitut</w:t>
      </w:r>
      <w:r w:rsidR="002C1E07">
        <w:rPr>
          <w:rFonts w:ascii="Arial" w:hAnsi="Arial" w:cs="Arial"/>
          <w:sz w:val="20"/>
        </w:rPr>
        <w:t>a</w:t>
      </w:r>
      <w:r w:rsidRPr="005A4B9D">
        <w:rPr>
          <w:rFonts w:ascii="Arial" w:hAnsi="Arial" w:cs="Arial"/>
          <w:sz w:val="20"/>
        </w:rPr>
        <w:t xml:space="preserve"> </w:t>
      </w:r>
      <w:r w:rsidR="002C1E07">
        <w:rPr>
          <w:rFonts w:ascii="Arial" w:hAnsi="Arial" w:cs="Arial"/>
          <w:sz w:val="20"/>
        </w:rPr>
        <w:t>a</w:t>
      </w:r>
      <w:r w:rsidR="00A35ADC">
        <w:rPr>
          <w:rFonts w:ascii="Arial" w:hAnsi="Arial" w:cs="Arial"/>
          <w:sz w:val="20"/>
        </w:rPr>
        <w:t xml:space="preserve"> Sr</w:t>
      </w:r>
      <w:r w:rsidR="002C1E07">
        <w:rPr>
          <w:rFonts w:ascii="Arial" w:hAnsi="Arial" w:cs="Arial"/>
          <w:sz w:val="20"/>
        </w:rPr>
        <w:t>a</w:t>
      </w:r>
      <w:r w:rsidR="00A35ADC">
        <w:rPr>
          <w:rFonts w:ascii="Arial" w:hAnsi="Arial" w:cs="Arial"/>
          <w:sz w:val="20"/>
        </w:rPr>
        <w:t xml:space="preserve">. </w:t>
      </w:r>
      <w:r w:rsidR="002C1E07">
        <w:rPr>
          <w:rFonts w:ascii="Arial" w:hAnsi="Arial" w:cs="Arial"/>
          <w:sz w:val="20"/>
        </w:rPr>
        <w:t>Janete Aparecida Garcia</w:t>
      </w:r>
      <w:r w:rsidRPr="005A4B9D">
        <w:rPr>
          <w:rFonts w:ascii="Arial" w:hAnsi="Arial" w:cs="Arial"/>
          <w:sz w:val="20"/>
        </w:rPr>
        <w:t xml:space="preserve"> e Equipe de Apoio ao Pregão, designados pela portaria nº </w:t>
      </w:r>
      <w:r w:rsidR="00A21293">
        <w:rPr>
          <w:rFonts w:ascii="Arial" w:hAnsi="Arial" w:cs="Arial"/>
          <w:sz w:val="20"/>
        </w:rPr>
        <w:t>282/2022</w:t>
      </w:r>
      <w:r w:rsidRPr="00671CB9">
        <w:rPr>
          <w:rFonts w:ascii="Arial" w:hAnsi="Arial" w:cs="Arial"/>
          <w:sz w:val="20"/>
        </w:rPr>
        <w:t xml:space="preserve">, torna público aos interessados a abertura do </w:t>
      </w:r>
      <w:r w:rsidRPr="00671CB9">
        <w:rPr>
          <w:rFonts w:ascii="Arial" w:hAnsi="Arial" w:cs="Arial"/>
          <w:b/>
          <w:sz w:val="20"/>
        </w:rPr>
        <w:t>Processo Licitatório nº</w:t>
      </w:r>
      <w:r w:rsidRPr="00671CB9">
        <w:rPr>
          <w:rFonts w:ascii="Arial" w:hAnsi="Arial" w:cs="Arial"/>
          <w:sz w:val="20"/>
        </w:rPr>
        <w:t xml:space="preserve"> </w:t>
      </w:r>
      <w:r w:rsidR="00A21A97">
        <w:rPr>
          <w:rFonts w:ascii="Arial" w:hAnsi="Arial" w:cs="Arial"/>
          <w:b/>
          <w:sz w:val="20"/>
        </w:rPr>
        <w:t>225/2022</w:t>
      </w:r>
      <w:r w:rsidRPr="002C1E40">
        <w:rPr>
          <w:rFonts w:ascii="Arial" w:hAnsi="Arial" w:cs="Arial"/>
          <w:b/>
          <w:sz w:val="20"/>
        </w:rPr>
        <w:t xml:space="preserve"> na </w:t>
      </w:r>
      <w:r w:rsidRPr="001A62C0">
        <w:rPr>
          <w:rFonts w:ascii="Arial" w:hAnsi="Arial" w:cs="Arial"/>
          <w:b/>
          <w:sz w:val="20"/>
          <w:szCs w:val="20"/>
        </w:rPr>
        <w:t xml:space="preserve">modalidade Pregão Presencial nº </w:t>
      </w:r>
      <w:r w:rsidR="00A21A97">
        <w:rPr>
          <w:rFonts w:ascii="Arial" w:hAnsi="Arial" w:cs="Arial"/>
          <w:b/>
          <w:sz w:val="20"/>
          <w:szCs w:val="20"/>
        </w:rPr>
        <w:t>048/2022</w:t>
      </w:r>
      <w:r w:rsidRPr="001A62C0">
        <w:rPr>
          <w:rFonts w:ascii="Arial" w:hAnsi="Arial" w:cs="Arial"/>
          <w:b/>
          <w:sz w:val="20"/>
          <w:szCs w:val="20"/>
        </w:rPr>
        <w:t xml:space="preserve">, mediante Registros de Preços n° </w:t>
      </w:r>
      <w:r w:rsidR="00A21A97">
        <w:rPr>
          <w:rFonts w:ascii="Arial" w:hAnsi="Arial" w:cs="Arial"/>
          <w:b/>
          <w:sz w:val="20"/>
          <w:szCs w:val="20"/>
        </w:rPr>
        <w:t>129/2022</w:t>
      </w:r>
      <w:r w:rsidRPr="001A62C0">
        <w:rPr>
          <w:rFonts w:ascii="Arial" w:hAnsi="Arial" w:cs="Arial"/>
          <w:b/>
          <w:sz w:val="20"/>
          <w:szCs w:val="20"/>
        </w:rPr>
        <w:t xml:space="preserve">, Tipo Menor Preço por </w:t>
      </w:r>
      <w:r w:rsidR="006D1C03">
        <w:rPr>
          <w:rFonts w:ascii="Arial" w:hAnsi="Arial" w:cs="Arial"/>
          <w:b/>
          <w:sz w:val="20"/>
          <w:szCs w:val="20"/>
        </w:rPr>
        <w:t>LOTE</w:t>
      </w:r>
      <w:r w:rsidRPr="001A62C0">
        <w:rPr>
          <w:rFonts w:ascii="Arial" w:hAnsi="Arial" w:cs="Arial"/>
          <w:b/>
          <w:sz w:val="20"/>
          <w:szCs w:val="20"/>
        </w:rPr>
        <w:t xml:space="preserve">, com objeto de registrar preços para futura e eventual </w:t>
      </w:r>
      <w:r w:rsidR="00A21293" w:rsidRPr="00A21293">
        <w:rPr>
          <w:rFonts w:ascii="Arial" w:hAnsi="Arial" w:cs="Arial"/>
          <w:b/>
          <w:sz w:val="20"/>
          <w:szCs w:val="20"/>
        </w:rPr>
        <w:t xml:space="preserve">contratação de </w:t>
      </w:r>
      <w:r w:rsidR="00A21A97" w:rsidRPr="00A21A97">
        <w:rPr>
          <w:rFonts w:ascii="Arial" w:hAnsi="Arial" w:cs="Arial"/>
          <w:b/>
          <w:sz w:val="20"/>
          <w:szCs w:val="20"/>
        </w:rPr>
        <w:t xml:space="preserve">empresa especializada em serviços de monitoramento, rastreamento e bloqueio veicular via satélite por GPS/GSM/GPRS compreendendo a instalação de módulos rastreadores e para identificação dos motoristas, dispositivos para identificação dos motoristas e a disponibilização de software de gerenciamento com acesso via WEB para gestão da frota oficial da Prefeitura Municipal de </w:t>
      </w:r>
      <w:proofErr w:type="spellStart"/>
      <w:r w:rsidR="00A21A97" w:rsidRPr="00A21A97">
        <w:rPr>
          <w:rFonts w:ascii="Arial" w:hAnsi="Arial" w:cs="Arial"/>
          <w:b/>
          <w:sz w:val="20"/>
          <w:szCs w:val="20"/>
        </w:rPr>
        <w:t>Cataguases</w:t>
      </w:r>
      <w:proofErr w:type="spellEnd"/>
      <w:r w:rsidR="00A21A97" w:rsidRPr="00A21A97">
        <w:rPr>
          <w:rFonts w:ascii="Arial" w:hAnsi="Arial" w:cs="Arial"/>
          <w:b/>
          <w:sz w:val="20"/>
          <w:szCs w:val="20"/>
        </w:rPr>
        <w:t>/MG</w:t>
      </w:r>
      <w:r w:rsidR="001A62C0" w:rsidRPr="009F6DA0">
        <w:rPr>
          <w:rFonts w:ascii="Arial" w:hAnsi="Arial" w:cs="Arial"/>
          <w:b/>
        </w:rPr>
        <w:t>.</w:t>
      </w:r>
      <w:r w:rsidR="001A62C0" w:rsidRPr="00B95DAE">
        <w:rPr>
          <w:rFonts w:ascii="Arial" w:hAnsi="Arial" w:cs="Arial"/>
          <w:sz w:val="20"/>
        </w:rPr>
        <w:t xml:space="preserve"> </w:t>
      </w:r>
      <w:r w:rsidRPr="00B95DAE">
        <w:rPr>
          <w:rFonts w:ascii="Arial" w:hAnsi="Arial" w:cs="Arial"/>
          <w:sz w:val="20"/>
        </w:rPr>
        <w:t xml:space="preserve">O pregão será regido pela Lei Federal nº 10.520, de 17/07/2002, Decreto 3648 de 15/01/2010, Decreto 4317 de 09/03/2015 e </w:t>
      </w:r>
      <w:r w:rsidR="006A0740">
        <w:rPr>
          <w:rFonts w:ascii="Arial" w:hAnsi="Arial" w:cs="Arial"/>
          <w:sz w:val="20"/>
        </w:rPr>
        <w:t>subsidiariamente pela Lei Feder</w:t>
      </w:r>
      <w:r w:rsidRPr="00B95DAE">
        <w:rPr>
          <w:rFonts w:ascii="Arial" w:hAnsi="Arial" w:cs="Arial"/>
          <w:sz w:val="20"/>
        </w:rPr>
        <w:t>al n</w:t>
      </w:r>
      <w:r w:rsidRPr="00B95DAE">
        <w:rPr>
          <w:rFonts w:ascii="Arial" w:hAnsi="Arial" w:cs="Arial"/>
          <w:sz w:val="20"/>
          <w:u w:val="single"/>
          <w:vertAlign w:val="superscript"/>
        </w:rPr>
        <w:t>o</w:t>
      </w:r>
      <w:r w:rsidRPr="00B95DAE">
        <w:rPr>
          <w:rFonts w:ascii="Arial" w:hAnsi="Arial" w:cs="Arial"/>
          <w:b/>
          <w:sz w:val="20"/>
          <w:vertAlign w:val="superscript"/>
        </w:rPr>
        <w:t xml:space="preserve">  </w:t>
      </w:r>
      <w:r w:rsidRPr="00B95DAE">
        <w:rPr>
          <w:rFonts w:ascii="Arial" w:hAnsi="Arial" w:cs="Arial"/>
          <w:sz w:val="20"/>
        </w:rPr>
        <w:t>8.666, de 21/06/93, Lei Complementar</w:t>
      </w:r>
      <w:r w:rsidRPr="00671CB9">
        <w:rPr>
          <w:rFonts w:ascii="Arial" w:hAnsi="Arial" w:cs="Arial"/>
          <w:sz w:val="20"/>
        </w:rPr>
        <w:t xml:space="preserve"> 123/2006 alterada pela Lei Complementar 147/2014 pelas demais normas pertinentes e pelas condições fixadas neste presente Edital.</w:t>
      </w:r>
    </w:p>
    <w:p w:rsidR="00733A2F" w:rsidRDefault="00733A2F" w:rsidP="00E5419D">
      <w:pPr>
        <w:jc w:val="both"/>
        <w:rPr>
          <w:rFonts w:ascii="Arial" w:hAnsi="Arial" w:cs="Arial"/>
        </w:rPr>
      </w:pPr>
    </w:p>
    <w:p w:rsidR="00671CB9" w:rsidRDefault="00733A2F"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06326F">
        <w:rPr>
          <w:rFonts w:ascii="Arial" w:hAnsi="Arial" w:cs="Arial"/>
          <w:b/>
        </w:rPr>
        <w:t>I - DISPOSIÇÕES PRELIMINARES</w:t>
      </w:r>
    </w:p>
    <w:p w:rsidR="00C21B6D" w:rsidRPr="006D1C03" w:rsidRDefault="00C21B6D" w:rsidP="00C21B6D">
      <w:pPr>
        <w:pStyle w:val="PargrafodaLista"/>
        <w:numPr>
          <w:ilvl w:val="1"/>
          <w:numId w:val="30"/>
        </w:numPr>
        <w:tabs>
          <w:tab w:val="left" w:pos="283"/>
        </w:tabs>
        <w:spacing w:after="200" w:line="276" w:lineRule="auto"/>
        <w:ind w:left="0" w:firstLine="0"/>
        <w:jc w:val="both"/>
        <w:rPr>
          <w:rFonts w:ascii="Arial" w:hAnsi="Arial" w:cs="Arial"/>
          <w:sz w:val="20"/>
          <w:szCs w:val="20"/>
        </w:rPr>
      </w:pPr>
      <w:r w:rsidRPr="002A20EE">
        <w:rPr>
          <w:rFonts w:ascii="Arial" w:hAnsi="Arial" w:cs="Arial"/>
          <w:sz w:val="20"/>
          <w:szCs w:val="20"/>
        </w:rPr>
        <w:t>O Pregão será realizad</w:t>
      </w:r>
      <w:r>
        <w:rPr>
          <w:rFonts w:ascii="Arial" w:hAnsi="Arial" w:cs="Arial"/>
          <w:sz w:val="20"/>
          <w:szCs w:val="20"/>
        </w:rPr>
        <w:t>o em sessão pública, PRESENCIAL</w:t>
      </w:r>
      <w:r w:rsidR="006D1C03">
        <w:rPr>
          <w:rFonts w:ascii="Arial" w:hAnsi="Arial" w:cs="Arial"/>
          <w:sz w:val="20"/>
          <w:szCs w:val="20"/>
        </w:rPr>
        <w:t xml:space="preserve"> </w:t>
      </w:r>
      <w:r w:rsidR="006D1C03" w:rsidRPr="006D1C03">
        <w:rPr>
          <w:rFonts w:ascii="Arial" w:hAnsi="Arial" w:cs="Arial"/>
          <w:sz w:val="20"/>
          <w:szCs w:val="20"/>
        </w:rPr>
        <w:t>no</w:t>
      </w:r>
      <w:r w:rsidRPr="006D1C03">
        <w:rPr>
          <w:rFonts w:ascii="Arial" w:hAnsi="Arial" w:cs="Arial"/>
          <w:sz w:val="20"/>
          <w:szCs w:val="20"/>
        </w:rPr>
        <w:t xml:space="preserve"> </w:t>
      </w:r>
      <w:r w:rsidR="006D1C03" w:rsidRPr="006D1C03">
        <w:rPr>
          <w:rFonts w:ascii="Arial" w:hAnsi="Arial" w:cs="Arial"/>
          <w:color w:val="000000"/>
          <w:sz w:val="20"/>
          <w:szCs w:val="20"/>
        </w:rPr>
        <w:t xml:space="preserve">Salão Nobre Humberto </w:t>
      </w:r>
      <w:proofErr w:type="spellStart"/>
      <w:r w:rsidR="006D1C03" w:rsidRPr="006D1C03">
        <w:rPr>
          <w:rFonts w:ascii="Arial" w:hAnsi="Arial" w:cs="Arial"/>
          <w:color w:val="000000"/>
          <w:sz w:val="20"/>
          <w:szCs w:val="20"/>
        </w:rPr>
        <w:t>Hardman</w:t>
      </w:r>
      <w:proofErr w:type="spellEnd"/>
      <w:r w:rsidR="006D1C03" w:rsidRPr="006D1C03">
        <w:rPr>
          <w:rFonts w:ascii="Arial" w:hAnsi="Arial" w:cs="Arial"/>
          <w:color w:val="000000"/>
          <w:sz w:val="20"/>
          <w:szCs w:val="20"/>
        </w:rPr>
        <w:t xml:space="preserve"> Henriques, situado na Praça Santa Rita, 462, Centro, </w:t>
      </w:r>
      <w:proofErr w:type="spellStart"/>
      <w:r w:rsidR="006D1C03" w:rsidRPr="006D1C03">
        <w:rPr>
          <w:rFonts w:ascii="Arial" w:hAnsi="Arial" w:cs="Arial"/>
          <w:color w:val="000000"/>
          <w:sz w:val="20"/>
          <w:szCs w:val="20"/>
        </w:rPr>
        <w:t>Cataguases</w:t>
      </w:r>
      <w:proofErr w:type="spellEnd"/>
      <w:r w:rsidR="006D1C03" w:rsidRPr="006D1C03">
        <w:rPr>
          <w:rFonts w:ascii="Arial" w:hAnsi="Arial" w:cs="Arial"/>
          <w:color w:val="000000"/>
          <w:sz w:val="20"/>
          <w:szCs w:val="20"/>
        </w:rPr>
        <w:t xml:space="preserve"> (MG).</w:t>
      </w:r>
    </w:p>
    <w:p w:rsidR="00C21B6D" w:rsidRPr="00E80D73" w:rsidRDefault="00C21B6D" w:rsidP="00C21B6D">
      <w:pPr>
        <w:pStyle w:val="PargrafodaLista"/>
        <w:numPr>
          <w:ilvl w:val="1"/>
          <w:numId w:val="30"/>
        </w:numPr>
        <w:tabs>
          <w:tab w:val="left" w:pos="283"/>
        </w:tabs>
        <w:spacing w:after="200" w:line="276" w:lineRule="auto"/>
        <w:ind w:left="0" w:firstLine="0"/>
        <w:jc w:val="both"/>
        <w:rPr>
          <w:rFonts w:ascii="Arial" w:hAnsi="Arial" w:cs="Arial"/>
          <w:sz w:val="20"/>
          <w:szCs w:val="20"/>
        </w:rPr>
      </w:pPr>
      <w:r w:rsidRPr="002A20EE">
        <w:rPr>
          <w:rFonts w:ascii="Arial" w:hAnsi="Arial" w:cs="Arial"/>
          <w:sz w:val="20"/>
          <w:szCs w:val="20"/>
        </w:rPr>
        <w:t xml:space="preserve"> Em casos de não conclusão do certame no horário do expediente, o pregoeiro marcará uma nova data e </w:t>
      </w:r>
      <w:r w:rsidRPr="00E80D73">
        <w:rPr>
          <w:rFonts w:ascii="Arial" w:hAnsi="Arial" w:cs="Arial"/>
          <w:sz w:val="20"/>
          <w:szCs w:val="20"/>
        </w:rPr>
        <w:t>horário para a continuação do certame.</w:t>
      </w:r>
    </w:p>
    <w:p w:rsidR="00C21B6D" w:rsidRDefault="00C21B6D" w:rsidP="00C21B6D">
      <w:pPr>
        <w:pStyle w:val="PargrafodaLista"/>
        <w:numPr>
          <w:ilvl w:val="1"/>
          <w:numId w:val="30"/>
        </w:numPr>
        <w:tabs>
          <w:tab w:val="left" w:pos="283"/>
        </w:tabs>
        <w:spacing w:after="200" w:line="276" w:lineRule="auto"/>
        <w:ind w:left="0" w:firstLine="0"/>
        <w:jc w:val="both"/>
        <w:rPr>
          <w:rFonts w:ascii="Arial" w:hAnsi="Arial" w:cs="Arial"/>
          <w:sz w:val="20"/>
          <w:szCs w:val="20"/>
        </w:rPr>
      </w:pPr>
      <w:r w:rsidRPr="00E80D73">
        <w:rPr>
          <w:rFonts w:ascii="Arial" w:hAnsi="Arial" w:cs="Arial"/>
          <w:sz w:val="20"/>
          <w:szCs w:val="20"/>
        </w:rPr>
        <w:t xml:space="preserve"> </w:t>
      </w:r>
      <w:r w:rsidRPr="001808FF">
        <w:rPr>
          <w:rFonts w:ascii="Arial" w:hAnsi="Arial" w:cs="Arial"/>
          <w:sz w:val="20"/>
          <w:szCs w:val="20"/>
        </w:rPr>
        <w:t xml:space="preserve">Os trabalhos serão conduzidos pelo pregoeiro do Município de </w:t>
      </w:r>
      <w:proofErr w:type="spellStart"/>
      <w:r w:rsidRPr="001808FF">
        <w:rPr>
          <w:rFonts w:ascii="Arial" w:hAnsi="Arial" w:cs="Arial"/>
          <w:sz w:val="20"/>
          <w:szCs w:val="20"/>
        </w:rPr>
        <w:t>Cataguases</w:t>
      </w:r>
      <w:proofErr w:type="spellEnd"/>
      <w:r w:rsidRPr="001808FF">
        <w:rPr>
          <w:rFonts w:ascii="Arial" w:hAnsi="Arial" w:cs="Arial"/>
          <w:sz w:val="20"/>
          <w:szCs w:val="20"/>
        </w:rPr>
        <w:t xml:space="preserve">, o Sr. </w:t>
      </w:r>
      <w:proofErr w:type="spellStart"/>
      <w:r w:rsidRPr="001808FF">
        <w:rPr>
          <w:rFonts w:ascii="Arial" w:hAnsi="Arial" w:cs="Arial"/>
          <w:sz w:val="20"/>
          <w:szCs w:val="20"/>
        </w:rPr>
        <w:t>Neimar</w:t>
      </w:r>
      <w:proofErr w:type="spellEnd"/>
      <w:r w:rsidRPr="001808FF">
        <w:rPr>
          <w:rFonts w:ascii="Arial" w:hAnsi="Arial" w:cs="Arial"/>
          <w:sz w:val="20"/>
          <w:szCs w:val="20"/>
        </w:rPr>
        <w:t xml:space="preserve"> Garcia de Oliveira, Pregoeiro e Equipe de Apoio ao Pregão, designados pela portaria nº 282/2022.</w:t>
      </w:r>
    </w:p>
    <w:p w:rsidR="00CA5A56" w:rsidRPr="00CA5A56" w:rsidRDefault="00CA5A56" w:rsidP="00CA5A56">
      <w:pPr>
        <w:pStyle w:val="PargrafodaLista"/>
        <w:ind w:left="360"/>
        <w:jc w:val="both"/>
        <w:rPr>
          <w:rFonts w:ascii="Arial" w:hAnsi="Arial" w:cs="Arial"/>
        </w:rPr>
      </w:pPr>
    </w:p>
    <w:p w:rsidR="0055361E" w:rsidRPr="00CE0DF3" w:rsidRDefault="0022134A"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22134A">
        <w:rPr>
          <w:rFonts w:ascii="Arial" w:hAnsi="Arial" w:cs="Arial"/>
          <w:b/>
        </w:rPr>
        <w:t>II – DO OBJETO</w:t>
      </w:r>
    </w:p>
    <w:p w:rsidR="0055361E" w:rsidRPr="009E5C0F" w:rsidRDefault="009B5A27" w:rsidP="00A43505">
      <w:pPr>
        <w:jc w:val="both"/>
        <w:rPr>
          <w:rFonts w:ascii="Arial" w:hAnsi="Arial" w:cs="Arial"/>
        </w:rPr>
      </w:pPr>
      <w:r w:rsidRPr="00CA5A56">
        <w:rPr>
          <w:rFonts w:ascii="Arial" w:hAnsi="Arial" w:cs="Arial"/>
          <w:sz w:val="20"/>
          <w:szCs w:val="20"/>
        </w:rPr>
        <w:t xml:space="preserve">2.1 </w:t>
      </w:r>
      <w:r w:rsidRPr="00CA5A56">
        <w:rPr>
          <w:rFonts w:ascii="Arial" w:hAnsi="Arial" w:cs="Arial"/>
          <w:b/>
          <w:sz w:val="20"/>
          <w:szCs w:val="20"/>
        </w:rPr>
        <w:t>Tipos</w:t>
      </w:r>
      <w:r w:rsidR="00B77B68" w:rsidRPr="00CA5A56">
        <w:rPr>
          <w:rFonts w:ascii="Arial" w:hAnsi="Arial" w:cs="Arial"/>
          <w:b/>
          <w:sz w:val="20"/>
          <w:szCs w:val="20"/>
        </w:rPr>
        <w:t xml:space="preserve"> Menor Preço por </w:t>
      </w:r>
      <w:r w:rsidR="006C2459">
        <w:rPr>
          <w:rFonts w:ascii="Arial" w:hAnsi="Arial" w:cs="Arial"/>
          <w:b/>
          <w:sz w:val="20"/>
          <w:szCs w:val="20"/>
        </w:rPr>
        <w:t>lote</w:t>
      </w:r>
      <w:r w:rsidR="00B77B68" w:rsidRPr="00CA5A56">
        <w:rPr>
          <w:rFonts w:ascii="Arial" w:hAnsi="Arial" w:cs="Arial"/>
          <w:b/>
          <w:sz w:val="20"/>
          <w:szCs w:val="20"/>
        </w:rPr>
        <w:t xml:space="preserve">, com objeto </w:t>
      </w:r>
      <w:r w:rsidR="00A43505" w:rsidRPr="001A62C0">
        <w:rPr>
          <w:rFonts w:ascii="Arial" w:hAnsi="Arial" w:cs="Arial"/>
          <w:b/>
          <w:sz w:val="20"/>
          <w:szCs w:val="20"/>
        </w:rPr>
        <w:t xml:space="preserve">registrar preços para futura e eventual </w:t>
      </w:r>
      <w:r w:rsidR="00802920" w:rsidRPr="00A21293">
        <w:rPr>
          <w:rFonts w:ascii="Arial" w:hAnsi="Arial" w:cs="Arial"/>
          <w:b/>
          <w:sz w:val="20"/>
          <w:szCs w:val="20"/>
        </w:rPr>
        <w:t xml:space="preserve">contratação de </w:t>
      </w:r>
      <w:r w:rsidR="00A21A97" w:rsidRPr="00A21A97">
        <w:rPr>
          <w:rFonts w:ascii="Arial" w:hAnsi="Arial" w:cs="Arial"/>
          <w:b/>
          <w:sz w:val="20"/>
          <w:szCs w:val="20"/>
        </w:rPr>
        <w:t xml:space="preserve">empresa especializada em serviços de monitoramento, rastreamento e bloqueio veicular via satélite por GPS/GSM/GPRS compreendendo a instalação de módulos rastreadores e para identificação dos motoristas, dispositivos para identificação dos motoristas e a disponibilização de software de gerenciamento com acesso via WEB para gestão da frota oficial da Prefeitura Municipal de </w:t>
      </w:r>
      <w:proofErr w:type="spellStart"/>
      <w:r w:rsidR="00A21A97" w:rsidRPr="00A21A97">
        <w:rPr>
          <w:rFonts w:ascii="Arial" w:hAnsi="Arial" w:cs="Arial"/>
          <w:b/>
          <w:sz w:val="20"/>
          <w:szCs w:val="20"/>
        </w:rPr>
        <w:t>Cataguases</w:t>
      </w:r>
      <w:proofErr w:type="spellEnd"/>
      <w:r w:rsidR="00A21A97" w:rsidRPr="00A21A97">
        <w:rPr>
          <w:rFonts w:ascii="Arial" w:hAnsi="Arial" w:cs="Arial"/>
          <w:b/>
          <w:sz w:val="20"/>
          <w:szCs w:val="20"/>
        </w:rPr>
        <w:t>/MG</w:t>
      </w:r>
      <w:r w:rsidR="00F00C94" w:rsidRPr="001756C7">
        <w:rPr>
          <w:rFonts w:ascii="Arial" w:hAnsi="Arial" w:cs="Arial"/>
          <w:sz w:val="20"/>
          <w:szCs w:val="20"/>
        </w:rPr>
        <w:t xml:space="preserve">, </w:t>
      </w:r>
      <w:r w:rsidR="0022134A" w:rsidRPr="001756C7">
        <w:rPr>
          <w:rFonts w:ascii="Arial" w:hAnsi="Arial" w:cs="Arial"/>
          <w:sz w:val="20"/>
          <w:szCs w:val="20"/>
        </w:rPr>
        <w:t>conforme especificações e quantidades constantes do Termo</w:t>
      </w:r>
      <w:r w:rsidR="0022134A" w:rsidRPr="00671CB9">
        <w:rPr>
          <w:rFonts w:ascii="Arial" w:hAnsi="Arial" w:cs="Arial"/>
          <w:sz w:val="20"/>
        </w:rPr>
        <w:t xml:space="preserve"> de Referência, </w:t>
      </w:r>
      <w:r w:rsidR="0022134A" w:rsidRPr="00671CB9">
        <w:rPr>
          <w:rFonts w:ascii="Arial" w:hAnsi="Arial" w:cs="Arial"/>
          <w:caps/>
          <w:sz w:val="20"/>
        </w:rPr>
        <w:t>Anexo I</w:t>
      </w:r>
      <w:r w:rsidR="00BB5B9C">
        <w:rPr>
          <w:rFonts w:ascii="Arial" w:hAnsi="Arial" w:cs="Arial"/>
          <w:caps/>
          <w:sz w:val="20"/>
        </w:rPr>
        <w:t>.</w:t>
      </w:r>
    </w:p>
    <w:p w:rsidR="00A72B01" w:rsidRPr="00671CB9" w:rsidRDefault="0055361E" w:rsidP="0055361E">
      <w:pPr>
        <w:pStyle w:val="SemEspaamento"/>
        <w:jc w:val="both"/>
        <w:rPr>
          <w:rFonts w:ascii="Arial" w:hAnsi="Arial" w:cs="Arial"/>
          <w:sz w:val="20"/>
        </w:rPr>
      </w:pPr>
      <w:r>
        <w:rPr>
          <w:rFonts w:ascii="Arial" w:hAnsi="Arial" w:cs="Arial"/>
          <w:caps/>
          <w:sz w:val="20"/>
        </w:rPr>
        <w:t>2.2</w:t>
      </w:r>
      <w:r w:rsidR="009B5A27">
        <w:rPr>
          <w:rFonts w:ascii="Arial" w:hAnsi="Arial" w:cs="Arial"/>
          <w:caps/>
          <w:sz w:val="20"/>
        </w:rPr>
        <w:t xml:space="preserve"> </w:t>
      </w:r>
      <w:r w:rsidR="00A72B01" w:rsidRPr="00671CB9">
        <w:rPr>
          <w:rFonts w:ascii="Arial" w:hAnsi="Arial" w:cs="Arial"/>
          <w:sz w:val="20"/>
        </w:rPr>
        <w:t>O objeto contratado em decorrência da presente licitação poderá sofrer, nas mesmas condições, acréscimos ou supressões do valor inicial, nos termos do artigo 65, § 1º, da Lei Federal nº 8.666/93.</w:t>
      </w:r>
    </w:p>
    <w:p w:rsidR="00A72B01" w:rsidRPr="00671CB9" w:rsidRDefault="00A72B01" w:rsidP="00DA3387">
      <w:pPr>
        <w:jc w:val="both"/>
        <w:rPr>
          <w:rFonts w:ascii="Arial" w:hAnsi="Arial" w:cs="Arial"/>
          <w:sz w:val="20"/>
          <w:szCs w:val="20"/>
        </w:rPr>
      </w:pPr>
    </w:p>
    <w:p w:rsidR="0022134A" w:rsidRPr="0006326F" w:rsidRDefault="00A72B01" w:rsidP="00DA3387">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III – ÁREA SOLICITANTE</w:t>
      </w:r>
    </w:p>
    <w:p w:rsidR="00733A2F" w:rsidRPr="0006326F" w:rsidRDefault="00733A2F" w:rsidP="00DA3387">
      <w:pPr>
        <w:jc w:val="both"/>
        <w:rPr>
          <w:rFonts w:ascii="Arial" w:hAnsi="Arial" w:cs="Arial"/>
          <w:b/>
        </w:rPr>
      </w:pPr>
    </w:p>
    <w:p w:rsidR="009E7541" w:rsidRDefault="00E5419D" w:rsidP="00DA3387">
      <w:pPr>
        <w:jc w:val="both"/>
        <w:rPr>
          <w:rFonts w:ascii="Arial" w:hAnsi="Arial" w:cs="Arial"/>
          <w:b/>
        </w:rPr>
      </w:pPr>
      <w:r w:rsidRPr="00315A7D">
        <w:rPr>
          <w:rFonts w:ascii="Arial" w:hAnsi="Arial" w:cs="Arial"/>
          <w:b/>
        </w:rPr>
        <w:t>Solicitante:</w:t>
      </w:r>
      <w:r w:rsidR="00CB2749">
        <w:rPr>
          <w:rFonts w:ascii="Arial" w:hAnsi="Arial" w:cs="Arial"/>
          <w:b/>
        </w:rPr>
        <w:t xml:space="preserve"> </w:t>
      </w:r>
      <w:r w:rsidR="00A21A97">
        <w:rPr>
          <w:rFonts w:ascii="Arial" w:hAnsi="Arial" w:cs="Arial"/>
          <w:b/>
        </w:rPr>
        <w:t>Gabinete do Prefeito, Secretaria de Educação, Fundo Municipal de Saúde e Secretaria de Serviços Urbanos.</w:t>
      </w:r>
    </w:p>
    <w:p w:rsidR="000B5F95" w:rsidRPr="00B95DAE" w:rsidRDefault="000B5F95" w:rsidP="00DA3387">
      <w:pPr>
        <w:jc w:val="both"/>
        <w:rPr>
          <w:rFonts w:ascii="Arial" w:hAnsi="Arial" w:cs="Arial"/>
        </w:rPr>
      </w:pPr>
    </w:p>
    <w:p w:rsidR="0005526F" w:rsidRPr="00930F35" w:rsidRDefault="004C62C0" w:rsidP="00930F35">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 xml:space="preserve">IV – CONSULTAS, ESCLARECIMENTOS E IMPUGNAÇÃO AO </w:t>
      </w:r>
      <w:proofErr w:type="gramStart"/>
      <w:r>
        <w:rPr>
          <w:rFonts w:ascii="Arial" w:hAnsi="Arial" w:cs="Arial"/>
          <w:b/>
          <w:bCs/>
        </w:rPr>
        <w:t>EDITAL</w:t>
      </w:r>
      <w:proofErr w:type="gramEnd"/>
    </w:p>
    <w:p w:rsidR="00CA5A56" w:rsidRDefault="00CA5A56" w:rsidP="00CA5A56">
      <w:pPr>
        <w:jc w:val="both"/>
        <w:rPr>
          <w:rFonts w:ascii="Arial" w:hAnsi="Arial" w:cs="Arial"/>
        </w:rPr>
      </w:pPr>
      <w:r>
        <w:rPr>
          <w:rFonts w:ascii="Arial" w:hAnsi="Arial" w:cs="Arial"/>
          <w:sz w:val="20"/>
          <w:szCs w:val="20"/>
        </w:rPr>
        <w:t>4.1</w:t>
      </w:r>
      <w:r w:rsidRPr="0005526F">
        <w:rPr>
          <w:rFonts w:ascii="Arial" w:hAnsi="Arial" w:cs="Arial"/>
          <w:sz w:val="20"/>
          <w:szCs w:val="20"/>
        </w:rPr>
        <w:t xml:space="preserve"> - O Edital completo encontra-se disponível no site </w:t>
      </w:r>
      <w:hyperlink r:id="rId8" w:history="1">
        <w:r w:rsidRPr="0005526F">
          <w:rPr>
            <w:rStyle w:val="Hyperlink"/>
            <w:rFonts w:ascii="Arial" w:hAnsi="Arial" w:cs="Arial"/>
            <w:sz w:val="20"/>
            <w:szCs w:val="20"/>
          </w:rPr>
          <w:t>www.cataguases.mg.gov.br</w:t>
        </w:r>
      </w:hyperlink>
      <w:r w:rsidRPr="0005526F">
        <w:rPr>
          <w:rFonts w:ascii="Arial" w:hAnsi="Arial" w:cs="Arial"/>
          <w:sz w:val="20"/>
          <w:szCs w:val="20"/>
        </w:rPr>
        <w:t xml:space="preserve">, podendo ser solicitado pelo e-mail </w:t>
      </w:r>
      <w:r w:rsidR="00C15626" w:rsidRPr="00B1442D">
        <w:rPr>
          <w:rFonts w:ascii="Arial" w:hAnsi="Arial" w:cs="Arial"/>
          <w:sz w:val="20"/>
          <w:szCs w:val="20"/>
        </w:rPr>
        <w:t>pregaocataguases@gmail.com</w:t>
      </w:r>
      <w:r w:rsidR="00C15626" w:rsidRPr="0005526F">
        <w:rPr>
          <w:rFonts w:ascii="Arial" w:hAnsi="Arial" w:cs="Arial"/>
          <w:sz w:val="20"/>
          <w:szCs w:val="20"/>
        </w:rPr>
        <w:t xml:space="preserve"> </w:t>
      </w:r>
      <w:r w:rsidRPr="0005526F">
        <w:rPr>
          <w:rFonts w:ascii="Arial" w:hAnsi="Arial" w:cs="Arial"/>
          <w:sz w:val="20"/>
          <w:szCs w:val="20"/>
        </w:rPr>
        <w:t xml:space="preserve">ou junto ao setor de licitação, localizado a Praça Santa Rita, 462 – Centro- </w:t>
      </w:r>
      <w:proofErr w:type="spellStart"/>
      <w:r w:rsidRPr="0005526F">
        <w:rPr>
          <w:rFonts w:ascii="Arial" w:hAnsi="Arial" w:cs="Arial"/>
          <w:sz w:val="20"/>
          <w:szCs w:val="20"/>
        </w:rPr>
        <w:t>Cataguases</w:t>
      </w:r>
      <w:proofErr w:type="spellEnd"/>
      <w:r w:rsidRPr="0005526F">
        <w:rPr>
          <w:rFonts w:ascii="Arial" w:hAnsi="Arial" w:cs="Arial"/>
          <w:sz w:val="20"/>
          <w:szCs w:val="20"/>
        </w:rPr>
        <w:t xml:space="preserve"> (MG), Telefone: (032) </w:t>
      </w:r>
      <w:r w:rsidR="00C21B6D">
        <w:rPr>
          <w:rFonts w:ascii="Arial" w:hAnsi="Arial" w:cs="Arial"/>
          <w:sz w:val="20"/>
          <w:szCs w:val="20"/>
        </w:rPr>
        <w:t>99940 5331.</w:t>
      </w:r>
    </w:p>
    <w:p w:rsidR="00CA5A56" w:rsidRPr="0005526F" w:rsidRDefault="00CA5A56" w:rsidP="00CA5A56">
      <w:pPr>
        <w:jc w:val="both"/>
        <w:rPr>
          <w:rFonts w:ascii="Arial" w:hAnsi="Arial" w:cs="Arial"/>
          <w:sz w:val="20"/>
          <w:szCs w:val="20"/>
        </w:rPr>
      </w:pPr>
      <w:r>
        <w:rPr>
          <w:rFonts w:ascii="Arial" w:hAnsi="Arial" w:cs="Arial"/>
          <w:sz w:val="20"/>
          <w:szCs w:val="20"/>
        </w:rPr>
        <w:t>4.2</w:t>
      </w:r>
      <w:r w:rsidRPr="0005526F">
        <w:rPr>
          <w:rFonts w:ascii="Arial" w:hAnsi="Arial" w:cs="Arial"/>
          <w:sz w:val="20"/>
          <w:szCs w:val="20"/>
        </w:rPr>
        <w:t xml:space="preserve"> – As empresas e/ou representantes que tiveram interesse em participar do certame</w:t>
      </w:r>
      <w:proofErr w:type="gramStart"/>
      <w:r w:rsidRPr="0005526F">
        <w:rPr>
          <w:rFonts w:ascii="Arial" w:hAnsi="Arial" w:cs="Arial"/>
          <w:sz w:val="20"/>
          <w:szCs w:val="20"/>
        </w:rPr>
        <w:t xml:space="preserve">  </w:t>
      </w:r>
      <w:proofErr w:type="gramEnd"/>
      <w:r w:rsidRPr="0005526F">
        <w:rPr>
          <w:rFonts w:ascii="Arial" w:hAnsi="Arial" w:cs="Arial"/>
          <w:sz w:val="20"/>
          <w:szCs w:val="20"/>
        </w:rPr>
        <w:t xml:space="preserve">dia obrigam-se a acompanhar as publicações referentes ao processo no site </w:t>
      </w:r>
      <w:hyperlink r:id="rId9" w:history="1">
        <w:r w:rsidRPr="0005526F">
          <w:rPr>
            <w:rStyle w:val="Hyperlink"/>
            <w:rFonts w:ascii="Arial" w:hAnsi="Arial" w:cs="Arial"/>
            <w:sz w:val="20"/>
            <w:szCs w:val="20"/>
          </w:rPr>
          <w:t>www.cataguases.mg.gov.br</w:t>
        </w:r>
      </w:hyperlink>
      <w:r w:rsidRPr="0005526F">
        <w:rPr>
          <w:rFonts w:ascii="Arial" w:hAnsi="Arial" w:cs="Arial"/>
          <w:sz w:val="20"/>
          <w:szCs w:val="20"/>
        </w:rPr>
        <w:t>, bem como as publicações no Diário Oficial do Município, quando for o caso, com vista a possíveis alterações e avisos.</w:t>
      </w:r>
    </w:p>
    <w:p w:rsidR="00CA5A56" w:rsidRPr="006A0740" w:rsidRDefault="00CA5A56" w:rsidP="00CA5A56">
      <w:pPr>
        <w:jc w:val="both"/>
        <w:rPr>
          <w:rFonts w:ascii="Arial" w:hAnsi="Arial" w:cs="Arial"/>
          <w:b/>
          <w:sz w:val="20"/>
          <w:szCs w:val="20"/>
        </w:rPr>
      </w:pPr>
      <w:r>
        <w:rPr>
          <w:rFonts w:ascii="Arial" w:hAnsi="Arial" w:cs="Arial"/>
          <w:sz w:val="20"/>
          <w:szCs w:val="20"/>
        </w:rPr>
        <w:t>4.3</w:t>
      </w:r>
      <w:r w:rsidRPr="0005526F">
        <w:rPr>
          <w:rFonts w:ascii="Arial" w:hAnsi="Arial" w:cs="Arial"/>
          <w:sz w:val="20"/>
          <w:szCs w:val="20"/>
        </w:rPr>
        <w:t xml:space="preserve"> –</w:t>
      </w:r>
      <w:r w:rsidR="009B5A27" w:rsidRPr="0005526F">
        <w:rPr>
          <w:rFonts w:ascii="Arial" w:hAnsi="Arial" w:cs="Arial"/>
          <w:sz w:val="20"/>
          <w:szCs w:val="20"/>
        </w:rPr>
        <w:t xml:space="preserve"> </w:t>
      </w:r>
      <w:r w:rsidRPr="0005526F">
        <w:rPr>
          <w:rFonts w:ascii="Arial" w:hAnsi="Arial" w:cs="Arial"/>
          <w:sz w:val="20"/>
          <w:szCs w:val="20"/>
        </w:rPr>
        <w:t xml:space="preserve">Os pedidos de esclarecimentos sobre o edital poderão ser encaminhados para o e-mail </w:t>
      </w:r>
      <w:r w:rsidR="006070D1" w:rsidRPr="00B1442D">
        <w:rPr>
          <w:rFonts w:ascii="Arial" w:hAnsi="Arial" w:cs="Arial"/>
          <w:sz w:val="20"/>
          <w:szCs w:val="20"/>
        </w:rPr>
        <w:t>pregaocataguases@gmail.com</w:t>
      </w:r>
      <w:r w:rsidR="006070D1">
        <w:t>,</w:t>
      </w:r>
      <w:r w:rsidRPr="0005526F">
        <w:rPr>
          <w:rFonts w:ascii="Arial" w:hAnsi="Arial" w:cs="Arial"/>
          <w:sz w:val="20"/>
          <w:szCs w:val="20"/>
        </w:rPr>
        <w:t xml:space="preserve"> </w:t>
      </w:r>
      <w:r w:rsidRPr="0005526F">
        <w:rPr>
          <w:rFonts w:ascii="Arial" w:hAnsi="Arial" w:cs="Arial"/>
          <w:b/>
          <w:sz w:val="20"/>
          <w:szCs w:val="20"/>
        </w:rPr>
        <w:t>em</w:t>
      </w:r>
      <w:r w:rsidRPr="0005526F">
        <w:rPr>
          <w:rFonts w:ascii="Arial" w:hAnsi="Arial" w:cs="Arial"/>
          <w:sz w:val="20"/>
          <w:szCs w:val="20"/>
        </w:rPr>
        <w:t xml:space="preserve"> </w:t>
      </w:r>
      <w:r w:rsidRPr="0005526F">
        <w:rPr>
          <w:rFonts w:ascii="Arial" w:hAnsi="Arial" w:cs="Arial"/>
          <w:b/>
          <w:sz w:val="20"/>
          <w:szCs w:val="20"/>
        </w:rPr>
        <w:t xml:space="preserve">até </w:t>
      </w:r>
      <w:proofErr w:type="gramStart"/>
      <w:r w:rsidRPr="0005526F">
        <w:rPr>
          <w:rFonts w:ascii="Arial" w:hAnsi="Arial" w:cs="Arial"/>
          <w:b/>
          <w:sz w:val="20"/>
          <w:szCs w:val="20"/>
        </w:rPr>
        <w:t>2</w:t>
      </w:r>
      <w:proofErr w:type="gramEnd"/>
      <w:r w:rsidRPr="0005526F">
        <w:rPr>
          <w:rFonts w:ascii="Arial" w:hAnsi="Arial" w:cs="Arial"/>
          <w:b/>
          <w:sz w:val="20"/>
          <w:szCs w:val="20"/>
        </w:rPr>
        <w:t xml:space="preserve"> (dois) dias úteis antes da data marcada para abertura das propostas.</w:t>
      </w:r>
    </w:p>
    <w:p w:rsidR="00CA5A56" w:rsidRPr="006A0740" w:rsidRDefault="00CA5A56" w:rsidP="00CA5A56">
      <w:pPr>
        <w:jc w:val="both"/>
        <w:rPr>
          <w:rFonts w:ascii="Arial" w:hAnsi="Arial" w:cs="Arial"/>
          <w:sz w:val="20"/>
          <w:szCs w:val="20"/>
        </w:rPr>
      </w:pPr>
      <w:r>
        <w:rPr>
          <w:rFonts w:ascii="Arial" w:hAnsi="Arial" w:cs="Arial"/>
          <w:sz w:val="20"/>
          <w:szCs w:val="20"/>
        </w:rPr>
        <w:t>4.4</w:t>
      </w:r>
      <w:r w:rsidRPr="0005526F">
        <w:rPr>
          <w:rFonts w:ascii="Arial" w:hAnsi="Arial" w:cs="Arial"/>
          <w:sz w:val="20"/>
          <w:szCs w:val="20"/>
        </w:rPr>
        <w:t xml:space="preserve"> – As respostas do (a) </w:t>
      </w:r>
      <w:proofErr w:type="gramStart"/>
      <w:r w:rsidRPr="0005526F">
        <w:rPr>
          <w:rFonts w:ascii="Arial" w:hAnsi="Arial" w:cs="Arial"/>
          <w:sz w:val="20"/>
          <w:szCs w:val="20"/>
        </w:rPr>
        <w:t>às</w:t>
      </w:r>
      <w:proofErr w:type="gramEnd"/>
      <w:r w:rsidRPr="0005526F">
        <w:rPr>
          <w:rFonts w:ascii="Arial" w:hAnsi="Arial" w:cs="Arial"/>
          <w:sz w:val="20"/>
          <w:szCs w:val="20"/>
        </w:rPr>
        <w:t xml:space="preserve"> Pregoeiro(a) às solicitações de esclarecimentos serão encaminhadas por e-mail, fax ou disponibilizadas no site </w:t>
      </w:r>
      <w:hyperlink r:id="rId10" w:history="1">
        <w:r w:rsidRPr="0005526F">
          <w:rPr>
            <w:rStyle w:val="Hyperlink"/>
            <w:rFonts w:ascii="Arial" w:hAnsi="Arial" w:cs="Arial"/>
            <w:sz w:val="20"/>
            <w:szCs w:val="20"/>
          </w:rPr>
          <w:t>www.cataguases.mg.gov.br</w:t>
        </w:r>
      </w:hyperlink>
      <w:r w:rsidRPr="0005526F">
        <w:rPr>
          <w:rFonts w:ascii="Arial" w:hAnsi="Arial" w:cs="Arial"/>
          <w:sz w:val="20"/>
          <w:szCs w:val="20"/>
        </w:rPr>
        <w:t>, no link correspondente a este edital.</w:t>
      </w:r>
    </w:p>
    <w:p w:rsidR="00CA5A56" w:rsidRPr="0005526F" w:rsidRDefault="00CA5A56" w:rsidP="00CA5A56">
      <w:pPr>
        <w:jc w:val="both"/>
        <w:rPr>
          <w:rFonts w:ascii="Arial" w:hAnsi="Arial" w:cs="Arial"/>
          <w:bCs/>
          <w:sz w:val="20"/>
          <w:szCs w:val="20"/>
        </w:rPr>
      </w:pPr>
      <w:r>
        <w:rPr>
          <w:rFonts w:ascii="Arial" w:hAnsi="Arial" w:cs="Arial"/>
          <w:bCs/>
          <w:sz w:val="20"/>
          <w:szCs w:val="20"/>
        </w:rPr>
        <w:t>4.5</w:t>
      </w:r>
      <w:r w:rsidRPr="0005526F">
        <w:rPr>
          <w:rFonts w:ascii="Arial" w:hAnsi="Arial" w:cs="Arial"/>
          <w:bCs/>
          <w:sz w:val="20"/>
          <w:szCs w:val="20"/>
        </w:rPr>
        <w:t xml:space="preserve"> – Impugnações aos termos deste Edital poderão ser interpostas por </w:t>
      </w:r>
      <w:r w:rsidRPr="0005526F">
        <w:rPr>
          <w:rFonts w:ascii="Arial" w:hAnsi="Arial" w:cs="Arial"/>
          <w:b/>
          <w:bCs/>
          <w:caps/>
          <w:sz w:val="20"/>
          <w:szCs w:val="20"/>
        </w:rPr>
        <w:t>cidadão</w:t>
      </w:r>
      <w:r w:rsidRPr="0005526F">
        <w:rPr>
          <w:rFonts w:ascii="Arial" w:hAnsi="Arial" w:cs="Arial"/>
          <w:bCs/>
          <w:sz w:val="20"/>
          <w:szCs w:val="20"/>
        </w:rPr>
        <w:t xml:space="preserve">, até o 5º dia útil, e por </w:t>
      </w:r>
      <w:r w:rsidRPr="0005526F">
        <w:rPr>
          <w:rFonts w:ascii="Arial" w:hAnsi="Arial" w:cs="Arial"/>
          <w:b/>
          <w:bCs/>
          <w:sz w:val="20"/>
          <w:szCs w:val="20"/>
        </w:rPr>
        <w:t xml:space="preserve">LICITANTE, </w:t>
      </w:r>
      <w:r w:rsidRPr="0005526F">
        <w:rPr>
          <w:rFonts w:ascii="Arial" w:hAnsi="Arial" w:cs="Arial"/>
          <w:bCs/>
          <w:sz w:val="20"/>
          <w:szCs w:val="20"/>
        </w:rPr>
        <w:t>até o 2º dia útil</w:t>
      </w:r>
      <w:r w:rsidRPr="0005526F">
        <w:rPr>
          <w:rFonts w:ascii="Arial" w:hAnsi="Arial" w:cs="Arial"/>
          <w:b/>
          <w:bCs/>
          <w:sz w:val="20"/>
          <w:szCs w:val="20"/>
        </w:rPr>
        <w:t xml:space="preserve">, </w:t>
      </w:r>
      <w:r w:rsidRPr="0005526F">
        <w:rPr>
          <w:rFonts w:ascii="Arial" w:hAnsi="Arial" w:cs="Arial"/>
          <w:bCs/>
          <w:sz w:val="20"/>
          <w:szCs w:val="20"/>
        </w:rPr>
        <w:t xml:space="preserve">que anteceder a abertura das propostas, mediante petição a ser protocolada no Setor de Protocolo da Prefeitura situado </w:t>
      </w:r>
      <w:r>
        <w:rPr>
          <w:rFonts w:ascii="Arial" w:hAnsi="Arial" w:cs="Arial"/>
          <w:bCs/>
          <w:sz w:val="20"/>
          <w:szCs w:val="20"/>
        </w:rPr>
        <w:t>na Rua Gama Cerqueira</w:t>
      </w:r>
      <w:r w:rsidRPr="0005526F">
        <w:rPr>
          <w:rFonts w:ascii="Arial" w:hAnsi="Arial" w:cs="Arial"/>
          <w:bCs/>
          <w:sz w:val="20"/>
          <w:szCs w:val="20"/>
        </w:rPr>
        <w:t>,</w:t>
      </w:r>
      <w:r>
        <w:rPr>
          <w:rFonts w:ascii="Arial" w:hAnsi="Arial" w:cs="Arial"/>
          <w:bCs/>
          <w:sz w:val="20"/>
          <w:szCs w:val="20"/>
        </w:rPr>
        <w:t xml:space="preserve"> 70, Vila Domingos Lopes</w:t>
      </w:r>
      <w:r w:rsidRPr="0005526F">
        <w:rPr>
          <w:rFonts w:ascii="Arial" w:hAnsi="Arial" w:cs="Arial"/>
          <w:bCs/>
          <w:sz w:val="20"/>
          <w:szCs w:val="20"/>
        </w:rPr>
        <w:t xml:space="preserve">, </w:t>
      </w:r>
      <w:proofErr w:type="spellStart"/>
      <w:r w:rsidRPr="0005526F">
        <w:rPr>
          <w:rFonts w:ascii="Arial" w:hAnsi="Arial" w:cs="Arial"/>
          <w:bCs/>
          <w:sz w:val="20"/>
          <w:szCs w:val="20"/>
        </w:rPr>
        <w:t>Cataguases</w:t>
      </w:r>
      <w:proofErr w:type="spellEnd"/>
      <w:r w:rsidRPr="0005526F">
        <w:rPr>
          <w:rFonts w:ascii="Arial" w:hAnsi="Arial" w:cs="Arial"/>
          <w:bCs/>
          <w:sz w:val="20"/>
          <w:szCs w:val="20"/>
        </w:rPr>
        <w:t xml:space="preserve"> </w:t>
      </w:r>
      <w:r w:rsidRPr="0005526F">
        <w:rPr>
          <w:rFonts w:ascii="Arial" w:hAnsi="Arial" w:cs="Arial"/>
          <w:bCs/>
          <w:sz w:val="20"/>
          <w:szCs w:val="20"/>
        </w:rPr>
        <w:lastRenderedPageBreak/>
        <w:t xml:space="preserve">(MG), e para o endereço </w:t>
      </w:r>
      <w:proofErr w:type="gramStart"/>
      <w:r w:rsidRPr="0005526F">
        <w:rPr>
          <w:rFonts w:ascii="Arial" w:hAnsi="Arial" w:cs="Arial"/>
          <w:bCs/>
          <w:sz w:val="20"/>
          <w:szCs w:val="20"/>
        </w:rPr>
        <w:t xml:space="preserve">eletrônico </w:t>
      </w:r>
      <w:r w:rsidR="00C15626" w:rsidRPr="00B1442D">
        <w:rPr>
          <w:rFonts w:ascii="Arial" w:hAnsi="Arial" w:cs="Arial"/>
          <w:sz w:val="20"/>
          <w:szCs w:val="20"/>
        </w:rPr>
        <w:t>pregaocataguases@gmail.com</w:t>
      </w:r>
      <w:r w:rsidRPr="0005526F">
        <w:rPr>
          <w:rFonts w:ascii="Arial" w:hAnsi="Arial" w:cs="Arial"/>
          <w:bCs/>
          <w:sz w:val="20"/>
          <w:szCs w:val="20"/>
        </w:rPr>
        <w:t xml:space="preserve">, dirigidas </w:t>
      </w:r>
      <w:r>
        <w:rPr>
          <w:rFonts w:ascii="Arial" w:hAnsi="Arial" w:cs="Arial"/>
          <w:bCs/>
          <w:sz w:val="20"/>
          <w:szCs w:val="20"/>
        </w:rPr>
        <w:t>a</w:t>
      </w:r>
      <w:r w:rsidR="006070D1">
        <w:rPr>
          <w:rFonts w:ascii="Arial" w:hAnsi="Arial" w:cs="Arial"/>
          <w:bCs/>
          <w:sz w:val="20"/>
          <w:szCs w:val="20"/>
        </w:rPr>
        <w:t>o</w:t>
      </w:r>
      <w:r>
        <w:rPr>
          <w:rFonts w:ascii="Arial" w:hAnsi="Arial" w:cs="Arial"/>
          <w:bCs/>
          <w:sz w:val="20"/>
          <w:szCs w:val="20"/>
        </w:rPr>
        <w:t xml:space="preserve"> Pregoeir</w:t>
      </w:r>
      <w:r w:rsidR="006070D1">
        <w:rPr>
          <w:rFonts w:ascii="Arial" w:hAnsi="Arial" w:cs="Arial"/>
          <w:bCs/>
          <w:sz w:val="20"/>
          <w:szCs w:val="20"/>
        </w:rPr>
        <w:t>o</w:t>
      </w:r>
      <w:r w:rsidRPr="0005526F">
        <w:rPr>
          <w:rFonts w:ascii="Arial" w:hAnsi="Arial" w:cs="Arial"/>
          <w:bCs/>
          <w:sz w:val="20"/>
          <w:szCs w:val="20"/>
        </w:rPr>
        <w:t>, que deverá decidir sobre a petição no prazo de 24 (vinte e quatro) horas, auxiliado pela Procuradoria Jurídica Municipal</w:t>
      </w:r>
      <w:proofErr w:type="gramEnd"/>
      <w:r w:rsidRPr="0005526F">
        <w:rPr>
          <w:rFonts w:ascii="Arial" w:hAnsi="Arial" w:cs="Arial"/>
          <w:bCs/>
          <w:sz w:val="20"/>
          <w:szCs w:val="20"/>
        </w:rPr>
        <w:t>.</w:t>
      </w:r>
    </w:p>
    <w:p w:rsidR="00CA5A56" w:rsidRPr="0005526F" w:rsidRDefault="00CA5A56" w:rsidP="00CA5A56">
      <w:pPr>
        <w:jc w:val="both"/>
        <w:rPr>
          <w:rFonts w:ascii="Arial" w:hAnsi="Arial" w:cs="Arial"/>
          <w:bCs/>
          <w:sz w:val="20"/>
          <w:szCs w:val="20"/>
        </w:rPr>
      </w:pPr>
      <w:r>
        <w:rPr>
          <w:rFonts w:ascii="Arial" w:hAnsi="Arial" w:cs="Arial"/>
          <w:bCs/>
          <w:sz w:val="20"/>
          <w:szCs w:val="20"/>
        </w:rPr>
        <w:t>4.5.1</w:t>
      </w:r>
      <w:r w:rsidRPr="0005526F">
        <w:rPr>
          <w:rFonts w:ascii="Arial" w:hAnsi="Arial" w:cs="Arial"/>
          <w:bCs/>
          <w:sz w:val="20"/>
          <w:szCs w:val="20"/>
        </w:rPr>
        <w:t xml:space="preserve">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poder de representação legal (contrato social (se sócio), contrato social e procuração (se procurador), somente procuração, se pública),</w:t>
      </w:r>
    </w:p>
    <w:p w:rsidR="00CA5A56" w:rsidRPr="0005526F" w:rsidRDefault="00CA5A56" w:rsidP="00CA5A56">
      <w:pPr>
        <w:jc w:val="both"/>
        <w:rPr>
          <w:rFonts w:ascii="Arial" w:hAnsi="Arial" w:cs="Arial"/>
          <w:bCs/>
          <w:sz w:val="20"/>
          <w:szCs w:val="20"/>
        </w:rPr>
      </w:pPr>
      <w:r>
        <w:rPr>
          <w:rFonts w:ascii="Arial" w:hAnsi="Arial" w:cs="Arial"/>
          <w:bCs/>
          <w:sz w:val="20"/>
          <w:szCs w:val="20"/>
        </w:rPr>
        <w:t>4.5.2</w:t>
      </w:r>
      <w:r w:rsidRPr="0005526F">
        <w:rPr>
          <w:rFonts w:ascii="Arial" w:hAnsi="Arial" w:cs="Arial"/>
          <w:bCs/>
          <w:sz w:val="20"/>
          <w:szCs w:val="20"/>
        </w:rPr>
        <w:t xml:space="preserve"> – Os d</w:t>
      </w:r>
      <w:r>
        <w:rPr>
          <w:rFonts w:ascii="Arial" w:hAnsi="Arial" w:cs="Arial"/>
          <w:bCs/>
          <w:sz w:val="20"/>
          <w:szCs w:val="20"/>
        </w:rPr>
        <w:t>ocumentos citados no subitem 4.5.1</w:t>
      </w:r>
      <w:r w:rsidRPr="0005526F">
        <w:rPr>
          <w:rFonts w:ascii="Arial" w:hAnsi="Arial" w:cs="Arial"/>
          <w:bCs/>
          <w:sz w:val="20"/>
          <w:szCs w:val="20"/>
        </w:rPr>
        <w:t xml:space="preserve"> poderão ser apresentados em original, por qualquer processo de cópia autenticada por cartório competente ou pelo (a) Pregoeiro (a) ou publicação em órgão da imprensa </w:t>
      </w:r>
      <w:proofErr w:type="gramStart"/>
      <w:r w:rsidRPr="0005526F">
        <w:rPr>
          <w:rFonts w:ascii="Arial" w:hAnsi="Arial" w:cs="Arial"/>
          <w:bCs/>
          <w:sz w:val="20"/>
          <w:szCs w:val="20"/>
        </w:rPr>
        <w:t>oficial,</w:t>
      </w:r>
      <w:proofErr w:type="gramEnd"/>
      <w:r w:rsidRPr="0005526F">
        <w:rPr>
          <w:rFonts w:ascii="Arial" w:hAnsi="Arial" w:cs="Arial"/>
          <w:bCs/>
          <w:sz w:val="20"/>
          <w:szCs w:val="20"/>
        </w:rPr>
        <w:t>nos termos do art. 32, caput, c/c art. 38, Inciso IV, ambos da Lei nº 8666/93.</w:t>
      </w:r>
    </w:p>
    <w:p w:rsidR="00CA5A56" w:rsidRPr="0005526F" w:rsidRDefault="00CA5A56" w:rsidP="00CA5A56">
      <w:pPr>
        <w:jc w:val="both"/>
        <w:rPr>
          <w:rFonts w:ascii="Arial" w:hAnsi="Arial" w:cs="Arial"/>
          <w:bCs/>
          <w:sz w:val="20"/>
          <w:szCs w:val="20"/>
        </w:rPr>
      </w:pPr>
      <w:r>
        <w:rPr>
          <w:rFonts w:ascii="Arial" w:hAnsi="Arial" w:cs="Arial"/>
          <w:bCs/>
          <w:sz w:val="20"/>
          <w:szCs w:val="20"/>
        </w:rPr>
        <w:t>4.6</w:t>
      </w:r>
      <w:r w:rsidRPr="0005526F">
        <w:rPr>
          <w:rFonts w:ascii="Arial" w:hAnsi="Arial" w:cs="Arial"/>
          <w:bCs/>
          <w:sz w:val="20"/>
          <w:szCs w:val="20"/>
        </w:rPr>
        <w:t xml:space="preserve"> – O Município de </w:t>
      </w:r>
      <w:proofErr w:type="spellStart"/>
      <w:r w:rsidRPr="0005526F">
        <w:rPr>
          <w:rFonts w:ascii="Arial" w:hAnsi="Arial" w:cs="Arial"/>
          <w:bCs/>
          <w:sz w:val="20"/>
          <w:szCs w:val="20"/>
        </w:rPr>
        <w:t>Cataguases</w:t>
      </w:r>
      <w:proofErr w:type="spellEnd"/>
      <w:r w:rsidRPr="0005526F">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CA5A56" w:rsidRPr="0005526F" w:rsidRDefault="00CA5A56" w:rsidP="00CA5A56">
      <w:pPr>
        <w:jc w:val="both"/>
        <w:rPr>
          <w:rFonts w:ascii="Arial" w:hAnsi="Arial" w:cs="Arial"/>
          <w:bCs/>
          <w:sz w:val="20"/>
          <w:szCs w:val="20"/>
        </w:rPr>
      </w:pPr>
      <w:r>
        <w:rPr>
          <w:rFonts w:ascii="Arial" w:hAnsi="Arial" w:cs="Arial"/>
          <w:bCs/>
          <w:sz w:val="20"/>
          <w:szCs w:val="20"/>
        </w:rPr>
        <w:t>4.7</w:t>
      </w:r>
      <w:r w:rsidRPr="0005526F">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CA5A56" w:rsidRPr="0005526F" w:rsidRDefault="00CA5A56" w:rsidP="00CA5A56">
      <w:pPr>
        <w:jc w:val="both"/>
        <w:rPr>
          <w:rFonts w:ascii="Arial" w:hAnsi="Arial" w:cs="Arial"/>
          <w:bCs/>
          <w:sz w:val="20"/>
          <w:szCs w:val="20"/>
        </w:rPr>
      </w:pPr>
      <w:r>
        <w:rPr>
          <w:rFonts w:ascii="Arial" w:hAnsi="Arial" w:cs="Arial"/>
          <w:bCs/>
          <w:sz w:val="20"/>
          <w:szCs w:val="20"/>
        </w:rPr>
        <w:t>4.8</w:t>
      </w:r>
      <w:r w:rsidRPr="0005526F">
        <w:rPr>
          <w:rFonts w:ascii="Arial" w:hAnsi="Arial" w:cs="Arial"/>
          <w:bCs/>
          <w:sz w:val="20"/>
          <w:szCs w:val="20"/>
        </w:rPr>
        <w:t xml:space="preserve"> – A decisão </w:t>
      </w:r>
      <w:r w:rsidR="00C15852" w:rsidRPr="0005526F">
        <w:rPr>
          <w:rFonts w:ascii="Arial" w:hAnsi="Arial" w:cs="Arial"/>
          <w:bCs/>
          <w:sz w:val="20"/>
          <w:szCs w:val="20"/>
        </w:rPr>
        <w:t>do (</w:t>
      </w:r>
      <w:r w:rsidRPr="0005526F">
        <w:rPr>
          <w:rFonts w:ascii="Arial" w:hAnsi="Arial" w:cs="Arial"/>
          <w:bCs/>
          <w:sz w:val="20"/>
          <w:szCs w:val="20"/>
        </w:rPr>
        <w:t xml:space="preserve">a) </w:t>
      </w:r>
      <w:r w:rsidR="00C15852" w:rsidRPr="0005526F">
        <w:rPr>
          <w:rFonts w:ascii="Arial" w:hAnsi="Arial" w:cs="Arial"/>
          <w:bCs/>
          <w:sz w:val="20"/>
          <w:szCs w:val="20"/>
        </w:rPr>
        <w:t>Pregoeiro (</w:t>
      </w:r>
      <w:r w:rsidRPr="0005526F">
        <w:rPr>
          <w:rFonts w:ascii="Arial" w:hAnsi="Arial" w:cs="Arial"/>
          <w:bCs/>
          <w:sz w:val="20"/>
          <w:szCs w:val="20"/>
        </w:rPr>
        <w:t>a) será enviada ao impugnante por e-mail, no prazo de 24 (vinte e quatro) horas, e será divulgada no site da Prefeitura para conhecimento de todos os interessados e no Jornal Oficial do Município.</w:t>
      </w:r>
    </w:p>
    <w:p w:rsidR="000C2899" w:rsidRDefault="000C2899" w:rsidP="00DA3387">
      <w:pPr>
        <w:jc w:val="both"/>
        <w:rPr>
          <w:rFonts w:ascii="Arial" w:hAnsi="Arial" w:cs="Arial"/>
          <w:bCs/>
        </w:rPr>
      </w:pPr>
    </w:p>
    <w:p w:rsidR="00334314" w:rsidRPr="001A2BBA"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sidRPr="000C2899">
        <w:rPr>
          <w:rFonts w:ascii="Arial" w:hAnsi="Arial" w:cs="Arial"/>
          <w:b/>
          <w:bCs/>
        </w:rPr>
        <w:t>V – CONDIÇÕES DE PARTICIPAÇÃO</w:t>
      </w:r>
    </w:p>
    <w:p w:rsidR="00B37FC5" w:rsidRPr="00286704" w:rsidRDefault="00B37FC5" w:rsidP="00B37FC5">
      <w:pPr>
        <w:jc w:val="both"/>
        <w:rPr>
          <w:rFonts w:ascii="Arial" w:hAnsi="Arial" w:cs="Arial"/>
          <w:b/>
          <w:u w:val="single"/>
        </w:rPr>
      </w:pPr>
      <w:r>
        <w:rPr>
          <w:rFonts w:ascii="Arial" w:hAnsi="Arial" w:cs="Arial"/>
          <w:b/>
          <w:highlight w:val="yellow"/>
          <w:u w:val="single"/>
        </w:rPr>
        <w:t>5.</w:t>
      </w:r>
      <w:r w:rsidRPr="00B036CB">
        <w:rPr>
          <w:rFonts w:ascii="Arial" w:hAnsi="Arial" w:cs="Arial"/>
          <w:b/>
          <w:highlight w:val="yellow"/>
          <w:u w:val="single"/>
        </w:rPr>
        <w:t xml:space="preserve"> </w:t>
      </w:r>
      <w:r w:rsidRPr="00F002A7">
        <w:rPr>
          <w:rFonts w:ascii="Arial" w:hAnsi="Arial" w:cs="Arial"/>
          <w:b/>
          <w:highlight w:val="yellow"/>
          <w:u w:val="single"/>
        </w:rPr>
        <w:t xml:space="preserve">CONDIÇÕES DE PARTICIPAÇÃO </w:t>
      </w:r>
      <w:r>
        <w:rPr>
          <w:rFonts w:ascii="Arial" w:hAnsi="Arial" w:cs="Arial"/>
          <w:b/>
          <w:highlight w:val="yellow"/>
          <w:u w:val="single"/>
        </w:rPr>
        <w:t>EM TODOS OS ITENS</w:t>
      </w:r>
    </w:p>
    <w:p w:rsidR="006D1C03" w:rsidRPr="00CE0DF3" w:rsidRDefault="006D1C03" w:rsidP="006D1C03">
      <w:pPr>
        <w:tabs>
          <w:tab w:val="left" w:pos="5171"/>
        </w:tabs>
        <w:jc w:val="both"/>
        <w:rPr>
          <w:rFonts w:ascii="Arial" w:hAnsi="Arial" w:cs="Arial"/>
          <w:b/>
          <w:sz w:val="20"/>
          <w:szCs w:val="20"/>
          <w:u w:val="single"/>
        </w:rPr>
      </w:pPr>
      <w:r>
        <w:rPr>
          <w:rFonts w:ascii="Arial" w:hAnsi="Arial" w:cs="Arial"/>
          <w:sz w:val="20"/>
          <w:szCs w:val="20"/>
        </w:rPr>
        <w:t>5.1</w:t>
      </w:r>
      <w:r w:rsidRPr="00CE0DF3">
        <w:rPr>
          <w:rFonts w:ascii="Arial" w:hAnsi="Arial" w:cs="Arial"/>
          <w:sz w:val="20"/>
          <w:szCs w:val="20"/>
        </w:rPr>
        <w:t xml:space="preserve"> Poderão participar desta licitação todas e quaisquer empresas especializadas do ramo (objeto contratual previsto no contrato social da empresa) que atendam às condições estabelecidas neste edital.</w:t>
      </w:r>
    </w:p>
    <w:p w:rsidR="006D1C03" w:rsidRPr="00286704" w:rsidRDefault="006D1C03" w:rsidP="006D1C03">
      <w:pPr>
        <w:tabs>
          <w:tab w:val="left" w:pos="5171"/>
        </w:tabs>
        <w:jc w:val="both"/>
        <w:rPr>
          <w:rFonts w:ascii="Arial" w:hAnsi="Arial" w:cs="Arial"/>
          <w:b/>
          <w:sz w:val="20"/>
          <w:szCs w:val="20"/>
          <w:u w:val="single"/>
        </w:rPr>
      </w:pPr>
      <w:r>
        <w:rPr>
          <w:rFonts w:ascii="Arial" w:hAnsi="Arial" w:cs="Arial"/>
          <w:sz w:val="20"/>
          <w:szCs w:val="20"/>
        </w:rPr>
        <w:t>5.</w:t>
      </w:r>
      <w:r w:rsidRPr="00CE0DF3">
        <w:rPr>
          <w:rFonts w:ascii="Arial" w:hAnsi="Arial" w:cs="Arial"/>
          <w:sz w:val="20"/>
          <w:szCs w:val="20"/>
        </w:rPr>
        <w:t xml:space="preserve">2 Para participar da licitação dos serviços </w:t>
      </w:r>
      <w:proofErr w:type="gramStart"/>
      <w:r w:rsidRPr="00CE0DF3">
        <w:rPr>
          <w:rFonts w:ascii="Arial" w:hAnsi="Arial" w:cs="Arial"/>
          <w:sz w:val="20"/>
          <w:szCs w:val="20"/>
        </w:rPr>
        <w:t>é</w:t>
      </w:r>
      <w:proofErr w:type="gramEnd"/>
      <w:r w:rsidRPr="00CE0DF3">
        <w:rPr>
          <w:rFonts w:ascii="Arial" w:hAnsi="Arial" w:cs="Arial"/>
          <w:sz w:val="20"/>
          <w:szCs w:val="20"/>
        </w:rPr>
        <w:t xml:space="preserve"> necessário que a licitante preencha os seguintes requisitos</w:t>
      </w:r>
      <w:r w:rsidRPr="002710FE">
        <w:rPr>
          <w:rFonts w:ascii="Arial" w:hAnsi="Arial" w:cs="Arial"/>
          <w:sz w:val="20"/>
          <w:szCs w:val="20"/>
        </w:rPr>
        <w:t xml:space="preserve"> mínimos: </w:t>
      </w:r>
    </w:p>
    <w:p w:rsidR="006D1C03" w:rsidRPr="002710FE" w:rsidRDefault="006D1C03" w:rsidP="006D1C03">
      <w:pPr>
        <w:numPr>
          <w:ilvl w:val="0"/>
          <w:numId w:val="12"/>
        </w:numPr>
        <w:ind w:left="0" w:firstLine="0"/>
        <w:jc w:val="both"/>
        <w:rPr>
          <w:rFonts w:ascii="Arial" w:hAnsi="Arial" w:cs="Arial"/>
          <w:sz w:val="20"/>
          <w:szCs w:val="20"/>
        </w:rPr>
      </w:pPr>
      <w:r w:rsidRPr="002710FE">
        <w:rPr>
          <w:rFonts w:ascii="Arial" w:hAnsi="Arial" w:cs="Arial"/>
          <w:sz w:val="20"/>
          <w:szCs w:val="20"/>
        </w:rPr>
        <w:t xml:space="preserve">Estar devidamente legalizada para prestar os serviços objeto desta licitação;      </w:t>
      </w:r>
    </w:p>
    <w:p w:rsidR="006D1C03" w:rsidRPr="002710FE" w:rsidRDefault="006D1C03" w:rsidP="006D1C03">
      <w:pPr>
        <w:numPr>
          <w:ilvl w:val="0"/>
          <w:numId w:val="12"/>
        </w:numPr>
        <w:ind w:left="0" w:firstLine="0"/>
        <w:jc w:val="both"/>
        <w:rPr>
          <w:rFonts w:ascii="Arial" w:hAnsi="Arial" w:cs="Arial"/>
          <w:sz w:val="20"/>
          <w:szCs w:val="20"/>
        </w:rPr>
      </w:pPr>
      <w:r w:rsidRPr="002710FE">
        <w:rPr>
          <w:rFonts w:ascii="Arial" w:hAnsi="Arial" w:cs="Arial"/>
          <w:sz w:val="20"/>
          <w:szCs w:val="20"/>
        </w:rPr>
        <w:t xml:space="preserve">Possuir a Licença de Funcionamento expedida pelo Município onde está estabelecida devidamente legalizada para prestar os serviços objeto desta licitação; </w:t>
      </w:r>
    </w:p>
    <w:p w:rsidR="006D1C03" w:rsidRPr="002710FE" w:rsidRDefault="006D1C03" w:rsidP="006D1C03">
      <w:pPr>
        <w:numPr>
          <w:ilvl w:val="0"/>
          <w:numId w:val="12"/>
        </w:numPr>
        <w:ind w:left="0" w:firstLine="0"/>
        <w:jc w:val="both"/>
        <w:rPr>
          <w:rFonts w:ascii="Arial" w:hAnsi="Arial" w:cs="Arial"/>
          <w:sz w:val="20"/>
          <w:szCs w:val="20"/>
        </w:rPr>
      </w:pPr>
      <w:r w:rsidRPr="002710FE">
        <w:rPr>
          <w:rFonts w:ascii="Arial" w:hAnsi="Arial" w:cs="Arial"/>
          <w:sz w:val="20"/>
          <w:szCs w:val="20"/>
        </w:rPr>
        <w:t>Possuir estrutura adequada aos serviços que se propõe realizar;</w:t>
      </w:r>
    </w:p>
    <w:p w:rsidR="006D1C03" w:rsidRPr="002710FE" w:rsidRDefault="006D1C03" w:rsidP="006D1C03">
      <w:pPr>
        <w:numPr>
          <w:ilvl w:val="0"/>
          <w:numId w:val="12"/>
        </w:numPr>
        <w:spacing w:before="120" w:after="120"/>
        <w:ind w:left="0" w:firstLine="0"/>
        <w:jc w:val="both"/>
        <w:rPr>
          <w:rFonts w:ascii="Arial" w:hAnsi="Arial" w:cs="Arial"/>
          <w:sz w:val="20"/>
          <w:szCs w:val="20"/>
        </w:rPr>
      </w:pPr>
      <w:r w:rsidRPr="002710FE">
        <w:rPr>
          <w:rFonts w:ascii="Arial" w:hAnsi="Arial" w:cs="Arial"/>
          <w:sz w:val="20"/>
          <w:szCs w:val="20"/>
        </w:rPr>
        <w:t>Cumprir as condições de higiene, armazenagem, manipulação, preparação, embalagem, transporte e fornecimento de alimentação preconizada pelos órgãos regulamentadores e fiscalizadores que regem essa atividade; devidamente legalizada para prestar os serviços objeto desta licitação.</w:t>
      </w:r>
    </w:p>
    <w:p w:rsidR="006D1C03" w:rsidRPr="00B036CB" w:rsidRDefault="006D1C03" w:rsidP="006D1C03">
      <w:pPr>
        <w:jc w:val="both"/>
        <w:rPr>
          <w:rFonts w:ascii="Arial" w:hAnsi="Arial" w:cs="Arial"/>
          <w:b/>
          <w:sz w:val="20"/>
          <w:szCs w:val="20"/>
        </w:rPr>
      </w:pPr>
      <w:r>
        <w:rPr>
          <w:rFonts w:ascii="Arial" w:hAnsi="Arial" w:cs="Arial"/>
          <w:b/>
          <w:sz w:val="20"/>
          <w:szCs w:val="20"/>
        </w:rPr>
        <w:t>5.3</w:t>
      </w:r>
      <w:r w:rsidRPr="00B036CB">
        <w:rPr>
          <w:rFonts w:ascii="Arial" w:hAnsi="Arial" w:cs="Arial"/>
          <w:b/>
          <w:sz w:val="20"/>
          <w:szCs w:val="20"/>
        </w:rPr>
        <w:t xml:space="preserve"> Não poderão participar direta ou indiretamente da licitação e do fornecimento de bens necessários:</w:t>
      </w:r>
    </w:p>
    <w:p w:rsidR="006D1C03" w:rsidRDefault="006D1C03" w:rsidP="006D1C03">
      <w:pPr>
        <w:jc w:val="both"/>
        <w:rPr>
          <w:rFonts w:ascii="Arial" w:hAnsi="Arial" w:cs="Arial"/>
          <w:sz w:val="20"/>
          <w:szCs w:val="20"/>
        </w:rPr>
      </w:pPr>
      <w:r>
        <w:rPr>
          <w:rFonts w:ascii="Arial" w:hAnsi="Arial" w:cs="Arial"/>
          <w:sz w:val="20"/>
          <w:szCs w:val="20"/>
        </w:rPr>
        <w:t xml:space="preserve">5.3.1 </w:t>
      </w:r>
      <w:r w:rsidRPr="002710FE">
        <w:rPr>
          <w:rFonts w:ascii="Arial" w:hAnsi="Arial" w:cs="Arial"/>
          <w:sz w:val="20"/>
          <w:szCs w:val="20"/>
        </w:rPr>
        <w:t>Quem tiver sido declarada inidônea para licitar ou contratar com a Administração Pública.</w:t>
      </w:r>
    </w:p>
    <w:p w:rsidR="006D1C03" w:rsidRPr="002710FE" w:rsidRDefault="006D1C03" w:rsidP="006D1C03">
      <w:pPr>
        <w:jc w:val="both"/>
        <w:rPr>
          <w:rFonts w:ascii="Arial" w:hAnsi="Arial" w:cs="Arial"/>
          <w:sz w:val="20"/>
          <w:szCs w:val="20"/>
        </w:rPr>
      </w:pPr>
      <w:r>
        <w:rPr>
          <w:rFonts w:ascii="Arial" w:hAnsi="Arial" w:cs="Arial"/>
          <w:sz w:val="20"/>
          <w:szCs w:val="20"/>
        </w:rPr>
        <w:t xml:space="preserve">5.3.2 </w:t>
      </w:r>
      <w:r w:rsidRPr="002710FE">
        <w:rPr>
          <w:rFonts w:ascii="Arial" w:hAnsi="Arial" w:cs="Arial"/>
          <w:sz w:val="20"/>
          <w:szCs w:val="20"/>
        </w:rPr>
        <w:t>Quem estiver sobre processo de falência ou concordata, concurso de credores, dissolução, liquidação, empresas estrangeiras que não funcionam no país;</w:t>
      </w:r>
    </w:p>
    <w:p w:rsidR="006D1C03" w:rsidRPr="002710FE" w:rsidRDefault="006D1C03" w:rsidP="006D1C03">
      <w:pPr>
        <w:jc w:val="both"/>
        <w:rPr>
          <w:rFonts w:ascii="Arial" w:hAnsi="Arial" w:cs="Arial"/>
          <w:sz w:val="20"/>
          <w:szCs w:val="20"/>
        </w:rPr>
      </w:pPr>
      <w:r>
        <w:rPr>
          <w:rFonts w:ascii="Arial" w:hAnsi="Arial" w:cs="Arial"/>
          <w:sz w:val="20"/>
          <w:szCs w:val="20"/>
        </w:rPr>
        <w:t>5.3.3</w:t>
      </w:r>
      <w:proofErr w:type="gramStart"/>
      <w:r w:rsidRPr="002710FE">
        <w:rPr>
          <w:rFonts w:ascii="Arial" w:hAnsi="Arial" w:cs="Arial"/>
          <w:sz w:val="20"/>
          <w:szCs w:val="20"/>
        </w:rPr>
        <w:t xml:space="preserve">  </w:t>
      </w:r>
      <w:proofErr w:type="gramEnd"/>
      <w:r w:rsidRPr="002710FE">
        <w:rPr>
          <w:rFonts w:ascii="Arial" w:hAnsi="Arial" w:cs="Arial"/>
          <w:sz w:val="20"/>
          <w:szCs w:val="20"/>
        </w:rPr>
        <w:t>Consórcio de proponentes;</w:t>
      </w:r>
    </w:p>
    <w:p w:rsidR="006D1C03" w:rsidRPr="00980D96" w:rsidRDefault="006D1C03" w:rsidP="006D1C03">
      <w:pPr>
        <w:jc w:val="both"/>
        <w:rPr>
          <w:rFonts w:ascii="Arial" w:hAnsi="Arial" w:cs="Arial"/>
          <w:sz w:val="20"/>
          <w:szCs w:val="20"/>
        </w:rPr>
      </w:pPr>
      <w:r>
        <w:rPr>
          <w:rFonts w:ascii="Arial" w:hAnsi="Arial" w:cs="Arial"/>
          <w:sz w:val="20"/>
          <w:szCs w:val="20"/>
        </w:rPr>
        <w:t xml:space="preserve">5.3.4 </w:t>
      </w:r>
      <w:r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6D1C03" w:rsidRDefault="006D1C03" w:rsidP="006D1C03">
      <w:pPr>
        <w:jc w:val="both"/>
        <w:rPr>
          <w:rFonts w:ascii="Arial" w:hAnsi="Arial" w:cs="Arial"/>
          <w:sz w:val="20"/>
          <w:szCs w:val="20"/>
        </w:rPr>
      </w:pPr>
      <w:r>
        <w:rPr>
          <w:rFonts w:ascii="Arial" w:hAnsi="Arial" w:cs="Arial"/>
          <w:sz w:val="20"/>
          <w:szCs w:val="20"/>
        </w:rPr>
        <w:t>5.3.5</w:t>
      </w:r>
      <w:r w:rsidRPr="00980D96">
        <w:rPr>
          <w:rFonts w:ascii="Arial" w:hAnsi="Arial" w:cs="Arial"/>
          <w:sz w:val="20"/>
          <w:szCs w:val="20"/>
        </w:rPr>
        <w:t xml:space="preserve"> Das empresas impedidas de licitar e contratar nos termos do artigo 7º da Lei nº 10.520/02.</w:t>
      </w:r>
    </w:p>
    <w:p w:rsidR="00B37FC5" w:rsidRDefault="00B37FC5" w:rsidP="00B37FC5">
      <w:pPr>
        <w:jc w:val="both"/>
        <w:rPr>
          <w:rFonts w:ascii="Arial" w:hAnsi="Arial" w:cs="Arial"/>
          <w:sz w:val="20"/>
          <w:szCs w:val="20"/>
        </w:rPr>
      </w:pPr>
    </w:p>
    <w:p w:rsidR="00B37FC5" w:rsidRDefault="00B37FC5" w:rsidP="00B37FC5">
      <w:pPr>
        <w:jc w:val="both"/>
        <w:rPr>
          <w:rFonts w:ascii="Arial" w:hAnsi="Arial" w:cs="Arial"/>
          <w:sz w:val="20"/>
          <w:szCs w:val="20"/>
        </w:rPr>
      </w:pPr>
    </w:p>
    <w:p w:rsidR="00334314" w:rsidRPr="00565793" w:rsidRDefault="00334314" w:rsidP="00334314">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sidRPr="00565793">
        <w:rPr>
          <w:rFonts w:ascii="Arial" w:hAnsi="Arial" w:cs="Arial"/>
          <w:b/>
          <w:sz w:val="24"/>
          <w:szCs w:val="24"/>
        </w:rPr>
        <w:t>VI - DA APRESENTAÇÃO DA PROPOSTA COMERCIAL E DOS DOCUMENTOS DE HABILITAÇÃO</w:t>
      </w:r>
    </w:p>
    <w:p w:rsidR="00334314" w:rsidRDefault="00334314" w:rsidP="00334314">
      <w:pPr>
        <w:jc w:val="both"/>
        <w:rPr>
          <w:rFonts w:ascii="Arial" w:hAnsi="Arial" w:cs="Arial"/>
          <w:sz w:val="20"/>
          <w:szCs w:val="20"/>
        </w:rPr>
      </w:pPr>
      <w:r>
        <w:rPr>
          <w:rFonts w:ascii="Arial" w:hAnsi="Arial" w:cs="Arial"/>
          <w:sz w:val="20"/>
          <w:szCs w:val="20"/>
        </w:rPr>
        <w:t>6.1</w:t>
      </w:r>
      <w:r>
        <w:rPr>
          <w:rFonts w:ascii="Arial" w:hAnsi="Arial" w:cs="Arial"/>
          <w:sz w:val="20"/>
          <w:szCs w:val="20"/>
        </w:rPr>
        <w:tab/>
      </w:r>
      <w:r w:rsidRPr="00881522">
        <w:rPr>
          <w:rFonts w:ascii="Arial" w:hAnsi="Arial" w:cs="Arial"/>
          <w:sz w:val="20"/>
          <w:szCs w:val="20"/>
        </w:rPr>
        <w:t xml:space="preserve"> A proposta comercial e os documentos de habilitação de cada licitante deverão ser apresentados em envelopes distintos, indevassáveis e colados, </w:t>
      </w:r>
      <w:r>
        <w:rPr>
          <w:rFonts w:ascii="Arial" w:hAnsi="Arial" w:cs="Arial"/>
          <w:sz w:val="20"/>
          <w:szCs w:val="20"/>
        </w:rPr>
        <w:t xml:space="preserve">e os documentos de credenciamento </w:t>
      </w:r>
      <w:r w:rsidRPr="00881522">
        <w:rPr>
          <w:rFonts w:ascii="Arial" w:hAnsi="Arial" w:cs="Arial"/>
          <w:sz w:val="20"/>
          <w:szCs w:val="20"/>
        </w:rPr>
        <w:t>serão aceitos dentro ou fora do envelope</w:t>
      </w:r>
      <w:r>
        <w:rPr>
          <w:rFonts w:ascii="Arial" w:hAnsi="Arial" w:cs="Arial"/>
          <w:sz w:val="20"/>
          <w:szCs w:val="20"/>
        </w:rPr>
        <w:t xml:space="preserve">, toda a documentação referente ao CREDENCIAMENTO, PROPOSTA COMERCIAL e HABILITAÇÃO deverão ser apresentados </w:t>
      </w:r>
      <w:proofErr w:type="gramStart"/>
      <w:r>
        <w:rPr>
          <w:rFonts w:ascii="Arial" w:hAnsi="Arial" w:cs="Arial"/>
          <w:sz w:val="20"/>
          <w:szCs w:val="20"/>
        </w:rPr>
        <w:t>sob pena</w:t>
      </w:r>
      <w:proofErr w:type="gramEnd"/>
      <w:r>
        <w:rPr>
          <w:rFonts w:ascii="Arial" w:hAnsi="Arial" w:cs="Arial"/>
          <w:sz w:val="20"/>
          <w:szCs w:val="20"/>
        </w:rPr>
        <w:t xml:space="preserve"> de desqualificação.</w:t>
      </w:r>
    </w:p>
    <w:p w:rsidR="00334314" w:rsidRPr="00CC1AD5" w:rsidRDefault="00334314" w:rsidP="00334314">
      <w:pPr>
        <w:jc w:val="both"/>
        <w:rPr>
          <w:rFonts w:ascii="Arial" w:hAnsi="Arial" w:cs="Arial"/>
          <w:sz w:val="20"/>
          <w:szCs w:val="20"/>
        </w:rPr>
      </w:pPr>
      <w:r>
        <w:rPr>
          <w:rFonts w:ascii="Arial" w:hAnsi="Arial" w:cs="Arial"/>
          <w:sz w:val="20"/>
          <w:szCs w:val="20"/>
        </w:rPr>
        <w:t>6.2</w:t>
      </w:r>
      <w:r>
        <w:rPr>
          <w:rFonts w:ascii="Arial" w:hAnsi="Arial" w:cs="Arial"/>
          <w:sz w:val="20"/>
          <w:szCs w:val="20"/>
        </w:rPr>
        <w:tab/>
        <w:t>Os envelopes</w:t>
      </w:r>
      <w:r w:rsidRPr="00881522">
        <w:rPr>
          <w:rFonts w:ascii="Arial" w:hAnsi="Arial" w:cs="Arial"/>
          <w:sz w:val="20"/>
          <w:szCs w:val="20"/>
        </w:rPr>
        <w:t xml:space="preserve"> </w:t>
      </w:r>
      <w:r>
        <w:rPr>
          <w:rFonts w:ascii="Arial" w:hAnsi="Arial" w:cs="Arial"/>
          <w:sz w:val="20"/>
          <w:szCs w:val="20"/>
        </w:rPr>
        <w:t>deverão conter</w:t>
      </w:r>
      <w:r w:rsidRPr="00881522">
        <w:rPr>
          <w:rFonts w:ascii="Arial" w:hAnsi="Arial" w:cs="Arial"/>
          <w:sz w:val="20"/>
          <w:szCs w:val="20"/>
        </w:rPr>
        <w:t xml:space="preserve"> em sua parte externa os seguintes dizeres:</w:t>
      </w:r>
    </w:p>
    <w:p w:rsidR="00334314" w:rsidRDefault="00334314" w:rsidP="00334314">
      <w:pPr>
        <w:jc w:val="center"/>
        <w:rPr>
          <w:rFonts w:ascii="Arial" w:hAnsi="Arial" w:cs="Arial"/>
          <w:b/>
          <w:bCs/>
          <w:sz w:val="18"/>
          <w:szCs w:val="18"/>
        </w:rPr>
      </w:pP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1 – CREDENCIAMENTO”</w:t>
      </w:r>
    </w:p>
    <w:p w:rsidR="00334314" w:rsidRPr="00C915EF" w:rsidRDefault="00334314" w:rsidP="00334314">
      <w:pPr>
        <w:jc w:val="center"/>
        <w:rPr>
          <w:rFonts w:ascii="Arial" w:hAnsi="Arial" w:cs="Arial"/>
          <w:sz w:val="18"/>
          <w:szCs w:val="18"/>
        </w:rPr>
      </w:pPr>
      <w:r w:rsidRPr="00C915EF">
        <w:rPr>
          <w:rFonts w:ascii="Arial" w:hAnsi="Arial" w:cs="Arial"/>
          <w:b/>
          <w:bCs/>
          <w:sz w:val="18"/>
          <w:szCs w:val="18"/>
        </w:rPr>
        <w:t xml:space="preserve">PROCESSO N.° </w:t>
      </w:r>
      <w:r w:rsidR="00A21A97">
        <w:rPr>
          <w:rFonts w:ascii="Arial" w:hAnsi="Arial" w:cs="Arial"/>
          <w:b/>
          <w:bCs/>
          <w:sz w:val="18"/>
          <w:szCs w:val="18"/>
        </w:rPr>
        <w:t>225/2022</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PREGÃO N. º </w:t>
      </w:r>
      <w:r w:rsidR="00A21A97">
        <w:rPr>
          <w:rFonts w:ascii="Arial" w:hAnsi="Arial" w:cs="Arial"/>
          <w:b/>
          <w:bCs/>
          <w:sz w:val="18"/>
          <w:szCs w:val="18"/>
        </w:rPr>
        <w:t>048/2022</w:t>
      </w:r>
      <w:r w:rsidRPr="00C915EF">
        <w:rPr>
          <w:rFonts w:ascii="Arial" w:hAnsi="Arial" w:cs="Arial"/>
          <w:b/>
          <w:bCs/>
          <w:sz w:val="18"/>
          <w:szCs w:val="18"/>
        </w:rPr>
        <w:t>– PRESENCIAL</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REGISTRO DE PREÇOS N.º </w:t>
      </w:r>
      <w:r w:rsidR="00A21A97">
        <w:rPr>
          <w:rFonts w:ascii="Arial" w:hAnsi="Arial" w:cs="Arial"/>
          <w:b/>
          <w:bCs/>
          <w:sz w:val="18"/>
          <w:szCs w:val="18"/>
        </w:rPr>
        <w:t>129/2022</w:t>
      </w:r>
    </w:p>
    <w:p w:rsidR="00334314" w:rsidRPr="00C915EF" w:rsidRDefault="00334314" w:rsidP="000B5F95">
      <w:pPr>
        <w:jc w:val="center"/>
        <w:rPr>
          <w:rFonts w:ascii="Arial" w:hAnsi="Arial" w:cs="Arial"/>
          <w:b/>
          <w:bCs/>
          <w:sz w:val="18"/>
          <w:szCs w:val="18"/>
        </w:rPr>
      </w:pPr>
      <w:r w:rsidRPr="00C915EF">
        <w:rPr>
          <w:rFonts w:ascii="Arial" w:hAnsi="Arial" w:cs="Arial"/>
          <w:b/>
          <w:bCs/>
          <w:sz w:val="18"/>
          <w:szCs w:val="18"/>
        </w:rPr>
        <w:lastRenderedPageBreak/>
        <w:t>RAZÃO SOCIAL E ENDEREÇO</w:t>
      </w:r>
    </w:p>
    <w:p w:rsidR="00334314" w:rsidRPr="00C915EF" w:rsidRDefault="00032BF3" w:rsidP="008E68DB">
      <w:pPr>
        <w:jc w:val="center"/>
        <w:rPr>
          <w:rFonts w:ascii="Arial" w:hAnsi="Arial" w:cs="Arial"/>
          <w:b/>
          <w:bCs/>
          <w:sz w:val="18"/>
          <w:szCs w:val="18"/>
        </w:rPr>
      </w:pPr>
      <w:r>
        <w:rPr>
          <w:rFonts w:ascii="Arial" w:hAnsi="Arial" w:cs="Arial"/>
          <w:b/>
          <w:bCs/>
          <w:sz w:val="18"/>
          <w:szCs w:val="18"/>
        </w:rPr>
        <w:t>“ENVELOPE 2</w:t>
      </w:r>
      <w:r w:rsidR="00334314" w:rsidRPr="00C915EF">
        <w:rPr>
          <w:rFonts w:ascii="Arial" w:hAnsi="Arial" w:cs="Arial"/>
          <w:b/>
          <w:bCs/>
          <w:sz w:val="18"/>
          <w:szCs w:val="18"/>
        </w:rPr>
        <w:t xml:space="preserve"> – PROPOSTA COMERCIAL”</w:t>
      </w:r>
    </w:p>
    <w:p w:rsidR="00BE5276" w:rsidRPr="00C915EF" w:rsidRDefault="00BE5276" w:rsidP="00BE5276">
      <w:pPr>
        <w:jc w:val="center"/>
        <w:rPr>
          <w:rFonts w:ascii="Arial" w:hAnsi="Arial" w:cs="Arial"/>
          <w:sz w:val="18"/>
          <w:szCs w:val="18"/>
        </w:rPr>
      </w:pPr>
      <w:r w:rsidRPr="00C915EF">
        <w:rPr>
          <w:rFonts w:ascii="Arial" w:hAnsi="Arial" w:cs="Arial"/>
          <w:b/>
          <w:bCs/>
          <w:sz w:val="18"/>
          <w:szCs w:val="18"/>
        </w:rPr>
        <w:t xml:space="preserve">PROCESSO N.° </w:t>
      </w:r>
      <w:r w:rsidR="00A21A97">
        <w:rPr>
          <w:rFonts w:ascii="Arial" w:hAnsi="Arial" w:cs="Arial"/>
          <w:b/>
          <w:bCs/>
          <w:sz w:val="18"/>
          <w:szCs w:val="18"/>
        </w:rPr>
        <w:t>225/2022</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PREGÃO N. º </w:t>
      </w:r>
      <w:r w:rsidR="00A21A97">
        <w:rPr>
          <w:rFonts w:ascii="Arial" w:hAnsi="Arial" w:cs="Arial"/>
          <w:b/>
          <w:bCs/>
          <w:sz w:val="18"/>
          <w:szCs w:val="18"/>
        </w:rPr>
        <w:t>048/2022</w:t>
      </w:r>
      <w:r w:rsidRPr="00C915EF">
        <w:rPr>
          <w:rFonts w:ascii="Arial" w:hAnsi="Arial" w:cs="Arial"/>
          <w:b/>
          <w:bCs/>
          <w:sz w:val="18"/>
          <w:szCs w:val="18"/>
        </w:rPr>
        <w:t>– PRESENCIAL</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REGISTRO DE PREÇOS N.º </w:t>
      </w:r>
      <w:r w:rsidR="00A21A97">
        <w:rPr>
          <w:rFonts w:ascii="Arial" w:hAnsi="Arial" w:cs="Arial"/>
          <w:b/>
          <w:bCs/>
          <w:sz w:val="18"/>
          <w:szCs w:val="18"/>
        </w:rPr>
        <w:t>129/2022</w:t>
      </w:r>
    </w:p>
    <w:p w:rsidR="008E68DB" w:rsidRDefault="008E68DB" w:rsidP="008E68DB">
      <w:pPr>
        <w:rPr>
          <w:rFonts w:ascii="Arial" w:hAnsi="Arial" w:cs="Arial"/>
          <w:b/>
          <w:bCs/>
          <w:sz w:val="18"/>
          <w:szCs w:val="18"/>
        </w:rPr>
      </w:pP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3 – DOCUMENTOS DE HABILITAÇÃO”</w:t>
      </w:r>
    </w:p>
    <w:p w:rsidR="00BE5276" w:rsidRPr="00C915EF" w:rsidRDefault="00BE5276" w:rsidP="00BE5276">
      <w:pPr>
        <w:jc w:val="center"/>
        <w:rPr>
          <w:rFonts w:ascii="Arial" w:hAnsi="Arial" w:cs="Arial"/>
          <w:sz w:val="18"/>
          <w:szCs w:val="18"/>
        </w:rPr>
      </w:pPr>
      <w:r w:rsidRPr="00C915EF">
        <w:rPr>
          <w:rFonts w:ascii="Arial" w:hAnsi="Arial" w:cs="Arial"/>
          <w:b/>
          <w:bCs/>
          <w:sz w:val="18"/>
          <w:szCs w:val="18"/>
        </w:rPr>
        <w:t xml:space="preserve">PROCESSO N.° </w:t>
      </w:r>
      <w:r w:rsidR="00A21A97">
        <w:rPr>
          <w:rFonts w:ascii="Arial" w:hAnsi="Arial" w:cs="Arial"/>
          <w:b/>
          <w:bCs/>
          <w:sz w:val="18"/>
          <w:szCs w:val="18"/>
        </w:rPr>
        <w:t>225/2022</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PREGÃO N. º </w:t>
      </w:r>
      <w:r w:rsidR="00A21A97">
        <w:rPr>
          <w:rFonts w:ascii="Arial" w:hAnsi="Arial" w:cs="Arial"/>
          <w:b/>
          <w:bCs/>
          <w:sz w:val="18"/>
          <w:szCs w:val="18"/>
        </w:rPr>
        <w:t>048/2022</w:t>
      </w:r>
      <w:r w:rsidRPr="00C915EF">
        <w:rPr>
          <w:rFonts w:ascii="Arial" w:hAnsi="Arial" w:cs="Arial"/>
          <w:b/>
          <w:bCs/>
          <w:sz w:val="18"/>
          <w:szCs w:val="18"/>
        </w:rPr>
        <w:t>– PRESENCIAL</w:t>
      </w:r>
    </w:p>
    <w:p w:rsidR="008E68DB" w:rsidRPr="00100EC6" w:rsidRDefault="00BE5276" w:rsidP="00100EC6">
      <w:pPr>
        <w:jc w:val="center"/>
        <w:rPr>
          <w:rFonts w:ascii="Arial" w:hAnsi="Arial" w:cs="Arial"/>
          <w:b/>
          <w:bCs/>
          <w:sz w:val="18"/>
          <w:szCs w:val="18"/>
        </w:rPr>
      </w:pPr>
      <w:r w:rsidRPr="00C915EF">
        <w:rPr>
          <w:rFonts w:ascii="Arial" w:hAnsi="Arial" w:cs="Arial"/>
          <w:b/>
          <w:bCs/>
          <w:sz w:val="18"/>
          <w:szCs w:val="18"/>
        </w:rPr>
        <w:t xml:space="preserve">REGISTRO DE PREÇOS N.º </w:t>
      </w:r>
      <w:r w:rsidR="00A21A97">
        <w:rPr>
          <w:rFonts w:ascii="Arial" w:hAnsi="Arial" w:cs="Arial"/>
          <w:b/>
          <w:bCs/>
          <w:sz w:val="18"/>
          <w:szCs w:val="18"/>
        </w:rPr>
        <w:t>129/2022</w:t>
      </w: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6.3 </w:t>
      </w:r>
      <w:r w:rsidRPr="00881522">
        <w:rPr>
          <w:rFonts w:ascii="Arial" w:hAnsi="Arial" w:cs="Arial"/>
          <w:sz w:val="20"/>
        </w:rPr>
        <w:t xml:space="preserve">Os referidos envelopes deverão ser entregues ao Pregoeiro, na sessão pública de abertura deste certame, no dia, horário e local indicado </w:t>
      </w:r>
      <w:r w:rsidR="00987F89">
        <w:rPr>
          <w:rFonts w:ascii="Arial" w:hAnsi="Arial" w:cs="Arial"/>
          <w:sz w:val="20"/>
        </w:rPr>
        <w:t>neste</w:t>
      </w:r>
      <w:r w:rsidRPr="00881522">
        <w:rPr>
          <w:rFonts w:ascii="Arial" w:hAnsi="Arial" w:cs="Arial"/>
          <w:sz w:val="20"/>
        </w:rPr>
        <w:t xml:space="preserve"> instrumento.</w:t>
      </w:r>
    </w:p>
    <w:p w:rsidR="00334314" w:rsidRPr="00881522" w:rsidRDefault="00334314" w:rsidP="00334314">
      <w:pPr>
        <w:jc w:val="both"/>
        <w:rPr>
          <w:rFonts w:ascii="Arial" w:hAnsi="Arial" w:cs="Arial"/>
          <w:sz w:val="20"/>
          <w:szCs w:val="20"/>
        </w:rPr>
      </w:pPr>
      <w:r>
        <w:rPr>
          <w:rFonts w:ascii="Arial" w:hAnsi="Arial" w:cs="Arial"/>
          <w:sz w:val="20"/>
          <w:szCs w:val="20"/>
        </w:rPr>
        <w:t>6.4</w:t>
      </w:r>
      <w:r w:rsidRPr="00881522">
        <w:rPr>
          <w:rFonts w:ascii="Arial" w:hAnsi="Arial" w:cs="Arial"/>
          <w:sz w:val="20"/>
          <w:szCs w:val="20"/>
        </w:rPr>
        <w:t xml:space="preserve"> A PREFEITURA MUNICIPAL DE CATAGUASES </w:t>
      </w:r>
      <w:r w:rsidRPr="00881522">
        <w:rPr>
          <w:rFonts w:ascii="Arial" w:hAnsi="Arial" w:cs="Arial"/>
          <w:sz w:val="20"/>
          <w:szCs w:val="20"/>
          <w:u w:val="single"/>
        </w:rPr>
        <w:t>não se responsabilizará</w:t>
      </w:r>
      <w:r w:rsidRPr="00881522">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334314" w:rsidRDefault="00334314" w:rsidP="00334314">
      <w:pPr>
        <w:jc w:val="both"/>
        <w:rPr>
          <w:rFonts w:ascii="Arial" w:hAnsi="Arial" w:cs="Arial"/>
          <w:sz w:val="20"/>
          <w:szCs w:val="20"/>
        </w:rPr>
      </w:pPr>
      <w:r>
        <w:rPr>
          <w:rFonts w:ascii="Arial" w:hAnsi="Arial" w:cs="Arial"/>
          <w:sz w:val="20"/>
          <w:szCs w:val="20"/>
        </w:rPr>
        <w:t>6.5</w:t>
      </w:r>
      <w:r w:rsidR="006070D1">
        <w:rPr>
          <w:rFonts w:ascii="Arial" w:hAnsi="Arial" w:cs="Arial"/>
          <w:sz w:val="20"/>
          <w:szCs w:val="20"/>
        </w:rPr>
        <w:t xml:space="preserve"> </w:t>
      </w:r>
      <w:r w:rsidRPr="00881522">
        <w:rPr>
          <w:rFonts w:ascii="Arial" w:hAnsi="Arial" w:cs="Arial"/>
          <w:sz w:val="20"/>
          <w:szCs w:val="20"/>
        </w:rPr>
        <w:t xml:space="preserve">Os documentos referentes ao CREDENCIAMENTO serão aceitos dentro ou fora do envelope. </w:t>
      </w:r>
    </w:p>
    <w:p w:rsidR="0087304B" w:rsidRPr="00C84AB4" w:rsidRDefault="0087304B" w:rsidP="0087304B">
      <w:pPr>
        <w:jc w:val="both"/>
        <w:rPr>
          <w:rFonts w:ascii="Arial" w:hAnsi="Arial" w:cs="Arial"/>
          <w:sz w:val="20"/>
          <w:szCs w:val="20"/>
          <w:u w:val="single"/>
        </w:rPr>
      </w:pPr>
      <w:r w:rsidRPr="00C84AB4">
        <w:rPr>
          <w:rFonts w:ascii="Arial" w:hAnsi="Arial" w:cs="Arial"/>
          <w:sz w:val="20"/>
          <w:szCs w:val="20"/>
          <w:u w:val="single"/>
        </w:rPr>
        <w:t>6.6 Os envelopes (credenciamento, proposta e documentação</w:t>
      </w:r>
      <w:r>
        <w:rPr>
          <w:rFonts w:ascii="Arial" w:hAnsi="Arial" w:cs="Arial"/>
          <w:sz w:val="20"/>
          <w:szCs w:val="20"/>
          <w:u w:val="single"/>
        </w:rPr>
        <w:t xml:space="preserve">) </w:t>
      </w:r>
      <w:r w:rsidRPr="00C84AB4">
        <w:rPr>
          <w:rFonts w:ascii="Arial" w:hAnsi="Arial" w:cs="Arial"/>
          <w:sz w:val="20"/>
          <w:szCs w:val="20"/>
          <w:u w:val="single"/>
        </w:rPr>
        <w:t>poderão ser entregue</w:t>
      </w:r>
      <w:r>
        <w:rPr>
          <w:rFonts w:ascii="Arial" w:hAnsi="Arial" w:cs="Arial"/>
          <w:sz w:val="20"/>
          <w:szCs w:val="20"/>
          <w:u w:val="single"/>
        </w:rPr>
        <w:t>s</w:t>
      </w:r>
      <w:r w:rsidRPr="00C84AB4">
        <w:rPr>
          <w:rFonts w:ascii="Arial" w:hAnsi="Arial" w:cs="Arial"/>
          <w:sz w:val="20"/>
          <w:szCs w:val="20"/>
          <w:u w:val="single"/>
        </w:rPr>
        <w:t xml:space="preserve"> por via postal, hipótese em que somente serão aceitos caso sejam entregues no Município até a data </w:t>
      </w:r>
      <w:r>
        <w:rPr>
          <w:rFonts w:ascii="Arial" w:hAnsi="Arial" w:cs="Arial"/>
          <w:sz w:val="20"/>
          <w:szCs w:val="20"/>
          <w:u w:val="single"/>
        </w:rPr>
        <w:t xml:space="preserve">e horário </w:t>
      </w:r>
      <w:r w:rsidRPr="00C84AB4">
        <w:rPr>
          <w:rFonts w:ascii="Arial" w:hAnsi="Arial" w:cs="Arial"/>
          <w:sz w:val="20"/>
          <w:szCs w:val="20"/>
          <w:u w:val="single"/>
        </w:rPr>
        <w:t>limite disposta neste edital.</w:t>
      </w:r>
    </w:p>
    <w:p w:rsidR="00544BE2" w:rsidRPr="00045F9A" w:rsidRDefault="0087304B" w:rsidP="00334314">
      <w:pPr>
        <w:jc w:val="both"/>
        <w:rPr>
          <w:rFonts w:ascii="Arial" w:hAnsi="Arial" w:cs="Arial"/>
          <w:sz w:val="20"/>
          <w:szCs w:val="20"/>
          <w:u w:val="single"/>
        </w:rPr>
      </w:pPr>
      <w:r w:rsidRPr="00C84AB4">
        <w:rPr>
          <w:rFonts w:ascii="Arial" w:hAnsi="Arial" w:cs="Arial"/>
          <w:sz w:val="20"/>
          <w:szCs w:val="20"/>
          <w:u w:val="single"/>
        </w:rPr>
        <w:t>Endereço</w:t>
      </w:r>
      <w:r>
        <w:rPr>
          <w:rFonts w:ascii="Arial" w:hAnsi="Arial" w:cs="Arial"/>
          <w:sz w:val="20"/>
          <w:szCs w:val="20"/>
          <w:u w:val="single"/>
        </w:rPr>
        <w:t xml:space="preserve"> para correspondência</w:t>
      </w:r>
      <w:r w:rsidRPr="00C84AB4">
        <w:rPr>
          <w:rFonts w:ascii="Arial" w:hAnsi="Arial" w:cs="Arial"/>
          <w:sz w:val="20"/>
          <w:szCs w:val="20"/>
          <w:u w:val="single"/>
        </w:rPr>
        <w:t xml:space="preserve">: Praça Santa Rita, 462, Centro – </w:t>
      </w:r>
      <w:proofErr w:type="spellStart"/>
      <w:r w:rsidRPr="00C84AB4">
        <w:rPr>
          <w:rFonts w:ascii="Arial" w:hAnsi="Arial" w:cs="Arial"/>
          <w:sz w:val="20"/>
          <w:szCs w:val="20"/>
          <w:u w:val="single"/>
        </w:rPr>
        <w:t>Cataguases</w:t>
      </w:r>
      <w:proofErr w:type="spellEnd"/>
      <w:r w:rsidRPr="00C84AB4">
        <w:rPr>
          <w:rFonts w:ascii="Arial" w:hAnsi="Arial" w:cs="Arial"/>
          <w:sz w:val="20"/>
          <w:szCs w:val="20"/>
          <w:u w:val="single"/>
        </w:rPr>
        <w:t xml:space="preserve"> CEP 36770-900</w:t>
      </w:r>
      <w:r>
        <w:rPr>
          <w:rFonts w:ascii="Arial" w:hAnsi="Arial" w:cs="Arial"/>
          <w:sz w:val="20"/>
          <w:szCs w:val="20"/>
          <w:u w:val="single"/>
        </w:rPr>
        <w:t>.</w:t>
      </w:r>
    </w:p>
    <w:p w:rsidR="00544BE2" w:rsidRDefault="00544BE2" w:rsidP="00334314">
      <w:pPr>
        <w:jc w:val="both"/>
        <w:rPr>
          <w:rFonts w:ascii="Arial" w:hAnsi="Arial" w:cs="Arial"/>
          <w:sz w:val="20"/>
          <w:szCs w:val="20"/>
        </w:rPr>
      </w:pP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VII</w:t>
      </w:r>
      <w:r w:rsidRPr="006E4070">
        <w:rPr>
          <w:rFonts w:ascii="Arial" w:hAnsi="Arial" w:cs="Arial"/>
          <w:b/>
          <w:bCs/>
        </w:rPr>
        <w:t xml:space="preserve"> – CREDENCIAMENTO </w:t>
      </w:r>
    </w:p>
    <w:p w:rsidR="0022671A" w:rsidRPr="00FC72E1" w:rsidRDefault="00334314" w:rsidP="00FC72E1">
      <w:pPr>
        <w:jc w:val="both"/>
        <w:rPr>
          <w:rFonts w:ascii="Arial" w:hAnsi="Arial" w:cs="Arial"/>
          <w:sz w:val="20"/>
          <w:szCs w:val="20"/>
        </w:rPr>
      </w:pPr>
      <w:r>
        <w:rPr>
          <w:rFonts w:ascii="Arial" w:hAnsi="Arial" w:cs="Arial"/>
          <w:sz w:val="20"/>
          <w:szCs w:val="20"/>
        </w:rPr>
        <w:t>7.1</w:t>
      </w:r>
      <w:r w:rsidRPr="004347D0">
        <w:rPr>
          <w:rFonts w:ascii="Arial" w:hAnsi="Arial" w:cs="Arial"/>
          <w:sz w:val="20"/>
          <w:szCs w:val="20"/>
        </w:rPr>
        <w:t xml:space="preserve"> </w:t>
      </w:r>
      <w:r w:rsidRPr="00881522">
        <w:rPr>
          <w:rFonts w:ascii="Arial" w:hAnsi="Arial" w:cs="Arial"/>
          <w:sz w:val="20"/>
          <w:szCs w:val="20"/>
        </w:rPr>
        <w:t xml:space="preserve">Os documentos referentes ao CREDENCIAMENTO serão aceitos dentro ou fora do envelope. </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RAZÃO SOCIAL E ENDEREÇO</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“ENVELOPE 1 – CREDENCIAMENTO”</w:t>
      </w:r>
    </w:p>
    <w:p w:rsidR="00FC72E1" w:rsidRPr="00FC72E1" w:rsidRDefault="001A0EF4" w:rsidP="00FC72E1">
      <w:pPr>
        <w:jc w:val="center"/>
        <w:rPr>
          <w:rFonts w:ascii="Arial" w:hAnsi="Arial" w:cs="Arial"/>
          <w:sz w:val="20"/>
          <w:szCs w:val="20"/>
        </w:rPr>
      </w:pPr>
      <w:r>
        <w:rPr>
          <w:rFonts w:ascii="Arial" w:hAnsi="Arial" w:cs="Arial"/>
          <w:b/>
          <w:bCs/>
          <w:sz w:val="20"/>
          <w:szCs w:val="20"/>
        </w:rPr>
        <w:t xml:space="preserve">PROCESSO N.° </w:t>
      </w:r>
      <w:r w:rsidR="00A21A97">
        <w:rPr>
          <w:rFonts w:ascii="Arial" w:hAnsi="Arial" w:cs="Arial"/>
          <w:b/>
          <w:bCs/>
          <w:sz w:val="20"/>
          <w:szCs w:val="20"/>
        </w:rPr>
        <w:t>225/2022</w:t>
      </w:r>
    </w:p>
    <w:p w:rsidR="00FC72E1" w:rsidRPr="00FC72E1" w:rsidRDefault="00FC72E1" w:rsidP="00FC72E1">
      <w:pPr>
        <w:jc w:val="center"/>
        <w:rPr>
          <w:rFonts w:ascii="Arial" w:hAnsi="Arial" w:cs="Arial"/>
          <w:b/>
          <w:bCs/>
          <w:sz w:val="20"/>
          <w:szCs w:val="20"/>
        </w:rPr>
      </w:pPr>
      <w:r w:rsidRPr="00FC72E1">
        <w:rPr>
          <w:rFonts w:ascii="Arial" w:hAnsi="Arial" w:cs="Arial"/>
          <w:b/>
          <w:bCs/>
          <w:sz w:val="20"/>
          <w:szCs w:val="20"/>
        </w:rPr>
        <w:t xml:space="preserve">PREGÃO </w:t>
      </w:r>
      <w:r w:rsidR="009B5A27">
        <w:rPr>
          <w:rFonts w:ascii="Arial" w:hAnsi="Arial" w:cs="Arial"/>
          <w:b/>
          <w:bCs/>
          <w:sz w:val="20"/>
          <w:szCs w:val="20"/>
        </w:rPr>
        <w:t xml:space="preserve">N. º </w:t>
      </w:r>
      <w:r w:rsidR="00A21A97">
        <w:rPr>
          <w:rFonts w:ascii="Arial" w:hAnsi="Arial" w:cs="Arial"/>
          <w:b/>
          <w:bCs/>
          <w:sz w:val="20"/>
          <w:szCs w:val="20"/>
        </w:rPr>
        <w:t>048/2022</w:t>
      </w:r>
      <w:r w:rsidRPr="00FC72E1">
        <w:rPr>
          <w:rFonts w:ascii="Arial" w:hAnsi="Arial" w:cs="Arial"/>
          <w:b/>
          <w:bCs/>
          <w:sz w:val="20"/>
          <w:szCs w:val="20"/>
        </w:rPr>
        <w:t>– PRESENCIAL</w:t>
      </w:r>
    </w:p>
    <w:p w:rsidR="00FC72E1" w:rsidRPr="00FC72E1" w:rsidRDefault="001A0EF4" w:rsidP="00FC72E1">
      <w:pPr>
        <w:jc w:val="center"/>
        <w:rPr>
          <w:rFonts w:ascii="Arial" w:hAnsi="Arial" w:cs="Arial"/>
          <w:b/>
          <w:bCs/>
          <w:sz w:val="20"/>
          <w:szCs w:val="20"/>
        </w:rPr>
      </w:pPr>
      <w:r>
        <w:rPr>
          <w:rFonts w:ascii="Arial" w:hAnsi="Arial" w:cs="Arial"/>
          <w:b/>
          <w:bCs/>
          <w:sz w:val="20"/>
          <w:szCs w:val="20"/>
        </w:rPr>
        <w:t xml:space="preserve">REGISTRO DE PREÇOS N.º </w:t>
      </w:r>
      <w:r w:rsidR="00A21A97">
        <w:rPr>
          <w:rFonts w:ascii="Arial" w:hAnsi="Arial" w:cs="Arial"/>
          <w:b/>
          <w:bCs/>
          <w:sz w:val="20"/>
          <w:szCs w:val="20"/>
        </w:rPr>
        <w:t>129/2022</w:t>
      </w:r>
    </w:p>
    <w:p w:rsidR="00334314" w:rsidRPr="00881522" w:rsidRDefault="00334314" w:rsidP="00334314">
      <w:pPr>
        <w:jc w:val="both"/>
        <w:rPr>
          <w:rFonts w:ascii="Arial" w:hAnsi="Arial" w:cs="Arial"/>
          <w:sz w:val="20"/>
          <w:szCs w:val="20"/>
        </w:rPr>
      </w:pPr>
      <w:r>
        <w:rPr>
          <w:rFonts w:ascii="Arial" w:hAnsi="Arial" w:cs="Arial"/>
          <w:sz w:val="20"/>
          <w:szCs w:val="20"/>
        </w:rPr>
        <w:t>7.</w:t>
      </w:r>
      <w:r w:rsidRPr="00C17691">
        <w:rPr>
          <w:rFonts w:ascii="Arial" w:hAnsi="Arial" w:cs="Arial"/>
          <w:sz w:val="20"/>
          <w:szCs w:val="20"/>
        </w:rPr>
        <w:t xml:space="preserve"> </w:t>
      </w:r>
      <w:proofErr w:type="gramStart"/>
      <w:r>
        <w:rPr>
          <w:rFonts w:ascii="Arial" w:hAnsi="Arial" w:cs="Arial"/>
          <w:sz w:val="20"/>
          <w:szCs w:val="20"/>
        </w:rPr>
        <w:t>2</w:t>
      </w:r>
      <w:proofErr w:type="gramEnd"/>
      <w:r w:rsidRPr="00881522">
        <w:rPr>
          <w:rFonts w:ascii="Arial" w:hAnsi="Arial" w:cs="Arial"/>
          <w:sz w:val="20"/>
          <w:szCs w:val="20"/>
        </w:rPr>
        <w:t xml:space="preserve"> O pregoeiro, no dia, local e horário, designados para a sessão pública, procederá ao credenciamento dos interessados na licitação.</w:t>
      </w:r>
    </w:p>
    <w:p w:rsidR="00334314" w:rsidRPr="00881522" w:rsidRDefault="00334314" w:rsidP="00334314">
      <w:pPr>
        <w:jc w:val="both"/>
        <w:rPr>
          <w:rFonts w:ascii="Arial" w:hAnsi="Arial" w:cs="Arial"/>
          <w:sz w:val="20"/>
          <w:szCs w:val="20"/>
        </w:rPr>
      </w:pPr>
      <w:r>
        <w:rPr>
          <w:rFonts w:ascii="Arial" w:hAnsi="Arial" w:cs="Arial"/>
          <w:sz w:val="20"/>
          <w:szCs w:val="20"/>
        </w:rPr>
        <w:t>7.3</w:t>
      </w:r>
      <w:r w:rsidRPr="00881522">
        <w:rPr>
          <w:rFonts w:ascii="Arial" w:hAnsi="Arial" w:cs="Arial"/>
          <w:sz w:val="20"/>
          <w:szCs w:val="20"/>
        </w:rPr>
        <w:t xml:space="preserve"> Por ocasião da fase de credenciamento dos licitantes</w:t>
      </w:r>
      <w:proofErr w:type="gramStart"/>
      <w:r w:rsidRPr="00881522">
        <w:rPr>
          <w:rFonts w:ascii="Arial" w:hAnsi="Arial" w:cs="Arial"/>
          <w:sz w:val="20"/>
          <w:szCs w:val="20"/>
        </w:rPr>
        <w:t>, deverá</w:t>
      </w:r>
      <w:proofErr w:type="gramEnd"/>
      <w:r w:rsidRPr="00881522">
        <w:rPr>
          <w:rFonts w:ascii="Arial" w:hAnsi="Arial" w:cs="Arial"/>
          <w:sz w:val="20"/>
          <w:szCs w:val="20"/>
        </w:rPr>
        <w:t xml:space="preserve"> ser apresentado:</w:t>
      </w:r>
    </w:p>
    <w:p w:rsidR="00334314" w:rsidRPr="00881522" w:rsidRDefault="00334314" w:rsidP="00334314">
      <w:pPr>
        <w:jc w:val="both"/>
        <w:rPr>
          <w:rFonts w:ascii="Arial" w:hAnsi="Arial" w:cs="Arial"/>
          <w:sz w:val="20"/>
          <w:szCs w:val="20"/>
        </w:rPr>
      </w:pPr>
      <w:r>
        <w:rPr>
          <w:rFonts w:ascii="Arial" w:hAnsi="Arial" w:cs="Arial"/>
          <w:sz w:val="20"/>
          <w:szCs w:val="20"/>
        </w:rPr>
        <w:t>7.3.1</w:t>
      </w:r>
      <w:r w:rsidRPr="00881522">
        <w:rPr>
          <w:rFonts w:ascii="Arial" w:hAnsi="Arial" w:cs="Arial"/>
          <w:sz w:val="20"/>
          <w:szCs w:val="20"/>
        </w:rPr>
        <w:t xml:space="preserve"> Regularidade Jurídica: </w:t>
      </w:r>
    </w:p>
    <w:p w:rsidR="00334314" w:rsidRDefault="00334314" w:rsidP="00334314">
      <w:pPr>
        <w:jc w:val="both"/>
        <w:rPr>
          <w:rFonts w:ascii="Arial" w:hAnsi="Arial" w:cs="Arial"/>
          <w:sz w:val="20"/>
          <w:szCs w:val="20"/>
        </w:rPr>
      </w:pPr>
      <w:r>
        <w:rPr>
          <w:rFonts w:ascii="Arial" w:hAnsi="Arial" w:cs="Arial"/>
          <w:sz w:val="20"/>
          <w:szCs w:val="20"/>
        </w:rPr>
        <w:t xml:space="preserve">7.3.1.1 </w:t>
      </w:r>
      <w:r w:rsidRPr="00881522">
        <w:rPr>
          <w:rFonts w:ascii="Arial" w:hAnsi="Arial" w:cs="Arial"/>
          <w:sz w:val="20"/>
          <w:szCs w:val="20"/>
        </w:rPr>
        <w:t>Registro comercial, no caso de empresa individual;</w:t>
      </w:r>
    </w:p>
    <w:p w:rsidR="00334314" w:rsidRPr="00881522" w:rsidRDefault="00334314" w:rsidP="00334314">
      <w:pPr>
        <w:jc w:val="both"/>
        <w:rPr>
          <w:rFonts w:ascii="Arial" w:hAnsi="Arial" w:cs="Arial"/>
          <w:sz w:val="20"/>
          <w:szCs w:val="20"/>
        </w:rPr>
      </w:pPr>
      <w:r>
        <w:rPr>
          <w:rFonts w:ascii="Arial" w:hAnsi="Arial" w:cs="Arial"/>
          <w:sz w:val="20"/>
          <w:szCs w:val="20"/>
        </w:rPr>
        <w:t xml:space="preserve">7.3.1.2 </w:t>
      </w:r>
      <w:r w:rsidRPr="00881522">
        <w:rPr>
          <w:rFonts w:ascii="Arial" w:hAnsi="Arial" w:cs="Arial"/>
          <w:sz w:val="20"/>
          <w:szCs w:val="20"/>
        </w:rPr>
        <w:t>Ato constitutivo, estatuto ou contrato social em vigor, devidamente registrado, em se tratando de sociedade comercial, e, no caso de sociedade por ações, acompanhado do documento de eleição de seus administradores;</w:t>
      </w:r>
    </w:p>
    <w:p w:rsidR="00334314" w:rsidRPr="00881522" w:rsidRDefault="00334314" w:rsidP="006A0740">
      <w:pPr>
        <w:jc w:val="both"/>
        <w:rPr>
          <w:rFonts w:ascii="Arial" w:hAnsi="Arial" w:cs="Arial"/>
          <w:sz w:val="20"/>
          <w:szCs w:val="20"/>
        </w:rPr>
      </w:pPr>
      <w:r>
        <w:rPr>
          <w:rFonts w:ascii="Arial" w:hAnsi="Arial" w:cs="Arial"/>
          <w:sz w:val="20"/>
          <w:szCs w:val="20"/>
        </w:rPr>
        <w:t xml:space="preserve">7.3.1.2.1 </w:t>
      </w:r>
      <w:r w:rsidRPr="00881522">
        <w:rPr>
          <w:rFonts w:ascii="Arial" w:hAnsi="Arial" w:cs="Arial"/>
          <w:sz w:val="20"/>
          <w:szCs w:val="20"/>
        </w:rPr>
        <w:t>Inscrição do ato constitutivo, no caso de sociedade civil, acompanhada de prova da diretoria em exercício;</w:t>
      </w:r>
    </w:p>
    <w:p w:rsidR="00334314" w:rsidRPr="00881522" w:rsidRDefault="00334314" w:rsidP="006A0740">
      <w:pPr>
        <w:jc w:val="both"/>
        <w:rPr>
          <w:rFonts w:ascii="Arial" w:hAnsi="Arial" w:cs="Arial"/>
          <w:sz w:val="20"/>
          <w:szCs w:val="20"/>
        </w:rPr>
      </w:pPr>
      <w:r>
        <w:rPr>
          <w:rFonts w:ascii="Arial" w:hAnsi="Arial" w:cs="Arial"/>
          <w:sz w:val="20"/>
          <w:szCs w:val="20"/>
        </w:rPr>
        <w:t>7.3.1.2.2</w:t>
      </w:r>
      <w:r w:rsidRPr="00881522">
        <w:rPr>
          <w:rFonts w:ascii="Arial" w:hAnsi="Arial" w:cs="Arial"/>
          <w:sz w:val="20"/>
          <w:szCs w:val="20"/>
        </w:rPr>
        <w:t xml:space="preserve"> Decreto de autorização, em se tratando de empresa ou sociedade estrangeira em funcionamento no país, e ato de registro ou autorização para funcionamento expedido pelo Órgão competente, quando a atividade assim o exigir.</w:t>
      </w:r>
    </w:p>
    <w:p w:rsidR="00334314" w:rsidRDefault="00334314" w:rsidP="00B86B43">
      <w:pPr>
        <w:pStyle w:val="PargrafodaLista"/>
        <w:numPr>
          <w:ilvl w:val="3"/>
          <w:numId w:val="4"/>
        </w:numPr>
        <w:ind w:left="0" w:firstLine="0"/>
        <w:jc w:val="both"/>
        <w:rPr>
          <w:rFonts w:ascii="Arial" w:hAnsi="Arial" w:cs="Arial"/>
          <w:b/>
          <w:sz w:val="20"/>
          <w:szCs w:val="20"/>
        </w:rPr>
      </w:pPr>
      <w:r w:rsidRPr="00EF4D8E">
        <w:rPr>
          <w:rFonts w:ascii="Arial" w:hAnsi="Arial" w:cs="Arial"/>
          <w:b/>
          <w:sz w:val="20"/>
          <w:szCs w:val="20"/>
        </w:rPr>
        <w:t>Cópia autenticada dos documentos do empresário individual, sócios (podendo ser apenas do administrador) ou de um diretor: CPF e Identidade.</w:t>
      </w:r>
    </w:p>
    <w:p w:rsidR="00334314" w:rsidRPr="00C861FB" w:rsidRDefault="00334314" w:rsidP="00B86B43">
      <w:pPr>
        <w:pStyle w:val="PargrafodaLista"/>
        <w:numPr>
          <w:ilvl w:val="3"/>
          <w:numId w:val="4"/>
        </w:numPr>
        <w:ind w:left="0" w:firstLine="0"/>
        <w:jc w:val="both"/>
        <w:rPr>
          <w:rFonts w:ascii="Arial" w:hAnsi="Arial" w:cs="Arial"/>
          <w:b/>
          <w:sz w:val="20"/>
          <w:szCs w:val="20"/>
        </w:rPr>
      </w:pPr>
      <w:r w:rsidRPr="00C1316F">
        <w:rPr>
          <w:rFonts w:ascii="Arial" w:hAnsi="Arial" w:cs="Arial"/>
          <w:b/>
          <w:sz w:val="20"/>
          <w:szCs w:val="20"/>
        </w:rPr>
        <w:t>Prova de inscrição no Cadastro Nacional de Pessoas Jurídicas do Ministério da Fazenda (CNPJ)</w:t>
      </w:r>
      <w:r w:rsidRPr="00C1316F">
        <w:rPr>
          <w:rFonts w:ascii="Arial" w:hAnsi="Arial" w:cs="Arial"/>
          <w:b/>
          <w:bCs/>
          <w:sz w:val="20"/>
          <w:szCs w:val="20"/>
        </w:rPr>
        <w:t>.</w:t>
      </w:r>
    </w:p>
    <w:p w:rsidR="00334314" w:rsidRPr="00C861FB" w:rsidRDefault="00334314" w:rsidP="00334314">
      <w:pPr>
        <w:pStyle w:val="PargrafodaLista"/>
        <w:jc w:val="both"/>
        <w:rPr>
          <w:rFonts w:ascii="Arial" w:hAnsi="Arial" w:cs="Arial"/>
          <w:b/>
          <w:sz w:val="20"/>
          <w:szCs w:val="20"/>
        </w:rPr>
      </w:pPr>
    </w:p>
    <w:p w:rsidR="00334314" w:rsidRPr="00415EEC" w:rsidRDefault="00334314" w:rsidP="00334314">
      <w:pPr>
        <w:jc w:val="both"/>
        <w:rPr>
          <w:rFonts w:ascii="Arial" w:hAnsi="Arial" w:cs="Arial"/>
          <w:b/>
          <w:sz w:val="20"/>
          <w:szCs w:val="20"/>
        </w:rPr>
      </w:pPr>
      <w:r>
        <w:rPr>
          <w:rFonts w:ascii="Arial" w:hAnsi="Arial" w:cs="Arial"/>
          <w:b/>
          <w:sz w:val="20"/>
          <w:szCs w:val="20"/>
        </w:rPr>
        <w:t xml:space="preserve">7.4 </w:t>
      </w:r>
      <w:r w:rsidRPr="00415EEC">
        <w:rPr>
          <w:rFonts w:ascii="Arial" w:hAnsi="Arial" w:cs="Arial"/>
          <w:b/>
          <w:sz w:val="20"/>
          <w:szCs w:val="20"/>
        </w:rPr>
        <w:t>Quanto aos representantes:</w:t>
      </w:r>
    </w:p>
    <w:p w:rsidR="00334314" w:rsidRPr="00415EEC" w:rsidRDefault="00334314" w:rsidP="006A0740">
      <w:pPr>
        <w:jc w:val="both"/>
        <w:rPr>
          <w:rFonts w:ascii="Arial" w:hAnsi="Arial" w:cs="Arial"/>
          <w:sz w:val="20"/>
          <w:szCs w:val="20"/>
        </w:rPr>
      </w:pPr>
      <w:r w:rsidRPr="00415EEC">
        <w:rPr>
          <w:rFonts w:ascii="Arial" w:hAnsi="Arial" w:cs="Arial"/>
          <w:sz w:val="20"/>
          <w:szCs w:val="20"/>
        </w:rPr>
        <w:t xml:space="preserve">a) Tratando-se de </w:t>
      </w:r>
      <w:r w:rsidRPr="00415EEC">
        <w:rPr>
          <w:rFonts w:ascii="Arial" w:hAnsi="Arial" w:cs="Arial"/>
          <w:b/>
          <w:sz w:val="20"/>
          <w:szCs w:val="20"/>
        </w:rPr>
        <w:t>Representante Legal</w:t>
      </w:r>
      <w:r w:rsidRPr="00415EEC">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334314" w:rsidRPr="00415EEC" w:rsidRDefault="00334314" w:rsidP="006A0740">
      <w:pPr>
        <w:jc w:val="both"/>
        <w:rPr>
          <w:rFonts w:ascii="Arial" w:hAnsi="Arial" w:cs="Arial"/>
          <w:sz w:val="20"/>
          <w:szCs w:val="20"/>
        </w:rPr>
      </w:pPr>
      <w:r w:rsidRPr="00415EEC">
        <w:rPr>
          <w:rFonts w:ascii="Arial" w:hAnsi="Arial" w:cs="Arial"/>
          <w:sz w:val="20"/>
          <w:szCs w:val="20"/>
        </w:rPr>
        <w:t xml:space="preserve">b) Tratando-se de </w:t>
      </w:r>
      <w:r w:rsidRPr="00415EEC">
        <w:rPr>
          <w:rFonts w:ascii="Arial" w:hAnsi="Arial" w:cs="Arial"/>
          <w:b/>
          <w:sz w:val="20"/>
          <w:szCs w:val="20"/>
        </w:rPr>
        <w:t>Procurador</w:t>
      </w:r>
      <w:r w:rsidRPr="00415EEC">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334314" w:rsidRPr="00415EEC" w:rsidRDefault="00334314" w:rsidP="006A0740">
      <w:pPr>
        <w:jc w:val="both"/>
        <w:rPr>
          <w:rFonts w:ascii="Arial" w:hAnsi="Arial" w:cs="Arial"/>
          <w:sz w:val="20"/>
          <w:szCs w:val="20"/>
        </w:rPr>
      </w:pPr>
      <w:r w:rsidRPr="00415EEC">
        <w:rPr>
          <w:rFonts w:ascii="Arial" w:hAnsi="Arial" w:cs="Arial"/>
          <w:sz w:val="20"/>
          <w:szCs w:val="20"/>
        </w:rPr>
        <w:t xml:space="preserve">c) O </w:t>
      </w:r>
      <w:r w:rsidRPr="00415EEC">
        <w:rPr>
          <w:rFonts w:ascii="Arial" w:hAnsi="Arial" w:cs="Arial"/>
          <w:b/>
          <w:sz w:val="20"/>
          <w:szCs w:val="20"/>
        </w:rPr>
        <w:t>representante</w:t>
      </w:r>
      <w:r w:rsidRPr="00415EEC">
        <w:rPr>
          <w:rFonts w:ascii="Arial" w:hAnsi="Arial" w:cs="Arial"/>
          <w:sz w:val="20"/>
          <w:szCs w:val="20"/>
        </w:rPr>
        <w:t xml:space="preserve"> (legal ou procurador) da empresa interessada deverá identificar-se exibindo documento oficial que contenha foto.</w:t>
      </w:r>
    </w:p>
    <w:p w:rsidR="00334314" w:rsidRPr="00415EEC" w:rsidRDefault="00334314" w:rsidP="006A0740">
      <w:pPr>
        <w:jc w:val="both"/>
        <w:rPr>
          <w:rFonts w:ascii="Arial" w:hAnsi="Arial" w:cs="Arial"/>
          <w:sz w:val="20"/>
          <w:szCs w:val="20"/>
        </w:rPr>
      </w:pPr>
      <w:r w:rsidRPr="00415EEC">
        <w:rPr>
          <w:rFonts w:ascii="Arial" w:hAnsi="Arial" w:cs="Arial"/>
          <w:sz w:val="20"/>
          <w:szCs w:val="20"/>
        </w:rPr>
        <w:lastRenderedPageBreak/>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334314" w:rsidRPr="00415EEC" w:rsidRDefault="00334314" w:rsidP="006A0740">
      <w:pPr>
        <w:jc w:val="both"/>
        <w:rPr>
          <w:rFonts w:ascii="Arial" w:hAnsi="Arial" w:cs="Arial"/>
          <w:sz w:val="20"/>
          <w:szCs w:val="20"/>
        </w:rPr>
      </w:pPr>
      <w:r w:rsidRPr="00415EEC">
        <w:rPr>
          <w:rFonts w:ascii="Arial" w:hAnsi="Arial" w:cs="Arial"/>
          <w:sz w:val="20"/>
          <w:szCs w:val="20"/>
        </w:rPr>
        <w:t>e) Encerrada a fase de credenciamento pelo Pregoeiro, não serão admitidos credenciamento de eventuais licitantes retardatários.</w:t>
      </w:r>
    </w:p>
    <w:p w:rsidR="00334314" w:rsidRDefault="00334314" w:rsidP="006A0740">
      <w:pPr>
        <w:jc w:val="both"/>
        <w:rPr>
          <w:rFonts w:ascii="Arial" w:hAnsi="Arial" w:cs="Arial"/>
          <w:sz w:val="20"/>
          <w:szCs w:val="20"/>
        </w:rPr>
      </w:pPr>
      <w:r w:rsidRPr="00415EEC">
        <w:rPr>
          <w:rFonts w:ascii="Arial" w:hAnsi="Arial" w:cs="Arial"/>
          <w:sz w:val="20"/>
          <w:szCs w:val="20"/>
        </w:rPr>
        <w:t xml:space="preserve">f) Será admitido apenas </w:t>
      </w:r>
      <w:proofErr w:type="gramStart"/>
      <w:r w:rsidRPr="00415EEC">
        <w:rPr>
          <w:rFonts w:ascii="Arial" w:hAnsi="Arial" w:cs="Arial"/>
          <w:b/>
          <w:sz w:val="20"/>
          <w:szCs w:val="20"/>
        </w:rPr>
        <w:t>1</w:t>
      </w:r>
      <w:proofErr w:type="gramEnd"/>
      <w:r w:rsidRPr="00415EEC">
        <w:rPr>
          <w:rFonts w:ascii="Arial" w:hAnsi="Arial" w:cs="Arial"/>
          <w:b/>
          <w:sz w:val="20"/>
          <w:szCs w:val="20"/>
        </w:rPr>
        <w:t xml:space="preserve"> (um) representante</w:t>
      </w:r>
      <w:r w:rsidRPr="00415EEC">
        <w:rPr>
          <w:rFonts w:ascii="Arial" w:hAnsi="Arial" w:cs="Arial"/>
          <w:sz w:val="20"/>
          <w:szCs w:val="20"/>
        </w:rPr>
        <w:t xml:space="preserve"> para cada licitante credenciado, sendo que cada um deles poderá representar apenas um licitante credenciado.</w:t>
      </w:r>
    </w:p>
    <w:p w:rsidR="00925478" w:rsidRPr="00A1349C" w:rsidRDefault="00925478" w:rsidP="00413CC8">
      <w:pPr>
        <w:jc w:val="both"/>
        <w:rPr>
          <w:rFonts w:ascii="Arial" w:hAnsi="Arial" w:cs="Arial"/>
          <w:sz w:val="20"/>
          <w:szCs w:val="20"/>
        </w:rPr>
      </w:pPr>
    </w:p>
    <w:p w:rsidR="00334314" w:rsidRPr="00415EEC" w:rsidRDefault="00334314" w:rsidP="00334314">
      <w:pPr>
        <w:jc w:val="both"/>
        <w:rPr>
          <w:rFonts w:ascii="Arial" w:hAnsi="Arial" w:cs="Arial"/>
          <w:b/>
          <w:sz w:val="20"/>
          <w:szCs w:val="20"/>
        </w:rPr>
      </w:pPr>
      <w:r>
        <w:rPr>
          <w:rFonts w:ascii="Arial" w:hAnsi="Arial" w:cs="Arial"/>
          <w:b/>
          <w:sz w:val="20"/>
          <w:szCs w:val="20"/>
        </w:rPr>
        <w:t xml:space="preserve">7.5 </w:t>
      </w:r>
      <w:r w:rsidRPr="00415EEC">
        <w:rPr>
          <w:rFonts w:ascii="Arial" w:hAnsi="Arial" w:cs="Arial"/>
          <w:b/>
          <w:sz w:val="20"/>
          <w:szCs w:val="20"/>
        </w:rPr>
        <w:t>Quanto ao pleno atendimento aos requisitos de habilitação:</w:t>
      </w:r>
    </w:p>
    <w:p w:rsidR="00AE4E73" w:rsidRDefault="00334314" w:rsidP="0000347B">
      <w:pPr>
        <w:ind w:firstLine="708"/>
        <w:jc w:val="both"/>
        <w:rPr>
          <w:rFonts w:ascii="Arial" w:hAnsi="Arial" w:cs="Arial"/>
          <w:sz w:val="20"/>
          <w:szCs w:val="20"/>
        </w:rPr>
      </w:pPr>
      <w:r w:rsidRPr="00415EEC">
        <w:rPr>
          <w:rFonts w:ascii="Arial" w:hAnsi="Arial" w:cs="Arial"/>
          <w:sz w:val="20"/>
          <w:szCs w:val="20"/>
        </w:rPr>
        <w:t xml:space="preserve">a) </w:t>
      </w:r>
      <w:r w:rsidRPr="00682DA3">
        <w:rPr>
          <w:rFonts w:ascii="Arial" w:hAnsi="Arial" w:cs="Arial"/>
          <w:b/>
          <w:sz w:val="20"/>
          <w:szCs w:val="20"/>
        </w:rPr>
        <w:t>Declaração de pleno atendimento aos requisitos de habilitação e inexistência de qualquer fato impeditivo à participação</w:t>
      </w:r>
      <w:r w:rsidRPr="00415EEC">
        <w:rPr>
          <w:rFonts w:ascii="Arial" w:hAnsi="Arial" w:cs="Arial"/>
          <w:sz w:val="20"/>
          <w:szCs w:val="20"/>
        </w:rPr>
        <w:t xml:space="preserve">, que deverá ser feita de acordo com o modelo estabelecido no </w:t>
      </w:r>
      <w:r w:rsidRPr="00415EEC">
        <w:rPr>
          <w:rFonts w:ascii="Arial" w:hAnsi="Arial" w:cs="Arial"/>
          <w:b/>
          <w:sz w:val="20"/>
          <w:szCs w:val="20"/>
        </w:rPr>
        <w:t xml:space="preserve">Anexo </w:t>
      </w:r>
      <w:r>
        <w:rPr>
          <w:rFonts w:ascii="Arial" w:hAnsi="Arial" w:cs="Arial"/>
          <w:b/>
          <w:sz w:val="20"/>
          <w:szCs w:val="20"/>
        </w:rPr>
        <w:t>IV</w:t>
      </w:r>
      <w:r w:rsidRPr="00415EEC">
        <w:rPr>
          <w:rFonts w:ascii="Arial" w:hAnsi="Arial" w:cs="Arial"/>
          <w:sz w:val="20"/>
          <w:szCs w:val="20"/>
        </w:rPr>
        <w:t xml:space="preserve"> deste Edital, e apresentada juntamente com os documentos do credenciamento.  </w:t>
      </w:r>
    </w:p>
    <w:p w:rsidR="006D4D07" w:rsidRDefault="006D4D07" w:rsidP="00334314">
      <w:pPr>
        <w:jc w:val="both"/>
        <w:rPr>
          <w:rFonts w:ascii="Arial" w:hAnsi="Arial" w:cs="Arial"/>
          <w:sz w:val="20"/>
          <w:szCs w:val="20"/>
        </w:rPr>
      </w:pPr>
    </w:p>
    <w:p w:rsidR="00334314" w:rsidRPr="003324AA" w:rsidRDefault="00334314" w:rsidP="00334314">
      <w:pPr>
        <w:jc w:val="both"/>
        <w:rPr>
          <w:rFonts w:ascii="Arial" w:hAnsi="Arial" w:cs="Arial"/>
          <w:sz w:val="22"/>
          <w:szCs w:val="22"/>
        </w:rPr>
      </w:pPr>
      <w:r w:rsidRPr="003324AA">
        <w:rPr>
          <w:rFonts w:ascii="Arial" w:hAnsi="Arial" w:cs="Arial"/>
          <w:b/>
          <w:sz w:val="22"/>
          <w:szCs w:val="22"/>
        </w:rPr>
        <w:t>7.6. Quanto às microempresas e empresas de pequeno porte</w:t>
      </w:r>
      <w:r w:rsidRPr="003324AA">
        <w:rPr>
          <w:rFonts w:ascii="Arial" w:hAnsi="Arial" w:cs="Arial"/>
          <w:sz w:val="22"/>
          <w:szCs w:val="22"/>
        </w:rPr>
        <w:t>:</w:t>
      </w:r>
    </w:p>
    <w:p w:rsidR="00334314" w:rsidRPr="003324AA" w:rsidRDefault="00334314" w:rsidP="00334314">
      <w:pPr>
        <w:autoSpaceDE w:val="0"/>
        <w:autoSpaceDN w:val="0"/>
        <w:adjustRightInd w:val="0"/>
        <w:ind w:firstLine="709"/>
        <w:jc w:val="both"/>
        <w:outlineLvl w:val="0"/>
        <w:rPr>
          <w:rFonts w:ascii="Arial" w:hAnsi="Arial" w:cs="Arial"/>
          <w:b/>
          <w:iCs/>
          <w:color w:val="000000"/>
          <w:sz w:val="22"/>
          <w:szCs w:val="22"/>
        </w:rPr>
      </w:pPr>
      <w:r w:rsidRPr="003324AA">
        <w:rPr>
          <w:rFonts w:ascii="Arial" w:hAnsi="Arial" w:cs="Arial"/>
          <w:sz w:val="22"/>
          <w:szCs w:val="22"/>
        </w:rPr>
        <w:t xml:space="preserve">a) </w:t>
      </w:r>
      <w:r w:rsidRPr="003324AA">
        <w:rPr>
          <w:rFonts w:ascii="Arial" w:eastAsiaTheme="minorHAnsi" w:hAnsi="Arial" w:cs="Arial"/>
          <w:b/>
          <w:bCs/>
          <w:sz w:val="22"/>
          <w:szCs w:val="22"/>
        </w:rPr>
        <w:t xml:space="preserve">Declaração de </w:t>
      </w:r>
      <w:r w:rsidRPr="003324AA">
        <w:rPr>
          <w:rFonts w:ascii="Arial" w:hAnsi="Arial" w:cs="Arial"/>
          <w:b/>
          <w:sz w:val="22"/>
          <w:szCs w:val="22"/>
          <w:shd w:val="clear" w:color="auto" w:fill="FFFFFF"/>
        </w:rPr>
        <w:t>microempresa ou empresa de pequeno porte, microempreendedor individual, produtor rural pessoa física, agricultor familiar ou sociedade cooperativa conforme Anexo VII.</w:t>
      </w:r>
    </w:p>
    <w:p w:rsidR="00334314" w:rsidRPr="00415EEC" w:rsidRDefault="00334314" w:rsidP="00334314">
      <w:pPr>
        <w:jc w:val="both"/>
        <w:rPr>
          <w:rFonts w:ascii="Arial" w:hAnsi="Arial" w:cs="Arial"/>
          <w:sz w:val="20"/>
          <w:szCs w:val="20"/>
        </w:rPr>
      </w:pPr>
    </w:p>
    <w:p w:rsidR="00334314" w:rsidRPr="00415EEC" w:rsidRDefault="00334314" w:rsidP="00334314">
      <w:pPr>
        <w:jc w:val="both"/>
        <w:rPr>
          <w:rFonts w:ascii="Arial" w:hAnsi="Arial" w:cs="Arial"/>
          <w:sz w:val="20"/>
          <w:szCs w:val="20"/>
        </w:rPr>
      </w:pPr>
      <w:r>
        <w:rPr>
          <w:rFonts w:ascii="Arial" w:hAnsi="Arial" w:cs="Arial"/>
          <w:sz w:val="20"/>
          <w:szCs w:val="20"/>
        </w:rPr>
        <w:t>7.7</w:t>
      </w:r>
      <w:r w:rsidRPr="00415EEC">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F25D50" w:rsidRDefault="000C798B" w:rsidP="00334314">
      <w:pPr>
        <w:jc w:val="both"/>
        <w:rPr>
          <w:rFonts w:ascii="Arial" w:hAnsi="Arial" w:cs="Arial"/>
          <w:sz w:val="20"/>
          <w:szCs w:val="20"/>
        </w:rPr>
      </w:pPr>
      <w:r>
        <w:rPr>
          <w:rFonts w:ascii="Arial" w:hAnsi="Arial" w:cs="Arial"/>
          <w:sz w:val="20"/>
          <w:szCs w:val="20"/>
        </w:rPr>
        <w:t>7.8</w:t>
      </w:r>
      <w:r w:rsidRPr="00415EEC">
        <w:rPr>
          <w:rFonts w:ascii="Arial" w:hAnsi="Arial" w:cs="Arial"/>
          <w:sz w:val="20"/>
          <w:szCs w:val="20"/>
        </w:rPr>
        <w:t xml:space="preserve"> Os documentos necessários ao CREDENCIAMENTO deverão ser apresentados em </w:t>
      </w:r>
      <w:r w:rsidRPr="00CA30B0">
        <w:rPr>
          <w:rFonts w:ascii="Arial" w:hAnsi="Arial" w:cs="Arial"/>
          <w:b/>
          <w:sz w:val="20"/>
          <w:szCs w:val="20"/>
          <w:u w:val="single"/>
        </w:rPr>
        <w:t>original com cópia ou cópia autenticada com cópia</w:t>
      </w:r>
      <w:r w:rsidRPr="00415EEC">
        <w:rPr>
          <w:rFonts w:ascii="Arial" w:hAnsi="Arial" w:cs="Arial"/>
          <w:sz w:val="20"/>
          <w:szCs w:val="20"/>
        </w:rPr>
        <w:t xml:space="preserve"> a serem autenticados pelo Pregoeiro</w:t>
      </w:r>
      <w:r>
        <w:rPr>
          <w:rFonts w:ascii="Arial" w:hAnsi="Arial" w:cs="Arial"/>
          <w:sz w:val="20"/>
          <w:szCs w:val="20"/>
        </w:rPr>
        <w:t xml:space="preserve"> ou pela equipe de apoio</w:t>
      </w:r>
      <w:r w:rsidRPr="00415EEC">
        <w:rPr>
          <w:rFonts w:ascii="Arial" w:hAnsi="Arial" w:cs="Arial"/>
          <w:sz w:val="20"/>
          <w:szCs w:val="20"/>
        </w:rPr>
        <w:t xml:space="preserve"> ou por qualquer processo de cópia (legível) autenticada por Cartório competente ou publicação em Órgão da Imprensa Oficial</w:t>
      </w:r>
      <w:r w:rsidR="00F25D50">
        <w:rPr>
          <w:rFonts w:ascii="Arial" w:hAnsi="Arial" w:cs="Arial"/>
          <w:sz w:val="20"/>
          <w:szCs w:val="20"/>
        </w:rPr>
        <w:t>.</w:t>
      </w:r>
    </w:p>
    <w:p w:rsidR="00334314" w:rsidRDefault="00334314" w:rsidP="00334314">
      <w:pPr>
        <w:jc w:val="both"/>
        <w:rPr>
          <w:rFonts w:ascii="Arial" w:hAnsi="Arial" w:cs="Arial"/>
          <w:sz w:val="20"/>
          <w:szCs w:val="20"/>
        </w:rPr>
      </w:pPr>
      <w:r>
        <w:rPr>
          <w:rFonts w:ascii="Arial" w:hAnsi="Arial" w:cs="Arial"/>
          <w:sz w:val="20"/>
          <w:szCs w:val="20"/>
        </w:rPr>
        <w:t>7.8.1 Caso algum documento do CREDENCIAMENTO for apresentado sem cópia, apenas apresent</w:t>
      </w:r>
      <w:r w:rsidR="00156A76">
        <w:rPr>
          <w:rFonts w:ascii="Arial" w:hAnsi="Arial" w:cs="Arial"/>
          <w:sz w:val="20"/>
          <w:szCs w:val="20"/>
        </w:rPr>
        <w:t>ado a original, fica facultado o</w:t>
      </w:r>
      <w:r>
        <w:rPr>
          <w:rFonts w:ascii="Arial" w:hAnsi="Arial" w:cs="Arial"/>
          <w:sz w:val="20"/>
          <w:szCs w:val="20"/>
        </w:rPr>
        <w:t xml:space="preserve"> pregoeir</w:t>
      </w:r>
      <w:r w:rsidR="00156A76">
        <w:rPr>
          <w:rFonts w:ascii="Arial" w:hAnsi="Arial" w:cs="Arial"/>
          <w:sz w:val="20"/>
          <w:szCs w:val="20"/>
        </w:rPr>
        <w:t>o</w:t>
      </w:r>
      <w:r>
        <w:rPr>
          <w:rFonts w:ascii="Arial" w:hAnsi="Arial" w:cs="Arial"/>
          <w:sz w:val="20"/>
          <w:szCs w:val="20"/>
        </w:rPr>
        <w:t xml:space="preserve"> tirar uma cópia para autenticação, sem prejuízo de descredenciamento ao licitante.</w:t>
      </w:r>
      <w:r w:rsidRPr="00415EEC">
        <w:rPr>
          <w:rFonts w:ascii="Arial" w:hAnsi="Arial" w:cs="Arial"/>
          <w:sz w:val="20"/>
          <w:szCs w:val="20"/>
        </w:rPr>
        <w:t xml:space="preserve"> </w:t>
      </w:r>
    </w:p>
    <w:p w:rsidR="008C50D8" w:rsidRPr="008C50D8" w:rsidRDefault="008C50D8" w:rsidP="00334314">
      <w:pPr>
        <w:jc w:val="both"/>
        <w:rPr>
          <w:rFonts w:ascii="Arial" w:hAnsi="Arial" w:cs="Arial"/>
          <w:b/>
          <w:sz w:val="20"/>
          <w:szCs w:val="20"/>
        </w:rPr>
      </w:pPr>
    </w:p>
    <w:p w:rsidR="00334314" w:rsidRPr="00FC743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rPr>
      </w:pPr>
      <w:r w:rsidRPr="0058105D">
        <w:rPr>
          <w:rFonts w:ascii="Arial" w:hAnsi="Arial" w:cs="Arial"/>
          <w:b/>
        </w:rPr>
        <w:t>VI</w:t>
      </w:r>
      <w:r>
        <w:rPr>
          <w:rFonts w:ascii="Arial" w:hAnsi="Arial" w:cs="Arial"/>
          <w:b/>
        </w:rPr>
        <w:t>II</w:t>
      </w:r>
      <w:r w:rsidRPr="0058105D">
        <w:rPr>
          <w:rFonts w:ascii="Arial" w:hAnsi="Arial" w:cs="Arial"/>
          <w:b/>
        </w:rPr>
        <w:t xml:space="preserve"> – PROPOSTA COMECIAL</w:t>
      </w:r>
    </w:p>
    <w:p w:rsidR="0008162C" w:rsidRPr="00D66664" w:rsidRDefault="00334314" w:rsidP="00D66664">
      <w:pPr>
        <w:jc w:val="both"/>
        <w:rPr>
          <w:rFonts w:ascii="Arial" w:hAnsi="Arial" w:cs="Arial"/>
          <w:sz w:val="20"/>
          <w:szCs w:val="20"/>
        </w:rPr>
      </w:pPr>
      <w:r>
        <w:rPr>
          <w:rFonts w:ascii="Arial" w:hAnsi="Arial" w:cs="Arial"/>
          <w:sz w:val="20"/>
          <w:szCs w:val="20"/>
        </w:rPr>
        <w:t xml:space="preserve">8.1 </w:t>
      </w:r>
      <w:r w:rsidRPr="00565793">
        <w:rPr>
          <w:rFonts w:ascii="Arial" w:hAnsi="Arial" w:cs="Arial"/>
          <w:sz w:val="20"/>
          <w:szCs w:val="20"/>
        </w:rPr>
        <w:t xml:space="preserve">A proposta comercial deverá ser apresentado em envelope, indevassável e colado, </w:t>
      </w:r>
      <w:proofErr w:type="gramStart"/>
      <w:r w:rsidRPr="00565793">
        <w:rPr>
          <w:rFonts w:ascii="Arial" w:hAnsi="Arial" w:cs="Arial"/>
          <w:sz w:val="20"/>
          <w:szCs w:val="20"/>
        </w:rPr>
        <w:t>sob pena</w:t>
      </w:r>
      <w:proofErr w:type="gramEnd"/>
      <w:r w:rsidRPr="00565793">
        <w:rPr>
          <w:rFonts w:ascii="Arial" w:hAnsi="Arial" w:cs="Arial"/>
          <w:sz w:val="20"/>
          <w:szCs w:val="20"/>
        </w:rPr>
        <w:t xml:space="preserve"> de desqualificação, contendo em sua parte externa os seguintes dizeres:</w:t>
      </w:r>
      <w:r>
        <w:rPr>
          <w:rFonts w:ascii="Arial" w:hAnsi="Arial" w:cs="Arial"/>
          <w:sz w:val="20"/>
          <w:szCs w:val="20"/>
        </w:rPr>
        <w:t xml:space="preserve"> </w:t>
      </w:r>
    </w:p>
    <w:p w:rsidR="00334314" w:rsidRPr="00565793" w:rsidRDefault="00334314" w:rsidP="00334314">
      <w:pPr>
        <w:ind w:firstLine="142"/>
        <w:jc w:val="center"/>
        <w:rPr>
          <w:rFonts w:ascii="Arial" w:hAnsi="Arial" w:cs="Arial"/>
          <w:b/>
          <w:bCs/>
          <w:sz w:val="20"/>
          <w:szCs w:val="20"/>
        </w:rPr>
      </w:pPr>
      <w:r w:rsidRPr="00565793">
        <w:rPr>
          <w:rFonts w:ascii="Arial" w:hAnsi="Arial" w:cs="Arial"/>
          <w:b/>
          <w:bCs/>
          <w:sz w:val="20"/>
          <w:szCs w:val="20"/>
        </w:rPr>
        <w:t>RAZÃO SOCIAL E ENDEREÇO</w:t>
      </w:r>
    </w:p>
    <w:p w:rsidR="00334314" w:rsidRPr="0077449B" w:rsidRDefault="00334314" w:rsidP="00334314">
      <w:pPr>
        <w:ind w:firstLine="142"/>
        <w:jc w:val="center"/>
        <w:rPr>
          <w:rFonts w:ascii="Arial" w:hAnsi="Arial" w:cs="Arial"/>
          <w:b/>
          <w:bCs/>
          <w:sz w:val="20"/>
          <w:szCs w:val="20"/>
        </w:rPr>
      </w:pPr>
      <w:r w:rsidRPr="00565793">
        <w:rPr>
          <w:rFonts w:ascii="Arial" w:hAnsi="Arial" w:cs="Arial"/>
          <w:b/>
          <w:bCs/>
          <w:sz w:val="20"/>
          <w:szCs w:val="20"/>
        </w:rPr>
        <w:t>“</w:t>
      </w:r>
      <w:r w:rsidRPr="0077449B">
        <w:rPr>
          <w:rFonts w:ascii="Arial" w:hAnsi="Arial" w:cs="Arial"/>
          <w:b/>
          <w:bCs/>
          <w:sz w:val="20"/>
          <w:szCs w:val="20"/>
        </w:rPr>
        <w:t>ENVELOPE 2 – PROPOSTA COMERCIAL”</w:t>
      </w:r>
    </w:p>
    <w:p w:rsidR="00363038" w:rsidRPr="00FC72E1" w:rsidRDefault="00156A76" w:rsidP="00363038">
      <w:pPr>
        <w:jc w:val="center"/>
        <w:rPr>
          <w:rFonts w:ascii="Arial" w:hAnsi="Arial" w:cs="Arial"/>
          <w:sz w:val="20"/>
          <w:szCs w:val="20"/>
        </w:rPr>
      </w:pPr>
      <w:r>
        <w:rPr>
          <w:rFonts w:ascii="Arial" w:hAnsi="Arial" w:cs="Arial"/>
          <w:b/>
          <w:bCs/>
          <w:sz w:val="20"/>
          <w:szCs w:val="20"/>
        </w:rPr>
        <w:t xml:space="preserve">PROCESSO N.° </w:t>
      </w:r>
      <w:r w:rsidR="00A21A97">
        <w:rPr>
          <w:rFonts w:ascii="Arial" w:hAnsi="Arial" w:cs="Arial"/>
          <w:b/>
          <w:bCs/>
          <w:sz w:val="20"/>
          <w:szCs w:val="20"/>
        </w:rPr>
        <w:t>225/2022</w:t>
      </w:r>
    </w:p>
    <w:p w:rsidR="00363038" w:rsidRPr="00FC72E1" w:rsidRDefault="00363038" w:rsidP="00363038">
      <w:pPr>
        <w:jc w:val="center"/>
        <w:rPr>
          <w:rFonts w:ascii="Arial" w:hAnsi="Arial" w:cs="Arial"/>
          <w:b/>
          <w:bCs/>
          <w:sz w:val="20"/>
          <w:szCs w:val="20"/>
        </w:rPr>
      </w:pPr>
      <w:r w:rsidRPr="00FC72E1">
        <w:rPr>
          <w:rFonts w:ascii="Arial" w:hAnsi="Arial" w:cs="Arial"/>
          <w:b/>
          <w:bCs/>
          <w:sz w:val="20"/>
          <w:szCs w:val="20"/>
        </w:rPr>
        <w:t xml:space="preserve">PREGÃO </w:t>
      </w:r>
      <w:r w:rsidR="00156A76">
        <w:rPr>
          <w:rFonts w:ascii="Arial" w:hAnsi="Arial" w:cs="Arial"/>
          <w:b/>
          <w:bCs/>
          <w:sz w:val="20"/>
          <w:szCs w:val="20"/>
        </w:rPr>
        <w:t xml:space="preserve">N. º </w:t>
      </w:r>
      <w:r w:rsidR="00A21A97">
        <w:rPr>
          <w:rFonts w:ascii="Arial" w:hAnsi="Arial" w:cs="Arial"/>
          <w:b/>
          <w:bCs/>
          <w:sz w:val="20"/>
          <w:szCs w:val="20"/>
        </w:rPr>
        <w:t>048/2022</w:t>
      </w:r>
      <w:r w:rsidRPr="00FC72E1">
        <w:rPr>
          <w:rFonts w:ascii="Arial" w:hAnsi="Arial" w:cs="Arial"/>
          <w:b/>
          <w:bCs/>
          <w:sz w:val="20"/>
          <w:szCs w:val="20"/>
        </w:rPr>
        <w:t>– PRESENCIAL</w:t>
      </w:r>
    </w:p>
    <w:p w:rsidR="00363038" w:rsidRPr="00FC72E1" w:rsidRDefault="00156A76" w:rsidP="00363038">
      <w:pPr>
        <w:jc w:val="center"/>
        <w:rPr>
          <w:rFonts w:ascii="Arial" w:hAnsi="Arial" w:cs="Arial"/>
          <w:b/>
          <w:bCs/>
          <w:sz w:val="20"/>
          <w:szCs w:val="20"/>
        </w:rPr>
      </w:pPr>
      <w:r>
        <w:rPr>
          <w:rFonts w:ascii="Arial" w:hAnsi="Arial" w:cs="Arial"/>
          <w:b/>
          <w:bCs/>
          <w:sz w:val="20"/>
          <w:szCs w:val="20"/>
        </w:rPr>
        <w:t xml:space="preserve">REGISTRO DE PREÇOS N.º </w:t>
      </w:r>
      <w:r w:rsidR="00A21A97">
        <w:rPr>
          <w:rFonts w:ascii="Arial" w:hAnsi="Arial" w:cs="Arial"/>
          <w:b/>
          <w:bCs/>
          <w:sz w:val="20"/>
          <w:szCs w:val="20"/>
        </w:rPr>
        <w:t>129/2022</w:t>
      </w: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8.2 </w:t>
      </w:r>
      <w:r w:rsidRPr="00565793">
        <w:rPr>
          <w:rFonts w:ascii="Arial" w:hAnsi="Arial" w:cs="Arial"/>
          <w:sz w:val="20"/>
        </w:rPr>
        <w:t>O referido envelope deverá ser entregue ao (a) Pregoeiro (a), na sessão pública de abertura deste certame, até a data e horário marcado para abertura das propostas.</w:t>
      </w:r>
    </w:p>
    <w:p w:rsidR="00334314" w:rsidRPr="00881522" w:rsidRDefault="009B5A27" w:rsidP="00334314">
      <w:pPr>
        <w:jc w:val="both"/>
        <w:rPr>
          <w:rFonts w:ascii="Arial" w:hAnsi="Arial" w:cs="Arial"/>
          <w:sz w:val="20"/>
          <w:szCs w:val="20"/>
        </w:rPr>
      </w:pPr>
      <w:r>
        <w:rPr>
          <w:rFonts w:ascii="Arial" w:hAnsi="Arial" w:cs="Arial"/>
          <w:sz w:val="20"/>
        </w:rPr>
        <w:t>8.3.</w:t>
      </w:r>
      <w:r w:rsidR="00334314" w:rsidRPr="00881522">
        <w:rPr>
          <w:rFonts w:ascii="Arial" w:hAnsi="Arial" w:cs="Arial"/>
          <w:sz w:val="20"/>
          <w:szCs w:val="20"/>
        </w:rPr>
        <w:t xml:space="preserve"> A apresentação da proposta por parte da licitante significa pleno conhecimento e integral concordância com os Títulos e condições deste edital e total sujeição à legislação pertinente.</w:t>
      </w:r>
    </w:p>
    <w:p w:rsidR="00334314" w:rsidRPr="00881522" w:rsidRDefault="00334314" w:rsidP="00334314">
      <w:pPr>
        <w:jc w:val="both"/>
        <w:rPr>
          <w:rFonts w:ascii="Arial" w:hAnsi="Arial" w:cs="Arial"/>
          <w:sz w:val="20"/>
          <w:szCs w:val="20"/>
        </w:rPr>
      </w:pPr>
      <w:r>
        <w:rPr>
          <w:rFonts w:ascii="Arial" w:hAnsi="Arial" w:cs="Arial"/>
          <w:sz w:val="20"/>
          <w:szCs w:val="20"/>
        </w:rPr>
        <w:t>8.4</w:t>
      </w:r>
      <w:r w:rsidR="009B5A27">
        <w:rPr>
          <w:rFonts w:ascii="Arial" w:hAnsi="Arial" w:cs="Arial"/>
          <w:sz w:val="20"/>
          <w:szCs w:val="20"/>
        </w:rPr>
        <w:t xml:space="preserve"> </w:t>
      </w:r>
      <w:r w:rsidRPr="00881522">
        <w:rPr>
          <w:rFonts w:ascii="Arial" w:hAnsi="Arial" w:cs="Arial"/>
          <w:sz w:val="20"/>
          <w:szCs w:val="20"/>
        </w:rPr>
        <w:t xml:space="preserve">As propostas comerciais deverão ser apresentadas no padrão do modelo constante do </w:t>
      </w:r>
      <w:r w:rsidRPr="009C4A28">
        <w:rPr>
          <w:rFonts w:ascii="Arial" w:hAnsi="Arial" w:cs="Arial"/>
          <w:b/>
          <w:sz w:val="20"/>
          <w:szCs w:val="20"/>
        </w:rPr>
        <w:t>Anexo III</w:t>
      </w:r>
      <w:r w:rsidRPr="00881522">
        <w:rPr>
          <w:rFonts w:ascii="Arial" w:hAnsi="Arial" w:cs="Arial"/>
          <w:sz w:val="20"/>
          <w:szCs w:val="20"/>
        </w:rPr>
        <w:t xml:space="preserve">, </w:t>
      </w:r>
      <w:r w:rsidR="00687381">
        <w:rPr>
          <w:rFonts w:ascii="Arial" w:hAnsi="Arial" w:cs="Arial"/>
          <w:sz w:val="20"/>
          <w:szCs w:val="20"/>
        </w:rPr>
        <w:t xml:space="preserve">deste </w:t>
      </w:r>
      <w:proofErr w:type="gramStart"/>
      <w:r w:rsidR="00687381">
        <w:rPr>
          <w:rFonts w:ascii="Arial" w:hAnsi="Arial" w:cs="Arial"/>
          <w:sz w:val="20"/>
          <w:szCs w:val="20"/>
        </w:rPr>
        <w:t>edital ou impressas</w:t>
      </w:r>
      <w:proofErr w:type="gramEnd"/>
      <w:r w:rsidR="00687381">
        <w:rPr>
          <w:rFonts w:ascii="Arial" w:hAnsi="Arial" w:cs="Arial"/>
          <w:sz w:val="20"/>
          <w:szCs w:val="20"/>
        </w:rPr>
        <w:t xml:space="preserve"> pelo Programa </w:t>
      </w:r>
      <w:proofErr w:type="spellStart"/>
      <w:r w:rsidR="00687381">
        <w:rPr>
          <w:rFonts w:ascii="Arial" w:hAnsi="Arial" w:cs="Arial"/>
          <w:sz w:val="20"/>
          <w:szCs w:val="20"/>
        </w:rPr>
        <w:t>Betha</w:t>
      </w:r>
      <w:proofErr w:type="spellEnd"/>
      <w:r w:rsidR="00687381">
        <w:rPr>
          <w:rFonts w:ascii="Arial" w:hAnsi="Arial" w:cs="Arial"/>
          <w:sz w:val="20"/>
          <w:szCs w:val="20"/>
        </w:rPr>
        <w:t xml:space="preserve"> Auto Cotação, quando for o caso.</w:t>
      </w:r>
    </w:p>
    <w:p w:rsidR="00334314" w:rsidRPr="00565793" w:rsidRDefault="00334314" w:rsidP="00334314">
      <w:pPr>
        <w:jc w:val="both"/>
        <w:rPr>
          <w:rFonts w:ascii="Arial" w:hAnsi="Arial" w:cs="Arial"/>
          <w:sz w:val="20"/>
          <w:szCs w:val="20"/>
        </w:rPr>
      </w:pPr>
      <w:r>
        <w:rPr>
          <w:rFonts w:ascii="Arial" w:hAnsi="Arial" w:cs="Arial"/>
          <w:sz w:val="20"/>
          <w:szCs w:val="20"/>
        </w:rPr>
        <w:t xml:space="preserve">8.5 </w:t>
      </w:r>
      <w:r w:rsidRPr="00881522">
        <w:rPr>
          <w:rFonts w:ascii="Arial" w:hAnsi="Arial" w:cs="Arial"/>
          <w:sz w:val="20"/>
          <w:szCs w:val="20"/>
        </w:rPr>
        <w:t xml:space="preserve">Nos preços propostos estarão previstos, além do lucro, todos os custos diretos e indiretos relativos ao cumprimento integral do objeto do PREGÃO, envolvendo, entre outras despesas, tributos de qualquer natureza, frete, embalagem </w:t>
      </w:r>
      <w:proofErr w:type="spellStart"/>
      <w:r w:rsidRPr="00881522">
        <w:rPr>
          <w:rFonts w:ascii="Arial" w:hAnsi="Arial" w:cs="Arial"/>
          <w:sz w:val="20"/>
          <w:szCs w:val="20"/>
        </w:rPr>
        <w:t>etc</w:t>
      </w:r>
      <w:proofErr w:type="spellEnd"/>
      <w:r w:rsidRPr="00881522">
        <w:rPr>
          <w:rFonts w:ascii="Arial" w:hAnsi="Arial" w:cs="Arial"/>
          <w:sz w:val="20"/>
          <w:szCs w:val="20"/>
        </w:rPr>
        <w:t xml:space="preserve">, exceto quanto aos preços nas hipóteses de desequilíbrio econômico financeiro previsto na legislação incidental.  </w:t>
      </w:r>
    </w:p>
    <w:p w:rsidR="00334314" w:rsidRPr="00881522" w:rsidRDefault="00334314" w:rsidP="00334314">
      <w:pPr>
        <w:jc w:val="both"/>
        <w:rPr>
          <w:rFonts w:ascii="Arial" w:hAnsi="Arial" w:cs="Arial"/>
          <w:sz w:val="20"/>
          <w:szCs w:val="20"/>
        </w:rPr>
      </w:pPr>
      <w:r>
        <w:rPr>
          <w:rFonts w:ascii="Arial" w:hAnsi="Arial" w:cs="Arial"/>
          <w:sz w:val="20"/>
          <w:szCs w:val="20"/>
        </w:rPr>
        <w:t xml:space="preserve">8.6 </w:t>
      </w:r>
      <w:r w:rsidRPr="00881522">
        <w:rPr>
          <w:rFonts w:ascii="Arial" w:hAnsi="Arial" w:cs="Arial"/>
          <w:sz w:val="20"/>
          <w:szCs w:val="20"/>
        </w:rPr>
        <w:t>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334314" w:rsidRPr="00881522" w:rsidRDefault="00ED7DFB" w:rsidP="00EE050A">
      <w:pPr>
        <w:numPr>
          <w:ilvl w:val="0"/>
          <w:numId w:val="2"/>
        </w:numPr>
        <w:jc w:val="both"/>
        <w:rPr>
          <w:rFonts w:ascii="Arial" w:hAnsi="Arial" w:cs="Arial"/>
          <w:sz w:val="20"/>
          <w:szCs w:val="20"/>
        </w:rPr>
      </w:pPr>
      <w:r w:rsidRPr="00881522">
        <w:rPr>
          <w:rFonts w:ascii="Arial" w:hAnsi="Arial" w:cs="Arial"/>
          <w:sz w:val="20"/>
          <w:szCs w:val="20"/>
        </w:rPr>
        <w:t>Nome</w:t>
      </w:r>
      <w:r w:rsidR="00334314" w:rsidRPr="00881522">
        <w:rPr>
          <w:rFonts w:ascii="Arial" w:hAnsi="Arial" w:cs="Arial"/>
          <w:sz w:val="20"/>
          <w:szCs w:val="20"/>
        </w:rPr>
        <w:t>, número da CNPJ, endereço, e-mail, telefone e fax da empresa proponente;</w:t>
      </w:r>
    </w:p>
    <w:p w:rsidR="00334314" w:rsidRPr="00881522" w:rsidRDefault="00ED7DFB" w:rsidP="00EE050A">
      <w:pPr>
        <w:numPr>
          <w:ilvl w:val="0"/>
          <w:numId w:val="2"/>
        </w:numPr>
        <w:jc w:val="both"/>
        <w:rPr>
          <w:rFonts w:ascii="Arial" w:hAnsi="Arial" w:cs="Arial"/>
          <w:sz w:val="20"/>
          <w:szCs w:val="20"/>
        </w:rPr>
      </w:pPr>
      <w:r w:rsidRPr="00881522">
        <w:rPr>
          <w:rFonts w:ascii="Arial" w:hAnsi="Arial" w:cs="Arial"/>
          <w:sz w:val="20"/>
          <w:szCs w:val="20"/>
        </w:rPr>
        <w:t>O</w:t>
      </w:r>
      <w:r w:rsidR="00334314" w:rsidRPr="00881522">
        <w:rPr>
          <w:rFonts w:ascii="Arial" w:hAnsi="Arial" w:cs="Arial"/>
          <w:sz w:val="20"/>
          <w:szCs w:val="20"/>
        </w:rPr>
        <w:t xml:space="preserve"> número do PROCESSO e o número deste PREGÃO; </w:t>
      </w:r>
    </w:p>
    <w:p w:rsidR="00334314" w:rsidRDefault="00ED7DFB" w:rsidP="00EE050A">
      <w:pPr>
        <w:pStyle w:val="PargrafodaLista"/>
        <w:numPr>
          <w:ilvl w:val="0"/>
          <w:numId w:val="2"/>
        </w:numPr>
        <w:jc w:val="both"/>
        <w:rPr>
          <w:rFonts w:ascii="Arial" w:hAnsi="Arial" w:cs="Arial"/>
          <w:sz w:val="20"/>
          <w:szCs w:val="20"/>
        </w:rPr>
      </w:pPr>
      <w:r w:rsidRPr="00314E1E">
        <w:rPr>
          <w:rFonts w:ascii="Arial" w:hAnsi="Arial" w:cs="Arial"/>
          <w:sz w:val="20"/>
          <w:szCs w:val="20"/>
        </w:rPr>
        <w:t>Descrição</w:t>
      </w:r>
      <w:r w:rsidR="00334314" w:rsidRPr="00314E1E">
        <w:rPr>
          <w:rFonts w:ascii="Arial" w:hAnsi="Arial" w:cs="Arial"/>
          <w:sz w:val="20"/>
          <w:szCs w:val="20"/>
        </w:rPr>
        <w:t xml:space="preserve"> detalhada do objeto ofertado, conforme especificações constantes no Anexo I</w:t>
      </w:r>
      <w:r w:rsidR="00334314">
        <w:rPr>
          <w:rFonts w:ascii="Arial" w:hAnsi="Arial" w:cs="Arial"/>
          <w:sz w:val="20"/>
          <w:szCs w:val="20"/>
        </w:rPr>
        <w:t xml:space="preserve"> </w:t>
      </w:r>
      <w:r w:rsidR="00334314" w:rsidRPr="00314E1E">
        <w:rPr>
          <w:rFonts w:ascii="Arial" w:hAnsi="Arial" w:cs="Arial"/>
          <w:sz w:val="20"/>
          <w:szCs w:val="20"/>
        </w:rPr>
        <w:t>deste edital, a descrição deve ser firme e precisa, sem alternativa de preços ou qualquer outra condição que induza o julgamento a ter mais de um resultado por item, incluindo marca do mesmo;</w:t>
      </w:r>
    </w:p>
    <w:p w:rsidR="00334314" w:rsidRPr="00204548" w:rsidRDefault="00ED7DFB" w:rsidP="00EE050A">
      <w:pPr>
        <w:pStyle w:val="PargrafodaLista"/>
        <w:numPr>
          <w:ilvl w:val="0"/>
          <w:numId w:val="2"/>
        </w:numPr>
        <w:jc w:val="both"/>
        <w:rPr>
          <w:rFonts w:ascii="Arial" w:hAnsi="Arial" w:cs="Arial"/>
          <w:sz w:val="20"/>
          <w:szCs w:val="20"/>
        </w:rPr>
      </w:pPr>
      <w:r w:rsidRPr="006E5FD3">
        <w:rPr>
          <w:rFonts w:ascii="Arial" w:hAnsi="Arial" w:cs="Arial"/>
          <w:b/>
          <w:sz w:val="20"/>
          <w:szCs w:val="20"/>
        </w:rPr>
        <w:lastRenderedPageBreak/>
        <w:t>Prazo</w:t>
      </w:r>
      <w:r w:rsidR="00334314" w:rsidRPr="006E5FD3">
        <w:rPr>
          <w:rFonts w:ascii="Arial" w:hAnsi="Arial" w:cs="Arial"/>
          <w:b/>
          <w:sz w:val="20"/>
          <w:szCs w:val="20"/>
        </w:rPr>
        <w:t xml:space="preserve"> para entrega do objeto</w:t>
      </w:r>
      <w:r w:rsidR="00334314">
        <w:rPr>
          <w:rFonts w:ascii="Arial" w:hAnsi="Arial" w:cs="Arial"/>
          <w:b/>
          <w:sz w:val="20"/>
          <w:szCs w:val="20"/>
        </w:rPr>
        <w:t xml:space="preserve"> e endereço de entrega de acordo com o termo de referência Anexo I.</w:t>
      </w:r>
    </w:p>
    <w:p w:rsidR="00334314" w:rsidRPr="00314E1E" w:rsidRDefault="00ED7DFB" w:rsidP="00EE050A">
      <w:pPr>
        <w:pStyle w:val="PargrafodaLista"/>
        <w:numPr>
          <w:ilvl w:val="0"/>
          <w:numId w:val="2"/>
        </w:numPr>
        <w:jc w:val="both"/>
        <w:rPr>
          <w:rFonts w:ascii="Arial" w:hAnsi="Arial" w:cs="Arial"/>
          <w:sz w:val="20"/>
          <w:szCs w:val="20"/>
        </w:rPr>
      </w:pPr>
      <w:r w:rsidRPr="00314E1E">
        <w:rPr>
          <w:rFonts w:ascii="Arial" w:hAnsi="Arial" w:cs="Arial"/>
          <w:sz w:val="20"/>
          <w:szCs w:val="20"/>
        </w:rPr>
        <w:t>Preço</w:t>
      </w:r>
      <w:r w:rsidR="00334314" w:rsidRPr="00314E1E">
        <w:rPr>
          <w:rFonts w:ascii="Arial" w:hAnsi="Arial" w:cs="Arial"/>
          <w:sz w:val="20"/>
          <w:szCs w:val="20"/>
        </w:rPr>
        <w:t xml:space="preserve"> unitário dos itens que compõem o objeto licitado, expresso em moeda corrente nacional, com duas casas decimais e o preço global da proposta. </w:t>
      </w:r>
    </w:p>
    <w:p w:rsidR="00334314" w:rsidRPr="006E5FD3" w:rsidRDefault="00ED7DFB" w:rsidP="00EE050A">
      <w:pPr>
        <w:pStyle w:val="PargrafodaLista"/>
        <w:numPr>
          <w:ilvl w:val="0"/>
          <w:numId w:val="2"/>
        </w:numPr>
        <w:jc w:val="both"/>
        <w:rPr>
          <w:rFonts w:ascii="Arial" w:hAnsi="Arial" w:cs="Arial"/>
          <w:sz w:val="20"/>
          <w:szCs w:val="20"/>
        </w:rPr>
      </w:pPr>
      <w:r w:rsidRPr="00314E1E">
        <w:rPr>
          <w:rFonts w:ascii="Arial" w:hAnsi="Arial" w:cs="Arial"/>
          <w:sz w:val="20"/>
          <w:szCs w:val="20"/>
        </w:rPr>
        <w:t>Declaração</w:t>
      </w:r>
      <w:r w:rsidR="00334314" w:rsidRPr="00314E1E">
        <w:rPr>
          <w:rFonts w:ascii="Arial" w:hAnsi="Arial" w:cs="Arial"/>
          <w:sz w:val="20"/>
          <w:szCs w:val="20"/>
        </w:rPr>
        <w:t xml:space="preserve"> de que os preços contidos na proposta incluem todos os custos e despesas, e outros necessários ao cumprimento integral do objeto deste Edital e seus Anexos</w:t>
      </w:r>
      <w:proofErr w:type="gramStart"/>
      <w:r w:rsidR="00334314" w:rsidRPr="00314E1E">
        <w:rPr>
          <w:rFonts w:ascii="Arial" w:hAnsi="Arial" w:cs="Arial"/>
          <w:sz w:val="20"/>
          <w:szCs w:val="20"/>
        </w:rPr>
        <w:t>.</w:t>
      </w:r>
      <w:r w:rsidR="00334314" w:rsidRPr="006E5FD3">
        <w:rPr>
          <w:rFonts w:ascii="Arial" w:hAnsi="Arial" w:cs="Arial"/>
          <w:sz w:val="20"/>
          <w:szCs w:val="20"/>
        </w:rPr>
        <w:t>.</w:t>
      </w:r>
      <w:proofErr w:type="gramEnd"/>
      <w:r w:rsidR="00334314" w:rsidRPr="006E5FD3">
        <w:rPr>
          <w:rFonts w:ascii="Arial" w:hAnsi="Arial" w:cs="Arial"/>
          <w:sz w:val="20"/>
          <w:szCs w:val="20"/>
        </w:rPr>
        <w:t xml:space="preserve"> </w:t>
      </w:r>
    </w:p>
    <w:p w:rsidR="00334314" w:rsidRDefault="00334314" w:rsidP="00EE050A">
      <w:pPr>
        <w:numPr>
          <w:ilvl w:val="0"/>
          <w:numId w:val="2"/>
        </w:numPr>
        <w:jc w:val="both"/>
        <w:rPr>
          <w:rFonts w:ascii="Arial" w:hAnsi="Arial" w:cs="Arial"/>
          <w:sz w:val="20"/>
          <w:szCs w:val="20"/>
        </w:rPr>
      </w:pPr>
      <w:r w:rsidRPr="00C87328">
        <w:rPr>
          <w:rFonts w:ascii="Arial" w:hAnsi="Arial" w:cs="Arial"/>
          <w:b/>
          <w:sz w:val="20"/>
          <w:szCs w:val="20"/>
        </w:rPr>
        <w:t>PRAZO DE VALIDADE DA PROPOSTA</w:t>
      </w:r>
      <w:r w:rsidRPr="00881522">
        <w:rPr>
          <w:rFonts w:ascii="Arial" w:hAnsi="Arial" w:cs="Arial"/>
          <w:sz w:val="20"/>
          <w:szCs w:val="20"/>
        </w:rPr>
        <w:t>, não inferior a trinta dias;</w:t>
      </w:r>
    </w:p>
    <w:p w:rsidR="00334314" w:rsidRDefault="00ED7DFB" w:rsidP="00EE050A">
      <w:pPr>
        <w:pStyle w:val="PargrafodaLista"/>
        <w:numPr>
          <w:ilvl w:val="0"/>
          <w:numId w:val="2"/>
        </w:numPr>
        <w:autoSpaceDE w:val="0"/>
        <w:autoSpaceDN w:val="0"/>
        <w:adjustRightInd w:val="0"/>
        <w:jc w:val="both"/>
        <w:rPr>
          <w:rFonts w:ascii="Arial" w:hAnsi="Arial" w:cs="Arial"/>
          <w:b/>
          <w:sz w:val="20"/>
          <w:szCs w:val="20"/>
        </w:rPr>
      </w:pPr>
      <w:r>
        <w:rPr>
          <w:rFonts w:ascii="Arial" w:hAnsi="Arial" w:cs="Arial"/>
          <w:b/>
          <w:sz w:val="20"/>
          <w:szCs w:val="20"/>
        </w:rPr>
        <w:t>Declaração</w:t>
      </w:r>
      <w:r w:rsidR="00334314" w:rsidRPr="004B51D3">
        <w:rPr>
          <w:rFonts w:ascii="Arial" w:hAnsi="Arial" w:cs="Arial"/>
          <w:b/>
          <w:sz w:val="20"/>
          <w:szCs w:val="20"/>
        </w:rPr>
        <w:t xml:space="preserve"> de que os preços contidos na proposta incluem todos os custos e despesas, e outros necessários ao cumprimento integral do objeto deste Edital e seus Anexos, isentada a Prefeitura Municipal de </w:t>
      </w:r>
      <w:proofErr w:type="spellStart"/>
      <w:r w:rsidR="00334314" w:rsidRPr="004B51D3">
        <w:rPr>
          <w:rFonts w:ascii="Arial" w:hAnsi="Arial" w:cs="Arial"/>
          <w:b/>
          <w:sz w:val="20"/>
          <w:szCs w:val="20"/>
        </w:rPr>
        <w:t>Cataguases</w:t>
      </w:r>
      <w:proofErr w:type="spellEnd"/>
      <w:r w:rsidR="00334314" w:rsidRPr="004B51D3">
        <w:rPr>
          <w:rFonts w:ascii="Arial" w:hAnsi="Arial" w:cs="Arial"/>
          <w:b/>
          <w:sz w:val="20"/>
          <w:szCs w:val="20"/>
        </w:rPr>
        <w:t xml:space="preserve"> de quaisquer ônus e encargos.</w:t>
      </w:r>
    </w:p>
    <w:p w:rsidR="008C50D8" w:rsidRDefault="008C50D8" w:rsidP="00A25C8D">
      <w:pPr>
        <w:ind w:right="49"/>
        <w:jc w:val="both"/>
        <w:rPr>
          <w:rFonts w:ascii="Arial" w:hAnsi="Arial" w:cs="Arial"/>
          <w:b/>
          <w:sz w:val="20"/>
          <w:szCs w:val="20"/>
        </w:rPr>
      </w:pPr>
    </w:p>
    <w:p w:rsidR="00F578A2" w:rsidRPr="00F578A2" w:rsidRDefault="00F578A2" w:rsidP="00F578A2">
      <w:pPr>
        <w:pStyle w:val="PargrafodaLista"/>
        <w:pBdr>
          <w:top w:val="single" w:sz="4" w:space="1" w:color="auto"/>
          <w:left w:val="single" w:sz="4" w:space="1" w:color="auto"/>
          <w:bottom w:val="single" w:sz="4" w:space="1" w:color="auto"/>
          <w:right w:val="single" w:sz="4" w:space="1" w:color="auto"/>
        </w:pBdr>
        <w:suppressAutoHyphens/>
        <w:ind w:left="0"/>
        <w:contextualSpacing w:val="0"/>
        <w:jc w:val="both"/>
        <w:rPr>
          <w:rFonts w:ascii="Arial" w:eastAsiaTheme="minorHAnsi" w:hAnsi="Arial" w:cs="Arial"/>
          <w:b/>
          <w:sz w:val="20"/>
          <w:szCs w:val="20"/>
          <w:u w:val="single"/>
          <w:lang w:eastAsia="en-US"/>
        </w:rPr>
      </w:pPr>
      <w:r>
        <w:rPr>
          <w:rFonts w:ascii="Arial" w:hAnsi="Arial" w:cs="Arial"/>
          <w:b/>
          <w:bCs/>
          <w:iCs/>
          <w:color w:val="000000"/>
          <w:sz w:val="20"/>
          <w:szCs w:val="20"/>
          <w:u w:val="single"/>
        </w:rPr>
        <w:t>8.7</w:t>
      </w:r>
      <w:r w:rsidRPr="00F578A2">
        <w:rPr>
          <w:rFonts w:ascii="Arial" w:hAnsi="Arial" w:cs="Arial"/>
          <w:b/>
          <w:bCs/>
          <w:iCs/>
          <w:color w:val="000000"/>
          <w:sz w:val="20"/>
          <w:szCs w:val="20"/>
          <w:u w:val="single"/>
        </w:rPr>
        <w:t xml:space="preserve"> </w:t>
      </w:r>
      <w:r w:rsidRPr="00F578A2">
        <w:rPr>
          <w:rFonts w:ascii="Arial" w:hAnsi="Arial" w:cs="Arial"/>
          <w:b/>
          <w:sz w:val="20"/>
          <w:szCs w:val="20"/>
          <w:u w:val="single"/>
        </w:rPr>
        <w:t xml:space="preserve">Para melhor logística, acompanhamento dos serviços e considerando também a redução dos custos que aumentam proporcionalmente à distância, as instalações da CONTRATADA deverão estar localizadas a uma distância máxima de 30 km da sede da Prefeitura Municipal de </w:t>
      </w:r>
      <w:proofErr w:type="spellStart"/>
      <w:r w:rsidRPr="00F578A2">
        <w:rPr>
          <w:rFonts w:ascii="Arial" w:hAnsi="Arial" w:cs="Arial"/>
          <w:b/>
          <w:sz w:val="20"/>
          <w:szCs w:val="20"/>
          <w:u w:val="single"/>
        </w:rPr>
        <w:t>Cataguases</w:t>
      </w:r>
      <w:proofErr w:type="spellEnd"/>
      <w:r w:rsidRPr="00F578A2">
        <w:rPr>
          <w:rFonts w:ascii="Arial" w:hAnsi="Arial" w:cs="Arial"/>
          <w:b/>
          <w:sz w:val="20"/>
          <w:szCs w:val="20"/>
          <w:u w:val="single"/>
        </w:rPr>
        <w:t>.</w:t>
      </w:r>
    </w:p>
    <w:p w:rsidR="00F578A2" w:rsidRDefault="00F578A2" w:rsidP="00A25C8D">
      <w:pPr>
        <w:ind w:right="49"/>
        <w:jc w:val="both"/>
        <w:rPr>
          <w:rFonts w:ascii="Arial" w:hAnsi="Arial" w:cs="Arial"/>
          <w:b/>
          <w:sz w:val="20"/>
          <w:szCs w:val="20"/>
        </w:rPr>
      </w:pPr>
    </w:p>
    <w:p w:rsidR="00334314" w:rsidRPr="008C50D8" w:rsidRDefault="00334314" w:rsidP="00F578A2">
      <w:pPr>
        <w:pStyle w:val="PargrafodaLista"/>
        <w:numPr>
          <w:ilvl w:val="1"/>
          <w:numId w:val="10"/>
        </w:numPr>
        <w:ind w:right="49"/>
        <w:jc w:val="both"/>
        <w:rPr>
          <w:rFonts w:ascii="Arial" w:hAnsi="Arial" w:cs="Arial"/>
          <w:b/>
          <w:sz w:val="20"/>
          <w:szCs w:val="20"/>
        </w:rPr>
      </w:pPr>
      <w:r w:rsidRPr="008C50D8">
        <w:rPr>
          <w:rFonts w:ascii="Arial" w:hAnsi="Arial" w:cs="Arial"/>
          <w:sz w:val="20"/>
          <w:szCs w:val="20"/>
        </w:rPr>
        <w:t xml:space="preserve">A proposta comercial poderá referir-se a um ou mais itens de acordo com a conveniência da empresa licitante, devendo esta (s) e os lances </w:t>
      </w:r>
      <w:proofErr w:type="gramStart"/>
      <w:r w:rsidRPr="008C50D8">
        <w:rPr>
          <w:rFonts w:ascii="Arial" w:hAnsi="Arial" w:cs="Arial"/>
          <w:sz w:val="20"/>
          <w:szCs w:val="20"/>
        </w:rPr>
        <w:t>referirem-se</w:t>
      </w:r>
      <w:proofErr w:type="gramEnd"/>
      <w:r w:rsidRPr="008C50D8">
        <w:rPr>
          <w:rFonts w:ascii="Arial" w:hAnsi="Arial" w:cs="Arial"/>
          <w:sz w:val="20"/>
          <w:szCs w:val="20"/>
        </w:rPr>
        <w:t xml:space="preserve"> à integralidade de seu objeto, não se admitindo propostas para fornecimento parcial do objeto.</w:t>
      </w:r>
    </w:p>
    <w:p w:rsidR="00334314" w:rsidRPr="008C50D8" w:rsidRDefault="00334314" w:rsidP="00B86B43">
      <w:pPr>
        <w:pStyle w:val="PargrafodaLista"/>
        <w:numPr>
          <w:ilvl w:val="1"/>
          <w:numId w:val="10"/>
        </w:numPr>
        <w:ind w:left="0" w:right="49" w:firstLine="0"/>
        <w:jc w:val="both"/>
        <w:rPr>
          <w:rFonts w:ascii="Arial" w:hAnsi="Arial" w:cs="Arial"/>
          <w:b/>
          <w:sz w:val="20"/>
          <w:szCs w:val="20"/>
        </w:rPr>
      </w:pPr>
      <w:r w:rsidRPr="008C50D8">
        <w:rPr>
          <w:rFonts w:ascii="Arial" w:hAnsi="Arial" w:cs="Arial"/>
          <w:sz w:val="20"/>
          <w:szCs w:val="20"/>
        </w:rPr>
        <w:t>O preço deverá ser cotado considerando a entrega do objeto de acordo com o termo de referência de cada secretaria,</w:t>
      </w:r>
      <w:r w:rsidRPr="008C50D8">
        <w:rPr>
          <w:rFonts w:ascii="Arial" w:hAnsi="Arial" w:cs="Arial"/>
          <w:color w:val="FF0000"/>
          <w:sz w:val="20"/>
          <w:szCs w:val="20"/>
        </w:rPr>
        <w:t xml:space="preserve"> </w:t>
      </w:r>
      <w:r w:rsidRPr="008C50D8">
        <w:rPr>
          <w:rFonts w:ascii="Arial" w:hAnsi="Arial" w:cs="Arial"/>
          <w:sz w:val="20"/>
          <w:szCs w:val="20"/>
        </w:rPr>
        <w:t>incluindo os valores de quaisquer gostos ou despesas com transporte, tributos, fretes, ônus previdenciários e trabalhistas, seguros e outros encargos e acessórios.</w:t>
      </w:r>
    </w:p>
    <w:p w:rsidR="00334314" w:rsidRPr="00985F49"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 xml:space="preserve">Propostas que possuírem pequenas incorreções que não acarretem lesões ao direito das demais licitantes poderão ser </w:t>
      </w:r>
      <w:r w:rsidRPr="00985F49">
        <w:rPr>
          <w:rFonts w:ascii="Arial" w:hAnsi="Arial" w:cs="Arial"/>
          <w:sz w:val="20"/>
          <w:szCs w:val="20"/>
          <w:u w:val="single"/>
        </w:rPr>
        <w:t>retificadas pelo representante legal da empresa</w:t>
      </w:r>
      <w:r w:rsidRPr="00985F49">
        <w:rPr>
          <w:rFonts w:ascii="Arial" w:hAnsi="Arial" w:cs="Arial"/>
          <w:sz w:val="20"/>
          <w:szCs w:val="20"/>
        </w:rPr>
        <w:t xml:space="preserve"> ou seu mandatário na sessão pública do pregão, após autorização do pregoeiro. </w:t>
      </w:r>
    </w:p>
    <w:p w:rsidR="00334314" w:rsidRPr="00985F49"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 xml:space="preserve">Só serão admitidas propostas que ofertem apenas um modelo e um preço para cada item do objeto desta licitação. </w:t>
      </w:r>
    </w:p>
    <w:p w:rsidR="00334314" w:rsidRPr="00985F49"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 xml:space="preserve">A apresentação da proposta por parte da licitante significa pleno conhecimento e integral concordância com os Títulos e condições deste edital e total sujeição à legislação pertinente. </w:t>
      </w:r>
    </w:p>
    <w:p w:rsidR="00334314" w:rsidRPr="00985F49"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As propostas comerciais deverão ser apresentadas no padrão do modelo constante do Anexo III, deste edital.</w:t>
      </w:r>
    </w:p>
    <w:p w:rsidR="00334314" w:rsidRPr="00742CDD"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 xml:space="preserve">A PREFEITURA MUNICIPAL DE CATAGUASES </w:t>
      </w:r>
      <w:r w:rsidRPr="00985F49">
        <w:rPr>
          <w:rFonts w:ascii="Arial" w:hAnsi="Arial" w:cs="Arial"/>
          <w:sz w:val="20"/>
          <w:szCs w:val="20"/>
          <w:u w:val="single"/>
        </w:rPr>
        <w:t>não se responsabilizará</w:t>
      </w:r>
      <w:r w:rsidRPr="00985F49">
        <w:rPr>
          <w:rFonts w:ascii="Arial" w:hAnsi="Arial" w:cs="Arial"/>
          <w:sz w:val="20"/>
          <w:szCs w:val="20"/>
        </w:rPr>
        <w:t xml:space="preserve"> por envelopes de “Proposta </w:t>
      </w:r>
      <w:proofErr w:type="gramStart"/>
      <w:r w:rsidRPr="00985F49">
        <w:rPr>
          <w:rFonts w:ascii="Arial" w:hAnsi="Arial" w:cs="Arial"/>
          <w:sz w:val="20"/>
          <w:szCs w:val="20"/>
        </w:rPr>
        <w:t>Comercial” entregues</w:t>
      </w:r>
      <w:proofErr w:type="gramEnd"/>
      <w:r w:rsidRPr="00985F49">
        <w:rPr>
          <w:rFonts w:ascii="Arial" w:hAnsi="Arial" w:cs="Arial"/>
          <w:sz w:val="20"/>
          <w:szCs w:val="20"/>
        </w:rPr>
        <w:t xml:space="preserve"> diferentemente do exigido no item anterior ou envelopes entregues em outro setor/pessoa ou protocolizados.</w:t>
      </w:r>
    </w:p>
    <w:p w:rsidR="0008162C" w:rsidRPr="005D5CF9" w:rsidRDefault="0008162C" w:rsidP="00334314">
      <w:pPr>
        <w:pStyle w:val="SemEspaamento1"/>
        <w:jc w:val="both"/>
        <w:rPr>
          <w:rFonts w:ascii="Arial" w:hAnsi="Arial" w:cs="Arial"/>
          <w:sz w:val="20"/>
          <w:szCs w:val="20"/>
        </w:rPr>
      </w:pPr>
    </w:p>
    <w:p w:rsidR="0033431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IX – DOCUMENTAÇÃO DE HABILITAÇÃO</w:t>
      </w:r>
    </w:p>
    <w:p w:rsidR="00334314" w:rsidRPr="00565793" w:rsidRDefault="00334314" w:rsidP="00334314">
      <w:pPr>
        <w:jc w:val="both"/>
        <w:rPr>
          <w:rFonts w:ascii="Arial" w:hAnsi="Arial" w:cs="Arial"/>
          <w:sz w:val="20"/>
          <w:szCs w:val="20"/>
        </w:rPr>
      </w:pPr>
      <w:r>
        <w:rPr>
          <w:rFonts w:ascii="Arial" w:hAnsi="Arial" w:cs="Arial"/>
          <w:sz w:val="20"/>
          <w:szCs w:val="20"/>
        </w:rPr>
        <w:t>9.1 Os documentos de habilitação</w:t>
      </w:r>
      <w:r w:rsidRPr="00565793">
        <w:rPr>
          <w:rFonts w:ascii="Arial" w:hAnsi="Arial" w:cs="Arial"/>
          <w:sz w:val="20"/>
          <w:szCs w:val="20"/>
        </w:rPr>
        <w:t xml:space="preserve"> </w:t>
      </w:r>
      <w:r>
        <w:rPr>
          <w:rFonts w:ascii="Arial" w:hAnsi="Arial" w:cs="Arial"/>
          <w:sz w:val="20"/>
          <w:szCs w:val="20"/>
        </w:rPr>
        <w:t>deverão</w:t>
      </w:r>
      <w:r w:rsidRPr="00565793">
        <w:rPr>
          <w:rFonts w:ascii="Arial" w:hAnsi="Arial" w:cs="Arial"/>
          <w:sz w:val="20"/>
          <w:szCs w:val="20"/>
        </w:rPr>
        <w:t xml:space="preserve"> ser apresentado</w:t>
      </w:r>
      <w:r>
        <w:rPr>
          <w:rFonts w:ascii="Arial" w:hAnsi="Arial" w:cs="Arial"/>
          <w:sz w:val="20"/>
          <w:szCs w:val="20"/>
        </w:rPr>
        <w:t>s</w:t>
      </w:r>
      <w:r w:rsidRPr="00565793">
        <w:rPr>
          <w:rFonts w:ascii="Arial" w:hAnsi="Arial" w:cs="Arial"/>
          <w:sz w:val="20"/>
          <w:szCs w:val="20"/>
        </w:rPr>
        <w:t xml:space="preserve"> em envelope, indevassável e colado, </w:t>
      </w:r>
      <w:proofErr w:type="gramStart"/>
      <w:r w:rsidRPr="00565793">
        <w:rPr>
          <w:rFonts w:ascii="Arial" w:hAnsi="Arial" w:cs="Arial"/>
          <w:sz w:val="20"/>
          <w:szCs w:val="20"/>
        </w:rPr>
        <w:t>sob pena</w:t>
      </w:r>
      <w:proofErr w:type="gramEnd"/>
      <w:r w:rsidRPr="00565793">
        <w:rPr>
          <w:rFonts w:ascii="Arial" w:hAnsi="Arial" w:cs="Arial"/>
          <w:sz w:val="20"/>
          <w:szCs w:val="20"/>
        </w:rPr>
        <w:t xml:space="preserve"> de desqualificação, contendo em sua parte externa os seguintes dizeres:</w:t>
      </w:r>
    </w:p>
    <w:p w:rsidR="00334314" w:rsidRPr="00F002A7" w:rsidRDefault="00334314" w:rsidP="00334314">
      <w:pPr>
        <w:jc w:val="center"/>
        <w:rPr>
          <w:rFonts w:ascii="Arial" w:hAnsi="Arial" w:cs="Arial"/>
          <w:b/>
          <w:bCs/>
          <w:sz w:val="20"/>
          <w:szCs w:val="20"/>
        </w:rPr>
      </w:pPr>
      <w:r w:rsidRPr="008B25B6">
        <w:rPr>
          <w:rFonts w:ascii="Arial" w:hAnsi="Arial" w:cs="Arial"/>
          <w:b/>
          <w:bCs/>
          <w:sz w:val="20"/>
          <w:szCs w:val="20"/>
        </w:rPr>
        <w:t xml:space="preserve">RAZÃO </w:t>
      </w:r>
      <w:r w:rsidRPr="00F002A7">
        <w:rPr>
          <w:rFonts w:ascii="Arial" w:hAnsi="Arial" w:cs="Arial"/>
          <w:b/>
          <w:bCs/>
          <w:sz w:val="20"/>
          <w:szCs w:val="20"/>
        </w:rPr>
        <w:t>SOCIAL E ENDEREÇO</w:t>
      </w:r>
    </w:p>
    <w:p w:rsidR="00334314" w:rsidRPr="0077449B" w:rsidRDefault="00334314" w:rsidP="00334314">
      <w:pPr>
        <w:jc w:val="center"/>
        <w:rPr>
          <w:rFonts w:ascii="Arial" w:hAnsi="Arial" w:cs="Arial"/>
          <w:b/>
          <w:bCs/>
          <w:sz w:val="20"/>
          <w:szCs w:val="20"/>
        </w:rPr>
      </w:pPr>
      <w:r w:rsidRPr="00F002A7">
        <w:rPr>
          <w:rFonts w:ascii="Arial" w:hAnsi="Arial" w:cs="Arial"/>
          <w:b/>
          <w:bCs/>
          <w:sz w:val="20"/>
          <w:szCs w:val="20"/>
        </w:rPr>
        <w:t xml:space="preserve">“ENVELOPE </w:t>
      </w:r>
      <w:r w:rsidRPr="0077449B">
        <w:rPr>
          <w:rFonts w:ascii="Arial" w:hAnsi="Arial" w:cs="Arial"/>
          <w:b/>
          <w:bCs/>
          <w:sz w:val="20"/>
          <w:szCs w:val="20"/>
        </w:rPr>
        <w:t>3 – DOCUMENTOS DE HABILITAÇÃO”</w:t>
      </w:r>
    </w:p>
    <w:p w:rsidR="00363038" w:rsidRPr="00FC72E1" w:rsidRDefault="00DA65F8" w:rsidP="00363038">
      <w:pPr>
        <w:jc w:val="center"/>
        <w:rPr>
          <w:rFonts w:ascii="Arial" w:hAnsi="Arial" w:cs="Arial"/>
          <w:sz w:val="20"/>
          <w:szCs w:val="20"/>
        </w:rPr>
      </w:pPr>
      <w:r>
        <w:rPr>
          <w:rFonts w:ascii="Arial" w:hAnsi="Arial" w:cs="Arial"/>
          <w:b/>
          <w:bCs/>
          <w:sz w:val="20"/>
          <w:szCs w:val="20"/>
        </w:rPr>
        <w:t xml:space="preserve">PROCESSO N.° </w:t>
      </w:r>
      <w:r w:rsidR="00A21A97">
        <w:rPr>
          <w:rFonts w:ascii="Arial" w:hAnsi="Arial" w:cs="Arial"/>
          <w:b/>
          <w:bCs/>
          <w:sz w:val="20"/>
          <w:szCs w:val="20"/>
        </w:rPr>
        <w:t>225/2022</w:t>
      </w:r>
    </w:p>
    <w:p w:rsidR="00363038" w:rsidRPr="00FC72E1" w:rsidRDefault="00363038" w:rsidP="00363038">
      <w:pPr>
        <w:jc w:val="center"/>
        <w:rPr>
          <w:rFonts w:ascii="Arial" w:hAnsi="Arial" w:cs="Arial"/>
          <w:b/>
          <w:bCs/>
          <w:sz w:val="20"/>
          <w:szCs w:val="20"/>
        </w:rPr>
      </w:pPr>
      <w:r w:rsidRPr="00FC72E1">
        <w:rPr>
          <w:rFonts w:ascii="Arial" w:hAnsi="Arial" w:cs="Arial"/>
          <w:b/>
          <w:bCs/>
          <w:sz w:val="20"/>
          <w:szCs w:val="20"/>
        </w:rPr>
        <w:t xml:space="preserve">PREGÃO </w:t>
      </w:r>
      <w:r w:rsidR="00DA65F8">
        <w:rPr>
          <w:rFonts w:ascii="Arial" w:hAnsi="Arial" w:cs="Arial"/>
          <w:b/>
          <w:bCs/>
          <w:sz w:val="20"/>
          <w:szCs w:val="20"/>
        </w:rPr>
        <w:t xml:space="preserve">N. º </w:t>
      </w:r>
      <w:r w:rsidR="00A21A97">
        <w:rPr>
          <w:rFonts w:ascii="Arial" w:hAnsi="Arial" w:cs="Arial"/>
          <w:b/>
          <w:bCs/>
          <w:sz w:val="20"/>
          <w:szCs w:val="20"/>
        </w:rPr>
        <w:t>048/2022</w:t>
      </w:r>
      <w:r w:rsidRPr="00FC72E1">
        <w:rPr>
          <w:rFonts w:ascii="Arial" w:hAnsi="Arial" w:cs="Arial"/>
          <w:b/>
          <w:bCs/>
          <w:sz w:val="20"/>
          <w:szCs w:val="20"/>
        </w:rPr>
        <w:t>– PRESENCIAL</w:t>
      </w:r>
    </w:p>
    <w:p w:rsidR="00363038" w:rsidRPr="002F52E2" w:rsidRDefault="00DA65F8" w:rsidP="00D90ED9">
      <w:pPr>
        <w:jc w:val="center"/>
        <w:rPr>
          <w:rStyle w:val="RefernciaSutil"/>
          <w:rFonts w:ascii="Arial" w:hAnsi="Arial" w:cs="Arial"/>
          <w:b/>
          <w:bCs/>
          <w:smallCaps w:val="0"/>
          <w:color w:val="auto"/>
          <w:sz w:val="20"/>
          <w:szCs w:val="20"/>
          <w:u w:val="none"/>
        </w:rPr>
      </w:pPr>
      <w:r>
        <w:rPr>
          <w:rFonts w:ascii="Arial" w:hAnsi="Arial" w:cs="Arial"/>
          <w:b/>
          <w:bCs/>
          <w:sz w:val="20"/>
          <w:szCs w:val="20"/>
        </w:rPr>
        <w:t xml:space="preserve">REGISTRO DE PREÇOS N.º </w:t>
      </w:r>
      <w:r w:rsidR="00A21A97">
        <w:rPr>
          <w:rFonts w:ascii="Arial" w:hAnsi="Arial" w:cs="Arial"/>
          <w:b/>
          <w:bCs/>
          <w:sz w:val="20"/>
          <w:szCs w:val="20"/>
        </w:rPr>
        <w:t>129/2022</w:t>
      </w:r>
    </w:p>
    <w:p w:rsidR="00334314" w:rsidRPr="00742CDD" w:rsidRDefault="00334314" w:rsidP="00B86B43">
      <w:pPr>
        <w:pStyle w:val="PargrafodaLista"/>
        <w:numPr>
          <w:ilvl w:val="1"/>
          <w:numId w:val="5"/>
        </w:numPr>
        <w:ind w:left="0" w:firstLine="0"/>
        <w:jc w:val="both"/>
        <w:rPr>
          <w:rFonts w:ascii="Arial" w:hAnsi="Arial" w:cs="Arial"/>
          <w:bCs/>
          <w:sz w:val="20"/>
          <w:szCs w:val="20"/>
        </w:rPr>
      </w:pPr>
      <w:r w:rsidRPr="00742CDD">
        <w:rPr>
          <w:rFonts w:ascii="Arial" w:hAnsi="Arial" w:cs="Arial"/>
          <w:bCs/>
          <w:sz w:val="20"/>
          <w:szCs w:val="20"/>
        </w:rPr>
        <w:t>O licitante declarado vencedor deverá apresentar en</w:t>
      </w:r>
      <w:r w:rsidR="009B5A27">
        <w:rPr>
          <w:rFonts w:ascii="Arial" w:hAnsi="Arial" w:cs="Arial"/>
          <w:bCs/>
          <w:sz w:val="20"/>
          <w:szCs w:val="20"/>
        </w:rPr>
        <w:t>velope de habilitação à Pregoeiro</w:t>
      </w:r>
      <w:r w:rsidRPr="00742CDD">
        <w:rPr>
          <w:rFonts w:ascii="Arial" w:hAnsi="Arial" w:cs="Arial"/>
          <w:bCs/>
          <w:sz w:val="20"/>
          <w:szCs w:val="20"/>
        </w:rPr>
        <w:t>, com os seguintes documentos:</w:t>
      </w:r>
    </w:p>
    <w:p w:rsidR="00334314"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 xml:space="preserve">Prova de regularidade para com a </w:t>
      </w:r>
      <w:r w:rsidRPr="0096332D">
        <w:rPr>
          <w:rFonts w:ascii="Arial" w:hAnsi="Arial" w:cs="Arial"/>
          <w:b/>
          <w:bCs/>
          <w:sz w:val="20"/>
          <w:szCs w:val="20"/>
        </w:rPr>
        <w:t>Fazenda Federal e a Seguridade Social</w:t>
      </w:r>
      <w:r w:rsidRPr="0096332D">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334314"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Prova de regularidade para com a Fazenda Estadual do domicílio ou sede do licitante, mediante apresentação de certidão emitida pela Secretaria competente do Estado;</w:t>
      </w:r>
    </w:p>
    <w:p w:rsidR="00334314"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Prova de regularidade com a Fazenda Municipal do domicilio ou sede do licitante mediante apresentação de certidão emitida pela Secretaria competente do Município;</w:t>
      </w:r>
    </w:p>
    <w:p w:rsidR="00334314" w:rsidRPr="00DA65F8"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Prova de regularidade relativa ao Fundo de Garantia por Tempo de Serviço – FGTS, emitida pela Caixa Econ</w:t>
      </w:r>
      <w:r w:rsidRPr="00DA65F8">
        <w:rPr>
          <w:rFonts w:ascii="Arial" w:hAnsi="Arial" w:cs="Arial"/>
          <w:bCs/>
          <w:sz w:val="20"/>
          <w:szCs w:val="20"/>
        </w:rPr>
        <w:t>ômica Federal;</w:t>
      </w:r>
    </w:p>
    <w:p w:rsidR="00334314" w:rsidRDefault="00334314" w:rsidP="00B86B43">
      <w:pPr>
        <w:pStyle w:val="PargrafodaLista"/>
        <w:numPr>
          <w:ilvl w:val="2"/>
          <w:numId w:val="5"/>
        </w:numPr>
        <w:ind w:left="0" w:firstLine="0"/>
        <w:jc w:val="both"/>
        <w:rPr>
          <w:rFonts w:ascii="Arial" w:hAnsi="Arial" w:cs="Arial"/>
          <w:bCs/>
          <w:sz w:val="20"/>
          <w:szCs w:val="20"/>
        </w:rPr>
      </w:pPr>
      <w:r w:rsidRPr="00DA65F8">
        <w:rPr>
          <w:rFonts w:ascii="Arial" w:hAnsi="Arial" w:cs="Arial"/>
          <w:sz w:val="20"/>
          <w:szCs w:val="20"/>
          <w:shd w:val="clear" w:color="auto" w:fill="F5F5F5"/>
        </w:rPr>
        <w:t>Certidão Negativa de Débitos Trabalhistas – CNDT</w:t>
      </w:r>
      <w:proofErr w:type="gramStart"/>
      <w:r w:rsidRPr="00DA65F8">
        <w:rPr>
          <w:rFonts w:ascii="Arial" w:hAnsi="Arial" w:cs="Arial"/>
          <w:color w:val="000070"/>
          <w:sz w:val="16"/>
          <w:szCs w:val="16"/>
          <w:shd w:val="clear" w:color="auto" w:fill="F5F5F5"/>
        </w:rPr>
        <w:t xml:space="preserve">  </w:t>
      </w:r>
      <w:proofErr w:type="gramEnd"/>
      <w:r w:rsidRPr="00DA65F8">
        <w:rPr>
          <w:rFonts w:ascii="Arial" w:hAnsi="Arial" w:cs="Arial"/>
          <w:color w:val="000070"/>
          <w:sz w:val="16"/>
          <w:szCs w:val="16"/>
          <w:shd w:val="clear" w:color="auto" w:fill="F5F5F5"/>
        </w:rPr>
        <w:t xml:space="preserve">- </w:t>
      </w:r>
      <w:r w:rsidRPr="00DA65F8">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w:t>
      </w:r>
      <w:r w:rsidRPr="0096332D">
        <w:rPr>
          <w:rFonts w:ascii="Arial" w:hAnsi="Arial" w:cs="Arial"/>
          <w:bCs/>
          <w:sz w:val="20"/>
          <w:szCs w:val="20"/>
        </w:rPr>
        <w:t>ão das Leis do Trabalho, aprovado pelo Decreto-Lei nº 5.452, de 1º de maio de 1943;</w:t>
      </w:r>
    </w:p>
    <w:p w:rsidR="00334314" w:rsidRPr="0096332D"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sz w:val="20"/>
          <w:szCs w:val="20"/>
        </w:rPr>
        <w:lastRenderedPageBreak/>
        <w:t>Certidão negativa de falência expedida pelo distribuidor da sede da pessoa jurídica, ou de execução patrimonial, expedida no domicílio da pessoa física, com data de emissão dos</w:t>
      </w:r>
      <w:proofErr w:type="gramStart"/>
      <w:r w:rsidRPr="0096332D">
        <w:rPr>
          <w:rFonts w:ascii="Arial" w:hAnsi="Arial" w:cs="Arial"/>
          <w:sz w:val="20"/>
          <w:szCs w:val="20"/>
        </w:rPr>
        <w:t xml:space="preserve">  </w:t>
      </w:r>
      <w:proofErr w:type="gramEnd"/>
      <w:r w:rsidRPr="0096332D">
        <w:rPr>
          <w:rFonts w:ascii="Arial" w:hAnsi="Arial" w:cs="Arial"/>
          <w:sz w:val="20"/>
          <w:szCs w:val="20"/>
        </w:rPr>
        <w:t>90 (noventa) dias anterior a abertura desta licitação;</w:t>
      </w:r>
    </w:p>
    <w:p w:rsidR="00334314" w:rsidRPr="0096332D"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w:t>
      </w:r>
      <w:r w:rsidRPr="005F086D">
        <w:rPr>
          <w:rFonts w:ascii="Arial" w:hAnsi="Arial" w:cs="Arial"/>
          <w:sz w:val="20"/>
          <w:szCs w:val="20"/>
        </w:rPr>
        <w:t>Anexo V</w:t>
      </w:r>
      <w:r w:rsidRPr="0096332D">
        <w:rPr>
          <w:rFonts w:ascii="Arial" w:hAnsi="Arial" w:cs="Arial"/>
          <w:sz w:val="20"/>
          <w:szCs w:val="20"/>
        </w:rPr>
        <w:t xml:space="preserve">, deste edital; </w:t>
      </w:r>
    </w:p>
    <w:p w:rsidR="00334314" w:rsidRPr="00EA22D4"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sz w:val="20"/>
          <w:szCs w:val="20"/>
        </w:rPr>
        <w:t>Declaração de disponibilidade de recursos humanos e materiais, equipamentos, ferramentas necessários ao cumprimento do objeto desta licitação, assinada pelo representante leg</w:t>
      </w:r>
      <w:r>
        <w:rPr>
          <w:rFonts w:ascii="Arial" w:hAnsi="Arial" w:cs="Arial"/>
          <w:sz w:val="20"/>
          <w:szCs w:val="20"/>
        </w:rPr>
        <w:t xml:space="preserve">al da empresa, conforme </w:t>
      </w:r>
      <w:r w:rsidRPr="005F086D">
        <w:rPr>
          <w:rFonts w:ascii="Arial" w:hAnsi="Arial" w:cs="Arial"/>
          <w:sz w:val="20"/>
          <w:szCs w:val="20"/>
        </w:rPr>
        <w:t>Anexo VI deste</w:t>
      </w:r>
      <w:r w:rsidRPr="0096332D">
        <w:rPr>
          <w:rFonts w:ascii="Arial" w:hAnsi="Arial" w:cs="Arial"/>
          <w:sz w:val="20"/>
          <w:szCs w:val="20"/>
        </w:rPr>
        <w:t xml:space="preserve"> edital. </w:t>
      </w:r>
    </w:p>
    <w:p w:rsidR="00D61029" w:rsidRDefault="00D61029" w:rsidP="00D61029">
      <w:pPr>
        <w:autoSpaceDE w:val="0"/>
        <w:autoSpaceDN w:val="0"/>
        <w:adjustRightInd w:val="0"/>
        <w:jc w:val="both"/>
        <w:outlineLvl w:val="0"/>
        <w:rPr>
          <w:rFonts w:ascii="Arial" w:hAnsi="Arial" w:cs="Arial"/>
          <w:b/>
          <w:bCs/>
          <w:iCs/>
          <w:color w:val="000000"/>
          <w:sz w:val="20"/>
          <w:szCs w:val="20"/>
          <w:highlight w:val="yellow"/>
        </w:rPr>
      </w:pPr>
    </w:p>
    <w:p w:rsidR="00D61029" w:rsidRPr="007503E7" w:rsidRDefault="00D61029" w:rsidP="00D61029">
      <w:pPr>
        <w:jc w:val="both"/>
        <w:rPr>
          <w:rFonts w:ascii="Arial" w:hAnsi="Arial" w:cs="Arial"/>
          <w:b/>
          <w:sz w:val="20"/>
          <w:szCs w:val="20"/>
          <w:highlight w:val="yellow"/>
        </w:rPr>
      </w:pPr>
      <w:r>
        <w:rPr>
          <w:rFonts w:ascii="Arial" w:hAnsi="Arial" w:cs="Arial"/>
          <w:b/>
          <w:sz w:val="20"/>
          <w:szCs w:val="20"/>
          <w:highlight w:val="yellow"/>
        </w:rPr>
        <w:t xml:space="preserve">9.2.9 </w:t>
      </w:r>
      <w:r w:rsidRPr="007503E7">
        <w:rPr>
          <w:rFonts w:ascii="Arial" w:hAnsi="Arial" w:cs="Arial"/>
          <w:b/>
          <w:sz w:val="20"/>
          <w:szCs w:val="20"/>
          <w:highlight w:val="yellow"/>
        </w:rPr>
        <w:t>Qualificação técnica:</w:t>
      </w:r>
    </w:p>
    <w:p w:rsidR="00D61029" w:rsidRPr="007503E7" w:rsidRDefault="00D61029" w:rsidP="00D61029">
      <w:pPr>
        <w:autoSpaceDE w:val="0"/>
        <w:autoSpaceDN w:val="0"/>
        <w:adjustRightInd w:val="0"/>
        <w:jc w:val="both"/>
        <w:rPr>
          <w:rFonts w:ascii="Arial" w:hAnsi="Arial" w:cs="Arial"/>
          <w:b/>
          <w:sz w:val="20"/>
          <w:szCs w:val="20"/>
          <w:highlight w:val="yellow"/>
        </w:rPr>
      </w:pPr>
      <w:r w:rsidRPr="007503E7">
        <w:rPr>
          <w:rFonts w:ascii="Arial" w:hAnsi="Arial" w:cs="Arial"/>
          <w:b/>
          <w:sz w:val="20"/>
          <w:szCs w:val="20"/>
          <w:highlight w:val="yellow"/>
        </w:rPr>
        <w:t xml:space="preserve">9.2.9.1 Comprovação de aptidão para desempenho de atividade pertinente e compatível com o objeto da licitação através da apresentação de pelo menos </w:t>
      </w:r>
      <w:proofErr w:type="gramStart"/>
      <w:r w:rsidRPr="007503E7">
        <w:rPr>
          <w:rFonts w:ascii="Arial" w:hAnsi="Arial" w:cs="Arial"/>
          <w:b/>
          <w:sz w:val="20"/>
          <w:szCs w:val="20"/>
          <w:highlight w:val="yellow"/>
        </w:rPr>
        <w:t>1</w:t>
      </w:r>
      <w:proofErr w:type="gramEnd"/>
      <w:r w:rsidRPr="007503E7">
        <w:rPr>
          <w:rFonts w:ascii="Arial" w:hAnsi="Arial" w:cs="Arial"/>
          <w:b/>
          <w:sz w:val="20"/>
          <w:szCs w:val="20"/>
          <w:highlight w:val="yellow"/>
        </w:rPr>
        <w:t xml:space="preserve"> (um) atestado de capacidade técnica, emitido por pessoa jurídica de direito publico ou privado, que comprove a aptidão para desempenho a contento de objeto semelhante;</w:t>
      </w:r>
    </w:p>
    <w:p w:rsidR="00D61029" w:rsidRPr="00586D26" w:rsidRDefault="00D61029" w:rsidP="00D61029">
      <w:pPr>
        <w:pStyle w:val="PargrafodaLista"/>
        <w:numPr>
          <w:ilvl w:val="3"/>
          <w:numId w:val="16"/>
        </w:numPr>
        <w:autoSpaceDE w:val="0"/>
        <w:autoSpaceDN w:val="0"/>
        <w:adjustRightInd w:val="0"/>
        <w:jc w:val="both"/>
        <w:rPr>
          <w:rFonts w:ascii="Arial" w:hAnsi="Arial" w:cs="Arial"/>
          <w:sz w:val="20"/>
          <w:szCs w:val="20"/>
          <w:highlight w:val="yellow"/>
        </w:rPr>
      </w:pPr>
      <w:r w:rsidRPr="00586D26">
        <w:rPr>
          <w:rFonts w:ascii="Arial" w:hAnsi="Arial" w:cs="Arial"/>
          <w:sz w:val="20"/>
          <w:szCs w:val="20"/>
          <w:highlight w:val="yellow"/>
        </w:rPr>
        <w:t xml:space="preserve">O(s) Atestado(s) </w:t>
      </w:r>
      <w:proofErr w:type="gramStart"/>
      <w:r w:rsidRPr="00586D26">
        <w:rPr>
          <w:rFonts w:ascii="Arial" w:hAnsi="Arial" w:cs="Arial"/>
          <w:sz w:val="20"/>
          <w:szCs w:val="20"/>
          <w:highlight w:val="yellow"/>
        </w:rPr>
        <w:t>deverá(</w:t>
      </w:r>
      <w:proofErr w:type="gramEnd"/>
      <w:r w:rsidRPr="00586D26">
        <w:rPr>
          <w:rFonts w:ascii="Arial" w:hAnsi="Arial" w:cs="Arial"/>
          <w:sz w:val="20"/>
          <w:szCs w:val="20"/>
          <w:highlight w:val="yellow"/>
        </w:rPr>
        <w:t>ao) ser condizente(s) ao objeto da Licitação em questão;</w:t>
      </w:r>
    </w:p>
    <w:p w:rsidR="00D61029" w:rsidRDefault="00D61029" w:rsidP="00D61029">
      <w:pPr>
        <w:pStyle w:val="PargrafodaLista"/>
        <w:numPr>
          <w:ilvl w:val="3"/>
          <w:numId w:val="16"/>
        </w:numPr>
        <w:autoSpaceDE w:val="0"/>
        <w:autoSpaceDN w:val="0"/>
        <w:adjustRightInd w:val="0"/>
        <w:jc w:val="both"/>
        <w:rPr>
          <w:rFonts w:ascii="Arial" w:hAnsi="Arial" w:cs="Arial"/>
          <w:sz w:val="20"/>
          <w:szCs w:val="20"/>
          <w:highlight w:val="yellow"/>
        </w:rPr>
      </w:pPr>
      <w:r w:rsidRPr="00BF05EB">
        <w:rPr>
          <w:rFonts w:ascii="Arial" w:hAnsi="Arial" w:cs="Arial"/>
          <w:sz w:val="20"/>
          <w:szCs w:val="20"/>
          <w:highlight w:val="yellow"/>
        </w:rPr>
        <w:t xml:space="preserve">Não </w:t>
      </w:r>
      <w:proofErr w:type="gramStart"/>
      <w:r w:rsidRPr="00BF05EB">
        <w:rPr>
          <w:rFonts w:ascii="Arial" w:hAnsi="Arial" w:cs="Arial"/>
          <w:sz w:val="20"/>
          <w:szCs w:val="20"/>
          <w:highlight w:val="yellow"/>
        </w:rPr>
        <w:t>será(</w:t>
      </w:r>
      <w:proofErr w:type="spellStart"/>
      <w:proofErr w:type="gramEnd"/>
      <w:r w:rsidRPr="00BF05EB">
        <w:rPr>
          <w:rFonts w:ascii="Arial" w:hAnsi="Arial" w:cs="Arial"/>
          <w:sz w:val="20"/>
          <w:szCs w:val="20"/>
          <w:highlight w:val="yellow"/>
        </w:rPr>
        <w:t>ão</w:t>
      </w:r>
      <w:proofErr w:type="spellEnd"/>
      <w:r w:rsidRPr="00BF05EB">
        <w:rPr>
          <w:rFonts w:ascii="Arial" w:hAnsi="Arial" w:cs="Arial"/>
          <w:sz w:val="20"/>
          <w:szCs w:val="20"/>
          <w:highlight w:val="yellow"/>
        </w:rPr>
        <w:t>) aceito(s) atestado(s) emitido(s) pelo licitante em seu próprio nome, nem os que se refiram a períodos de testes, demonstrações ou utilização não comercial, e nenhum outro que não tenha se originado de contratação.</w:t>
      </w:r>
    </w:p>
    <w:p w:rsidR="00D61029" w:rsidRPr="00586D26" w:rsidRDefault="00D61029" w:rsidP="00D61029">
      <w:pPr>
        <w:pStyle w:val="PargrafodaLista"/>
        <w:numPr>
          <w:ilvl w:val="3"/>
          <w:numId w:val="16"/>
        </w:numPr>
        <w:autoSpaceDE w:val="0"/>
        <w:autoSpaceDN w:val="0"/>
        <w:adjustRightInd w:val="0"/>
        <w:jc w:val="both"/>
        <w:rPr>
          <w:rFonts w:ascii="Arial" w:hAnsi="Arial" w:cs="Arial"/>
          <w:b/>
          <w:sz w:val="22"/>
          <w:szCs w:val="22"/>
          <w:highlight w:val="yellow"/>
        </w:rPr>
      </w:pPr>
      <w:r w:rsidRPr="00EC2CBD">
        <w:rPr>
          <w:rFonts w:ascii="Arial" w:hAnsi="Arial" w:cs="Arial"/>
          <w:b/>
          <w:sz w:val="22"/>
          <w:szCs w:val="22"/>
          <w:highlight w:val="yellow"/>
        </w:rPr>
        <w:t xml:space="preserve">Os atestados deverão ser apresentados em via </w:t>
      </w:r>
      <w:r w:rsidRPr="00EC2CBD">
        <w:rPr>
          <w:rFonts w:ascii="Arial" w:hAnsi="Arial" w:cs="Arial"/>
          <w:b/>
          <w:sz w:val="22"/>
          <w:szCs w:val="22"/>
          <w:highlight w:val="yellow"/>
          <w:u w:val="single"/>
        </w:rPr>
        <w:t>original ou original com cópia</w:t>
      </w:r>
      <w:r w:rsidRPr="00EC2CBD">
        <w:rPr>
          <w:rFonts w:ascii="Arial" w:hAnsi="Arial" w:cs="Arial"/>
          <w:b/>
          <w:sz w:val="22"/>
          <w:szCs w:val="22"/>
          <w:highlight w:val="yellow"/>
        </w:rPr>
        <w:t xml:space="preserve"> a serem autenticados pelo Pregoeiro ou cópia autenticada por Cartório competente.</w:t>
      </w:r>
    </w:p>
    <w:p w:rsidR="00D61029" w:rsidRDefault="00D61029" w:rsidP="00D66664">
      <w:pPr>
        <w:autoSpaceDE w:val="0"/>
        <w:autoSpaceDN w:val="0"/>
        <w:adjustRightInd w:val="0"/>
        <w:jc w:val="both"/>
        <w:outlineLvl w:val="0"/>
        <w:rPr>
          <w:rFonts w:ascii="Arial" w:hAnsi="Arial" w:cs="Arial"/>
          <w:b/>
          <w:bCs/>
          <w:iCs/>
          <w:color w:val="000000"/>
          <w:sz w:val="20"/>
          <w:szCs w:val="20"/>
          <w:highlight w:val="yellow"/>
        </w:rPr>
      </w:pPr>
    </w:p>
    <w:p w:rsidR="00F578A2" w:rsidRPr="00F578A2" w:rsidRDefault="00F578A2" w:rsidP="00F578A2">
      <w:pPr>
        <w:pStyle w:val="PargrafodaLista"/>
        <w:pBdr>
          <w:top w:val="single" w:sz="4" w:space="1" w:color="auto"/>
          <w:left w:val="single" w:sz="4" w:space="1" w:color="auto"/>
          <w:bottom w:val="single" w:sz="4" w:space="1" w:color="auto"/>
          <w:right w:val="single" w:sz="4" w:space="1" w:color="auto"/>
        </w:pBdr>
        <w:suppressAutoHyphens/>
        <w:ind w:left="0"/>
        <w:contextualSpacing w:val="0"/>
        <w:jc w:val="both"/>
        <w:rPr>
          <w:rFonts w:ascii="Arial" w:eastAsiaTheme="minorHAnsi" w:hAnsi="Arial" w:cs="Arial"/>
          <w:b/>
          <w:sz w:val="20"/>
          <w:szCs w:val="20"/>
          <w:u w:val="single"/>
          <w:lang w:eastAsia="en-US"/>
        </w:rPr>
      </w:pPr>
      <w:r w:rsidRPr="00F578A2">
        <w:rPr>
          <w:rFonts w:ascii="Arial" w:hAnsi="Arial" w:cs="Arial"/>
          <w:b/>
          <w:bCs/>
          <w:iCs/>
          <w:color w:val="000000"/>
          <w:sz w:val="20"/>
          <w:szCs w:val="20"/>
          <w:u w:val="single"/>
        </w:rPr>
        <w:t xml:space="preserve">9.3 </w:t>
      </w:r>
      <w:r w:rsidRPr="00F578A2">
        <w:rPr>
          <w:rFonts w:ascii="Arial" w:hAnsi="Arial" w:cs="Arial"/>
          <w:b/>
          <w:sz w:val="20"/>
          <w:szCs w:val="20"/>
          <w:u w:val="single"/>
        </w:rPr>
        <w:t xml:space="preserve">Para melhor logística, acompanhamento dos serviços e considerando também a redução dos custos que aumentam proporcionalmente à distância, as instalações da CONTRATADA deverão estar localizadas a uma distância máxima de 30 km da sede da Prefeitura Municipal de </w:t>
      </w:r>
      <w:proofErr w:type="spellStart"/>
      <w:r w:rsidRPr="00F578A2">
        <w:rPr>
          <w:rFonts w:ascii="Arial" w:hAnsi="Arial" w:cs="Arial"/>
          <w:b/>
          <w:sz w:val="20"/>
          <w:szCs w:val="20"/>
          <w:u w:val="single"/>
        </w:rPr>
        <w:t>Cataguases</w:t>
      </w:r>
      <w:proofErr w:type="spellEnd"/>
      <w:r w:rsidRPr="00F578A2">
        <w:rPr>
          <w:rFonts w:ascii="Arial" w:hAnsi="Arial" w:cs="Arial"/>
          <w:b/>
          <w:sz w:val="20"/>
          <w:szCs w:val="20"/>
          <w:u w:val="single"/>
        </w:rPr>
        <w:t>.</w:t>
      </w:r>
    </w:p>
    <w:p w:rsidR="00F578A2" w:rsidRPr="00D66664" w:rsidRDefault="00F578A2" w:rsidP="00D66664">
      <w:pPr>
        <w:autoSpaceDE w:val="0"/>
        <w:autoSpaceDN w:val="0"/>
        <w:adjustRightInd w:val="0"/>
        <w:jc w:val="both"/>
        <w:outlineLvl w:val="0"/>
        <w:rPr>
          <w:rFonts w:ascii="Arial" w:hAnsi="Arial" w:cs="Arial"/>
          <w:b/>
          <w:bCs/>
          <w:iCs/>
          <w:color w:val="000000"/>
          <w:sz w:val="20"/>
          <w:szCs w:val="20"/>
          <w:highlight w:val="yellow"/>
        </w:rPr>
      </w:pPr>
    </w:p>
    <w:p w:rsidR="004A7587" w:rsidRPr="008E68DB" w:rsidRDefault="00F578A2" w:rsidP="00100EC6">
      <w:pPr>
        <w:jc w:val="both"/>
        <w:rPr>
          <w:rFonts w:ascii="Arial" w:hAnsi="Arial" w:cs="Arial"/>
          <w:bCs/>
          <w:sz w:val="20"/>
          <w:szCs w:val="20"/>
        </w:rPr>
      </w:pPr>
      <w:r>
        <w:rPr>
          <w:rFonts w:ascii="Arial" w:hAnsi="Arial" w:cs="Arial"/>
          <w:bCs/>
          <w:sz w:val="20"/>
          <w:szCs w:val="20"/>
        </w:rPr>
        <w:t xml:space="preserve">9.4 </w:t>
      </w:r>
      <w:r w:rsidR="009B5A27" w:rsidRPr="00F578A2">
        <w:rPr>
          <w:rFonts w:ascii="Arial" w:hAnsi="Arial" w:cs="Arial"/>
          <w:bCs/>
          <w:sz w:val="20"/>
          <w:szCs w:val="20"/>
        </w:rPr>
        <w:t>O Pregoeiro</w:t>
      </w:r>
      <w:r w:rsidR="00334314" w:rsidRPr="00F578A2">
        <w:rPr>
          <w:rFonts w:ascii="Arial" w:hAnsi="Arial" w:cs="Arial"/>
          <w:bCs/>
          <w:sz w:val="20"/>
          <w:szCs w:val="20"/>
        </w:rPr>
        <w:t xml:space="preserve"> e a equipe de apoio efetuarão consulta aos sites dos órgãos emissores, para confirmação </w:t>
      </w:r>
      <w:proofErr w:type="gramStart"/>
      <w:r w:rsidR="00334314" w:rsidRPr="00F578A2">
        <w:rPr>
          <w:rFonts w:ascii="Arial" w:hAnsi="Arial" w:cs="Arial"/>
          <w:bCs/>
          <w:sz w:val="20"/>
          <w:szCs w:val="20"/>
        </w:rPr>
        <w:t>da autenticidades</w:t>
      </w:r>
      <w:proofErr w:type="gramEnd"/>
      <w:r w:rsidR="00334314" w:rsidRPr="00F578A2">
        <w:rPr>
          <w:rFonts w:ascii="Arial" w:hAnsi="Arial" w:cs="Arial"/>
          <w:bCs/>
          <w:sz w:val="20"/>
          <w:szCs w:val="20"/>
        </w:rPr>
        <w:t xml:space="preserve"> dos documentos extraídos ela internet.</w:t>
      </w:r>
    </w:p>
    <w:p w:rsidR="00334314" w:rsidRDefault="00334314" w:rsidP="00F578A2">
      <w:pPr>
        <w:pStyle w:val="PargrafodaLista"/>
        <w:numPr>
          <w:ilvl w:val="1"/>
          <w:numId w:val="45"/>
        </w:numPr>
        <w:jc w:val="both"/>
        <w:rPr>
          <w:rFonts w:ascii="Arial" w:hAnsi="Arial" w:cs="Arial"/>
          <w:bCs/>
          <w:sz w:val="20"/>
          <w:szCs w:val="20"/>
        </w:rPr>
      </w:pPr>
      <w:proofErr w:type="gramStart"/>
      <w:r w:rsidRPr="0096332D">
        <w:rPr>
          <w:rFonts w:ascii="Arial" w:hAnsi="Arial" w:cs="Arial"/>
          <w:bCs/>
          <w:sz w:val="20"/>
          <w:szCs w:val="20"/>
        </w:rPr>
        <w:t>Sob pena</w:t>
      </w:r>
      <w:proofErr w:type="gramEnd"/>
      <w:r w:rsidRPr="0096332D">
        <w:rPr>
          <w:rFonts w:ascii="Arial" w:hAnsi="Arial" w:cs="Arial"/>
          <w:bCs/>
          <w:sz w:val="20"/>
          <w:szCs w:val="20"/>
        </w:rPr>
        <w:t xml:space="preserve"> de </w:t>
      </w:r>
      <w:r w:rsidRPr="0096332D">
        <w:rPr>
          <w:rFonts w:ascii="Arial" w:hAnsi="Arial" w:cs="Arial"/>
          <w:b/>
          <w:bCs/>
          <w:sz w:val="20"/>
          <w:szCs w:val="20"/>
        </w:rPr>
        <w:t xml:space="preserve">INABILITAÇÃO, </w:t>
      </w:r>
      <w:r w:rsidRPr="0096332D">
        <w:rPr>
          <w:rFonts w:ascii="Arial" w:hAnsi="Arial" w:cs="Arial"/>
          <w:bCs/>
          <w:sz w:val="20"/>
          <w:szCs w:val="20"/>
        </w:rPr>
        <w:t>todos os documentos apresentados para habilitação deverão estar em nome do licitante e, preferencialmente, com número do CNPJ ou CPF e endereço respectivo, observando-se que:</w:t>
      </w:r>
    </w:p>
    <w:p w:rsidR="00334314" w:rsidRDefault="006070D1" w:rsidP="00F578A2">
      <w:pPr>
        <w:pStyle w:val="PargrafodaLista"/>
        <w:numPr>
          <w:ilvl w:val="2"/>
          <w:numId w:val="45"/>
        </w:numPr>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MATRIZ</w:t>
      </w:r>
      <w:r w:rsidR="00334314" w:rsidRPr="0096332D">
        <w:rPr>
          <w:rFonts w:ascii="Arial" w:hAnsi="Arial" w:cs="Arial"/>
          <w:bCs/>
          <w:sz w:val="20"/>
          <w:szCs w:val="20"/>
        </w:rPr>
        <w:t>, todos os documentos deverão estar em nome da matriz;</w:t>
      </w:r>
    </w:p>
    <w:p w:rsidR="00334314" w:rsidRDefault="006070D1" w:rsidP="00F578A2">
      <w:pPr>
        <w:pStyle w:val="PargrafodaLista"/>
        <w:numPr>
          <w:ilvl w:val="2"/>
          <w:numId w:val="45"/>
        </w:numPr>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FILIAL</w:t>
      </w:r>
      <w:r w:rsidR="00334314" w:rsidRPr="0096332D">
        <w:rPr>
          <w:rFonts w:ascii="Arial" w:hAnsi="Arial" w:cs="Arial"/>
          <w:bCs/>
          <w:sz w:val="20"/>
          <w:szCs w:val="20"/>
        </w:rPr>
        <w:t>, todos os documentos deverão estar em nome da filial;</w:t>
      </w:r>
    </w:p>
    <w:p w:rsidR="00334314" w:rsidRDefault="006070D1" w:rsidP="00F578A2">
      <w:pPr>
        <w:pStyle w:val="PargrafodaLista"/>
        <w:numPr>
          <w:ilvl w:val="2"/>
          <w:numId w:val="45"/>
        </w:numPr>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w:t>
      </w:r>
      <w:r w:rsidR="00334314" w:rsidRPr="0096332D">
        <w:rPr>
          <w:rFonts w:ascii="Arial" w:hAnsi="Arial" w:cs="Arial"/>
          <w:b/>
          <w:bCs/>
          <w:sz w:val="20"/>
          <w:szCs w:val="20"/>
        </w:rPr>
        <w:t>MATRIZ</w:t>
      </w:r>
      <w:r w:rsidR="00334314" w:rsidRPr="0096332D">
        <w:rPr>
          <w:rFonts w:ascii="Arial" w:hAnsi="Arial" w:cs="Arial"/>
          <w:bCs/>
          <w:sz w:val="20"/>
          <w:szCs w:val="20"/>
        </w:rPr>
        <w:t xml:space="preserve">, e o </w:t>
      </w:r>
      <w:r w:rsidR="00334314" w:rsidRPr="0096332D">
        <w:rPr>
          <w:rFonts w:ascii="Arial" w:hAnsi="Arial" w:cs="Arial"/>
          <w:b/>
          <w:bCs/>
          <w:sz w:val="20"/>
          <w:szCs w:val="20"/>
        </w:rPr>
        <w:t>EXECUTOR</w:t>
      </w:r>
      <w:r w:rsidR="00334314" w:rsidRPr="0096332D">
        <w:rPr>
          <w:rFonts w:ascii="Arial" w:hAnsi="Arial" w:cs="Arial"/>
          <w:bCs/>
          <w:sz w:val="20"/>
          <w:szCs w:val="20"/>
        </w:rPr>
        <w:t xml:space="preserve"> do contrato for </w:t>
      </w:r>
      <w:r w:rsidR="00334314" w:rsidRPr="0096332D">
        <w:rPr>
          <w:rFonts w:ascii="Arial" w:hAnsi="Arial" w:cs="Arial"/>
          <w:b/>
          <w:bCs/>
          <w:sz w:val="20"/>
          <w:szCs w:val="20"/>
        </w:rPr>
        <w:t>FIILIAL</w:t>
      </w:r>
      <w:r w:rsidR="00334314" w:rsidRPr="0096332D">
        <w:rPr>
          <w:rFonts w:ascii="Arial" w:hAnsi="Arial" w:cs="Arial"/>
          <w:bCs/>
          <w:sz w:val="20"/>
          <w:szCs w:val="20"/>
        </w:rPr>
        <w:t>, deverão ser apresentados tanto os documentos da matriz quanto os da filial;</w:t>
      </w:r>
    </w:p>
    <w:p w:rsidR="00334314" w:rsidRPr="000C0876" w:rsidRDefault="006070D1" w:rsidP="00F578A2">
      <w:pPr>
        <w:pStyle w:val="PargrafodaLista"/>
        <w:numPr>
          <w:ilvl w:val="2"/>
          <w:numId w:val="45"/>
        </w:numPr>
        <w:ind w:left="0" w:firstLine="0"/>
        <w:jc w:val="both"/>
        <w:rPr>
          <w:rFonts w:ascii="Arial" w:hAnsi="Arial" w:cs="Arial"/>
          <w:bCs/>
          <w:sz w:val="20"/>
          <w:szCs w:val="20"/>
        </w:rPr>
      </w:pPr>
      <w:r w:rsidRPr="0096332D">
        <w:rPr>
          <w:rFonts w:ascii="Arial" w:hAnsi="Arial" w:cs="Arial"/>
          <w:bCs/>
          <w:sz w:val="20"/>
          <w:szCs w:val="20"/>
        </w:rPr>
        <w:t>Serão</w:t>
      </w:r>
      <w:r w:rsidR="00334314" w:rsidRPr="0096332D">
        <w:rPr>
          <w:rFonts w:ascii="Arial" w:hAnsi="Arial" w:cs="Arial"/>
          <w:bCs/>
          <w:sz w:val="20"/>
          <w:szCs w:val="20"/>
        </w:rPr>
        <w:t xml:space="preserve"> dispensados da </w:t>
      </w:r>
      <w:r w:rsidR="00334314" w:rsidRPr="0096332D">
        <w:rPr>
          <w:rFonts w:ascii="Arial" w:hAnsi="Arial" w:cs="Arial"/>
          <w:b/>
          <w:bCs/>
          <w:caps/>
          <w:sz w:val="20"/>
          <w:szCs w:val="20"/>
        </w:rPr>
        <w:t>filial</w:t>
      </w:r>
      <w:r w:rsidR="00334314" w:rsidRPr="0096332D">
        <w:rPr>
          <w:rFonts w:ascii="Arial" w:hAnsi="Arial" w:cs="Arial"/>
          <w:bCs/>
          <w:sz w:val="20"/>
          <w:szCs w:val="20"/>
        </w:rPr>
        <w:t xml:space="preserve"> aqueles documentos que, pela própria natureza, comprovadamente, forem emitidos somente em nome da </w:t>
      </w:r>
      <w:r w:rsidR="00334314" w:rsidRPr="0096332D">
        <w:rPr>
          <w:rFonts w:ascii="Arial" w:hAnsi="Arial" w:cs="Arial"/>
          <w:b/>
          <w:bCs/>
          <w:sz w:val="20"/>
          <w:szCs w:val="20"/>
        </w:rPr>
        <w:t>matriz.</w:t>
      </w:r>
    </w:p>
    <w:p w:rsidR="00334314" w:rsidRPr="00EA22D4" w:rsidRDefault="00334314" w:rsidP="00F578A2">
      <w:pPr>
        <w:pStyle w:val="PargrafodaLista"/>
        <w:numPr>
          <w:ilvl w:val="1"/>
          <w:numId w:val="45"/>
        </w:numPr>
        <w:ind w:left="0" w:firstLine="0"/>
        <w:jc w:val="both"/>
        <w:rPr>
          <w:rFonts w:ascii="Arial" w:hAnsi="Arial" w:cs="Arial"/>
          <w:sz w:val="20"/>
          <w:szCs w:val="20"/>
        </w:rPr>
      </w:pPr>
      <w:r w:rsidRPr="0096332D">
        <w:rPr>
          <w:rFonts w:ascii="Arial" w:hAnsi="Arial" w:cs="Arial"/>
          <w:bCs/>
          <w:sz w:val="20"/>
          <w:szCs w:val="20"/>
        </w:rPr>
        <w:t xml:space="preserve">O MUNICÍPIO DE CATAGUASES não se responsabilizará por documentos enviados via correios e não recebidos até o momento do certame. </w:t>
      </w:r>
    </w:p>
    <w:p w:rsidR="00EA22D4" w:rsidRPr="00742CDD" w:rsidRDefault="00EA22D4" w:rsidP="00EA22D4">
      <w:pPr>
        <w:pStyle w:val="PargrafodaLista"/>
        <w:ind w:left="0"/>
        <w:jc w:val="both"/>
        <w:rPr>
          <w:rFonts w:ascii="Arial" w:hAnsi="Arial" w:cs="Arial"/>
          <w:sz w:val="20"/>
          <w:szCs w:val="20"/>
        </w:rPr>
      </w:pPr>
    </w:p>
    <w:p w:rsidR="00334314" w:rsidRPr="0096332D" w:rsidRDefault="00334314" w:rsidP="00F578A2">
      <w:pPr>
        <w:pStyle w:val="PargrafodaLista"/>
        <w:numPr>
          <w:ilvl w:val="1"/>
          <w:numId w:val="45"/>
        </w:numPr>
        <w:ind w:left="0" w:firstLine="0"/>
        <w:jc w:val="both"/>
        <w:rPr>
          <w:rFonts w:ascii="Arial" w:hAnsi="Arial" w:cs="Arial"/>
          <w:sz w:val="20"/>
          <w:szCs w:val="20"/>
        </w:rPr>
      </w:pPr>
      <w:r w:rsidRPr="0096332D">
        <w:rPr>
          <w:rFonts w:ascii="Arial" w:hAnsi="Arial" w:cs="Arial"/>
          <w:sz w:val="20"/>
          <w:szCs w:val="20"/>
        </w:rPr>
        <w:t xml:space="preserve">As </w:t>
      </w:r>
      <w:r>
        <w:rPr>
          <w:rFonts w:ascii="Arial" w:hAnsi="Arial" w:cs="Arial"/>
          <w:b/>
          <w:caps/>
          <w:sz w:val="20"/>
          <w:szCs w:val="20"/>
        </w:rPr>
        <w:t>micro</w:t>
      </w:r>
      <w:r w:rsidRPr="0096332D">
        <w:rPr>
          <w:rFonts w:ascii="Arial" w:hAnsi="Arial" w:cs="Arial"/>
          <w:b/>
          <w:caps/>
          <w:sz w:val="20"/>
          <w:szCs w:val="20"/>
        </w:rPr>
        <w:t>empresas,</w:t>
      </w:r>
      <w:r w:rsidRPr="0096332D">
        <w:rPr>
          <w:rFonts w:ascii="Arial" w:hAnsi="Arial" w:cs="Arial"/>
          <w:sz w:val="20"/>
          <w:szCs w:val="20"/>
        </w:rPr>
        <w:t xml:space="preserve"> </w:t>
      </w:r>
      <w:r w:rsidRPr="0096332D">
        <w:rPr>
          <w:rFonts w:ascii="Arial" w:hAnsi="Arial" w:cs="Arial"/>
          <w:b/>
          <w:caps/>
          <w:sz w:val="20"/>
          <w:szCs w:val="20"/>
        </w:rPr>
        <w:t>empresas de pequeno porte</w:t>
      </w:r>
      <w:r w:rsidRPr="0096332D">
        <w:rPr>
          <w:rFonts w:ascii="Arial" w:hAnsi="Arial" w:cs="Arial"/>
          <w:sz w:val="20"/>
          <w:szCs w:val="20"/>
        </w:rPr>
        <w:t xml:space="preserve"> e </w:t>
      </w:r>
      <w:r w:rsidRPr="0096332D">
        <w:rPr>
          <w:rFonts w:ascii="Arial" w:hAnsi="Arial" w:cs="Arial"/>
          <w:b/>
          <w:sz w:val="20"/>
          <w:szCs w:val="20"/>
        </w:rPr>
        <w:t>EQUIPARADAS</w:t>
      </w:r>
      <w:r w:rsidRPr="0096332D">
        <w:rPr>
          <w:rFonts w:ascii="Arial" w:hAnsi="Arial" w:cs="Arial"/>
          <w:sz w:val="20"/>
          <w:szCs w:val="20"/>
        </w:rPr>
        <w:t>, deverão apresentar toda a documentação exigida para efeito de comprovação da regularidade fiscal, mesmo que esta apresente alguma restrição.</w:t>
      </w:r>
    </w:p>
    <w:p w:rsidR="00334314" w:rsidRPr="00E55442" w:rsidRDefault="00334314" w:rsidP="00F578A2">
      <w:pPr>
        <w:pStyle w:val="PargrafodaLista"/>
        <w:numPr>
          <w:ilvl w:val="2"/>
          <w:numId w:val="45"/>
        </w:numPr>
        <w:autoSpaceDE w:val="0"/>
        <w:autoSpaceDN w:val="0"/>
        <w:adjustRightInd w:val="0"/>
        <w:ind w:left="0" w:firstLine="0"/>
        <w:jc w:val="both"/>
        <w:outlineLvl w:val="0"/>
        <w:rPr>
          <w:rFonts w:ascii="Arial" w:hAnsi="Arial" w:cs="Arial"/>
          <w:color w:val="000000"/>
          <w:sz w:val="20"/>
          <w:szCs w:val="20"/>
          <w:shd w:val="clear" w:color="auto" w:fill="FFFFFF"/>
        </w:rPr>
      </w:pPr>
      <w:r w:rsidRPr="00E55442">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E55442">
        <w:rPr>
          <w:rFonts w:ascii="Arial" w:hAnsi="Arial" w:cs="Arial"/>
          <w:b/>
          <w:color w:val="000000"/>
          <w:sz w:val="20"/>
          <w:szCs w:val="20"/>
          <w:shd w:val="clear" w:color="auto" w:fill="FFFFFF"/>
        </w:rPr>
        <w:t>5</w:t>
      </w:r>
      <w:proofErr w:type="gramEnd"/>
      <w:r w:rsidRPr="00E55442">
        <w:rPr>
          <w:rFonts w:ascii="Arial" w:hAnsi="Arial" w:cs="Arial"/>
          <w:b/>
          <w:color w:val="000000"/>
          <w:sz w:val="20"/>
          <w:szCs w:val="20"/>
          <w:shd w:val="clear" w:color="auto" w:fill="FFFFFF"/>
        </w:rPr>
        <w:t xml:space="preserve"> (cinco) dias úteis</w:t>
      </w:r>
      <w:r w:rsidRPr="00E55442">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334314" w:rsidRPr="00840187" w:rsidRDefault="00334314" w:rsidP="00F578A2">
      <w:pPr>
        <w:pStyle w:val="PargrafodaLista"/>
        <w:numPr>
          <w:ilvl w:val="2"/>
          <w:numId w:val="45"/>
        </w:numPr>
        <w:autoSpaceDE w:val="0"/>
        <w:autoSpaceDN w:val="0"/>
        <w:adjustRightInd w:val="0"/>
        <w:ind w:left="0" w:firstLine="0"/>
        <w:jc w:val="both"/>
        <w:outlineLvl w:val="0"/>
        <w:rPr>
          <w:rFonts w:ascii="Arial" w:hAnsi="Arial" w:cs="Arial"/>
          <w:bCs/>
          <w:iCs/>
          <w:color w:val="000000"/>
          <w:sz w:val="20"/>
          <w:szCs w:val="20"/>
        </w:rPr>
      </w:pPr>
      <w:r w:rsidRPr="00840187">
        <w:rPr>
          <w:rFonts w:ascii="Arial" w:hAnsi="Arial" w:cs="Arial"/>
          <w:bCs/>
          <w:iCs/>
          <w:color w:val="000000"/>
          <w:sz w:val="20"/>
          <w:szCs w:val="20"/>
        </w:rPr>
        <w:t>– A prorrogação do prazo para a regularização fiscal dependerá de requerimento, devidamente fundamen</w:t>
      </w:r>
      <w:r w:rsidR="00156A76">
        <w:rPr>
          <w:rFonts w:ascii="Arial" w:hAnsi="Arial" w:cs="Arial"/>
          <w:bCs/>
          <w:iCs/>
          <w:color w:val="000000"/>
          <w:sz w:val="20"/>
          <w:szCs w:val="20"/>
        </w:rPr>
        <w:t xml:space="preserve">tado, a ser dirigido </w:t>
      </w:r>
      <w:proofErr w:type="gramStart"/>
      <w:r w:rsidR="00156A76">
        <w:rPr>
          <w:rFonts w:ascii="Arial" w:hAnsi="Arial" w:cs="Arial"/>
          <w:bCs/>
          <w:iCs/>
          <w:color w:val="000000"/>
          <w:sz w:val="20"/>
          <w:szCs w:val="20"/>
        </w:rPr>
        <w:t>à</w:t>
      </w:r>
      <w:proofErr w:type="gramEnd"/>
      <w:r w:rsidR="00156A76">
        <w:rPr>
          <w:rFonts w:ascii="Arial" w:hAnsi="Arial" w:cs="Arial"/>
          <w:bCs/>
          <w:iCs/>
          <w:color w:val="000000"/>
          <w:sz w:val="20"/>
          <w:szCs w:val="20"/>
        </w:rPr>
        <w:t xml:space="preserve"> Pregoeiro</w:t>
      </w:r>
      <w:r w:rsidRPr="00840187">
        <w:rPr>
          <w:rFonts w:ascii="Arial" w:hAnsi="Arial" w:cs="Arial"/>
          <w:bCs/>
          <w:iCs/>
          <w:color w:val="000000"/>
          <w:sz w:val="20"/>
          <w:szCs w:val="20"/>
        </w:rPr>
        <w:t>;</w:t>
      </w:r>
    </w:p>
    <w:p w:rsidR="00334314" w:rsidRPr="00840187" w:rsidRDefault="00334314" w:rsidP="00F578A2">
      <w:pPr>
        <w:pStyle w:val="PargrafodaLista"/>
        <w:numPr>
          <w:ilvl w:val="2"/>
          <w:numId w:val="45"/>
        </w:numPr>
        <w:autoSpaceDE w:val="0"/>
        <w:autoSpaceDN w:val="0"/>
        <w:adjustRightInd w:val="0"/>
        <w:ind w:left="0" w:firstLine="0"/>
        <w:jc w:val="both"/>
        <w:outlineLvl w:val="0"/>
        <w:rPr>
          <w:rFonts w:ascii="Arial" w:hAnsi="Arial" w:cs="Arial"/>
          <w:bCs/>
          <w:iCs/>
          <w:color w:val="000000"/>
          <w:sz w:val="20"/>
          <w:szCs w:val="20"/>
        </w:rPr>
      </w:pPr>
      <w:r w:rsidRPr="00840187">
        <w:rPr>
          <w:rFonts w:ascii="Arial" w:hAnsi="Arial" w:cs="Arial"/>
          <w:bCs/>
          <w:iCs/>
          <w:color w:val="000000"/>
          <w:sz w:val="20"/>
          <w:szCs w:val="20"/>
        </w:rPr>
        <w:t xml:space="preserve">– Entende-se por tempestivo o requerimento apresentado nos </w:t>
      </w:r>
      <w:proofErr w:type="gramStart"/>
      <w:r w:rsidRPr="00840187">
        <w:rPr>
          <w:rFonts w:ascii="Arial" w:hAnsi="Arial" w:cs="Arial"/>
          <w:bCs/>
          <w:iCs/>
          <w:color w:val="000000"/>
          <w:sz w:val="20"/>
          <w:szCs w:val="20"/>
        </w:rPr>
        <w:t>5</w:t>
      </w:r>
      <w:proofErr w:type="gramEnd"/>
      <w:r w:rsidRPr="00840187">
        <w:rPr>
          <w:rFonts w:ascii="Arial" w:hAnsi="Arial" w:cs="Arial"/>
          <w:bCs/>
          <w:iCs/>
          <w:color w:val="000000"/>
          <w:sz w:val="20"/>
          <w:szCs w:val="20"/>
        </w:rPr>
        <w:t xml:space="preserve"> (cinco) dias úteis inicial concedidos.</w:t>
      </w:r>
    </w:p>
    <w:p w:rsidR="00334314" w:rsidRDefault="00334314" w:rsidP="00F578A2">
      <w:pPr>
        <w:pStyle w:val="PargrafodaLista"/>
        <w:numPr>
          <w:ilvl w:val="2"/>
          <w:numId w:val="45"/>
        </w:numPr>
        <w:autoSpaceDE w:val="0"/>
        <w:autoSpaceDN w:val="0"/>
        <w:adjustRightInd w:val="0"/>
        <w:ind w:left="0" w:firstLine="0"/>
        <w:jc w:val="both"/>
        <w:outlineLvl w:val="0"/>
        <w:rPr>
          <w:rFonts w:ascii="Arial" w:hAnsi="Arial" w:cs="Arial"/>
          <w:sz w:val="20"/>
          <w:szCs w:val="20"/>
        </w:rPr>
      </w:pPr>
      <w:r>
        <w:rPr>
          <w:rFonts w:ascii="Arial" w:hAnsi="Arial" w:cs="Arial"/>
          <w:bCs/>
          <w:iCs/>
          <w:color w:val="000000"/>
          <w:sz w:val="20"/>
          <w:szCs w:val="20"/>
        </w:rPr>
        <w:t xml:space="preserve">– </w:t>
      </w:r>
      <w:r w:rsidRPr="00840187">
        <w:rPr>
          <w:rFonts w:ascii="Arial" w:hAnsi="Arial" w:cs="Arial"/>
          <w:bCs/>
          <w:iCs/>
          <w:color w:val="000000"/>
          <w:sz w:val="20"/>
          <w:szCs w:val="20"/>
        </w:rPr>
        <w:t>A</w:t>
      </w:r>
      <w:r w:rsidRPr="00840187">
        <w:rPr>
          <w:rFonts w:ascii="Arial" w:hAnsi="Arial" w:cs="Arial"/>
          <w:sz w:val="20"/>
          <w:szCs w:val="20"/>
        </w:rPr>
        <w:t xml:space="preserve"> não regularização da documentação, no prazo previsto no subitem acima, implicará na decadência do direito à contratação, sem prejuízo das sanções previstas no Art. 7º da Lei nº 10.520</w:t>
      </w:r>
      <w:r w:rsidR="00156A76">
        <w:rPr>
          <w:rFonts w:ascii="Arial" w:hAnsi="Arial" w:cs="Arial"/>
          <w:sz w:val="20"/>
          <w:szCs w:val="20"/>
        </w:rPr>
        <w:t>/02, sendo facultado ao Pregoeiro</w:t>
      </w:r>
      <w:r w:rsidRPr="00840187">
        <w:rPr>
          <w:rFonts w:ascii="Arial" w:hAnsi="Arial" w:cs="Arial"/>
          <w:sz w:val="20"/>
          <w:szCs w:val="20"/>
        </w:rPr>
        <w:t xml:space="preserve"> convocar os licitantes remanescentes, na ordem de classificação, para a assinatura do contrato, ou revogar a licitação.</w:t>
      </w:r>
    </w:p>
    <w:p w:rsidR="00DA65F8" w:rsidRPr="00156A76" w:rsidRDefault="00DA65F8" w:rsidP="00DA65F8">
      <w:pPr>
        <w:pStyle w:val="PargrafodaLista"/>
        <w:autoSpaceDE w:val="0"/>
        <w:autoSpaceDN w:val="0"/>
        <w:adjustRightInd w:val="0"/>
        <w:ind w:left="0"/>
        <w:jc w:val="both"/>
        <w:outlineLvl w:val="0"/>
        <w:rPr>
          <w:rFonts w:ascii="Arial" w:hAnsi="Arial" w:cs="Arial"/>
          <w:sz w:val="20"/>
          <w:szCs w:val="20"/>
        </w:rPr>
      </w:pPr>
    </w:p>
    <w:p w:rsidR="00334314" w:rsidRPr="00902C20" w:rsidRDefault="00334314" w:rsidP="00F578A2">
      <w:pPr>
        <w:pStyle w:val="PargrafodaLista"/>
        <w:numPr>
          <w:ilvl w:val="1"/>
          <w:numId w:val="45"/>
        </w:numPr>
        <w:tabs>
          <w:tab w:val="left" w:pos="426"/>
        </w:tabs>
        <w:ind w:left="0" w:firstLine="0"/>
        <w:jc w:val="both"/>
        <w:rPr>
          <w:rFonts w:ascii="Arial" w:hAnsi="Arial" w:cs="Arial"/>
          <w:bCs/>
          <w:sz w:val="20"/>
          <w:szCs w:val="20"/>
        </w:rPr>
      </w:pPr>
      <w:r w:rsidRPr="00902C20">
        <w:rPr>
          <w:rFonts w:ascii="Arial" w:hAnsi="Arial" w:cs="Arial"/>
          <w:bCs/>
          <w:sz w:val="20"/>
          <w:szCs w:val="20"/>
        </w:rPr>
        <w:t>Os documentos exigidos neste edital deverão ser apresentados com vigência plena na data fixada para sua apresentação.</w:t>
      </w:r>
    </w:p>
    <w:p w:rsidR="00334314" w:rsidRPr="00EC0121" w:rsidRDefault="00334314" w:rsidP="00F578A2">
      <w:pPr>
        <w:pStyle w:val="PargrafodaLista"/>
        <w:numPr>
          <w:ilvl w:val="2"/>
          <w:numId w:val="45"/>
        </w:numPr>
        <w:ind w:left="0" w:firstLine="0"/>
        <w:jc w:val="both"/>
        <w:rPr>
          <w:rFonts w:ascii="Arial" w:hAnsi="Arial" w:cs="Arial"/>
          <w:sz w:val="20"/>
          <w:szCs w:val="20"/>
        </w:rPr>
      </w:pPr>
      <w:r w:rsidRPr="00902C20">
        <w:rPr>
          <w:rFonts w:ascii="Arial" w:hAnsi="Arial" w:cs="Arial"/>
          <w:bCs/>
          <w:sz w:val="20"/>
          <w:szCs w:val="20"/>
        </w:rPr>
        <w:lastRenderedPageBreak/>
        <w:t xml:space="preserve">Os documentos que não possuírem prazo de vigência estabelecido pelo órgão expedidor, deverão ser datados dos últimos 90 (noventa) dias anteriores à data de abertura do Pregão, exceto atestados </w:t>
      </w:r>
      <w:r w:rsidRPr="00EC0121">
        <w:rPr>
          <w:rFonts w:ascii="Arial" w:hAnsi="Arial" w:cs="Arial"/>
          <w:bCs/>
          <w:sz w:val="20"/>
          <w:szCs w:val="20"/>
        </w:rPr>
        <w:t>de capacidade técnica, se exigidos;</w:t>
      </w:r>
    </w:p>
    <w:p w:rsidR="00334314" w:rsidRDefault="00891975" w:rsidP="00F578A2">
      <w:pPr>
        <w:pStyle w:val="PargrafodaLista"/>
        <w:numPr>
          <w:ilvl w:val="2"/>
          <w:numId w:val="45"/>
        </w:numPr>
        <w:ind w:left="0" w:firstLine="0"/>
        <w:jc w:val="both"/>
        <w:rPr>
          <w:rFonts w:ascii="Arial" w:hAnsi="Arial" w:cs="Arial"/>
          <w:b/>
          <w:sz w:val="20"/>
          <w:szCs w:val="20"/>
        </w:rPr>
      </w:pPr>
      <w:r w:rsidRPr="00EC0121">
        <w:rPr>
          <w:rFonts w:ascii="Arial" w:hAnsi="Arial" w:cs="Arial"/>
          <w:b/>
          <w:sz w:val="20"/>
          <w:szCs w:val="20"/>
        </w:rPr>
        <w:t xml:space="preserve">Os documentos exigidos neste Edital poderão ser apresentados em </w:t>
      </w:r>
      <w:r w:rsidRPr="00CA30B0">
        <w:rPr>
          <w:rFonts w:ascii="Arial" w:hAnsi="Arial" w:cs="Arial"/>
          <w:b/>
          <w:sz w:val="20"/>
          <w:szCs w:val="20"/>
          <w:u w:val="single"/>
        </w:rPr>
        <w:t>original com cópia ou cópia autenticada com cópia</w:t>
      </w:r>
      <w:r>
        <w:rPr>
          <w:rFonts w:ascii="Arial" w:hAnsi="Arial" w:cs="Arial"/>
          <w:b/>
          <w:sz w:val="20"/>
          <w:szCs w:val="20"/>
        </w:rPr>
        <w:t xml:space="preserve"> </w:t>
      </w:r>
      <w:r w:rsidRPr="00EC0121">
        <w:rPr>
          <w:rFonts w:ascii="Arial" w:hAnsi="Arial" w:cs="Arial"/>
          <w:b/>
          <w:sz w:val="20"/>
          <w:szCs w:val="20"/>
        </w:rPr>
        <w:t>a serem autenticados pelo Pregoeiro</w:t>
      </w:r>
      <w:r>
        <w:rPr>
          <w:rFonts w:ascii="Arial" w:hAnsi="Arial" w:cs="Arial"/>
          <w:b/>
          <w:sz w:val="20"/>
          <w:szCs w:val="20"/>
        </w:rPr>
        <w:t xml:space="preserve"> ou pela equipe de apoio</w:t>
      </w:r>
      <w:r w:rsidRPr="00EC0121">
        <w:rPr>
          <w:rFonts w:ascii="Arial" w:hAnsi="Arial" w:cs="Arial"/>
          <w:b/>
          <w:sz w:val="20"/>
          <w:szCs w:val="20"/>
        </w:rPr>
        <w:t xml:space="preserve">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w:t>
      </w:r>
      <w:r w:rsidR="00334314" w:rsidRPr="00EC0121">
        <w:rPr>
          <w:rFonts w:ascii="Arial" w:hAnsi="Arial" w:cs="Arial"/>
          <w:b/>
          <w:sz w:val="20"/>
          <w:szCs w:val="20"/>
        </w:rPr>
        <w:t xml:space="preserve">. </w:t>
      </w:r>
    </w:p>
    <w:p w:rsidR="00DA65F8" w:rsidRPr="00156A76" w:rsidRDefault="00DA65F8" w:rsidP="00DA65F8">
      <w:pPr>
        <w:pStyle w:val="PargrafodaLista"/>
        <w:ind w:left="0"/>
        <w:jc w:val="both"/>
        <w:rPr>
          <w:rFonts w:ascii="Arial" w:hAnsi="Arial" w:cs="Arial"/>
          <w:b/>
          <w:sz w:val="20"/>
          <w:szCs w:val="20"/>
        </w:rPr>
      </w:pPr>
    </w:p>
    <w:p w:rsidR="00334314" w:rsidRPr="00EC2CBD" w:rsidRDefault="00334314" w:rsidP="00F578A2">
      <w:pPr>
        <w:pStyle w:val="PargrafodaLista"/>
        <w:numPr>
          <w:ilvl w:val="1"/>
          <w:numId w:val="45"/>
        </w:numPr>
        <w:tabs>
          <w:tab w:val="left" w:pos="426"/>
        </w:tabs>
        <w:ind w:left="0" w:firstLine="0"/>
        <w:jc w:val="both"/>
        <w:rPr>
          <w:rFonts w:ascii="Arial" w:hAnsi="Arial" w:cs="Arial"/>
          <w:bCs/>
          <w:sz w:val="20"/>
          <w:szCs w:val="20"/>
        </w:rPr>
      </w:pPr>
      <w:r w:rsidRPr="00902C20">
        <w:rPr>
          <w:rFonts w:ascii="Arial" w:hAnsi="Arial" w:cs="Arial"/>
          <w:bCs/>
          <w:sz w:val="20"/>
          <w:szCs w:val="20"/>
        </w:rPr>
        <w:t>Os documentos não poderão ser substituídos por qualquer tipo de protocolo.</w:t>
      </w:r>
    </w:p>
    <w:p w:rsidR="00C01472" w:rsidRPr="003068F3" w:rsidRDefault="00334314" w:rsidP="00F578A2">
      <w:pPr>
        <w:pStyle w:val="PargrafodaLista"/>
        <w:numPr>
          <w:ilvl w:val="1"/>
          <w:numId w:val="45"/>
        </w:numPr>
        <w:tabs>
          <w:tab w:val="left" w:pos="426"/>
        </w:tabs>
        <w:ind w:left="0" w:firstLine="0"/>
        <w:jc w:val="both"/>
        <w:rPr>
          <w:rFonts w:ascii="Arial" w:hAnsi="Arial" w:cs="Arial"/>
          <w:bCs/>
          <w:sz w:val="20"/>
          <w:szCs w:val="20"/>
        </w:rPr>
      </w:pPr>
      <w:r w:rsidRPr="00902C20">
        <w:rPr>
          <w:rFonts w:ascii="Arial" w:hAnsi="Arial" w:cs="Arial"/>
          <w:bCs/>
          <w:sz w:val="20"/>
          <w:szCs w:val="20"/>
        </w:rPr>
        <w:t>A apresentação dos documentos em desacordo ou a sua ausência, salvo o disposto no i</w:t>
      </w:r>
      <w:r>
        <w:rPr>
          <w:rFonts w:ascii="Arial" w:hAnsi="Arial" w:cs="Arial"/>
          <w:bCs/>
          <w:sz w:val="20"/>
          <w:szCs w:val="20"/>
        </w:rPr>
        <w:t>tem 9.</w:t>
      </w:r>
      <w:r w:rsidR="00F578A2">
        <w:rPr>
          <w:rFonts w:ascii="Arial" w:hAnsi="Arial" w:cs="Arial"/>
          <w:bCs/>
          <w:sz w:val="20"/>
          <w:szCs w:val="20"/>
        </w:rPr>
        <w:t>7</w:t>
      </w:r>
      <w:r w:rsidRPr="00902C20">
        <w:rPr>
          <w:rFonts w:ascii="Arial" w:hAnsi="Arial" w:cs="Arial"/>
          <w:bCs/>
          <w:sz w:val="20"/>
          <w:szCs w:val="20"/>
        </w:rPr>
        <w:t xml:space="preserve">, </w:t>
      </w:r>
      <w:r w:rsidRPr="00902C20">
        <w:rPr>
          <w:rFonts w:ascii="Arial" w:hAnsi="Arial" w:cs="Arial"/>
          <w:b/>
          <w:bCs/>
          <w:sz w:val="20"/>
          <w:szCs w:val="20"/>
        </w:rPr>
        <w:t xml:space="preserve">inabilitará </w:t>
      </w:r>
      <w:r w:rsidRPr="00902C20">
        <w:rPr>
          <w:rFonts w:ascii="Arial" w:hAnsi="Arial" w:cs="Arial"/>
          <w:bCs/>
          <w:sz w:val="20"/>
          <w:szCs w:val="20"/>
        </w:rPr>
        <w:t xml:space="preserve">o licitante, sendo </w:t>
      </w:r>
      <w:r w:rsidR="00156A76">
        <w:rPr>
          <w:rFonts w:ascii="Arial" w:hAnsi="Arial" w:cs="Arial"/>
          <w:sz w:val="20"/>
          <w:szCs w:val="20"/>
        </w:rPr>
        <w:t>facultado ao Pregoeiro</w:t>
      </w:r>
      <w:r w:rsidRPr="00902C20">
        <w:rPr>
          <w:rFonts w:ascii="Arial" w:hAnsi="Arial" w:cs="Arial"/>
          <w:sz w:val="20"/>
          <w:szCs w:val="20"/>
        </w:rPr>
        <w:t xml:space="preserve"> convocar os licitantes remanescentes, na ordem de classificação.</w:t>
      </w:r>
    </w:p>
    <w:p w:rsidR="00AE59FA" w:rsidRPr="00D129F9" w:rsidRDefault="00AE59FA" w:rsidP="00D129F9">
      <w:pPr>
        <w:jc w:val="both"/>
        <w:rPr>
          <w:rFonts w:ascii="Arial" w:hAnsi="Arial" w:cs="Arial"/>
          <w:bCs/>
          <w:sz w:val="20"/>
          <w:szCs w:val="20"/>
        </w:rPr>
      </w:pPr>
    </w:p>
    <w:p w:rsidR="00334314" w:rsidRPr="007B67BA"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 </w:t>
      </w:r>
      <w:r w:rsidRPr="00FD5175">
        <w:rPr>
          <w:rFonts w:ascii="Arial" w:hAnsi="Arial" w:cs="Arial"/>
          <w:b/>
          <w:bCs/>
        </w:rPr>
        <w:t xml:space="preserve">– </w:t>
      </w:r>
      <w:r>
        <w:rPr>
          <w:rFonts w:ascii="Arial" w:hAnsi="Arial" w:cs="Arial"/>
          <w:b/>
          <w:bCs/>
        </w:rPr>
        <w:t>CRITÉRIOS DE JULGAMENTO</w:t>
      </w:r>
    </w:p>
    <w:p w:rsidR="00334314" w:rsidRDefault="00334314" w:rsidP="00334314">
      <w:pPr>
        <w:jc w:val="both"/>
        <w:rPr>
          <w:rFonts w:ascii="Arial" w:hAnsi="Arial" w:cs="Arial"/>
          <w:sz w:val="20"/>
          <w:szCs w:val="20"/>
        </w:rPr>
      </w:pPr>
      <w:r>
        <w:rPr>
          <w:rFonts w:ascii="Arial" w:hAnsi="Arial" w:cs="Arial"/>
          <w:sz w:val="20"/>
          <w:szCs w:val="20"/>
        </w:rPr>
        <w:t>10.1</w:t>
      </w:r>
      <w:r w:rsidR="006070D1">
        <w:rPr>
          <w:rFonts w:ascii="Arial" w:hAnsi="Arial" w:cs="Arial"/>
          <w:sz w:val="20"/>
          <w:szCs w:val="20"/>
        </w:rPr>
        <w:t xml:space="preserve"> </w:t>
      </w:r>
      <w:r w:rsidRPr="00B97475">
        <w:rPr>
          <w:rFonts w:ascii="Arial" w:hAnsi="Arial" w:cs="Arial"/>
          <w:sz w:val="20"/>
          <w:szCs w:val="20"/>
        </w:rPr>
        <w:t xml:space="preserve">O critério de julgamento será o </w:t>
      </w:r>
      <w:r>
        <w:rPr>
          <w:rFonts w:ascii="Arial" w:hAnsi="Arial" w:cs="Arial"/>
          <w:sz w:val="20"/>
          <w:szCs w:val="20"/>
        </w:rPr>
        <w:t xml:space="preserve">de </w:t>
      </w:r>
      <w:r w:rsidRPr="00210E60">
        <w:rPr>
          <w:rFonts w:ascii="Arial" w:hAnsi="Arial" w:cs="Arial"/>
          <w:b/>
          <w:sz w:val="20"/>
          <w:szCs w:val="20"/>
        </w:rPr>
        <w:t>MENOR PREÇO</w:t>
      </w:r>
      <w:r w:rsidRPr="00B97475">
        <w:rPr>
          <w:rFonts w:ascii="Arial" w:hAnsi="Arial" w:cs="Arial"/>
          <w:sz w:val="20"/>
          <w:szCs w:val="20"/>
        </w:rPr>
        <w:t xml:space="preserve"> ofertado por </w:t>
      </w:r>
      <w:r w:rsidR="00D90ED9">
        <w:rPr>
          <w:rFonts w:ascii="Arial" w:hAnsi="Arial" w:cs="Arial"/>
          <w:b/>
          <w:bCs/>
          <w:sz w:val="20"/>
          <w:szCs w:val="20"/>
        </w:rPr>
        <w:t>LOTE</w:t>
      </w:r>
      <w:r>
        <w:rPr>
          <w:rFonts w:ascii="Arial" w:hAnsi="Arial" w:cs="Arial"/>
          <w:b/>
          <w:bCs/>
          <w:sz w:val="20"/>
          <w:szCs w:val="20"/>
        </w:rPr>
        <w:t>,</w:t>
      </w:r>
      <w:r w:rsidRPr="00B97475">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r>
        <w:rPr>
          <w:rFonts w:ascii="Arial" w:hAnsi="Arial" w:cs="Arial"/>
          <w:sz w:val="20"/>
          <w:szCs w:val="20"/>
        </w:rPr>
        <w:t>)</w:t>
      </w:r>
    </w:p>
    <w:p w:rsidR="006D4D07" w:rsidRPr="00100EC6" w:rsidRDefault="00334314" w:rsidP="00334314">
      <w:pPr>
        <w:jc w:val="both"/>
        <w:rPr>
          <w:rFonts w:ascii="Arial" w:hAnsi="Arial" w:cs="Arial"/>
          <w:sz w:val="20"/>
          <w:szCs w:val="20"/>
        </w:rPr>
      </w:pPr>
      <w:proofErr w:type="gramStart"/>
      <w:r>
        <w:rPr>
          <w:rFonts w:ascii="Arial" w:hAnsi="Arial" w:cs="Arial"/>
          <w:sz w:val="20"/>
          <w:szCs w:val="20"/>
        </w:rPr>
        <w:t xml:space="preserve">10.2 </w:t>
      </w:r>
      <w:r w:rsidRPr="00025107">
        <w:rPr>
          <w:rFonts w:ascii="Arial" w:hAnsi="Arial" w:cs="Arial"/>
          <w:sz w:val="20"/>
          <w:szCs w:val="20"/>
        </w:rPr>
        <w:t>Encerrado</w:t>
      </w:r>
      <w:proofErr w:type="gramEnd"/>
      <w:r w:rsidRPr="00025107">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334314" w:rsidRPr="00025107" w:rsidRDefault="00334314" w:rsidP="00334314">
      <w:pPr>
        <w:jc w:val="both"/>
        <w:rPr>
          <w:rFonts w:ascii="Arial" w:hAnsi="Arial" w:cs="Arial"/>
          <w:b/>
          <w:sz w:val="20"/>
          <w:szCs w:val="20"/>
          <w:u w:val="single"/>
        </w:rPr>
      </w:pPr>
      <w:proofErr w:type="gramStart"/>
      <w:r>
        <w:rPr>
          <w:rFonts w:ascii="Arial" w:hAnsi="Arial" w:cs="Arial"/>
          <w:b/>
          <w:sz w:val="20"/>
          <w:szCs w:val="20"/>
          <w:u w:val="single"/>
        </w:rPr>
        <w:t>10.3</w:t>
      </w:r>
      <w:r w:rsidRPr="00025107">
        <w:rPr>
          <w:rFonts w:ascii="Arial" w:hAnsi="Arial" w:cs="Arial"/>
          <w:b/>
          <w:sz w:val="20"/>
          <w:szCs w:val="20"/>
          <w:u w:val="single"/>
        </w:rPr>
        <w:t xml:space="preserve"> Classificação</w:t>
      </w:r>
      <w:proofErr w:type="gramEnd"/>
      <w:r w:rsidRPr="00025107">
        <w:rPr>
          <w:rFonts w:ascii="Arial" w:hAnsi="Arial" w:cs="Arial"/>
          <w:b/>
          <w:sz w:val="20"/>
          <w:szCs w:val="20"/>
          <w:u w:val="single"/>
        </w:rPr>
        <w:t xml:space="preserve"> das propostas comerciais</w:t>
      </w:r>
    </w:p>
    <w:p w:rsidR="00334314" w:rsidRPr="00025107" w:rsidRDefault="00334314" w:rsidP="00334314">
      <w:pPr>
        <w:jc w:val="both"/>
        <w:rPr>
          <w:rFonts w:ascii="Arial" w:hAnsi="Arial" w:cs="Arial"/>
          <w:sz w:val="20"/>
          <w:szCs w:val="20"/>
        </w:rPr>
      </w:pPr>
      <w:r>
        <w:rPr>
          <w:rFonts w:ascii="Arial" w:hAnsi="Arial" w:cs="Arial"/>
          <w:sz w:val="20"/>
          <w:szCs w:val="20"/>
        </w:rPr>
        <w:t xml:space="preserve">11.3.1 </w:t>
      </w:r>
      <w:r w:rsidRPr="00025107">
        <w:rPr>
          <w:rFonts w:ascii="Arial" w:hAnsi="Arial" w:cs="Arial"/>
          <w:sz w:val="20"/>
          <w:szCs w:val="20"/>
        </w:rPr>
        <w:t>Abertos os envelopes de Propostas Comerciais, estes serão analisadas e verificadas o atendimento a todas as especificações e condições estabelecidas neste Edital e seus Anexos, sendo imediatamente desclassificadas aquelas que estiverem em desacordo.</w:t>
      </w:r>
    </w:p>
    <w:p w:rsidR="00334314" w:rsidRPr="00025107" w:rsidRDefault="00334314" w:rsidP="00334314">
      <w:pPr>
        <w:jc w:val="both"/>
        <w:rPr>
          <w:rFonts w:ascii="Arial" w:hAnsi="Arial" w:cs="Arial"/>
          <w:sz w:val="20"/>
          <w:szCs w:val="20"/>
        </w:rPr>
      </w:pPr>
      <w:r>
        <w:rPr>
          <w:rFonts w:ascii="Arial" w:hAnsi="Arial" w:cs="Arial"/>
          <w:sz w:val="20"/>
          <w:szCs w:val="20"/>
        </w:rPr>
        <w:t>10.3.2</w:t>
      </w:r>
      <w:r w:rsidRPr="00025107">
        <w:rPr>
          <w:rFonts w:ascii="Arial" w:hAnsi="Arial" w:cs="Arial"/>
          <w:sz w:val="20"/>
          <w:szCs w:val="20"/>
        </w:rPr>
        <w:t xml:space="preserve"> O pregoeiro classificará o autor da proposta de menor preço por </w:t>
      </w:r>
      <w:r w:rsidR="006C2459">
        <w:rPr>
          <w:rFonts w:ascii="Arial" w:hAnsi="Arial" w:cs="Arial"/>
          <w:sz w:val="20"/>
          <w:szCs w:val="20"/>
        </w:rPr>
        <w:t>LOTE</w:t>
      </w:r>
      <w:r w:rsidRPr="00025107">
        <w:rPr>
          <w:rFonts w:ascii="Arial" w:hAnsi="Arial" w:cs="Arial"/>
          <w:sz w:val="20"/>
          <w:szCs w:val="20"/>
        </w:rPr>
        <w:t xml:space="preserve"> e aqueles que tenham apresentado propostas em valores superiores em até 10% (dez por cento) à proposta de menor preço, para participarem dos lances verbais.</w:t>
      </w:r>
    </w:p>
    <w:p w:rsidR="00DA65F8" w:rsidRPr="00100EC6" w:rsidRDefault="00334314" w:rsidP="00334314">
      <w:pPr>
        <w:jc w:val="both"/>
        <w:rPr>
          <w:rFonts w:ascii="Arial" w:hAnsi="Arial" w:cs="Arial"/>
          <w:sz w:val="20"/>
          <w:szCs w:val="20"/>
        </w:rPr>
      </w:pPr>
      <w:r>
        <w:rPr>
          <w:rFonts w:ascii="Arial" w:hAnsi="Arial" w:cs="Arial"/>
          <w:sz w:val="20"/>
          <w:szCs w:val="20"/>
        </w:rPr>
        <w:t>10.3.3</w:t>
      </w:r>
      <w:r w:rsidRPr="00025107">
        <w:rPr>
          <w:rFonts w:ascii="Arial" w:hAnsi="Arial" w:cs="Arial"/>
          <w:sz w:val="20"/>
          <w:szCs w:val="20"/>
        </w:rPr>
        <w:t xml:space="preserve"> Se não houver, no mínimo, três propostas de preços nas condições definidas na cláusula anterior, o Pregoeiro classificará as melhores propostas </w:t>
      </w:r>
      <w:r w:rsidR="009B5A27" w:rsidRPr="00025107">
        <w:rPr>
          <w:rFonts w:ascii="Arial" w:hAnsi="Arial" w:cs="Arial"/>
          <w:sz w:val="20"/>
          <w:szCs w:val="20"/>
        </w:rPr>
        <w:t>subsequentes</w:t>
      </w:r>
      <w:r w:rsidRPr="00025107">
        <w:rPr>
          <w:rFonts w:ascii="Arial" w:hAnsi="Arial" w:cs="Arial"/>
          <w:sz w:val="20"/>
          <w:szCs w:val="20"/>
        </w:rPr>
        <w:t>, até o máximo de três, para que seus autores participem dos lances verbais, quaisquer que sejam os preços oferecidos nas propostas apresentadas.</w:t>
      </w:r>
    </w:p>
    <w:p w:rsidR="00334314" w:rsidRPr="00025107" w:rsidRDefault="00334314" w:rsidP="00334314">
      <w:pPr>
        <w:jc w:val="both"/>
        <w:rPr>
          <w:rFonts w:ascii="Arial" w:hAnsi="Arial" w:cs="Arial"/>
          <w:b/>
          <w:sz w:val="20"/>
          <w:szCs w:val="20"/>
          <w:u w:val="single"/>
        </w:rPr>
      </w:pPr>
      <w:r>
        <w:rPr>
          <w:rFonts w:ascii="Arial" w:hAnsi="Arial" w:cs="Arial"/>
          <w:b/>
          <w:sz w:val="20"/>
          <w:szCs w:val="20"/>
          <w:u w:val="single"/>
        </w:rPr>
        <w:t xml:space="preserve">10.4 </w:t>
      </w:r>
      <w:r w:rsidRPr="00025107">
        <w:rPr>
          <w:rFonts w:ascii="Arial" w:hAnsi="Arial" w:cs="Arial"/>
          <w:b/>
          <w:sz w:val="20"/>
          <w:szCs w:val="20"/>
          <w:u w:val="single"/>
        </w:rPr>
        <w:t>Lances Verbais</w:t>
      </w:r>
    </w:p>
    <w:p w:rsidR="00334314" w:rsidRPr="00025107" w:rsidRDefault="00334314" w:rsidP="00334314">
      <w:pPr>
        <w:jc w:val="both"/>
        <w:rPr>
          <w:rFonts w:ascii="Arial" w:hAnsi="Arial" w:cs="Arial"/>
          <w:sz w:val="20"/>
          <w:szCs w:val="20"/>
        </w:rPr>
      </w:pPr>
      <w:r>
        <w:rPr>
          <w:rFonts w:ascii="Arial" w:hAnsi="Arial" w:cs="Arial"/>
          <w:sz w:val="20"/>
          <w:szCs w:val="20"/>
        </w:rPr>
        <w:t>10.4.1</w:t>
      </w:r>
      <w:r w:rsidRPr="00025107">
        <w:rPr>
          <w:rFonts w:ascii="Arial" w:hAnsi="Arial" w:cs="Arial"/>
          <w:sz w:val="20"/>
          <w:szCs w:val="20"/>
        </w:rPr>
        <w:t xml:space="preserve"> Aos licitantes classificados, será dada a oportunidade para nova disputa, por meio de lances verbais e sucessivos, de valores distintos e decrescentes, a partir do autor da proposta classificada de maior preço e os demais.</w:t>
      </w:r>
    </w:p>
    <w:p w:rsidR="00334314" w:rsidRPr="00025107" w:rsidRDefault="00334314" w:rsidP="00334314">
      <w:pPr>
        <w:jc w:val="both"/>
        <w:rPr>
          <w:rFonts w:ascii="Arial" w:hAnsi="Arial" w:cs="Arial"/>
          <w:sz w:val="20"/>
          <w:szCs w:val="20"/>
        </w:rPr>
      </w:pPr>
      <w:r>
        <w:rPr>
          <w:rFonts w:ascii="Arial" w:hAnsi="Arial" w:cs="Arial"/>
          <w:sz w:val="20"/>
          <w:szCs w:val="20"/>
        </w:rPr>
        <w:t>10.4.2</w:t>
      </w:r>
      <w:r w:rsidRPr="00025107">
        <w:rPr>
          <w:rFonts w:ascii="Arial" w:hAnsi="Arial" w:cs="Arial"/>
          <w:sz w:val="20"/>
          <w:szCs w:val="20"/>
        </w:rPr>
        <w:t xml:space="preserve"> Se duas ou mais propostas, em absoluta igualdade de condições, ficarem empatadas, e estiverem entre os menores valores propostos, permanecerão nos lances verbais.</w:t>
      </w:r>
    </w:p>
    <w:p w:rsidR="00334314" w:rsidRPr="00025107" w:rsidRDefault="00334314" w:rsidP="00334314">
      <w:pPr>
        <w:jc w:val="both"/>
        <w:rPr>
          <w:rFonts w:ascii="Arial" w:hAnsi="Arial" w:cs="Arial"/>
          <w:sz w:val="20"/>
          <w:szCs w:val="20"/>
        </w:rPr>
      </w:pPr>
      <w:r>
        <w:rPr>
          <w:rFonts w:ascii="Arial" w:hAnsi="Arial" w:cs="Arial"/>
          <w:sz w:val="20"/>
          <w:szCs w:val="20"/>
        </w:rPr>
        <w:t>10.4.3</w:t>
      </w:r>
      <w:r w:rsidRPr="00025107">
        <w:rPr>
          <w:rFonts w:ascii="Arial" w:hAnsi="Arial" w:cs="Arial"/>
          <w:sz w:val="20"/>
          <w:szCs w:val="20"/>
        </w:rPr>
        <w:t xml:space="preserve"> A desistência em apresentar lance verbal, quando convocado pelo pregoeiro, implicará na exclusão do licitante da etapa de lances verbais e na manutenção do último preço apresentado pelos licitantes, para efeito de posterior ordenação das propostas.</w:t>
      </w:r>
    </w:p>
    <w:p w:rsidR="00334314" w:rsidRPr="00156A76" w:rsidRDefault="00334314" w:rsidP="00B86B43">
      <w:pPr>
        <w:pStyle w:val="PargrafodaLista"/>
        <w:numPr>
          <w:ilvl w:val="2"/>
          <w:numId w:val="6"/>
        </w:numPr>
        <w:jc w:val="both"/>
        <w:rPr>
          <w:rFonts w:ascii="Arial" w:hAnsi="Arial" w:cs="Arial"/>
          <w:sz w:val="20"/>
          <w:szCs w:val="20"/>
        </w:rPr>
      </w:pPr>
      <w:r w:rsidRPr="008F6BA1">
        <w:rPr>
          <w:rFonts w:ascii="Arial" w:hAnsi="Arial" w:cs="Arial"/>
          <w:sz w:val="20"/>
          <w:szCs w:val="20"/>
        </w:rPr>
        <w:t>O valor de decréscimo dos lances será determinado pelo pregoeiro na sessão pública do pregão.</w:t>
      </w:r>
    </w:p>
    <w:p w:rsidR="00334314" w:rsidRPr="008A08D2" w:rsidRDefault="00334314" w:rsidP="00B86B43">
      <w:pPr>
        <w:pStyle w:val="PargrafodaLista"/>
        <w:numPr>
          <w:ilvl w:val="1"/>
          <w:numId w:val="6"/>
        </w:numPr>
        <w:jc w:val="both"/>
        <w:rPr>
          <w:rFonts w:ascii="Arial" w:hAnsi="Arial" w:cs="Arial"/>
          <w:sz w:val="20"/>
          <w:szCs w:val="20"/>
        </w:rPr>
      </w:pPr>
      <w:r w:rsidRPr="008A08D2">
        <w:rPr>
          <w:rFonts w:ascii="Arial" w:hAnsi="Arial" w:cs="Arial"/>
          <w:sz w:val="20"/>
          <w:szCs w:val="20"/>
        </w:rPr>
        <w:t>O pregoeiro devolverá os envelopes de “documentos de habilitação”, inviolados, nos seguintes casos:</w:t>
      </w:r>
    </w:p>
    <w:p w:rsidR="00334314" w:rsidRPr="006C3425" w:rsidRDefault="00334314" w:rsidP="00334314">
      <w:pPr>
        <w:jc w:val="both"/>
        <w:rPr>
          <w:rFonts w:ascii="Arial" w:hAnsi="Arial" w:cs="Arial"/>
          <w:sz w:val="20"/>
          <w:szCs w:val="20"/>
        </w:rPr>
      </w:pPr>
      <w:r>
        <w:rPr>
          <w:rFonts w:ascii="Arial" w:hAnsi="Arial" w:cs="Arial"/>
          <w:sz w:val="20"/>
          <w:szCs w:val="20"/>
        </w:rPr>
        <w:t xml:space="preserve">10.5.1 </w:t>
      </w:r>
      <w:r w:rsidR="006070D1">
        <w:rPr>
          <w:rFonts w:ascii="Arial" w:hAnsi="Arial" w:cs="Arial"/>
          <w:sz w:val="20"/>
          <w:szCs w:val="20"/>
        </w:rPr>
        <w:t>A</w:t>
      </w:r>
      <w:r w:rsidRPr="006C3425">
        <w:rPr>
          <w:rFonts w:ascii="Arial" w:hAnsi="Arial" w:cs="Arial"/>
          <w:sz w:val="20"/>
          <w:szCs w:val="20"/>
        </w:rPr>
        <w:t>pós a decisão dos recursos, os licitantes julgados desclassificados em todos os itens;</w:t>
      </w:r>
    </w:p>
    <w:p w:rsidR="00334314" w:rsidRPr="00B97475" w:rsidRDefault="00334314" w:rsidP="00334314">
      <w:pPr>
        <w:jc w:val="both"/>
        <w:rPr>
          <w:rFonts w:ascii="Arial" w:hAnsi="Arial" w:cs="Arial"/>
          <w:sz w:val="20"/>
          <w:szCs w:val="20"/>
        </w:rPr>
      </w:pPr>
      <w:r>
        <w:rPr>
          <w:rFonts w:ascii="Arial" w:hAnsi="Arial" w:cs="Arial"/>
          <w:sz w:val="20"/>
          <w:szCs w:val="20"/>
        </w:rPr>
        <w:t>10.5.2</w:t>
      </w:r>
      <w:r w:rsidR="006070D1">
        <w:rPr>
          <w:rFonts w:ascii="Arial" w:hAnsi="Arial" w:cs="Arial"/>
          <w:sz w:val="20"/>
          <w:szCs w:val="20"/>
        </w:rPr>
        <w:t xml:space="preserve"> A</w:t>
      </w:r>
      <w:r w:rsidRPr="00DE6480">
        <w:rPr>
          <w:rFonts w:ascii="Arial" w:hAnsi="Arial" w:cs="Arial"/>
          <w:sz w:val="20"/>
          <w:szCs w:val="20"/>
        </w:rPr>
        <w:t>pós a efetiva entrega pelo vencedor do objeto licitado;</w:t>
      </w:r>
    </w:p>
    <w:p w:rsidR="00334314" w:rsidRPr="00030B84" w:rsidRDefault="00334314" w:rsidP="00B86B43">
      <w:pPr>
        <w:pStyle w:val="PargrafodaLista"/>
        <w:numPr>
          <w:ilvl w:val="1"/>
          <w:numId w:val="6"/>
        </w:numPr>
        <w:ind w:left="0" w:firstLine="0"/>
        <w:jc w:val="both"/>
        <w:rPr>
          <w:rFonts w:ascii="Arial" w:hAnsi="Arial" w:cs="Arial"/>
          <w:sz w:val="20"/>
          <w:szCs w:val="20"/>
        </w:rPr>
      </w:pPr>
      <w:r w:rsidRPr="00030B84">
        <w:rPr>
          <w:rFonts w:ascii="Arial" w:hAnsi="Arial" w:cs="Arial"/>
          <w:sz w:val="20"/>
          <w:szCs w:val="20"/>
        </w:rPr>
        <w:t xml:space="preserve">Será </w:t>
      </w:r>
      <w:r w:rsidRPr="00030B84">
        <w:rPr>
          <w:rFonts w:ascii="Arial" w:hAnsi="Arial" w:cs="Arial"/>
          <w:b/>
          <w:caps/>
          <w:sz w:val="20"/>
          <w:szCs w:val="20"/>
        </w:rPr>
        <w:t>desclassificada</w:t>
      </w:r>
      <w:r w:rsidRPr="00030B84">
        <w:rPr>
          <w:rFonts w:ascii="Arial" w:hAnsi="Arial" w:cs="Arial"/>
          <w:sz w:val="20"/>
          <w:szCs w:val="20"/>
        </w:rPr>
        <w:t xml:space="preserve"> a Proposta Comercial que:</w:t>
      </w:r>
    </w:p>
    <w:p w:rsidR="00334314" w:rsidRPr="006857BA" w:rsidRDefault="00334314" w:rsidP="00B86B43">
      <w:pPr>
        <w:pStyle w:val="PargrafodaLista"/>
        <w:numPr>
          <w:ilvl w:val="2"/>
          <w:numId w:val="9"/>
        </w:numPr>
        <w:ind w:left="0" w:firstLine="0"/>
        <w:jc w:val="both"/>
        <w:rPr>
          <w:rFonts w:ascii="Arial" w:hAnsi="Arial" w:cs="Arial"/>
          <w:sz w:val="20"/>
          <w:szCs w:val="20"/>
        </w:rPr>
      </w:pPr>
      <w:r w:rsidRPr="006857BA">
        <w:rPr>
          <w:rFonts w:ascii="Arial" w:hAnsi="Arial" w:cs="Arial"/>
          <w:sz w:val="20"/>
          <w:szCs w:val="20"/>
        </w:rPr>
        <w:t>Não se refira ao objeto;</w:t>
      </w:r>
    </w:p>
    <w:p w:rsidR="00334314" w:rsidRPr="006857BA" w:rsidRDefault="00334314" w:rsidP="00B86B43">
      <w:pPr>
        <w:pStyle w:val="PargrafodaLista"/>
        <w:numPr>
          <w:ilvl w:val="2"/>
          <w:numId w:val="9"/>
        </w:numPr>
        <w:ind w:left="0" w:firstLine="0"/>
        <w:jc w:val="both"/>
        <w:rPr>
          <w:rFonts w:ascii="Arial" w:hAnsi="Arial" w:cs="Arial"/>
          <w:sz w:val="20"/>
          <w:szCs w:val="20"/>
        </w:rPr>
      </w:pPr>
      <w:r w:rsidRPr="006857BA">
        <w:rPr>
          <w:rFonts w:ascii="Arial" w:hAnsi="Arial" w:cs="Arial"/>
          <w:sz w:val="20"/>
          <w:szCs w:val="20"/>
        </w:rPr>
        <w:t>Não atenda às exigências estabelecidas neste Edital ou em diligência;</w:t>
      </w:r>
    </w:p>
    <w:p w:rsidR="00334314" w:rsidRPr="006C3425" w:rsidRDefault="00334314" w:rsidP="00156A76">
      <w:pPr>
        <w:jc w:val="both"/>
        <w:rPr>
          <w:rFonts w:ascii="Arial" w:hAnsi="Arial" w:cs="Arial"/>
          <w:sz w:val="20"/>
          <w:szCs w:val="20"/>
        </w:rPr>
      </w:pPr>
      <w:r>
        <w:rPr>
          <w:rFonts w:ascii="Arial" w:hAnsi="Arial" w:cs="Arial"/>
          <w:sz w:val="20"/>
          <w:szCs w:val="20"/>
        </w:rPr>
        <w:t xml:space="preserve">10.6.3 </w:t>
      </w:r>
      <w:r w:rsidRPr="006C3425">
        <w:rPr>
          <w:rFonts w:ascii="Arial" w:hAnsi="Arial" w:cs="Arial"/>
          <w:sz w:val="20"/>
          <w:szCs w:val="20"/>
        </w:rPr>
        <w:t xml:space="preserve">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r w:rsidR="006070D1" w:rsidRPr="006C3425">
        <w:rPr>
          <w:rFonts w:ascii="Arial" w:hAnsi="Arial" w:cs="Arial"/>
          <w:sz w:val="20"/>
          <w:szCs w:val="20"/>
        </w:rPr>
        <w:t>inexequíveis</w:t>
      </w:r>
      <w:r w:rsidRPr="006C3425">
        <w:rPr>
          <w:rFonts w:ascii="Arial" w:hAnsi="Arial" w:cs="Arial"/>
          <w:sz w:val="20"/>
          <w:szCs w:val="20"/>
        </w:rPr>
        <w:t>, assim considerados nos termos do disposto no art. 44, §3º, e art. 48, II, da Lei nº 8.666/93;</w:t>
      </w:r>
    </w:p>
    <w:p w:rsidR="00334314" w:rsidRPr="00BC55F7" w:rsidRDefault="007433FC" w:rsidP="00B86B43">
      <w:pPr>
        <w:pStyle w:val="PargrafodaLista"/>
        <w:numPr>
          <w:ilvl w:val="2"/>
          <w:numId w:val="6"/>
        </w:numPr>
        <w:ind w:left="0" w:firstLine="0"/>
        <w:jc w:val="both"/>
        <w:rPr>
          <w:rFonts w:ascii="Arial" w:hAnsi="Arial" w:cs="Arial"/>
          <w:sz w:val="20"/>
          <w:szCs w:val="20"/>
        </w:rPr>
      </w:pPr>
      <w:r>
        <w:rPr>
          <w:rFonts w:ascii="Arial" w:hAnsi="Arial" w:cs="Arial"/>
          <w:sz w:val="20"/>
          <w:szCs w:val="20"/>
        </w:rPr>
        <w:t>Se o Pregoeiro</w:t>
      </w:r>
      <w:r w:rsidR="00334314" w:rsidRPr="00BC55F7">
        <w:rPr>
          <w:rFonts w:ascii="Arial" w:hAnsi="Arial" w:cs="Arial"/>
          <w:sz w:val="20"/>
          <w:szCs w:val="20"/>
        </w:rPr>
        <w:t xml:space="preserve"> entender que há indícios de </w:t>
      </w:r>
      <w:proofErr w:type="spellStart"/>
      <w:r w:rsidR="00334314" w:rsidRPr="00BC55F7">
        <w:rPr>
          <w:rFonts w:ascii="Arial" w:hAnsi="Arial" w:cs="Arial"/>
          <w:sz w:val="20"/>
          <w:szCs w:val="20"/>
        </w:rPr>
        <w:t>inexequibilidade</w:t>
      </w:r>
      <w:proofErr w:type="spellEnd"/>
      <w:r w:rsidR="00334314" w:rsidRPr="00BC55F7">
        <w:rPr>
          <w:rFonts w:ascii="Arial" w:hAnsi="Arial" w:cs="Arial"/>
          <w:sz w:val="20"/>
          <w:szCs w:val="20"/>
        </w:rPr>
        <w:t xml:space="preserve"> do preço, fixará prazo para que o licitante demonstre a formação do seu preço, por meio de planilha de custos, justificativas e demais documentos comprobatórios;</w:t>
      </w:r>
    </w:p>
    <w:p w:rsidR="00334314" w:rsidRPr="00156A76" w:rsidRDefault="00334314" w:rsidP="00B86B43">
      <w:pPr>
        <w:pStyle w:val="PargrafodaLista"/>
        <w:numPr>
          <w:ilvl w:val="2"/>
          <w:numId w:val="6"/>
        </w:numPr>
        <w:ind w:left="0" w:firstLine="0"/>
        <w:jc w:val="both"/>
        <w:rPr>
          <w:rFonts w:ascii="Arial" w:hAnsi="Arial" w:cs="Arial"/>
          <w:sz w:val="20"/>
          <w:szCs w:val="20"/>
        </w:rPr>
      </w:pPr>
      <w:r w:rsidRPr="00B97475">
        <w:rPr>
          <w:rFonts w:ascii="Arial" w:hAnsi="Arial" w:cs="Arial"/>
          <w:sz w:val="20"/>
          <w:szCs w:val="20"/>
        </w:rPr>
        <w:t xml:space="preserve">Caso não seja comprovada a </w:t>
      </w:r>
      <w:r w:rsidR="009B5A27" w:rsidRPr="00B97475">
        <w:rPr>
          <w:rFonts w:ascii="Arial" w:hAnsi="Arial" w:cs="Arial"/>
          <w:sz w:val="20"/>
          <w:szCs w:val="20"/>
        </w:rPr>
        <w:t>exequibilidade</w:t>
      </w:r>
      <w:r w:rsidRPr="00B97475">
        <w:rPr>
          <w:rFonts w:ascii="Arial" w:hAnsi="Arial" w:cs="Arial"/>
          <w:sz w:val="20"/>
          <w:szCs w:val="20"/>
        </w:rPr>
        <w:t xml:space="preserve"> da proposta, esta será desclassificada.</w:t>
      </w:r>
    </w:p>
    <w:p w:rsidR="00334314" w:rsidRPr="00156A76" w:rsidRDefault="00334314" w:rsidP="00B86B43">
      <w:pPr>
        <w:pStyle w:val="PargrafodaLista"/>
        <w:numPr>
          <w:ilvl w:val="1"/>
          <w:numId w:val="6"/>
        </w:numPr>
        <w:ind w:left="0" w:firstLine="0"/>
        <w:jc w:val="both"/>
        <w:rPr>
          <w:rFonts w:ascii="Arial" w:hAnsi="Arial" w:cs="Arial"/>
          <w:sz w:val="20"/>
          <w:szCs w:val="20"/>
        </w:rPr>
      </w:pPr>
      <w:r w:rsidRPr="00B97475">
        <w:rPr>
          <w:rFonts w:ascii="Arial" w:hAnsi="Arial" w:cs="Arial"/>
          <w:sz w:val="20"/>
          <w:szCs w:val="20"/>
        </w:rPr>
        <w:t>Não indique expressamente a marca, conforme especificado no ANEXO I deste edital.</w:t>
      </w:r>
    </w:p>
    <w:p w:rsidR="00334314" w:rsidRPr="003C7870" w:rsidRDefault="00334314" w:rsidP="00B86B43">
      <w:pPr>
        <w:pStyle w:val="PargrafodaLista"/>
        <w:numPr>
          <w:ilvl w:val="1"/>
          <w:numId w:val="6"/>
        </w:numPr>
        <w:ind w:left="0" w:firstLine="0"/>
        <w:jc w:val="both"/>
        <w:rPr>
          <w:rFonts w:ascii="Arial" w:hAnsi="Arial" w:cs="Arial"/>
          <w:sz w:val="20"/>
          <w:szCs w:val="20"/>
        </w:rPr>
      </w:pPr>
      <w:r w:rsidRPr="003C7870">
        <w:rPr>
          <w:rFonts w:ascii="Arial" w:hAnsi="Arial" w:cs="Arial"/>
          <w:sz w:val="20"/>
          <w:szCs w:val="20"/>
        </w:rPr>
        <w:t>Erros de soma e/ou multiplicação ou falhas formais apuradas na Proposta Comercial poderão ser corrigidos;</w:t>
      </w:r>
    </w:p>
    <w:p w:rsidR="00334314" w:rsidRPr="003C7870" w:rsidRDefault="00334314" w:rsidP="00B86B43">
      <w:pPr>
        <w:pStyle w:val="PargrafodaLista"/>
        <w:numPr>
          <w:ilvl w:val="2"/>
          <w:numId w:val="6"/>
        </w:numPr>
        <w:ind w:left="0" w:firstLine="0"/>
        <w:jc w:val="both"/>
        <w:rPr>
          <w:rFonts w:ascii="Arial" w:hAnsi="Arial" w:cs="Arial"/>
          <w:sz w:val="20"/>
          <w:szCs w:val="20"/>
        </w:rPr>
      </w:pPr>
      <w:r w:rsidRPr="003C7870">
        <w:rPr>
          <w:rFonts w:ascii="Arial" w:hAnsi="Arial" w:cs="Arial"/>
          <w:sz w:val="20"/>
          <w:szCs w:val="20"/>
        </w:rPr>
        <w:lastRenderedPageBreak/>
        <w:t>Serão corrigidos erros formais ou os valores conforme a divergência apurada, de forma a prevalecer, sempre, o valor total menor ou igual ao valor do lance ofertado na sessão do Pregão ou o</w:t>
      </w:r>
      <w:r w:rsidR="007433FC">
        <w:rPr>
          <w:rFonts w:ascii="Arial" w:hAnsi="Arial" w:cs="Arial"/>
          <w:sz w:val="20"/>
          <w:szCs w:val="20"/>
        </w:rPr>
        <w:t xml:space="preserve"> valor negociado com o Pregoeiro</w:t>
      </w:r>
      <w:r w:rsidRPr="003C7870">
        <w:rPr>
          <w:rFonts w:ascii="Arial" w:hAnsi="Arial" w:cs="Arial"/>
          <w:sz w:val="20"/>
          <w:szCs w:val="20"/>
        </w:rPr>
        <w:t>, após diligência e anuência do licitante.</w:t>
      </w:r>
    </w:p>
    <w:p w:rsidR="00334314" w:rsidRPr="00156A76" w:rsidRDefault="00334314" w:rsidP="00B86B43">
      <w:pPr>
        <w:pStyle w:val="PargrafodaLista"/>
        <w:numPr>
          <w:ilvl w:val="2"/>
          <w:numId w:val="6"/>
        </w:numPr>
        <w:ind w:left="0" w:firstLine="0"/>
        <w:jc w:val="both"/>
        <w:rPr>
          <w:rFonts w:ascii="Arial" w:hAnsi="Arial" w:cs="Arial"/>
          <w:sz w:val="20"/>
          <w:szCs w:val="20"/>
        </w:rPr>
      </w:pPr>
      <w:r w:rsidRPr="003C7870">
        <w:rPr>
          <w:rFonts w:ascii="Arial" w:hAnsi="Arial" w:cs="Arial"/>
          <w:sz w:val="20"/>
          <w:szCs w:val="20"/>
        </w:rPr>
        <w:t>A correção será consignada em ata de julgamento.</w:t>
      </w:r>
    </w:p>
    <w:p w:rsidR="00334314" w:rsidRPr="006E4070" w:rsidRDefault="00334314" w:rsidP="00B86B43">
      <w:pPr>
        <w:pStyle w:val="PargrafodaLista"/>
        <w:numPr>
          <w:ilvl w:val="1"/>
          <w:numId w:val="6"/>
        </w:numPr>
        <w:ind w:left="0" w:firstLine="0"/>
        <w:jc w:val="both"/>
        <w:rPr>
          <w:rFonts w:ascii="Arial" w:hAnsi="Arial" w:cs="Arial"/>
          <w:sz w:val="20"/>
          <w:szCs w:val="20"/>
        </w:rPr>
      </w:pPr>
      <w:r w:rsidRPr="00B97475">
        <w:rPr>
          <w:rFonts w:ascii="Arial" w:hAnsi="Arial" w:cs="Arial"/>
          <w:sz w:val="20"/>
          <w:szCs w:val="20"/>
        </w:rPr>
        <w:t>Serão desconsiderados os valores a partir da terceira casa decimal.</w:t>
      </w:r>
    </w:p>
    <w:p w:rsidR="00334314" w:rsidRPr="006E4070" w:rsidRDefault="00334314" w:rsidP="00B86B43">
      <w:pPr>
        <w:pStyle w:val="PargrafodaLista"/>
        <w:numPr>
          <w:ilvl w:val="1"/>
          <w:numId w:val="6"/>
        </w:numPr>
        <w:ind w:left="0" w:firstLine="0"/>
        <w:jc w:val="both"/>
        <w:rPr>
          <w:rFonts w:ascii="Arial" w:hAnsi="Arial" w:cs="Arial"/>
          <w:sz w:val="20"/>
          <w:szCs w:val="20"/>
        </w:rPr>
      </w:pPr>
      <w:r w:rsidRPr="00B97475">
        <w:rPr>
          <w:rFonts w:ascii="Arial" w:hAnsi="Arial" w:cs="Arial"/>
          <w:sz w:val="20"/>
          <w:szCs w:val="20"/>
        </w:rPr>
        <w:t>Na análise das propostas não será considerada qualquer</w:t>
      </w:r>
      <w:proofErr w:type="gramStart"/>
      <w:r w:rsidRPr="00B97475">
        <w:rPr>
          <w:rFonts w:ascii="Arial" w:hAnsi="Arial" w:cs="Arial"/>
          <w:sz w:val="20"/>
          <w:szCs w:val="20"/>
        </w:rPr>
        <w:t xml:space="preserve">  </w:t>
      </w:r>
      <w:proofErr w:type="gramEnd"/>
      <w:r w:rsidRPr="00B97475">
        <w:rPr>
          <w:rFonts w:ascii="Arial" w:hAnsi="Arial" w:cs="Arial"/>
          <w:sz w:val="20"/>
          <w:szCs w:val="20"/>
        </w:rPr>
        <w:t>oferta de vantagem.</w:t>
      </w:r>
    </w:p>
    <w:p w:rsidR="00334314" w:rsidRPr="006E4070" w:rsidRDefault="007433FC" w:rsidP="00B86B43">
      <w:pPr>
        <w:pStyle w:val="PargrafodaLista"/>
        <w:numPr>
          <w:ilvl w:val="1"/>
          <w:numId w:val="6"/>
        </w:numPr>
        <w:ind w:left="0" w:firstLine="0"/>
        <w:jc w:val="both"/>
        <w:rPr>
          <w:rFonts w:ascii="Arial" w:hAnsi="Arial" w:cs="Arial"/>
          <w:sz w:val="20"/>
          <w:szCs w:val="20"/>
        </w:rPr>
      </w:pPr>
      <w:r>
        <w:rPr>
          <w:rFonts w:ascii="Arial" w:hAnsi="Arial" w:cs="Arial"/>
          <w:sz w:val="20"/>
          <w:szCs w:val="20"/>
        </w:rPr>
        <w:t>O Pregoeiro</w:t>
      </w:r>
      <w:r w:rsidR="00334314" w:rsidRPr="00B97475">
        <w:rPr>
          <w:rFonts w:ascii="Arial" w:hAnsi="Arial" w:cs="Arial"/>
          <w:sz w:val="20"/>
          <w:szCs w:val="20"/>
        </w:rPr>
        <w:t xml:space="preserve"> poderá, no julgamento das propostas e da documentação, desconsiderar evidentes falhas formais sanáveis e que não afetam o seu conteúdo.</w:t>
      </w:r>
    </w:p>
    <w:p w:rsidR="00334314" w:rsidRPr="00B97475" w:rsidRDefault="00334314" w:rsidP="00B86B43">
      <w:pPr>
        <w:pStyle w:val="PargrafodaLista"/>
        <w:numPr>
          <w:ilvl w:val="1"/>
          <w:numId w:val="6"/>
        </w:numPr>
        <w:ind w:left="0" w:firstLine="0"/>
        <w:jc w:val="both"/>
        <w:rPr>
          <w:rFonts w:ascii="Arial" w:hAnsi="Arial" w:cs="Arial"/>
          <w:sz w:val="20"/>
          <w:szCs w:val="20"/>
        </w:rPr>
      </w:pPr>
      <w:r w:rsidRPr="00B97475">
        <w:rPr>
          <w:rFonts w:ascii="Arial" w:hAnsi="Arial" w:cs="Arial"/>
          <w:sz w:val="20"/>
          <w:szCs w:val="20"/>
        </w:rPr>
        <w:t xml:space="preserve">As propostas e documentação </w:t>
      </w:r>
      <w:proofErr w:type="gramStart"/>
      <w:r w:rsidRPr="00B97475">
        <w:rPr>
          <w:rFonts w:ascii="Arial" w:hAnsi="Arial" w:cs="Arial"/>
          <w:sz w:val="20"/>
          <w:szCs w:val="20"/>
        </w:rPr>
        <w:t>apresentados</w:t>
      </w:r>
      <w:proofErr w:type="gramEnd"/>
      <w:r w:rsidRPr="00B97475">
        <w:rPr>
          <w:rFonts w:ascii="Arial" w:hAnsi="Arial" w:cs="Arial"/>
          <w:sz w:val="20"/>
          <w:szCs w:val="20"/>
        </w:rPr>
        <w:t xml:space="preserve"> poderão ser submetidas à apreciação da área solicitante para verificação do atendimento ao objeto licitado, mediante parecer fundamentado.</w:t>
      </w:r>
    </w:p>
    <w:p w:rsidR="00334314" w:rsidRPr="00025107" w:rsidRDefault="00334314" w:rsidP="00334314">
      <w:pPr>
        <w:jc w:val="both"/>
        <w:rPr>
          <w:rFonts w:ascii="Arial" w:hAnsi="Arial" w:cs="Arial"/>
          <w:sz w:val="20"/>
          <w:szCs w:val="20"/>
          <w:u w:val="single"/>
        </w:rPr>
      </w:pPr>
    </w:p>
    <w:p w:rsidR="00334314" w:rsidRPr="00025107" w:rsidRDefault="00334314" w:rsidP="00334314">
      <w:pPr>
        <w:jc w:val="both"/>
        <w:rPr>
          <w:rFonts w:ascii="Arial" w:hAnsi="Arial" w:cs="Arial"/>
          <w:b/>
          <w:bCs/>
          <w:sz w:val="20"/>
          <w:szCs w:val="20"/>
        </w:rPr>
      </w:pPr>
      <w:r>
        <w:rPr>
          <w:rFonts w:ascii="Arial" w:hAnsi="Arial" w:cs="Arial"/>
          <w:b/>
          <w:bCs/>
          <w:sz w:val="20"/>
          <w:szCs w:val="20"/>
        </w:rPr>
        <w:t>10.13</w:t>
      </w:r>
      <w:r w:rsidRPr="00025107">
        <w:rPr>
          <w:rFonts w:ascii="Arial" w:hAnsi="Arial" w:cs="Arial"/>
          <w:b/>
          <w:bCs/>
          <w:sz w:val="20"/>
          <w:szCs w:val="20"/>
        </w:rPr>
        <w:t xml:space="preserve"> DO TRATAMENTO DIFERENCIADO E FAVORECIDO ÀS MICRO EMPRESAS E EMPRESAS DE PEQUENO PORTE SEGUNDO A LEI COMPLEMENTAR 123/06 ALTERADA PELA LEI COMPLEMENTAR Nº 147/14:</w:t>
      </w:r>
    </w:p>
    <w:p w:rsidR="00334314" w:rsidRPr="00025107" w:rsidRDefault="00334314" w:rsidP="00334314">
      <w:pPr>
        <w:jc w:val="both"/>
        <w:rPr>
          <w:rFonts w:ascii="Arial" w:hAnsi="Arial" w:cs="Arial"/>
          <w:sz w:val="20"/>
          <w:szCs w:val="20"/>
        </w:rPr>
      </w:pPr>
      <w:r>
        <w:rPr>
          <w:rFonts w:ascii="Arial" w:hAnsi="Arial" w:cs="Arial"/>
          <w:bCs/>
          <w:sz w:val="20"/>
          <w:szCs w:val="20"/>
        </w:rPr>
        <w:t xml:space="preserve">10.13.1 </w:t>
      </w:r>
      <w:r w:rsidRPr="00025107">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334314" w:rsidRDefault="00334314" w:rsidP="00156A76">
      <w:pPr>
        <w:jc w:val="both"/>
        <w:rPr>
          <w:rFonts w:ascii="Arial" w:hAnsi="Arial" w:cs="Arial"/>
          <w:iCs/>
          <w:sz w:val="20"/>
          <w:szCs w:val="20"/>
        </w:rPr>
      </w:pPr>
      <w:r>
        <w:rPr>
          <w:rFonts w:ascii="Arial" w:hAnsi="Arial" w:cs="Arial"/>
          <w:iCs/>
          <w:sz w:val="20"/>
          <w:szCs w:val="20"/>
        </w:rPr>
        <w:t xml:space="preserve">10.13.1.1 </w:t>
      </w:r>
      <w:r w:rsidRPr="00025107">
        <w:rPr>
          <w:rFonts w:ascii="Arial" w:hAnsi="Arial" w:cs="Arial"/>
          <w:iCs/>
          <w:sz w:val="20"/>
          <w:szCs w:val="20"/>
        </w:rPr>
        <w:t>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334314" w:rsidRDefault="00334314" w:rsidP="00156A76">
      <w:pPr>
        <w:jc w:val="both"/>
        <w:rPr>
          <w:rFonts w:ascii="Arial" w:hAnsi="Arial" w:cs="Arial"/>
          <w:iCs/>
          <w:sz w:val="20"/>
          <w:szCs w:val="20"/>
        </w:rPr>
      </w:pPr>
      <w:r>
        <w:rPr>
          <w:rFonts w:ascii="Arial" w:hAnsi="Arial" w:cs="Arial"/>
          <w:iCs/>
          <w:sz w:val="20"/>
          <w:szCs w:val="20"/>
        </w:rPr>
        <w:t xml:space="preserve">10.13.1.2 </w:t>
      </w:r>
      <w:r w:rsidRPr="00025107">
        <w:rPr>
          <w:rFonts w:ascii="Arial" w:hAnsi="Arial" w:cs="Arial"/>
          <w:iCs/>
          <w:sz w:val="20"/>
          <w:szCs w:val="20"/>
        </w:rPr>
        <w:t>As micro empresas ou empresa de pequeno porte mais bem classificada terá a oportunidade de apresentar novo lance de preço no prazo máximo de 05 (cinco) minutos após a notificação por parte d</w:t>
      </w:r>
      <w:r w:rsidR="007433FC">
        <w:rPr>
          <w:rFonts w:ascii="Arial" w:hAnsi="Arial" w:cs="Arial"/>
          <w:iCs/>
          <w:sz w:val="20"/>
          <w:szCs w:val="20"/>
        </w:rPr>
        <w:t>o Pregoeiro</w:t>
      </w:r>
      <w:r w:rsidRPr="00025107">
        <w:rPr>
          <w:rFonts w:ascii="Arial" w:hAnsi="Arial" w:cs="Arial"/>
          <w:iCs/>
          <w:sz w:val="20"/>
          <w:szCs w:val="20"/>
        </w:rPr>
        <w:t xml:space="preserve">, </w:t>
      </w:r>
      <w:proofErr w:type="gramStart"/>
      <w:r w:rsidRPr="00025107">
        <w:rPr>
          <w:rFonts w:ascii="Arial" w:hAnsi="Arial" w:cs="Arial"/>
          <w:iCs/>
          <w:sz w:val="20"/>
          <w:szCs w:val="20"/>
        </w:rPr>
        <w:t>sob pena</w:t>
      </w:r>
      <w:proofErr w:type="gramEnd"/>
      <w:r w:rsidRPr="00025107">
        <w:rPr>
          <w:rFonts w:ascii="Arial" w:hAnsi="Arial" w:cs="Arial"/>
          <w:iCs/>
          <w:sz w:val="20"/>
          <w:szCs w:val="20"/>
        </w:rPr>
        <w:t xml:space="preserve"> de preclusão.</w:t>
      </w:r>
    </w:p>
    <w:p w:rsidR="00334314" w:rsidRDefault="00334314" w:rsidP="00156A76">
      <w:pPr>
        <w:jc w:val="both"/>
        <w:rPr>
          <w:rFonts w:ascii="Arial" w:hAnsi="Arial" w:cs="Arial"/>
          <w:iCs/>
          <w:sz w:val="20"/>
          <w:szCs w:val="20"/>
        </w:rPr>
      </w:pPr>
      <w:r>
        <w:rPr>
          <w:rFonts w:ascii="Arial" w:hAnsi="Arial" w:cs="Arial"/>
          <w:iCs/>
          <w:sz w:val="20"/>
          <w:szCs w:val="20"/>
        </w:rPr>
        <w:t xml:space="preserve">10.13.1.3 </w:t>
      </w:r>
      <w:r w:rsidRPr="00025107">
        <w:rPr>
          <w:rFonts w:ascii="Arial" w:hAnsi="Arial" w:cs="Arial"/>
          <w:iCs/>
          <w:sz w:val="20"/>
          <w:szCs w:val="20"/>
        </w:rPr>
        <w:t xml:space="preserve">Não ocorrendo </w:t>
      </w:r>
      <w:proofErr w:type="gramStart"/>
      <w:r w:rsidRPr="00025107">
        <w:rPr>
          <w:rFonts w:ascii="Arial" w:hAnsi="Arial" w:cs="Arial"/>
          <w:iCs/>
          <w:sz w:val="20"/>
          <w:szCs w:val="20"/>
        </w:rPr>
        <w:t>a</w:t>
      </w:r>
      <w:proofErr w:type="gramEnd"/>
      <w:r w:rsidRPr="00025107">
        <w:rPr>
          <w:rFonts w:ascii="Arial" w:hAnsi="Arial" w:cs="Arial"/>
          <w:iCs/>
          <w:sz w:val="20"/>
          <w:szCs w:val="20"/>
        </w:rPr>
        <w:t xml:space="preserve"> contratação da microempresa ou empresa de pequeno porte, na forma da alínea anterior, serão convocadas as </w:t>
      </w:r>
      <w:proofErr w:type="spellStart"/>
      <w:r w:rsidRPr="00025107">
        <w:rPr>
          <w:rFonts w:ascii="Arial" w:hAnsi="Arial" w:cs="Arial"/>
          <w:iCs/>
          <w:sz w:val="20"/>
          <w:szCs w:val="20"/>
        </w:rPr>
        <w:t>MEs</w:t>
      </w:r>
      <w:proofErr w:type="spellEnd"/>
      <w:r w:rsidRPr="00025107">
        <w:rPr>
          <w:rFonts w:ascii="Arial" w:hAnsi="Arial" w:cs="Arial"/>
          <w:iCs/>
          <w:sz w:val="20"/>
          <w:szCs w:val="20"/>
        </w:rPr>
        <w:t xml:space="preserve"> ou </w:t>
      </w:r>
      <w:proofErr w:type="spellStart"/>
      <w:r w:rsidRPr="00025107">
        <w:rPr>
          <w:rFonts w:ascii="Arial" w:hAnsi="Arial" w:cs="Arial"/>
          <w:iCs/>
          <w:sz w:val="20"/>
          <w:szCs w:val="20"/>
        </w:rPr>
        <w:t>EPPs</w:t>
      </w:r>
      <w:proofErr w:type="spellEnd"/>
      <w:r w:rsidRPr="00025107">
        <w:rPr>
          <w:rFonts w:ascii="Arial" w:hAnsi="Arial" w:cs="Arial"/>
          <w:iCs/>
          <w:sz w:val="20"/>
          <w:szCs w:val="20"/>
        </w:rPr>
        <w:t xml:space="preserve"> remanescentes, na ordem classificatória, para o exercício do mesmo direito.</w:t>
      </w:r>
    </w:p>
    <w:p w:rsidR="00334314" w:rsidRDefault="00334314" w:rsidP="00156A76">
      <w:pPr>
        <w:jc w:val="both"/>
        <w:rPr>
          <w:rFonts w:ascii="Arial" w:hAnsi="Arial" w:cs="Arial"/>
          <w:iCs/>
          <w:sz w:val="20"/>
          <w:szCs w:val="20"/>
        </w:rPr>
      </w:pPr>
      <w:r>
        <w:rPr>
          <w:rFonts w:ascii="Arial" w:hAnsi="Arial" w:cs="Arial"/>
          <w:iCs/>
          <w:sz w:val="20"/>
          <w:szCs w:val="20"/>
        </w:rPr>
        <w:t>10.13.1.4</w:t>
      </w:r>
      <w:r w:rsidRPr="00025107">
        <w:rPr>
          <w:rFonts w:ascii="Arial" w:hAnsi="Arial" w:cs="Arial"/>
          <w:iCs/>
          <w:sz w:val="20"/>
          <w:szCs w:val="20"/>
        </w:rPr>
        <w:t xml:space="preserve"> No caso de equivalência de v</w:t>
      </w:r>
      <w:r>
        <w:rPr>
          <w:rFonts w:ascii="Arial" w:hAnsi="Arial" w:cs="Arial"/>
          <w:iCs/>
          <w:sz w:val="20"/>
          <w:szCs w:val="20"/>
        </w:rPr>
        <w:t>alores apresentados pelas micro</w:t>
      </w:r>
      <w:r w:rsidRPr="00025107">
        <w:rPr>
          <w:rFonts w:ascii="Arial" w:hAnsi="Arial" w:cs="Arial"/>
          <w:iCs/>
          <w:sz w:val="20"/>
          <w:szCs w:val="20"/>
        </w:rPr>
        <w:t>empresas e empresas de pequeno porte que se enquadrem n</w:t>
      </w:r>
      <w:r>
        <w:rPr>
          <w:rFonts w:ascii="Arial" w:hAnsi="Arial" w:cs="Arial"/>
          <w:iCs/>
          <w:sz w:val="20"/>
          <w:szCs w:val="20"/>
        </w:rPr>
        <w:t>os intervalos estabelecidos nos &amp;&amp; 1° e 2° do art.44 da Lei Complementar 123/06</w:t>
      </w:r>
      <w:r w:rsidRPr="00025107">
        <w:rPr>
          <w:rFonts w:ascii="Arial" w:hAnsi="Arial" w:cs="Arial"/>
          <w:iCs/>
          <w:sz w:val="20"/>
          <w:szCs w:val="20"/>
        </w:rPr>
        <w:t>, será realizado sorteio entre elas para que se identifique aquela que primeiro poderá apresentar a melhor oferta.</w:t>
      </w:r>
    </w:p>
    <w:p w:rsidR="00334314" w:rsidRPr="00025107" w:rsidRDefault="00334314" w:rsidP="00156A76">
      <w:pPr>
        <w:jc w:val="both"/>
        <w:rPr>
          <w:rFonts w:ascii="Arial" w:hAnsi="Arial" w:cs="Arial"/>
          <w:iCs/>
          <w:sz w:val="20"/>
          <w:szCs w:val="20"/>
        </w:rPr>
      </w:pPr>
      <w:r>
        <w:rPr>
          <w:rFonts w:ascii="Arial" w:hAnsi="Arial" w:cs="Arial"/>
          <w:iCs/>
          <w:sz w:val="20"/>
          <w:szCs w:val="20"/>
        </w:rPr>
        <w:t xml:space="preserve">10.13.1.5 </w:t>
      </w:r>
      <w:r w:rsidRPr="00025107">
        <w:rPr>
          <w:rFonts w:ascii="Arial" w:hAnsi="Arial" w:cs="Arial"/>
          <w:iCs/>
          <w:sz w:val="20"/>
          <w:szCs w:val="20"/>
        </w:rPr>
        <w:t xml:space="preserve">Na hipótese da não contratação nos termos previstos </w:t>
      </w:r>
      <w:r>
        <w:rPr>
          <w:rFonts w:ascii="Arial" w:hAnsi="Arial" w:cs="Arial"/>
          <w:iCs/>
          <w:sz w:val="20"/>
          <w:szCs w:val="20"/>
        </w:rPr>
        <w:t>no artigo 45 da Lei Complementar 123/06</w:t>
      </w:r>
      <w:r w:rsidRPr="00025107">
        <w:rPr>
          <w:rFonts w:ascii="Arial" w:hAnsi="Arial" w:cs="Arial"/>
          <w:iCs/>
          <w:sz w:val="20"/>
          <w:szCs w:val="20"/>
        </w:rPr>
        <w:t>, o objeto licitado será adjudicado em favor da proposta originalmente vencedora do certame.</w:t>
      </w:r>
    </w:p>
    <w:p w:rsidR="00334314" w:rsidRPr="00025107" w:rsidRDefault="00334314" w:rsidP="00334314">
      <w:pPr>
        <w:jc w:val="both"/>
        <w:rPr>
          <w:rFonts w:ascii="Arial" w:hAnsi="Arial" w:cs="Arial"/>
          <w:sz w:val="20"/>
          <w:szCs w:val="20"/>
        </w:rPr>
      </w:pPr>
    </w:p>
    <w:p w:rsidR="00334314" w:rsidRPr="00025107" w:rsidRDefault="00334314" w:rsidP="00334314">
      <w:pPr>
        <w:jc w:val="both"/>
        <w:rPr>
          <w:rFonts w:ascii="Arial" w:hAnsi="Arial" w:cs="Arial"/>
          <w:sz w:val="20"/>
          <w:szCs w:val="20"/>
        </w:rPr>
      </w:pPr>
      <w:proofErr w:type="gramStart"/>
      <w:r>
        <w:rPr>
          <w:rFonts w:ascii="Arial" w:hAnsi="Arial" w:cs="Arial"/>
          <w:b/>
          <w:bCs/>
          <w:sz w:val="20"/>
          <w:szCs w:val="20"/>
        </w:rPr>
        <w:t>10.14</w:t>
      </w:r>
      <w:r w:rsidRPr="00025107">
        <w:rPr>
          <w:rFonts w:ascii="Arial" w:hAnsi="Arial" w:cs="Arial"/>
          <w:b/>
          <w:bCs/>
          <w:sz w:val="20"/>
          <w:szCs w:val="20"/>
        </w:rPr>
        <w:t xml:space="preserve"> </w:t>
      </w:r>
      <w:r w:rsidRPr="00025107">
        <w:rPr>
          <w:rFonts w:ascii="Arial" w:hAnsi="Arial" w:cs="Arial"/>
          <w:b/>
          <w:sz w:val="20"/>
          <w:szCs w:val="20"/>
        </w:rPr>
        <w:t>Etapa</w:t>
      </w:r>
      <w:proofErr w:type="gramEnd"/>
      <w:r w:rsidRPr="00025107">
        <w:rPr>
          <w:rFonts w:ascii="Arial" w:hAnsi="Arial" w:cs="Arial"/>
          <w:b/>
          <w:sz w:val="20"/>
          <w:szCs w:val="20"/>
        </w:rPr>
        <w:t xml:space="preserve"> de Habilitação, Declaração da Licitante Vencedora e Adjudicação</w:t>
      </w:r>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t>10.14.1</w:t>
      </w:r>
      <w:r w:rsidRPr="00025107">
        <w:rPr>
          <w:rFonts w:ascii="Arial" w:hAnsi="Arial" w:cs="Arial"/>
          <w:b/>
          <w:bCs/>
          <w:sz w:val="20"/>
          <w:szCs w:val="20"/>
        </w:rPr>
        <w:t xml:space="preserve"> </w:t>
      </w:r>
      <w:r w:rsidRPr="00025107">
        <w:rPr>
          <w:rFonts w:ascii="Arial" w:hAnsi="Arial" w:cs="Arial"/>
          <w:sz w:val="20"/>
          <w:szCs w:val="20"/>
        </w:rPr>
        <w:t xml:space="preserve">Efetuados os procedimentos previstos </w:t>
      </w:r>
      <w:r w:rsidRPr="00BA3C5A">
        <w:rPr>
          <w:rFonts w:ascii="Arial" w:hAnsi="Arial" w:cs="Arial"/>
          <w:sz w:val="20"/>
          <w:szCs w:val="20"/>
        </w:rPr>
        <w:t>no item 1</w:t>
      </w:r>
      <w:r>
        <w:rPr>
          <w:rFonts w:ascii="Arial" w:hAnsi="Arial" w:cs="Arial"/>
          <w:sz w:val="20"/>
          <w:szCs w:val="20"/>
        </w:rPr>
        <w:t>1</w:t>
      </w:r>
      <w:r w:rsidRPr="00BA3C5A">
        <w:rPr>
          <w:rFonts w:ascii="Arial" w:hAnsi="Arial" w:cs="Arial"/>
          <w:sz w:val="20"/>
          <w:szCs w:val="20"/>
        </w:rPr>
        <w:t>.2 e 1</w:t>
      </w:r>
      <w:r>
        <w:rPr>
          <w:rFonts w:ascii="Arial" w:hAnsi="Arial" w:cs="Arial"/>
          <w:sz w:val="20"/>
          <w:szCs w:val="20"/>
        </w:rPr>
        <w:t>1</w:t>
      </w:r>
      <w:r w:rsidRPr="00BA3C5A">
        <w:rPr>
          <w:rFonts w:ascii="Arial" w:hAnsi="Arial" w:cs="Arial"/>
          <w:sz w:val="20"/>
          <w:szCs w:val="20"/>
        </w:rPr>
        <w:t>.3 deste</w:t>
      </w:r>
      <w:r w:rsidRPr="00025107">
        <w:rPr>
          <w:rFonts w:ascii="Arial" w:hAnsi="Arial" w:cs="Arial"/>
          <w:sz w:val="20"/>
          <w:szCs w:val="20"/>
        </w:rPr>
        <w:t xml:space="preserve"> Edital, e sendo aceitável a proposta c</w:t>
      </w:r>
      <w:r w:rsidR="007433FC">
        <w:rPr>
          <w:rFonts w:ascii="Arial" w:hAnsi="Arial" w:cs="Arial"/>
          <w:sz w:val="20"/>
          <w:szCs w:val="20"/>
        </w:rPr>
        <w:t>lassificada em primeiro lugar, o</w:t>
      </w:r>
      <w:r w:rsidRPr="00025107">
        <w:rPr>
          <w:rFonts w:ascii="Arial" w:hAnsi="Arial" w:cs="Arial"/>
          <w:sz w:val="20"/>
          <w:szCs w:val="20"/>
        </w:rPr>
        <w:t xml:space="preserve"> Pregoe</w:t>
      </w:r>
      <w:r w:rsidR="007433FC">
        <w:rPr>
          <w:rFonts w:ascii="Arial" w:hAnsi="Arial" w:cs="Arial"/>
          <w:sz w:val="20"/>
          <w:szCs w:val="20"/>
        </w:rPr>
        <w:t>iro</w:t>
      </w:r>
      <w:r w:rsidRPr="00025107">
        <w:rPr>
          <w:rFonts w:ascii="Arial" w:hAnsi="Arial" w:cs="Arial"/>
          <w:sz w:val="20"/>
          <w:szCs w:val="20"/>
        </w:rPr>
        <w:t xml:space="preserve"> anunciará a abertura do envelope referente aos </w:t>
      </w:r>
      <w:r w:rsidRPr="00025107">
        <w:rPr>
          <w:rFonts w:ascii="Arial" w:hAnsi="Arial" w:cs="Arial"/>
          <w:b/>
          <w:sz w:val="20"/>
          <w:szCs w:val="20"/>
        </w:rPr>
        <w:t>“Documentos de Habilitação”</w:t>
      </w:r>
      <w:r w:rsidRPr="00025107">
        <w:rPr>
          <w:rFonts w:ascii="Arial" w:hAnsi="Arial" w:cs="Arial"/>
          <w:sz w:val="20"/>
          <w:szCs w:val="20"/>
        </w:rPr>
        <w:t xml:space="preserve"> desta licitante.</w:t>
      </w:r>
    </w:p>
    <w:p w:rsidR="00334314" w:rsidRPr="00025107" w:rsidRDefault="00334314" w:rsidP="00334314">
      <w:pPr>
        <w:jc w:val="both"/>
        <w:rPr>
          <w:rFonts w:ascii="Arial" w:hAnsi="Arial" w:cs="Arial"/>
          <w:sz w:val="20"/>
          <w:szCs w:val="20"/>
        </w:rPr>
      </w:pPr>
      <w:r>
        <w:rPr>
          <w:rFonts w:ascii="Arial" w:hAnsi="Arial" w:cs="Arial"/>
          <w:sz w:val="20"/>
          <w:szCs w:val="20"/>
        </w:rPr>
        <w:t>10.14.2</w:t>
      </w:r>
      <w:r w:rsidRPr="00025107">
        <w:rPr>
          <w:rFonts w:ascii="Arial" w:hAnsi="Arial" w:cs="Arial"/>
          <w:sz w:val="20"/>
          <w:szCs w:val="20"/>
        </w:rPr>
        <w:t xml:space="preserve"> As licitantes que deixarem de apresentar quaisquer dos documentos exigidos para a habilitação na presente licitação, ou os que apresentarem em desacordo com o estabelecido neste edital, serão </w:t>
      </w:r>
      <w:proofErr w:type="gramStart"/>
      <w:r w:rsidRPr="00025107">
        <w:rPr>
          <w:rFonts w:ascii="Arial" w:hAnsi="Arial" w:cs="Arial"/>
          <w:sz w:val="20"/>
          <w:szCs w:val="20"/>
        </w:rPr>
        <w:t>inabilitadas</w:t>
      </w:r>
      <w:proofErr w:type="gramEnd"/>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t>10.14.3</w:t>
      </w:r>
      <w:r w:rsidRPr="00025107">
        <w:rPr>
          <w:rFonts w:ascii="Arial" w:hAnsi="Arial" w:cs="Arial"/>
          <w:b/>
          <w:bCs/>
          <w:sz w:val="20"/>
          <w:szCs w:val="20"/>
        </w:rPr>
        <w:t xml:space="preserve"> </w:t>
      </w:r>
      <w:r>
        <w:rPr>
          <w:rFonts w:ascii="Arial" w:hAnsi="Arial" w:cs="Arial"/>
          <w:sz w:val="20"/>
          <w:szCs w:val="20"/>
        </w:rPr>
        <w:t>As micro</w:t>
      </w:r>
      <w:r w:rsidRPr="00025107">
        <w:rPr>
          <w:rFonts w:ascii="Arial" w:hAnsi="Arial" w:cs="Arial"/>
          <w:sz w:val="20"/>
          <w:szCs w:val="20"/>
        </w:rPr>
        <w:t>empresas e empresas de pequeno porte deverão apresentar toda a documentação exigida para efeito de comprovação da regularidade fiscal, mesmo que esta apresente alguma restrição.</w:t>
      </w:r>
    </w:p>
    <w:p w:rsidR="00334314" w:rsidRPr="00025107" w:rsidRDefault="00334314" w:rsidP="00156A76">
      <w:pPr>
        <w:autoSpaceDE w:val="0"/>
        <w:autoSpaceDN w:val="0"/>
        <w:adjustRightInd w:val="0"/>
        <w:jc w:val="both"/>
        <w:outlineLvl w:val="0"/>
        <w:rPr>
          <w:rFonts w:ascii="Arial" w:hAnsi="Arial" w:cs="Arial"/>
          <w:bCs/>
          <w:iCs/>
          <w:color w:val="000000"/>
          <w:sz w:val="20"/>
          <w:szCs w:val="20"/>
        </w:rPr>
      </w:pPr>
      <w:r>
        <w:rPr>
          <w:rFonts w:ascii="Arial" w:hAnsi="Arial" w:cs="Arial"/>
          <w:sz w:val="20"/>
          <w:szCs w:val="20"/>
        </w:rPr>
        <w:t>10.14.3.1</w:t>
      </w:r>
      <w:r w:rsidRPr="00025107">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025107">
        <w:rPr>
          <w:rFonts w:ascii="Arial" w:hAnsi="Arial" w:cs="Arial"/>
          <w:b/>
          <w:color w:val="000000"/>
          <w:sz w:val="20"/>
          <w:szCs w:val="20"/>
          <w:shd w:val="clear" w:color="auto" w:fill="FFFFFF"/>
        </w:rPr>
        <w:t>5</w:t>
      </w:r>
      <w:proofErr w:type="gramEnd"/>
      <w:r w:rsidRPr="00025107">
        <w:rPr>
          <w:rFonts w:ascii="Arial" w:hAnsi="Arial" w:cs="Arial"/>
          <w:b/>
          <w:color w:val="000000"/>
          <w:sz w:val="20"/>
          <w:szCs w:val="20"/>
          <w:shd w:val="clear" w:color="auto" w:fill="FFFFFF"/>
        </w:rPr>
        <w:t xml:space="preserve"> (cinco) dias úteis</w:t>
      </w:r>
      <w:r w:rsidRPr="00025107">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156A76" w:rsidRDefault="00156A76" w:rsidP="00156A76">
      <w:pPr>
        <w:jc w:val="both"/>
        <w:rPr>
          <w:rFonts w:ascii="Arial" w:hAnsi="Arial" w:cs="Arial"/>
          <w:b/>
          <w:bCs/>
          <w:sz w:val="20"/>
          <w:szCs w:val="20"/>
        </w:rPr>
      </w:pPr>
    </w:p>
    <w:p w:rsidR="00334314" w:rsidRPr="00025107" w:rsidRDefault="00334314" w:rsidP="00156A76">
      <w:pPr>
        <w:jc w:val="both"/>
        <w:rPr>
          <w:rFonts w:ascii="Arial" w:hAnsi="Arial" w:cs="Arial"/>
          <w:sz w:val="20"/>
          <w:szCs w:val="20"/>
        </w:rPr>
      </w:pPr>
      <w:r w:rsidRPr="00025107">
        <w:rPr>
          <w:rFonts w:ascii="Arial" w:hAnsi="Arial" w:cs="Arial"/>
          <w:b/>
          <w:bCs/>
          <w:sz w:val="20"/>
          <w:szCs w:val="20"/>
        </w:rPr>
        <w:t>Parágrafo Único</w:t>
      </w:r>
      <w:r w:rsidRPr="00025107">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334314" w:rsidRPr="00F75C01" w:rsidRDefault="00334314" w:rsidP="00334314">
      <w:pPr>
        <w:jc w:val="both"/>
        <w:rPr>
          <w:rFonts w:ascii="Arial" w:hAnsi="Arial" w:cs="Arial"/>
          <w:sz w:val="20"/>
          <w:szCs w:val="20"/>
        </w:rPr>
      </w:pPr>
      <w:r>
        <w:rPr>
          <w:rFonts w:ascii="Arial" w:hAnsi="Arial" w:cs="Arial"/>
          <w:bCs/>
          <w:sz w:val="20"/>
          <w:szCs w:val="20"/>
        </w:rPr>
        <w:t>10.14.4</w:t>
      </w:r>
      <w:r w:rsidRPr="00025107">
        <w:rPr>
          <w:rFonts w:ascii="Arial" w:hAnsi="Arial" w:cs="Arial"/>
          <w:b/>
          <w:bCs/>
          <w:sz w:val="20"/>
          <w:szCs w:val="20"/>
        </w:rPr>
        <w:t xml:space="preserve"> </w:t>
      </w:r>
      <w:r w:rsidRPr="00025107">
        <w:rPr>
          <w:rFonts w:ascii="Arial" w:hAnsi="Arial" w:cs="Arial"/>
          <w:sz w:val="20"/>
          <w:szCs w:val="20"/>
        </w:rPr>
        <w:t>Constatado o atendimento das exigências previstas neste Edital, a licitante será declarada vencedora, sendo-lhe adjudicado o o</w:t>
      </w:r>
      <w:r w:rsidR="007433FC">
        <w:rPr>
          <w:rFonts w:ascii="Arial" w:hAnsi="Arial" w:cs="Arial"/>
          <w:sz w:val="20"/>
          <w:szCs w:val="20"/>
        </w:rPr>
        <w:t>bjeto da licitação, pelo próprio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334314" w:rsidRPr="00025107" w:rsidRDefault="00334314" w:rsidP="00334314">
      <w:pPr>
        <w:jc w:val="both"/>
        <w:rPr>
          <w:rFonts w:ascii="Arial" w:hAnsi="Arial" w:cs="Arial"/>
          <w:sz w:val="20"/>
          <w:szCs w:val="20"/>
        </w:rPr>
      </w:pPr>
      <w:r>
        <w:rPr>
          <w:rFonts w:ascii="Arial" w:hAnsi="Arial" w:cs="Arial"/>
          <w:bCs/>
          <w:sz w:val="20"/>
          <w:szCs w:val="20"/>
        </w:rPr>
        <w:t>10.14.5</w:t>
      </w:r>
      <w:r w:rsidRPr="00025107">
        <w:rPr>
          <w:rFonts w:ascii="Arial" w:hAnsi="Arial" w:cs="Arial"/>
          <w:sz w:val="20"/>
          <w:szCs w:val="20"/>
        </w:rPr>
        <w:t xml:space="preserve"> Se a licitante desatend</w:t>
      </w:r>
      <w:r w:rsidR="007433FC">
        <w:rPr>
          <w:rFonts w:ascii="Arial" w:hAnsi="Arial" w:cs="Arial"/>
          <w:sz w:val="20"/>
          <w:szCs w:val="20"/>
        </w:rPr>
        <w:t>er as exigências licitatórias, o Pregoeiro</w:t>
      </w:r>
      <w:r w:rsidRPr="00025107">
        <w:rPr>
          <w:rFonts w:ascii="Arial" w:hAnsi="Arial" w:cs="Arial"/>
          <w:sz w:val="20"/>
          <w:szCs w:val="20"/>
        </w:rPr>
        <w:t xml:space="preserve"> examinará a oferta </w:t>
      </w:r>
      <w:proofErr w:type="spellStart"/>
      <w:r w:rsidRPr="00025107">
        <w:rPr>
          <w:rFonts w:ascii="Arial" w:hAnsi="Arial" w:cs="Arial"/>
          <w:sz w:val="20"/>
          <w:szCs w:val="20"/>
        </w:rPr>
        <w:t>subseqüente</w:t>
      </w:r>
      <w:proofErr w:type="spellEnd"/>
      <w:r w:rsidRPr="00025107">
        <w:rPr>
          <w:rFonts w:ascii="Arial" w:hAnsi="Arial" w:cs="Arial"/>
          <w:sz w:val="20"/>
          <w:szCs w:val="20"/>
        </w:rPr>
        <w:t xml:space="preserve">, verificando a sua aceitabilidade e procedendo à habilitação da licitante, na ordem de classificação, e assim </w:t>
      </w:r>
      <w:r w:rsidRPr="00025107">
        <w:rPr>
          <w:rFonts w:ascii="Arial" w:hAnsi="Arial" w:cs="Arial"/>
          <w:sz w:val="20"/>
          <w:szCs w:val="20"/>
        </w:rPr>
        <w:lastRenderedPageBreak/>
        <w:t xml:space="preserve">sucessivamente, até a apuração de uma proposta que atenda ao edital, sendo a respectiva licitante </w:t>
      </w:r>
      <w:proofErr w:type="gramStart"/>
      <w:r w:rsidRPr="00025107">
        <w:rPr>
          <w:rFonts w:ascii="Arial" w:hAnsi="Arial" w:cs="Arial"/>
          <w:sz w:val="20"/>
          <w:szCs w:val="20"/>
        </w:rPr>
        <w:t>declarada vencedora e a ela adju</w:t>
      </w:r>
      <w:r w:rsidR="007433FC">
        <w:rPr>
          <w:rFonts w:ascii="Arial" w:hAnsi="Arial" w:cs="Arial"/>
          <w:sz w:val="20"/>
          <w:szCs w:val="20"/>
        </w:rPr>
        <w:t>dicado</w:t>
      </w:r>
      <w:proofErr w:type="gramEnd"/>
      <w:r w:rsidR="007433FC">
        <w:rPr>
          <w:rFonts w:ascii="Arial" w:hAnsi="Arial" w:cs="Arial"/>
          <w:sz w:val="20"/>
          <w:szCs w:val="20"/>
        </w:rPr>
        <w:t xml:space="preserve"> o objeto do certame, pelo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xml:space="preserve">. </w:t>
      </w:r>
    </w:p>
    <w:p w:rsidR="00334314" w:rsidRPr="00025107" w:rsidRDefault="00334314" w:rsidP="00334314">
      <w:pPr>
        <w:jc w:val="both"/>
        <w:rPr>
          <w:rFonts w:ascii="Arial" w:hAnsi="Arial" w:cs="Arial"/>
          <w:sz w:val="20"/>
          <w:szCs w:val="20"/>
        </w:rPr>
      </w:pPr>
      <w:r>
        <w:rPr>
          <w:rFonts w:ascii="Arial" w:hAnsi="Arial" w:cs="Arial"/>
          <w:bCs/>
          <w:sz w:val="20"/>
          <w:szCs w:val="20"/>
        </w:rPr>
        <w:t>10.14.6</w:t>
      </w:r>
      <w:r w:rsidRPr="00025107">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w:t>
      </w:r>
      <w:r w:rsidR="007433FC">
        <w:rPr>
          <w:rFonts w:ascii="Arial" w:hAnsi="Arial" w:cs="Arial"/>
          <w:sz w:val="20"/>
          <w:szCs w:val="20"/>
        </w:rPr>
        <w:t>a mesma assinada, ao final,</w:t>
      </w:r>
      <w:r w:rsidR="00C52405">
        <w:rPr>
          <w:rFonts w:ascii="Arial" w:hAnsi="Arial" w:cs="Arial"/>
          <w:sz w:val="20"/>
          <w:szCs w:val="20"/>
        </w:rPr>
        <w:t xml:space="preserve"> </w:t>
      </w:r>
      <w:r w:rsidR="007433FC">
        <w:rPr>
          <w:rFonts w:ascii="Arial" w:hAnsi="Arial" w:cs="Arial"/>
          <w:sz w:val="20"/>
          <w:szCs w:val="20"/>
        </w:rPr>
        <w:t>pelo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sua equipe de apoio e pelo(s) representante(s) credenciado(s) da(s) licitante(s) ainda presente(s) à sessão.</w:t>
      </w:r>
    </w:p>
    <w:p w:rsidR="00334314" w:rsidRPr="00025107" w:rsidRDefault="00334314" w:rsidP="00334314">
      <w:pPr>
        <w:jc w:val="both"/>
        <w:rPr>
          <w:rFonts w:ascii="Arial" w:hAnsi="Arial" w:cs="Arial"/>
          <w:sz w:val="20"/>
          <w:szCs w:val="20"/>
        </w:rPr>
      </w:pPr>
      <w:r>
        <w:rPr>
          <w:rFonts w:ascii="Arial" w:hAnsi="Arial" w:cs="Arial"/>
          <w:bCs/>
          <w:sz w:val="20"/>
          <w:szCs w:val="20"/>
        </w:rPr>
        <w:t>10.14.7</w:t>
      </w:r>
      <w:r w:rsidRPr="00025107">
        <w:rPr>
          <w:rFonts w:ascii="Arial" w:hAnsi="Arial" w:cs="Arial"/>
          <w:b/>
          <w:bCs/>
          <w:sz w:val="20"/>
          <w:szCs w:val="20"/>
        </w:rPr>
        <w:t xml:space="preserve"> </w:t>
      </w:r>
      <w:r w:rsidRPr="00025107">
        <w:rPr>
          <w:rFonts w:ascii="Arial" w:hAnsi="Arial" w:cs="Arial"/>
          <w:sz w:val="20"/>
          <w:szCs w:val="20"/>
        </w:rPr>
        <w:t xml:space="preserve">Os envelopes com os documentos relativos </w:t>
      </w:r>
      <w:proofErr w:type="gramStart"/>
      <w:r w:rsidRPr="00025107">
        <w:rPr>
          <w:rFonts w:ascii="Arial" w:hAnsi="Arial" w:cs="Arial"/>
          <w:sz w:val="20"/>
          <w:szCs w:val="20"/>
        </w:rPr>
        <w:t>a</w:t>
      </w:r>
      <w:proofErr w:type="gramEnd"/>
      <w:r w:rsidRPr="00025107">
        <w:rPr>
          <w:rFonts w:ascii="Arial" w:hAnsi="Arial" w:cs="Arial"/>
          <w:sz w:val="20"/>
          <w:szCs w:val="20"/>
        </w:rPr>
        <w:t xml:space="preserve"> habilitação das licitantes não declaradas vencedoras permanecerão em poder d</w:t>
      </w:r>
      <w:r w:rsidR="007433FC">
        <w:rPr>
          <w:rFonts w:ascii="Arial" w:hAnsi="Arial" w:cs="Arial"/>
          <w:sz w:val="20"/>
          <w:szCs w:val="20"/>
        </w:rPr>
        <w:t>o Pregoeiro</w:t>
      </w:r>
      <w:r w:rsidRPr="00025107">
        <w:rPr>
          <w:rFonts w:ascii="Arial" w:hAnsi="Arial" w:cs="Arial"/>
          <w:sz w:val="20"/>
          <w:szCs w:val="20"/>
        </w:rPr>
        <w:t>, devidamente lacrados, até que seja retirada a nota de empenho pela licitante vencedora. Após esse fato, ficarão por vinte dias correntes à disposição das licitantes interessadas. Findo esse prazo, sem que sejam retirados, serão destruídos.</w:t>
      </w:r>
    </w:p>
    <w:p w:rsidR="00334314" w:rsidRPr="00025107" w:rsidRDefault="00334314" w:rsidP="00334314">
      <w:pPr>
        <w:jc w:val="both"/>
        <w:rPr>
          <w:rFonts w:ascii="Arial" w:hAnsi="Arial" w:cs="Arial"/>
          <w:sz w:val="20"/>
          <w:szCs w:val="20"/>
        </w:rPr>
      </w:pPr>
      <w:r>
        <w:rPr>
          <w:rFonts w:ascii="Arial" w:hAnsi="Arial" w:cs="Arial"/>
          <w:bCs/>
          <w:sz w:val="20"/>
          <w:szCs w:val="20"/>
        </w:rPr>
        <w:t>10.14.8</w:t>
      </w:r>
      <w:r w:rsidRPr="00025107">
        <w:rPr>
          <w:rFonts w:ascii="Arial" w:hAnsi="Arial" w:cs="Arial"/>
          <w:b/>
          <w:bCs/>
          <w:sz w:val="20"/>
          <w:szCs w:val="20"/>
        </w:rPr>
        <w:t xml:space="preserve"> </w:t>
      </w:r>
      <w:r w:rsidRPr="00025107">
        <w:rPr>
          <w:rFonts w:ascii="Arial" w:hAnsi="Arial" w:cs="Arial"/>
          <w:sz w:val="20"/>
          <w:szCs w:val="20"/>
        </w:rPr>
        <w:t>Ao final da sessão, na hipótese de inexistência de recursos, ou desistência de sua interpo</w:t>
      </w:r>
      <w:r w:rsidR="007433FC">
        <w:rPr>
          <w:rFonts w:ascii="Arial" w:hAnsi="Arial" w:cs="Arial"/>
          <w:sz w:val="20"/>
          <w:szCs w:val="20"/>
        </w:rPr>
        <w:t>sição, será feita pelo Pregoeiro</w:t>
      </w:r>
      <w:r w:rsidRPr="00025107">
        <w:rPr>
          <w:rFonts w:ascii="Arial" w:hAnsi="Arial" w:cs="Arial"/>
          <w:sz w:val="20"/>
          <w:szCs w:val="20"/>
        </w:rPr>
        <w:t xml:space="preserve">, a adjudicação do objeto da licitação à licitante declarada vencedora, com posterior encaminhamento dos autos a Autoridade Competente do Município de </w:t>
      </w:r>
      <w:proofErr w:type="spellStart"/>
      <w:proofErr w:type="gramStart"/>
      <w:r w:rsidRPr="00025107">
        <w:rPr>
          <w:rFonts w:ascii="Arial" w:hAnsi="Arial" w:cs="Arial"/>
          <w:sz w:val="20"/>
          <w:szCs w:val="20"/>
        </w:rPr>
        <w:t>Cataguases-MG</w:t>
      </w:r>
      <w:proofErr w:type="spellEnd"/>
      <w:proofErr w:type="gramEnd"/>
      <w:r w:rsidRPr="00025107">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sidRPr="00025107">
        <w:rPr>
          <w:rFonts w:ascii="Arial" w:hAnsi="Arial" w:cs="Arial"/>
          <w:sz w:val="20"/>
          <w:szCs w:val="20"/>
        </w:rPr>
        <w:t>improvimento</w:t>
      </w:r>
      <w:proofErr w:type="spellEnd"/>
      <w:r w:rsidRPr="00025107">
        <w:rPr>
          <w:rFonts w:ascii="Arial" w:hAnsi="Arial" w:cs="Arial"/>
          <w:sz w:val="20"/>
          <w:szCs w:val="20"/>
        </w:rPr>
        <w:t>, adjudicação do objeto da licitação à licitante vencedora, homologação do certame e decisão quanto à contratação.</w:t>
      </w:r>
    </w:p>
    <w:p w:rsidR="00334314" w:rsidRPr="00FC73B4" w:rsidRDefault="00334314" w:rsidP="00334314">
      <w:pPr>
        <w:jc w:val="both"/>
        <w:rPr>
          <w:rFonts w:ascii="Arial" w:hAnsi="Arial" w:cs="Arial"/>
          <w:b/>
          <w:sz w:val="20"/>
          <w:szCs w:val="20"/>
        </w:rPr>
      </w:pPr>
      <w:r w:rsidRPr="004E7CCF">
        <w:rPr>
          <w:rFonts w:ascii="Arial" w:hAnsi="Arial" w:cs="Arial"/>
          <w:b/>
          <w:sz w:val="20"/>
          <w:szCs w:val="20"/>
        </w:rPr>
        <w:t>1</w:t>
      </w:r>
      <w:r>
        <w:rPr>
          <w:rFonts w:ascii="Arial" w:hAnsi="Arial" w:cs="Arial"/>
          <w:b/>
          <w:sz w:val="20"/>
          <w:szCs w:val="20"/>
        </w:rPr>
        <w:t>0</w:t>
      </w:r>
      <w:r w:rsidRPr="004E7CCF">
        <w:rPr>
          <w:rFonts w:ascii="Arial" w:hAnsi="Arial" w:cs="Arial"/>
          <w:b/>
          <w:sz w:val="20"/>
          <w:szCs w:val="20"/>
        </w:rPr>
        <w:t>.</w:t>
      </w:r>
      <w:r>
        <w:rPr>
          <w:rFonts w:ascii="Arial" w:hAnsi="Arial" w:cs="Arial"/>
          <w:b/>
          <w:sz w:val="20"/>
          <w:szCs w:val="20"/>
        </w:rPr>
        <w:t>14.9</w:t>
      </w:r>
      <w:r w:rsidRPr="004E7CCF">
        <w:rPr>
          <w:rFonts w:ascii="Arial" w:hAnsi="Arial" w:cs="Arial"/>
          <w:b/>
          <w:sz w:val="20"/>
          <w:szCs w:val="20"/>
        </w:rPr>
        <w:t xml:space="preserve"> A sessão pública deste pregão será gerenciada pelo Pregoeiro Oficial ou Substituto e sua equipe de apoio.</w:t>
      </w:r>
    </w:p>
    <w:p w:rsidR="00672F64" w:rsidRPr="00E414E0" w:rsidRDefault="00672F64" w:rsidP="00334314">
      <w:pPr>
        <w:pStyle w:val="Corpodetexto"/>
        <w:rPr>
          <w:rFonts w:ascii="Arial" w:hAnsi="Arial" w:cs="Arial"/>
          <w:b w:val="0"/>
          <w:bCs w:val="0"/>
          <w:sz w:val="21"/>
          <w:szCs w:val="20"/>
        </w:rPr>
      </w:pP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 – RECURSOS E CONTRARRAZÕES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11.1</w:t>
      </w:r>
      <w:r w:rsidRPr="00881522">
        <w:rPr>
          <w:rFonts w:ascii="Arial" w:hAnsi="Arial" w:cs="Arial"/>
          <w:sz w:val="20"/>
          <w:szCs w:val="20"/>
        </w:rPr>
        <w:t xml:space="preserve"> No final da sessão, a licitante que quiser recorrer deverá manifestar imediata e motivadamente a sua intenção, abrindo-se então o prazo de </w:t>
      </w:r>
      <w:proofErr w:type="gramStart"/>
      <w:r w:rsidRPr="00881522">
        <w:rPr>
          <w:rFonts w:ascii="Arial" w:hAnsi="Arial" w:cs="Arial"/>
          <w:sz w:val="20"/>
          <w:szCs w:val="20"/>
        </w:rPr>
        <w:t>3</w:t>
      </w:r>
      <w:proofErr w:type="gramEnd"/>
      <w:r w:rsidRPr="00881522">
        <w:rPr>
          <w:rFonts w:ascii="Arial" w:hAnsi="Arial" w:cs="Arial"/>
          <w:sz w:val="20"/>
          <w:szCs w:val="20"/>
        </w:rPr>
        <w:t xml:space="preserve"> (três) dias para apresentação de memoriais, ficando as demais licitantes desde logo intimadas para apresentar contra razões em igual número de dias, que começarão a correr no término do prazo do recorrente, sendo-lhes assegurada vista imediata dos autos.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11.2</w:t>
      </w:r>
      <w:proofErr w:type="gramStart"/>
      <w:r>
        <w:rPr>
          <w:rFonts w:ascii="Arial" w:hAnsi="Arial" w:cs="Arial"/>
          <w:sz w:val="20"/>
          <w:szCs w:val="20"/>
        </w:rPr>
        <w:t xml:space="preserve">  </w:t>
      </w:r>
      <w:r w:rsidRPr="00881522">
        <w:rPr>
          <w:rFonts w:ascii="Arial" w:hAnsi="Arial" w:cs="Arial"/>
          <w:sz w:val="20"/>
          <w:szCs w:val="20"/>
        </w:rPr>
        <w:t xml:space="preserve"> </w:t>
      </w:r>
      <w:proofErr w:type="gramEnd"/>
      <w:r w:rsidRPr="00881522">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11.3</w:t>
      </w:r>
      <w:proofErr w:type="gramStart"/>
      <w:r>
        <w:rPr>
          <w:rFonts w:ascii="Arial" w:hAnsi="Arial" w:cs="Arial"/>
          <w:sz w:val="20"/>
          <w:szCs w:val="20"/>
        </w:rPr>
        <w:t xml:space="preserve"> </w:t>
      </w:r>
      <w:r w:rsidRPr="00881522">
        <w:rPr>
          <w:rFonts w:ascii="Arial" w:hAnsi="Arial" w:cs="Arial"/>
          <w:sz w:val="20"/>
          <w:szCs w:val="20"/>
        </w:rPr>
        <w:t xml:space="preserve"> </w:t>
      </w:r>
      <w:proofErr w:type="gramEnd"/>
      <w:r w:rsidRPr="00881522">
        <w:rPr>
          <w:rFonts w:ascii="Arial" w:hAnsi="Arial" w:cs="Arial"/>
          <w:sz w:val="20"/>
          <w:szCs w:val="20"/>
        </w:rPr>
        <w:t>Interposto o recurso, o Pregoeiro poderá reconsiderar a sua decisão ou encaminhá-lo devidamente informado à autoridade competente.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11.4</w:t>
      </w:r>
      <w:proofErr w:type="gramStart"/>
      <w:r w:rsidRPr="00881522">
        <w:rPr>
          <w:rFonts w:ascii="Arial" w:hAnsi="Arial" w:cs="Arial"/>
          <w:sz w:val="20"/>
          <w:szCs w:val="20"/>
        </w:rPr>
        <w:t xml:space="preserve"> </w:t>
      </w:r>
      <w:r>
        <w:rPr>
          <w:rFonts w:ascii="Arial" w:hAnsi="Arial" w:cs="Arial"/>
          <w:sz w:val="20"/>
          <w:szCs w:val="20"/>
        </w:rPr>
        <w:t xml:space="preserve"> </w:t>
      </w:r>
      <w:proofErr w:type="gramEnd"/>
      <w:r w:rsidRPr="00881522">
        <w:rPr>
          <w:rFonts w:ascii="Arial" w:hAnsi="Arial" w:cs="Arial"/>
          <w:sz w:val="20"/>
          <w:szCs w:val="20"/>
        </w:rPr>
        <w:t>Decididos os recursos e constatada a regularidade dos atos praticados, a autoridade competente adjudicará o objeto do certame à licitante vencedora e homologará o procedimento.</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11.5</w:t>
      </w:r>
      <w:proofErr w:type="gramStart"/>
      <w:r w:rsidRPr="00881522">
        <w:rPr>
          <w:rFonts w:ascii="Arial" w:hAnsi="Arial" w:cs="Arial"/>
          <w:sz w:val="20"/>
          <w:szCs w:val="20"/>
        </w:rPr>
        <w:t xml:space="preserve"> </w:t>
      </w:r>
      <w:r>
        <w:rPr>
          <w:rFonts w:ascii="Arial" w:hAnsi="Arial" w:cs="Arial"/>
          <w:sz w:val="20"/>
          <w:szCs w:val="20"/>
        </w:rPr>
        <w:t xml:space="preserve"> </w:t>
      </w:r>
      <w:proofErr w:type="gramEnd"/>
      <w:r w:rsidRPr="00881522">
        <w:rPr>
          <w:rFonts w:ascii="Arial" w:hAnsi="Arial" w:cs="Arial"/>
          <w:sz w:val="20"/>
          <w:szCs w:val="20"/>
        </w:rPr>
        <w:t>O recurso terá efeito suspensivo para o item respectivo, e o seu acolhimento importará a invalidação dos atos insuscetíveis de aproveitamento.</w:t>
      </w:r>
    </w:p>
    <w:p w:rsidR="00334314" w:rsidRPr="00881522" w:rsidRDefault="00334314" w:rsidP="00334314">
      <w:pPr>
        <w:autoSpaceDE w:val="0"/>
        <w:autoSpaceDN w:val="0"/>
        <w:adjustRightInd w:val="0"/>
        <w:jc w:val="both"/>
        <w:rPr>
          <w:rFonts w:ascii="Arial" w:hAnsi="Arial" w:cs="Arial"/>
          <w:i/>
          <w:iCs/>
          <w:sz w:val="20"/>
          <w:szCs w:val="20"/>
        </w:rPr>
      </w:pPr>
      <w:r>
        <w:rPr>
          <w:rFonts w:ascii="Arial" w:hAnsi="Arial" w:cs="Arial"/>
          <w:sz w:val="20"/>
          <w:szCs w:val="20"/>
        </w:rPr>
        <w:t>11.6</w:t>
      </w:r>
      <w:proofErr w:type="gramStart"/>
      <w:r w:rsidRPr="00881522">
        <w:rPr>
          <w:rFonts w:ascii="Arial" w:hAnsi="Arial" w:cs="Arial"/>
          <w:sz w:val="20"/>
          <w:szCs w:val="20"/>
        </w:rPr>
        <w:t xml:space="preserve"> </w:t>
      </w:r>
      <w:r>
        <w:rPr>
          <w:rFonts w:ascii="Arial" w:hAnsi="Arial" w:cs="Arial"/>
          <w:sz w:val="20"/>
          <w:szCs w:val="20"/>
        </w:rPr>
        <w:t xml:space="preserve">  </w:t>
      </w:r>
      <w:proofErr w:type="gramEnd"/>
      <w:r w:rsidRPr="00881522">
        <w:rPr>
          <w:rFonts w:ascii="Arial" w:hAnsi="Arial" w:cs="Arial"/>
          <w:sz w:val="20"/>
          <w:szCs w:val="20"/>
        </w:rPr>
        <w:t xml:space="preserve">A adjudicação será feita pelo </w:t>
      </w:r>
      <w:r>
        <w:rPr>
          <w:rFonts w:ascii="Arial" w:hAnsi="Arial" w:cs="Arial"/>
          <w:b/>
          <w:bCs/>
          <w:sz w:val="20"/>
          <w:szCs w:val="20"/>
        </w:rPr>
        <w:t xml:space="preserve">MENOR PREÇO POR </w:t>
      </w:r>
      <w:r w:rsidR="00D90ED9">
        <w:rPr>
          <w:rFonts w:ascii="Arial" w:hAnsi="Arial" w:cs="Arial"/>
          <w:b/>
          <w:bCs/>
          <w:sz w:val="20"/>
          <w:szCs w:val="20"/>
        </w:rPr>
        <w:t>LOTE</w:t>
      </w:r>
      <w:r>
        <w:rPr>
          <w:rFonts w:ascii="Arial" w:hAnsi="Arial" w:cs="Arial"/>
          <w:b/>
          <w:bCs/>
          <w:sz w:val="20"/>
          <w:szCs w:val="20"/>
        </w:rPr>
        <w:t>.</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11.7</w:t>
      </w:r>
      <w:r w:rsidR="00156A76" w:rsidRPr="00881522">
        <w:rPr>
          <w:rFonts w:ascii="Arial" w:hAnsi="Arial" w:cs="Arial"/>
          <w:sz w:val="20"/>
          <w:szCs w:val="20"/>
        </w:rPr>
        <w:t xml:space="preserve"> </w:t>
      </w:r>
      <w:r w:rsidRPr="00881522">
        <w:rPr>
          <w:rFonts w:ascii="Arial" w:hAnsi="Arial" w:cs="Arial"/>
          <w:sz w:val="20"/>
          <w:szCs w:val="20"/>
        </w:rPr>
        <w:t>Nos eventuais recursos, a Recorrente deverá observar o seguinte: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11.8</w:t>
      </w:r>
      <w:r w:rsidR="00156A76">
        <w:rPr>
          <w:rFonts w:ascii="Arial" w:hAnsi="Arial" w:cs="Arial"/>
          <w:sz w:val="20"/>
          <w:szCs w:val="20"/>
        </w:rPr>
        <w:t xml:space="preserve"> </w:t>
      </w:r>
      <w:r>
        <w:rPr>
          <w:rFonts w:ascii="Arial" w:hAnsi="Arial" w:cs="Arial"/>
          <w:sz w:val="20"/>
          <w:szCs w:val="20"/>
        </w:rPr>
        <w:t>S</w:t>
      </w:r>
      <w:r w:rsidRPr="00881522">
        <w:rPr>
          <w:rFonts w:ascii="Arial" w:hAnsi="Arial" w:cs="Arial"/>
          <w:sz w:val="20"/>
          <w:szCs w:val="20"/>
        </w:rPr>
        <w:t>omente serão válidos os documentos originais;</w:t>
      </w:r>
    </w:p>
    <w:p w:rsidR="00891975" w:rsidRDefault="00334314" w:rsidP="00891975">
      <w:pPr>
        <w:autoSpaceDE w:val="0"/>
        <w:autoSpaceDN w:val="0"/>
        <w:adjustRightInd w:val="0"/>
        <w:jc w:val="both"/>
        <w:rPr>
          <w:rFonts w:ascii="Arial" w:hAnsi="Arial" w:cs="Arial"/>
          <w:bCs/>
          <w:sz w:val="20"/>
          <w:szCs w:val="20"/>
        </w:rPr>
      </w:pPr>
      <w:r>
        <w:rPr>
          <w:rFonts w:ascii="Arial" w:hAnsi="Arial" w:cs="Arial"/>
          <w:sz w:val="20"/>
          <w:szCs w:val="20"/>
        </w:rPr>
        <w:t>11.9</w:t>
      </w:r>
      <w:r w:rsidR="00156A76">
        <w:rPr>
          <w:rFonts w:ascii="Arial" w:hAnsi="Arial" w:cs="Arial"/>
          <w:sz w:val="20"/>
          <w:szCs w:val="20"/>
        </w:rPr>
        <w:t xml:space="preserve"> </w:t>
      </w:r>
      <w:r w:rsidR="00891975">
        <w:rPr>
          <w:rFonts w:ascii="Arial" w:hAnsi="Arial" w:cs="Arial"/>
          <w:sz w:val="20"/>
          <w:szCs w:val="20"/>
        </w:rPr>
        <w:t>As razõ</w:t>
      </w:r>
      <w:r w:rsidR="00891975" w:rsidRPr="00881522">
        <w:rPr>
          <w:rFonts w:ascii="Arial" w:hAnsi="Arial" w:cs="Arial"/>
          <w:sz w:val="20"/>
          <w:szCs w:val="20"/>
        </w:rPr>
        <w:t xml:space="preserve">es deverão ser protocoladas no Setor de Protocolo, </w:t>
      </w:r>
      <w:r w:rsidR="00891975" w:rsidRPr="0005526F">
        <w:rPr>
          <w:rFonts w:ascii="Arial" w:hAnsi="Arial" w:cs="Arial"/>
          <w:bCs/>
          <w:sz w:val="20"/>
          <w:szCs w:val="20"/>
        </w:rPr>
        <w:t xml:space="preserve">situado </w:t>
      </w:r>
      <w:r w:rsidR="00891975">
        <w:rPr>
          <w:rFonts w:ascii="Arial" w:hAnsi="Arial" w:cs="Arial"/>
          <w:bCs/>
          <w:sz w:val="20"/>
          <w:szCs w:val="20"/>
        </w:rPr>
        <w:t>na Rua Gama Cerqueira</w:t>
      </w:r>
      <w:r w:rsidR="00891975" w:rsidRPr="0005526F">
        <w:rPr>
          <w:rFonts w:ascii="Arial" w:hAnsi="Arial" w:cs="Arial"/>
          <w:bCs/>
          <w:sz w:val="20"/>
          <w:szCs w:val="20"/>
        </w:rPr>
        <w:t>,</w:t>
      </w:r>
      <w:r w:rsidR="00891975">
        <w:rPr>
          <w:rFonts w:ascii="Arial" w:hAnsi="Arial" w:cs="Arial"/>
          <w:bCs/>
          <w:sz w:val="20"/>
          <w:szCs w:val="20"/>
        </w:rPr>
        <w:t xml:space="preserve"> 70, Vila Domingos Lopes</w:t>
      </w:r>
      <w:r w:rsidR="00891975" w:rsidRPr="0005526F">
        <w:rPr>
          <w:rFonts w:ascii="Arial" w:hAnsi="Arial" w:cs="Arial"/>
          <w:bCs/>
          <w:sz w:val="20"/>
          <w:szCs w:val="20"/>
        </w:rPr>
        <w:t xml:space="preserve">, </w:t>
      </w:r>
      <w:proofErr w:type="spellStart"/>
      <w:r w:rsidR="00891975" w:rsidRPr="0005526F">
        <w:rPr>
          <w:rFonts w:ascii="Arial" w:hAnsi="Arial" w:cs="Arial"/>
          <w:bCs/>
          <w:sz w:val="20"/>
          <w:szCs w:val="20"/>
        </w:rPr>
        <w:t>Cataguases</w:t>
      </w:r>
      <w:proofErr w:type="spellEnd"/>
      <w:r w:rsidR="00891975" w:rsidRPr="0005526F">
        <w:rPr>
          <w:rFonts w:ascii="Arial" w:hAnsi="Arial" w:cs="Arial"/>
          <w:bCs/>
          <w:sz w:val="20"/>
          <w:szCs w:val="20"/>
        </w:rPr>
        <w:t xml:space="preserve"> (MG</w:t>
      </w:r>
      <w:r w:rsidR="00891975">
        <w:rPr>
          <w:rFonts w:ascii="Arial" w:hAnsi="Arial" w:cs="Arial"/>
          <w:bCs/>
          <w:sz w:val="20"/>
          <w:szCs w:val="20"/>
        </w:rPr>
        <w:t xml:space="preserve">) ou enviadas por email </w:t>
      </w:r>
      <w:hyperlink r:id="rId11" w:history="1">
        <w:r w:rsidR="00891975" w:rsidRPr="00340E1E">
          <w:rPr>
            <w:rStyle w:val="Hyperlink"/>
            <w:rFonts w:ascii="Arial" w:hAnsi="Arial" w:cs="Arial"/>
            <w:bCs/>
            <w:sz w:val="20"/>
            <w:szCs w:val="20"/>
          </w:rPr>
          <w:t>pregaocataguases@gmail.com</w:t>
        </w:r>
      </w:hyperlink>
      <w:r w:rsidR="00891975">
        <w:rPr>
          <w:rFonts w:ascii="Arial" w:hAnsi="Arial" w:cs="Arial"/>
          <w:bCs/>
          <w:sz w:val="20"/>
          <w:szCs w:val="20"/>
        </w:rPr>
        <w:t xml:space="preserve"> com a devida confirmação de recebimento.</w:t>
      </w:r>
    </w:p>
    <w:p w:rsidR="00891975" w:rsidRDefault="00891975" w:rsidP="00156A76">
      <w:pPr>
        <w:autoSpaceDE w:val="0"/>
        <w:autoSpaceDN w:val="0"/>
        <w:adjustRightInd w:val="0"/>
        <w:jc w:val="both"/>
        <w:rPr>
          <w:rFonts w:ascii="Arial" w:hAnsi="Arial" w:cs="Arial"/>
          <w:sz w:val="20"/>
          <w:szCs w:val="20"/>
        </w:rPr>
      </w:pPr>
      <w:r>
        <w:rPr>
          <w:rFonts w:ascii="Arial" w:hAnsi="Arial" w:cs="Arial"/>
          <w:sz w:val="20"/>
          <w:szCs w:val="20"/>
        </w:rPr>
        <w:t>11.9.1 N</w:t>
      </w:r>
      <w:r w:rsidRPr="00881522">
        <w:rPr>
          <w:rFonts w:ascii="Arial" w:hAnsi="Arial" w:cs="Arial"/>
          <w:sz w:val="20"/>
          <w:szCs w:val="20"/>
        </w:rPr>
        <w:t>ão protocolando na forma definida, o Pregoeiro não apreciará o teor dos citados memoriais.</w:t>
      </w:r>
    </w:p>
    <w:p w:rsidR="00891975" w:rsidRPr="00881522" w:rsidRDefault="00891975" w:rsidP="00891975">
      <w:pPr>
        <w:jc w:val="both"/>
        <w:rPr>
          <w:rFonts w:ascii="Arial" w:hAnsi="Arial" w:cs="Arial"/>
          <w:sz w:val="20"/>
          <w:szCs w:val="20"/>
        </w:rPr>
      </w:pPr>
      <w:r>
        <w:rPr>
          <w:rFonts w:ascii="Arial" w:hAnsi="Arial" w:cs="Arial"/>
          <w:sz w:val="20"/>
          <w:szCs w:val="20"/>
        </w:rPr>
        <w:t>11.10</w:t>
      </w:r>
      <w:r w:rsidRPr="00881522">
        <w:rPr>
          <w:rFonts w:ascii="Arial" w:hAnsi="Arial" w:cs="Arial"/>
          <w:sz w:val="20"/>
          <w:szCs w:val="20"/>
        </w:rPr>
        <w:t xml:space="preserve">. Os recursos deverão ser decididos no prazo de </w:t>
      </w:r>
      <w:r>
        <w:rPr>
          <w:rFonts w:ascii="Arial" w:hAnsi="Arial" w:cs="Arial"/>
          <w:sz w:val="20"/>
          <w:szCs w:val="20"/>
        </w:rPr>
        <w:t>10 (dez)</w:t>
      </w:r>
      <w:r w:rsidRPr="00881522">
        <w:rPr>
          <w:rFonts w:ascii="Arial" w:hAnsi="Arial" w:cs="Arial"/>
          <w:sz w:val="20"/>
          <w:szCs w:val="20"/>
        </w:rPr>
        <w:t xml:space="preserve"> dias úteis.</w:t>
      </w:r>
    </w:p>
    <w:p w:rsidR="00891975" w:rsidRPr="00881522" w:rsidRDefault="00891975" w:rsidP="00891975">
      <w:pPr>
        <w:jc w:val="both"/>
        <w:rPr>
          <w:rFonts w:ascii="Arial" w:hAnsi="Arial" w:cs="Arial"/>
          <w:sz w:val="20"/>
          <w:szCs w:val="20"/>
        </w:rPr>
      </w:pPr>
      <w:r>
        <w:rPr>
          <w:rFonts w:ascii="Arial" w:hAnsi="Arial" w:cs="Arial"/>
          <w:sz w:val="20"/>
          <w:szCs w:val="20"/>
        </w:rPr>
        <w:t>11.11</w:t>
      </w:r>
      <w:r w:rsidRPr="00881522">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925478" w:rsidRDefault="00925478" w:rsidP="00891975">
      <w:pPr>
        <w:autoSpaceDE w:val="0"/>
        <w:autoSpaceDN w:val="0"/>
        <w:adjustRightInd w:val="0"/>
        <w:jc w:val="both"/>
        <w:rPr>
          <w:rFonts w:ascii="Arial" w:hAnsi="Arial" w:cs="Arial"/>
        </w:rPr>
      </w:pPr>
    </w:p>
    <w:p w:rsidR="00334314" w:rsidRPr="007E0929"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XII – </w:t>
      </w:r>
      <w:r w:rsidRPr="00E414E0">
        <w:rPr>
          <w:rFonts w:ascii="Arial" w:hAnsi="Arial" w:cs="Arial"/>
          <w:b/>
          <w:bCs/>
        </w:rPr>
        <w:t>ADJUDICAÇÃO E HOMOLOGAÇÃO</w:t>
      </w:r>
    </w:p>
    <w:p w:rsidR="00334314" w:rsidRPr="005657A4" w:rsidRDefault="00334314" w:rsidP="00B86B43">
      <w:pPr>
        <w:pStyle w:val="PargrafodaLista"/>
        <w:numPr>
          <w:ilvl w:val="1"/>
          <w:numId w:val="7"/>
        </w:numPr>
        <w:ind w:left="0" w:firstLine="0"/>
        <w:jc w:val="both"/>
        <w:rPr>
          <w:rFonts w:ascii="Arial" w:hAnsi="Arial" w:cs="Arial"/>
          <w:sz w:val="20"/>
          <w:szCs w:val="20"/>
        </w:rPr>
      </w:pPr>
      <w:r w:rsidRPr="005657A4">
        <w:rPr>
          <w:rFonts w:ascii="Arial" w:hAnsi="Arial" w:cs="Arial"/>
          <w:sz w:val="20"/>
          <w:szCs w:val="20"/>
        </w:rPr>
        <w:t>Inex</w:t>
      </w:r>
      <w:r w:rsidR="007433FC">
        <w:rPr>
          <w:rFonts w:ascii="Arial" w:hAnsi="Arial" w:cs="Arial"/>
          <w:sz w:val="20"/>
          <w:szCs w:val="20"/>
        </w:rPr>
        <w:t>istindo manifestação recursal, o Pregoeiro</w:t>
      </w:r>
      <w:r w:rsidRPr="005657A4">
        <w:rPr>
          <w:rFonts w:ascii="Arial" w:hAnsi="Arial" w:cs="Arial"/>
          <w:sz w:val="20"/>
          <w:szCs w:val="20"/>
        </w:rPr>
        <w:t xml:space="preserve"> adjudicará o objeto ao licitante vencedor, com a posterior homologação do resultado pela Autoridade Competente.</w:t>
      </w:r>
    </w:p>
    <w:p w:rsidR="00AE4E73" w:rsidRPr="00925478" w:rsidRDefault="00334314" w:rsidP="00B86B43">
      <w:pPr>
        <w:pStyle w:val="PargrafodaLista"/>
        <w:numPr>
          <w:ilvl w:val="1"/>
          <w:numId w:val="7"/>
        </w:numPr>
        <w:ind w:left="0" w:firstLine="0"/>
        <w:jc w:val="both"/>
        <w:rPr>
          <w:rFonts w:ascii="Arial" w:hAnsi="Arial" w:cs="Arial"/>
          <w:sz w:val="20"/>
          <w:szCs w:val="20"/>
        </w:rPr>
      </w:pPr>
      <w:r w:rsidRPr="005657A4">
        <w:rPr>
          <w:rFonts w:ascii="Arial" w:hAnsi="Arial" w:cs="Arial"/>
          <w:sz w:val="20"/>
          <w:szCs w:val="20"/>
        </w:rPr>
        <w:t xml:space="preserve">Decididos os recursos </w:t>
      </w:r>
      <w:proofErr w:type="gramStart"/>
      <w:r w:rsidRPr="005657A4">
        <w:rPr>
          <w:rFonts w:ascii="Arial" w:hAnsi="Arial" w:cs="Arial"/>
          <w:sz w:val="20"/>
          <w:szCs w:val="20"/>
        </w:rPr>
        <w:t>porventura interpostos, e constatada</w:t>
      </w:r>
      <w:proofErr w:type="gramEnd"/>
      <w:r w:rsidRPr="005657A4">
        <w:rPr>
          <w:rFonts w:ascii="Arial" w:hAnsi="Arial" w:cs="Arial"/>
          <w:sz w:val="20"/>
          <w:szCs w:val="20"/>
        </w:rPr>
        <w:t xml:space="preserve"> a regularidade dos atos procedimentais, a Autoridade Competente adjudicará o objeto ao licitante vencedor e homologará o procedimento licitatório.</w:t>
      </w:r>
    </w:p>
    <w:p w:rsidR="00036CD8" w:rsidRDefault="00036CD8" w:rsidP="00334314">
      <w:pPr>
        <w:jc w:val="both"/>
        <w:rPr>
          <w:rFonts w:ascii="Arial" w:hAnsi="Arial" w:cs="Arial"/>
          <w:sz w:val="20"/>
          <w:szCs w:val="20"/>
        </w:rPr>
      </w:pPr>
    </w:p>
    <w:p w:rsidR="00C55949" w:rsidRPr="002A20EE" w:rsidRDefault="00C55949" w:rsidP="00C5594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XIII – SANÇÕES ADMINISTRATIVAS</w:t>
      </w:r>
    </w:p>
    <w:p w:rsidR="00C55949" w:rsidRPr="002A20EE" w:rsidRDefault="00C55949" w:rsidP="00C55949">
      <w:pPr>
        <w:jc w:val="both"/>
        <w:rPr>
          <w:rFonts w:ascii="Arial" w:hAnsi="Arial" w:cs="Arial"/>
          <w:bCs/>
          <w:sz w:val="20"/>
          <w:szCs w:val="20"/>
        </w:rPr>
      </w:pPr>
      <w:r w:rsidRPr="002A20EE">
        <w:rPr>
          <w:rFonts w:ascii="Arial" w:hAnsi="Arial" w:cs="Arial"/>
          <w:bCs/>
          <w:sz w:val="20"/>
          <w:szCs w:val="20"/>
        </w:rPr>
        <w:t xml:space="preserve">13.1 </w:t>
      </w:r>
      <w:proofErr w:type="gramStart"/>
      <w:r w:rsidRPr="002A20EE">
        <w:rPr>
          <w:rFonts w:ascii="Arial" w:hAnsi="Arial" w:cs="Arial"/>
          <w:bCs/>
          <w:sz w:val="20"/>
          <w:szCs w:val="20"/>
        </w:rPr>
        <w:t>Será</w:t>
      </w:r>
      <w:proofErr w:type="gramEnd"/>
      <w:r w:rsidRPr="002A20EE">
        <w:rPr>
          <w:rFonts w:ascii="Arial" w:hAnsi="Arial" w:cs="Arial"/>
          <w:bCs/>
          <w:sz w:val="20"/>
          <w:szCs w:val="20"/>
        </w:rPr>
        <w:t xml:space="preserve"> aplicada as sanções administrativas conforme estabelecido na Seção II da Lei 8666/93.</w:t>
      </w:r>
    </w:p>
    <w:p w:rsidR="00C55949" w:rsidRPr="002A20EE" w:rsidRDefault="00C55949" w:rsidP="00C55949">
      <w:pPr>
        <w:jc w:val="both"/>
        <w:rPr>
          <w:rFonts w:ascii="Arial" w:hAnsi="Arial" w:cs="Arial"/>
          <w:sz w:val="20"/>
          <w:szCs w:val="20"/>
        </w:rPr>
      </w:pPr>
      <w:proofErr w:type="gramStart"/>
      <w:r w:rsidRPr="002A20EE">
        <w:rPr>
          <w:rFonts w:ascii="Arial" w:hAnsi="Arial" w:cs="Arial"/>
          <w:sz w:val="20"/>
          <w:szCs w:val="20"/>
        </w:rPr>
        <w:t>13.2 Extensão</w:t>
      </w:r>
      <w:proofErr w:type="gramEnd"/>
      <w:r w:rsidRPr="002A20EE">
        <w:rPr>
          <w:rFonts w:ascii="Arial" w:hAnsi="Arial" w:cs="Arial"/>
          <w:sz w:val="20"/>
          <w:szCs w:val="20"/>
        </w:rPr>
        <w:t xml:space="preserve"> das penalidades</w:t>
      </w:r>
    </w:p>
    <w:p w:rsidR="00C55949" w:rsidRPr="002A20EE" w:rsidRDefault="00C55949" w:rsidP="00C55949">
      <w:pPr>
        <w:jc w:val="both"/>
        <w:rPr>
          <w:rFonts w:ascii="Arial" w:hAnsi="Arial" w:cs="Arial"/>
          <w:sz w:val="20"/>
          <w:szCs w:val="20"/>
        </w:rPr>
      </w:pPr>
      <w:r w:rsidRPr="002A20EE">
        <w:rPr>
          <w:rFonts w:ascii="Arial" w:hAnsi="Arial" w:cs="Arial"/>
          <w:sz w:val="20"/>
          <w:szCs w:val="20"/>
        </w:rPr>
        <w:t xml:space="preserve">13.2.1 A sanção de suspensão de participar em licitação e contratar com a Administração Pública </w:t>
      </w:r>
      <w:proofErr w:type="gramStart"/>
      <w:r w:rsidRPr="002A20EE">
        <w:rPr>
          <w:rFonts w:ascii="Arial" w:hAnsi="Arial" w:cs="Arial"/>
          <w:sz w:val="20"/>
          <w:szCs w:val="20"/>
        </w:rPr>
        <w:t>poderão ser também aplicadas</w:t>
      </w:r>
      <w:proofErr w:type="gramEnd"/>
      <w:r w:rsidRPr="002A20EE">
        <w:rPr>
          <w:rFonts w:ascii="Arial" w:hAnsi="Arial" w:cs="Arial"/>
          <w:sz w:val="20"/>
          <w:szCs w:val="20"/>
        </w:rPr>
        <w:t xml:space="preserve"> àqueles que:</w:t>
      </w:r>
    </w:p>
    <w:p w:rsidR="00C55949" w:rsidRPr="002A20EE" w:rsidRDefault="00C55949" w:rsidP="00C55949">
      <w:pPr>
        <w:jc w:val="both"/>
        <w:rPr>
          <w:rFonts w:ascii="Arial" w:hAnsi="Arial" w:cs="Arial"/>
          <w:sz w:val="20"/>
          <w:szCs w:val="20"/>
        </w:rPr>
      </w:pPr>
      <w:r w:rsidRPr="002A20EE">
        <w:rPr>
          <w:rFonts w:ascii="Arial" w:hAnsi="Arial" w:cs="Arial"/>
          <w:sz w:val="20"/>
          <w:szCs w:val="20"/>
        </w:rPr>
        <w:t xml:space="preserve">            a) retardarem a execução do pregão;</w:t>
      </w:r>
    </w:p>
    <w:p w:rsidR="00C55949" w:rsidRPr="002A20EE" w:rsidRDefault="00C55949" w:rsidP="00C55949">
      <w:pPr>
        <w:jc w:val="both"/>
        <w:rPr>
          <w:rFonts w:ascii="Arial" w:hAnsi="Arial" w:cs="Arial"/>
          <w:sz w:val="20"/>
          <w:szCs w:val="20"/>
        </w:rPr>
      </w:pPr>
      <w:r w:rsidRPr="002A20EE">
        <w:rPr>
          <w:rFonts w:ascii="Arial" w:hAnsi="Arial" w:cs="Arial"/>
          <w:sz w:val="20"/>
          <w:szCs w:val="20"/>
        </w:rPr>
        <w:t xml:space="preserve">            b) demonstrarem não possui idoneidade para contratar com a Administração e</w:t>
      </w:r>
    </w:p>
    <w:p w:rsidR="00C55949" w:rsidRPr="002A20EE" w:rsidRDefault="00C55949" w:rsidP="00C55949">
      <w:pPr>
        <w:jc w:val="both"/>
        <w:rPr>
          <w:rFonts w:ascii="Arial" w:hAnsi="Arial" w:cs="Arial"/>
          <w:sz w:val="20"/>
          <w:szCs w:val="20"/>
        </w:rPr>
      </w:pPr>
      <w:r w:rsidRPr="002A20EE">
        <w:rPr>
          <w:rFonts w:ascii="Arial" w:hAnsi="Arial" w:cs="Arial"/>
          <w:sz w:val="20"/>
          <w:szCs w:val="20"/>
        </w:rPr>
        <w:lastRenderedPageBreak/>
        <w:t xml:space="preserve">            c) fizerem declaração falsa ou cometerem fraude fiscal.</w:t>
      </w:r>
    </w:p>
    <w:p w:rsidR="00C55949" w:rsidRPr="002A20EE" w:rsidRDefault="00C55949" w:rsidP="00C55949">
      <w:pPr>
        <w:autoSpaceDE w:val="0"/>
        <w:autoSpaceDN w:val="0"/>
        <w:adjustRightInd w:val="0"/>
        <w:jc w:val="both"/>
        <w:rPr>
          <w:rFonts w:ascii="Arial" w:hAnsi="Arial" w:cs="Arial"/>
          <w:sz w:val="20"/>
          <w:szCs w:val="20"/>
        </w:rPr>
      </w:pPr>
      <w:r w:rsidRPr="002A20EE">
        <w:rPr>
          <w:rFonts w:ascii="Arial" w:hAnsi="Arial" w:cs="Arial"/>
          <w:sz w:val="20"/>
          <w:szCs w:val="20"/>
        </w:rPr>
        <w:t xml:space="preserve">13.3 No caso de não cumprimento do prazo de entrega do objeto no prazo determinado no edital e em seus anexos </w:t>
      </w:r>
      <w:proofErr w:type="gramStart"/>
      <w:r w:rsidRPr="002A20EE">
        <w:rPr>
          <w:rFonts w:ascii="Arial" w:hAnsi="Arial" w:cs="Arial"/>
          <w:sz w:val="20"/>
          <w:szCs w:val="20"/>
        </w:rPr>
        <w:t>será</w:t>
      </w:r>
      <w:proofErr w:type="gramEnd"/>
      <w:r w:rsidRPr="002A20EE">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C55949" w:rsidRDefault="00C55949" w:rsidP="00C55949">
      <w:pPr>
        <w:autoSpaceDE w:val="0"/>
        <w:autoSpaceDN w:val="0"/>
        <w:adjustRightInd w:val="0"/>
        <w:jc w:val="both"/>
        <w:rPr>
          <w:rFonts w:ascii="Arial" w:hAnsi="Arial" w:cs="Arial"/>
          <w:sz w:val="20"/>
          <w:szCs w:val="20"/>
        </w:rPr>
      </w:pPr>
      <w:r w:rsidRPr="002A20EE">
        <w:rPr>
          <w:rFonts w:ascii="Arial" w:hAnsi="Arial" w:cs="Arial"/>
          <w:sz w:val="20"/>
          <w:szCs w:val="20"/>
        </w:rPr>
        <w:t>13.4 Pela inexecução total ou parcial, a Administração, garantida a defesa prévia, poderá aplicar à Contratada as sanções previstas no art. 87, da Lei nº 8.66693 e multa correspondente a 20% (vinte por cento) sobre o valor total do objeto adjudicado.</w:t>
      </w:r>
    </w:p>
    <w:p w:rsidR="00D61029" w:rsidRPr="002A20EE" w:rsidRDefault="00D61029" w:rsidP="00C55949">
      <w:pPr>
        <w:autoSpaceDE w:val="0"/>
        <w:autoSpaceDN w:val="0"/>
        <w:adjustRightInd w:val="0"/>
        <w:jc w:val="both"/>
        <w:rPr>
          <w:rFonts w:ascii="Arial" w:hAnsi="Arial" w:cs="Arial"/>
          <w:sz w:val="20"/>
          <w:szCs w:val="20"/>
        </w:rPr>
      </w:pPr>
    </w:p>
    <w:p w:rsidR="00C55949" w:rsidRPr="002A20EE" w:rsidRDefault="00C55949" w:rsidP="00C5594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XIV – PAGAMENTO E VALOR ESTIMADO</w:t>
      </w:r>
    </w:p>
    <w:p w:rsidR="00C55949" w:rsidRPr="002A20EE" w:rsidRDefault="00C55949" w:rsidP="00C55949">
      <w:pPr>
        <w:autoSpaceDE w:val="0"/>
        <w:autoSpaceDN w:val="0"/>
        <w:adjustRightInd w:val="0"/>
        <w:jc w:val="both"/>
        <w:rPr>
          <w:rFonts w:ascii="Arial" w:hAnsi="Arial" w:cs="Arial"/>
          <w:b/>
          <w:color w:val="000000"/>
          <w:sz w:val="20"/>
          <w:szCs w:val="20"/>
          <w:u w:val="single"/>
        </w:rPr>
      </w:pPr>
      <w:r w:rsidRPr="002A20EE">
        <w:rPr>
          <w:rFonts w:ascii="Arial" w:hAnsi="Arial" w:cs="Arial"/>
          <w:sz w:val="20"/>
          <w:szCs w:val="20"/>
        </w:rPr>
        <w:t xml:space="preserve">14.1 </w:t>
      </w:r>
      <w:r w:rsidRPr="002A20EE">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2A20EE">
        <w:rPr>
          <w:rFonts w:ascii="Arial" w:hAnsi="Arial" w:cs="Arial"/>
          <w:color w:val="000000"/>
          <w:sz w:val="20"/>
          <w:szCs w:val="20"/>
        </w:rPr>
        <w:t>Cataguases</w:t>
      </w:r>
      <w:proofErr w:type="spellEnd"/>
      <w:r w:rsidRPr="002A20EE">
        <w:rPr>
          <w:rFonts w:ascii="Arial" w:hAnsi="Arial" w:cs="Arial"/>
          <w:color w:val="000000"/>
          <w:sz w:val="20"/>
          <w:szCs w:val="20"/>
        </w:rPr>
        <w:t xml:space="preserve">, por processo legal, </w:t>
      </w:r>
      <w:r w:rsidRPr="002A20EE">
        <w:rPr>
          <w:rFonts w:ascii="Arial" w:hAnsi="Arial" w:cs="Arial"/>
          <w:b/>
          <w:bCs/>
          <w:color w:val="000000"/>
          <w:sz w:val="20"/>
          <w:szCs w:val="20"/>
        </w:rPr>
        <w:t xml:space="preserve">no prazo de 30 (trinta) dias </w:t>
      </w:r>
      <w:r w:rsidRPr="002A20EE">
        <w:rPr>
          <w:rFonts w:ascii="Arial" w:hAnsi="Arial" w:cs="Arial"/>
          <w:color w:val="000000"/>
          <w:sz w:val="20"/>
          <w:szCs w:val="20"/>
        </w:rPr>
        <w:t xml:space="preserve">após a apresentação da </w:t>
      </w:r>
      <w:r w:rsidRPr="002A20EE">
        <w:rPr>
          <w:rFonts w:ascii="Arial" w:hAnsi="Arial" w:cs="Arial"/>
          <w:color w:val="000000"/>
          <w:sz w:val="20"/>
          <w:szCs w:val="20"/>
          <w:u w:val="single"/>
        </w:rPr>
        <w:t>Nota Fiscal.</w:t>
      </w:r>
    </w:p>
    <w:p w:rsidR="00C55949" w:rsidRDefault="00C55949" w:rsidP="00C55949">
      <w:pPr>
        <w:autoSpaceDE w:val="0"/>
        <w:autoSpaceDN w:val="0"/>
        <w:adjustRightInd w:val="0"/>
        <w:jc w:val="both"/>
        <w:rPr>
          <w:rFonts w:ascii="Arial" w:hAnsi="Arial" w:cs="Arial"/>
          <w:sz w:val="20"/>
          <w:szCs w:val="20"/>
        </w:rPr>
      </w:pPr>
      <w:r w:rsidRPr="002A20EE">
        <w:rPr>
          <w:rFonts w:ascii="Arial" w:hAnsi="Arial" w:cs="Arial"/>
          <w:sz w:val="20"/>
          <w:szCs w:val="20"/>
        </w:rPr>
        <w:t xml:space="preserve">14.2 A dotação orçamentária destinada ao pagamento do objeto licitado </w:t>
      </w:r>
      <w:r>
        <w:rPr>
          <w:rFonts w:ascii="Arial" w:hAnsi="Arial" w:cs="Arial"/>
          <w:sz w:val="20"/>
          <w:szCs w:val="20"/>
        </w:rPr>
        <w:t>será indicada</w:t>
      </w:r>
      <w:r w:rsidRPr="002A20EE">
        <w:rPr>
          <w:rFonts w:ascii="Arial" w:hAnsi="Arial" w:cs="Arial"/>
          <w:sz w:val="20"/>
          <w:szCs w:val="20"/>
        </w:rPr>
        <w:t xml:space="preserve"> pela área competente da Prefeitura Municipal de </w:t>
      </w:r>
      <w:proofErr w:type="spellStart"/>
      <w:r w:rsidRPr="002A20EE">
        <w:rPr>
          <w:rFonts w:ascii="Arial" w:hAnsi="Arial" w:cs="Arial"/>
          <w:sz w:val="20"/>
          <w:szCs w:val="20"/>
        </w:rPr>
        <w:t>Cataguases</w:t>
      </w:r>
      <w:proofErr w:type="spellEnd"/>
      <w:r w:rsidR="00D90ED9">
        <w:rPr>
          <w:rFonts w:ascii="Arial" w:hAnsi="Arial" w:cs="Arial"/>
          <w:sz w:val="20"/>
          <w:szCs w:val="20"/>
        </w:rPr>
        <w:t xml:space="preserve"> que será indicada na Nota de Empenho e Autorização de Fornecimento.</w:t>
      </w:r>
    </w:p>
    <w:p w:rsidR="00EC375E" w:rsidRPr="00A21A97" w:rsidRDefault="00A21A97" w:rsidP="00C55949">
      <w:pPr>
        <w:autoSpaceDE w:val="0"/>
        <w:autoSpaceDN w:val="0"/>
        <w:adjustRightInd w:val="0"/>
        <w:jc w:val="both"/>
        <w:rPr>
          <w:rFonts w:ascii="Arial" w:hAnsi="Arial" w:cs="Arial"/>
          <w:b/>
          <w:sz w:val="20"/>
          <w:szCs w:val="20"/>
        </w:rPr>
      </w:pPr>
      <w:r w:rsidRPr="00A21A97">
        <w:rPr>
          <w:rFonts w:ascii="Arial" w:hAnsi="Arial" w:cs="Arial"/>
          <w:b/>
          <w:sz w:val="20"/>
          <w:szCs w:val="20"/>
        </w:rPr>
        <w:t>01 – Gabinete do Prefeito</w:t>
      </w:r>
    </w:p>
    <w:p w:rsidR="00A21A97" w:rsidRPr="00A21A97" w:rsidRDefault="00A21A97" w:rsidP="00A21A97">
      <w:pPr>
        <w:autoSpaceDE w:val="0"/>
        <w:autoSpaceDN w:val="0"/>
        <w:adjustRightInd w:val="0"/>
        <w:rPr>
          <w:rFonts w:ascii="Arial" w:hAnsi="Arial" w:cs="Arial"/>
          <w:b/>
          <w:sz w:val="20"/>
          <w:szCs w:val="20"/>
        </w:rPr>
      </w:pPr>
      <w:proofErr w:type="gramStart"/>
      <w:r w:rsidRPr="00A21A97">
        <w:rPr>
          <w:rFonts w:ascii="Arial" w:hAnsi="Arial" w:cs="Arial"/>
          <w:b/>
          <w:sz w:val="20"/>
          <w:szCs w:val="20"/>
        </w:rPr>
        <w:t>10 - Secretaria</w:t>
      </w:r>
      <w:proofErr w:type="gramEnd"/>
      <w:r w:rsidRPr="00A21A97">
        <w:rPr>
          <w:rFonts w:ascii="Arial" w:hAnsi="Arial" w:cs="Arial"/>
          <w:b/>
          <w:sz w:val="20"/>
          <w:szCs w:val="20"/>
        </w:rPr>
        <w:t xml:space="preserve"> de Educação</w:t>
      </w:r>
      <w:r w:rsidRPr="00A21A97">
        <w:rPr>
          <w:rFonts w:ascii="Arial" w:hAnsi="Arial" w:cs="Arial"/>
          <w:b/>
          <w:sz w:val="20"/>
          <w:szCs w:val="20"/>
        </w:rPr>
        <w:br/>
        <w:t>09 – Fundo Municipal de Saúde</w:t>
      </w:r>
    </w:p>
    <w:p w:rsidR="00A21A97" w:rsidRPr="00A21A97" w:rsidRDefault="00A21A97" w:rsidP="00C55949">
      <w:pPr>
        <w:autoSpaceDE w:val="0"/>
        <w:autoSpaceDN w:val="0"/>
        <w:adjustRightInd w:val="0"/>
        <w:jc w:val="both"/>
        <w:rPr>
          <w:rFonts w:ascii="Arial" w:hAnsi="Arial" w:cs="Arial"/>
          <w:b/>
          <w:sz w:val="20"/>
          <w:szCs w:val="20"/>
        </w:rPr>
      </w:pPr>
      <w:proofErr w:type="gramStart"/>
      <w:r w:rsidRPr="00A21A97">
        <w:rPr>
          <w:rFonts w:ascii="Arial" w:hAnsi="Arial" w:cs="Arial"/>
          <w:b/>
          <w:sz w:val="20"/>
          <w:szCs w:val="20"/>
        </w:rPr>
        <w:t>13 – Secretaria</w:t>
      </w:r>
      <w:proofErr w:type="gramEnd"/>
      <w:r w:rsidRPr="00A21A97">
        <w:rPr>
          <w:rFonts w:ascii="Arial" w:hAnsi="Arial" w:cs="Arial"/>
          <w:b/>
          <w:sz w:val="20"/>
          <w:szCs w:val="20"/>
        </w:rPr>
        <w:t xml:space="preserve"> de Serviços Urbanos</w:t>
      </w:r>
    </w:p>
    <w:p w:rsidR="00C55949" w:rsidRPr="002A20EE" w:rsidRDefault="00C55949" w:rsidP="00C55949">
      <w:pPr>
        <w:autoSpaceDE w:val="0"/>
        <w:autoSpaceDN w:val="0"/>
        <w:adjustRightInd w:val="0"/>
        <w:jc w:val="both"/>
        <w:rPr>
          <w:rFonts w:ascii="Arial" w:hAnsi="Arial" w:cs="Arial"/>
          <w:sz w:val="20"/>
          <w:szCs w:val="20"/>
        </w:rPr>
      </w:pPr>
      <w:r w:rsidRPr="002A20EE">
        <w:rPr>
          <w:rFonts w:ascii="Arial" w:hAnsi="Arial" w:cs="Arial"/>
          <w:sz w:val="20"/>
          <w:szCs w:val="20"/>
        </w:rPr>
        <w:t xml:space="preserve">Os recursos financeiros para pagamento da referida despesa serão </w:t>
      </w:r>
      <w:r>
        <w:rPr>
          <w:rFonts w:ascii="Arial" w:hAnsi="Arial" w:cs="Arial"/>
          <w:sz w:val="20"/>
          <w:szCs w:val="20"/>
        </w:rPr>
        <w:t>definidos pelas secretarias responsáveis.</w:t>
      </w:r>
    </w:p>
    <w:p w:rsidR="00C55949" w:rsidRPr="002A20EE" w:rsidRDefault="00C55949" w:rsidP="00C55949">
      <w:pPr>
        <w:pStyle w:val="PargrafodaLista"/>
        <w:numPr>
          <w:ilvl w:val="1"/>
          <w:numId w:val="31"/>
        </w:numPr>
        <w:tabs>
          <w:tab w:val="left" w:pos="284"/>
          <w:tab w:val="left" w:pos="426"/>
        </w:tabs>
        <w:ind w:left="0" w:firstLine="0"/>
        <w:jc w:val="both"/>
        <w:rPr>
          <w:rFonts w:ascii="Arial" w:hAnsi="Arial" w:cs="Arial"/>
          <w:sz w:val="20"/>
          <w:szCs w:val="20"/>
        </w:rPr>
      </w:pPr>
      <w:r w:rsidRPr="002A20EE">
        <w:rPr>
          <w:rFonts w:ascii="Arial" w:hAnsi="Arial" w:cs="Arial"/>
          <w:sz w:val="20"/>
          <w:szCs w:val="20"/>
        </w:rPr>
        <w:t>Deverão ser enviadas juntamente com as Notas Fiscais as Certidões de Regularidade Fiscal.</w:t>
      </w:r>
    </w:p>
    <w:p w:rsidR="00C55949" w:rsidRPr="002A20EE" w:rsidRDefault="00C55949" w:rsidP="00C55949">
      <w:pPr>
        <w:pStyle w:val="PargrafodaLista"/>
        <w:numPr>
          <w:ilvl w:val="1"/>
          <w:numId w:val="31"/>
        </w:numPr>
        <w:tabs>
          <w:tab w:val="left" w:pos="284"/>
          <w:tab w:val="left" w:pos="426"/>
        </w:tabs>
        <w:ind w:left="0" w:firstLine="0"/>
        <w:jc w:val="both"/>
        <w:rPr>
          <w:rFonts w:ascii="Arial" w:hAnsi="Arial" w:cs="Arial"/>
          <w:sz w:val="20"/>
          <w:szCs w:val="20"/>
        </w:rPr>
      </w:pPr>
      <w:r w:rsidRPr="002A20EE">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2A20EE">
        <w:rPr>
          <w:rFonts w:ascii="Arial" w:hAnsi="Arial" w:cs="Arial"/>
          <w:sz w:val="20"/>
          <w:szCs w:val="20"/>
        </w:rPr>
        <w:t>2</w:t>
      </w:r>
      <w:proofErr w:type="gramEnd"/>
      <w:r w:rsidRPr="002A20EE">
        <w:rPr>
          <w:rFonts w:ascii="Arial" w:hAnsi="Arial" w:cs="Arial"/>
          <w:sz w:val="20"/>
          <w:szCs w:val="20"/>
        </w:rPr>
        <w:t xml:space="preserve"> (dois) dias úteis.</w:t>
      </w:r>
    </w:p>
    <w:p w:rsidR="00C55949" w:rsidRPr="002A20EE" w:rsidRDefault="00C55949" w:rsidP="00C55949">
      <w:pPr>
        <w:pStyle w:val="PargrafodaLista"/>
        <w:numPr>
          <w:ilvl w:val="1"/>
          <w:numId w:val="31"/>
        </w:numPr>
        <w:tabs>
          <w:tab w:val="left" w:pos="284"/>
          <w:tab w:val="left" w:pos="426"/>
        </w:tabs>
        <w:ind w:left="0" w:firstLine="0"/>
        <w:jc w:val="both"/>
        <w:rPr>
          <w:rFonts w:ascii="Arial" w:hAnsi="Arial" w:cs="Arial"/>
          <w:sz w:val="20"/>
          <w:szCs w:val="20"/>
        </w:rPr>
      </w:pPr>
      <w:r w:rsidRPr="002A20EE">
        <w:rPr>
          <w:rFonts w:ascii="Arial" w:hAnsi="Arial" w:cs="Arial"/>
          <w:sz w:val="20"/>
          <w:szCs w:val="20"/>
        </w:rPr>
        <w:t xml:space="preserve">Caso a contratada não apresente carta de correção no prazo estipulado, o prazo para pagamento será recontado, a partir da data da sua apresentação. </w:t>
      </w:r>
    </w:p>
    <w:p w:rsidR="00C55949" w:rsidRPr="00D90ED9" w:rsidRDefault="00C55949" w:rsidP="00C55949">
      <w:pPr>
        <w:pStyle w:val="PargrafodaLista"/>
        <w:numPr>
          <w:ilvl w:val="1"/>
          <w:numId w:val="31"/>
        </w:numPr>
        <w:tabs>
          <w:tab w:val="left" w:pos="284"/>
          <w:tab w:val="left" w:pos="426"/>
        </w:tabs>
        <w:ind w:left="0" w:firstLine="0"/>
        <w:jc w:val="both"/>
        <w:rPr>
          <w:rFonts w:ascii="Arial" w:hAnsi="Arial" w:cs="Arial"/>
          <w:sz w:val="20"/>
          <w:szCs w:val="20"/>
        </w:rPr>
      </w:pPr>
      <w:r w:rsidRPr="002A20EE">
        <w:rPr>
          <w:rFonts w:ascii="Arial" w:hAnsi="Arial" w:cs="Arial"/>
          <w:sz w:val="20"/>
          <w:szCs w:val="20"/>
        </w:rPr>
        <w:t xml:space="preserve">O valor estimado total para </w:t>
      </w:r>
      <w:r w:rsidRPr="00D90ED9">
        <w:rPr>
          <w:rFonts w:ascii="Arial" w:hAnsi="Arial" w:cs="Arial"/>
          <w:sz w:val="20"/>
          <w:szCs w:val="20"/>
        </w:rPr>
        <w:t xml:space="preserve">esta licitação é </w:t>
      </w:r>
      <w:r w:rsidR="00EC375E" w:rsidRPr="00D90ED9">
        <w:rPr>
          <w:rFonts w:ascii="Arial" w:hAnsi="Arial" w:cs="Arial"/>
          <w:bCs/>
          <w:sz w:val="20"/>
          <w:szCs w:val="20"/>
        </w:rPr>
        <w:t xml:space="preserve">R$ </w:t>
      </w:r>
      <w:r w:rsidR="00A21A97" w:rsidRPr="00D90ED9">
        <w:rPr>
          <w:rFonts w:ascii="Arial" w:hAnsi="Arial" w:cs="Arial"/>
          <w:bCs/>
          <w:sz w:val="20"/>
          <w:szCs w:val="20"/>
        </w:rPr>
        <w:t>108.864,00</w:t>
      </w:r>
      <w:r w:rsidR="00EC375E" w:rsidRPr="00D90ED9">
        <w:rPr>
          <w:rFonts w:ascii="Arial" w:hAnsi="Arial" w:cs="Arial"/>
          <w:bCs/>
          <w:sz w:val="20"/>
          <w:szCs w:val="20"/>
        </w:rPr>
        <w:t xml:space="preserve"> </w:t>
      </w:r>
      <w:r w:rsidR="00A21A97" w:rsidRPr="00D90ED9">
        <w:rPr>
          <w:rFonts w:ascii="Arial" w:hAnsi="Arial" w:cs="Arial"/>
          <w:sz w:val="20"/>
          <w:szCs w:val="20"/>
        </w:rPr>
        <w:t>(cento e oito mil</w:t>
      </w:r>
      <w:r w:rsidR="00D90ED9">
        <w:rPr>
          <w:rFonts w:ascii="Arial" w:hAnsi="Arial" w:cs="Arial"/>
          <w:sz w:val="20"/>
          <w:szCs w:val="20"/>
        </w:rPr>
        <w:t>,</w:t>
      </w:r>
      <w:r w:rsidR="00A21A97" w:rsidRPr="00D90ED9">
        <w:rPr>
          <w:rFonts w:ascii="Arial" w:hAnsi="Arial" w:cs="Arial"/>
          <w:sz w:val="20"/>
          <w:szCs w:val="20"/>
        </w:rPr>
        <w:t xml:space="preserve"> oitocentos e sessenta e quatro reais)</w:t>
      </w:r>
      <w:r w:rsidRPr="00D90ED9">
        <w:rPr>
          <w:rFonts w:ascii="Arial" w:hAnsi="Arial" w:cs="Arial"/>
          <w:sz w:val="20"/>
          <w:szCs w:val="20"/>
        </w:rPr>
        <w:t xml:space="preserve"> conforme Anexo IX, cotação de preços realizada pelo Setor de Compras da Prefeitura Municipal de </w:t>
      </w:r>
      <w:proofErr w:type="spellStart"/>
      <w:r w:rsidRPr="00D90ED9">
        <w:rPr>
          <w:rFonts w:ascii="Arial" w:hAnsi="Arial" w:cs="Arial"/>
          <w:sz w:val="20"/>
          <w:szCs w:val="20"/>
        </w:rPr>
        <w:t>Cataguases</w:t>
      </w:r>
      <w:proofErr w:type="spellEnd"/>
      <w:r w:rsidRPr="00D90ED9">
        <w:rPr>
          <w:rFonts w:ascii="Arial" w:hAnsi="Arial" w:cs="Arial"/>
          <w:sz w:val="20"/>
          <w:szCs w:val="20"/>
        </w:rPr>
        <w:t>.</w:t>
      </w:r>
    </w:p>
    <w:p w:rsidR="00C55949" w:rsidRPr="002A20EE" w:rsidRDefault="00C55949" w:rsidP="00C55949">
      <w:pPr>
        <w:jc w:val="both"/>
        <w:rPr>
          <w:rFonts w:ascii="Arial" w:hAnsi="Arial" w:cs="Arial"/>
          <w:sz w:val="20"/>
          <w:szCs w:val="20"/>
        </w:rPr>
      </w:pPr>
    </w:p>
    <w:p w:rsidR="00C55949" w:rsidRPr="002A20EE" w:rsidRDefault="00C55949" w:rsidP="00C55949">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sz w:val="20"/>
          <w:szCs w:val="20"/>
        </w:rPr>
      </w:pPr>
      <w:r w:rsidRPr="002A20EE">
        <w:rPr>
          <w:rFonts w:ascii="Arial" w:hAnsi="Arial" w:cs="Arial"/>
          <w:b/>
          <w:bCs/>
          <w:sz w:val="20"/>
          <w:szCs w:val="20"/>
        </w:rPr>
        <w:t>XV -</w:t>
      </w:r>
      <w:proofErr w:type="gramStart"/>
      <w:r w:rsidRPr="002A20EE">
        <w:rPr>
          <w:rFonts w:ascii="Arial" w:hAnsi="Arial" w:cs="Arial"/>
          <w:b/>
          <w:bCs/>
          <w:sz w:val="20"/>
          <w:szCs w:val="20"/>
        </w:rPr>
        <w:t xml:space="preserve">  </w:t>
      </w:r>
      <w:proofErr w:type="gramEnd"/>
      <w:r w:rsidRPr="002A20EE">
        <w:rPr>
          <w:rFonts w:ascii="Arial" w:hAnsi="Arial" w:cs="Arial"/>
          <w:b/>
          <w:bCs/>
          <w:sz w:val="20"/>
          <w:szCs w:val="20"/>
        </w:rPr>
        <w:t>DA UTILIZAÇÃO DA ATA DE REGISTRO DE PREÇOS</w:t>
      </w:r>
    </w:p>
    <w:p w:rsidR="00C55949" w:rsidRPr="002A20EE" w:rsidRDefault="00C55949" w:rsidP="00C55949">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15.1. A Ata de Registro de Preços poderá ser utilizada por qualquer órgão ou entidade da Administração municipal que não tenha participado do certame licitatório, mediante prévia consulta ao Órgão Gerenciador, desde que devidamente comprovada à vantagem; </w:t>
      </w:r>
    </w:p>
    <w:p w:rsidR="00C55949" w:rsidRPr="002A20EE" w:rsidRDefault="00C55949" w:rsidP="00C55949">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15.2. Os Órgãos e entidades da Administração municipal, quando desejarem fazer uso da Ata de Registro de Preços, deverão manifestar seu interesse junto ao Órgão Gerenciador da Ata, para que este indique os possíveis fornecedores e </w:t>
      </w:r>
      <w:proofErr w:type="gramStart"/>
      <w:r w:rsidRPr="002A20EE">
        <w:rPr>
          <w:rFonts w:ascii="Arial" w:hAnsi="Arial" w:cs="Arial"/>
          <w:bCs/>
          <w:sz w:val="20"/>
          <w:szCs w:val="20"/>
        </w:rPr>
        <w:t>respectivos preços a serem praticados, obedecida</w:t>
      </w:r>
      <w:proofErr w:type="gramEnd"/>
      <w:r w:rsidRPr="002A20EE">
        <w:rPr>
          <w:rFonts w:ascii="Arial" w:hAnsi="Arial" w:cs="Arial"/>
          <w:bCs/>
          <w:sz w:val="20"/>
          <w:szCs w:val="20"/>
        </w:rPr>
        <w:t xml:space="preserve"> a ordem de classificação; </w:t>
      </w:r>
    </w:p>
    <w:p w:rsidR="00C55949" w:rsidRPr="002A20EE" w:rsidRDefault="00C55949" w:rsidP="00C55949">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C55949" w:rsidRPr="002A20EE" w:rsidRDefault="00C55949" w:rsidP="00C55949">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15.4. A Prefeitura Municipal de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C55949" w:rsidRPr="002A20EE" w:rsidRDefault="00C55949" w:rsidP="00C55949">
      <w:pPr>
        <w:autoSpaceDE w:val="0"/>
        <w:autoSpaceDN w:val="0"/>
        <w:adjustRightInd w:val="0"/>
        <w:jc w:val="both"/>
        <w:rPr>
          <w:rFonts w:ascii="Arial" w:hAnsi="Arial" w:cs="Arial"/>
          <w:b/>
          <w:bCs/>
          <w:sz w:val="20"/>
          <w:szCs w:val="20"/>
        </w:rPr>
      </w:pPr>
      <w:r w:rsidRPr="002A20EE">
        <w:rPr>
          <w:rFonts w:ascii="Arial" w:hAnsi="Arial" w:cs="Arial"/>
          <w:bCs/>
          <w:sz w:val="20"/>
          <w:szCs w:val="20"/>
        </w:rPr>
        <w:t xml:space="preserve">15.5. O valor ofertado pela empresa signatária da presente Ata de Registro de Preços é o especificado no objeto desta Ata </w:t>
      </w:r>
      <w:r w:rsidRPr="002A20EE">
        <w:rPr>
          <w:rFonts w:ascii="Arial" w:eastAsia="Calibri" w:hAnsi="Arial" w:cs="Arial"/>
          <w:sz w:val="20"/>
          <w:szCs w:val="20"/>
          <w:lang w:eastAsia="en-US"/>
        </w:rPr>
        <w:t xml:space="preserve">sobre proposta apresentada no </w:t>
      </w:r>
      <w:r w:rsidRPr="002A20EE">
        <w:rPr>
          <w:rFonts w:ascii="Arial" w:hAnsi="Arial" w:cs="Arial"/>
          <w:b/>
          <w:bCs/>
          <w:sz w:val="20"/>
          <w:szCs w:val="20"/>
        </w:rPr>
        <w:t xml:space="preserve">PREGÃO PRESENCIAL PARA REGISTRO DE PREÇOS nº. </w:t>
      </w:r>
      <w:r w:rsidR="00A21A97">
        <w:rPr>
          <w:rFonts w:ascii="Arial" w:hAnsi="Arial" w:cs="Arial"/>
          <w:b/>
          <w:bCs/>
          <w:sz w:val="20"/>
          <w:szCs w:val="20"/>
        </w:rPr>
        <w:t>048/2022</w:t>
      </w:r>
      <w:r w:rsidRPr="002A20EE">
        <w:rPr>
          <w:rFonts w:ascii="Arial" w:hAnsi="Arial" w:cs="Arial"/>
          <w:b/>
          <w:bCs/>
          <w:sz w:val="20"/>
          <w:szCs w:val="20"/>
        </w:rPr>
        <w:t>.</w:t>
      </w:r>
      <w:r w:rsidRPr="002A20EE">
        <w:rPr>
          <w:rFonts w:ascii="Arial" w:hAnsi="Arial" w:cs="Arial"/>
          <w:bCs/>
          <w:sz w:val="20"/>
          <w:szCs w:val="20"/>
        </w:rPr>
        <w:t xml:space="preserve"> </w:t>
      </w:r>
    </w:p>
    <w:p w:rsidR="00FA4F1C" w:rsidRPr="002A20EE" w:rsidRDefault="00FA4F1C" w:rsidP="00C55949">
      <w:pPr>
        <w:autoSpaceDE w:val="0"/>
        <w:autoSpaceDN w:val="0"/>
        <w:adjustRightInd w:val="0"/>
        <w:jc w:val="both"/>
        <w:rPr>
          <w:rFonts w:ascii="Arial" w:hAnsi="Arial" w:cs="Arial"/>
          <w:b/>
          <w:bCs/>
          <w:sz w:val="20"/>
          <w:szCs w:val="20"/>
        </w:rPr>
      </w:pPr>
    </w:p>
    <w:p w:rsidR="00C55949" w:rsidRPr="002A20EE" w:rsidRDefault="00C55949" w:rsidP="00C5594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XVI – DISPOSIÇÕES GERAIS</w:t>
      </w:r>
    </w:p>
    <w:p w:rsidR="00C55949" w:rsidRPr="002A20EE" w:rsidRDefault="00C55949" w:rsidP="00C55949">
      <w:pPr>
        <w:pStyle w:val="PargrafodaLista"/>
        <w:numPr>
          <w:ilvl w:val="1"/>
          <w:numId w:val="8"/>
        </w:numPr>
        <w:jc w:val="both"/>
        <w:rPr>
          <w:rFonts w:ascii="Arial" w:hAnsi="Arial" w:cs="Arial"/>
          <w:sz w:val="20"/>
          <w:szCs w:val="20"/>
        </w:rPr>
      </w:pPr>
      <w:r w:rsidRPr="002A20EE">
        <w:rPr>
          <w:rFonts w:ascii="Arial" w:hAnsi="Arial" w:cs="Arial"/>
          <w:sz w:val="20"/>
          <w:szCs w:val="20"/>
        </w:rPr>
        <w:t>Constituem anexos deste Edital, dele fazendo parte integrante:</w:t>
      </w:r>
    </w:p>
    <w:p w:rsidR="00C55949" w:rsidRPr="002A20EE" w:rsidRDefault="00C55949" w:rsidP="00C55949">
      <w:pPr>
        <w:jc w:val="both"/>
        <w:rPr>
          <w:rFonts w:ascii="Arial" w:hAnsi="Arial" w:cs="Arial"/>
          <w:b/>
          <w:sz w:val="20"/>
          <w:szCs w:val="20"/>
        </w:rPr>
      </w:pPr>
      <w:r w:rsidRPr="002A20EE">
        <w:rPr>
          <w:rFonts w:ascii="Arial" w:hAnsi="Arial" w:cs="Arial"/>
          <w:b/>
          <w:sz w:val="20"/>
          <w:szCs w:val="20"/>
        </w:rPr>
        <w:t xml:space="preserve">- Anexo I – Termo de </w:t>
      </w:r>
      <w:proofErr w:type="gramStart"/>
      <w:r w:rsidRPr="002A20EE">
        <w:rPr>
          <w:rFonts w:ascii="Arial" w:hAnsi="Arial" w:cs="Arial"/>
          <w:b/>
          <w:sz w:val="20"/>
          <w:szCs w:val="20"/>
        </w:rPr>
        <w:t>Referência ;</w:t>
      </w:r>
      <w:proofErr w:type="gramEnd"/>
    </w:p>
    <w:p w:rsidR="00C55949" w:rsidRPr="002A20EE" w:rsidRDefault="00C55949" w:rsidP="00C55949">
      <w:pPr>
        <w:jc w:val="both"/>
        <w:rPr>
          <w:rFonts w:ascii="Arial" w:hAnsi="Arial" w:cs="Arial"/>
          <w:b/>
          <w:sz w:val="20"/>
          <w:szCs w:val="20"/>
        </w:rPr>
      </w:pPr>
      <w:r w:rsidRPr="002A20EE">
        <w:rPr>
          <w:rFonts w:ascii="Arial" w:hAnsi="Arial" w:cs="Arial"/>
          <w:b/>
          <w:sz w:val="20"/>
          <w:szCs w:val="20"/>
        </w:rPr>
        <w:t>- Anexo II – Modelo de Credenciamento;</w:t>
      </w:r>
    </w:p>
    <w:p w:rsidR="00C55949" w:rsidRPr="002A20EE" w:rsidRDefault="00C55949" w:rsidP="00C55949">
      <w:pPr>
        <w:jc w:val="both"/>
        <w:rPr>
          <w:rFonts w:ascii="Arial" w:hAnsi="Arial" w:cs="Arial"/>
          <w:b/>
          <w:sz w:val="20"/>
          <w:szCs w:val="20"/>
        </w:rPr>
      </w:pPr>
      <w:r w:rsidRPr="002A20EE">
        <w:rPr>
          <w:rFonts w:ascii="Arial" w:hAnsi="Arial" w:cs="Arial"/>
          <w:b/>
          <w:sz w:val="20"/>
          <w:szCs w:val="20"/>
        </w:rPr>
        <w:t>- Anexo III – Modelo de proposta comercial;</w:t>
      </w:r>
    </w:p>
    <w:p w:rsidR="00C55949" w:rsidRPr="002A20EE" w:rsidRDefault="00C55949" w:rsidP="00C55949">
      <w:pPr>
        <w:jc w:val="both"/>
        <w:rPr>
          <w:rFonts w:ascii="Arial" w:hAnsi="Arial" w:cs="Arial"/>
          <w:b/>
          <w:sz w:val="20"/>
          <w:szCs w:val="20"/>
        </w:rPr>
      </w:pPr>
      <w:r w:rsidRPr="002A20EE">
        <w:rPr>
          <w:rFonts w:ascii="Arial" w:hAnsi="Arial" w:cs="Arial"/>
          <w:b/>
          <w:sz w:val="20"/>
          <w:szCs w:val="20"/>
        </w:rPr>
        <w:t>- Anexo IV – Modelo declaração pleno atendimento aos requisitos de Habilitação e de inexistência de fato impeditivo;</w:t>
      </w:r>
    </w:p>
    <w:p w:rsidR="00C55949" w:rsidRPr="002A20EE" w:rsidRDefault="00C55949" w:rsidP="00C55949">
      <w:pPr>
        <w:jc w:val="both"/>
        <w:rPr>
          <w:rFonts w:ascii="Arial" w:hAnsi="Arial" w:cs="Arial"/>
          <w:b/>
          <w:sz w:val="20"/>
          <w:szCs w:val="20"/>
        </w:rPr>
      </w:pPr>
      <w:r w:rsidRPr="002A20EE">
        <w:rPr>
          <w:rFonts w:ascii="Arial" w:hAnsi="Arial" w:cs="Arial"/>
          <w:b/>
          <w:sz w:val="20"/>
          <w:szCs w:val="20"/>
        </w:rPr>
        <w:t>- Anexo V – Modelo declaração que a empresa não emprega menor de 18 anos;</w:t>
      </w:r>
      <w:proofErr w:type="gramStart"/>
      <w:r w:rsidRPr="002A20EE">
        <w:rPr>
          <w:rFonts w:ascii="Arial" w:hAnsi="Arial" w:cs="Arial"/>
          <w:b/>
          <w:sz w:val="20"/>
          <w:szCs w:val="20"/>
        </w:rPr>
        <w:t xml:space="preserve">  </w:t>
      </w:r>
    </w:p>
    <w:p w:rsidR="00C55949" w:rsidRPr="002A20EE" w:rsidRDefault="00C55949" w:rsidP="00C55949">
      <w:pPr>
        <w:jc w:val="both"/>
        <w:rPr>
          <w:rFonts w:ascii="Arial" w:hAnsi="Arial" w:cs="Arial"/>
          <w:b/>
          <w:sz w:val="20"/>
          <w:szCs w:val="20"/>
        </w:rPr>
      </w:pPr>
      <w:proofErr w:type="gramEnd"/>
      <w:r w:rsidRPr="002A20EE">
        <w:rPr>
          <w:rFonts w:ascii="Arial" w:hAnsi="Arial" w:cs="Arial"/>
          <w:b/>
          <w:sz w:val="20"/>
          <w:szCs w:val="20"/>
        </w:rPr>
        <w:t>-Anexo VI – Modelo declaração de disponibilidade de recursos humanos e materiais, equipamentos e ferramentas;</w:t>
      </w:r>
    </w:p>
    <w:p w:rsidR="00C55949" w:rsidRPr="002A20EE" w:rsidRDefault="00C55949" w:rsidP="00C55949">
      <w:pPr>
        <w:autoSpaceDE w:val="0"/>
        <w:autoSpaceDN w:val="0"/>
        <w:adjustRightInd w:val="0"/>
        <w:jc w:val="both"/>
        <w:outlineLvl w:val="0"/>
        <w:rPr>
          <w:rFonts w:ascii="Arial" w:hAnsi="Arial" w:cs="Arial"/>
          <w:b/>
          <w:iCs/>
          <w:color w:val="000000"/>
          <w:sz w:val="20"/>
          <w:szCs w:val="20"/>
        </w:rPr>
      </w:pPr>
      <w:r w:rsidRPr="002A20EE">
        <w:rPr>
          <w:rFonts w:ascii="Arial" w:hAnsi="Arial" w:cs="Arial"/>
          <w:b/>
          <w:bCs/>
          <w:sz w:val="20"/>
          <w:szCs w:val="20"/>
        </w:rPr>
        <w:lastRenderedPageBreak/>
        <w:t xml:space="preserve">- Anexo VII – </w:t>
      </w:r>
      <w:r w:rsidRPr="002A20EE">
        <w:rPr>
          <w:rFonts w:ascii="Arial" w:hAnsi="Arial" w:cs="Arial"/>
          <w:b/>
          <w:sz w:val="20"/>
          <w:szCs w:val="20"/>
        </w:rPr>
        <w:t>Modelo d</w:t>
      </w:r>
      <w:r w:rsidRPr="002A20EE">
        <w:rPr>
          <w:rFonts w:ascii="Arial" w:eastAsiaTheme="minorHAnsi" w:hAnsi="Arial" w:cs="Arial"/>
          <w:b/>
          <w:bCs/>
          <w:sz w:val="20"/>
          <w:szCs w:val="20"/>
          <w:lang w:eastAsia="en-US"/>
        </w:rPr>
        <w:t xml:space="preserve">eclaração de </w:t>
      </w:r>
      <w:r w:rsidRPr="002A20EE">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C55949" w:rsidRPr="002A20EE" w:rsidRDefault="00C55949" w:rsidP="00C55949">
      <w:pPr>
        <w:jc w:val="both"/>
        <w:rPr>
          <w:rFonts w:ascii="Arial" w:hAnsi="Arial" w:cs="Arial"/>
          <w:b/>
          <w:bCs/>
          <w:sz w:val="20"/>
          <w:szCs w:val="20"/>
        </w:rPr>
      </w:pPr>
      <w:r w:rsidRPr="002A20EE">
        <w:rPr>
          <w:rFonts w:ascii="Arial" w:hAnsi="Arial" w:cs="Arial"/>
          <w:b/>
          <w:bCs/>
          <w:sz w:val="20"/>
          <w:szCs w:val="20"/>
        </w:rPr>
        <w:t>- Anexo VIII – Ata de Registro de Preços</w:t>
      </w:r>
    </w:p>
    <w:p w:rsidR="00C55949" w:rsidRPr="002A20EE" w:rsidRDefault="00C55949" w:rsidP="00C55949">
      <w:pPr>
        <w:jc w:val="both"/>
        <w:rPr>
          <w:rFonts w:ascii="Arial" w:hAnsi="Arial" w:cs="Arial"/>
          <w:b/>
          <w:bCs/>
          <w:sz w:val="20"/>
          <w:szCs w:val="20"/>
        </w:rPr>
      </w:pPr>
      <w:r w:rsidRPr="002A20EE">
        <w:rPr>
          <w:rFonts w:ascii="Arial" w:hAnsi="Arial" w:cs="Arial"/>
          <w:b/>
          <w:bCs/>
          <w:sz w:val="20"/>
          <w:szCs w:val="20"/>
        </w:rPr>
        <w:t>-Anexo IX - Mapa analítico</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Os proponentes interessados tanto nas “propostas comerciais” como dos “documentos de habilitação” poderão a qualquer tempo, solicitar junto </w:t>
      </w:r>
      <w:r>
        <w:rPr>
          <w:rFonts w:ascii="Arial" w:hAnsi="Arial" w:cs="Arial"/>
          <w:sz w:val="20"/>
          <w:szCs w:val="20"/>
        </w:rPr>
        <w:t>ao</w:t>
      </w:r>
      <w:r w:rsidRPr="002A20EE">
        <w:rPr>
          <w:rFonts w:ascii="Arial" w:hAnsi="Arial" w:cs="Arial"/>
          <w:sz w:val="20"/>
          <w:szCs w:val="20"/>
        </w:rPr>
        <w:t xml:space="preserve"> Pregoeir</w:t>
      </w:r>
      <w:r>
        <w:rPr>
          <w:rFonts w:ascii="Arial" w:hAnsi="Arial" w:cs="Arial"/>
          <w:sz w:val="20"/>
          <w:szCs w:val="20"/>
        </w:rPr>
        <w:t>o</w:t>
      </w:r>
      <w:r w:rsidRPr="002A20EE">
        <w:rPr>
          <w:rFonts w:ascii="Arial" w:hAnsi="Arial" w:cs="Arial"/>
          <w:sz w:val="20"/>
          <w:szCs w:val="20"/>
        </w:rPr>
        <w:t xml:space="preserve">, vista dos autos do processo. </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É vedado ao licitante retirar sua proposta ou parte dela após a abertura da sessão do pregão.</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O objeto da presente licitação poderá sofrer acréscimos ou supressões </w:t>
      </w:r>
      <w:proofErr w:type="gramStart"/>
      <w:r w:rsidRPr="002A20EE">
        <w:rPr>
          <w:rFonts w:ascii="Arial" w:hAnsi="Arial" w:cs="Arial"/>
          <w:sz w:val="20"/>
          <w:szCs w:val="20"/>
        </w:rPr>
        <w:t>obedecidos</w:t>
      </w:r>
      <w:proofErr w:type="gramEnd"/>
      <w:r w:rsidRPr="002A20EE">
        <w:rPr>
          <w:rFonts w:ascii="Arial" w:hAnsi="Arial" w:cs="Arial"/>
          <w:sz w:val="20"/>
          <w:szCs w:val="20"/>
        </w:rPr>
        <w:t xml:space="preserve"> os limites estabelecidos no parágrafo 1º do artigo 65 da Lei 8.666/93, sem que isto implique alteração de preços unitários ofertados.</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A presente licitação não importa, necessariamente, em contratação, podendo o Município de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sidRPr="002A20EE">
        <w:rPr>
          <w:rFonts w:ascii="Arial" w:hAnsi="Arial" w:cs="Arial"/>
          <w:sz w:val="20"/>
          <w:szCs w:val="20"/>
        </w:rPr>
        <w:t>08:00</w:t>
      </w:r>
      <w:proofErr w:type="gramEnd"/>
      <w:r w:rsidRPr="002A20EE">
        <w:rPr>
          <w:rFonts w:ascii="Arial" w:hAnsi="Arial" w:cs="Arial"/>
          <w:sz w:val="20"/>
          <w:szCs w:val="20"/>
        </w:rPr>
        <w:t xml:space="preserve"> às 16:00 horas, de segunda a sexta-feira, pelo telefone (032)</w:t>
      </w:r>
      <w:r>
        <w:rPr>
          <w:rFonts w:ascii="Arial" w:hAnsi="Arial" w:cs="Arial"/>
          <w:sz w:val="20"/>
          <w:szCs w:val="20"/>
        </w:rPr>
        <w:t xml:space="preserve"> 99940-5331</w:t>
      </w:r>
      <w:r w:rsidRPr="002A20EE">
        <w:rPr>
          <w:rFonts w:ascii="Arial" w:hAnsi="Arial" w:cs="Arial"/>
          <w:sz w:val="20"/>
          <w:szCs w:val="20"/>
        </w:rPr>
        <w:t>, e-mail: pregaocataguases@gmail.com</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O licitante é responsável pela fidelidade e legitimidade das informações prestadas e dos documentos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Uma vez incluído no processo licitatório, nenhum documento será devolvido, salvo se original a ser substituído por cópia reprográfica autenticada.</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Na análise da documentação e no julgamento das Propostas Comerciais, </w:t>
      </w:r>
      <w:r>
        <w:rPr>
          <w:rFonts w:ascii="Arial" w:hAnsi="Arial" w:cs="Arial"/>
          <w:sz w:val="20"/>
          <w:szCs w:val="20"/>
        </w:rPr>
        <w:t>o pregoeiro</w:t>
      </w:r>
      <w:r w:rsidRPr="002A20EE">
        <w:rPr>
          <w:rFonts w:ascii="Arial" w:hAnsi="Arial" w:cs="Arial"/>
          <w:sz w:val="20"/>
          <w:szCs w:val="20"/>
        </w:rPr>
        <w:t xml:space="preserve"> poderá a seu critério, solicitar o assessoramento técnico de órgãos ou de profissionais especializados.</w:t>
      </w:r>
    </w:p>
    <w:p w:rsidR="00C55949" w:rsidRPr="002A20EE" w:rsidRDefault="00C55949" w:rsidP="00C55949">
      <w:pPr>
        <w:pStyle w:val="PargrafodaLista"/>
        <w:numPr>
          <w:ilvl w:val="1"/>
          <w:numId w:val="8"/>
        </w:numPr>
        <w:ind w:left="0" w:firstLine="0"/>
        <w:jc w:val="both"/>
        <w:rPr>
          <w:rFonts w:ascii="Arial" w:hAnsi="Arial" w:cs="Arial"/>
          <w:sz w:val="20"/>
          <w:szCs w:val="20"/>
        </w:rPr>
      </w:pPr>
      <w:r>
        <w:rPr>
          <w:rFonts w:ascii="Arial" w:hAnsi="Arial" w:cs="Arial"/>
          <w:sz w:val="20"/>
          <w:szCs w:val="20"/>
        </w:rPr>
        <w:t>O pregoeiro</w:t>
      </w:r>
      <w:r w:rsidRPr="002A20EE">
        <w:rPr>
          <w:rFonts w:ascii="Arial" w:hAnsi="Arial" w:cs="Arial"/>
          <w:sz w:val="20"/>
          <w:szCs w:val="20"/>
        </w:rPr>
        <w:t xml:space="preserve">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Poderá ser apresentado o original para autenticação da cópia pel</w:t>
      </w:r>
      <w:r>
        <w:rPr>
          <w:rFonts w:ascii="Arial" w:hAnsi="Arial" w:cs="Arial"/>
          <w:sz w:val="20"/>
          <w:szCs w:val="20"/>
        </w:rPr>
        <w:t>o pregoeiro</w:t>
      </w:r>
      <w:r w:rsidRPr="002A20EE">
        <w:rPr>
          <w:rFonts w:ascii="Arial" w:hAnsi="Arial" w:cs="Arial"/>
          <w:sz w:val="20"/>
          <w:szCs w:val="20"/>
        </w:rPr>
        <w:t xml:space="preserve"> ou Equipe de Apoio, ou cópia autenticada em Cartório.</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 As decisões neste certame serão publicadas no endereço eletrônico da Prefeitura, </w:t>
      </w:r>
      <w:hyperlink r:id="rId12" w:history="1">
        <w:r w:rsidRPr="002A20EE">
          <w:rPr>
            <w:rStyle w:val="Hyperlink"/>
            <w:rFonts w:ascii="Arial" w:hAnsi="Arial" w:cs="Arial"/>
            <w:sz w:val="20"/>
            <w:szCs w:val="20"/>
          </w:rPr>
          <w:t>www.cataguases.mg.gov.br</w:t>
        </w:r>
      </w:hyperlink>
      <w:r w:rsidRPr="002A20EE">
        <w:rPr>
          <w:rFonts w:ascii="Arial" w:hAnsi="Arial" w:cs="Arial"/>
          <w:sz w:val="20"/>
          <w:szCs w:val="20"/>
        </w:rPr>
        <w:t>.</w:t>
      </w:r>
    </w:p>
    <w:p w:rsidR="00C55949" w:rsidRPr="002A20EE" w:rsidRDefault="00C55949" w:rsidP="00C55949">
      <w:pPr>
        <w:pStyle w:val="PargrafodaLista"/>
        <w:numPr>
          <w:ilvl w:val="1"/>
          <w:numId w:val="8"/>
        </w:numPr>
        <w:ind w:left="0" w:firstLine="0"/>
        <w:jc w:val="both"/>
        <w:rPr>
          <w:rFonts w:ascii="Arial" w:hAnsi="Arial" w:cs="Arial"/>
          <w:sz w:val="20"/>
          <w:szCs w:val="20"/>
        </w:rPr>
      </w:pPr>
      <w:r>
        <w:rPr>
          <w:rFonts w:ascii="Arial" w:hAnsi="Arial" w:cs="Arial"/>
          <w:sz w:val="20"/>
          <w:szCs w:val="20"/>
        </w:rPr>
        <w:t>O pregoeiro</w:t>
      </w:r>
      <w:r w:rsidRPr="002A20EE">
        <w:rPr>
          <w:rFonts w:ascii="Arial" w:hAnsi="Arial" w:cs="Arial"/>
          <w:sz w:val="20"/>
          <w:szCs w:val="20"/>
        </w:rPr>
        <w:t>,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 A Prefeitura poderá prorrogar, por conveniência exclusiva, a qualquer tempo, os prazos para recebimento das propostas ou para sua abertura.</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 Fica eleito o foro da Comarca de </w:t>
      </w:r>
      <w:proofErr w:type="spellStart"/>
      <w:r w:rsidRPr="002A20EE">
        <w:rPr>
          <w:rFonts w:ascii="Arial" w:hAnsi="Arial" w:cs="Arial"/>
          <w:sz w:val="20"/>
          <w:szCs w:val="20"/>
        </w:rPr>
        <w:t>Cataguases</w:t>
      </w:r>
      <w:proofErr w:type="spellEnd"/>
      <w:r w:rsidRPr="002A20EE">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C55949" w:rsidRPr="002A20EE" w:rsidRDefault="00C55949" w:rsidP="00C55949">
      <w:pPr>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w:t>
      </w:r>
      <w:r w:rsidR="00FA4F1C">
        <w:rPr>
          <w:rFonts w:ascii="Arial" w:eastAsiaTheme="minorHAnsi" w:hAnsi="Arial" w:cs="Arial"/>
          <w:sz w:val="20"/>
          <w:szCs w:val="20"/>
        </w:rPr>
        <w:t>05</w:t>
      </w:r>
      <w:r>
        <w:rPr>
          <w:rFonts w:ascii="Arial" w:eastAsiaTheme="minorHAnsi" w:hAnsi="Arial" w:cs="Arial"/>
          <w:sz w:val="20"/>
          <w:szCs w:val="20"/>
        </w:rPr>
        <w:t xml:space="preserve"> de </w:t>
      </w:r>
      <w:r w:rsidR="00FA4F1C">
        <w:rPr>
          <w:rFonts w:ascii="Arial" w:eastAsiaTheme="minorHAnsi" w:hAnsi="Arial" w:cs="Arial"/>
          <w:sz w:val="20"/>
          <w:szCs w:val="20"/>
        </w:rPr>
        <w:t>outubr</w:t>
      </w:r>
      <w:r w:rsidR="00EC375E">
        <w:rPr>
          <w:rFonts w:ascii="Arial" w:eastAsiaTheme="minorHAnsi" w:hAnsi="Arial" w:cs="Arial"/>
          <w:sz w:val="20"/>
          <w:szCs w:val="20"/>
        </w:rPr>
        <w:t>o</w:t>
      </w:r>
      <w:r w:rsidRPr="002A20EE">
        <w:rPr>
          <w:rFonts w:ascii="Arial" w:eastAsiaTheme="minorHAnsi" w:hAnsi="Arial" w:cs="Arial"/>
          <w:sz w:val="20"/>
          <w:szCs w:val="20"/>
        </w:rPr>
        <w:t xml:space="preserve"> de 202</w:t>
      </w:r>
      <w:r>
        <w:rPr>
          <w:rFonts w:ascii="Arial" w:eastAsiaTheme="minorHAnsi" w:hAnsi="Arial" w:cs="Arial"/>
          <w:sz w:val="20"/>
          <w:szCs w:val="20"/>
        </w:rPr>
        <w:t>2</w:t>
      </w:r>
      <w:r w:rsidRPr="002A20EE">
        <w:rPr>
          <w:rFonts w:ascii="Arial" w:eastAsiaTheme="minorHAnsi" w:hAnsi="Arial" w:cs="Arial"/>
          <w:sz w:val="20"/>
          <w:szCs w:val="20"/>
        </w:rPr>
        <w:t>.</w:t>
      </w:r>
    </w:p>
    <w:p w:rsidR="00C55949" w:rsidRPr="002A20EE" w:rsidRDefault="00C55949" w:rsidP="00C55949">
      <w:pPr>
        <w:jc w:val="center"/>
        <w:rPr>
          <w:rFonts w:ascii="Arial" w:hAnsi="Arial" w:cs="Arial"/>
          <w:b/>
          <w:sz w:val="20"/>
          <w:szCs w:val="20"/>
        </w:rPr>
      </w:pPr>
      <w:r w:rsidRPr="002A20EE">
        <w:rPr>
          <w:rFonts w:ascii="Arial" w:eastAsiaTheme="minorHAnsi" w:hAnsi="Arial" w:cs="Arial"/>
          <w:b/>
          <w:sz w:val="20"/>
          <w:szCs w:val="20"/>
        </w:rPr>
        <w:t>_________________________________</w:t>
      </w:r>
    </w:p>
    <w:p w:rsidR="00C55949" w:rsidRPr="002A20EE" w:rsidRDefault="00C55949" w:rsidP="00C55949">
      <w:pPr>
        <w:jc w:val="center"/>
        <w:rPr>
          <w:rFonts w:ascii="Arial" w:hAnsi="Arial" w:cs="Arial"/>
          <w:b/>
          <w:sz w:val="20"/>
          <w:szCs w:val="20"/>
        </w:rPr>
      </w:pPr>
      <w:r w:rsidRPr="002A20EE">
        <w:rPr>
          <w:rFonts w:ascii="Arial" w:eastAsiaTheme="minorHAnsi" w:hAnsi="Arial" w:cs="Arial"/>
          <w:b/>
          <w:sz w:val="20"/>
          <w:szCs w:val="20"/>
        </w:rPr>
        <w:t xml:space="preserve">José Henriques </w:t>
      </w:r>
    </w:p>
    <w:p w:rsidR="00C55949" w:rsidRPr="002A20EE" w:rsidRDefault="00C55949" w:rsidP="00C55949">
      <w:pPr>
        <w:jc w:val="center"/>
        <w:rPr>
          <w:rFonts w:ascii="Arial" w:hAnsi="Arial" w:cs="Arial"/>
          <w:b/>
          <w:bCs/>
          <w:sz w:val="20"/>
          <w:szCs w:val="20"/>
        </w:rPr>
      </w:pPr>
      <w:r w:rsidRPr="002A20EE">
        <w:rPr>
          <w:rFonts w:ascii="Arial" w:eastAsiaTheme="minorHAnsi" w:hAnsi="Arial" w:cs="Arial"/>
          <w:b/>
          <w:bCs/>
          <w:sz w:val="20"/>
          <w:szCs w:val="20"/>
        </w:rPr>
        <w:t xml:space="preserve">Prefeito de </w:t>
      </w:r>
      <w:proofErr w:type="spellStart"/>
      <w:r w:rsidRPr="002A20EE">
        <w:rPr>
          <w:rFonts w:ascii="Arial" w:eastAsiaTheme="minorHAnsi" w:hAnsi="Arial" w:cs="Arial"/>
          <w:b/>
          <w:bCs/>
          <w:sz w:val="20"/>
          <w:szCs w:val="20"/>
        </w:rPr>
        <w:t>Cataguases</w:t>
      </w:r>
      <w:proofErr w:type="spellEnd"/>
    </w:p>
    <w:p w:rsidR="00E5419D" w:rsidRPr="00F14201" w:rsidRDefault="00E5419D" w:rsidP="00E5419D">
      <w:pPr>
        <w:jc w:val="center"/>
        <w:rPr>
          <w:rFonts w:ascii="Arial" w:hAnsi="Arial" w:cs="Arial"/>
          <w:b/>
          <w:bCs/>
          <w:sz w:val="32"/>
          <w:szCs w:val="32"/>
        </w:rPr>
      </w:pPr>
      <w:r w:rsidRPr="00F14201">
        <w:rPr>
          <w:rFonts w:ascii="Arial" w:hAnsi="Arial" w:cs="Arial"/>
          <w:b/>
          <w:bCs/>
          <w:sz w:val="32"/>
          <w:szCs w:val="32"/>
        </w:rPr>
        <w:lastRenderedPageBreak/>
        <w:t xml:space="preserve">ANEXO I </w:t>
      </w:r>
    </w:p>
    <w:p w:rsidR="00E5419D" w:rsidRPr="00F14201" w:rsidRDefault="00E5419D" w:rsidP="00E5419D">
      <w:pPr>
        <w:jc w:val="center"/>
        <w:rPr>
          <w:rFonts w:ascii="Arial" w:hAnsi="Arial" w:cs="Arial"/>
          <w:b/>
          <w:bCs/>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A21A97">
        <w:rPr>
          <w:rFonts w:ascii="Arial" w:hAnsi="Arial" w:cs="Arial"/>
          <w:b/>
          <w:bCs/>
          <w:sz w:val="20"/>
          <w:szCs w:val="20"/>
        </w:rPr>
        <w:t>225/2022</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PREGÃO N. º </w:t>
      </w:r>
      <w:r w:rsidR="00A21A97">
        <w:rPr>
          <w:rFonts w:ascii="Arial" w:hAnsi="Arial" w:cs="Arial"/>
          <w:b/>
          <w:bCs/>
          <w:sz w:val="20"/>
          <w:szCs w:val="20"/>
        </w:rPr>
        <w:t>048/2022</w:t>
      </w:r>
      <w:r w:rsidRPr="00F14201">
        <w:rPr>
          <w:rFonts w:ascii="Arial" w:hAnsi="Arial" w:cs="Arial"/>
          <w:b/>
          <w:bCs/>
          <w:sz w:val="20"/>
          <w:szCs w:val="20"/>
        </w:rPr>
        <w:t xml:space="preserve"> – PRESENCIAL</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A21A97">
        <w:rPr>
          <w:rFonts w:ascii="Arial" w:hAnsi="Arial" w:cs="Arial"/>
          <w:b/>
          <w:bCs/>
          <w:sz w:val="20"/>
          <w:szCs w:val="20"/>
        </w:rPr>
        <w:t>129/2022</w:t>
      </w:r>
    </w:p>
    <w:p w:rsidR="00E5419D" w:rsidRPr="00F2612D" w:rsidRDefault="00E5419D" w:rsidP="00E6116C">
      <w:pPr>
        <w:rPr>
          <w:rFonts w:ascii="Arial" w:hAnsi="Arial" w:cs="Arial"/>
          <w:b/>
          <w:bCs/>
          <w:color w:val="FF0000"/>
        </w:rPr>
      </w:pPr>
    </w:p>
    <w:p w:rsidR="00E5419D" w:rsidRDefault="00E5419D" w:rsidP="00EE050A">
      <w:pPr>
        <w:pStyle w:val="PargrafodaLista"/>
        <w:numPr>
          <w:ilvl w:val="0"/>
          <w:numId w:val="1"/>
        </w:numPr>
        <w:tabs>
          <w:tab w:val="clear" w:pos="720"/>
          <w:tab w:val="num" w:pos="567"/>
        </w:tabs>
        <w:ind w:hanging="578"/>
        <w:rPr>
          <w:rFonts w:ascii="Arial" w:hAnsi="Arial" w:cs="Arial"/>
          <w:b/>
          <w:bCs/>
          <w:color w:val="000000"/>
        </w:rPr>
      </w:pPr>
      <w:r w:rsidRPr="00BB73D0">
        <w:rPr>
          <w:rFonts w:ascii="Arial" w:hAnsi="Arial" w:cs="Arial"/>
          <w:b/>
          <w:bCs/>
          <w:color w:val="000000"/>
        </w:rPr>
        <w:t xml:space="preserve">ELABORADO </w:t>
      </w:r>
      <w:r w:rsidR="00DB791A">
        <w:rPr>
          <w:rFonts w:ascii="Arial" w:hAnsi="Arial" w:cs="Arial"/>
          <w:b/>
          <w:bCs/>
          <w:color w:val="000000"/>
        </w:rPr>
        <w:t>PEL</w:t>
      </w:r>
      <w:r w:rsidR="00FA4F1C">
        <w:rPr>
          <w:rFonts w:ascii="Arial" w:hAnsi="Arial" w:cs="Arial"/>
          <w:b/>
          <w:bCs/>
          <w:color w:val="000000"/>
        </w:rPr>
        <w:t>O SETOR DE COMPRAS DA PREFEITURA DE CATAGUASES</w:t>
      </w:r>
    </w:p>
    <w:p w:rsidR="00C6770D" w:rsidRDefault="00C6770D" w:rsidP="009E5C0F">
      <w:pPr>
        <w:jc w:val="both"/>
        <w:rPr>
          <w:rFonts w:ascii="Arial" w:hAnsi="Arial" w:cs="Arial"/>
        </w:rPr>
      </w:pPr>
    </w:p>
    <w:p w:rsidR="00FE76EC" w:rsidRPr="00284435" w:rsidRDefault="00FE76EC" w:rsidP="00FE76EC">
      <w:pPr>
        <w:jc w:val="center"/>
        <w:rPr>
          <w:rFonts w:ascii="Arial" w:hAnsi="Arial" w:cs="Arial"/>
          <w:b/>
          <w:bCs/>
          <w:sz w:val="20"/>
          <w:szCs w:val="20"/>
        </w:rPr>
      </w:pPr>
      <w:r w:rsidRPr="00284435">
        <w:rPr>
          <w:rFonts w:ascii="Arial" w:hAnsi="Arial" w:cs="Arial"/>
          <w:b/>
          <w:bCs/>
          <w:sz w:val="20"/>
          <w:szCs w:val="20"/>
        </w:rPr>
        <w:t>TERMO DE REFERÊNCIA</w:t>
      </w:r>
    </w:p>
    <w:p w:rsidR="00FA4F1C" w:rsidRPr="00BD18DD" w:rsidRDefault="00FA4F1C" w:rsidP="00FA4F1C">
      <w:pPr>
        <w:pStyle w:val="PargrafodaLista"/>
        <w:numPr>
          <w:ilvl w:val="0"/>
          <w:numId w:val="36"/>
        </w:numPr>
        <w:suppressAutoHyphens/>
        <w:contextualSpacing w:val="0"/>
        <w:jc w:val="both"/>
        <w:rPr>
          <w:rFonts w:ascii="Arial" w:hAnsi="Arial" w:cs="Arial"/>
          <w:sz w:val="20"/>
          <w:szCs w:val="20"/>
        </w:rPr>
      </w:pPr>
      <w:r w:rsidRPr="00BD18DD">
        <w:rPr>
          <w:rFonts w:ascii="Arial" w:hAnsi="Arial" w:cs="Arial"/>
          <w:b/>
          <w:sz w:val="20"/>
          <w:szCs w:val="20"/>
        </w:rPr>
        <w:t>DO OBJETO</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bCs/>
          <w:sz w:val="20"/>
          <w:szCs w:val="20"/>
        </w:rPr>
        <w:t xml:space="preserve">Abertura de </w:t>
      </w:r>
      <w:r w:rsidRPr="00BD18DD">
        <w:rPr>
          <w:rFonts w:ascii="Arial" w:hAnsi="Arial" w:cs="Arial"/>
          <w:b/>
          <w:bCs/>
          <w:sz w:val="20"/>
          <w:szCs w:val="20"/>
        </w:rPr>
        <w:t>Processo Licitatório</w:t>
      </w:r>
      <w:r w:rsidRPr="00BD18DD">
        <w:rPr>
          <w:rFonts w:ascii="Arial" w:hAnsi="Arial" w:cs="Arial"/>
          <w:bCs/>
          <w:sz w:val="20"/>
          <w:szCs w:val="20"/>
        </w:rPr>
        <w:t xml:space="preserve"> na modalidade </w:t>
      </w:r>
      <w:r w:rsidRPr="00BD18DD">
        <w:rPr>
          <w:rFonts w:ascii="Arial" w:hAnsi="Arial" w:cs="Arial"/>
          <w:b/>
          <w:bCs/>
          <w:sz w:val="20"/>
          <w:szCs w:val="20"/>
        </w:rPr>
        <w:t>PREGÃO PRESENCIAL</w:t>
      </w:r>
      <w:r w:rsidRPr="00BD18DD">
        <w:rPr>
          <w:rFonts w:ascii="Arial" w:hAnsi="Arial" w:cs="Arial"/>
          <w:bCs/>
          <w:sz w:val="20"/>
          <w:szCs w:val="20"/>
        </w:rPr>
        <w:t>, pelo sistema de</w:t>
      </w:r>
      <w:r w:rsidRPr="00BD18DD">
        <w:rPr>
          <w:rFonts w:ascii="Arial" w:hAnsi="Arial" w:cs="Arial"/>
          <w:sz w:val="20"/>
          <w:szCs w:val="20"/>
        </w:rPr>
        <w:t xml:space="preserve"> </w:t>
      </w:r>
      <w:r w:rsidRPr="00BD18DD">
        <w:rPr>
          <w:rFonts w:ascii="Arial" w:hAnsi="Arial" w:cs="Arial"/>
          <w:b/>
          <w:sz w:val="20"/>
          <w:szCs w:val="20"/>
        </w:rPr>
        <w:t>REGISTRO DE PREÇOS</w:t>
      </w:r>
      <w:r w:rsidRPr="00BD18DD">
        <w:rPr>
          <w:rFonts w:ascii="Arial" w:hAnsi="Arial" w:cs="Arial"/>
          <w:sz w:val="20"/>
          <w:szCs w:val="20"/>
        </w:rPr>
        <w:t xml:space="preserve"> no tipo</w:t>
      </w:r>
      <w:r w:rsidRPr="00BD18DD">
        <w:rPr>
          <w:rFonts w:ascii="Arial" w:hAnsi="Arial" w:cs="Arial"/>
          <w:b/>
          <w:sz w:val="20"/>
          <w:szCs w:val="20"/>
        </w:rPr>
        <w:t xml:space="preserve"> MENOR PREÇO POR LOTE</w:t>
      </w:r>
      <w:r w:rsidRPr="00BD18DD">
        <w:rPr>
          <w:rFonts w:ascii="Arial" w:hAnsi="Arial" w:cs="Arial"/>
          <w:bCs/>
          <w:sz w:val="20"/>
          <w:szCs w:val="20"/>
        </w:rPr>
        <w:t xml:space="preserve"> para contratação de empresa especializada na </w:t>
      </w:r>
      <w:r w:rsidRPr="00BD18DD">
        <w:rPr>
          <w:rFonts w:ascii="Arial" w:hAnsi="Arial" w:cs="Arial"/>
          <w:sz w:val="20"/>
          <w:szCs w:val="20"/>
        </w:rPr>
        <w:t xml:space="preserve">prestação dos serviços de Monitoramento, Rastreamento e Bloqueio </w:t>
      </w:r>
      <w:proofErr w:type="gramStart"/>
      <w:r w:rsidRPr="00BD18DD">
        <w:rPr>
          <w:rFonts w:ascii="Arial" w:hAnsi="Arial" w:cs="Arial"/>
          <w:sz w:val="20"/>
          <w:szCs w:val="20"/>
        </w:rPr>
        <w:t>Veicular</w:t>
      </w:r>
      <w:proofErr w:type="gramEnd"/>
      <w:r w:rsidRPr="00BD18DD">
        <w:rPr>
          <w:rFonts w:ascii="Arial" w:hAnsi="Arial" w:cs="Arial"/>
          <w:sz w:val="20"/>
          <w:szCs w:val="20"/>
        </w:rPr>
        <w:t xml:space="preserve"> via satélite por GPS/GSM/GPRS, compreendendo a instalação de módulos rastreadores e para identificação dos motoristas, dispositivos para identificação dos motoristas e a disponibilização de software de gerenciamento com acesso via WEB para gestão da frota </w:t>
      </w:r>
      <w:r w:rsidRPr="00BD18DD">
        <w:rPr>
          <w:rFonts w:ascii="Arial" w:hAnsi="Arial" w:cs="Arial"/>
          <w:bCs/>
          <w:sz w:val="20"/>
          <w:szCs w:val="20"/>
        </w:rPr>
        <w:t xml:space="preserve">oficial da </w:t>
      </w:r>
      <w:r w:rsidRPr="00BD18DD">
        <w:rPr>
          <w:rFonts w:ascii="Arial" w:hAnsi="Arial" w:cs="Arial"/>
          <w:sz w:val="20"/>
          <w:szCs w:val="20"/>
        </w:rPr>
        <w:t xml:space="preserve">Prefeitura Municipal de </w:t>
      </w:r>
      <w:proofErr w:type="spellStart"/>
      <w:r w:rsidRPr="00BD18DD">
        <w:rPr>
          <w:rFonts w:ascii="Arial" w:hAnsi="Arial" w:cs="Arial"/>
          <w:sz w:val="20"/>
          <w:szCs w:val="20"/>
        </w:rPr>
        <w:t>Cataguases</w:t>
      </w:r>
      <w:proofErr w:type="spellEnd"/>
      <w:r w:rsidRPr="00BD18DD">
        <w:rPr>
          <w:rFonts w:ascii="Arial" w:hAnsi="Arial" w:cs="Arial"/>
          <w:bCs/>
          <w:sz w:val="20"/>
          <w:szCs w:val="20"/>
        </w:rPr>
        <w:t>, incluindo o fornecimento de equipamento a título de comodato, componentes e licença de uso de software, durante a vigência do contrato, e os respectivos serviços de instalação, manutenção, substituição, configuração, capacitação, treinamento, suporte técnico e garantia de funcionamento.</w:t>
      </w:r>
    </w:p>
    <w:p w:rsidR="00FA4F1C" w:rsidRPr="00BD18DD" w:rsidRDefault="00FA4F1C" w:rsidP="00FA4F1C">
      <w:pPr>
        <w:pStyle w:val="PargrafodaLista"/>
        <w:numPr>
          <w:ilvl w:val="1"/>
          <w:numId w:val="37"/>
        </w:numPr>
        <w:suppressAutoHyphens/>
        <w:contextualSpacing w:val="0"/>
        <w:jc w:val="both"/>
        <w:rPr>
          <w:rFonts w:ascii="Arial" w:eastAsiaTheme="minorHAnsi" w:hAnsi="Arial" w:cs="Arial"/>
          <w:sz w:val="20"/>
          <w:szCs w:val="20"/>
          <w:lang w:eastAsia="en-US"/>
        </w:rPr>
      </w:pPr>
      <w:r w:rsidRPr="00BD18DD">
        <w:rPr>
          <w:rFonts w:ascii="Arial" w:hAnsi="Arial" w:cs="Arial"/>
          <w:bCs/>
          <w:sz w:val="20"/>
          <w:szCs w:val="20"/>
        </w:rPr>
        <w:t>Poderão ser inclusos além dos já especificados neste Termo de Referência outros veículos que venham a ser incorporados à frota de veículos oficiais desta Prefeitura.</w:t>
      </w:r>
    </w:p>
    <w:p w:rsidR="00FA4F1C" w:rsidRPr="00BD18DD" w:rsidRDefault="00FA4F1C" w:rsidP="00FA4F1C">
      <w:pPr>
        <w:pStyle w:val="PargrafodaLista"/>
        <w:ind w:left="0"/>
        <w:contextualSpacing w:val="0"/>
        <w:jc w:val="both"/>
        <w:rPr>
          <w:rFonts w:ascii="Arial" w:hAnsi="Arial" w:cs="Arial"/>
          <w:sz w:val="20"/>
          <w:szCs w:val="20"/>
        </w:rPr>
      </w:pPr>
    </w:p>
    <w:p w:rsidR="00FA4F1C" w:rsidRPr="00BD18DD" w:rsidRDefault="00FA4F1C" w:rsidP="00FA4F1C">
      <w:pPr>
        <w:pStyle w:val="PargrafodaLista"/>
        <w:numPr>
          <w:ilvl w:val="0"/>
          <w:numId w:val="37"/>
        </w:numPr>
        <w:suppressAutoHyphens/>
        <w:contextualSpacing w:val="0"/>
        <w:jc w:val="both"/>
        <w:rPr>
          <w:rFonts w:ascii="Arial" w:hAnsi="Arial" w:cs="Arial"/>
          <w:sz w:val="20"/>
          <w:szCs w:val="20"/>
        </w:rPr>
      </w:pPr>
      <w:r w:rsidRPr="00BD18DD">
        <w:rPr>
          <w:rFonts w:ascii="Arial" w:hAnsi="Arial" w:cs="Arial"/>
          <w:b/>
          <w:sz w:val="20"/>
          <w:szCs w:val="20"/>
        </w:rPr>
        <w:t>DA JUSTIFICATIVA</w:t>
      </w:r>
    </w:p>
    <w:p w:rsidR="00FA4F1C" w:rsidRPr="00BD18DD" w:rsidRDefault="00FA4F1C" w:rsidP="00FA4F1C">
      <w:pPr>
        <w:pStyle w:val="PargrafodaLista"/>
        <w:numPr>
          <w:ilvl w:val="1"/>
          <w:numId w:val="37"/>
        </w:numPr>
        <w:suppressAutoHyphens/>
        <w:contextualSpacing w:val="0"/>
        <w:jc w:val="both"/>
        <w:rPr>
          <w:rFonts w:ascii="Arial" w:eastAsiaTheme="minorHAnsi" w:hAnsi="Arial" w:cs="Arial"/>
          <w:sz w:val="20"/>
          <w:szCs w:val="20"/>
          <w:lang w:eastAsia="en-US"/>
        </w:rPr>
      </w:pPr>
      <w:r w:rsidRPr="00BD18DD">
        <w:rPr>
          <w:rFonts w:ascii="Arial" w:hAnsi="Arial" w:cs="Arial"/>
          <w:bCs/>
          <w:sz w:val="20"/>
          <w:szCs w:val="20"/>
        </w:rPr>
        <w:t>A contratação de empresa para a prestação de serviços de rastreamento e monitoramento veicular está fundamentada na necessidade de uma melhor gestão, controle e sistematização da frota do Poder Executivo Municipal. Além disso, a contratação de tal objeto visa suprir a necessidade de um controle mais efetivo das rotas realizadas durante as atividades dos órgãos, como também auxiliar na identificação e prevenção de roubos, furtos, acidentes, infrações e multas de trânsitos, bem como outros eventos que possam acarretar perdas e/ou danos ao erário, de outra feita, o objeto em questão destinará também em um melhor controle de custos dentro do conceito de convergência de rastreamento/localização, aumentando assim a produtividade, a eficiência, a economicidade e principalmente a fiscalização da frota.</w:t>
      </w:r>
    </w:p>
    <w:p w:rsidR="00FA4F1C" w:rsidRPr="00BD18DD" w:rsidRDefault="00FA4F1C" w:rsidP="00FA4F1C">
      <w:pPr>
        <w:pStyle w:val="PargrafodaLista"/>
        <w:ind w:left="0"/>
        <w:contextualSpacing w:val="0"/>
        <w:jc w:val="both"/>
        <w:rPr>
          <w:rFonts w:ascii="Arial" w:hAnsi="Arial" w:cs="Arial"/>
          <w:sz w:val="20"/>
          <w:szCs w:val="20"/>
        </w:rPr>
      </w:pPr>
    </w:p>
    <w:p w:rsidR="00FA4F1C" w:rsidRPr="00BD18DD" w:rsidRDefault="00FA4F1C" w:rsidP="00FA4F1C">
      <w:pPr>
        <w:pStyle w:val="PargrafodaLista"/>
        <w:numPr>
          <w:ilvl w:val="0"/>
          <w:numId w:val="37"/>
        </w:numPr>
        <w:suppressAutoHyphens/>
        <w:contextualSpacing w:val="0"/>
        <w:jc w:val="both"/>
        <w:rPr>
          <w:rFonts w:ascii="Arial" w:hAnsi="Arial" w:cs="Arial"/>
          <w:b/>
          <w:bCs/>
          <w:sz w:val="20"/>
          <w:szCs w:val="20"/>
        </w:rPr>
      </w:pPr>
      <w:r w:rsidRPr="00BD18DD">
        <w:rPr>
          <w:rFonts w:ascii="Arial" w:hAnsi="Arial" w:cs="Arial"/>
          <w:b/>
          <w:bCs/>
          <w:sz w:val="20"/>
          <w:szCs w:val="20"/>
        </w:rPr>
        <w:t>DA DESCRIÇÃO DOS LOTES</w:t>
      </w:r>
    </w:p>
    <w:p w:rsidR="00FA4F1C" w:rsidRPr="00BD18DD" w:rsidRDefault="00FA4F1C" w:rsidP="00FA4F1C">
      <w:pPr>
        <w:pStyle w:val="PargrafodaLista"/>
        <w:numPr>
          <w:ilvl w:val="1"/>
          <w:numId w:val="37"/>
        </w:numPr>
        <w:suppressAutoHyphens/>
        <w:contextualSpacing w:val="0"/>
        <w:jc w:val="both"/>
        <w:rPr>
          <w:rFonts w:ascii="Arial" w:eastAsiaTheme="minorHAnsi" w:hAnsi="Arial" w:cs="Arial"/>
          <w:sz w:val="20"/>
          <w:szCs w:val="20"/>
          <w:lang w:eastAsia="en-US"/>
        </w:rPr>
      </w:pPr>
      <w:r w:rsidRPr="00BD18DD">
        <w:rPr>
          <w:rFonts w:ascii="Arial" w:hAnsi="Arial" w:cs="Arial"/>
          <w:sz w:val="20"/>
          <w:szCs w:val="20"/>
        </w:rPr>
        <w:t>O lote de serviços será composto conforme descrito abaixo:</w:t>
      </w:r>
    </w:p>
    <w:p w:rsidR="00FA4F1C" w:rsidRPr="00BD18DD" w:rsidRDefault="00FA4F1C" w:rsidP="00FA4F1C">
      <w:pPr>
        <w:pStyle w:val="PargrafodaLista"/>
        <w:suppressAutoHyphens/>
        <w:ind w:left="0"/>
        <w:contextualSpacing w:val="0"/>
        <w:jc w:val="both"/>
        <w:rPr>
          <w:rFonts w:ascii="Arial" w:hAnsi="Arial" w:cs="Arial"/>
          <w:sz w:val="20"/>
          <w:szCs w:val="20"/>
        </w:rPr>
      </w:pPr>
    </w:p>
    <w:tbl>
      <w:tblPr>
        <w:tblW w:w="9075" w:type="dxa"/>
        <w:tblInd w:w="-5" w:type="dxa"/>
        <w:tblLayout w:type="fixed"/>
        <w:tblCellMar>
          <w:top w:w="55" w:type="dxa"/>
          <w:left w:w="55" w:type="dxa"/>
          <w:bottom w:w="55" w:type="dxa"/>
          <w:right w:w="55" w:type="dxa"/>
        </w:tblCellMar>
        <w:tblLook w:val="04A0"/>
      </w:tblPr>
      <w:tblGrid>
        <w:gridCol w:w="7083"/>
        <w:gridCol w:w="1992"/>
      </w:tblGrid>
      <w:tr w:rsidR="00FA4F1C" w:rsidRPr="00BD18DD" w:rsidTr="006D1C03">
        <w:tc>
          <w:tcPr>
            <w:tcW w:w="9074" w:type="dxa"/>
            <w:gridSpan w:val="2"/>
            <w:tcBorders>
              <w:top w:val="single" w:sz="4" w:space="0" w:color="000000"/>
              <w:left w:val="single" w:sz="4" w:space="0" w:color="000000"/>
              <w:bottom w:val="single" w:sz="4" w:space="0" w:color="000000"/>
              <w:right w:val="single" w:sz="4" w:space="0" w:color="000000"/>
            </w:tcBorders>
            <w:shd w:val="clear" w:color="auto" w:fill="DDDDDD"/>
            <w:vAlign w:val="center"/>
          </w:tcPr>
          <w:p w:rsidR="00FA4F1C" w:rsidRPr="00BD18DD" w:rsidRDefault="00FA4F1C" w:rsidP="006D1C03">
            <w:pPr>
              <w:pStyle w:val="Contedodatabela"/>
              <w:spacing w:after="0" w:line="240" w:lineRule="auto"/>
              <w:jc w:val="center"/>
              <w:rPr>
                <w:rFonts w:ascii="Arial" w:hAnsi="Arial" w:cs="Arial"/>
                <w:b/>
                <w:bCs/>
                <w:sz w:val="20"/>
                <w:szCs w:val="20"/>
              </w:rPr>
            </w:pPr>
            <w:r w:rsidRPr="00BD18DD">
              <w:rPr>
                <w:rFonts w:ascii="Arial" w:hAnsi="Arial" w:cs="Arial"/>
                <w:b/>
                <w:bCs/>
                <w:sz w:val="20"/>
                <w:szCs w:val="20"/>
              </w:rPr>
              <w:t>LOTE 01</w:t>
            </w:r>
          </w:p>
        </w:tc>
      </w:tr>
      <w:tr w:rsidR="00FA4F1C" w:rsidRPr="00BD18DD" w:rsidTr="006D1C03">
        <w:tc>
          <w:tcPr>
            <w:tcW w:w="7082" w:type="dxa"/>
            <w:tcBorders>
              <w:left w:val="single" w:sz="4" w:space="0" w:color="000000"/>
              <w:bottom w:val="single" w:sz="4" w:space="0" w:color="000000"/>
            </w:tcBorders>
            <w:shd w:val="clear" w:color="auto" w:fill="DDDDDD"/>
            <w:vAlign w:val="center"/>
          </w:tcPr>
          <w:p w:rsidR="00FA4F1C" w:rsidRPr="00BD18DD" w:rsidRDefault="00FA4F1C" w:rsidP="006D1C03">
            <w:pPr>
              <w:pStyle w:val="Contedodatabela"/>
              <w:spacing w:after="0" w:line="240" w:lineRule="auto"/>
              <w:jc w:val="center"/>
              <w:rPr>
                <w:rFonts w:ascii="Arial" w:hAnsi="Arial" w:cs="Arial"/>
                <w:b/>
                <w:bCs/>
                <w:sz w:val="20"/>
                <w:szCs w:val="20"/>
              </w:rPr>
            </w:pPr>
            <w:r w:rsidRPr="00BD18DD">
              <w:rPr>
                <w:rFonts w:ascii="Arial" w:hAnsi="Arial" w:cs="Arial"/>
                <w:b/>
                <w:bCs/>
                <w:sz w:val="20"/>
                <w:szCs w:val="20"/>
              </w:rPr>
              <w:t>Serviços</w:t>
            </w:r>
          </w:p>
        </w:tc>
        <w:tc>
          <w:tcPr>
            <w:tcW w:w="1992" w:type="dxa"/>
            <w:tcBorders>
              <w:left w:val="single" w:sz="4" w:space="0" w:color="000000"/>
              <w:bottom w:val="single" w:sz="4" w:space="0" w:color="000000"/>
              <w:right w:val="single" w:sz="4" w:space="0" w:color="000000"/>
            </w:tcBorders>
            <w:shd w:val="clear" w:color="auto" w:fill="DDDDDD"/>
            <w:vAlign w:val="center"/>
          </w:tcPr>
          <w:p w:rsidR="00FA4F1C" w:rsidRPr="00BD18DD" w:rsidRDefault="00FA4F1C" w:rsidP="006D1C03">
            <w:pPr>
              <w:pStyle w:val="Contedodatabela"/>
              <w:spacing w:after="0" w:line="240" w:lineRule="auto"/>
              <w:jc w:val="center"/>
              <w:rPr>
                <w:rFonts w:ascii="Arial" w:hAnsi="Arial" w:cs="Arial"/>
                <w:b/>
                <w:bCs/>
                <w:sz w:val="20"/>
                <w:szCs w:val="20"/>
              </w:rPr>
            </w:pPr>
            <w:r w:rsidRPr="00BD18DD">
              <w:rPr>
                <w:rFonts w:ascii="Arial" w:hAnsi="Arial" w:cs="Arial"/>
                <w:b/>
                <w:bCs/>
                <w:sz w:val="20"/>
                <w:szCs w:val="20"/>
              </w:rPr>
              <w:t>Quantidades</w:t>
            </w:r>
          </w:p>
        </w:tc>
      </w:tr>
      <w:tr w:rsidR="00FA4F1C" w:rsidRPr="00BD18DD" w:rsidTr="006D1C03">
        <w:tc>
          <w:tcPr>
            <w:tcW w:w="7082" w:type="dxa"/>
            <w:tcBorders>
              <w:left w:val="single" w:sz="4" w:space="0" w:color="000000"/>
              <w:bottom w:val="single" w:sz="4" w:space="0" w:color="000000"/>
            </w:tcBorders>
            <w:vAlign w:val="center"/>
          </w:tcPr>
          <w:p w:rsidR="00FA4F1C" w:rsidRPr="00BD18DD" w:rsidRDefault="00FA4F1C" w:rsidP="006D1C03">
            <w:pPr>
              <w:pStyle w:val="Contedodatabela"/>
              <w:spacing w:after="0" w:line="240" w:lineRule="auto"/>
              <w:jc w:val="center"/>
              <w:rPr>
                <w:rFonts w:ascii="Arial" w:hAnsi="Arial" w:cs="Arial"/>
                <w:sz w:val="20"/>
                <w:szCs w:val="20"/>
              </w:rPr>
            </w:pPr>
            <w:proofErr w:type="gramStart"/>
            <w:r w:rsidRPr="00BD18DD">
              <w:rPr>
                <w:rFonts w:ascii="Arial" w:hAnsi="Arial" w:cs="Arial"/>
                <w:sz w:val="20"/>
                <w:szCs w:val="20"/>
              </w:rPr>
              <w:t>Instalação dos módulos rastreador</w:t>
            </w:r>
            <w:proofErr w:type="gramEnd"/>
            <w:r w:rsidRPr="00BD18DD">
              <w:rPr>
                <w:rFonts w:ascii="Arial" w:hAnsi="Arial" w:cs="Arial"/>
                <w:sz w:val="20"/>
                <w:szCs w:val="20"/>
              </w:rPr>
              <w:t xml:space="preserve"> e bloqueador com fornecimento de todo material necessário </w:t>
            </w:r>
          </w:p>
        </w:tc>
        <w:tc>
          <w:tcPr>
            <w:tcW w:w="1992" w:type="dxa"/>
            <w:tcBorders>
              <w:left w:val="single" w:sz="4" w:space="0" w:color="000000"/>
              <w:bottom w:val="single" w:sz="4" w:space="0" w:color="000000"/>
              <w:right w:val="single" w:sz="4" w:space="0" w:color="000000"/>
            </w:tcBorders>
            <w:vAlign w:val="center"/>
          </w:tcPr>
          <w:p w:rsidR="00FA4F1C" w:rsidRPr="00BD18DD" w:rsidRDefault="00FA4F1C" w:rsidP="006D1C03">
            <w:pPr>
              <w:pStyle w:val="Contedodatabela"/>
              <w:spacing w:after="0" w:line="240" w:lineRule="auto"/>
              <w:jc w:val="center"/>
              <w:rPr>
                <w:rFonts w:ascii="Arial" w:hAnsi="Arial" w:cs="Arial"/>
                <w:sz w:val="20"/>
                <w:szCs w:val="20"/>
              </w:rPr>
            </w:pPr>
            <w:proofErr w:type="gramStart"/>
            <w:r w:rsidRPr="00BD18DD">
              <w:rPr>
                <w:rFonts w:ascii="Arial" w:hAnsi="Arial" w:cs="Arial"/>
                <w:sz w:val="20"/>
                <w:szCs w:val="20"/>
              </w:rPr>
              <w:t>1</w:t>
            </w:r>
            <w:proofErr w:type="gramEnd"/>
          </w:p>
        </w:tc>
      </w:tr>
      <w:tr w:rsidR="00FA4F1C" w:rsidRPr="00BD18DD" w:rsidTr="006D1C03">
        <w:tc>
          <w:tcPr>
            <w:tcW w:w="7082" w:type="dxa"/>
            <w:tcBorders>
              <w:left w:val="single" w:sz="4" w:space="0" w:color="000000"/>
              <w:bottom w:val="single" w:sz="4" w:space="0" w:color="000000"/>
            </w:tcBorders>
            <w:vAlign w:val="center"/>
          </w:tcPr>
          <w:p w:rsidR="00FA4F1C" w:rsidRPr="00BD18DD" w:rsidRDefault="00FA4F1C" w:rsidP="006D1C03">
            <w:pPr>
              <w:pStyle w:val="Contedodatabela"/>
              <w:spacing w:after="0" w:line="240" w:lineRule="auto"/>
              <w:jc w:val="center"/>
              <w:rPr>
                <w:rFonts w:ascii="Arial" w:hAnsi="Arial" w:cs="Arial"/>
                <w:sz w:val="20"/>
                <w:szCs w:val="20"/>
              </w:rPr>
            </w:pPr>
            <w:r w:rsidRPr="00BD18DD">
              <w:rPr>
                <w:rFonts w:ascii="Arial" w:hAnsi="Arial" w:cs="Arial"/>
                <w:sz w:val="20"/>
                <w:szCs w:val="20"/>
              </w:rPr>
              <w:t xml:space="preserve">Fornecimento de dispositivo nominal de identificação do motorista </w:t>
            </w:r>
          </w:p>
        </w:tc>
        <w:tc>
          <w:tcPr>
            <w:tcW w:w="1992" w:type="dxa"/>
            <w:tcBorders>
              <w:left w:val="single" w:sz="4" w:space="0" w:color="000000"/>
              <w:bottom w:val="single" w:sz="4" w:space="0" w:color="000000"/>
              <w:right w:val="single" w:sz="4" w:space="0" w:color="000000"/>
            </w:tcBorders>
            <w:vAlign w:val="center"/>
          </w:tcPr>
          <w:p w:rsidR="00FA4F1C" w:rsidRPr="00BD18DD" w:rsidRDefault="00FA4F1C" w:rsidP="006D1C03">
            <w:pPr>
              <w:pStyle w:val="Contedodatabela"/>
              <w:spacing w:after="0" w:line="240" w:lineRule="auto"/>
              <w:jc w:val="center"/>
              <w:rPr>
                <w:rFonts w:ascii="Arial" w:hAnsi="Arial" w:cs="Arial"/>
                <w:sz w:val="20"/>
                <w:szCs w:val="20"/>
              </w:rPr>
            </w:pPr>
            <w:proofErr w:type="gramStart"/>
            <w:r w:rsidRPr="00BD18DD">
              <w:rPr>
                <w:rFonts w:ascii="Arial" w:hAnsi="Arial" w:cs="Arial"/>
                <w:sz w:val="20"/>
                <w:szCs w:val="20"/>
              </w:rPr>
              <w:t>1</w:t>
            </w:r>
            <w:proofErr w:type="gramEnd"/>
          </w:p>
        </w:tc>
      </w:tr>
      <w:tr w:rsidR="00FA4F1C" w:rsidRPr="00BD18DD" w:rsidTr="006D1C03">
        <w:tc>
          <w:tcPr>
            <w:tcW w:w="7082" w:type="dxa"/>
            <w:tcBorders>
              <w:left w:val="single" w:sz="4" w:space="0" w:color="000000"/>
              <w:bottom w:val="single" w:sz="4" w:space="0" w:color="000000"/>
            </w:tcBorders>
            <w:vAlign w:val="center"/>
          </w:tcPr>
          <w:p w:rsidR="00FA4F1C" w:rsidRPr="00BD18DD" w:rsidRDefault="00FA4F1C" w:rsidP="006D1C03">
            <w:pPr>
              <w:pStyle w:val="Contedodatabela"/>
              <w:spacing w:after="0" w:line="240" w:lineRule="auto"/>
              <w:jc w:val="center"/>
              <w:rPr>
                <w:rFonts w:ascii="Arial" w:hAnsi="Arial" w:cs="Arial"/>
                <w:sz w:val="20"/>
                <w:szCs w:val="20"/>
              </w:rPr>
            </w:pPr>
            <w:r w:rsidRPr="00BD18DD">
              <w:rPr>
                <w:rFonts w:ascii="Arial" w:hAnsi="Arial" w:cs="Arial"/>
                <w:sz w:val="20"/>
                <w:szCs w:val="20"/>
              </w:rPr>
              <w:t>Mensalidade (Inclusos comodato dos equipamentos, acesso ao software rastreador/bloqueador, suporte e manutenções</w:t>
            </w:r>
            <w:proofErr w:type="gramStart"/>
            <w:r w:rsidRPr="00BD18DD">
              <w:rPr>
                <w:rFonts w:ascii="Arial" w:hAnsi="Arial" w:cs="Arial"/>
                <w:sz w:val="20"/>
                <w:szCs w:val="20"/>
              </w:rPr>
              <w:t>)</w:t>
            </w:r>
            <w:proofErr w:type="gramEnd"/>
          </w:p>
        </w:tc>
        <w:tc>
          <w:tcPr>
            <w:tcW w:w="1992" w:type="dxa"/>
            <w:tcBorders>
              <w:left w:val="single" w:sz="4" w:space="0" w:color="000000"/>
              <w:bottom w:val="single" w:sz="4" w:space="0" w:color="000000"/>
              <w:right w:val="single" w:sz="4" w:space="0" w:color="000000"/>
            </w:tcBorders>
            <w:vAlign w:val="center"/>
          </w:tcPr>
          <w:p w:rsidR="00FA4F1C" w:rsidRPr="00BD18DD" w:rsidRDefault="00FA4F1C" w:rsidP="006D1C03">
            <w:pPr>
              <w:pStyle w:val="Contedodatabela"/>
              <w:spacing w:after="0" w:line="240" w:lineRule="auto"/>
              <w:jc w:val="center"/>
              <w:rPr>
                <w:rFonts w:ascii="Arial" w:hAnsi="Arial" w:cs="Arial"/>
                <w:sz w:val="20"/>
                <w:szCs w:val="20"/>
              </w:rPr>
            </w:pPr>
            <w:r w:rsidRPr="00BD18DD">
              <w:rPr>
                <w:rFonts w:ascii="Arial" w:hAnsi="Arial" w:cs="Arial"/>
                <w:sz w:val="20"/>
                <w:szCs w:val="20"/>
              </w:rPr>
              <w:t>12</w:t>
            </w:r>
          </w:p>
        </w:tc>
      </w:tr>
    </w:tbl>
    <w:p w:rsidR="00FA4F1C" w:rsidRPr="00BD18DD" w:rsidRDefault="00FA4F1C" w:rsidP="00FA4F1C">
      <w:pPr>
        <w:pStyle w:val="PargrafodaLista"/>
        <w:ind w:left="0"/>
        <w:contextualSpacing w:val="0"/>
        <w:jc w:val="both"/>
        <w:rPr>
          <w:rFonts w:ascii="Arial" w:eastAsiaTheme="minorHAnsi" w:hAnsi="Arial" w:cs="Arial"/>
          <w:sz w:val="20"/>
          <w:szCs w:val="20"/>
          <w:lang w:eastAsia="en-US"/>
        </w:rPr>
      </w:pPr>
    </w:p>
    <w:p w:rsidR="00FA4F1C" w:rsidRPr="00BD18DD" w:rsidRDefault="00FA4F1C" w:rsidP="00FA4F1C">
      <w:pPr>
        <w:pStyle w:val="PargrafodaLista"/>
        <w:numPr>
          <w:ilvl w:val="0"/>
          <w:numId w:val="37"/>
        </w:numPr>
        <w:suppressAutoHyphens/>
        <w:contextualSpacing w:val="0"/>
        <w:jc w:val="both"/>
        <w:rPr>
          <w:rFonts w:ascii="Arial" w:hAnsi="Arial" w:cs="Arial"/>
          <w:sz w:val="20"/>
          <w:szCs w:val="20"/>
        </w:rPr>
      </w:pPr>
      <w:r w:rsidRPr="00BD18DD">
        <w:rPr>
          <w:rFonts w:ascii="Arial" w:hAnsi="Arial" w:cs="Arial"/>
          <w:b/>
          <w:bCs/>
          <w:sz w:val="20"/>
          <w:szCs w:val="20"/>
        </w:rPr>
        <w:t>DA EXECUÇÃO DOS SERVIÇOS</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b/>
          <w:bCs/>
          <w:sz w:val="20"/>
          <w:szCs w:val="20"/>
        </w:rPr>
        <w:t>DOS EQUIPAMENTOS</w:t>
      </w:r>
    </w:p>
    <w:p w:rsidR="00FA4F1C" w:rsidRPr="00BD18DD" w:rsidRDefault="00FA4F1C" w:rsidP="00FA4F1C">
      <w:pPr>
        <w:pStyle w:val="PargrafodaLista"/>
        <w:numPr>
          <w:ilvl w:val="2"/>
          <w:numId w:val="37"/>
        </w:numPr>
        <w:suppressAutoHyphens/>
        <w:contextualSpacing w:val="0"/>
        <w:jc w:val="both"/>
        <w:rPr>
          <w:rFonts w:ascii="Arial" w:hAnsi="Arial" w:cs="Arial"/>
          <w:sz w:val="20"/>
          <w:szCs w:val="20"/>
        </w:rPr>
      </w:pPr>
      <w:r w:rsidRPr="00BD18DD">
        <w:rPr>
          <w:rFonts w:ascii="Arial" w:hAnsi="Arial" w:cs="Arial"/>
          <w:sz w:val="20"/>
          <w:szCs w:val="20"/>
        </w:rPr>
        <w:t>Os equipamentos instalados nos veículos devem possuir no mínimo as especificações a seguir:</w:t>
      </w:r>
    </w:p>
    <w:p w:rsidR="00FA4F1C" w:rsidRPr="00BD18DD" w:rsidRDefault="00FA4F1C" w:rsidP="00FA4F1C">
      <w:pPr>
        <w:pStyle w:val="PargrafodaLista"/>
        <w:numPr>
          <w:ilvl w:val="3"/>
          <w:numId w:val="37"/>
        </w:numPr>
        <w:suppressAutoHyphens/>
        <w:contextualSpacing w:val="0"/>
        <w:jc w:val="both"/>
        <w:rPr>
          <w:rFonts w:ascii="Arial" w:hAnsi="Arial" w:cs="Arial"/>
          <w:sz w:val="20"/>
          <w:szCs w:val="20"/>
        </w:rPr>
      </w:pPr>
      <w:r w:rsidRPr="00BD18DD">
        <w:rPr>
          <w:rFonts w:ascii="Arial" w:hAnsi="Arial" w:cs="Arial"/>
          <w:b/>
          <w:bCs/>
          <w:sz w:val="20"/>
          <w:szCs w:val="20"/>
        </w:rPr>
        <w:t>Módulo rastreador:</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Receptor de sinal GPS que viabilize um erro médio de deslocamento de no máximo 20 (vinte) metros, exceto em casos fortuitos, cujas responsabilidades não sejam de competência da CONTRATADA;</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 xml:space="preserve">Antena </w:t>
      </w:r>
      <w:proofErr w:type="gramStart"/>
      <w:r w:rsidRPr="00BD18DD">
        <w:rPr>
          <w:rFonts w:ascii="Arial" w:hAnsi="Arial" w:cs="Arial"/>
          <w:sz w:val="20"/>
          <w:szCs w:val="20"/>
        </w:rPr>
        <w:t>ativa interna e conector</w:t>
      </w:r>
      <w:proofErr w:type="gramEnd"/>
      <w:r w:rsidRPr="00BD18DD">
        <w:rPr>
          <w:rFonts w:ascii="Arial" w:hAnsi="Arial" w:cs="Arial"/>
          <w:sz w:val="20"/>
          <w:szCs w:val="20"/>
        </w:rPr>
        <w:t xml:space="preserve"> para antena externa de sintonia rápida dos satélites, antena com alta recepção;</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 xml:space="preserve">Armazenamento de dados </w:t>
      </w:r>
      <w:proofErr w:type="spellStart"/>
      <w:r w:rsidRPr="00BD18DD">
        <w:rPr>
          <w:rFonts w:ascii="Arial" w:hAnsi="Arial" w:cs="Arial"/>
          <w:sz w:val="20"/>
          <w:szCs w:val="20"/>
        </w:rPr>
        <w:t>offline</w:t>
      </w:r>
      <w:proofErr w:type="spellEnd"/>
      <w:r w:rsidRPr="00BD18DD">
        <w:rPr>
          <w:rFonts w:ascii="Arial" w:hAnsi="Arial" w:cs="Arial"/>
          <w:sz w:val="20"/>
          <w:szCs w:val="20"/>
        </w:rPr>
        <w:t xml:space="preserve"> via plataforma, descarregando automaticamente com a conexão do equipamento;</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 xml:space="preserve">Possuir </w:t>
      </w:r>
      <w:proofErr w:type="spellStart"/>
      <w:r w:rsidRPr="00BD18DD">
        <w:rPr>
          <w:rFonts w:ascii="Arial" w:hAnsi="Arial" w:cs="Arial"/>
          <w:sz w:val="20"/>
          <w:szCs w:val="20"/>
        </w:rPr>
        <w:t>slot</w:t>
      </w:r>
      <w:proofErr w:type="spellEnd"/>
      <w:r w:rsidRPr="00BD18DD">
        <w:rPr>
          <w:rFonts w:ascii="Arial" w:hAnsi="Arial" w:cs="Arial"/>
          <w:sz w:val="20"/>
          <w:szCs w:val="20"/>
        </w:rPr>
        <w:t xml:space="preserve"> para SIM </w:t>
      </w:r>
      <w:proofErr w:type="spellStart"/>
      <w:r w:rsidRPr="00BD18DD">
        <w:rPr>
          <w:rFonts w:ascii="Arial" w:hAnsi="Arial" w:cs="Arial"/>
          <w:sz w:val="20"/>
          <w:szCs w:val="20"/>
        </w:rPr>
        <w:t>Cards</w:t>
      </w:r>
      <w:proofErr w:type="spellEnd"/>
      <w:r w:rsidRPr="00BD18DD">
        <w:rPr>
          <w:rFonts w:ascii="Arial" w:hAnsi="Arial" w:cs="Arial"/>
          <w:sz w:val="20"/>
          <w:szCs w:val="20"/>
        </w:rPr>
        <w:t xml:space="preserve"> de operadoras móveis.</w:t>
      </w:r>
    </w:p>
    <w:p w:rsidR="00FA4F1C" w:rsidRPr="00BD18DD" w:rsidRDefault="00FA4F1C" w:rsidP="00FA4F1C">
      <w:pPr>
        <w:pStyle w:val="PargrafodaLista"/>
        <w:numPr>
          <w:ilvl w:val="3"/>
          <w:numId w:val="37"/>
        </w:numPr>
        <w:suppressAutoHyphens/>
        <w:contextualSpacing w:val="0"/>
        <w:jc w:val="both"/>
        <w:rPr>
          <w:rFonts w:ascii="Arial" w:hAnsi="Arial" w:cs="Arial"/>
          <w:sz w:val="20"/>
          <w:szCs w:val="20"/>
        </w:rPr>
      </w:pPr>
      <w:r w:rsidRPr="00BD18DD">
        <w:rPr>
          <w:rFonts w:ascii="Arial" w:hAnsi="Arial" w:cs="Arial"/>
          <w:b/>
          <w:bCs/>
          <w:sz w:val="20"/>
          <w:szCs w:val="20"/>
        </w:rPr>
        <w:t>Módulo de identificação:</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lastRenderedPageBreak/>
        <w:t>Desbloqueio por aproximação sem necessidade de contato com o módulo;</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eastAsiaTheme="minorHAnsi" w:hAnsi="Arial" w:cs="Arial"/>
          <w:sz w:val="20"/>
          <w:szCs w:val="20"/>
        </w:rPr>
        <w:t>A ignição só deverá ser liberada após a identificação do motorista;</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eastAsiaTheme="minorHAnsi" w:hAnsi="Arial" w:cs="Arial"/>
          <w:sz w:val="20"/>
          <w:szCs w:val="20"/>
        </w:rPr>
        <w:t>Deverá ser instalado no interior do veiculo, no painel próximo ao volante;</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eastAsiaTheme="minorHAnsi" w:hAnsi="Arial" w:cs="Arial"/>
          <w:sz w:val="20"/>
          <w:szCs w:val="20"/>
        </w:rPr>
        <w:t>Deverá ser intransferível entre veículos e ter identificador único.</w:t>
      </w:r>
    </w:p>
    <w:p w:rsidR="00FA4F1C" w:rsidRPr="00BD18DD" w:rsidRDefault="00FA4F1C" w:rsidP="00FA4F1C">
      <w:pPr>
        <w:pStyle w:val="PargrafodaLista"/>
        <w:numPr>
          <w:ilvl w:val="3"/>
          <w:numId w:val="37"/>
        </w:numPr>
        <w:suppressAutoHyphens/>
        <w:contextualSpacing w:val="0"/>
        <w:jc w:val="both"/>
        <w:rPr>
          <w:rFonts w:ascii="Arial" w:hAnsi="Arial" w:cs="Arial"/>
          <w:sz w:val="20"/>
          <w:szCs w:val="20"/>
        </w:rPr>
      </w:pPr>
      <w:r w:rsidRPr="00BD18DD">
        <w:rPr>
          <w:rFonts w:ascii="Arial" w:hAnsi="Arial" w:cs="Arial"/>
          <w:b/>
          <w:bCs/>
          <w:sz w:val="20"/>
          <w:szCs w:val="20"/>
        </w:rPr>
        <w:t>Dispositivo de identificação:</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Deverá ser individual para cada motorista;</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Deverá possuir identificação nominal do motorista impressa no mesmo;</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Deverá possuir código de identificação único que possibilite pelo sistema saber qual motorista está vinculado a cada veiculo.</w:t>
      </w:r>
    </w:p>
    <w:p w:rsidR="00FA4F1C" w:rsidRPr="00BD18DD" w:rsidRDefault="00FA4F1C" w:rsidP="00FA4F1C">
      <w:pPr>
        <w:pStyle w:val="PargrafodaLista"/>
        <w:numPr>
          <w:ilvl w:val="3"/>
          <w:numId w:val="37"/>
        </w:numPr>
        <w:suppressAutoHyphens/>
        <w:contextualSpacing w:val="0"/>
        <w:jc w:val="both"/>
        <w:rPr>
          <w:rFonts w:ascii="Arial" w:hAnsi="Arial" w:cs="Arial"/>
          <w:sz w:val="20"/>
          <w:szCs w:val="20"/>
        </w:rPr>
      </w:pPr>
      <w:r w:rsidRPr="00BD18DD">
        <w:rPr>
          <w:rFonts w:ascii="Arial" w:hAnsi="Arial" w:cs="Arial"/>
          <w:b/>
          <w:bCs/>
          <w:sz w:val="20"/>
          <w:szCs w:val="20"/>
        </w:rPr>
        <w:t>Serviços de Comunicação:</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 xml:space="preserve">Os equipamentos instalados devem ser desbloqueados para o uso SIM </w:t>
      </w:r>
      <w:proofErr w:type="spellStart"/>
      <w:r w:rsidRPr="00BD18DD">
        <w:rPr>
          <w:rFonts w:ascii="Arial" w:hAnsi="Arial" w:cs="Arial"/>
          <w:sz w:val="20"/>
          <w:szCs w:val="20"/>
        </w:rPr>
        <w:t>Card’s</w:t>
      </w:r>
      <w:proofErr w:type="spellEnd"/>
      <w:r w:rsidRPr="00BD18DD">
        <w:rPr>
          <w:rFonts w:ascii="Arial" w:hAnsi="Arial" w:cs="Arial"/>
          <w:sz w:val="20"/>
          <w:szCs w:val="20"/>
        </w:rPr>
        <w:t xml:space="preserve"> (3G/4G/GPRS) de qualquer operadora que atue na Região Sudeste e deverão possuir plano de dados de no mínimo 20MB;</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O sistema de comunicação deve ter capacidade para transmitir os dados obtidos pelo Módulo de Identificação e Localização (posição do veículo, horário e prefixo);</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O sistema de comunicação deve ter sua homologação expedida pelo órgão regulador de telecomunicações – ANATEL;</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O sistema de comunicação deve disponibilizar dados de forma segura para servidores externos a fim de integração com aplicativos de gerenciamento, monitoramento e controle.</w:t>
      </w:r>
    </w:p>
    <w:p w:rsidR="00FA4F1C" w:rsidRPr="00BD18DD" w:rsidRDefault="00FA4F1C" w:rsidP="00FA4F1C">
      <w:pPr>
        <w:pStyle w:val="PargrafodaLista"/>
        <w:numPr>
          <w:ilvl w:val="3"/>
          <w:numId w:val="37"/>
        </w:numPr>
        <w:suppressAutoHyphens/>
        <w:contextualSpacing w:val="0"/>
        <w:jc w:val="both"/>
        <w:rPr>
          <w:rFonts w:ascii="Arial" w:hAnsi="Arial" w:cs="Arial"/>
          <w:sz w:val="20"/>
          <w:szCs w:val="20"/>
        </w:rPr>
      </w:pPr>
      <w:r w:rsidRPr="00BD18DD">
        <w:rPr>
          <w:rFonts w:ascii="Arial" w:hAnsi="Arial" w:cs="Arial"/>
          <w:b/>
          <w:bCs/>
          <w:sz w:val="20"/>
          <w:szCs w:val="20"/>
        </w:rPr>
        <w:t>Pormenores das instalações dos equipamentos nos veículos:</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A alimentação de energia elétrica deve ser feita por meio de uma conexão direta à bateria, não sendo admitidas derivações a partir do sistema elétrico do veículo. Deve ser protegida por fusível devidamente dimensionado para o modelo do equipamento ofertado;</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 xml:space="preserve">A fiação elétrica deve ser protegida por meio de chicotes ou </w:t>
      </w:r>
      <w:proofErr w:type="spellStart"/>
      <w:r w:rsidRPr="00BD18DD">
        <w:rPr>
          <w:rFonts w:ascii="Arial" w:hAnsi="Arial" w:cs="Arial"/>
          <w:sz w:val="20"/>
          <w:szCs w:val="20"/>
        </w:rPr>
        <w:t>conduítes</w:t>
      </w:r>
      <w:proofErr w:type="spellEnd"/>
      <w:r w:rsidRPr="00BD18DD">
        <w:rPr>
          <w:rFonts w:ascii="Arial" w:hAnsi="Arial" w:cs="Arial"/>
          <w:sz w:val="20"/>
          <w:szCs w:val="20"/>
        </w:rPr>
        <w:t>. Não deve permitir a entrada de fluídos para dentro do habitáculo do veículo;</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Os equipamentos devem ser postos em locais protegidos, que impeçam o acesso de pessoas não autorizadas a efetuar trocas e manutenção dos seus componentes. Devem ser fixados firmemente e protegidos de intempéries;</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A colocação dos equipamentos deve ser feita de maneira a não possibilitar o desligamento dos cabos por parte dos usuários;</w:t>
      </w:r>
    </w:p>
    <w:p w:rsidR="00FA4F1C" w:rsidRPr="00FA4F1C" w:rsidRDefault="00FA4F1C" w:rsidP="00FA4F1C">
      <w:pPr>
        <w:pStyle w:val="PargrafodaLista"/>
        <w:numPr>
          <w:ilvl w:val="4"/>
          <w:numId w:val="37"/>
        </w:numPr>
        <w:suppressAutoHyphens/>
        <w:contextualSpacing w:val="0"/>
        <w:jc w:val="both"/>
        <w:rPr>
          <w:rFonts w:ascii="Arial" w:eastAsiaTheme="minorHAnsi" w:hAnsi="Arial" w:cs="Arial"/>
          <w:sz w:val="20"/>
          <w:szCs w:val="20"/>
          <w:lang w:eastAsia="en-US"/>
        </w:rPr>
      </w:pPr>
      <w:r w:rsidRPr="00BD18DD">
        <w:rPr>
          <w:rFonts w:ascii="Arial" w:hAnsi="Arial" w:cs="Arial"/>
          <w:sz w:val="20"/>
          <w:szCs w:val="20"/>
        </w:rPr>
        <w:t>É vetada a colocação dos equipamentos sob os carpetes e/ou sob os isolamentos termoacústicos dos veículos, de maneira que impeça a refrigeração dos equipamentos.</w:t>
      </w:r>
    </w:p>
    <w:p w:rsidR="00FA4F1C" w:rsidRPr="00BD18DD" w:rsidRDefault="00FA4F1C" w:rsidP="00FA4F1C">
      <w:pPr>
        <w:pStyle w:val="PargrafodaLista"/>
        <w:suppressAutoHyphens/>
        <w:ind w:left="0"/>
        <w:contextualSpacing w:val="0"/>
        <w:jc w:val="both"/>
        <w:rPr>
          <w:rFonts w:ascii="Arial" w:eastAsiaTheme="minorHAnsi" w:hAnsi="Arial" w:cs="Arial"/>
          <w:sz w:val="20"/>
          <w:szCs w:val="20"/>
          <w:lang w:eastAsia="en-US"/>
        </w:rPr>
      </w:pP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b/>
          <w:bCs/>
          <w:sz w:val="20"/>
          <w:szCs w:val="20"/>
        </w:rPr>
        <w:t>DO SISTEMA DE RASTREAMENTO</w:t>
      </w:r>
    </w:p>
    <w:p w:rsidR="00FA4F1C" w:rsidRPr="00BD18DD" w:rsidRDefault="00FA4F1C" w:rsidP="00FA4F1C">
      <w:pPr>
        <w:pStyle w:val="PargrafodaLista"/>
        <w:numPr>
          <w:ilvl w:val="2"/>
          <w:numId w:val="37"/>
        </w:numPr>
        <w:suppressAutoHyphens/>
        <w:contextualSpacing w:val="0"/>
        <w:jc w:val="both"/>
        <w:rPr>
          <w:rFonts w:ascii="Arial" w:hAnsi="Arial" w:cs="Arial"/>
          <w:sz w:val="20"/>
          <w:szCs w:val="20"/>
        </w:rPr>
      </w:pPr>
      <w:r w:rsidRPr="00BD18DD">
        <w:rPr>
          <w:rFonts w:ascii="Arial" w:hAnsi="Arial" w:cs="Arial"/>
          <w:sz w:val="20"/>
          <w:szCs w:val="20"/>
        </w:rPr>
        <w:t>O sistema de rastreamento deverá permitir o gerenciamento e o controle relacionado à utilização dos veículos de propriedade da CONTRATANTE, garantindo no mínimo recursos para:</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Permitir a identificação de cada veículo;</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Permitir a identificação do deslocamento (local de início e término) efetuado por cada veículo, com a identificação de pontos dos caminhos percorridos/rastreamento de rotas;</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Permitir a identificação da data e dos horários do início e término de cada trecho percorrido, por deslocamento efetuado;</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Permitir a identificação das distâncias percorridas por cada veículo/deslocamento efetuado/trecho percorrido;</w:t>
      </w:r>
    </w:p>
    <w:p w:rsidR="00FA4F1C" w:rsidRPr="00BD18DD" w:rsidRDefault="00FA4F1C" w:rsidP="00FA4F1C">
      <w:pPr>
        <w:pStyle w:val="PargrafodaLista"/>
        <w:numPr>
          <w:ilvl w:val="4"/>
          <w:numId w:val="37"/>
        </w:numPr>
        <w:suppressAutoHyphens/>
        <w:contextualSpacing w:val="0"/>
        <w:jc w:val="both"/>
        <w:rPr>
          <w:rFonts w:ascii="Arial" w:eastAsiaTheme="minorHAnsi" w:hAnsi="Arial" w:cs="Arial"/>
          <w:sz w:val="20"/>
          <w:szCs w:val="20"/>
          <w:lang w:eastAsia="en-US"/>
        </w:rPr>
      </w:pPr>
      <w:r w:rsidRPr="00BD18DD">
        <w:rPr>
          <w:rFonts w:ascii="Arial" w:hAnsi="Arial" w:cs="Arial"/>
          <w:sz w:val="20"/>
          <w:szCs w:val="20"/>
        </w:rPr>
        <w:t>Permitir a extração da quilometragem (</w:t>
      </w:r>
      <w:proofErr w:type="spellStart"/>
      <w:r w:rsidRPr="00BD18DD">
        <w:rPr>
          <w:rFonts w:ascii="Arial" w:hAnsi="Arial" w:cs="Arial"/>
          <w:sz w:val="20"/>
          <w:szCs w:val="20"/>
        </w:rPr>
        <w:t>hodômetro</w:t>
      </w:r>
      <w:proofErr w:type="spellEnd"/>
      <w:r w:rsidRPr="00BD18DD">
        <w:rPr>
          <w:rFonts w:ascii="Arial" w:hAnsi="Arial" w:cs="Arial"/>
          <w:sz w:val="20"/>
          <w:szCs w:val="20"/>
        </w:rPr>
        <w:t>) absoluta do veículo.</w:t>
      </w:r>
    </w:p>
    <w:p w:rsidR="00FA4F1C" w:rsidRPr="00BD18DD" w:rsidRDefault="00FA4F1C" w:rsidP="00FA4F1C">
      <w:pPr>
        <w:pStyle w:val="PargrafodaLista"/>
        <w:ind w:left="0"/>
        <w:contextualSpacing w:val="0"/>
        <w:jc w:val="both"/>
        <w:rPr>
          <w:rFonts w:ascii="Arial" w:hAnsi="Arial" w:cs="Arial"/>
          <w:sz w:val="20"/>
          <w:szCs w:val="20"/>
        </w:rPr>
      </w:pP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b/>
          <w:bCs/>
          <w:sz w:val="20"/>
          <w:szCs w:val="20"/>
        </w:rPr>
        <w:t>DO SISTEMA DE MONITORAMENTO E CONTROLE</w:t>
      </w:r>
    </w:p>
    <w:p w:rsidR="00FA4F1C" w:rsidRPr="00BD18DD" w:rsidRDefault="00FA4F1C" w:rsidP="00FA4F1C">
      <w:pPr>
        <w:pStyle w:val="PargrafodaLista"/>
        <w:numPr>
          <w:ilvl w:val="2"/>
          <w:numId w:val="37"/>
        </w:numPr>
        <w:suppressAutoHyphens/>
        <w:contextualSpacing w:val="0"/>
        <w:jc w:val="both"/>
        <w:rPr>
          <w:rFonts w:ascii="Arial" w:hAnsi="Arial" w:cs="Arial"/>
          <w:sz w:val="20"/>
          <w:szCs w:val="20"/>
        </w:rPr>
      </w:pPr>
      <w:r w:rsidRPr="00BD18DD">
        <w:rPr>
          <w:rFonts w:ascii="Arial" w:hAnsi="Arial" w:cs="Arial"/>
          <w:sz w:val="20"/>
          <w:szCs w:val="20"/>
        </w:rPr>
        <w:t>O monitoramento será feito via WEB. O sistema deverá atender no mínimo os seguintes requisitos:</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Web site seguro (</w:t>
      </w:r>
      <w:proofErr w:type="spellStart"/>
      <w:proofErr w:type="gramStart"/>
      <w:r w:rsidRPr="00BD18DD">
        <w:rPr>
          <w:rFonts w:ascii="Arial" w:hAnsi="Arial" w:cs="Arial"/>
          <w:sz w:val="20"/>
          <w:szCs w:val="20"/>
        </w:rPr>
        <w:t>https</w:t>
      </w:r>
      <w:proofErr w:type="spellEnd"/>
      <w:proofErr w:type="gramEnd"/>
      <w:r w:rsidRPr="00BD18DD">
        <w:rPr>
          <w:rFonts w:ascii="Arial" w:hAnsi="Arial" w:cs="Arial"/>
          <w:sz w:val="20"/>
          <w:szCs w:val="20"/>
        </w:rPr>
        <w:t>);</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Acesso via usuário e senha;</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 xml:space="preserve">Visualização de veículo(s) em mapas e imagens </w:t>
      </w:r>
      <w:proofErr w:type="spellStart"/>
      <w:r w:rsidRPr="00BD18DD">
        <w:rPr>
          <w:rFonts w:ascii="Arial" w:hAnsi="Arial" w:cs="Arial"/>
          <w:sz w:val="20"/>
          <w:szCs w:val="20"/>
        </w:rPr>
        <w:t>geo</w:t>
      </w:r>
      <w:proofErr w:type="spellEnd"/>
      <w:r w:rsidRPr="00BD18DD">
        <w:rPr>
          <w:rFonts w:ascii="Arial" w:hAnsi="Arial" w:cs="Arial"/>
          <w:sz w:val="20"/>
          <w:szCs w:val="20"/>
        </w:rPr>
        <w:t xml:space="preserve"> referenciadas, que possibilitem a identificação de ruas, avenidas e imagens via satélite;</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Suportar as bases cartográficas os principais sites de mapas da internet;</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 xml:space="preserve">Serviço disponível 24 horas por dia, </w:t>
      </w:r>
      <w:proofErr w:type="gramStart"/>
      <w:r w:rsidRPr="00BD18DD">
        <w:rPr>
          <w:rFonts w:ascii="Arial" w:hAnsi="Arial" w:cs="Arial"/>
          <w:sz w:val="20"/>
          <w:szCs w:val="20"/>
        </w:rPr>
        <w:t>7</w:t>
      </w:r>
      <w:proofErr w:type="gramEnd"/>
      <w:r w:rsidRPr="00BD18DD">
        <w:rPr>
          <w:rFonts w:ascii="Arial" w:hAnsi="Arial" w:cs="Arial"/>
          <w:sz w:val="20"/>
          <w:szCs w:val="20"/>
        </w:rPr>
        <w:t xml:space="preserve"> dias por semana;</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As informações sobre as posições dos veículos deverão ser enviadas ao servidor da contratada (Central de monitoramento) pelo menos a cada 05 (cinco) minutos sendo permitido o uso de conexão GPRS ou GSM;</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Armazenamento dos dados por no mínimo 365 dias;</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Permitir visualização de veículo ou grupo de veículos no mapa;</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Permitir filtros por velocidade ou tempo;</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lastRenderedPageBreak/>
        <w:t xml:space="preserve">Permitir </w:t>
      </w:r>
      <w:proofErr w:type="gramStart"/>
      <w:r w:rsidRPr="00BD18DD">
        <w:rPr>
          <w:rFonts w:ascii="Arial" w:hAnsi="Arial" w:cs="Arial"/>
          <w:sz w:val="20"/>
          <w:szCs w:val="20"/>
        </w:rPr>
        <w:t>envio</w:t>
      </w:r>
      <w:proofErr w:type="gramEnd"/>
      <w:r w:rsidRPr="00BD18DD">
        <w:rPr>
          <w:rFonts w:ascii="Arial" w:hAnsi="Arial" w:cs="Arial"/>
          <w:sz w:val="20"/>
          <w:szCs w:val="20"/>
        </w:rPr>
        <w:t xml:space="preserve"> de e-mail por excesso de velocidade, uso fora do horário de expediente e/ou fim de semanas/feriados e veículo ligado e parado por mais de 05 (cinco) minutos;</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 xml:space="preserve">Possuir relatórios gerenciais do veículo de no mínimo tais itens: tempo de funcionamento do motor; velocidade média, velocidade máxima; paradas; posição atual; posições anteriores; distâncias percorridas; leitura do </w:t>
      </w:r>
      <w:proofErr w:type="spellStart"/>
      <w:r w:rsidRPr="00BD18DD">
        <w:rPr>
          <w:rFonts w:ascii="Arial" w:hAnsi="Arial" w:cs="Arial"/>
          <w:sz w:val="20"/>
          <w:szCs w:val="20"/>
        </w:rPr>
        <w:t>hodômetros</w:t>
      </w:r>
      <w:proofErr w:type="spellEnd"/>
      <w:r w:rsidRPr="00BD18DD">
        <w:rPr>
          <w:rFonts w:ascii="Arial" w:hAnsi="Arial" w:cs="Arial"/>
          <w:sz w:val="20"/>
          <w:szCs w:val="20"/>
        </w:rPr>
        <w:t>;</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Permitir acesso a rastreamento por celular</w:t>
      </w:r>
      <w:proofErr w:type="gramStart"/>
      <w:r w:rsidRPr="00BD18DD">
        <w:rPr>
          <w:rFonts w:ascii="Arial" w:hAnsi="Arial" w:cs="Arial"/>
          <w:sz w:val="20"/>
          <w:szCs w:val="20"/>
        </w:rPr>
        <w:t>, via</w:t>
      </w:r>
      <w:proofErr w:type="gramEnd"/>
      <w:r w:rsidRPr="00BD18DD">
        <w:rPr>
          <w:rFonts w:ascii="Arial" w:hAnsi="Arial" w:cs="Arial"/>
          <w:sz w:val="20"/>
          <w:szCs w:val="20"/>
        </w:rPr>
        <w:t xml:space="preserve"> aplicativo (</w:t>
      </w:r>
      <w:proofErr w:type="spellStart"/>
      <w:r w:rsidRPr="00BD18DD">
        <w:rPr>
          <w:rFonts w:ascii="Arial" w:hAnsi="Arial" w:cs="Arial"/>
          <w:sz w:val="20"/>
          <w:szCs w:val="20"/>
        </w:rPr>
        <w:t>Android</w:t>
      </w:r>
      <w:proofErr w:type="spellEnd"/>
      <w:r w:rsidRPr="00BD18DD">
        <w:rPr>
          <w:rFonts w:ascii="Arial" w:hAnsi="Arial" w:cs="Arial"/>
          <w:sz w:val="20"/>
          <w:szCs w:val="20"/>
        </w:rPr>
        <w:t>/</w:t>
      </w:r>
      <w:proofErr w:type="spellStart"/>
      <w:r w:rsidRPr="00BD18DD">
        <w:rPr>
          <w:rFonts w:ascii="Arial" w:hAnsi="Arial" w:cs="Arial"/>
          <w:sz w:val="20"/>
          <w:szCs w:val="20"/>
        </w:rPr>
        <w:t>iOS</w:t>
      </w:r>
      <w:proofErr w:type="spellEnd"/>
      <w:r w:rsidRPr="00BD18DD">
        <w:rPr>
          <w:rFonts w:ascii="Arial" w:hAnsi="Arial" w:cs="Arial"/>
          <w:sz w:val="20"/>
          <w:szCs w:val="20"/>
        </w:rPr>
        <w:t>);</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Manutenção preventiva;</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Idioma em português;</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Permitir o bloqueio/autorização de motorista(s) para um ou mais veículo(s) da frota;</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 xml:space="preserve">Possibilitar bloquear/autorizar um ou </w:t>
      </w:r>
      <w:proofErr w:type="gramStart"/>
      <w:r w:rsidRPr="00BD18DD">
        <w:rPr>
          <w:rFonts w:ascii="Arial" w:hAnsi="Arial" w:cs="Arial"/>
          <w:sz w:val="20"/>
          <w:szCs w:val="20"/>
        </w:rPr>
        <w:t>diversos motorista</w:t>
      </w:r>
      <w:proofErr w:type="gramEnd"/>
      <w:r w:rsidRPr="00BD18DD">
        <w:rPr>
          <w:rFonts w:ascii="Arial" w:hAnsi="Arial" w:cs="Arial"/>
          <w:sz w:val="20"/>
          <w:szCs w:val="20"/>
        </w:rPr>
        <w:t>(s) para determinado veiculo ou vários veículos em uma única ação;</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Permitir os tipos de bloqueio:</w:t>
      </w:r>
    </w:p>
    <w:p w:rsidR="00FA4F1C" w:rsidRPr="00BD18DD" w:rsidRDefault="00FA4F1C" w:rsidP="00FA4F1C">
      <w:pPr>
        <w:pStyle w:val="PargrafodaLista"/>
        <w:numPr>
          <w:ilvl w:val="3"/>
          <w:numId w:val="39"/>
        </w:numPr>
        <w:tabs>
          <w:tab w:val="left" w:pos="1815"/>
        </w:tabs>
        <w:suppressAutoHyphens/>
        <w:contextualSpacing w:val="0"/>
        <w:jc w:val="both"/>
        <w:rPr>
          <w:rFonts w:ascii="Arial" w:hAnsi="Arial" w:cs="Arial"/>
          <w:sz w:val="20"/>
          <w:szCs w:val="20"/>
        </w:rPr>
      </w:pPr>
      <w:r w:rsidRPr="00BD18DD">
        <w:rPr>
          <w:rFonts w:ascii="Arial" w:hAnsi="Arial" w:cs="Arial"/>
          <w:sz w:val="20"/>
          <w:szCs w:val="20"/>
        </w:rPr>
        <w:t>Livre: somente identificação do motorista;</w:t>
      </w:r>
    </w:p>
    <w:p w:rsidR="00FA4F1C" w:rsidRPr="00BD18DD" w:rsidRDefault="00FA4F1C" w:rsidP="00FA4F1C">
      <w:pPr>
        <w:pStyle w:val="PargrafodaLista"/>
        <w:numPr>
          <w:ilvl w:val="3"/>
          <w:numId w:val="39"/>
        </w:numPr>
        <w:tabs>
          <w:tab w:val="left" w:pos="1815"/>
        </w:tabs>
        <w:suppressAutoHyphens/>
        <w:contextualSpacing w:val="0"/>
        <w:jc w:val="both"/>
        <w:rPr>
          <w:rFonts w:ascii="Arial" w:hAnsi="Arial" w:cs="Arial"/>
          <w:sz w:val="20"/>
          <w:szCs w:val="20"/>
        </w:rPr>
      </w:pPr>
      <w:r w:rsidRPr="00BD18DD">
        <w:rPr>
          <w:rFonts w:ascii="Arial" w:hAnsi="Arial" w:cs="Arial"/>
          <w:sz w:val="20"/>
          <w:szCs w:val="20"/>
        </w:rPr>
        <w:t>Bloqueio controlado: o veículo será acionado apenas para condutores previamente cadastrados;</w:t>
      </w:r>
    </w:p>
    <w:p w:rsidR="00FA4F1C" w:rsidRPr="00BD18DD" w:rsidRDefault="00FA4F1C" w:rsidP="00FA4F1C">
      <w:pPr>
        <w:pStyle w:val="PargrafodaLista"/>
        <w:numPr>
          <w:ilvl w:val="3"/>
          <w:numId w:val="39"/>
        </w:numPr>
        <w:tabs>
          <w:tab w:val="left" w:pos="1815"/>
        </w:tabs>
        <w:suppressAutoHyphens/>
        <w:contextualSpacing w:val="0"/>
        <w:jc w:val="both"/>
        <w:rPr>
          <w:rFonts w:ascii="Arial" w:hAnsi="Arial" w:cs="Arial"/>
          <w:sz w:val="20"/>
          <w:szCs w:val="20"/>
        </w:rPr>
      </w:pPr>
      <w:r w:rsidRPr="00BD18DD">
        <w:rPr>
          <w:rFonts w:ascii="Arial" w:hAnsi="Arial" w:cs="Arial"/>
          <w:sz w:val="20"/>
          <w:szCs w:val="20"/>
        </w:rPr>
        <w:t>Livre bloqueio: o veículo é acionado somente após a identificação do motorista;</w:t>
      </w:r>
    </w:p>
    <w:p w:rsidR="00FA4F1C" w:rsidRPr="00BD18DD" w:rsidRDefault="00FA4F1C" w:rsidP="00FA4F1C">
      <w:pPr>
        <w:pStyle w:val="PargrafodaLista"/>
        <w:numPr>
          <w:ilvl w:val="4"/>
          <w:numId w:val="37"/>
        </w:numPr>
        <w:suppressAutoHyphens/>
        <w:contextualSpacing w:val="0"/>
        <w:jc w:val="both"/>
        <w:rPr>
          <w:rFonts w:ascii="Arial" w:hAnsi="Arial" w:cs="Arial"/>
          <w:sz w:val="20"/>
          <w:szCs w:val="20"/>
        </w:rPr>
      </w:pPr>
      <w:r w:rsidRPr="00BD18DD">
        <w:rPr>
          <w:rFonts w:ascii="Arial" w:hAnsi="Arial" w:cs="Arial"/>
          <w:sz w:val="20"/>
          <w:szCs w:val="20"/>
        </w:rPr>
        <w:t xml:space="preserve">Possibilitar o controle: </w:t>
      </w:r>
    </w:p>
    <w:p w:rsidR="00FA4F1C" w:rsidRPr="00BD18DD" w:rsidRDefault="00FA4F1C" w:rsidP="00FA4F1C">
      <w:pPr>
        <w:pStyle w:val="PargrafodaLista"/>
        <w:numPr>
          <w:ilvl w:val="4"/>
          <w:numId w:val="38"/>
        </w:numPr>
        <w:suppressAutoHyphens/>
        <w:ind w:left="340" w:hanging="340"/>
        <w:contextualSpacing w:val="0"/>
        <w:jc w:val="both"/>
        <w:rPr>
          <w:rFonts w:ascii="Arial" w:hAnsi="Arial" w:cs="Arial"/>
          <w:sz w:val="20"/>
          <w:szCs w:val="20"/>
        </w:rPr>
      </w:pPr>
      <w:r w:rsidRPr="00BD18DD">
        <w:rPr>
          <w:rFonts w:ascii="Arial" w:hAnsi="Arial" w:cs="Arial"/>
          <w:sz w:val="20"/>
          <w:szCs w:val="20"/>
        </w:rPr>
        <w:t xml:space="preserve">Do tempo de funcionamento do motor; </w:t>
      </w:r>
    </w:p>
    <w:p w:rsidR="00FA4F1C" w:rsidRPr="00BD18DD" w:rsidRDefault="00FA4F1C" w:rsidP="00FA4F1C">
      <w:pPr>
        <w:pStyle w:val="PargrafodaLista"/>
        <w:numPr>
          <w:ilvl w:val="4"/>
          <w:numId w:val="38"/>
        </w:numPr>
        <w:suppressAutoHyphens/>
        <w:ind w:left="340" w:hanging="340"/>
        <w:contextualSpacing w:val="0"/>
        <w:jc w:val="both"/>
        <w:rPr>
          <w:rFonts w:ascii="Arial" w:hAnsi="Arial" w:cs="Arial"/>
          <w:sz w:val="20"/>
          <w:szCs w:val="20"/>
        </w:rPr>
      </w:pPr>
      <w:r w:rsidRPr="00BD18DD">
        <w:rPr>
          <w:rFonts w:ascii="Arial" w:hAnsi="Arial" w:cs="Arial"/>
          <w:sz w:val="20"/>
          <w:szCs w:val="20"/>
        </w:rPr>
        <w:t xml:space="preserve">Da velocidade média e velocidade máxima; </w:t>
      </w:r>
    </w:p>
    <w:p w:rsidR="00FA4F1C" w:rsidRPr="00BD18DD" w:rsidRDefault="00FA4F1C" w:rsidP="00FA4F1C">
      <w:pPr>
        <w:pStyle w:val="PargrafodaLista"/>
        <w:numPr>
          <w:ilvl w:val="4"/>
          <w:numId w:val="38"/>
        </w:numPr>
        <w:suppressAutoHyphens/>
        <w:ind w:left="340" w:hanging="340"/>
        <w:contextualSpacing w:val="0"/>
        <w:jc w:val="both"/>
        <w:rPr>
          <w:rFonts w:ascii="Arial" w:hAnsi="Arial" w:cs="Arial"/>
          <w:sz w:val="20"/>
          <w:szCs w:val="20"/>
        </w:rPr>
      </w:pPr>
      <w:r w:rsidRPr="00BD18DD">
        <w:rPr>
          <w:rFonts w:ascii="Arial" w:hAnsi="Arial" w:cs="Arial"/>
          <w:sz w:val="20"/>
          <w:szCs w:val="20"/>
        </w:rPr>
        <w:t xml:space="preserve">Das paradas; </w:t>
      </w:r>
    </w:p>
    <w:p w:rsidR="00FA4F1C" w:rsidRPr="00BD18DD" w:rsidRDefault="00FA4F1C" w:rsidP="00FA4F1C">
      <w:pPr>
        <w:pStyle w:val="PargrafodaLista"/>
        <w:numPr>
          <w:ilvl w:val="4"/>
          <w:numId w:val="38"/>
        </w:numPr>
        <w:suppressAutoHyphens/>
        <w:ind w:left="340" w:hanging="340"/>
        <w:contextualSpacing w:val="0"/>
        <w:jc w:val="both"/>
        <w:rPr>
          <w:rFonts w:ascii="Arial" w:hAnsi="Arial" w:cs="Arial"/>
          <w:sz w:val="20"/>
          <w:szCs w:val="20"/>
        </w:rPr>
      </w:pPr>
      <w:r w:rsidRPr="00BD18DD">
        <w:rPr>
          <w:rFonts w:ascii="Arial" w:hAnsi="Arial" w:cs="Arial"/>
          <w:sz w:val="20"/>
          <w:szCs w:val="20"/>
        </w:rPr>
        <w:t xml:space="preserve">Da posição atual; </w:t>
      </w:r>
    </w:p>
    <w:p w:rsidR="00FA4F1C" w:rsidRPr="00BD18DD" w:rsidRDefault="00FA4F1C" w:rsidP="00FA4F1C">
      <w:pPr>
        <w:pStyle w:val="PargrafodaLista"/>
        <w:numPr>
          <w:ilvl w:val="4"/>
          <w:numId w:val="38"/>
        </w:numPr>
        <w:suppressAutoHyphens/>
        <w:ind w:left="340" w:hanging="340"/>
        <w:contextualSpacing w:val="0"/>
        <w:jc w:val="both"/>
        <w:rPr>
          <w:rFonts w:ascii="Arial" w:hAnsi="Arial" w:cs="Arial"/>
          <w:sz w:val="20"/>
          <w:szCs w:val="20"/>
        </w:rPr>
      </w:pPr>
      <w:r w:rsidRPr="00BD18DD">
        <w:rPr>
          <w:rFonts w:ascii="Arial" w:hAnsi="Arial" w:cs="Arial"/>
          <w:sz w:val="20"/>
          <w:szCs w:val="20"/>
        </w:rPr>
        <w:t xml:space="preserve">Das posições anteriores; </w:t>
      </w:r>
    </w:p>
    <w:p w:rsidR="00FA4F1C" w:rsidRPr="00BD18DD" w:rsidRDefault="00FA4F1C" w:rsidP="00FA4F1C">
      <w:pPr>
        <w:pStyle w:val="PargrafodaLista"/>
        <w:numPr>
          <w:ilvl w:val="4"/>
          <w:numId w:val="38"/>
        </w:numPr>
        <w:suppressAutoHyphens/>
        <w:ind w:left="340" w:hanging="340"/>
        <w:contextualSpacing w:val="0"/>
        <w:jc w:val="both"/>
        <w:rPr>
          <w:rFonts w:ascii="Arial" w:hAnsi="Arial" w:cs="Arial"/>
          <w:sz w:val="20"/>
          <w:szCs w:val="20"/>
        </w:rPr>
      </w:pPr>
      <w:r w:rsidRPr="00BD18DD">
        <w:rPr>
          <w:rFonts w:ascii="Arial" w:hAnsi="Arial" w:cs="Arial"/>
          <w:sz w:val="20"/>
          <w:szCs w:val="20"/>
        </w:rPr>
        <w:t xml:space="preserve">Das distâncias percorridas; </w:t>
      </w:r>
    </w:p>
    <w:p w:rsidR="00FA4F1C" w:rsidRPr="00BD18DD" w:rsidRDefault="00FA4F1C" w:rsidP="00FA4F1C">
      <w:pPr>
        <w:pStyle w:val="PargrafodaLista"/>
        <w:numPr>
          <w:ilvl w:val="4"/>
          <w:numId w:val="38"/>
        </w:numPr>
        <w:suppressAutoHyphens/>
        <w:ind w:left="340" w:hanging="340"/>
        <w:contextualSpacing w:val="0"/>
        <w:jc w:val="both"/>
        <w:rPr>
          <w:rFonts w:ascii="Arial" w:eastAsiaTheme="minorHAnsi" w:hAnsi="Arial" w:cs="Arial"/>
          <w:sz w:val="20"/>
          <w:szCs w:val="20"/>
          <w:lang w:eastAsia="en-US"/>
        </w:rPr>
      </w:pPr>
      <w:r w:rsidRPr="00BD18DD">
        <w:rPr>
          <w:rFonts w:ascii="Arial" w:hAnsi="Arial" w:cs="Arial"/>
          <w:sz w:val="20"/>
          <w:szCs w:val="20"/>
        </w:rPr>
        <w:t xml:space="preserve">Da leitura do </w:t>
      </w:r>
      <w:proofErr w:type="spellStart"/>
      <w:r w:rsidRPr="00BD18DD">
        <w:rPr>
          <w:rFonts w:ascii="Arial" w:hAnsi="Arial" w:cs="Arial"/>
          <w:sz w:val="20"/>
          <w:szCs w:val="20"/>
        </w:rPr>
        <w:t>hodômetro</w:t>
      </w:r>
      <w:proofErr w:type="spellEnd"/>
      <w:r w:rsidRPr="00BD18DD">
        <w:rPr>
          <w:rFonts w:ascii="Arial" w:hAnsi="Arial" w:cs="Arial"/>
          <w:sz w:val="20"/>
          <w:szCs w:val="20"/>
        </w:rPr>
        <w:t>.</w:t>
      </w:r>
    </w:p>
    <w:p w:rsidR="00FA4F1C" w:rsidRPr="00BD18DD" w:rsidRDefault="00FA4F1C" w:rsidP="00FA4F1C">
      <w:pPr>
        <w:pStyle w:val="PargrafodaLista"/>
        <w:suppressAutoHyphens/>
        <w:ind w:left="340"/>
        <w:contextualSpacing w:val="0"/>
        <w:jc w:val="both"/>
        <w:rPr>
          <w:rFonts w:ascii="Arial" w:hAnsi="Arial" w:cs="Arial"/>
          <w:sz w:val="20"/>
          <w:szCs w:val="20"/>
        </w:rPr>
      </w:pPr>
    </w:p>
    <w:p w:rsidR="00FA4F1C" w:rsidRPr="00BD18DD" w:rsidRDefault="00FA4F1C" w:rsidP="00FA4F1C">
      <w:pPr>
        <w:pStyle w:val="PargrafodaLista"/>
        <w:numPr>
          <w:ilvl w:val="0"/>
          <w:numId w:val="37"/>
        </w:numPr>
        <w:suppressAutoHyphens/>
        <w:contextualSpacing w:val="0"/>
        <w:jc w:val="both"/>
        <w:rPr>
          <w:rFonts w:ascii="Arial" w:hAnsi="Arial" w:cs="Arial"/>
          <w:sz w:val="20"/>
          <w:szCs w:val="20"/>
        </w:rPr>
      </w:pPr>
      <w:r w:rsidRPr="00BD18DD">
        <w:rPr>
          <w:rFonts w:ascii="Arial" w:hAnsi="Arial" w:cs="Arial"/>
          <w:b/>
          <w:bCs/>
          <w:sz w:val="20"/>
          <w:szCs w:val="20"/>
        </w:rPr>
        <w:t>DA ASSISTÊNCIA TÉCNICA NOS EQUIPAMENTOS</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Os equipamentos deverão possuir garantia contra falhas de funcionamento ou instalação, durante todo período contratual;</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A CONTRATADA deverá reparar ou substituir os equipamentos defeituosos dentro do prazo de 72 (setenta e duas) horas, contadas a partir da notificação;</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Para os reparos ou substituições dos equipamentos, a empresa CONTRATADA deverá disponibilizar equipe própria de técnicos devidamente credenciados para a execução dos serviços;</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Os custos de manutenção deverão ser arcados pela CONTRATADA;</w:t>
      </w:r>
    </w:p>
    <w:p w:rsidR="00FA4F1C"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No caso de violação ou danificação dos equipamentos causados pela CONTRATANTE, o custo de aquisição e instalação dos equipamentos poderão ser cobrados pela CONTRATADA.</w:t>
      </w:r>
    </w:p>
    <w:p w:rsidR="00FA4F1C" w:rsidRPr="00BD18DD" w:rsidRDefault="00FA4F1C" w:rsidP="00FA4F1C">
      <w:pPr>
        <w:pStyle w:val="PargrafodaLista"/>
        <w:suppressAutoHyphens/>
        <w:ind w:left="0"/>
        <w:contextualSpacing w:val="0"/>
        <w:jc w:val="both"/>
        <w:rPr>
          <w:rFonts w:ascii="Arial" w:hAnsi="Arial" w:cs="Arial"/>
          <w:sz w:val="20"/>
          <w:szCs w:val="20"/>
        </w:rPr>
      </w:pPr>
    </w:p>
    <w:p w:rsidR="00FA4F1C" w:rsidRPr="00BD18DD" w:rsidRDefault="00FA4F1C" w:rsidP="00FA4F1C">
      <w:pPr>
        <w:pStyle w:val="PargrafodaLista"/>
        <w:numPr>
          <w:ilvl w:val="0"/>
          <w:numId w:val="37"/>
        </w:numPr>
        <w:suppressAutoHyphens/>
        <w:contextualSpacing w:val="0"/>
        <w:jc w:val="both"/>
        <w:rPr>
          <w:rFonts w:ascii="Arial" w:hAnsi="Arial" w:cs="Arial"/>
          <w:sz w:val="20"/>
          <w:szCs w:val="20"/>
        </w:rPr>
      </w:pPr>
      <w:r w:rsidRPr="00BD18DD">
        <w:rPr>
          <w:rFonts w:ascii="Arial" w:hAnsi="Arial" w:cs="Arial"/>
          <w:b/>
          <w:bCs/>
          <w:sz w:val="20"/>
          <w:szCs w:val="20"/>
        </w:rPr>
        <w:t>DO QUANTITATIVO E INSTALAÇÕES</w:t>
      </w:r>
    </w:p>
    <w:p w:rsidR="00FA4F1C"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Estima-se rastrear e monitorar 80 (Oitenta) veículos entre leves, pesados e máquinas, sendo distribuídos da seguinte forma:</w:t>
      </w:r>
    </w:p>
    <w:p w:rsidR="00FA4F1C" w:rsidRPr="00BD18DD" w:rsidRDefault="00FA4F1C" w:rsidP="00FA4F1C">
      <w:pPr>
        <w:pStyle w:val="PargrafodaLista"/>
        <w:suppressAutoHyphens/>
        <w:ind w:left="0"/>
        <w:contextualSpacing w:val="0"/>
        <w:jc w:val="both"/>
        <w:rPr>
          <w:rFonts w:ascii="Arial" w:hAnsi="Arial" w:cs="Arial"/>
          <w:sz w:val="20"/>
          <w:szCs w:val="20"/>
        </w:rPr>
      </w:pPr>
    </w:p>
    <w:tbl>
      <w:tblPr>
        <w:tblW w:w="6060" w:type="dxa"/>
        <w:jc w:val="center"/>
        <w:tblLayout w:type="fixed"/>
        <w:tblCellMar>
          <w:top w:w="55" w:type="dxa"/>
          <w:left w:w="55" w:type="dxa"/>
          <w:bottom w:w="55" w:type="dxa"/>
          <w:right w:w="55" w:type="dxa"/>
        </w:tblCellMar>
        <w:tblLook w:val="04A0"/>
      </w:tblPr>
      <w:tblGrid>
        <w:gridCol w:w="3121"/>
        <w:gridCol w:w="2939"/>
      </w:tblGrid>
      <w:tr w:rsidR="00FA4F1C" w:rsidRPr="00BD18DD" w:rsidTr="006D1C03">
        <w:trPr>
          <w:jc w:val="center"/>
        </w:trPr>
        <w:tc>
          <w:tcPr>
            <w:tcW w:w="3120" w:type="dxa"/>
            <w:tcBorders>
              <w:top w:val="single" w:sz="4" w:space="0" w:color="000000"/>
              <w:left w:val="single" w:sz="4" w:space="0" w:color="000000"/>
              <w:bottom w:val="single" w:sz="4" w:space="0" w:color="000000"/>
            </w:tcBorders>
            <w:shd w:val="clear" w:color="auto" w:fill="DDDDDD"/>
          </w:tcPr>
          <w:p w:rsidR="00FA4F1C" w:rsidRPr="00BD18DD" w:rsidRDefault="00FA4F1C" w:rsidP="006D1C03">
            <w:pPr>
              <w:pStyle w:val="Contedodatabela"/>
              <w:spacing w:after="0" w:line="240" w:lineRule="auto"/>
              <w:jc w:val="center"/>
              <w:rPr>
                <w:rFonts w:ascii="Arial" w:hAnsi="Arial" w:cs="Arial"/>
                <w:b/>
                <w:bCs/>
                <w:sz w:val="20"/>
                <w:szCs w:val="20"/>
              </w:rPr>
            </w:pPr>
            <w:r w:rsidRPr="00BD18DD">
              <w:rPr>
                <w:rFonts w:ascii="Arial" w:hAnsi="Arial" w:cs="Arial"/>
                <w:b/>
                <w:bCs/>
                <w:sz w:val="20"/>
                <w:szCs w:val="20"/>
              </w:rPr>
              <w:t>SECRETARIA</w:t>
            </w:r>
          </w:p>
        </w:tc>
        <w:tc>
          <w:tcPr>
            <w:tcW w:w="2939" w:type="dxa"/>
            <w:tcBorders>
              <w:top w:val="single" w:sz="4" w:space="0" w:color="000000"/>
              <w:left w:val="single" w:sz="4" w:space="0" w:color="000000"/>
              <w:bottom w:val="single" w:sz="4" w:space="0" w:color="000000"/>
              <w:right w:val="single" w:sz="4" w:space="0" w:color="000000"/>
            </w:tcBorders>
            <w:shd w:val="clear" w:color="auto" w:fill="DDDDDD"/>
          </w:tcPr>
          <w:p w:rsidR="00FA4F1C" w:rsidRPr="00BD18DD" w:rsidRDefault="00FA4F1C" w:rsidP="006D1C03">
            <w:pPr>
              <w:pStyle w:val="Contedodatabela"/>
              <w:spacing w:after="0" w:line="240" w:lineRule="auto"/>
              <w:jc w:val="center"/>
              <w:rPr>
                <w:rFonts w:ascii="Arial" w:hAnsi="Arial" w:cs="Arial"/>
                <w:b/>
                <w:bCs/>
                <w:sz w:val="20"/>
                <w:szCs w:val="20"/>
              </w:rPr>
            </w:pPr>
            <w:r w:rsidRPr="00BD18DD">
              <w:rPr>
                <w:rFonts w:ascii="Arial" w:hAnsi="Arial" w:cs="Arial"/>
                <w:b/>
                <w:bCs/>
                <w:sz w:val="20"/>
                <w:szCs w:val="20"/>
              </w:rPr>
              <w:t>NÚMERO DE VEÍCULOS</w:t>
            </w:r>
          </w:p>
        </w:tc>
      </w:tr>
      <w:tr w:rsidR="00FA4F1C" w:rsidRPr="00BD18DD" w:rsidTr="006D1C03">
        <w:trPr>
          <w:jc w:val="center"/>
        </w:trPr>
        <w:tc>
          <w:tcPr>
            <w:tcW w:w="3120" w:type="dxa"/>
            <w:tcBorders>
              <w:left w:val="single" w:sz="4" w:space="0" w:color="000000"/>
              <w:bottom w:val="single" w:sz="4" w:space="0" w:color="000000"/>
            </w:tcBorders>
          </w:tcPr>
          <w:p w:rsidR="00FA4F1C" w:rsidRPr="00BD18DD" w:rsidRDefault="00FA4F1C" w:rsidP="006D1C03">
            <w:pPr>
              <w:pStyle w:val="Contedodatabela"/>
              <w:spacing w:after="0" w:line="240" w:lineRule="auto"/>
              <w:jc w:val="center"/>
              <w:rPr>
                <w:rFonts w:ascii="Arial" w:hAnsi="Arial" w:cs="Arial"/>
                <w:sz w:val="20"/>
                <w:szCs w:val="20"/>
              </w:rPr>
            </w:pPr>
            <w:r w:rsidRPr="00BD18DD">
              <w:rPr>
                <w:rFonts w:ascii="Arial" w:hAnsi="Arial" w:cs="Arial"/>
                <w:sz w:val="20"/>
                <w:szCs w:val="20"/>
              </w:rPr>
              <w:t>Gabinete do Prefeito</w:t>
            </w:r>
          </w:p>
        </w:tc>
        <w:tc>
          <w:tcPr>
            <w:tcW w:w="2939" w:type="dxa"/>
            <w:tcBorders>
              <w:left w:val="single" w:sz="4" w:space="0" w:color="000000"/>
              <w:bottom w:val="single" w:sz="4" w:space="0" w:color="000000"/>
              <w:right w:val="single" w:sz="4" w:space="0" w:color="000000"/>
            </w:tcBorders>
          </w:tcPr>
          <w:p w:rsidR="00FA4F1C" w:rsidRPr="00BD18DD" w:rsidRDefault="00FA4F1C" w:rsidP="006D1C03">
            <w:pPr>
              <w:pStyle w:val="Contedodatabela"/>
              <w:spacing w:after="0" w:line="240" w:lineRule="auto"/>
              <w:jc w:val="center"/>
              <w:rPr>
                <w:rFonts w:ascii="Arial" w:hAnsi="Arial" w:cs="Arial"/>
                <w:sz w:val="20"/>
                <w:szCs w:val="20"/>
              </w:rPr>
            </w:pPr>
            <w:r w:rsidRPr="00BD18DD">
              <w:rPr>
                <w:rFonts w:ascii="Arial" w:hAnsi="Arial" w:cs="Arial"/>
                <w:sz w:val="20"/>
                <w:szCs w:val="20"/>
              </w:rPr>
              <w:t>20</w:t>
            </w:r>
          </w:p>
        </w:tc>
      </w:tr>
      <w:tr w:rsidR="00FA4F1C" w:rsidRPr="00BD18DD" w:rsidTr="006D1C03">
        <w:trPr>
          <w:jc w:val="center"/>
        </w:trPr>
        <w:tc>
          <w:tcPr>
            <w:tcW w:w="3120" w:type="dxa"/>
            <w:tcBorders>
              <w:left w:val="single" w:sz="4" w:space="0" w:color="000000"/>
              <w:bottom w:val="single" w:sz="4" w:space="0" w:color="000000"/>
            </w:tcBorders>
          </w:tcPr>
          <w:p w:rsidR="00FA4F1C" w:rsidRPr="00BD18DD" w:rsidRDefault="00FA4F1C" w:rsidP="006D1C03">
            <w:pPr>
              <w:pStyle w:val="Contedodatabela"/>
              <w:spacing w:after="0" w:line="240" w:lineRule="auto"/>
              <w:jc w:val="center"/>
              <w:rPr>
                <w:rFonts w:ascii="Arial" w:hAnsi="Arial" w:cs="Arial"/>
                <w:sz w:val="20"/>
                <w:szCs w:val="20"/>
              </w:rPr>
            </w:pPr>
            <w:r w:rsidRPr="00BD18DD">
              <w:rPr>
                <w:rFonts w:ascii="Arial" w:hAnsi="Arial" w:cs="Arial"/>
                <w:sz w:val="20"/>
                <w:szCs w:val="20"/>
              </w:rPr>
              <w:t>Educação</w:t>
            </w:r>
          </w:p>
        </w:tc>
        <w:tc>
          <w:tcPr>
            <w:tcW w:w="2939" w:type="dxa"/>
            <w:tcBorders>
              <w:left w:val="single" w:sz="4" w:space="0" w:color="000000"/>
              <w:bottom w:val="single" w:sz="4" w:space="0" w:color="000000"/>
              <w:right w:val="single" w:sz="4" w:space="0" w:color="000000"/>
            </w:tcBorders>
          </w:tcPr>
          <w:p w:rsidR="00FA4F1C" w:rsidRPr="00BD18DD" w:rsidRDefault="00FA4F1C" w:rsidP="006D1C03">
            <w:pPr>
              <w:pStyle w:val="Contedodatabela"/>
              <w:spacing w:after="0" w:line="240" w:lineRule="auto"/>
              <w:jc w:val="center"/>
              <w:rPr>
                <w:rFonts w:ascii="Arial" w:hAnsi="Arial" w:cs="Arial"/>
                <w:sz w:val="20"/>
                <w:szCs w:val="20"/>
              </w:rPr>
            </w:pPr>
            <w:r w:rsidRPr="00BD18DD">
              <w:rPr>
                <w:rFonts w:ascii="Arial" w:hAnsi="Arial" w:cs="Arial"/>
                <w:sz w:val="20"/>
                <w:szCs w:val="20"/>
              </w:rPr>
              <w:t>20</w:t>
            </w:r>
          </w:p>
        </w:tc>
      </w:tr>
      <w:tr w:rsidR="00FA4F1C" w:rsidRPr="00BD18DD" w:rsidTr="006D1C03">
        <w:trPr>
          <w:jc w:val="center"/>
        </w:trPr>
        <w:tc>
          <w:tcPr>
            <w:tcW w:w="3120" w:type="dxa"/>
            <w:tcBorders>
              <w:left w:val="single" w:sz="4" w:space="0" w:color="000000"/>
              <w:bottom w:val="single" w:sz="4" w:space="0" w:color="000000"/>
            </w:tcBorders>
          </w:tcPr>
          <w:p w:rsidR="00FA4F1C" w:rsidRPr="00BD18DD" w:rsidRDefault="00FA4F1C" w:rsidP="006D1C03">
            <w:pPr>
              <w:pStyle w:val="Contedodatabela"/>
              <w:spacing w:after="0" w:line="240" w:lineRule="auto"/>
              <w:jc w:val="center"/>
              <w:rPr>
                <w:rFonts w:ascii="Arial" w:hAnsi="Arial" w:cs="Arial"/>
                <w:sz w:val="20"/>
                <w:szCs w:val="20"/>
              </w:rPr>
            </w:pPr>
            <w:r w:rsidRPr="00BD18DD">
              <w:rPr>
                <w:rFonts w:ascii="Arial" w:hAnsi="Arial" w:cs="Arial"/>
                <w:sz w:val="20"/>
                <w:szCs w:val="20"/>
              </w:rPr>
              <w:t>Saúde</w:t>
            </w:r>
          </w:p>
        </w:tc>
        <w:tc>
          <w:tcPr>
            <w:tcW w:w="2939" w:type="dxa"/>
            <w:tcBorders>
              <w:left w:val="single" w:sz="4" w:space="0" w:color="000000"/>
              <w:bottom w:val="single" w:sz="4" w:space="0" w:color="000000"/>
              <w:right w:val="single" w:sz="4" w:space="0" w:color="000000"/>
            </w:tcBorders>
          </w:tcPr>
          <w:p w:rsidR="00FA4F1C" w:rsidRPr="00BD18DD" w:rsidRDefault="00FA4F1C" w:rsidP="006D1C03">
            <w:pPr>
              <w:pStyle w:val="Contedodatabela"/>
              <w:spacing w:after="0" w:line="240" w:lineRule="auto"/>
              <w:jc w:val="center"/>
              <w:rPr>
                <w:rFonts w:ascii="Arial" w:hAnsi="Arial" w:cs="Arial"/>
                <w:sz w:val="20"/>
                <w:szCs w:val="20"/>
              </w:rPr>
            </w:pPr>
            <w:r w:rsidRPr="00BD18DD">
              <w:rPr>
                <w:rFonts w:ascii="Arial" w:hAnsi="Arial" w:cs="Arial"/>
                <w:sz w:val="20"/>
                <w:szCs w:val="20"/>
              </w:rPr>
              <w:t>20</w:t>
            </w:r>
          </w:p>
        </w:tc>
      </w:tr>
      <w:tr w:rsidR="00FA4F1C" w:rsidRPr="00BD18DD" w:rsidTr="006D1C03">
        <w:trPr>
          <w:jc w:val="center"/>
        </w:trPr>
        <w:tc>
          <w:tcPr>
            <w:tcW w:w="3120" w:type="dxa"/>
            <w:tcBorders>
              <w:left w:val="single" w:sz="4" w:space="0" w:color="000000"/>
              <w:bottom w:val="single" w:sz="4" w:space="0" w:color="000000"/>
            </w:tcBorders>
          </w:tcPr>
          <w:p w:rsidR="00FA4F1C" w:rsidRPr="00BD18DD" w:rsidRDefault="00FA4F1C" w:rsidP="006D1C03">
            <w:pPr>
              <w:pStyle w:val="Contedodatabela"/>
              <w:spacing w:after="0" w:line="240" w:lineRule="auto"/>
              <w:jc w:val="center"/>
              <w:rPr>
                <w:rFonts w:ascii="Arial" w:hAnsi="Arial" w:cs="Arial"/>
                <w:sz w:val="20"/>
                <w:szCs w:val="20"/>
              </w:rPr>
            </w:pPr>
            <w:r w:rsidRPr="00BD18DD">
              <w:rPr>
                <w:rFonts w:ascii="Arial" w:hAnsi="Arial" w:cs="Arial"/>
                <w:sz w:val="20"/>
                <w:szCs w:val="20"/>
              </w:rPr>
              <w:t>Serviços Urbanos</w:t>
            </w:r>
          </w:p>
        </w:tc>
        <w:tc>
          <w:tcPr>
            <w:tcW w:w="2939" w:type="dxa"/>
            <w:tcBorders>
              <w:left w:val="single" w:sz="4" w:space="0" w:color="000000"/>
              <w:bottom w:val="single" w:sz="4" w:space="0" w:color="000000"/>
              <w:right w:val="single" w:sz="4" w:space="0" w:color="000000"/>
            </w:tcBorders>
          </w:tcPr>
          <w:p w:rsidR="00FA4F1C" w:rsidRPr="00BD18DD" w:rsidRDefault="00FA4F1C" w:rsidP="006D1C03">
            <w:pPr>
              <w:pStyle w:val="Contedodatabela"/>
              <w:spacing w:after="0" w:line="240" w:lineRule="auto"/>
              <w:jc w:val="center"/>
              <w:rPr>
                <w:rFonts w:ascii="Arial" w:hAnsi="Arial" w:cs="Arial"/>
                <w:sz w:val="20"/>
                <w:szCs w:val="20"/>
              </w:rPr>
            </w:pPr>
            <w:r w:rsidRPr="00BD18DD">
              <w:rPr>
                <w:rFonts w:ascii="Arial" w:hAnsi="Arial" w:cs="Arial"/>
                <w:sz w:val="20"/>
                <w:szCs w:val="20"/>
              </w:rPr>
              <w:t>20</w:t>
            </w:r>
          </w:p>
        </w:tc>
      </w:tr>
    </w:tbl>
    <w:p w:rsidR="00FA4F1C" w:rsidRDefault="00FA4F1C" w:rsidP="00FA4F1C">
      <w:pPr>
        <w:pStyle w:val="PargrafodaLista"/>
        <w:suppressAutoHyphens/>
        <w:ind w:left="0"/>
        <w:contextualSpacing w:val="0"/>
        <w:jc w:val="both"/>
        <w:rPr>
          <w:rFonts w:ascii="Arial" w:hAnsi="Arial" w:cs="Arial"/>
          <w:sz w:val="20"/>
          <w:szCs w:val="20"/>
        </w:rPr>
      </w:pP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Poderá quantitativo menor ser estipulado pela CONTRATANTE, razão pela qual a remuneração dar-se-á proporcionalmente por veículo rastreado;</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À CONTRATANTE é reservado o direito de não contratar a totalidade do objeto estimado, bem como, em havendo necessidade justificada, de aumentar o quantitativo dentro dos limites estabelecidos na Legislação;</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 xml:space="preserve">As instalações dos módulos rastreadores nos veículos deverão ocorrer no município de </w:t>
      </w:r>
      <w:proofErr w:type="spellStart"/>
      <w:r w:rsidRPr="00BD18DD">
        <w:rPr>
          <w:rFonts w:ascii="Arial" w:hAnsi="Arial" w:cs="Arial"/>
          <w:sz w:val="20"/>
          <w:szCs w:val="20"/>
        </w:rPr>
        <w:t>Cataguases</w:t>
      </w:r>
      <w:proofErr w:type="spellEnd"/>
      <w:r w:rsidRPr="00BD18DD">
        <w:rPr>
          <w:rFonts w:ascii="Arial" w:hAnsi="Arial" w:cs="Arial"/>
          <w:sz w:val="20"/>
          <w:szCs w:val="20"/>
        </w:rPr>
        <w:t>, nos endereços indicados pela CONTRATANTE, no prazo máximo de 30 (trinta) dias após a solicitação;</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Após a instalação dos módulos rastreadores, a CONTRATANTE deverá emitir atestado de instalação, assinado pelo funcionário responsável pela instalação e por representante da CONTRATANTE que acompanhou a instalação do módulo no veículo;</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lastRenderedPageBreak/>
        <w:t>No final da vigência contratual ou em casos de supressão de veículos da frota, os equipamentos deverão ser retirados pela CONTRATADA e recolhidos sem nenhum ônus para a CONTRATANTE;</w:t>
      </w:r>
    </w:p>
    <w:p w:rsidR="001B231A" w:rsidRPr="00FA4F1C" w:rsidRDefault="00FA4F1C" w:rsidP="00FA4F1C">
      <w:pPr>
        <w:pStyle w:val="PargrafodaLista"/>
        <w:numPr>
          <w:ilvl w:val="1"/>
          <w:numId w:val="37"/>
        </w:numPr>
        <w:suppressAutoHyphens/>
        <w:contextualSpacing w:val="0"/>
        <w:jc w:val="both"/>
        <w:rPr>
          <w:rFonts w:ascii="Arial" w:hAnsi="Arial" w:cs="Arial"/>
          <w:b/>
          <w:sz w:val="20"/>
          <w:szCs w:val="20"/>
        </w:rPr>
      </w:pPr>
      <w:r w:rsidRPr="00FA4F1C">
        <w:rPr>
          <w:rFonts w:ascii="Arial" w:hAnsi="Arial" w:cs="Arial"/>
          <w:sz w:val="20"/>
          <w:szCs w:val="20"/>
        </w:rPr>
        <w:t>Os custos para a execução do objeto deste Termo de Referência serão arcados pela CONTRATADA, na sua totalidade.</w:t>
      </w:r>
    </w:p>
    <w:p w:rsidR="00FA4F1C" w:rsidRPr="00FA4F1C" w:rsidRDefault="00FA4F1C" w:rsidP="00FA4F1C">
      <w:pPr>
        <w:pStyle w:val="PargrafodaLista"/>
        <w:suppressAutoHyphens/>
        <w:ind w:left="0"/>
        <w:contextualSpacing w:val="0"/>
        <w:jc w:val="both"/>
        <w:rPr>
          <w:rFonts w:ascii="Arial" w:hAnsi="Arial" w:cs="Arial"/>
          <w:b/>
          <w:sz w:val="20"/>
          <w:szCs w:val="20"/>
        </w:rPr>
      </w:pPr>
    </w:p>
    <w:p w:rsidR="00FA4F1C" w:rsidRPr="00BD18DD" w:rsidRDefault="00FA4F1C" w:rsidP="00FA4F1C">
      <w:pPr>
        <w:pStyle w:val="PargrafodaLista"/>
        <w:numPr>
          <w:ilvl w:val="0"/>
          <w:numId w:val="37"/>
        </w:numPr>
        <w:suppressAutoHyphens/>
        <w:contextualSpacing w:val="0"/>
        <w:jc w:val="both"/>
        <w:rPr>
          <w:rFonts w:ascii="Arial" w:hAnsi="Arial" w:cs="Arial"/>
          <w:sz w:val="20"/>
          <w:szCs w:val="20"/>
        </w:rPr>
      </w:pPr>
      <w:r w:rsidRPr="00BD18DD">
        <w:rPr>
          <w:rFonts w:ascii="Arial" w:hAnsi="Arial" w:cs="Arial"/>
          <w:b/>
          <w:bCs/>
          <w:sz w:val="20"/>
          <w:szCs w:val="20"/>
        </w:rPr>
        <w:t>DAS OBRIGAÇÕES DA CONTRATADA</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Fornecer ao CONTRATANTE relação atualizada dos funcionários credenciados a efetuarem os serviços, contendo, nome e número da carteira de identidade dos mesmos. Qualquer alteração posterior, encaminhar imediatamente a nova relação com as devidas atualizações;</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Apresentar os funcionários responsáveis pelos serviços, devidamente identificados, portando crachá de identificação, com foto recente e demais dados pessoais;</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Prestar os serviços objeto do contrato, sempre por intermédio de técnicos treinados e habilitados com todo o ferramental, aparelhos de medição, peças, materiais e equipamentos necessários;</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 xml:space="preserve">Reparar, corrigir, remover, refazer ou substituir, às suas expensas, no todo ou em parte, o objeto do contrato em que se verificarem imperfeições, vícios, defeitos ou incorreções resultantes da execução dos serviços, por exigência que lhe assinará prazo compatível com as providências ou reparos a realizar em até 72 (setenta e duas) horas </w:t>
      </w:r>
      <w:proofErr w:type="gramStart"/>
      <w:r w:rsidRPr="00BD18DD">
        <w:rPr>
          <w:rFonts w:ascii="Arial" w:hAnsi="Arial" w:cs="Arial"/>
          <w:sz w:val="20"/>
          <w:szCs w:val="20"/>
        </w:rPr>
        <w:t>após</w:t>
      </w:r>
      <w:proofErr w:type="gramEnd"/>
      <w:r w:rsidRPr="00BD18DD">
        <w:rPr>
          <w:rFonts w:ascii="Arial" w:hAnsi="Arial" w:cs="Arial"/>
          <w:sz w:val="20"/>
          <w:szCs w:val="20"/>
        </w:rPr>
        <w:t xml:space="preserve"> solicitado;</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Realizar a capacitação e o treinamento dos servidores (mínimo de 20), os quais serão divididos em turmas de no máximo 10 alunos, indicados pela CONTRATANTE acerca da operação do sistema, com carga horária mínima de 06 horas/aula/dia;</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A CONTRATADA deverá realizar treinamentos, sempre que solicitado pelo CONTRATANTE durante toda a duração do contrato;</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Garantir o perfeito funcionamento do sistema, de acordo com as especificações técnicas dos equipamentos;</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Manter atualizado o número de telefone, e-mail ou qualquer outro meio de comunicação disponível para a solicitação de suporte;</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Guardar sigilo de todas as informações obtidas pelo sistema de rastreamento, devendo se reportar única e exclusivamente a CONTRATANTE;</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Não transferir a outrem, no todo ou em parte, o objeto do presente termo de referência sem a prévia anuência da CONTRATANTE;</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Responsabilizar-se por quaisquer danos causados a bens e/ou instalações da CONTRATANTE ou de terceiros, independentemente de culpa ou dolo dos profissionais ou prepostos destacados para executar a entrega dos produtos/serviços;</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Prestar os esclarecimentos e as orientações que forem solicitados pela CONTRATANTE ou pelo fiscal ou comissão fiscalizadora do contrato;</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Comunicar imediatamente ao CONTRATANTE, a ocorrência de quaisquer situações anormais relacionadas com a rotina de trabalho;</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Substituir qualquer equipamento defeituoso no prazo máximo de 72 (setenta e duas) horas após comunicação do CONTRATANTE;</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Zelar pela qualidade dos serviços executados;</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Aceitar nas mesmas condições contratuais os acréscimos ou supressões necessárias até o limite definido na Lei nº 8.666/93;</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Executar outras tarefas compatíveis com suas atribuições e outras definidas neste Termo de Referência;</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Responder, em relação aos seus empregados, por todas as despesas e obrigações previdenciárias, trabalhistas, bem como pelas despesas tributárias decorrentes da execução dos serviços constantes do objeto;</w:t>
      </w:r>
    </w:p>
    <w:p w:rsidR="00FA4F1C" w:rsidRPr="00FA4F1C" w:rsidRDefault="00FA4F1C" w:rsidP="00FA4F1C">
      <w:pPr>
        <w:pStyle w:val="PargrafodaLista"/>
        <w:numPr>
          <w:ilvl w:val="1"/>
          <w:numId w:val="37"/>
        </w:numPr>
        <w:suppressAutoHyphens/>
        <w:contextualSpacing w:val="0"/>
        <w:jc w:val="both"/>
        <w:rPr>
          <w:rFonts w:ascii="Arial" w:eastAsiaTheme="minorHAnsi" w:hAnsi="Arial" w:cs="Arial"/>
          <w:sz w:val="20"/>
          <w:szCs w:val="20"/>
          <w:lang w:eastAsia="en-US"/>
        </w:rPr>
      </w:pPr>
      <w:r w:rsidRPr="00BD18DD">
        <w:rPr>
          <w:rFonts w:ascii="Arial" w:hAnsi="Arial" w:cs="Arial"/>
          <w:sz w:val="20"/>
          <w:szCs w:val="20"/>
        </w:rPr>
        <w:t>Responder pela segurança e bem estar de seus empregados, responsabilizando-se por questões tais como alimentação, saúde e fornecimento de equipamento de proteção individual, entre outras que se fizerem necessárias.</w:t>
      </w:r>
    </w:p>
    <w:p w:rsidR="00FA4F1C" w:rsidRPr="00BD18DD" w:rsidRDefault="00FA4F1C" w:rsidP="00FA4F1C">
      <w:pPr>
        <w:pStyle w:val="PargrafodaLista"/>
        <w:suppressAutoHyphens/>
        <w:ind w:left="0"/>
        <w:contextualSpacing w:val="0"/>
        <w:jc w:val="both"/>
        <w:rPr>
          <w:rFonts w:ascii="Arial" w:eastAsiaTheme="minorHAnsi" w:hAnsi="Arial" w:cs="Arial"/>
          <w:sz w:val="20"/>
          <w:szCs w:val="20"/>
          <w:lang w:eastAsia="en-US"/>
        </w:rPr>
      </w:pPr>
    </w:p>
    <w:p w:rsidR="00FA4F1C" w:rsidRPr="00BD18DD" w:rsidRDefault="00FA4F1C" w:rsidP="00FA4F1C">
      <w:pPr>
        <w:pStyle w:val="PargrafodaLista"/>
        <w:numPr>
          <w:ilvl w:val="0"/>
          <w:numId w:val="37"/>
        </w:numPr>
        <w:suppressAutoHyphens/>
        <w:contextualSpacing w:val="0"/>
        <w:jc w:val="both"/>
        <w:rPr>
          <w:rFonts w:ascii="Arial" w:hAnsi="Arial" w:cs="Arial"/>
          <w:sz w:val="20"/>
          <w:szCs w:val="20"/>
        </w:rPr>
      </w:pPr>
      <w:r w:rsidRPr="00BD18DD">
        <w:rPr>
          <w:rFonts w:ascii="Arial" w:hAnsi="Arial" w:cs="Arial"/>
          <w:b/>
          <w:bCs/>
          <w:sz w:val="20"/>
          <w:szCs w:val="20"/>
        </w:rPr>
        <w:t>DAS OBRIGAÇÕES DA CONTRATANTE</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Permitir ao pessoal técnico credenciado e identificado da CONTRATADA, o acesso aos equipamentos e às instalações relativas ao objeto do presente Termo de Referência, para efeito de execução dos serviços, durante o expediente normal e em casos excepcionais fora do expediente normal desde que vantajoso para a CONTRATANTE;</w:t>
      </w:r>
    </w:p>
    <w:p w:rsidR="00FA4F1C" w:rsidRDefault="00FA4F1C" w:rsidP="00FA4F1C">
      <w:pPr>
        <w:pStyle w:val="PargrafodaLista"/>
        <w:numPr>
          <w:ilvl w:val="1"/>
          <w:numId w:val="37"/>
        </w:numPr>
        <w:suppressAutoHyphens/>
        <w:contextualSpacing w:val="0"/>
        <w:jc w:val="both"/>
        <w:rPr>
          <w:rFonts w:ascii="Arial" w:hAnsi="Arial" w:cs="Arial"/>
          <w:sz w:val="20"/>
          <w:szCs w:val="20"/>
        </w:rPr>
      </w:pPr>
      <w:r w:rsidRPr="00FA4F1C">
        <w:rPr>
          <w:rFonts w:ascii="Arial" w:hAnsi="Arial" w:cs="Arial"/>
          <w:sz w:val="20"/>
          <w:szCs w:val="20"/>
        </w:rPr>
        <w:t>Não permitir a execução de serviços de assistência técnica, modificações de instalação e manutenção do sistema por parte de pessoas não credenciadas pela CONTRATADA;</w:t>
      </w:r>
    </w:p>
    <w:p w:rsidR="00FA4F1C" w:rsidRPr="00FA4F1C" w:rsidRDefault="00FA4F1C" w:rsidP="00FA4F1C">
      <w:pPr>
        <w:pStyle w:val="PargrafodaLista"/>
        <w:numPr>
          <w:ilvl w:val="1"/>
          <w:numId w:val="37"/>
        </w:numPr>
        <w:suppressAutoHyphens/>
        <w:contextualSpacing w:val="0"/>
        <w:jc w:val="both"/>
        <w:rPr>
          <w:rFonts w:ascii="Arial" w:hAnsi="Arial" w:cs="Arial"/>
          <w:sz w:val="20"/>
          <w:szCs w:val="20"/>
        </w:rPr>
      </w:pPr>
      <w:r w:rsidRPr="00FA4F1C">
        <w:rPr>
          <w:rFonts w:ascii="Arial" w:hAnsi="Arial" w:cs="Arial"/>
          <w:sz w:val="20"/>
          <w:szCs w:val="20"/>
        </w:rPr>
        <w:lastRenderedPageBreak/>
        <w:t>Promover o acompanhamento e a fiscalização dos serviços contratados, sob os aspectos quantitativo e qualitativo, anotando em registro próprio, as falhas detectadas e comunicando à CONTRATADA as ocorrências de quaisquer fatos que, a seu critério, exijam medidas corretivas por parte da mesma. O acompanhamento e a fiscalização da execução do contrato por parte do CONTRATANTE não exclui nem reduz a responsabilidade da CONTRATADA em relação ao mesmo;</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Efetuar o pagamento à CONTRATADA, mediante a entrega da nota fiscal devidamente atestada pelo gestor do contrato, de acordo com o preço, os prazos e as condições estipuladas no contrato a ser avençado;</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Propiciar à CONTRATADA as facilidades necessárias, a fim de que possa desempenhar normalmente os serviços contratados;</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Fornecer à CONTRATADA todas as informações relacionadas com o objeto deste Termo de Referência;</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Notificar por escrito a CONTRATADA, acerca de toda e qualquer irregularidade constatada na execução dos serviços;</w:t>
      </w:r>
    </w:p>
    <w:p w:rsidR="00FA4F1C" w:rsidRPr="00BD18DD" w:rsidRDefault="00FA4F1C" w:rsidP="00FA4F1C">
      <w:pPr>
        <w:pStyle w:val="PargrafodaLista"/>
        <w:numPr>
          <w:ilvl w:val="1"/>
          <w:numId w:val="37"/>
        </w:numPr>
        <w:suppressAutoHyphens/>
        <w:contextualSpacing w:val="0"/>
        <w:jc w:val="both"/>
        <w:rPr>
          <w:rFonts w:ascii="Arial" w:eastAsiaTheme="minorHAnsi" w:hAnsi="Arial" w:cs="Arial"/>
          <w:sz w:val="20"/>
          <w:szCs w:val="20"/>
          <w:lang w:eastAsia="en-US"/>
        </w:rPr>
      </w:pPr>
      <w:r w:rsidRPr="00BD18DD">
        <w:rPr>
          <w:rFonts w:ascii="Arial" w:hAnsi="Arial" w:cs="Arial"/>
          <w:sz w:val="20"/>
          <w:szCs w:val="20"/>
        </w:rPr>
        <w:t>Rejeitar, no todo ou em parte, o serviço executado em desacordo com o contrato.</w:t>
      </w:r>
    </w:p>
    <w:p w:rsidR="00FA4F1C" w:rsidRPr="00BD18DD" w:rsidRDefault="00FA4F1C" w:rsidP="00FA4F1C">
      <w:pPr>
        <w:pStyle w:val="PargrafodaLista"/>
        <w:ind w:left="0"/>
        <w:contextualSpacing w:val="0"/>
        <w:jc w:val="both"/>
        <w:rPr>
          <w:rFonts w:ascii="Arial" w:hAnsi="Arial" w:cs="Arial"/>
          <w:sz w:val="20"/>
          <w:szCs w:val="20"/>
        </w:rPr>
      </w:pPr>
    </w:p>
    <w:p w:rsidR="00FA4F1C" w:rsidRPr="00BD18DD" w:rsidRDefault="00FA4F1C" w:rsidP="00FA4F1C">
      <w:pPr>
        <w:pStyle w:val="PargrafodaLista"/>
        <w:numPr>
          <w:ilvl w:val="0"/>
          <w:numId w:val="37"/>
        </w:numPr>
        <w:suppressAutoHyphens/>
        <w:contextualSpacing w:val="0"/>
        <w:jc w:val="both"/>
        <w:rPr>
          <w:rFonts w:ascii="Arial" w:hAnsi="Arial" w:cs="Arial"/>
          <w:sz w:val="20"/>
          <w:szCs w:val="20"/>
        </w:rPr>
      </w:pPr>
      <w:r w:rsidRPr="00BD18DD">
        <w:rPr>
          <w:rFonts w:ascii="Arial" w:hAnsi="Arial" w:cs="Arial"/>
          <w:b/>
          <w:bCs/>
          <w:sz w:val="20"/>
          <w:szCs w:val="20"/>
        </w:rPr>
        <w:t>DAS TECNOLOGIAS E INTEGRAÇÕES</w:t>
      </w:r>
    </w:p>
    <w:p w:rsidR="00FA4F1C" w:rsidRPr="00BD18DD" w:rsidRDefault="00FA4F1C" w:rsidP="00FA4F1C">
      <w:pPr>
        <w:pStyle w:val="PargrafodaLista"/>
        <w:numPr>
          <w:ilvl w:val="1"/>
          <w:numId w:val="37"/>
        </w:numPr>
        <w:suppressAutoHyphens/>
        <w:contextualSpacing w:val="0"/>
        <w:jc w:val="both"/>
        <w:rPr>
          <w:rFonts w:ascii="Arial" w:eastAsiaTheme="minorHAnsi" w:hAnsi="Arial" w:cs="Arial"/>
          <w:sz w:val="20"/>
          <w:szCs w:val="20"/>
          <w:lang w:eastAsia="en-US"/>
        </w:rPr>
      </w:pPr>
      <w:r w:rsidRPr="00BD18DD">
        <w:rPr>
          <w:rFonts w:ascii="Arial" w:hAnsi="Arial" w:cs="Arial"/>
          <w:sz w:val="20"/>
          <w:szCs w:val="20"/>
        </w:rPr>
        <w:t xml:space="preserve">As tecnologias utilizadas nos bancos de dados e nas ferramentas de desenvolvimento deverão </w:t>
      </w:r>
      <w:proofErr w:type="gramStart"/>
      <w:r w:rsidRPr="00BD18DD">
        <w:rPr>
          <w:rFonts w:ascii="Arial" w:hAnsi="Arial" w:cs="Arial"/>
          <w:sz w:val="20"/>
          <w:szCs w:val="20"/>
        </w:rPr>
        <w:t>ser,</w:t>
      </w:r>
      <w:proofErr w:type="gramEnd"/>
      <w:r w:rsidRPr="00BD18DD">
        <w:rPr>
          <w:rFonts w:ascii="Arial" w:hAnsi="Arial" w:cs="Arial"/>
          <w:sz w:val="20"/>
          <w:szCs w:val="20"/>
        </w:rPr>
        <w:t xml:space="preserve"> preferencialmente, desenvolvidas utilizando software aberto ou freeware, e proporcionar facilidades e velocidade para as integrações (XML e web </w:t>
      </w:r>
      <w:proofErr w:type="spellStart"/>
      <w:r w:rsidRPr="00BD18DD">
        <w:rPr>
          <w:rFonts w:ascii="Arial" w:hAnsi="Arial" w:cs="Arial"/>
          <w:sz w:val="20"/>
          <w:szCs w:val="20"/>
        </w:rPr>
        <w:t>services</w:t>
      </w:r>
      <w:proofErr w:type="spellEnd"/>
      <w:r w:rsidRPr="00BD18DD">
        <w:rPr>
          <w:rFonts w:ascii="Arial" w:hAnsi="Arial" w:cs="Arial"/>
          <w:sz w:val="20"/>
          <w:szCs w:val="20"/>
        </w:rPr>
        <w:t>) necessárias, notadamente nos processos/integrações com trocas de informações em tempo real;</w:t>
      </w:r>
    </w:p>
    <w:p w:rsidR="00FA4F1C" w:rsidRPr="00BD18DD" w:rsidRDefault="00FA4F1C" w:rsidP="00FA4F1C">
      <w:pPr>
        <w:pStyle w:val="PargrafodaLista"/>
        <w:ind w:left="0"/>
        <w:contextualSpacing w:val="0"/>
        <w:jc w:val="both"/>
        <w:rPr>
          <w:rFonts w:ascii="Arial" w:hAnsi="Arial" w:cs="Arial"/>
          <w:sz w:val="20"/>
          <w:szCs w:val="20"/>
        </w:rPr>
      </w:pPr>
    </w:p>
    <w:p w:rsidR="00FA4F1C" w:rsidRPr="00BD18DD" w:rsidRDefault="00FA4F1C" w:rsidP="00FA4F1C">
      <w:pPr>
        <w:pStyle w:val="PargrafodaLista"/>
        <w:numPr>
          <w:ilvl w:val="0"/>
          <w:numId w:val="37"/>
        </w:numPr>
        <w:suppressAutoHyphens/>
        <w:contextualSpacing w:val="0"/>
        <w:jc w:val="both"/>
        <w:rPr>
          <w:rFonts w:ascii="Arial" w:hAnsi="Arial" w:cs="Arial"/>
          <w:sz w:val="20"/>
          <w:szCs w:val="20"/>
        </w:rPr>
      </w:pPr>
      <w:r w:rsidRPr="00BD18DD">
        <w:rPr>
          <w:rFonts w:ascii="Arial" w:hAnsi="Arial" w:cs="Arial"/>
          <w:b/>
          <w:bCs/>
          <w:sz w:val="20"/>
          <w:szCs w:val="20"/>
        </w:rPr>
        <w:t>DA FISCALIZAÇÃO DOS SERVIÇOS</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 xml:space="preserve">Durante a vigência do contrato, a execução dos serviços será acompanhada e fiscalizada em todos os seus termos, por servidores devidamente autorizados para esse fim, representando a Prefeitura Municipal de </w:t>
      </w:r>
      <w:proofErr w:type="spellStart"/>
      <w:r w:rsidRPr="00BD18DD">
        <w:rPr>
          <w:rFonts w:ascii="Arial" w:hAnsi="Arial" w:cs="Arial"/>
          <w:sz w:val="20"/>
          <w:szCs w:val="20"/>
        </w:rPr>
        <w:t>Cataguases</w:t>
      </w:r>
      <w:proofErr w:type="spellEnd"/>
      <w:r w:rsidRPr="00BD18DD">
        <w:rPr>
          <w:rFonts w:ascii="Arial" w:hAnsi="Arial" w:cs="Arial"/>
          <w:sz w:val="20"/>
          <w:szCs w:val="20"/>
        </w:rPr>
        <w:t xml:space="preserve"> e as Secretarias elencadas neste Termo de Referência, através de registro próprio, que conterá todas as ocorrências relacionadas com a execução do contrato, determinando-se o que for necessário à regularização das faltas ou defeitos observados;</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Decisões e providências que ultrapassarem a competência do representante deverão ser solicitadas a seus superiores em tempo hábil para a adoção das medidas convenientes;</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Todos os serviços, depois de concluídos, deverão ser testados na presença do servidor designado, ficando sua aceitação final dependente de aprovação após os testes;</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 xml:space="preserve">Durante o período de vigência, o contrato será acompanhado por Daniel Renault, Sandra Vieira, Roberto Carlos </w:t>
      </w:r>
      <w:proofErr w:type="spellStart"/>
      <w:r w:rsidRPr="00BD18DD">
        <w:rPr>
          <w:rFonts w:ascii="Arial" w:hAnsi="Arial" w:cs="Arial"/>
          <w:sz w:val="20"/>
          <w:szCs w:val="20"/>
        </w:rPr>
        <w:t>Carrara</w:t>
      </w:r>
      <w:proofErr w:type="spellEnd"/>
      <w:r w:rsidRPr="00BD18DD">
        <w:rPr>
          <w:rFonts w:ascii="Arial" w:hAnsi="Arial" w:cs="Arial"/>
          <w:sz w:val="20"/>
          <w:szCs w:val="20"/>
        </w:rPr>
        <w:t xml:space="preserve"> e Tiago Rodrigues de Souza Reis, devendo estes:</w:t>
      </w:r>
    </w:p>
    <w:p w:rsidR="00FA4F1C" w:rsidRPr="00BD18DD" w:rsidRDefault="00FA4F1C" w:rsidP="00FA4F1C">
      <w:pPr>
        <w:pStyle w:val="PargrafodaLista"/>
        <w:numPr>
          <w:ilvl w:val="2"/>
          <w:numId w:val="37"/>
        </w:numPr>
        <w:suppressAutoHyphens/>
        <w:contextualSpacing w:val="0"/>
        <w:jc w:val="both"/>
        <w:rPr>
          <w:rFonts w:ascii="Arial" w:hAnsi="Arial" w:cs="Arial"/>
          <w:sz w:val="20"/>
          <w:szCs w:val="20"/>
        </w:rPr>
      </w:pPr>
      <w:r w:rsidRPr="00BD18DD">
        <w:rPr>
          <w:rFonts w:ascii="Arial" w:hAnsi="Arial" w:cs="Arial"/>
          <w:sz w:val="20"/>
          <w:szCs w:val="20"/>
        </w:rPr>
        <w:t>Promover a avaliação e fiscalização do instrumento contratual;</w:t>
      </w:r>
    </w:p>
    <w:p w:rsidR="00FA4F1C" w:rsidRPr="00BD18DD" w:rsidRDefault="00FA4F1C" w:rsidP="00FA4F1C">
      <w:pPr>
        <w:pStyle w:val="PargrafodaLista"/>
        <w:numPr>
          <w:ilvl w:val="2"/>
          <w:numId w:val="37"/>
        </w:numPr>
        <w:suppressAutoHyphens/>
        <w:contextualSpacing w:val="0"/>
        <w:jc w:val="both"/>
        <w:rPr>
          <w:rFonts w:ascii="Arial" w:hAnsi="Arial" w:cs="Arial"/>
          <w:sz w:val="20"/>
          <w:szCs w:val="20"/>
        </w:rPr>
      </w:pPr>
      <w:r w:rsidRPr="00BD18DD">
        <w:rPr>
          <w:rFonts w:ascii="Arial" w:hAnsi="Arial" w:cs="Arial"/>
          <w:sz w:val="20"/>
          <w:szCs w:val="20"/>
        </w:rPr>
        <w:t>Atestar as notas fiscais, nos termos contratados, para efeito de pagamento;</w:t>
      </w:r>
    </w:p>
    <w:p w:rsidR="00FA4F1C" w:rsidRPr="00BD18DD" w:rsidRDefault="00FA4F1C" w:rsidP="00FA4F1C">
      <w:pPr>
        <w:pStyle w:val="PargrafodaLista"/>
        <w:numPr>
          <w:ilvl w:val="2"/>
          <w:numId w:val="37"/>
        </w:numPr>
        <w:suppressAutoHyphens/>
        <w:contextualSpacing w:val="0"/>
        <w:jc w:val="both"/>
        <w:rPr>
          <w:rFonts w:ascii="Arial" w:eastAsiaTheme="minorHAnsi" w:hAnsi="Arial" w:cs="Arial"/>
          <w:sz w:val="20"/>
          <w:szCs w:val="20"/>
          <w:lang w:eastAsia="en-US"/>
        </w:rPr>
      </w:pPr>
      <w:r w:rsidRPr="00BD18DD">
        <w:rPr>
          <w:rFonts w:ascii="Arial" w:hAnsi="Arial" w:cs="Arial"/>
          <w:sz w:val="20"/>
          <w:szCs w:val="20"/>
        </w:rPr>
        <w:t>Documentar as ocorrências havidas em registro próprio, firmado junto com o preposto da CONTRATADA.</w:t>
      </w:r>
    </w:p>
    <w:p w:rsidR="00FA4F1C" w:rsidRPr="00BD18DD" w:rsidRDefault="00FA4F1C" w:rsidP="00FA4F1C">
      <w:pPr>
        <w:pStyle w:val="PargrafodaLista"/>
        <w:ind w:left="0"/>
        <w:contextualSpacing w:val="0"/>
        <w:jc w:val="both"/>
        <w:rPr>
          <w:rFonts w:ascii="Arial" w:hAnsi="Arial" w:cs="Arial"/>
          <w:sz w:val="20"/>
          <w:szCs w:val="20"/>
        </w:rPr>
      </w:pPr>
    </w:p>
    <w:p w:rsidR="00FA4F1C" w:rsidRPr="00BD18DD" w:rsidRDefault="00FA4F1C" w:rsidP="00FA4F1C">
      <w:pPr>
        <w:pStyle w:val="PargrafodaLista"/>
        <w:numPr>
          <w:ilvl w:val="0"/>
          <w:numId w:val="37"/>
        </w:numPr>
        <w:suppressAutoHyphens/>
        <w:contextualSpacing w:val="0"/>
        <w:jc w:val="both"/>
        <w:rPr>
          <w:rFonts w:ascii="Arial" w:hAnsi="Arial" w:cs="Arial"/>
          <w:sz w:val="20"/>
          <w:szCs w:val="20"/>
        </w:rPr>
      </w:pPr>
      <w:r w:rsidRPr="00BD18DD">
        <w:rPr>
          <w:rFonts w:ascii="Arial" w:hAnsi="Arial" w:cs="Arial"/>
          <w:b/>
          <w:bCs/>
          <w:sz w:val="20"/>
          <w:szCs w:val="20"/>
        </w:rPr>
        <w:t>DA DISTÂNCIA DAS INSTALAÇÕES DA LICITANTE VENCEDORA</w:t>
      </w:r>
    </w:p>
    <w:p w:rsidR="00FA4F1C" w:rsidRPr="00BD18DD" w:rsidRDefault="00FA4F1C" w:rsidP="00FA4F1C">
      <w:pPr>
        <w:pStyle w:val="PargrafodaLista"/>
        <w:numPr>
          <w:ilvl w:val="1"/>
          <w:numId w:val="37"/>
        </w:numPr>
        <w:suppressAutoHyphens/>
        <w:contextualSpacing w:val="0"/>
        <w:jc w:val="both"/>
        <w:rPr>
          <w:rFonts w:ascii="Arial" w:eastAsiaTheme="minorHAnsi" w:hAnsi="Arial" w:cs="Arial"/>
          <w:sz w:val="20"/>
          <w:szCs w:val="20"/>
          <w:lang w:eastAsia="en-US"/>
        </w:rPr>
      </w:pPr>
      <w:r w:rsidRPr="00BD18DD">
        <w:rPr>
          <w:rFonts w:ascii="Arial" w:hAnsi="Arial" w:cs="Arial"/>
          <w:sz w:val="20"/>
          <w:szCs w:val="20"/>
        </w:rPr>
        <w:t xml:space="preserve">Para melhor logística, acompanhamento dos serviços e considerando também a redução dos custos que aumentam proporcionalmente à distância, as instalações da </w:t>
      </w:r>
      <w:r w:rsidRPr="00BD18DD">
        <w:rPr>
          <w:rFonts w:ascii="Arial" w:hAnsi="Arial" w:cs="Arial"/>
          <w:b/>
          <w:sz w:val="20"/>
          <w:szCs w:val="20"/>
        </w:rPr>
        <w:t>CONTRATADA</w:t>
      </w:r>
      <w:r w:rsidRPr="00BD18DD">
        <w:rPr>
          <w:rFonts w:ascii="Arial" w:hAnsi="Arial" w:cs="Arial"/>
          <w:sz w:val="20"/>
          <w:szCs w:val="20"/>
        </w:rPr>
        <w:t xml:space="preserve"> deverão estar localizadas a uma distância máxima de 30 km da sede da Prefeitura Municipal de </w:t>
      </w:r>
      <w:proofErr w:type="spellStart"/>
      <w:r w:rsidRPr="00BD18DD">
        <w:rPr>
          <w:rFonts w:ascii="Arial" w:hAnsi="Arial" w:cs="Arial"/>
          <w:sz w:val="20"/>
          <w:szCs w:val="20"/>
        </w:rPr>
        <w:t>Cataguases</w:t>
      </w:r>
      <w:proofErr w:type="spellEnd"/>
      <w:r w:rsidRPr="00BD18DD">
        <w:rPr>
          <w:rFonts w:ascii="Arial" w:hAnsi="Arial" w:cs="Arial"/>
          <w:sz w:val="20"/>
          <w:szCs w:val="20"/>
        </w:rPr>
        <w:t>.</w:t>
      </w:r>
    </w:p>
    <w:p w:rsidR="00FA4F1C" w:rsidRPr="00BD18DD" w:rsidRDefault="00FA4F1C" w:rsidP="00FA4F1C">
      <w:pPr>
        <w:pStyle w:val="PargrafodaLista"/>
        <w:ind w:left="0"/>
        <w:contextualSpacing w:val="0"/>
        <w:jc w:val="both"/>
        <w:rPr>
          <w:rFonts w:ascii="Arial" w:hAnsi="Arial" w:cs="Arial"/>
          <w:sz w:val="20"/>
          <w:szCs w:val="20"/>
        </w:rPr>
      </w:pPr>
    </w:p>
    <w:p w:rsidR="00FA4F1C" w:rsidRPr="00BD18DD" w:rsidRDefault="00FA4F1C" w:rsidP="00FA4F1C">
      <w:pPr>
        <w:pStyle w:val="PargrafodaLista"/>
        <w:numPr>
          <w:ilvl w:val="0"/>
          <w:numId w:val="37"/>
        </w:numPr>
        <w:suppressAutoHyphens/>
        <w:contextualSpacing w:val="0"/>
        <w:jc w:val="both"/>
        <w:rPr>
          <w:rFonts w:ascii="Arial" w:hAnsi="Arial" w:cs="Arial"/>
          <w:sz w:val="20"/>
          <w:szCs w:val="20"/>
        </w:rPr>
      </w:pPr>
      <w:r w:rsidRPr="00BD18DD">
        <w:rPr>
          <w:rFonts w:ascii="Arial" w:hAnsi="Arial" w:cs="Arial"/>
          <w:b/>
          <w:bCs/>
          <w:sz w:val="20"/>
          <w:szCs w:val="20"/>
        </w:rPr>
        <w:t>SUPORTE FORA DO HORÁRIO COMERCIAL</w:t>
      </w:r>
    </w:p>
    <w:p w:rsidR="00FA4F1C" w:rsidRPr="00BD18DD" w:rsidRDefault="00FA4F1C" w:rsidP="00FA4F1C">
      <w:pPr>
        <w:pStyle w:val="PargrafodaLista"/>
        <w:numPr>
          <w:ilvl w:val="1"/>
          <w:numId w:val="37"/>
        </w:numPr>
        <w:suppressAutoHyphens/>
        <w:contextualSpacing w:val="0"/>
        <w:jc w:val="both"/>
        <w:rPr>
          <w:rFonts w:ascii="Arial" w:eastAsiaTheme="minorHAnsi" w:hAnsi="Arial" w:cs="Arial"/>
          <w:sz w:val="20"/>
          <w:szCs w:val="20"/>
          <w:lang w:eastAsia="en-US"/>
        </w:rPr>
      </w:pPr>
      <w:r w:rsidRPr="00BD18DD">
        <w:rPr>
          <w:rFonts w:ascii="Arial" w:hAnsi="Arial" w:cs="Arial"/>
          <w:sz w:val="20"/>
          <w:szCs w:val="20"/>
        </w:rPr>
        <w:t xml:space="preserve">Dada à situação de emergência em que haja comprometimento do patrimônio público ou nos casos de exposição de pessoas e equipamentos a qualquer risco ou necessidade de cumprir com os compromissos do transporte, a </w:t>
      </w:r>
      <w:r w:rsidRPr="00BD18DD">
        <w:rPr>
          <w:rFonts w:ascii="Arial" w:hAnsi="Arial" w:cs="Arial"/>
          <w:b/>
          <w:sz w:val="20"/>
          <w:szCs w:val="20"/>
        </w:rPr>
        <w:t>CONTRATADA</w:t>
      </w:r>
      <w:r w:rsidRPr="00BD18DD">
        <w:rPr>
          <w:rFonts w:ascii="Arial" w:hAnsi="Arial" w:cs="Arial"/>
          <w:sz w:val="20"/>
          <w:szCs w:val="20"/>
        </w:rPr>
        <w:t xml:space="preserve"> deverá prestar seus serviços nos dias úteis, aos sábados, domingos e feriados em qualquer horário.</w:t>
      </w:r>
    </w:p>
    <w:p w:rsidR="00FA4F1C" w:rsidRPr="00BD18DD" w:rsidRDefault="00FA4F1C" w:rsidP="00FA4F1C">
      <w:pPr>
        <w:pStyle w:val="PargrafodaLista"/>
        <w:ind w:left="0"/>
        <w:contextualSpacing w:val="0"/>
        <w:jc w:val="both"/>
        <w:rPr>
          <w:rFonts w:ascii="Arial" w:hAnsi="Arial" w:cs="Arial"/>
          <w:sz w:val="20"/>
          <w:szCs w:val="20"/>
        </w:rPr>
      </w:pPr>
    </w:p>
    <w:p w:rsidR="00FA4F1C" w:rsidRPr="00BD18DD" w:rsidRDefault="00FA4F1C" w:rsidP="00FA4F1C">
      <w:pPr>
        <w:pStyle w:val="PargrafodaLista"/>
        <w:numPr>
          <w:ilvl w:val="0"/>
          <w:numId w:val="37"/>
        </w:numPr>
        <w:suppressAutoHyphens/>
        <w:contextualSpacing w:val="0"/>
        <w:jc w:val="both"/>
        <w:rPr>
          <w:rFonts w:ascii="Arial" w:hAnsi="Arial" w:cs="Arial"/>
          <w:sz w:val="20"/>
          <w:szCs w:val="20"/>
        </w:rPr>
      </w:pPr>
      <w:r w:rsidRPr="00BD18DD">
        <w:rPr>
          <w:rFonts w:ascii="Arial" w:hAnsi="Arial" w:cs="Arial"/>
          <w:b/>
          <w:bCs/>
          <w:sz w:val="20"/>
          <w:szCs w:val="20"/>
        </w:rPr>
        <w:t>DA VIGÊNCIA</w:t>
      </w:r>
    </w:p>
    <w:p w:rsidR="00FA4F1C" w:rsidRPr="00BD18DD" w:rsidRDefault="00FA4F1C" w:rsidP="00FA4F1C">
      <w:pPr>
        <w:pStyle w:val="PargrafodaLista"/>
        <w:numPr>
          <w:ilvl w:val="1"/>
          <w:numId w:val="37"/>
        </w:numPr>
        <w:suppressAutoHyphens/>
        <w:contextualSpacing w:val="0"/>
        <w:jc w:val="both"/>
        <w:rPr>
          <w:rFonts w:ascii="Arial" w:eastAsiaTheme="minorHAnsi" w:hAnsi="Arial" w:cs="Arial"/>
          <w:sz w:val="20"/>
          <w:szCs w:val="20"/>
          <w:lang w:eastAsia="en-US"/>
        </w:rPr>
      </w:pPr>
      <w:r w:rsidRPr="00BD18DD">
        <w:rPr>
          <w:rFonts w:ascii="Arial" w:hAnsi="Arial" w:cs="Arial"/>
          <w:sz w:val="20"/>
          <w:szCs w:val="20"/>
        </w:rPr>
        <w:t>A ata de registro de preços terá vigência de 12 (doze) meses a partir da data de sua assinatura.</w:t>
      </w:r>
    </w:p>
    <w:p w:rsidR="00FA4F1C" w:rsidRPr="00BD18DD" w:rsidRDefault="00FA4F1C" w:rsidP="00FA4F1C">
      <w:pPr>
        <w:pStyle w:val="PargrafodaLista"/>
        <w:ind w:left="0"/>
        <w:contextualSpacing w:val="0"/>
        <w:jc w:val="both"/>
        <w:rPr>
          <w:rFonts w:ascii="Arial" w:hAnsi="Arial" w:cs="Arial"/>
          <w:sz w:val="20"/>
          <w:szCs w:val="20"/>
        </w:rPr>
      </w:pPr>
    </w:p>
    <w:p w:rsidR="00FA4F1C" w:rsidRPr="00BD18DD" w:rsidRDefault="00FA4F1C" w:rsidP="00FA4F1C">
      <w:pPr>
        <w:pStyle w:val="PargrafodaLista"/>
        <w:numPr>
          <w:ilvl w:val="0"/>
          <w:numId w:val="37"/>
        </w:numPr>
        <w:suppressAutoHyphens/>
        <w:contextualSpacing w:val="0"/>
        <w:jc w:val="both"/>
        <w:rPr>
          <w:rFonts w:ascii="Arial" w:hAnsi="Arial" w:cs="Arial"/>
          <w:sz w:val="20"/>
          <w:szCs w:val="20"/>
        </w:rPr>
      </w:pPr>
      <w:r w:rsidRPr="00BD18DD">
        <w:rPr>
          <w:rFonts w:ascii="Arial" w:hAnsi="Arial" w:cs="Arial"/>
          <w:b/>
          <w:bCs/>
          <w:sz w:val="20"/>
          <w:szCs w:val="20"/>
        </w:rPr>
        <w:t>DAS DOTAÇÕES ORÇAMENTÁRIAS</w:t>
      </w:r>
    </w:p>
    <w:p w:rsidR="00FA4F1C" w:rsidRPr="00100EC6" w:rsidRDefault="00FA4F1C" w:rsidP="00FA4F1C">
      <w:pPr>
        <w:pStyle w:val="PargrafodaLista"/>
        <w:numPr>
          <w:ilvl w:val="1"/>
          <w:numId w:val="37"/>
        </w:numPr>
        <w:suppressAutoHyphens/>
        <w:contextualSpacing w:val="0"/>
        <w:jc w:val="both"/>
        <w:rPr>
          <w:rFonts w:ascii="Arial" w:eastAsiaTheme="minorHAnsi" w:hAnsi="Arial" w:cs="Arial"/>
          <w:sz w:val="20"/>
          <w:szCs w:val="20"/>
          <w:lang w:eastAsia="en-US"/>
        </w:rPr>
      </w:pPr>
      <w:r w:rsidRPr="00BD18DD">
        <w:rPr>
          <w:rFonts w:ascii="Arial" w:hAnsi="Arial" w:cs="Arial"/>
          <w:sz w:val="20"/>
          <w:szCs w:val="20"/>
        </w:rPr>
        <w:t>As despesas decorrentes do objeto da presente licitação oc</w:t>
      </w:r>
      <w:r>
        <w:rPr>
          <w:rFonts w:ascii="Arial" w:hAnsi="Arial" w:cs="Arial"/>
          <w:sz w:val="20"/>
          <w:szCs w:val="20"/>
        </w:rPr>
        <w:t xml:space="preserve">orrerão por conta dos </w:t>
      </w:r>
      <w:proofErr w:type="gramStart"/>
      <w:r>
        <w:rPr>
          <w:rFonts w:ascii="Arial" w:hAnsi="Arial" w:cs="Arial"/>
          <w:sz w:val="20"/>
          <w:szCs w:val="20"/>
        </w:rPr>
        <w:t xml:space="preserve">seguintes </w:t>
      </w:r>
      <w:r w:rsidRPr="00BD18DD">
        <w:rPr>
          <w:rFonts w:ascii="Arial" w:hAnsi="Arial" w:cs="Arial"/>
          <w:sz w:val="20"/>
          <w:szCs w:val="20"/>
        </w:rPr>
        <w:t>centro</w:t>
      </w:r>
      <w:proofErr w:type="gramEnd"/>
      <w:r w:rsidRPr="00BD18DD">
        <w:rPr>
          <w:rFonts w:ascii="Arial" w:hAnsi="Arial" w:cs="Arial"/>
          <w:sz w:val="20"/>
          <w:szCs w:val="20"/>
        </w:rPr>
        <w:t xml:space="preserve"> de custos:</w:t>
      </w:r>
    </w:p>
    <w:tbl>
      <w:tblPr>
        <w:tblW w:w="6630" w:type="dxa"/>
        <w:jc w:val="center"/>
        <w:tblLayout w:type="fixed"/>
        <w:tblCellMar>
          <w:top w:w="57" w:type="dxa"/>
          <w:left w:w="57" w:type="dxa"/>
          <w:bottom w:w="57" w:type="dxa"/>
          <w:right w:w="57" w:type="dxa"/>
        </w:tblCellMar>
        <w:tblLook w:val="04A0"/>
      </w:tblPr>
      <w:tblGrid>
        <w:gridCol w:w="1125"/>
        <w:gridCol w:w="5505"/>
      </w:tblGrid>
      <w:tr w:rsidR="00FA4F1C" w:rsidRPr="00BD18DD" w:rsidTr="006D1C03">
        <w:trPr>
          <w:trHeight w:val="20"/>
          <w:jc w:val="center"/>
        </w:trPr>
        <w:tc>
          <w:tcPr>
            <w:tcW w:w="112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FA4F1C" w:rsidRPr="00BD18DD" w:rsidRDefault="00FA4F1C" w:rsidP="006D1C03">
            <w:pPr>
              <w:widowControl w:val="0"/>
              <w:jc w:val="center"/>
              <w:rPr>
                <w:rFonts w:ascii="Arial" w:hAnsi="Arial" w:cs="Arial"/>
                <w:sz w:val="20"/>
                <w:szCs w:val="20"/>
              </w:rPr>
            </w:pPr>
            <w:r w:rsidRPr="00BD18DD">
              <w:rPr>
                <w:rFonts w:ascii="Arial" w:hAnsi="Arial" w:cs="Arial"/>
                <w:b/>
                <w:sz w:val="20"/>
                <w:szCs w:val="20"/>
              </w:rPr>
              <w:t>UNIDADE</w:t>
            </w:r>
          </w:p>
        </w:tc>
        <w:tc>
          <w:tcPr>
            <w:tcW w:w="550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FA4F1C" w:rsidRPr="00BD18DD" w:rsidRDefault="00FA4F1C" w:rsidP="006D1C03">
            <w:pPr>
              <w:pStyle w:val="PargrafodaLista"/>
              <w:widowControl w:val="0"/>
              <w:ind w:left="0"/>
              <w:contextualSpacing w:val="0"/>
              <w:jc w:val="center"/>
              <w:rPr>
                <w:rFonts w:ascii="Arial" w:hAnsi="Arial" w:cs="Arial"/>
                <w:sz w:val="20"/>
                <w:szCs w:val="20"/>
              </w:rPr>
            </w:pPr>
            <w:r w:rsidRPr="00BD18DD">
              <w:rPr>
                <w:rFonts w:ascii="Arial" w:hAnsi="Arial" w:cs="Arial"/>
                <w:b/>
                <w:sz w:val="20"/>
                <w:szCs w:val="20"/>
              </w:rPr>
              <w:t>DESCRIÇÃO</w:t>
            </w:r>
          </w:p>
        </w:tc>
      </w:tr>
      <w:tr w:rsidR="00FA4F1C" w:rsidRPr="00BD18DD" w:rsidTr="006D1C03">
        <w:trPr>
          <w:trHeight w:val="299"/>
          <w:jc w:val="center"/>
        </w:trPr>
        <w:tc>
          <w:tcPr>
            <w:tcW w:w="11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A4F1C" w:rsidRPr="00BD18DD" w:rsidRDefault="00FA4F1C" w:rsidP="006D1C03">
            <w:pPr>
              <w:pStyle w:val="PargrafodaLista"/>
              <w:widowControl w:val="0"/>
              <w:ind w:left="0"/>
              <w:contextualSpacing w:val="0"/>
              <w:jc w:val="center"/>
              <w:rPr>
                <w:rFonts w:ascii="Arial" w:hAnsi="Arial" w:cs="Arial"/>
                <w:sz w:val="20"/>
                <w:szCs w:val="20"/>
              </w:rPr>
            </w:pPr>
            <w:r w:rsidRPr="00BD18DD">
              <w:rPr>
                <w:rFonts w:ascii="Arial" w:hAnsi="Arial" w:cs="Arial"/>
                <w:sz w:val="20"/>
                <w:szCs w:val="20"/>
              </w:rPr>
              <w:t>01</w:t>
            </w:r>
          </w:p>
        </w:tc>
        <w:tc>
          <w:tcPr>
            <w:tcW w:w="55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A4F1C" w:rsidRPr="00BD18DD" w:rsidRDefault="00FA4F1C" w:rsidP="006D1C03">
            <w:pPr>
              <w:pStyle w:val="PargrafodaLista"/>
              <w:widowControl w:val="0"/>
              <w:ind w:left="0"/>
              <w:contextualSpacing w:val="0"/>
              <w:jc w:val="center"/>
              <w:rPr>
                <w:rFonts w:ascii="Arial" w:hAnsi="Arial" w:cs="Arial"/>
                <w:sz w:val="20"/>
                <w:szCs w:val="20"/>
              </w:rPr>
            </w:pPr>
            <w:r w:rsidRPr="00BD18DD">
              <w:rPr>
                <w:rFonts w:ascii="Arial" w:hAnsi="Arial" w:cs="Arial"/>
                <w:sz w:val="20"/>
                <w:szCs w:val="20"/>
              </w:rPr>
              <w:t>GABINETE DO PREFEITO</w:t>
            </w:r>
          </w:p>
        </w:tc>
      </w:tr>
      <w:tr w:rsidR="00FA4F1C" w:rsidRPr="00BD18DD" w:rsidTr="006D1C03">
        <w:trPr>
          <w:trHeight w:val="304"/>
          <w:jc w:val="center"/>
        </w:trPr>
        <w:tc>
          <w:tcPr>
            <w:tcW w:w="11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A4F1C" w:rsidRPr="00BD18DD" w:rsidRDefault="00FA4F1C" w:rsidP="006D1C03">
            <w:pPr>
              <w:pStyle w:val="PargrafodaLista"/>
              <w:widowControl w:val="0"/>
              <w:ind w:left="0"/>
              <w:contextualSpacing w:val="0"/>
              <w:jc w:val="center"/>
              <w:rPr>
                <w:rFonts w:ascii="Arial" w:hAnsi="Arial" w:cs="Arial"/>
                <w:sz w:val="20"/>
                <w:szCs w:val="20"/>
              </w:rPr>
            </w:pPr>
            <w:r w:rsidRPr="00BD18DD">
              <w:rPr>
                <w:rFonts w:ascii="Arial" w:hAnsi="Arial" w:cs="Arial"/>
                <w:sz w:val="20"/>
                <w:szCs w:val="20"/>
              </w:rPr>
              <w:lastRenderedPageBreak/>
              <w:t>10</w:t>
            </w:r>
          </w:p>
        </w:tc>
        <w:tc>
          <w:tcPr>
            <w:tcW w:w="55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A4F1C" w:rsidRPr="00BD18DD" w:rsidRDefault="00FA4F1C" w:rsidP="006D1C03">
            <w:pPr>
              <w:pStyle w:val="PargrafodaLista"/>
              <w:widowControl w:val="0"/>
              <w:ind w:left="0"/>
              <w:contextualSpacing w:val="0"/>
              <w:jc w:val="center"/>
              <w:rPr>
                <w:rFonts w:ascii="Arial" w:hAnsi="Arial" w:cs="Arial"/>
                <w:sz w:val="20"/>
                <w:szCs w:val="20"/>
              </w:rPr>
            </w:pPr>
            <w:r w:rsidRPr="00BD18DD">
              <w:rPr>
                <w:rFonts w:ascii="Arial" w:hAnsi="Arial" w:cs="Arial"/>
                <w:sz w:val="20"/>
                <w:szCs w:val="20"/>
              </w:rPr>
              <w:t>SECRETARIA DE EDUCAÇÃO</w:t>
            </w:r>
          </w:p>
        </w:tc>
      </w:tr>
      <w:tr w:rsidR="00FA4F1C" w:rsidRPr="00BD18DD" w:rsidTr="006D1C03">
        <w:trPr>
          <w:trHeight w:val="173"/>
          <w:jc w:val="center"/>
        </w:trPr>
        <w:tc>
          <w:tcPr>
            <w:tcW w:w="11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A4F1C" w:rsidRPr="00BD18DD" w:rsidRDefault="00FA4F1C" w:rsidP="006D1C03">
            <w:pPr>
              <w:pStyle w:val="PargrafodaLista"/>
              <w:widowControl w:val="0"/>
              <w:ind w:left="0"/>
              <w:contextualSpacing w:val="0"/>
              <w:jc w:val="center"/>
              <w:rPr>
                <w:rFonts w:ascii="Arial" w:hAnsi="Arial" w:cs="Arial"/>
                <w:sz w:val="20"/>
                <w:szCs w:val="20"/>
              </w:rPr>
            </w:pPr>
            <w:r w:rsidRPr="00BD18DD">
              <w:rPr>
                <w:rFonts w:ascii="Arial" w:hAnsi="Arial" w:cs="Arial"/>
                <w:sz w:val="20"/>
                <w:szCs w:val="20"/>
              </w:rPr>
              <w:t>09</w:t>
            </w:r>
          </w:p>
        </w:tc>
        <w:tc>
          <w:tcPr>
            <w:tcW w:w="55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A4F1C" w:rsidRPr="00BD18DD" w:rsidRDefault="00FA4F1C" w:rsidP="006D1C03">
            <w:pPr>
              <w:pStyle w:val="PargrafodaLista"/>
              <w:widowControl w:val="0"/>
              <w:ind w:left="0"/>
              <w:contextualSpacing w:val="0"/>
              <w:jc w:val="center"/>
              <w:rPr>
                <w:rFonts w:ascii="Arial" w:hAnsi="Arial" w:cs="Arial"/>
                <w:sz w:val="20"/>
                <w:szCs w:val="20"/>
              </w:rPr>
            </w:pPr>
            <w:r w:rsidRPr="00BD18DD">
              <w:rPr>
                <w:rFonts w:ascii="Arial" w:hAnsi="Arial" w:cs="Arial"/>
                <w:sz w:val="20"/>
                <w:szCs w:val="20"/>
              </w:rPr>
              <w:t>FUNDO MUNICIPAL DE SAÚDE</w:t>
            </w:r>
          </w:p>
        </w:tc>
      </w:tr>
      <w:tr w:rsidR="00FA4F1C" w:rsidRPr="00BD18DD" w:rsidTr="006D1C03">
        <w:trPr>
          <w:trHeight w:val="173"/>
          <w:jc w:val="center"/>
        </w:trPr>
        <w:tc>
          <w:tcPr>
            <w:tcW w:w="11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A4F1C" w:rsidRPr="00BD18DD" w:rsidRDefault="00FA4F1C" w:rsidP="006D1C03">
            <w:pPr>
              <w:pStyle w:val="PargrafodaLista"/>
              <w:widowControl w:val="0"/>
              <w:ind w:left="0"/>
              <w:contextualSpacing w:val="0"/>
              <w:jc w:val="center"/>
              <w:rPr>
                <w:rFonts w:ascii="Arial" w:hAnsi="Arial" w:cs="Arial"/>
                <w:sz w:val="20"/>
                <w:szCs w:val="20"/>
              </w:rPr>
            </w:pPr>
            <w:r w:rsidRPr="00BD18DD">
              <w:rPr>
                <w:rFonts w:ascii="Arial" w:hAnsi="Arial" w:cs="Arial"/>
                <w:sz w:val="20"/>
                <w:szCs w:val="20"/>
              </w:rPr>
              <w:t>13</w:t>
            </w:r>
          </w:p>
        </w:tc>
        <w:tc>
          <w:tcPr>
            <w:tcW w:w="55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A4F1C" w:rsidRPr="00BD18DD" w:rsidRDefault="00FA4F1C" w:rsidP="006D1C03">
            <w:pPr>
              <w:pStyle w:val="PargrafodaLista"/>
              <w:widowControl w:val="0"/>
              <w:ind w:left="0"/>
              <w:contextualSpacing w:val="0"/>
              <w:jc w:val="center"/>
              <w:rPr>
                <w:rFonts w:ascii="Arial" w:hAnsi="Arial" w:cs="Arial"/>
                <w:sz w:val="20"/>
                <w:szCs w:val="20"/>
              </w:rPr>
            </w:pPr>
            <w:r w:rsidRPr="00BD18DD">
              <w:rPr>
                <w:rFonts w:ascii="Arial" w:hAnsi="Arial" w:cs="Arial"/>
                <w:sz w:val="20"/>
                <w:szCs w:val="20"/>
              </w:rPr>
              <w:t>SECRETARIA DE SERVIÇOS URBANOS</w:t>
            </w:r>
          </w:p>
        </w:tc>
      </w:tr>
    </w:tbl>
    <w:p w:rsidR="00FA4F1C" w:rsidRPr="00BD18DD" w:rsidRDefault="00FA4F1C" w:rsidP="00FA4F1C">
      <w:pPr>
        <w:pStyle w:val="PargrafodaLista"/>
        <w:ind w:left="0"/>
        <w:contextualSpacing w:val="0"/>
        <w:jc w:val="both"/>
        <w:rPr>
          <w:rFonts w:ascii="Arial" w:eastAsiaTheme="minorHAnsi" w:hAnsi="Arial" w:cs="Arial"/>
          <w:sz w:val="20"/>
          <w:szCs w:val="20"/>
          <w:lang w:eastAsia="en-US"/>
        </w:rPr>
      </w:pPr>
    </w:p>
    <w:p w:rsidR="00FA4F1C" w:rsidRPr="00BD18DD" w:rsidRDefault="00FA4F1C" w:rsidP="00FA4F1C">
      <w:pPr>
        <w:pStyle w:val="PargrafodaLista"/>
        <w:numPr>
          <w:ilvl w:val="0"/>
          <w:numId w:val="37"/>
        </w:numPr>
        <w:suppressAutoHyphens/>
        <w:contextualSpacing w:val="0"/>
        <w:jc w:val="both"/>
        <w:rPr>
          <w:rFonts w:ascii="Arial" w:hAnsi="Arial" w:cs="Arial"/>
          <w:sz w:val="20"/>
          <w:szCs w:val="20"/>
        </w:rPr>
      </w:pPr>
      <w:r w:rsidRPr="00BD18DD">
        <w:rPr>
          <w:rFonts w:ascii="Arial" w:hAnsi="Arial" w:cs="Arial"/>
          <w:b/>
          <w:sz w:val="20"/>
          <w:szCs w:val="20"/>
        </w:rPr>
        <w:t>DO VALOR TOTAL ESTIMADO</w:t>
      </w:r>
    </w:p>
    <w:p w:rsidR="00FA4F1C" w:rsidRPr="00BD18DD"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 xml:space="preserve">O valor máximo aceito por Lote será de </w:t>
      </w:r>
      <w:r w:rsidRPr="00BD18DD">
        <w:rPr>
          <w:rFonts w:ascii="Arial" w:hAnsi="Arial" w:cs="Arial"/>
          <w:b/>
          <w:bCs/>
          <w:sz w:val="20"/>
          <w:szCs w:val="20"/>
        </w:rPr>
        <w:t>R$ 1.360,80 (hum mil trezentos e sessenta reais e oitenta centavos)</w:t>
      </w:r>
      <w:r w:rsidRPr="00BD18DD">
        <w:rPr>
          <w:rFonts w:ascii="Arial" w:hAnsi="Arial" w:cs="Arial"/>
          <w:sz w:val="20"/>
          <w:szCs w:val="20"/>
        </w:rPr>
        <w:t xml:space="preserve"> nele inclusos a instalação dos módulos, </w:t>
      </w:r>
      <w:proofErr w:type="gramStart"/>
      <w:r w:rsidRPr="00BD18DD">
        <w:rPr>
          <w:rFonts w:ascii="Arial" w:hAnsi="Arial" w:cs="Arial"/>
          <w:sz w:val="20"/>
          <w:szCs w:val="20"/>
        </w:rPr>
        <w:t>1</w:t>
      </w:r>
      <w:proofErr w:type="gramEnd"/>
      <w:r w:rsidRPr="00BD18DD">
        <w:rPr>
          <w:rFonts w:ascii="Arial" w:hAnsi="Arial" w:cs="Arial"/>
          <w:sz w:val="20"/>
          <w:szCs w:val="20"/>
        </w:rPr>
        <w:t xml:space="preserve"> (hum) identificador de motoristas e 12 (doze) meses de mensalidade.</w:t>
      </w:r>
    </w:p>
    <w:p w:rsidR="00FA4F1C" w:rsidRDefault="00FA4F1C" w:rsidP="00FA4F1C">
      <w:pPr>
        <w:pStyle w:val="PargrafodaLista"/>
        <w:numPr>
          <w:ilvl w:val="1"/>
          <w:numId w:val="37"/>
        </w:numPr>
        <w:suppressAutoHyphens/>
        <w:contextualSpacing w:val="0"/>
        <w:jc w:val="both"/>
        <w:rPr>
          <w:rFonts w:ascii="Arial" w:hAnsi="Arial" w:cs="Arial"/>
          <w:sz w:val="20"/>
          <w:szCs w:val="20"/>
        </w:rPr>
      </w:pPr>
      <w:r w:rsidRPr="00BD18DD">
        <w:rPr>
          <w:rFonts w:ascii="Arial" w:hAnsi="Arial" w:cs="Arial"/>
          <w:sz w:val="20"/>
          <w:szCs w:val="20"/>
        </w:rPr>
        <w:t xml:space="preserve">Sendo o valor total estimado de </w:t>
      </w:r>
      <w:r w:rsidRPr="00BD18DD">
        <w:rPr>
          <w:rFonts w:ascii="Arial" w:hAnsi="Arial" w:cs="Arial"/>
          <w:b/>
          <w:bCs/>
          <w:sz w:val="20"/>
          <w:szCs w:val="20"/>
        </w:rPr>
        <w:t>R$ 108.864,00</w:t>
      </w:r>
      <w:r w:rsidRPr="00BD18DD">
        <w:rPr>
          <w:rFonts w:ascii="Arial" w:hAnsi="Arial" w:cs="Arial"/>
          <w:b/>
          <w:sz w:val="20"/>
          <w:szCs w:val="20"/>
        </w:rPr>
        <w:t xml:space="preserve"> (cento e oito mil oitocentos e sessenta e quatro reais)</w:t>
      </w:r>
      <w:r w:rsidRPr="00BD18DD">
        <w:rPr>
          <w:rFonts w:ascii="Arial" w:hAnsi="Arial" w:cs="Arial"/>
          <w:sz w:val="20"/>
          <w:szCs w:val="20"/>
        </w:rPr>
        <w:t xml:space="preserve"> conforme mapa analítico anexo.</w:t>
      </w: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tbl>
      <w:tblPr>
        <w:tblStyle w:val="Tabelacomgrade"/>
        <w:tblW w:w="8645" w:type="dxa"/>
        <w:jc w:val="center"/>
        <w:tblLayout w:type="fixed"/>
        <w:tblLook w:val="04A0"/>
      </w:tblPr>
      <w:tblGrid>
        <w:gridCol w:w="4322"/>
        <w:gridCol w:w="4323"/>
      </w:tblGrid>
      <w:tr w:rsidR="00FA4F1C" w:rsidRPr="00BD18DD" w:rsidTr="006D1C03">
        <w:trPr>
          <w:jc w:val="center"/>
        </w:trPr>
        <w:tc>
          <w:tcPr>
            <w:tcW w:w="4322" w:type="dxa"/>
            <w:tcBorders>
              <w:top w:val="nil"/>
              <w:left w:val="nil"/>
              <w:bottom w:val="nil"/>
              <w:right w:val="nil"/>
            </w:tcBorders>
            <w:vAlign w:val="center"/>
          </w:tcPr>
          <w:p w:rsidR="00FA4F1C" w:rsidRPr="00BD18DD" w:rsidRDefault="00FA4F1C" w:rsidP="006D1C03">
            <w:pPr>
              <w:widowControl w:val="0"/>
              <w:jc w:val="center"/>
              <w:rPr>
                <w:rFonts w:ascii="Arial" w:hAnsi="Arial" w:cs="Arial"/>
                <w:sz w:val="20"/>
                <w:szCs w:val="20"/>
              </w:rPr>
            </w:pPr>
          </w:p>
          <w:p w:rsidR="00FA4F1C" w:rsidRPr="00BD18DD" w:rsidRDefault="00FA4F1C" w:rsidP="006D1C03">
            <w:pPr>
              <w:widowControl w:val="0"/>
              <w:jc w:val="center"/>
              <w:rPr>
                <w:rFonts w:ascii="Arial" w:hAnsi="Arial" w:cs="Arial"/>
                <w:sz w:val="20"/>
                <w:szCs w:val="20"/>
              </w:rPr>
            </w:pPr>
          </w:p>
          <w:p w:rsidR="00FA4F1C" w:rsidRPr="00BD18DD" w:rsidRDefault="00FA4F1C" w:rsidP="006D1C03">
            <w:pPr>
              <w:widowControl w:val="0"/>
              <w:jc w:val="center"/>
              <w:rPr>
                <w:rFonts w:ascii="Arial" w:hAnsi="Arial" w:cs="Arial"/>
                <w:sz w:val="20"/>
                <w:szCs w:val="20"/>
              </w:rPr>
            </w:pPr>
          </w:p>
          <w:p w:rsidR="00FA4F1C" w:rsidRPr="00BD18DD" w:rsidRDefault="00FA4F1C" w:rsidP="006D1C03">
            <w:pPr>
              <w:widowControl w:val="0"/>
              <w:jc w:val="center"/>
              <w:rPr>
                <w:rFonts w:ascii="Arial" w:hAnsi="Arial" w:cs="Arial"/>
                <w:sz w:val="20"/>
                <w:szCs w:val="20"/>
              </w:rPr>
            </w:pPr>
            <w:r w:rsidRPr="00BD18DD">
              <w:rPr>
                <w:rFonts w:ascii="Arial" w:hAnsi="Arial" w:cs="Arial"/>
                <w:sz w:val="20"/>
                <w:szCs w:val="20"/>
                <w:lang w:eastAsia="en-US"/>
              </w:rPr>
              <w:t>________________________________</w:t>
            </w:r>
          </w:p>
          <w:p w:rsidR="00FA4F1C" w:rsidRPr="00BD18DD" w:rsidRDefault="00FA4F1C" w:rsidP="006D1C03">
            <w:pPr>
              <w:widowControl w:val="0"/>
              <w:jc w:val="center"/>
              <w:rPr>
                <w:rFonts w:ascii="Arial" w:hAnsi="Arial" w:cs="Arial"/>
                <w:sz w:val="20"/>
                <w:szCs w:val="20"/>
              </w:rPr>
            </w:pPr>
            <w:r w:rsidRPr="00BD18DD">
              <w:rPr>
                <w:rFonts w:ascii="Arial" w:hAnsi="Arial" w:cs="Arial"/>
                <w:sz w:val="20"/>
                <w:szCs w:val="20"/>
              </w:rPr>
              <w:t>Daniel Renault</w:t>
            </w:r>
          </w:p>
          <w:p w:rsidR="00FA4F1C" w:rsidRPr="00BD18DD" w:rsidRDefault="00FA4F1C" w:rsidP="006D1C03">
            <w:pPr>
              <w:widowControl w:val="0"/>
              <w:jc w:val="center"/>
              <w:rPr>
                <w:rFonts w:ascii="Arial" w:hAnsi="Arial" w:cs="Arial"/>
                <w:sz w:val="20"/>
                <w:szCs w:val="20"/>
              </w:rPr>
            </w:pPr>
            <w:r w:rsidRPr="00BD18DD">
              <w:rPr>
                <w:rFonts w:ascii="Arial" w:hAnsi="Arial" w:cs="Arial"/>
                <w:bCs/>
                <w:sz w:val="20"/>
                <w:szCs w:val="20"/>
                <w:lang w:eastAsia="en-US"/>
              </w:rPr>
              <w:t>Fiscal de Contrato</w:t>
            </w:r>
          </w:p>
          <w:p w:rsidR="00FA4F1C" w:rsidRPr="00BD18DD" w:rsidRDefault="00FA4F1C" w:rsidP="006D1C03">
            <w:pPr>
              <w:widowControl w:val="0"/>
              <w:jc w:val="center"/>
              <w:rPr>
                <w:rFonts w:ascii="Arial" w:hAnsi="Arial" w:cs="Arial"/>
                <w:sz w:val="20"/>
                <w:szCs w:val="20"/>
              </w:rPr>
            </w:pPr>
            <w:r w:rsidRPr="00BD18DD">
              <w:rPr>
                <w:rFonts w:ascii="Arial" w:hAnsi="Arial" w:cs="Arial"/>
                <w:bCs/>
                <w:sz w:val="20"/>
                <w:szCs w:val="20"/>
                <w:lang w:eastAsia="en-US"/>
              </w:rPr>
              <w:t>Secretaria de Serviços Urbanos</w:t>
            </w:r>
          </w:p>
        </w:tc>
        <w:tc>
          <w:tcPr>
            <w:tcW w:w="4322" w:type="dxa"/>
            <w:tcBorders>
              <w:top w:val="nil"/>
              <w:left w:val="nil"/>
              <w:bottom w:val="nil"/>
              <w:right w:val="nil"/>
            </w:tcBorders>
            <w:vAlign w:val="center"/>
          </w:tcPr>
          <w:p w:rsidR="00FA4F1C" w:rsidRPr="00BD18DD" w:rsidRDefault="00FA4F1C" w:rsidP="006D1C03">
            <w:pPr>
              <w:widowControl w:val="0"/>
              <w:jc w:val="center"/>
              <w:rPr>
                <w:rFonts w:ascii="Arial" w:hAnsi="Arial" w:cs="Arial"/>
                <w:sz w:val="20"/>
                <w:szCs w:val="20"/>
              </w:rPr>
            </w:pPr>
          </w:p>
          <w:p w:rsidR="00FA4F1C" w:rsidRPr="00BD18DD" w:rsidRDefault="00FA4F1C" w:rsidP="006D1C03">
            <w:pPr>
              <w:widowControl w:val="0"/>
              <w:jc w:val="center"/>
              <w:rPr>
                <w:rFonts w:ascii="Arial" w:hAnsi="Arial" w:cs="Arial"/>
                <w:sz w:val="20"/>
                <w:szCs w:val="20"/>
              </w:rPr>
            </w:pPr>
          </w:p>
          <w:p w:rsidR="00FA4F1C" w:rsidRPr="00BD18DD" w:rsidRDefault="00FA4F1C" w:rsidP="006D1C03">
            <w:pPr>
              <w:widowControl w:val="0"/>
              <w:jc w:val="center"/>
              <w:rPr>
                <w:rFonts w:ascii="Arial" w:hAnsi="Arial" w:cs="Arial"/>
                <w:sz w:val="20"/>
                <w:szCs w:val="20"/>
              </w:rPr>
            </w:pPr>
          </w:p>
          <w:p w:rsidR="00FA4F1C" w:rsidRPr="00BD18DD" w:rsidRDefault="00FA4F1C" w:rsidP="006D1C03">
            <w:pPr>
              <w:widowControl w:val="0"/>
              <w:jc w:val="center"/>
              <w:rPr>
                <w:rFonts w:ascii="Arial" w:hAnsi="Arial" w:cs="Arial"/>
                <w:sz w:val="20"/>
                <w:szCs w:val="20"/>
              </w:rPr>
            </w:pPr>
            <w:r w:rsidRPr="00BD18DD">
              <w:rPr>
                <w:rFonts w:ascii="Arial" w:hAnsi="Arial" w:cs="Arial"/>
                <w:sz w:val="20"/>
                <w:szCs w:val="20"/>
                <w:lang w:eastAsia="en-US"/>
              </w:rPr>
              <w:t>________________________________</w:t>
            </w:r>
          </w:p>
          <w:p w:rsidR="00FA4F1C" w:rsidRPr="00BD18DD" w:rsidRDefault="00FA4F1C" w:rsidP="006D1C03">
            <w:pPr>
              <w:widowControl w:val="0"/>
              <w:jc w:val="center"/>
              <w:rPr>
                <w:rFonts w:ascii="Arial" w:hAnsi="Arial" w:cs="Arial"/>
                <w:sz w:val="20"/>
                <w:szCs w:val="20"/>
              </w:rPr>
            </w:pPr>
            <w:r w:rsidRPr="00BD18DD">
              <w:rPr>
                <w:rFonts w:ascii="Arial" w:hAnsi="Arial" w:cs="Arial"/>
                <w:bCs/>
                <w:sz w:val="20"/>
                <w:szCs w:val="20"/>
                <w:lang w:eastAsia="en-US"/>
              </w:rPr>
              <w:t>Sandra Vieira</w:t>
            </w:r>
          </w:p>
          <w:p w:rsidR="00FA4F1C" w:rsidRPr="00BD18DD" w:rsidRDefault="00FA4F1C" w:rsidP="006D1C03">
            <w:pPr>
              <w:widowControl w:val="0"/>
              <w:jc w:val="center"/>
              <w:rPr>
                <w:rFonts w:ascii="Arial" w:hAnsi="Arial" w:cs="Arial"/>
                <w:sz w:val="20"/>
                <w:szCs w:val="20"/>
              </w:rPr>
            </w:pPr>
            <w:r w:rsidRPr="00BD18DD">
              <w:rPr>
                <w:rFonts w:ascii="Arial" w:hAnsi="Arial" w:cs="Arial"/>
                <w:bCs/>
                <w:sz w:val="20"/>
                <w:szCs w:val="20"/>
                <w:lang w:eastAsia="en-US"/>
              </w:rPr>
              <w:t>Fiscal de Contrato</w:t>
            </w:r>
          </w:p>
          <w:p w:rsidR="00FA4F1C" w:rsidRPr="00BD18DD" w:rsidRDefault="00FA4F1C" w:rsidP="006D1C03">
            <w:pPr>
              <w:widowControl w:val="0"/>
              <w:jc w:val="center"/>
              <w:rPr>
                <w:rFonts w:ascii="Arial" w:hAnsi="Arial" w:cs="Arial"/>
                <w:sz w:val="20"/>
                <w:szCs w:val="20"/>
              </w:rPr>
            </w:pPr>
            <w:r w:rsidRPr="00BD18DD">
              <w:rPr>
                <w:rFonts w:ascii="Arial" w:hAnsi="Arial" w:cs="Arial"/>
                <w:bCs/>
                <w:sz w:val="20"/>
                <w:szCs w:val="20"/>
                <w:lang w:eastAsia="en-US"/>
              </w:rPr>
              <w:t>Secretaria de Educação</w:t>
            </w:r>
          </w:p>
        </w:tc>
      </w:tr>
      <w:tr w:rsidR="00FA4F1C" w:rsidRPr="00BD18DD" w:rsidTr="006D1C03">
        <w:trPr>
          <w:jc w:val="center"/>
        </w:trPr>
        <w:tc>
          <w:tcPr>
            <w:tcW w:w="4322" w:type="dxa"/>
            <w:tcBorders>
              <w:top w:val="nil"/>
              <w:left w:val="nil"/>
              <w:bottom w:val="nil"/>
              <w:right w:val="nil"/>
            </w:tcBorders>
          </w:tcPr>
          <w:p w:rsidR="00FA4F1C" w:rsidRPr="00BD18DD" w:rsidRDefault="00FA4F1C" w:rsidP="006D1C03">
            <w:pPr>
              <w:widowControl w:val="0"/>
              <w:jc w:val="center"/>
              <w:rPr>
                <w:rFonts w:ascii="Arial" w:hAnsi="Arial" w:cs="Arial"/>
                <w:sz w:val="20"/>
                <w:szCs w:val="20"/>
              </w:rPr>
            </w:pPr>
          </w:p>
          <w:p w:rsidR="00FA4F1C" w:rsidRPr="00BD18DD" w:rsidRDefault="00FA4F1C" w:rsidP="006D1C03">
            <w:pPr>
              <w:widowControl w:val="0"/>
              <w:jc w:val="center"/>
              <w:rPr>
                <w:rFonts w:ascii="Arial" w:hAnsi="Arial" w:cs="Arial"/>
                <w:sz w:val="20"/>
                <w:szCs w:val="20"/>
              </w:rPr>
            </w:pPr>
          </w:p>
          <w:p w:rsidR="00FA4F1C" w:rsidRPr="00BD18DD" w:rsidRDefault="00FA4F1C" w:rsidP="006D1C03">
            <w:pPr>
              <w:widowControl w:val="0"/>
              <w:jc w:val="center"/>
              <w:rPr>
                <w:rFonts w:ascii="Arial" w:hAnsi="Arial" w:cs="Arial"/>
                <w:sz w:val="20"/>
                <w:szCs w:val="20"/>
              </w:rPr>
            </w:pPr>
          </w:p>
          <w:p w:rsidR="00FA4F1C" w:rsidRPr="00BD18DD" w:rsidRDefault="00FA4F1C" w:rsidP="006D1C03">
            <w:pPr>
              <w:widowControl w:val="0"/>
              <w:jc w:val="center"/>
              <w:rPr>
                <w:rFonts w:ascii="Arial" w:hAnsi="Arial" w:cs="Arial"/>
                <w:sz w:val="20"/>
                <w:szCs w:val="20"/>
              </w:rPr>
            </w:pPr>
          </w:p>
          <w:p w:rsidR="00FA4F1C" w:rsidRPr="00BD18DD" w:rsidRDefault="00FA4F1C" w:rsidP="006D1C03">
            <w:pPr>
              <w:widowControl w:val="0"/>
              <w:jc w:val="center"/>
              <w:rPr>
                <w:rFonts w:ascii="Arial" w:hAnsi="Arial" w:cs="Arial"/>
                <w:sz w:val="20"/>
                <w:szCs w:val="20"/>
              </w:rPr>
            </w:pPr>
            <w:r w:rsidRPr="00BD18DD">
              <w:rPr>
                <w:rFonts w:ascii="Arial" w:hAnsi="Arial" w:cs="Arial"/>
                <w:sz w:val="20"/>
                <w:szCs w:val="20"/>
                <w:lang w:eastAsia="en-US"/>
              </w:rPr>
              <w:t>________________________________</w:t>
            </w:r>
          </w:p>
          <w:p w:rsidR="00FA4F1C" w:rsidRPr="00BD18DD" w:rsidRDefault="00FA4F1C" w:rsidP="006D1C03">
            <w:pPr>
              <w:widowControl w:val="0"/>
              <w:jc w:val="center"/>
              <w:rPr>
                <w:rFonts w:ascii="Arial" w:hAnsi="Arial" w:cs="Arial"/>
                <w:sz w:val="20"/>
                <w:szCs w:val="20"/>
              </w:rPr>
            </w:pPr>
            <w:r w:rsidRPr="00BD18DD">
              <w:rPr>
                <w:rFonts w:ascii="Arial" w:hAnsi="Arial" w:cs="Arial"/>
                <w:sz w:val="20"/>
                <w:szCs w:val="20"/>
                <w:lang w:eastAsia="en-US"/>
              </w:rPr>
              <w:t xml:space="preserve">Roberto Carlos </w:t>
            </w:r>
            <w:proofErr w:type="spellStart"/>
            <w:r w:rsidRPr="00BD18DD">
              <w:rPr>
                <w:rFonts w:ascii="Arial" w:hAnsi="Arial" w:cs="Arial"/>
                <w:sz w:val="20"/>
                <w:szCs w:val="20"/>
                <w:lang w:eastAsia="en-US"/>
              </w:rPr>
              <w:t>Carrara</w:t>
            </w:r>
            <w:proofErr w:type="spellEnd"/>
          </w:p>
          <w:p w:rsidR="00FA4F1C" w:rsidRPr="00BD18DD" w:rsidRDefault="00FA4F1C" w:rsidP="006D1C03">
            <w:pPr>
              <w:widowControl w:val="0"/>
              <w:jc w:val="center"/>
              <w:rPr>
                <w:rFonts w:ascii="Arial" w:hAnsi="Arial" w:cs="Arial"/>
                <w:sz w:val="20"/>
                <w:szCs w:val="20"/>
              </w:rPr>
            </w:pPr>
            <w:r w:rsidRPr="00BD18DD">
              <w:rPr>
                <w:rFonts w:ascii="Arial" w:hAnsi="Arial" w:cs="Arial"/>
                <w:sz w:val="20"/>
                <w:szCs w:val="20"/>
                <w:lang w:eastAsia="en-US"/>
              </w:rPr>
              <w:t>Fiscal de Contrato</w:t>
            </w:r>
          </w:p>
          <w:p w:rsidR="00FA4F1C" w:rsidRPr="00BD18DD" w:rsidRDefault="00FA4F1C" w:rsidP="006D1C03">
            <w:pPr>
              <w:widowControl w:val="0"/>
              <w:jc w:val="center"/>
              <w:rPr>
                <w:rFonts w:ascii="Arial" w:hAnsi="Arial" w:cs="Arial"/>
                <w:sz w:val="20"/>
                <w:szCs w:val="20"/>
              </w:rPr>
            </w:pPr>
            <w:r w:rsidRPr="00BD18DD">
              <w:rPr>
                <w:rFonts w:ascii="Arial" w:hAnsi="Arial" w:cs="Arial"/>
                <w:sz w:val="20"/>
                <w:szCs w:val="20"/>
                <w:lang w:eastAsia="en-US"/>
              </w:rPr>
              <w:t>Secretaria de Saúde</w:t>
            </w:r>
          </w:p>
        </w:tc>
        <w:tc>
          <w:tcPr>
            <w:tcW w:w="4322" w:type="dxa"/>
            <w:tcBorders>
              <w:top w:val="nil"/>
              <w:left w:val="nil"/>
              <w:bottom w:val="nil"/>
              <w:right w:val="nil"/>
            </w:tcBorders>
          </w:tcPr>
          <w:p w:rsidR="00FA4F1C" w:rsidRPr="00BD18DD" w:rsidRDefault="00FA4F1C" w:rsidP="006D1C03">
            <w:pPr>
              <w:widowControl w:val="0"/>
              <w:jc w:val="center"/>
              <w:rPr>
                <w:rFonts w:ascii="Arial" w:hAnsi="Arial" w:cs="Arial"/>
                <w:sz w:val="20"/>
                <w:szCs w:val="20"/>
              </w:rPr>
            </w:pPr>
          </w:p>
          <w:p w:rsidR="00FA4F1C" w:rsidRPr="00BD18DD" w:rsidRDefault="00FA4F1C" w:rsidP="006D1C03">
            <w:pPr>
              <w:widowControl w:val="0"/>
              <w:jc w:val="center"/>
              <w:rPr>
                <w:rFonts w:ascii="Arial" w:hAnsi="Arial" w:cs="Arial"/>
                <w:sz w:val="20"/>
                <w:szCs w:val="20"/>
              </w:rPr>
            </w:pPr>
          </w:p>
          <w:p w:rsidR="00FA4F1C" w:rsidRPr="00BD18DD" w:rsidRDefault="00FA4F1C" w:rsidP="006D1C03">
            <w:pPr>
              <w:widowControl w:val="0"/>
              <w:jc w:val="center"/>
              <w:rPr>
                <w:rFonts w:ascii="Arial" w:hAnsi="Arial" w:cs="Arial"/>
                <w:sz w:val="20"/>
                <w:szCs w:val="20"/>
              </w:rPr>
            </w:pPr>
          </w:p>
          <w:p w:rsidR="00FA4F1C" w:rsidRPr="00BD18DD" w:rsidRDefault="00FA4F1C" w:rsidP="006D1C03">
            <w:pPr>
              <w:widowControl w:val="0"/>
              <w:jc w:val="center"/>
              <w:rPr>
                <w:rFonts w:ascii="Arial" w:hAnsi="Arial" w:cs="Arial"/>
                <w:sz w:val="20"/>
                <w:szCs w:val="20"/>
              </w:rPr>
            </w:pPr>
          </w:p>
          <w:p w:rsidR="00FA4F1C" w:rsidRPr="00BD18DD" w:rsidRDefault="00FA4F1C" w:rsidP="006D1C03">
            <w:pPr>
              <w:widowControl w:val="0"/>
              <w:jc w:val="center"/>
              <w:rPr>
                <w:rFonts w:ascii="Arial" w:hAnsi="Arial" w:cs="Arial"/>
                <w:sz w:val="20"/>
                <w:szCs w:val="20"/>
              </w:rPr>
            </w:pPr>
            <w:r w:rsidRPr="00BD18DD">
              <w:rPr>
                <w:rFonts w:ascii="Arial" w:hAnsi="Arial" w:cs="Arial"/>
                <w:sz w:val="20"/>
                <w:szCs w:val="20"/>
                <w:lang w:eastAsia="en-US"/>
              </w:rPr>
              <w:t>________________________________</w:t>
            </w:r>
          </w:p>
          <w:p w:rsidR="00FA4F1C" w:rsidRPr="00BD18DD" w:rsidRDefault="00FA4F1C" w:rsidP="006D1C03">
            <w:pPr>
              <w:widowControl w:val="0"/>
              <w:jc w:val="center"/>
              <w:rPr>
                <w:rFonts w:ascii="Arial" w:hAnsi="Arial" w:cs="Arial"/>
                <w:sz w:val="20"/>
                <w:szCs w:val="20"/>
              </w:rPr>
            </w:pPr>
            <w:r w:rsidRPr="00BD18DD">
              <w:rPr>
                <w:rFonts w:ascii="Arial" w:hAnsi="Arial" w:cs="Arial"/>
                <w:bCs/>
                <w:sz w:val="20"/>
                <w:szCs w:val="20"/>
                <w:lang w:eastAsia="en-US"/>
              </w:rPr>
              <w:t>Tiago Rodrigues de Souza Reis</w:t>
            </w:r>
          </w:p>
          <w:p w:rsidR="00FA4F1C" w:rsidRPr="00BD18DD" w:rsidRDefault="00FA4F1C" w:rsidP="006D1C03">
            <w:pPr>
              <w:widowControl w:val="0"/>
              <w:jc w:val="center"/>
              <w:rPr>
                <w:rFonts w:ascii="Arial" w:hAnsi="Arial" w:cs="Arial"/>
                <w:sz w:val="20"/>
                <w:szCs w:val="20"/>
              </w:rPr>
            </w:pPr>
            <w:r w:rsidRPr="00BD18DD">
              <w:rPr>
                <w:rFonts w:ascii="Arial" w:hAnsi="Arial" w:cs="Arial"/>
                <w:bCs/>
                <w:sz w:val="20"/>
                <w:szCs w:val="20"/>
                <w:lang w:eastAsia="en-US"/>
              </w:rPr>
              <w:t>Coordenador de Compras</w:t>
            </w:r>
          </w:p>
          <w:p w:rsidR="00FA4F1C" w:rsidRPr="00BD18DD" w:rsidRDefault="00FA4F1C" w:rsidP="006D1C03">
            <w:pPr>
              <w:widowControl w:val="0"/>
              <w:jc w:val="center"/>
              <w:rPr>
                <w:rFonts w:ascii="Arial" w:hAnsi="Arial" w:cs="Arial"/>
                <w:sz w:val="20"/>
                <w:szCs w:val="20"/>
              </w:rPr>
            </w:pPr>
            <w:r w:rsidRPr="00BD18DD">
              <w:rPr>
                <w:rFonts w:ascii="Arial" w:hAnsi="Arial" w:cs="Arial"/>
                <w:bCs/>
                <w:sz w:val="20"/>
                <w:szCs w:val="20"/>
                <w:lang w:eastAsia="en-US"/>
              </w:rPr>
              <w:t>Fiscal de Contrato</w:t>
            </w:r>
          </w:p>
        </w:tc>
      </w:tr>
    </w:tbl>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100EC6" w:rsidRDefault="00100EC6" w:rsidP="00FA4F1C">
      <w:pPr>
        <w:pStyle w:val="PargrafodaLista"/>
        <w:suppressAutoHyphens/>
        <w:ind w:left="0"/>
        <w:contextualSpacing w:val="0"/>
        <w:jc w:val="both"/>
        <w:rPr>
          <w:rFonts w:ascii="Arial" w:hAnsi="Arial" w:cs="Arial"/>
          <w:sz w:val="20"/>
          <w:szCs w:val="20"/>
        </w:rPr>
      </w:pPr>
    </w:p>
    <w:p w:rsidR="00100EC6" w:rsidRDefault="00100EC6" w:rsidP="00FA4F1C">
      <w:pPr>
        <w:pStyle w:val="PargrafodaLista"/>
        <w:suppressAutoHyphens/>
        <w:ind w:left="0"/>
        <w:contextualSpacing w:val="0"/>
        <w:jc w:val="both"/>
        <w:rPr>
          <w:rFonts w:ascii="Arial" w:hAnsi="Arial" w:cs="Arial"/>
          <w:sz w:val="20"/>
          <w:szCs w:val="20"/>
        </w:rPr>
      </w:pPr>
    </w:p>
    <w:p w:rsidR="00100EC6" w:rsidRDefault="00100EC6" w:rsidP="00FA4F1C">
      <w:pPr>
        <w:pStyle w:val="PargrafodaLista"/>
        <w:suppressAutoHyphens/>
        <w:ind w:left="0"/>
        <w:contextualSpacing w:val="0"/>
        <w:jc w:val="both"/>
        <w:rPr>
          <w:rFonts w:ascii="Arial" w:hAnsi="Arial" w:cs="Arial"/>
          <w:sz w:val="20"/>
          <w:szCs w:val="20"/>
        </w:rPr>
      </w:pPr>
    </w:p>
    <w:p w:rsidR="00100EC6" w:rsidRDefault="00100EC6" w:rsidP="00FA4F1C">
      <w:pPr>
        <w:pStyle w:val="PargrafodaLista"/>
        <w:suppressAutoHyphens/>
        <w:ind w:left="0"/>
        <w:contextualSpacing w:val="0"/>
        <w:jc w:val="both"/>
        <w:rPr>
          <w:rFonts w:ascii="Arial" w:hAnsi="Arial" w:cs="Arial"/>
          <w:sz w:val="20"/>
          <w:szCs w:val="20"/>
        </w:rPr>
      </w:pPr>
    </w:p>
    <w:p w:rsidR="00FA4F1C" w:rsidRDefault="00FA4F1C" w:rsidP="00FA4F1C">
      <w:pPr>
        <w:pStyle w:val="PargrafodaLista"/>
        <w:suppressAutoHyphens/>
        <w:ind w:left="0"/>
        <w:contextualSpacing w:val="0"/>
        <w:jc w:val="both"/>
        <w:rPr>
          <w:rFonts w:ascii="Arial" w:hAnsi="Arial" w:cs="Arial"/>
          <w:sz w:val="20"/>
          <w:szCs w:val="20"/>
        </w:rPr>
      </w:pPr>
    </w:p>
    <w:p w:rsidR="00E5419D" w:rsidRPr="00FA4F1C" w:rsidRDefault="00E5419D" w:rsidP="00FA4F1C">
      <w:pPr>
        <w:pStyle w:val="PargrafodaLista"/>
        <w:suppressAutoHyphens/>
        <w:ind w:left="0"/>
        <w:contextualSpacing w:val="0"/>
        <w:jc w:val="center"/>
        <w:rPr>
          <w:rFonts w:ascii="Arial" w:hAnsi="Arial" w:cs="Arial"/>
          <w:sz w:val="20"/>
          <w:szCs w:val="20"/>
        </w:rPr>
      </w:pPr>
      <w:r w:rsidRPr="00FA4F1C">
        <w:rPr>
          <w:rFonts w:ascii="Arial" w:hAnsi="Arial" w:cs="Arial"/>
          <w:b/>
          <w:sz w:val="40"/>
          <w:szCs w:val="40"/>
        </w:rPr>
        <w:t xml:space="preserve">ANEXO </w:t>
      </w:r>
      <w:r w:rsidR="00D01629" w:rsidRPr="00FA4F1C">
        <w:rPr>
          <w:rFonts w:ascii="Arial" w:hAnsi="Arial" w:cs="Arial"/>
          <w:b/>
          <w:sz w:val="40"/>
          <w:szCs w:val="40"/>
        </w:rPr>
        <w:t>II</w:t>
      </w:r>
    </w:p>
    <w:p w:rsidR="00E5419D" w:rsidRPr="00025990" w:rsidRDefault="00E5419D" w:rsidP="00E5419D">
      <w:pPr>
        <w:pStyle w:val="Ttulo1"/>
        <w:jc w:val="center"/>
      </w:pPr>
      <w:r w:rsidRPr="00025990">
        <w:t>MODELO DE CREDENCIAMENTO</w:t>
      </w:r>
    </w:p>
    <w:p w:rsidR="001C781F" w:rsidRPr="007F09E4" w:rsidRDefault="001C781F" w:rsidP="00A47D32">
      <w:pPr>
        <w:jc w:val="center"/>
        <w:rPr>
          <w:rFonts w:ascii="Arial" w:hAnsi="Arial" w:cs="Arial"/>
          <w:b/>
          <w:bCs/>
          <w:color w:val="FF0000"/>
          <w:sz w:val="20"/>
          <w:szCs w:val="20"/>
        </w:rPr>
      </w:pPr>
    </w:p>
    <w:p w:rsidR="00A47D32" w:rsidRPr="00217DFA" w:rsidRDefault="00A47D32" w:rsidP="00A47D32">
      <w:pPr>
        <w:jc w:val="center"/>
        <w:rPr>
          <w:rFonts w:ascii="Arial" w:hAnsi="Arial" w:cs="Arial"/>
          <w:sz w:val="20"/>
          <w:szCs w:val="20"/>
        </w:rPr>
      </w:pPr>
      <w:r w:rsidRPr="00217DFA">
        <w:rPr>
          <w:rFonts w:ascii="Arial" w:hAnsi="Arial" w:cs="Arial"/>
          <w:b/>
          <w:bCs/>
          <w:sz w:val="20"/>
          <w:szCs w:val="20"/>
        </w:rPr>
        <w:t xml:space="preserve">PROCESSO LICITATÓRIO N.° </w:t>
      </w:r>
      <w:r w:rsidR="00A21A97">
        <w:rPr>
          <w:rFonts w:ascii="Arial" w:hAnsi="Arial" w:cs="Arial"/>
          <w:b/>
          <w:bCs/>
          <w:sz w:val="20"/>
          <w:szCs w:val="20"/>
        </w:rPr>
        <w:t>225/2022</w:t>
      </w:r>
    </w:p>
    <w:p w:rsidR="00A47D32" w:rsidRPr="00217DFA" w:rsidRDefault="00A47D32" w:rsidP="00A47D32">
      <w:pPr>
        <w:jc w:val="center"/>
        <w:rPr>
          <w:rFonts w:ascii="Arial" w:hAnsi="Arial" w:cs="Arial"/>
          <w:b/>
          <w:bCs/>
          <w:sz w:val="20"/>
          <w:szCs w:val="20"/>
        </w:rPr>
      </w:pPr>
      <w:r w:rsidRPr="00217DFA">
        <w:rPr>
          <w:rFonts w:ascii="Arial" w:hAnsi="Arial" w:cs="Arial"/>
          <w:b/>
          <w:bCs/>
          <w:sz w:val="20"/>
          <w:szCs w:val="20"/>
        </w:rPr>
        <w:t xml:space="preserve">PREGÃO N. º </w:t>
      </w:r>
      <w:r w:rsidR="00A21A97">
        <w:rPr>
          <w:rFonts w:ascii="Arial" w:hAnsi="Arial" w:cs="Arial"/>
          <w:b/>
          <w:bCs/>
          <w:sz w:val="20"/>
          <w:szCs w:val="20"/>
        </w:rPr>
        <w:t>048/2022</w:t>
      </w:r>
      <w:r w:rsidRPr="00217DFA">
        <w:rPr>
          <w:rFonts w:ascii="Arial" w:hAnsi="Arial" w:cs="Arial"/>
          <w:b/>
          <w:bCs/>
          <w:sz w:val="20"/>
          <w:szCs w:val="20"/>
        </w:rPr>
        <w:t xml:space="preserve"> – PRESENCIAL</w:t>
      </w:r>
    </w:p>
    <w:p w:rsidR="00A47D32" w:rsidRPr="00217DFA" w:rsidRDefault="00A47D32" w:rsidP="00A47D32">
      <w:pPr>
        <w:jc w:val="center"/>
        <w:rPr>
          <w:rFonts w:ascii="Arial" w:hAnsi="Arial" w:cs="Arial"/>
          <w:b/>
          <w:bCs/>
          <w:sz w:val="20"/>
          <w:szCs w:val="20"/>
        </w:rPr>
      </w:pPr>
      <w:r w:rsidRPr="00217DFA">
        <w:rPr>
          <w:rFonts w:ascii="Arial" w:hAnsi="Arial" w:cs="Arial"/>
          <w:b/>
          <w:bCs/>
          <w:sz w:val="20"/>
          <w:szCs w:val="20"/>
        </w:rPr>
        <w:t xml:space="preserve">REGISTRO DE PREÇOS N° </w:t>
      </w:r>
      <w:r w:rsidR="00A21A97">
        <w:rPr>
          <w:rFonts w:ascii="Arial" w:hAnsi="Arial" w:cs="Arial"/>
          <w:b/>
          <w:bCs/>
          <w:sz w:val="20"/>
          <w:szCs w:val="20"/>
        </w:rPr>
        <w:t>129/2022</w:t>
      </w:r>
    </w:p>
    <w:p w:rsidR="00E5419D" w:rsidRPr="00217DFA" w:rsidRDefault="00E5419D" w:rsidP="00E5419D">
      <w:pPr>
        <w:jc w:val="both"/>
        <w:rPr>
          <w:rFonts w:ascii="Arial" w:hAnsi="Arial" w:cs="Arial"/>
          <w:sz w:val="20"/>
          <w:szCs w:val="20"/>
        </w:rPr>
      </w:pPr>
    </w:p>
    <w:p w:rsidR="00E5419D" w:rsidRPr="00217DFA" w:rsidRDefault="00E5419D" w:rsidP="00E5419D">
      <w:pPr>
        <w:jc w:val="both"/>
        <w:rPr>
          <w:rFonts w:ascii="Arial" w:hAnsi="Arial" w:cs="Arial"/>
          <w:sz w:val="20"/>
          <w:szCs w:val="20"/>
        </w:rPr>
      </w:pPr>
    </w:p>
    <w:tbl>
      <w:tblPr>
        <w:tblW w:w="0" w:type="auto"/>
        <w:tblLayout w:type="fixed"/>
        <w:tblLook w:val="0000"/>
      </w:tblPr>
      <w:tblGrid>
        <w:gridCol w:w="1854"/>
        <w:gridCol w:w="7734"/>
      </w:tblGrid>
      <w:tr w:rsidR="00E5419D" w:rsidRPr="00217DFA" w:rsidTr="00E5419D">
        <w:trPr>
          <w:cantSplit/>
        </w:trPr>
        <w:tc>
          <w:tcPr>
            <w:tcW w:w="1854" w:type="dxa"/>
          </w:tcPr>
          <w:p w:rsidR="00E5419D" w:rsidRPr="00217DFA" w:rsidRDefault="00E5419D" w:rsidP="00E5419D">
            <w:pPr>
              <w:jc w:val="both"/>
              <w:rPr>
                <w:rFonts w:ascii="Arial" w:hAnsi="Arial" w:cs="Arial"/>
                <w:sz w:val="20"/>
                <w:szCs w:val="20"/>
              </w:rPr>
            </w:pPr>
            <w:r w:rsidRPr="00217DFA">
              <w:rPr>
                <w:rFonts w:ascii="Arial" w:hAnsi="Arial" w:cs="Arial"/>
                <w:sz w:val="20"/>
                <w:szCs w:val="20"/>
              </w:rPr>
              <w:t>OUTORGANTE:</w:t>
            </w:r>
          </w:p>
        </w:tc>
        <w:tc>
          <w:tcPr>
            <w:tcW w:w="7734" w:type="dxa"/>
          </w:tcPr>
          <w:p w:rsidR="00E5419D" w:rsidRPr="00217DFA" w:rsidRDefault="00E5419D" w:rsidP="00E5419D">
            <w:pPr>
              <w:jc w:val="both"/>
              <w:rPr>
                <w:rFonts w:ascii="Arial" w:hAnsi="Arial" w:cs="Arial"/>
                <w:sz w:val="20"/>
                <w:szCs w:val="20"/>
              </w:rPr>
            </w:pPr>
            <w:r w:rsidRPr="00217DFA">
              <w:rPr>
                <w:rFonts w:ascii="Arial" w:hAnsi="Arial" w:cs="Arial"/>
                <w:sz w:val="20"/>
                <w:szCs w:val="20"/>
              </w:rPr>
              <w:t>A ______________</w:t>
            </w:r>
            <w:proofErr w:type="gramStart"/>
            <w:r w:rsidRPr="00217DFA">
              <w:rPr>
                <w:rFonts w:ascii="Arial" w:hAnsi="Arial" w:cs="Arial"/>
                <w:sz w:val="20"/>
                <w:szCs w:val="20"/>
              </w:rPr>
              <w:t>(</w:t>
            </w:r>
            <w:proofErr w:type="gramEnd"/>
            <w:r w:rsidRPr="00217DFA">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E5419D" w:rsidRPr="00217DFA" w:rsidRDefault="00E5419D" w:rsidP="00E5419D">
      <w:pPr>
        <w:jc w:val="both"/>
        <w:rPr>
          <w:rFonts w:ascii="Arial" w:hAnsi="Arial" w:cs="Arial"/>
          <w:sz w:val="20"/>
          <w:szCs w:val="20"/>
        </w:rPr>
      </w:pPr>
    </w:p>
    <w:p w:rsidR="00E5419D" w:rsidRPr="00217DFA"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217DFA" w:rsidTr="00E5419D">
        <w:trPr>
          <w:cantSplit/>
        </w:trPr>
        <w:tc>
          <w:tcPr>
            <w:tcW w:w="1830" w:type="dxa"/>
          </w:tcPr>
          <w:p w:rsidR="00E5419D" w:rsidRPr="00217DFA" w:rsidRDefault="00E5419D" w:rsidP="00E5419D">
            <w:pPr>
              <w:jc w:val="both"/>
              <w:rPr>
                <w:rFonts w:ascii="Arial" w:hAnsi="Arial" w:cs="Arial"/>
                <w:sz w:val="20"/>
                <w:szCs w:val="20"/>
              </w:rPr>
            </w:pPr>
            <w:r w:rsidRPr="00217DFA">
              <w:rPr>
                <w:rFonts w:ascii="Arial" w:hAnsi="Arial" w:cs="Arial"/>
                <w:sz w:val="20"/>
                <w:szCs w:val="20"/>
              </w:rPr>
              <w:t>OUTORGADO:</w:t>
            </w:r>
          </w:p>
        </w:tc>
        <w:tc>
          <w:tcPr>
            <w:tcW w:w="7758" w:type="dxa"/>
          </w:tcPr>
          <w:p w:rsidR="00E5419D" w:rsidRPr="00217DFA" w:rsidRDefault="00B13C4B" w:rsidP="00E5419D">
            <w:pPr>
              <w:jc w:val="both"/>
              <w:rPr>
                <w:rFonts w:ascii="Arial" w:hAnsi="Arial" w:cs="Arial"/>
                <w:sz w:val="20"/>
                <w:szCs w:val="20"/>
              </w:rPr>
            </w:pPr>
            <w:r w:rsidRPr="00217DFA">
              <w:rPr>
                <w:rFonts w:ascii="Arial" w:hAnsi="Arial" w:cs="Arial"/>
                <w:sz w:val="20"/>
                <w:szCs w:val="20"/>
              </w:rPr>
              <w:t>Senhor (</w:t>
            </w:r>
            <w:proofErr w:type="spellStart"/>
            <w:proofErr w:type="gramStart"/>
            <w:r w:rsidR="00E5419D" w:rsidRPr="00217DFA">
              <w:rPr>
                <w:rFonts w:ascii="Arial" w:hAnsi="Arial" w:cs="Arial"/>
                <w:sz w:val="20"/>
                <w:szCs w:val="20"/>
              </w:rPr>
              <w:t>es</w:t>
            </w:r>
            <w:proofErr w:type="spellEnd"/>
            <w:proofErr w:type="gramEnd"/>
            <w:r w:rsidR="00E5419D" w:rsidRPr="00217DFA">
              <w:rPr>
                <w:rFonts w:ascii="Arial" w:hAnsi="Arial" w:cs="Arial"/>
                <w:sz w:val="20"/>
                <w:szCs w:val="20"/>
              </w:rPr>
              <w:t>) _________________________ (nome, RG, CPF, nacionalidade, estado civil, profissão e endereço).</w:t>
            </w:r>
          </w:p>
        </w:tc>
      </w:tr>
    </w:tbl>
    <w:p w:rsidR="00E5419D" w:rsidRPr="00217DFA" w:rsidRDefault="00E5419D" w:rsidP="00E5419D">
      <w:pPr>
        <w:jc w:val="both"/>
        <w:rPr>
          <w:rFonts w:ascii="Arial" w:hAnsi="Arial" w:cs="Arial"/>
          <w:sz w:val="20"/>
          <w:szCs w:val="20"/>
        </w:rPr>
      </w:pPr>
    </w:p>
    <w:p w:rsidR="00E5419D" w:rsidRPr="00217DFA"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217DFA" w:rsidTr="00E5419D">
        <w:trPr>
          <w:cantSplit/>
        </w:trPr>
        <w:tc>
          <w:tcPr>
            <w:tcW w:w="1830" w:type="dxa"/>
          </w:tcPr>
          <w:p w:rsidR="00E5419D" w:rsidRPr="00217DFA" w:rsidRDefault="00E5419D" w:rsidP="00E5419D">
            <w:pPr>
              <w:jc w:val="both"/>
              <w:rPr>
                <w:rFonts w:ascii="Arial" w:hAnsi="Arial" w:cs="Arial"/>
                <w:sz w:val="20"/>
                <w:szCs w:val="20"/>
              </w:rPr>
            </w:pPr>
            <w:r w:rsidRPr="00217DFA">
              <w:rPr>
                <w:rFonts w:ascii="Arial" w:hAnsi="Arial" w:cs="Arial"/>
                <w:sz w:val="20"/>
                <w:szCs w:val="20"/>
              </w:rPr>
              <w:t>PODERES</w:t>
            </w:r>
            <w:proofErr w:type="gramStart"/>
            <w:r w:rsidRPr="00217DFA">
              <w:rPr>
                <w:rFonts w:ascii="Arial" w:hAnsi="Arial" w:cs="Arial"/>
                <w:sz w:val="20"/>
                <w:szCs w:val="20"/>
              </w:rPr>
              <w:t>........</w:t>
            </w:r>
            <w:proofErr w:type="gramEnd"/>
          </w:p>
        </w:tc>
        <w:tc>
          <w:tcPr>
            <w:tcW w:w="7758" w:type="dxa"/>
          </w:tcPr>
          <w:p w:rsidR="00E5419D" w:rsidRPr="00217DFA" w:rsidRDefault="00E5419D" w:rsidP="00E5419D">
            <w:pPr>
              <w:jc w:val="both"/>
              <w:rPr>
                <w:rFonts w:ascii="Arial" w:hAnsi="Arial" w:cs="Arial"/>
                <w:sz w:val="20"/>
                <w:szCs w:val="20"/>
              </w:rPr>
            </w:pPr>
            <w:r w:rsidRPr="00217DFA">
              <w:rPr>
                <w:rFonts w:ascii="Arial" w:hAnsi="Arial" w:cs="Arial"/>
                <w:sz w:val="20"/>
                <w:szCs w:val="20"/>
              </w:rPr>
              <w:t>A quem confere poderes para junto a Prefeitura Municipal de</w:t>
            </w:r>
            <w:proofErr w:type="gramStart"/>
            <w:r w:rsidRPr="00217DFA">
              <w:rPr>
                <w:rFonts w:ascii="Arial" w:hAnsi="Arial" w:cs="Arial"/>
                <w:sz w:val="20"/>
                <w:szCs w:val="20"/>
              </w:rPr>
              <w:t>...............................</w:t>
            </w:r>
            <w:proofErr w:type="gramEnd"/>
            <w:r w:rsidRPr="00217DFA">
              <w:rPr>
                <w:rFonts w:ascii="Arial" w:hAnsi="Arial" w:cs="Arial"/>
                <w:sz w:val="20"/>
                <w:szCs w:val="20"/>
              </w:rPr>
              <w:t xml:space="preserve"> </w:t>
            </w:r>
            <w:proofErr w:type="gramStart"/>
            <w:r w:rsidRPr="00217DFA">
              <w:rPr>
                <w:rFonts w:ascii="Arial" w:hAnsi="Arial" w:cs="Arial"/>
                <w:sz w:val="20"/>
                <w:szCs w:val="20"/>
              </w:rPr>
              <w:t>praticar</w:t>
            </w:r>
            <w:proofErr w:type="gramEnd"/>
            <w:r w:rsidRPr="00217DFA">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E5419D" w:rsidRPr="00217DFA" w:rsidRDefault="00E5419D" w:rsidP="00E5419D">
            <w:pPr>
              <w:jc w:val="both"/>
              <w:rPr>
                <w:rFonts w:ascii="Arial" w:hAnsi="Arial" w:cs="Arial"/>
                <w:sz w:val="20"/>
                <w:szCs w:val="20"/>
              </w:rPr>
            </w:pPr>
            <w:proofErr w:type="gramStart"/>
            <w:r w:rsidRPr="00217DFA">
              <w:rPr>
                <w:rFonts w:ascii="Arial" w:hAnsi="Arial" w:cs="Arial"/>
                <w:sz w:val="20"/>
                <w:szCs w:val="20"/>
              </w:rPr>
              <w:t>desistir</w:t>
            </w:r>
            <w:proofErr w:type="gramEnd"/>
            <w:r w:rsidRPr="00217DFA">
              <w:rPr>
                <w:rFonts w:ascii="Arial" w:hAnsi="Arial" w:cs="Arial"/>
                <w:sz w:val="20"/>
                <w:szCs w:val="20"/>
              </w:rPr>
              <w:t xml:space="preserve"> de recursos e do prazo recursal;</w:t>
            </w:r>
          </w:p>
          <w:p w:rsidR="00E5419D" w:rsidRPr="00217DFA" w:rsidRDefault="00E5419D" w:rsidP="00E5419D">
            <w:pPr>
              <w:jc w:val="both"/>
              <w:rPr>
                <w:rFonts w:ascii="Arial" w:hAnsi="Arial" w:cs="Arial"/>
                <w:sz w:val="20"/>
                <w:szCs w:val="20"/>
              </w:rPr>
            </w:pPr>
            <w:proofErr w:type="gramStart"/>
            <w:r w:rsidRPr="00217DFA">
              <w:rPr>
                <w:rFonts w:ascii="Arial" w:hAnsi="Arial" w:cs="Arial"/>
                <w:sz w:val="20"/>
                <w:szCs w:val="20"/>
              </w:rPr>
              <w:t>interpor</w:t>
            </w:r>
            <w:proofErr w:type="gramEnd"/>
            <w:r w:rsidRPr="00217DFA">
              <w:rPr>
                <w:rFonts w:ascii="Arial" w:hAnsi="Arial" w:cs="Arial"/>
                <w:sz w:val="20"/>
                <w:szCs w:val="20"/>
              </w:rPr>
              <w:t xml:space="preserve"> recursos;</w:t>
            </w:r>
          </w:p>
          <w:p w:rsidR="00E5419D" w:rsidRPr="00217DFA" w:rsidRDefault="00E5419D" w:rsidP="00E5419D">
            <w:pPr>
              <w:jc w:val="both"/>
              <w:rPr>
                <w:rFonts w:ascii="Arial" w:hAnsi="Arial" w:cs="Arial"/>
                <w:sz w:val="20"/>
                <w:szCs w:val="20"/>
              </w:rPr>
            </w:pPr>
            <w:proofErr w:type="gramStart"/>
            <w:r w:rsidRPr="00217DFA">
              <w:rPr>
                <w:rFonts w:ascii="Arial" w:hAnsi="Arial" w:cs="Arial"/>
                <w:sz w:val="20"/>
                <w:szCs w:val="20"/>
              </w:rPr>
              <w:t>apresentar</w:t>
            </w:r>
            <w:proofErr w:type="gramEnd"/>
            <w:r w:rsidRPr="00217DFA">
              <w:rPr>
                <w:rFonts w:ascii="Arial" w:hAnsi="Arial" w:cs="Arial"/>
                <w:sz w:val="20"/>
                <w:szCs w:val="20"/>
              </w:rPr>
              <w:t xml:space="preserve"> lances verbais;</w:t>
            </w:r>
          </w:p>
          <w:p w:rsidR="00E5419D" w:rsidRPr="00217DFA" w:rsidRDefault="00E5419D" w:rsidP="00E5419D">
            <w:pPr>
              <w:jc w:val="both"/>
              <w:rPr>
                <w:rFonts w:ascii="Arial" w:hAnsi="Arial" w:cs="Arial"/>
                <w:sz w:val="20"/>
                <w:szCs w:val="20"/>
              </w:rPr>
            </w:pPr>
            <w:proofErr w:type="gramStart"/>
            <w:r w:rsidRPr="00217DFA">
              <w:rPr>
                <w:rFonts w:ascii="Arial" w:hAnsi="Arial" w:cs="Arial"/>
                <w:sz w:val="20"/>
                <w:szCs w:val="20"/>
              </w:rPr>
              <w:t>negociar</w:t>
            </w:r>
            <w:proofErr w:type="gramEnd"/>
            <w:r w:rsidRPr="00217DFA">
              <w:rPr>
                <w:rFonts w:ascii="Arial" w:hAnsi="Arial" w:cs="Arial"/>
                <w:sz w:val="20"/>
                <w:szCs w:val="20"/>
              </w:rPr>
              <w:t xml:space="preserve"> preços e demais condições;</w:t>
            </w:r>
          </w:p>
          <w:p w:rsidR="00E5419D" w:rsidRPr="00217DFA" w:rsidRDefault="00E5419D" w:rsidP="00E5419D">
            <w:pPr>
              <w:jc w:val="both"/>
              <w:rPr>
                <w:rFonts w:ascii="Arial" w:hAnsi="Arial" w:cs="Arial"/>
                <w:sz w:val="20"/>
                <w:szCs w:val="20"/>
              </w:rPr>
            </w:pPr>
            <w:proofErr w:type="gramStart"/>
            <w:r w:rsidRPr="00217DFA">
              <w:rPr>
                <w:rFonts w:ascii="Arial" w:hAnsi="Arial" w:cs="Arial"/>
                <w:sz w:val="20"/>
                <w:szCs w:val="20"/>
              </w:rPr>
              <w:t>confessar</w:t>
            </w:r>
            <w:proofErr w:type="gramEnd"/>
            <w:r w:rsidRPr="00217DFA">
              <w:rPr>
                <w:rFonts w:ascii="Arial" w:hAnsi="Arial" w:cs="Arial"/>
                <w:sz w:val="20"/>
                <w:szCs w:val="20"/>
              </w:rPr>
              <w:t>, transigir, desistir, firmar compromissos ou acordos, receber e dar Quitação, podendo ainda, substabelecer-se esta para outrem, com ou sem reserva de poderes.</w:t>
            </w:r>
          </w:p>
        </w:tc>
      </w:tr>
    </w:tbl>
    <w:p w:rsidR="00E5419D" w:rsidRPr="00217DFA" w:rsidRDefault="00E5419D" w:rsidP="00E5419D">
      <w:pPr>
        <w:jc w:val="both"/>
        <w:rPr>
          <w:rFonts w:ascii="Arial" w:hAnsi="Arial" w:cs="Arial"/>
          <w:sz w:val="20"/>
          <w:szCs w:val="20"/>
        </w:rPr>
      </w:pPr>
    </w:p>
    <w:p w:rsidR="00B13C4B" w:rsidRPr="00217DFA" w:rsidRDefault="00B13C4B" w:rsidP="00E5419D">
      <w:pPr>
        <w:jc w:val="both"/>
        <w:rPr>
          <w:rFonts w:ascii="Arial" w:hAnsi="Arial" w:cs="Arial"/>
          <w:sz w:val="20"/>
          <w:szCs w:val="20"/>
        </w:rPr>
      </w:pPr>
    </w:p>
    <w:p w:rsidR="00E5419D" w:rsidRPr="00217DFA" w:rsidRDefault="00B13C4B" w:rsidP="00E5419D">
      <w:pPr>
        <w:jc w:val="both"/>
        <w:rPr>
          <w:rFonts w:ascii="Arial" w:hAnsi="Arial" w:cs="Arial"/>
          <w:sz w:val="20"/>
          <w:szCs w:val="20"/>
        </w:rPr>
      </w:pPr>
      <w:r w:rsidRPr="00217DFA">
        <w:rPr>
          <w:rFonts w:ascii="Arial" w:hAnsi="Arial" w:cs="Arial"/>
          <w:sz w:val="20"/>
          <w:szCs w:val="20"/>
        </w:rPr>
        <w:t xml:space="preserve">                                </w:t>
      </w:r>
      <w:proofErr w:type="gramStart"/>
      <w:r w:rsidR="00E5419D" w:rsidRPr="00217DFA">
        <w:rPr>
          <w:rFonts w:ascii="Arial" w:hAnsi="Arial" w:cs="Arial"/>
          <w:sz w:val="20"/>
          <w:szCs w:val="20"/>
        </w:rPr>
        <w:t>.............</w:t>
      </w:r>
      <w:proofErr w:type="gramEnd"/>
      <w:r w:rsidR="00E5419D" w:rsidRPr="00217DFA">
        <w:rPr>
          <w:rFonts w:ascii="Arial" w:hAnsi="Arial" w:cs="Arial"/>
          <w:sz w:val="20"/>
          <w:szCs w:val="20"/>
        </w:rPr>
        <w:t xml:space="preserve">, ..  </w:t>
      </w:r>
      <w:proofErr w:type="gramStart"/>
      <w:r w:rsidR="00E5419D" w:rsidRPr="00217DFA">
        <w:rPr>
          <w:rFonts w:ascii="Arial" w:hAnsi="Arial" w:cs="Arial"/>
          <w:sz w:val="20"/>
          <w:szCs w:val="20"/>
        </w:rPr>
        <w:t>de</w:t>
      </w:r>
      <w:proofErr w:type="gramEnd"/>
      <w:r w:rsidR="00E5419D" w:rsidRPr="00217DFA">
        <w:rPr>
          <w:rFonts w:ascii="Arial" w:hAnsi="Arial" w:cs="Arial"/>
          <w:sz w:val="20"/>
          <w:szCs w:val="20"/>
        </w:rPr>
        <w:t>.....de 20</w:t>
      </w:r>
      <w:r w:rsidR="00B70B72" w:rsidRPr="00217DFA">
        <w:rPr>
          <w:rFonts w:ascii="Arial" w:hAnsi="Arial" w:cs="Arial"/>
          <w:sz w:val="20"/>
          <w:szCs w:val="20"/>
        </w:rPr>
        <w:t>2</w:t>
      </w:r>
      <w:r w:rsidR="005F0488" w:rsidRPr="00217DFA">
        <w:rPr>
          <w:rFonts w:ascii="Arial" w:hAnsi="Arial" w:cs="Arial"/>
          <w:sz w:val="20"/>
          <w:szCs w:val="20"/>
        </w:rPr>
        <w:t>2</w:t>
      </w:r>
      <w:r w:rsidR="00E5419D" w:rsidRPr="00217DFA">
        <w:rPr>
          <w:rFonts w:ascii="Arial" w:hAnsi="Arial" w:cs="Arial"/>
          <w:sz w:val="20"/>
          <w:szCs w:val="20"/>
        </w:rPr>
        <w:t>.</w:t>
      </w:r>
    </w:p>
    <w:p w:rsidR="00E5419D" w:rsidRPr="00217DFA" w:rsidRDefault="00E5419D" w:rsidP="00E5419D">
      <w:pPr>
        <w:jc w:val="both"/>
        <w:rPr>
          <w:rFonts w:ascii="Arial" w:hAnsi="Arial" w:cs="Arial"/>
          <w:sz w:val="20"/>
          <w:szCs w:val="20"/>
        </w:rPr>
      </w:pPr>
    </w:p>
    <w:p w:rsidR="00B13C4B" w:rsidRPr="00217DFA" w:rsidRDefault="00B13C4B" w:rsidP="00E5419D">
      <w:pPr>
        <w:jc w:val="both"/>
        <w:rPr>
          <w:rFonts w:ascii="Arial" w:hAnsi="Arial" w:cs="Arial"/>
          <w:sz w:val="20"/>
          <w:szCs w:val="20"/>
        </w:rPr>
      </w:pPr>
      <w:r w:rsidRPr="00217DFA">
        <w:rPr>
          <w:rFonts w:ascii="Arial" w:hAnsi="Arial" w:cs="Arial"/>
          <w:sz w:val="20"/>
          <w:szCs w:val="20"/>
        </w:rPr>
        <w:t xml:space="preserve">                                 </w:t>
      </w:r>
    </w:p>
    <w:p w:rsidR="00B13C4B" w:rsidRPr="00217DFA" w:rsidRDefault="00B13C4B" w:rsidP="00E5419D">
      <w:pPr>
        <w:jc w:val="both"/>
        <w:rPr>
          <w:rFonts w:ascii="Arial" w:hAnsi="Arial" w:cs="Arial"/>
          <w:sz w:val="20"/>
          <w:szCs w:val="20"/>
        </w:rPr>
      </w:pPr>
    </w:p>
    <w:p w:rsidR="00B13C4B" w:rsidRPr="00217DFA" w:rsidRDefault="00B13C4B" w:rsidP="00E5419D">
      <w:pPr>
        <w:jc w:val="both"/>
        <w:rPr>
          <w:rFonts w:ascii="Arial" w:hAnsi="Arial" w:cs="Arial"/>
          <w:sz w:val="20"/>
          <w:szCs w:val="20"/>
        </w:rPr>
      </w:pPr>
    </w:p>
    <w:p w:rsidR="00E5419D" w:rsidRPr="00217DFA" w:rsidRDefault="00B13C4B" w:rsidP="00E5419D">
      <w:pPr>
        <w:jc w:val="both"/>
        <w:rPr>
          <w:rFonts w:ascii="Arial" w:hAnsi="Arial" w:cs="Arial"/>
          <w:sz w:val="20"/>
          <w:szCs w:val="20"/>
        </w:rPr>
      </w:pPr>
      <w:r w:rsidRPr="00217DFA">
        <w:rPr>
          <w:rFonts w:ascii="Arial" w:hAnsi="Arial" w:cs="Arial"/>
          <w:sz w:val="20"/>
          <w:szCs w:val="20"/>
        </w:rPr>
        <w:t xml:space="preserve">                                  </w:t>
      </w:r>
      <w:r w:rsidR="00E5419D" w:rsidRPr="00217DFA">
        <w:rPr>
          <w:rFonts w:ascii="Arial" w:hAnsi="Arial" w:cs="Arial"/>
          <w:sz w:val="20"/>
          <w:szCs w:val="20"/>
        </w:rPr>
        <w:t>__________________</w:t>
      </w:r>
    </w:p>
    <w:p w:rsidR="00E5419D" w:rsidRPr="00217DFA" w:rsidRDefault="00B13C4B" w:rsidP="00E5419D">
      <w:pPr>
        <w:pStyle w:val="WW-Corpodetexto2"/>
        <w:widowControl/>
        <w:tabs>
          <w:tab w:val="clear" w:pos="5954"/>
        </w:tabs>
        <w:suppressAutoHyphens w:val="0"/>
        <w:rPr>
          <w:rFonts w:ascii="Arial" w:hAnsi="Arial" w:cs="Arial"/>
          <w:sz w:val="20"/>
        </w:rPr>
      </w:pPr>
      <w:r w:rsidRPr="00217DFA">
        <w:rPr>
          <w:rFonts w:ascii="Arial" w:hAnsi="Arial" w:cs="Arial"/>
          <w:sz w:val="20"/>
        </w:rPr>
        <w:t xml:space="preserve">                                 </w:t>
      </w:r>
      <w:r w:rsidR="00E5419D" w:rsidRPr="00217DFA">
        <w:rPr>
          <w:rFonts w:ascii="Arial" w:hAnsi="Arial" w:cs="Arial"/>
          <w:sz w:val="20"/>
        </w:rPr>
        <w:t>OUTORGANTE (RECONHECER FIRMA)</w:t>
      </w:r>
    </w:p>
    <w:p w:rsidR="00E5419D" w:rsidRPr="00E414E0" w:rsidRDefault="00E5419D" w:rsidP="00E5419D">
      <w:pPr>
        <w:jc w:val="both"/>
        <w:rPr>
          <w:rFonts w:ascii="Arial" w:hAnsi="Arial" w:cs="Arial"/>
          <w:b/>
          <w:bCs/>
        </w:rPr>
      </w:pPr>
    </w:p>
    <w:p w:rsidR="00E5419D" w:rsidRPr="00E414E0" w:rsidRDefault="00E5419D" w:rsidP="00E5419D">
      <w:pPr>
        <w:jc w:val="both"/>
        <w:rPr>
          <w:rFonts w:ascii="Arial" w:hAnsi="Arial" w:cs="Arial"/>
          <w:b/>
          <w:bCs/>
        </w:rPr>
      </w:pPr>
    </w:p>
    <w:p w:rsidR="00E5419D" w:rsidRPr="00E414E0" w:rsidRDefault="00E5419D" w:rsidP="00E5419D">
      <w:pPr>
        <w:jc w:val="both"/>
        <w:rPr>
          <w:rFonts w:ascii="Arial" w:hAnsi="Arial" w:cs="Arial"/>
          <w:b/>
          <w:bCs/>
        </w:rPr>
      </w:pPr>
    </w:p>
    <w:p w:rsidR="00E5419D" w:rsidRDefault="00E5419D" w:rsidP="00E5419D">
      <w:pPr>
        <w:jc w:val="both"/>
        <w:rPr>
          <w:rFonts w:ascii="Arial" w:hAnsi="Arial" w:cs="Arial"/>
          <w:b/>
          <w:bCs/>
        </w:rPr>
      </w:pPr>
    </w:p>
    <w:p w:rsidR="00C71D4E" w:rsidRDefault="00C71D4E" w:rsidP="00E5419D">
      <w:pPr>
        <w:jc w:val="both"/>
        <w:rPr>
          <w:rFonts w:ascii="Arial" w:hAnsi="Arial" w:cs="Arial"/>
          <w:b/>
          <w:bCs/>
        </w:rPr>
      </w:pPr>
    </w:p>
    <w:p w:rsidR="00C71D4E" w:rsidRDefault="00C71D4E" w:rsidP="00E5419D">
      <w:pPr>
        <w:jc w:val="both"/>
        <w:rPr>
          <w:rFonts w:ascii="Arial" w:hAnsi="Arial" w:cs="Arial"/>
          <w:b/>
          <w:bCs/>
        </w:rPr>
      </w:pPr>
    </w:p>
    <w:p w:rsidR="00D253F6" w:rsidRDefault="00D253F6" w:rsidP="00E5419D">
      <w:pPr>
        <w:jc w:val="both"/>
        <w:rPr>
          <w:rFonts w:ascii="Arial" w:hAnsi="Arial" w:cs="Arial"/>
          <w:b/>
          <w:bCs/>
        </w:rPr>
      </w:pPr>
    </w:p>
    <w:p w:rsidR="00B70B72" w:rsidRDefault="00B70B72" w:rsidP="00E5419D">
      <w:pPr>
        <w:jc w:val="both"/>
        <w:rPr>
          <w:rFonts w:ascii="Arial" w:hAnsi="Arial" w:cs="Arial"/>
          <w:b/>
          <w:bCs/>
        </w:rPr>
      </w:pPr>
    </w:p>
    <w:p w:rsidR="00394D6C" w:rsidRDefault="00394D6C" w:rsidP="00E5419D">
      <w:pPr>
        <w:jc w:val="both"/>
        <w:rPr>
          <w:rFonts w:ascii="Arial" w:hAnsi="Arial" w:cs="Arial"/>
          <w:b/>
          <w:bCs/>
        </w:rPr>
      </w:pPr>
    </w:p>
    <w:p w:rsidR="00394D6C" w:rsidRDefault="00394D6C" w:rsidP="00E5419D">
      <w:pPr>
        <w:jc w:val="both"/>
        <w:rPr>
          <w:rFonts w:ascii="Arial" w:hAnsi="Arial" w:cs="Arial"/>
          <w:b/>
          <w:bCs/>
        </w:rPr>
      </w:pPr>
    </w:p>
    <w:p w:rsidR="00394D6C" w:rsidRDefault="00394D6C" w:rsidP="00E5419D">
      <w:pPr>
        <w:jc w:val="both"/>
        <w:rPr>
          <w:rFonts w:ascii="Arial" w:hAnsi="Arial" w:cs="Arial"/>
          <w:b/>
          <w:bCs/>
        </w:rPr>
      </w:pPr>
    </w:p>
    <w:p w:rsidR="00217DFA" w:rsidRDefault="00217DFA" w:rsidP="00E5419D">
      <w:pPr>
        <w:jc w:val="both"/>
        <w:rPr>
          <w:rFonts w:ascii="Arial" w:hAnsi="Arial" w:cs="Arial"/>
          <w:b/>
          <w:bCs/>
        </w:rPr>
      </w:pPr>
    </w:p>
    <w:p w:rsidR="00217DFA" w:rsidRDefault="00217DFA" w:rsidP="00E5419D">
      <w:pPr>
        <w:jc w:val="both"/>
        <w:rPr>
          <w:rFonts w:ascii="Arial" w:hAnsi="Arial" w:cs="Arial"/>
          <w:b/>
          <w:bCs/>
        </w:rPr>
      </w:pPr>
    </w:p>
    <w:p w:rsidR="00E5419D" w:rsidRPr="00E414E0" w:rsidRDefault="00E5419D" w:rsidP="00CB51E8">
      <w:pPr>
        <w:pStyle w:val="Ttulo1"/>
        <w:spacing w:before="0"/>
        <w:jc w:val="center"/>
      </w:pPr>
      <w:r w:rsidRPr="00E414E0">
        <w:lastRenderedPageBreak/>
        <w:t xml:space="preserve">ANEXO </w:t>
      </w:r>
      <w:r w:rsidR="00D01629">
        <w:t>II</w:t>
      </w:r>
      <w:r w:rsidR="008D5925">
        <w:t>I</w:t>
      </w:r>
    </w:p>
    <w:p w:rsidR="00AE79D0" w:rsidRDefault="00E5419D" w:rsidP="00CB51E8">
      <w:pPr>
        <w:pStyle w:val="Ttulo1"/>
        <w:spacing w:before="0"/>
        <w:jc w:val="center"/>
      </w:pPr>
      <w:r w:rsidRPr="009E1A68">
        <w:t>MODELO DE PROPOSTA COMERCIAL</w:t>
      </w:r>
    </w:p>
    <w:p w:rsidR="00263883" w:rsidRPr="007F09E4" w:rsidRDefault="00263883" w:rsidP="00263883">
      <w:pPr>
        <w:rPr>
          <w:rFonts w:ascii="Arial" w:hAnsi="Arial" w:cs="Arial"/>
          <w:b/>
          <w:bCs/>
          <w:color w:val="FF0000"/>
          <w:sz w:val="20"/>
          <w:szCs w:val="20"/>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A21A97">
        <w:rPr>
          <w:rFonts w:ascii="Arial" w:hAnsi="Arial" w:cs="Arial"/>
          <w:b/>
          <w:bCs/>
          <w:sz w:val="20"/>
          <w:szCs w:val="20"/>
        </w:rPr>
        <w:t>225/2022</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PREGÃO N. º </w:t>
      </w:r>
      <w:r w:rsidR="00A21A97">
        <w:rPr>
          <w:rFonts w:ascii="Arial" w:hAnsi="Arial" w:cs="Arial"/>
          <w:b/>
          <w:bCs/>
          <w:sz w:val="20"/>
          <w:szCs w:val="20"/>
        </w:rPr>
        <w:t>048/2022</w:t>
      </w:r>
      <w:r w:rsidRPr="00F14201">
        <w:rPr>
          <w:rFonts w:ascii="Arial" w:hAnsi="Arial" w:cs="Arial"/>
          <w:b/>
          <w:bCs/>
          <w:sz w:val="20"/>
          <w:szCs w:val="20"/>
        </w:rPr>
        <w:t xml:space="preserve"> – PRESENCIAL</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A21A97">
        <w:rPr>
          <w:rFonts w:ascii="Arial" w:hAnsi="Arial" w:cs="Arial"/>
          <w:b/>
          <w:bCs/>
          <w:sz w:val="20"/>
          <w:szCs w:val="20"/>
        </w:rPr>
        <w:t>129/2022</w:t>
      </w:r>
    </w:p>
    <w:p w:rsidR="00954E4E" w:rsidRDefault="00954E4E" w:rsidP="00954E4E">
      <w:pPr>
        <w:jc w:val="both"/>
        <w:rPr>
          <w:rFonts w:ascii="Arial" w:hAnsi="Arial" w:cs="Arial"/>
          <w:b/>
          <w:bCs/>
          <w:sz w:val="20"/>
          <w:szCs w:val="20"/>
        </w:rPr>
      </w:pPr>
    </w:p>
    <w:p w:rsidR="002E76F7" w:rsidRPr="00B94E13" w:rsidRDefault="002E76F7" w:rsidP="002E76F7">
      <w:pPr>
        <w:jc w:val="both"/>
        <w:rPr>
          <w:rFonts w:ascii="Arial" w:hAnsi="Arial" w:cs="Arial"/>
          <w:b/>
          <w:bCs/>
          <w:sz w:val="20"/>
          <w:szCs w:val="20"/>
        </w:rPr>
      </w:pPr>
      <w:r w:rsidRPr="00B94E13">
        <w:rPr>
          <w:rFonts w:ascii="Arial" w:hAnsi="Arial" w:cs="Arial"/>
          <w:b/>
          <w:bCs/>
          <w:sz w:val="20"/>
          <w:szCs w:val="20"/>
        </w:rPr>
        <w:t>PREÂMBULO</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2E76F7" w:rsidRPr="00B94E13" w:rsidTr="000F15DE">
        <w:trPr>
          <w:cantSplit/>
          <w:trHeight w:val="818"/>
        </w:trPr>
        <w:tc>
          <w:tcPr>
            <w:tcW w:w="10065" w:type="dxa"/>
            <w:gridSpan w:val="2"/>
            <w:vAlign w:val="center"/>
          </w:tcPr>
          <w:p w:rsidR="00263883" w:rsidRPr="00263883" w:rsidRDefault="002E76F7" w:rsidP="00263883">
            <w:pPr>
              <w:jc w:val="both"/>
              <w:rPr>
                <w:rFonts w:ascii="Arial" w:hAnsi="Arial" w:cs="Arial"/>
                <w:b/>
                <w:sz w:val="20"/>
                <w:szCs w:val="20"/>
              </w:rPr>
            </w:pPr>
            <w:r w:rsidRPr="00B94E13">
              <w:rPr>
                <w:rFonts w:ascii="Arial" w:hAnsi="Arial" w:cs="Arial"/>
                <w:b/>
                <w:sz w:val="20"/>
                <w:szCs w:val="20"/>
              </w:rPr>
              <w:t>PROPOSTA COMERCIAL (em papel timbrado da proponente)</w:t>
            </w:r>
          </w:p>
          <w:p w:rsidR="00364DD0" w:rsidRPr="00F14201" w:rsidRDefault="00364DD0" w:rsidP="00364DD0">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A21A97">
              <w:rPr>
                <w:rFonts w:ascii="Arial" w:hAnsi="Arial" w:cs="Arial"/>
                <w:b/>
                <w:bCs/>
                <w:sz w:val="20"/>
                <w:szCs w:val="20"/>
              </w:rPr>
              <w:t>225/2022</w:t>
            </w:r>
          </w:p>
          <w:p w:rsidR="00364DD0" w:rsidRPr="00F14201" w:rsidRDefault="00364DD0" w:rsidP="00364DD0">
            <w:pPr>
              <w:rPr>
                <w:rFonts w:ascii="Arial" w:hAnsi="Arial" w:cs="Arial"/>
                <w:b/>
                <w:bCs/>
                <w:sz w:val="20"/>
                <w:szCs w:val="20"/>
              </w:rPr>
            </w:pPr>
            <w:r w:rsidRPr="00F14201">
              <w:rPr>
                <w:rFonts w:ascii="Arial" w:hAnsi="Arial" w:cs="Arial"/>
                <w:b/>
                <w:bCs/>
                <w:sz w:val="20"/>
                <w:szCs w:val="20"/>
              </w:rPr>
              <w:t xml:space="preserve">PREGÃO N. º </w:t>
            </w:r>
            <w:r w:rsidR="00A21A97">
              <w:rPr>
                <w:rFonts w:ascii="Arial" w:hAnsi="Arial" w:cs="Arial"/>
                <w:b/>
                <w:bCs/>
                <w:sz w:val="20"/>
                <w:szCs w:val="20"/>
              </w:rPr>
              <w:t>048/2022</w:t>
            </w:r>
            <w:r w:rsidRPr="00F14201">
              <w:rPr>
                <w:rFonts w:ascii="Arial" w:hAnsi="Arial" w:cs="Arial"/>
                <w:b/>
                <w:bCs/>
                <w:sz w:val="20"/>
                <w:szCs w:val="20"/>
              </w:rPr>
              <w:t xml:space="preserve"> – PRESENCIAL</w:t>
            </w:r>
          </w:p>
          <w:p w:rsidR="00D669D7" w:rsidRPr="001C781F" w:rsidRDefault="00364DD0" w:rsidP="003F31FF">
            <w:pPr>
              <w:rPr>
                <w:rFonts w:ascii="Arial" w:hAnsi="Arial" w:cs="Arial"/>
                <w:b/>
                <w:bCs/>
                <w:sz w:val="20"/>
                <w:szCs w:val="20"/>
              </w:rPr>
            </w:pPr>
            <w:r w:rsidRPr="00F14201">
              <w:rPr>
                <w:rFonts w:ascii="Arial" w:hAnsi="Arial" w:cs="Arial"/>
                <w:b/>
                <w:bCs/>
                <w:sz w:val="20"/>
                <w:szCs w:val="20"/>
              </w:rPr>
              <w:t xml:space="preserve">REGISTRO DE PREÇOS N° </w:t>
            </w:r>
            <w:r w:rsidR="00A21A97">
              <w:rPr>
                <w:rFonts w:ascii="Arial" w:hAnsi="Arial" w:cs="Arial"/>
                <w:b/>
                <w:bCs/>
                <w:sz w:val="20"/>
                <w:szCs w:val="20"/>
              </w:rPr>
              <w:t>129/2022</w:t>
            </w:r>
          </w:p>
        </w:tc>
      </w:tr>
      <w:tr w:rsidR="002E76F7" w:rsidRPr="002A6505" w:rsidTr="000F15DE">
        <w:trPr>
          <w:cantSplit/>
          <w:trHeight w:val="722"/>
        </w:trPr>
        <w:tc>
          <w:tcPr>
            <w:tcW w:w="3041"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Dados a constar na proposta</w:t>
            </w:r>
          </w:p>
        </w:tc>
        <w:tc>
          <w:tcPr>
            <w:tcW w:w="7024"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Preenchimento pelo Proponente</w:t>
            </w: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Razão Social</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CNPJ</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Endereço</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B70B72">
            <w:pPr>
              <w:jc w:val="both"/>
              <w:rPr>
                <w:rFonts w:ascii="Arial" w:hAnsi="Arial" w:cs="Arial"/>
                <w:sz w:val="20"/>
                <w:szCs w:val="20"/>
              </w:rPr>
            </w:pPr>
            <w:r w:rsidRPr="00B94E13">
              <w:rPr>
                <w:rFonts w:ascii="Arial" w:hAnsi="Arial" w:cs="Arial"/>
                <w:sz w:val="20"/>
                <w:szCs w:val="20"/>
              </w:rPr>
              <w:t>Telefone</w:t>
            </w:r>
          </w:p>
        </w:tc>
        <w:tc>
          <w:tcPr>
            <w:tcW w:w="7024" w:type="dxa"/>
            <w:vAlign w:val="center"/>
          </w:tcPr>
          <w:p w:rsidR="002E76F7" w:rsidRPr="00B94E13" w:rsidRDefault="002E76F7" w:rsidP="005A0E91">
            <w:pPr>
              <w:jc w:val="both"/>
              <w:rPr>
                <w:rFonts w:ascii="Arial" w:hAnsi="Arial" w:cs="Arial"/>
                <w:i/>
                <w:smallCaps/>
                <w:sz w:val="20"/>
                <w:szCs w:val="20"/>
              </w:rPr>
            </w:pPr>
          </w:p>
        </w:tc>
      </w:tr>
      <w:tr w:rsidR="00B70B72" w:rsidRPr="00B94E13" w:rsidTr="000F15DE">
        <w:trPr>
          <w:cantSplit/>
          <w:trHeight w:val="60"/>
        </w:trPr>
        <w:tc>
          <w:tcPr>
            <w:tcW w:w="3041" w:type="dxa"/>
            <w:vAlign w:val="center"/>
          </w:tcPr>
          <w:p w:rsidR="00B70B72" w:rsidRPr="00B94E13" w:rsidRDefault="00B70B72" w:rsidP="00B70B72">
            <w:pPr>
              <w:jc w:val="both"/>
              <w:rPr>
                <w:rFonts w:ascii="Arial" w:hAnsi="Arial" w:cs="Arial"/>
                <w:sz w:val="20"/>
                <w:szCs w:val="20"/>
              </w:rPr>
            </w:pPr>
            <w:r>
              <w:rPr>
                <w:rFonts w:ascii="Arial" w:hAnsi="Arial" w:cs="Arial"/>
                <w:sz w:val="20"/>
                <w:szCs w:val="20"/>
              </w:rPr>
              <w:t>Email</w:t>
            </w:r>
          </w:p>
        </w:tc>
        <w:tc>
          <w:tcPr>
            <w:tcW w:w="7024" w:type="dxa"/>
            <w:vAlign w:val="center"/>
          </w:tcPr>
          <w:p w:rsidR="00B70B72" w:rsidRPr="00B94E13" w:rsidRDefault="00B70B72" w:rsidP="005A0E91">
            <w:pPr>
              <w:jc w:val="both"/>
              <w:rPr>
                <w:rFonts w:ascii="Arial" w:hAnsi="Arial" w:cs="Arial"/>
                <w:i/>
                <w:smallCaps/>
                <w:sz w:val="20"/>
                <w:szCs w:val="20"/>
              </w:rPr>
            </w:pPr>
          </w:p>
        </w:tc>
      </w:tr>
      <w:tr w:rsidR="00D669D7" w:rsidRPr="00B94E13" w:rsidTr="000F15DE">
        <w:trPr>
          <w:cantSplit/>
          <w:trHeight w:val="60"/>
        </w:trPr>
        <w:tc>
          <w:tcPr>
            <w:tcW w:w="3041" w:type="dxa"/>
            <w:vAlign w:val="center"/>
          </w:tcPr>
          <w:p w:rsidR="00D669D7" w:rsidRPr="00B94E13" w:rsidRDefault="00D669D7" w:rsidP="005A0E91">
            <w:pPr>
              <w:jc w:val="both"/>
              <w:rPr>
                <w:rFonts w:ascii="Arial" w:hAnsi="Arial" w:cs="Arial"/>
                <w:sz w:val="20"/>
                <w:szCs w:val="20"/>
              </w:rPr>
            </w:pPr>
            <w:r>
              <w:rPr>
                <w:rFonts w:ascii="Arial" w:hAnsi="Arial" w:cs="Arial"/>
                <w:sz w:val="20"/>
                <w:szCs w:val="20"/>
              </w:rPr>
              <w:t>Dados bancários</w:t>
            </w:r>
          </w:p>
        </w:tc>
        <w:tc>
          <w:tcPr>
            <w:tcW w:w="7024" w:type="dxa"/>
            <w:vAlign w:val="center"/>
          </w:tcPr>
          <w:p w:rsidR="00D669D7" w:rsidRPr="00B94E13" w:rsidRDefault="00D669D7" w:rsidP="005A0E91">
            <w:pPr>
              <w:jc w:val="both"/>
              <w:rPr>
                <w:rFonts w:ascii="Arial" w:hAnsi="Arial" w:cs="Arial"/>
                <w:i/>
                <w:smallCaps/>
                <w:sz w:val="20"/>
                <w:szCs w:val="20"/>
              </w:rPr>
            </w:pPr>
          </w:p>
        </w:tc>
      </w:tr>
    </w:tbl>
    <w:p w:rsidR="00616F5D" w:rsidRDefault="00616F5D" w:rsidP="006802A8">
      <w:pPr>
        <w:jc w:val="both"/>
        <w:rPr>
          <w:rFonts w:ascii="Arial" w:hAnsi="Arial" w:cs="Arial"/>
          <w:b/>
          <w:sz w:val="20"/>
          <w:szCs w:val="20"/>
        </w:rPr>
      </w:pPr>
    </w:p>
    <w:tbl>
      <w:tblPr>
        <w:tblStyle w:val="Tabelacomgrade"/>
        <w:tblpPr w:leftFromText="141" w:rightFromText="141" w:vertAnchor="text" w:horzAnchor="margin" w:tblpXSpec="center" w:tblpY="496"/>
        <w:tblW w:w="10065" w:type="dxa"/>
        <w:tblLook w:val="04A0"/>
      </w:tblPr>
      <w:tblGrid>
        <w:gridCol w:w="817"/>
        <w:gridCol w:w="817"/>
        <w:gridCol w:w="834"/>
        <w:gridCol w:w="983"/>
        <w:gridCol w:w="3571"/>
        <w:gridCol w:w="1450"/>
        <w:gridCol w:w="1593"/>
      </w:tblGrid>
      <w:tr w:rsidR="00100EC6" w:rsidRPr="003D1A78" w:rsidTr="002870C5">
        <w:trPr>
          <w:trHeight w:val="553"/>
        </w:trPr>
        <w:tc>
          <w:tcPr>
            <w:tcW w:w="817" w:type="dxa"/>
            <w:tcBorders>
              <w:top w:val="single" w:sz="4" w:space="0" w:color="auto"/>
              <w:left w:val="single" w:sz="4" w:space="0" w:color="auto"/>
              <w:bottom w:val="nil"/>
              <w:right w:val="single" w:sz="4" w:space="0" w:color="auto"/>
            </w:tcBorders>
          </w:tcPr>
          <w:p w:rsidR="00100EC6" w:rsidRPr="003D1A78" w:rsidRDefault="00100EC6" w:rsidP="00ED0AB8">
            <w:pPr>
              <w:autoSpaceDE w:val="0"/>
              <w:autoSpaceDN w:val="0"/>
              <w:adjustRightInd w:val="0"/>
              <w:spacing w:after="20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LOTE</w:t>
            </w:r>
          </w:p>
        </w:tc>
        <w:tc>
          <w:tcPr>
            <w:tcW w:w="817" w:type="dxa"/>
            <w:tcBorders>
              <w:left w:val="single" w:sz="4" w:space="0" w:color="auto"/>
            </w:tcBorders>
          </w:tcPr>
          <w:p w:rsidR="00100EC6" w:rsidRPr="003D1A78" w:rsidRDefault="00100EC6" w:rsidP="00ED0AB8">
            <w:pPr>
              <w:autoSpaceDE w:val="0"/>
              <w:autoSpaceDN w:val="0"/>
              <w:adjustRightInd w:val="0"/>
              <w:spacing w:after="200" w:line="276" w:lineRule="auto"/>
              <w:jc w:val="center"/>
              <w:rPr>
                <w:rFonts w:ascii="Arial" w:hAnsi="Arial" w:cs="Arial"/>
                <w:b/>
                <w:bCs/>
                <w:color w:val="000000" w:themeColor="text1"/>
                <w:sz w:val="20"/>
                <w:szCs w:val="20"/>
              </w:rPr>
            </w:pPr>
            <w:r w:rsidRPr="003D1A78">
              <w:rPr>
                <w:rFonts w:ascii="Arial" w:hAnsi="Arial" w:cs="Arial"/>
                <w:b/>
                <w:bCs/>
                <w:color w:val="000000" w:themeColor="text1"/>
                <w:sz w:val="20"/>
                <w:szCs w:val="20"/>
              </w:rPr>
              <w:t>ITEM</w:t>
            </w:r>
          </w:p>
        </w:tc>
        <w:tc>
          <w:tcPr>
            <w:tcW w:w="834" w:type="dxa"/>
          </w:tcPr>
          <w:p w:rsidR="00100EC6" w:rsidRPr="003D1A78" w:rsidRDefault="00100EC6" w:rsidP="00ED0AB8">
            <w:pPr>
              <w:autoSpaceDE w:val="0"/>
              <w:autoSpaceDN w:val="0"/>
              <w:adjustRightInd w:val="0"/>
              <w:spacing w:after="200" w:line="276" w:lineRule="auto"/>
              <w:ind w:right="57"/>
              <w:jc w:val="center"/>
              <w:rPr>
                <w:rFonts w:ascii="Arial" w:hAnsi="Arial" w:cs="Arial"/>
                <w:b/>
                <w:bCs/>
                <w:color w:val="000000" w:themeColor="text1"/>
                <w:sz w:val="20"/>
                <w:szCs w:val="20"/>
              </w:rPr>
            </w:pPr>
            <w:r w:rsidRPr="003D1A78">
              <w:rPr>
                <w:rFonts w:ascii="Arial" w:hAnsi="Arial" w:cs="Arial"/>
                <w:b/>
                <w:bCs/>
                <w:color w:val="000000" w:themeColor="text1"/>
                <w:sz w:val="20"/>
                <w:szCs w:val="20"/>
              </w:rPr>
              <w:t>UND</w:t>
            </w:r>
          </w:p>
        </w:tc>
        <w:tc>
          <w:tcPr>
            <w:tcW w:w="983" w:type="dxa"/>
          </w:tcPr>
          <w:p w:rsidR="00100EC6" w:rsidRPr="003D1A78" w:rsidRDefault="00100EC6" w:rsidP="00ED0AB8">
            <w:pPr>
              <w:autoSpaceDE w:val="0"/>
              <w:autoSpaceDN w:val="0"/>
              <w:adjustRightInd w:val="0"/>
              <w:spacing w:after="200" w:line="276" w:lineRule="auto"/>
              <w:jc w:val="center"/>
              <w:rPr>
                <w:rFonts w:ascii="Arial" w:hAnsi="Arial" w:cs="Arial"/>
                <w:b/>
                <w:bCs/>
                <w:color w:val="000000" w:themeColor="text1"/>
                <w:sz w:val="20"/>
                <w:szCs w:val="20"/>
              </w:rPr>
            </w:pPr>
            <w:r w:rsidRPr="003D1A78">
              <w:rPr>
                <w:rFonts w:ascii="Arial" w:hAnsi="Arial" w:cs="Arial"/>
                <w:b/>
                <w:bCs/>
                <w:color w:val="000000" w:themeColor="text1"/>
                <w:sz w:val="20"/>
                <w:szCs w:val="20"/>
              </w:rPr>
              <w:t>QUANT.</w:t>
            </w:r>
          </w:p>
        </w:tc>
        <w:tc>
          <w:tcPr>
            <w:tcW w:w="3571" w:type="dxa"/>
          </w:tcPr>
          <w:p w:rsidR="00100EC6" w:rsidRPr="003D1A78" w:rsidRDefault="00100EC6" w:rsidP="00ED0AB8">
            <w:pPr>
              <w:rPr>
                <w:rFonts w:ascii="Arial" w:hAnsi="Arial" w:cs="Arial"/>
                <w:b/>
                <w:bCs/>
                <w:color w:val="000000" w:themeColor="text1"/>
                <w:sz w:val="20"/>
                <w:szCs w:val="20"/>
              </w:rPr>
            </w:pPr>
          </w:p>
          <w:p w:rsidR="00100EC6" w:rsidRPr="003D1A78" w:rsidRDefault="00100EC6" w:rsidP="00ED0AB8">
            <w:pPr>
              <w:jc w:val="center"/>
              <w:rPr>
                <w:rFonts w:ascii="Arial" w:hAnsi="Arial" w:cs="Arial"/>
                <w:sz w:val="20"/>
                <w:szCs w:val="20"/>
              </w:rPr>
            </w:pPr>
            <w:r w:rsidRPr="003D1A78">
              <w:rPr>
                <w:rFonts w:ascii="Arial" w:hAnsi="Arial" w:cs="Arial"/>
                <w:b/>
                <w:bCs/>
                <w:color w:val="000000" w:themeColor="text1"/>
                <w:sz w:val="20"/>
                <w:szCs w:val="20"/>
              </w:rPr>
              <w:t>DESCRIÇÃO</w:t>
            </w:r>
          </w:p>
        </w:tc>
        <w:tc>
          <w:tcPr>
            <w:tcW w:w="1450" w:type="dxa"/>
          </w:tcPr>
          <w:p w:rsidR="00100EC6" w:rsidRDefault="00100EC6" w:rsidP="00ED0AB8">
            <w:pPr>
              <w:jc w:val="center"/>
              <w:rPr>
                <w:rFonts w:ascii="Arial" w:hAnsi="Arial" w:cs="Arial"/>
                <w:b/>
                <w:bCs/>
                <w:color w:val="000000" w:themeColor="text1"/>
                <w:sz w:val="20"/>
                <w:szCs w:val="20"/>
              </w:rPr>
            </w:pPr>
          </w:p>
          <w:p w:rsidR="00100EC6" w:rsidRPr="003D1A78" w:rsidRDefault="00100EC6" w:rsidP="00ED0AB8">
            <w:pPr>
              <w:jc w:val="center"/>
              <w:rPr>
                <w:rFonts w:ascii="Arial" w:hAnsi="Arial" w:cs="Arial"/>
                <w:b/>
                <w:bCs/>
                <w:color w:val="000000" w:themeColor="text1"/>
                <w:sz w:val="20"/>
                <w:szCs w:val="20"/>
              </w:rPr>
            </w:pPr>
            <w:r>
              <w:rPr>
                <w:rFonts w:ascii="Arial" w:hAnsi="Arial" w:cs="Arial"/>
                <w:b/>
                <w:bCs/>
                <w:color w:val="000000" w:themeColor="text1"/>
                <w:sz w:val="20"/>
                <w:szCs w:val="20"/>
              </w:rPr>
              <w:t>VR. UNIT</w:t>
            </w:r>
          </w:p>
        </w:tc>
        <w:tc>
          <w:tcPr>
            <w:tcW w:w="1593" w:type="dxa"/>
          </w:tcPr>
          <w:p w:rsidR="00100EC6" w:rsidRDefault="00100EC6" w:rsidP="00ED0AB8">
            <w:pPr>
              <w:jc w:val="center"/>
              <w:rPr>
                <w:rFonts w:ascii="Arial" w:hAnsi="Arial" w:cs="Arial"/>
                <w:b/>
                <w:bCs/>
                <w:color w:val="000000" w:themeColor="text1"/>
                <w:sz w:val="20"/>
                <w:szCs w:val="20"/>
              </w:rPr>
            </w:pPr>
          </w:p>
          <w:p w:rsidR="00100EC6" w:rsidRPr="003D1A78" w:rsidRDefault="00100EC6" w:rsidP="00ED0AB8">
            <w:pPr>
              <w:jc w:val="center"/>
              <w:rPr>
                <w:rFonts w:ascii="Arial" w:hAnsi="Arial" w:cs="Arial"/>
                <w:b/>
                <w:bCs/>
                <w:color w:val="000000" w:themeColor="text1"/>
                <w:sz w:val="20"/>
                <w:szCs w:val="20"/>
              </w:rPr>
            </w:pPr>
            <w:r>
              <w:rPr>
                <w:rFonts w:ascii="Arial" w:hAnsi="Arial" w:cs="Arial"/>
                <w:b/>
                <w:bCs/>
                <w:color w:val="000000" w:themeColor="text1"/>
                <w:sz w:val="20"/>
                <w:szCs w:val="20"/>
              </w:rPr>
              <w:t>VR. TOTAL</w:t>
            </w:r>
          </w:p>
        </w:tc>
      </w:tr>
      <w:tr w:rsidR="00100EC6" w:rsidRPr="003D1A78" w:rsidTr="002870C5">
        <w:trPr>
          <w:trHeight w:val="717"/>
        </w:trPr>
        <w:tc>
          <w:tcPr>
            <w:tcW w:w="817" w:type="dxa"/>
            <w:tcBorders>
              <w:top w:val="nil"/>
              <w:left w:val="single" w:sz="4" w:space="0" w:color="auto"/>
              <w:bottom w:val="nil"/>
              <w:right w:val="single" w:sz="4" w:space="0" w:color="auto"/>
            </w:tcBorders>
          </w:tcPr>
          <w:p w:rsidR="00100EC6" w:rsidRDefault="00100EC6" w:rsidP="00ED0AB8">
            <w:pPr>
              <w:jc w:val="center"/>
              <w:rPr>
                <w:rFonts w:ascii="Arial" w:hAnsi="Arial" w:cs="Arial"/>
                <w:b/>
                <w:sz w:val="20"/>
                <w:szCs w:val="20"/>
              </w:rPr>
            </w:pPr>
          </w:p>
        </w:tc>
        <w:tc>
          <w:tcPr>
            <w:tcW w:w="817" w:type="dxa"/>
            <w:tcBorders>
              <w:left w:val="single" w:sz="4" w:space="0" w:color="auto"/>
            </w:tcBorders>
          </w:tcPr>
          <w:p w:rsidR="00100EC6" w:rsidRDefault="00100EC6" w:rsidP="00ED0AB8">
            <w:pPr>
              <w:jc w:val="center"/>
              <w:rPr>
                <w:rFonts w:ascii="Arial" w:hAnsi="Arial" w:cs="Arial"/>
                <w:b/>
                <w:sz w:val="20"/>
                <w:szCs w:val="20"/>
              </w:rPr>
            </w:pPr>
          </w:p>
          <w:p w:rsidR="00100EC6" w:rsidRPr="003D1A78" w:rsidRDefault="00100EC6" w:rsidP="00ED0AB8">
            <w:pPr>
              <w:jc w:val="center"/>
              <w:rPr>
                <w:rFonts w:ascii="Arial" w:hAnsi="Arial" w:cs="Arial"/>
                <w:b/>
                <w:sz w:val="20"/>
                <w:szCs w:val="20"/>
              </w:rPr>
            </w:pPr>
            <w:r>
              <w:rPr>
                <w:rFonts w:ascii="Arial" w:hAnsi="Arial" w:cs="Arial"/>
                <w:b/>
                <w:sz w:val="20"/>
                <w:szCs w:val="20"/>
              </w:rPr>
              <w:t>01</w:t>
            </w:r>
          </w:p>
        </w:tc>
        <w:tc>
          <w:tcPr>
            <w:tcW w:w="834" w:type="dxa"/>
            <w:vAlign w:val="center"/>
          </w:tcPr>
          <w:p w:rsidR="00100EC6" w:rsidRPr="005E0546" w:rsidRDefault="00100EC6" w:rsidP="00FA4F1C">
            <w:pPr>
              <w:jc w:val="center"/>
              <w:rPr>
                <w:rFonts w:ascii="Arial" w:hAnsi="Arial" w:cs="Arial"/>
                <w:color w:val="000000"/>
                <w:sz w:val="20"/>
                <w:szCs w:val="20"/>
              </w:rPr>
            </w:pPr>
            <w:r>
              <w:rPr>
                <w:rFonts w:ascii="Arial" w:hAnsi="Arial" w:cs="Arial"/>
                <w:b/>
                <w:bCs/>
                <w:sz w:val="20"/>
                <w:szCs w:val="20"/>
              </w:rPr>
              <w:t>SV</w:t>
            </w:r>
          </w:p>
        </w:tc>
        <w:tc>
          <w:tcPr>
            <w:tcW w:w="983" w:type="dxa"/>
            <w:vAlign w:val="center"/>
          </w:tcPr>
          <w:p w:rsidR="00100EC6" w:rsidRPr="005E0546" w:rsidRDefault="00100EC6" w:rsidP="00FE76EC">
            <w:pPr>
              <w:jc w:val="center"/>
              <w:rPr>
                <w:rFonts w:ascii="Arial" w:hAnsi="Arial" w:cs="Arial"/>
                <w:color w:val="000000"/>
                <w:sz w:val="20"/>
                <w:szCs w:val="20"/>
              </w:rPr>
            </w:pPr>
            <w:r>
              <w:rPr>
                <w:rFonts w:ascii="Arial" w:hAnsi="Arial" w:cs="Arial"/>
                <w:sz w:val="20"/>
                <w:szCs w:val="20"/>
              </w:rPr>
              <w:t>01</w:t>
            </w:r>
          </w:p>
        </w:tc>
        <w:tc>
          <w:tcPr>
            <w:tcW w:w="3571" w:type="dxa"/>
            <w:vAlign w:val="center"/>
          </w:tcPr>
          <w:p w:rsidR="00100EC6" w:rsidRPr="00BD18DD" w:rsidRDefault="00100EC6" w:rsidP="00781C7C">
            <w:pPr>
              <w:pStyle w:val="Contedodatabela"/>
              <w:spacing w:after="0" w:line="240" w:lineRule="auto"/>
              <w:jc w:val="center"/>
              <w:rPr>
                <w:rFonts w:ascii="Arial" w:hAnsi="Arial" w:cs="Arial"/>
                <w:sz w:val="20"/>
                <w:szCs w:val="20"/>
              </w:rPr>
            </w:pPr>
            <w:proofErr w:type="gramStart"/>
            <w:r w:rsidRPr="00BD18DD">
              <w:rPr>
                <w:rFonts w:ascii="Arial" w:hAnsi="Arial" w:cs="Arial"/>
                <w:sz w:val="20"/>
                <w:szCs w:val="20"/>
              </w:rPr>
              <w:t>Instalação dos módulos rastreador</w:t>
            </w:r>
            <w:proofErr w:type="gramEnd"/>
            <w:r w:rsidRPr="00BD18DD">
              <w:rPr>
                <w:rFonts w:ascii="Arial" w:hAnsi="Arial" w:cs="Arial"/>
                <w:sz w:val="20"/>
                <w:szCs w:val="20"/>
              </w:rPr>
              <w:t xml:space="preserve"> e bloqueador com fornecimento de todo material necessário </w:t>
            </w:r>
          </w:p>
        </w:tc>
        <w:tc>
          <w:tcPr>
            <w:tcW w:w="1450" w:type="dxa"/>
          </w:tcPr>
          <w:p w:rsidR="00100EC6" w:rsidRPr="003D1A78" w:rsidRDefault="00100EC6" w:rsidP="00ED0AB8">
            <w:pPr>
              <w:jc w:val="both"/>
              <w:rPr>
                <w:rFonts w:ascii="Arial" w:hAnsi="Arial" w:cs="Arial"/>
                <w:sz w:val="20"/>
                <w:szCs w:val="20"/>
              </w:rPr>
            </w:pPr>
          </w:p>
        </w:tc>
        <w:tc>
          <w:tcPr>
            <w:tcW w:w="1593" w:type="dxa"/>
          </w:tcPr>
          <w:p w:rsidR="00100EC6" w:rsidRPr="003D1A78" w:rsidRDefault="00100EC6" w:rsidP="00ED0AB8">
            <w:pPr>
              <w:jc w:val="both"/>
              <w:rPr>
                <w:rFonts w:ascii="Arial" w:hAnsi="Arial" w:cs="Arial"/>
                <w:sz w:val="20"/>
                <w:szCs w:val="20"/>
              </w:rPr>
            </w:pPr>
          </w:p>
        </w:tc>
      </w:tr>
      <w:tr w:rsidR="00100EC6" w:rsidRPr="003D1A78" w:rsidTr="002870C5">
        <w:trPr>
          <w:trHeight w:val="827"/>
        </w:trPr>
        <w:tc>
          <w:tcPr>
            <w:tcW w:w="817" w:type="dxa"/>
            <w:tcBorders>
              <w:top w:val="nil"/>
              <w:left w:val="single" w:sz="4" w:space="0" w:color="auto"/>
              <w:bottom w:val="nil"/>
              <w:right w:val="single" w:sz="4" w:space="0" w:color="auto"/>
            </w:tcBorders>
          </w:tcPr>
          <w:p w:rsidR="00100EC6" w:rsidRDefault="00100EC6" w:rsidP="00ED0AB8">
            <w:pPr>
              <w:jc w:val="center"/>
              <w:rPr>
                <w:rFonts w:ascii="Arial" w:hAnsi="Arial" w:cs="Arial"/>
                <w:b/>
                <w:sz w:val="20"/>
                <w:szCs w:val="20"/>
              </w:rPr>
            </w:pPr>
            <w:proofErr w:type="gramStart"/>
            <w:r>
              <w:rPr>
                <w:rFonts w:ascii="Arial" w:hAnsi="Arial" w:cs="Arial"/>
                <w:b/>
                <w:sz w:val="20"/>
                <w:szCs w:val="20"/>
              </w:rPr>
              <w:t>1</w:t>
            </w:r>
            <w:proofErr w:type="gramEnd"/>
          </w:p>
        </w:tc>
        <w:tc>
          <w:tcPr>
            <w:tcW w:w="817" w:type="dxa"/>
            <w:tcBorders>
              <w:left w:val="single" w:sz="4" w:space="0" w:color="auto"/>
            </w:tcBorders>
          </w:tcPr>
          <w:p w:rsidR="00100EC6" w:rsidRDefault="00100EC6" w:rsidP="00ED0AB8">
            <w:pPr>
              <w:jc w:val="center"/>
              <w:rPr>
                <w:rFonts w:ascii="Arial" w:hAnsi="Arial" w:cs="Arial"/>
                <w:b/>
                <w:sz w:val="20"/>
                <w:szCs w:val="20"/>
              </w:rPr>
            </w:pPr>
          </w:p>
          <w:p w:rsidR="00100EC6" w:rsidRDefault="00100EC6" w:rsidP="00ED0AB8">
            <w:pPr>
              <w:jc w:val="center"/>
              <w:rPr>
                <w:rFonts w:ascii="Arial" w:hAnsi="Arial" w:cs="Arial"/>
                <w:b/>
                <w:sz w:val="20"/>
                <w:szCs w:val="20"/>
              </w:rPr>
            </w:pPr>
            <w:r>
              <w:rPr>
                <w:rFonts w:ascii="Arial" w:hAnsi="Arial" w:cs="Arial"/>
                <w:b/>
                <w:sz w:val="20"/>
                <w:szCs w:val="20"/>
              </w:rPr>
              <w:t>02</w:t>
            </w:r>
          </w:p>
          <w:p w:rsidR="00100EC6" w:rsidRDefault="00100EC6" w:rsidP="00FA4F1C">
            <w:pPr>
              <w:rPr>
                <w:rFonts w:ascii="Arial" w:hAnsi="Arial" w:cs="Arial"/>
                <w:b/>
                <w:sz w:val="20"/>
                <w:szCs w:val="20"/>
              </w:rPr>
            </w:pPr>
          </w:p>
        </w:tc>
        <w:tc>
          <w:tcPr>
            <w:tcW w:w="834" w:type="dxa"/>
            <w:vAlign w:val="center"/>
          </w:tcPr>
          <w:p w:rsidR="00100EC6" w:rsidRDefault="00100EC6" w:rsidP="00ED0AB8">
            <w:pPr>
              <w:jc w:val="center"/>
              <w:rPr>
                <w:rFonts w:ascii="Arial" w:hAnsi="Arial" w:cs="Arial"/>
                <w:b/>
                <w:bCs/>
                <w:sz w:val="20"/>
                <w:szCs w:val="20"/>
              </w:rPr>
            </w:pPr>
            <w:r>
              <w:rPr>
                <w:rFonts w:ascii="Arial" w:hAnsi="Arial" w:cs="Arial"/>
                <w:b/>
                <w:bCs/>
                <w:sz w:val="20"/>
                <w:szCs w:val="20"/>
              </w:rPr>
              <w:t>SV</w:t>
            </w:r>
          </w:p>
        </w:tc>
        <w:tc>
          <w:tcPr>
            <w:tcW w:w="983" w:type="dxa"/>
            <w:vAlign w:val="center"/>
          </w:tcPr>
          <w:p w:rsidR="00100EC6" w:rsidRDefault="00100EC6" w:rsidP="00FE76EC">
            <w:pPr>
              <w:jc w:val="center"/>
              <w:rPr>
                <w:rFonts w:ascii="Arial" w:hAnsi="Arial" w:cs="Arial"/>
                <w:sz w:val="20"/>
                <w:szCs w:val="20"/>
              </w:rPr>
            </w:pPr>
            <w:r>
              <w:rPr>
                <w:rFonts w:ascii="Arial" w:hAnsi="Arial" w:cs="Arial"/>
                <w:sz w:val="20"/>
                <w:szCs w:val="20"/>
              </w:rPr>
              <w:t>01</w:t>
            </w:r>
          </w:p>
        </w:tc>
        <w:tc>
          <w:tcPr>
            <w:tcW w:w="3571" w:type="dxa"/>
            <w:vAlign w:val="center"/>
          </w:tcPr>
          <w:p w:rsidR="00100EC6" w:rsidRPr="00BD18DD" w:rsidRDefault="00100EC6" w:rsidP="00781C7C">
            <w:pPr>
              <w:pStyle w:val="Contedodatabela"/>
              <w:spacing w:after="0" w:line="240" w:lineRule="auto"/>
              <w:jc w:val="center"/>
              <w:rPr>
                <w:rFonts w:ascii="Arial" w:hAnsi="Arial" w:cs="Arial"/>
                <w:sz w:val="20"/>
                <w:szCs w:val="20"/>
              </w:rPr>
            </w:pPr>
            <w:r w:rsidRPr="00BD18DD">
              <w:rPr>
                <w:rFonts w:ascii="Arial" w:hAnsi="Arial" w:cs="Arial"/>
                <w:sz w:val="20"/>
                <w:szCs w:val="20"/>
              </w:rPr>
              <w:t xml:space="preserve">Fornecimento de dispositivo nominal de identificação do motorista </w:t>
            </w:r>
          </w:p>
        </w:tc>
        <w:tc>
          <w:tcPr>
            <w:tcW w:w="1450" w:type="dxa"/>
          </w:tcPr>
          <w:p w:rsidR="00100EC6" w:rsidRPr="003D1A78" w:rsidRDefault="00100EC6" w:rsidP="00ED0AB8">
            <w:pPr>
              <w:jc w:val="both"/>
              <w:rPr>
                <w:rFonts w:ascii="Arial" w:hAnsi="Arial" w:cs="Arial"/>
                <w:sz w:val="20"/>
                <w:szCs w:val="20"/>
              </w:rPr>
            </w:pPr>
          </w:p>
        </w:tc>
        <w:tc>
          <w:tcPr>
            <w:tcW w:w="1593" w:type="dxa"/>
          </w:tcPr>
          <w:p w:rsidR="00100EC6" w:rsidRPr="003D1A78" w:rsidRDefault="00100EC6" w:rsidP="00ED0AB8">
            <w:pPr>
              <w:jc w:val="both"/>
              <w:rPr>
                <w:rFonts w:ascii="Arial" w:hAnsi="Arial" w:cs="Arial"/>
                <w:sz w:val="20"/>
                <w:szCs w:val="20"/>
              </w:rPr>
            </w:pPr>
          </w:p>
        </w:tc>
      </w:tr>
      <w:tr w:rsidR="00100EC6" w:rsidRPr="003D1A78" w:rsidTr="002870C5">
        <w:trPr>
          <w:trHeight w:val="697"/>
        </w:trPr>
        <w:tc>
          <w:tcPr>
            <w:tcW w:w="817" w:type="dxa"/>
            <w:tcBorders>
              <w:top w:val="nil"/>
              <w:left w:val="single" w:sz="4" w:space="0" w:color="auto"/>
              <w:bottom w:val="nil"/>
              <w:right w:val="single" w:sz="4" w:space="0" w:color="auto"/>
            </w:tcBorders>
          </w:tcPr>
          <w:p w:rsidR="00100EC6" w:rsidRDefault="00100EC6" w:rsidP="00ED0AB8">
            <w:pPr>
              <w:jc w:val="center"/>
              <w:rPr>
                <w:rFonts w:ascii="Arial" w:hAnsi="Arial" w:cs="Arial"/>
                <w:b/>
                <w:sz w:val="20"/>
                <w:szCs w:val="20"/>
              </w:rPr>
            </w:pPr>
          </w:p>
        </w:tc>
        <w:tc>
          <w:tcPr>
            <w:tcW w:w="817" w:type="dxa"/>
            <w:tcBorders>
              <w:left w:val="single" w:sz="4" w:space="0" w:color="auto"/>
            </w:tcBorders>
          </w:tcPr>
          <w:p w:rsidR="00100EC6" w:rsidRDefault="00100EC6" w:rsidP="00ED0AB8">
            <w:pPr>
              <w:jc w:val="center"/>
              <w:rPr>
                <w:rFonts w:ascii="Arial" w:hAnsi="Arial" w:cs="Arial"/>
                <w:b/>
                <w:sz w:val="20"/>
                <w:szCs w:val="20"/>
              </w:rPr>
            </w:pPr>
          </w:p>
          <w:p w:rsidR="00100EC6" w:rsidRDefault="00100EC6" w:rsidP="00ED0AB8">
            <w:pPr>
              <w:jc w:val="center"/>
              <w:rPr>
                <w:rFonts w:ascii="Arial" w:hAnsi="Arial" w:cs="Arial"/>
                <w:b/>
                <w:sz w:val="20"/>
                <w:szCs w:val="20"/>
              </w:rPr>
            </w:pPr>
            <w:r>
              <w:rPr>
                <w:rFonts w:ascii="Arial" w:hAnsi="Arial" w:cs="Arial"/>
                <w:b/>
                <w:sz w:val="20"/>
                <w:szCs w:val="20"/>
              </w:rPr>
              <w:t>03</w:t>
            </w:r>
          </w:p>
        </w:tc>
        <w:tc>
          <w:tcPr>
            <w:tcW w:w="834" w:type="dxa"/>
            <w:vAlign w:val="center"/>
          </w:tcPr>
          <w:p w:rsidR="00100EC6" w:rsidRDefault="00100EC6" w:rsidP="00ED0AB8">
            <w:pPr>
              <w:jc w:val="center"/>
              <w:rPr>
                <w:rFonts w:ascii="Arial" w:hAnsi="Arial" w:cs="Arial"/>
                <w:b/>
                <w:bCs/>
                <w:sz w:val="20"/>
                <w:szCs w:val="20"/>
              </w:rPr>
            </w:pPr>
            <w:r>
              <w:rPr>
                <w:rFonts w:ascii="Arial" w:hAnsi="Arial" w:cs="Arial"/>
                <w:b/>
                <w:bCs/>
                <w:sz w:val="20"/>
                <w:szCs w:val="20"/>
              </w:rPr>
              <w:t>SV</w:t>
            </w:r>
          </w:p>
        </w:tc>
        <w:tc>
          <w:tcPr>
            <w:tcW w:w="983" w:type="dxa"/>
            <w:vAlign w:val="center"/>
          </w:tcPr>
          <w:p w:rsidR="00100EC6" w:rsidRDefault="00100EC6" w:rsidP="00FE76EC">
            <w:pPr>
              <w:jc w:val="center"/>
              <w:rPr>
                <w:rFonts w:ascii="Arial" w:hAnsi="Arial" w:cs="Arial"/>
                <w:sz w:val="20"/>
                <w:szCs w:val="20"/>
              </w:rPr>
            </w:pPr>
            <w:r>
              <w:rPr>
                <w:rFonts w:ascii="Arial" w:hAnsi="Arial" w:cs="Arial"/>
                <w:sz w:val="20"/>
                <w:szCs w:val="20"/>
              </w:rPr>
              <w:t>12</w:t>
            </w:r>
          </w:p>
        </w:tc>
        <w:tc>
          <w:tcPr>
            <w:tcW w:w="3571" w:type="dxa"/>
            <w:vAlign w:val="center"/>
          </w:tcPr>
          <w:p w:rsidR="00100EC6" w:rsidRPr="00BD18DD" w:rsidRDefault="00100EC6" w:rsidP="00781C7C">
            <w:pPr>
              <w:pStyle w:val="Contedodatabela"/>
              <w:spacing w:after="0" w:line="240" w:lineRule="auto"/>
              <w:jc w:val="center"/>
              <w:rPr>
                <w:rFonts w:ascii="Arial" w:hAnsi="Arial" w:cs="Arial"/>
                <w:sz w:val="20"/>
                <w:szCs w:val="20"/>
              </w:rPr>
            </w:pPr>
            <w:r w:rsidRPr="00BD18DD">
              <w:rPr>
                <w:rFonts w:ascii="Arial" w:hAnsi="Arial" w:cs="Arial"/>
                <w:sz w:val="20"/>
                <w:szCs w:val="20"/>
              </w:rPr>
              <w:t>Mensalidade (Inclusos comodato dos equipamentos, acesso ao software rastreador/bloqueador, suporte e manutenções</w:t>
            </w:r>
            <w:proofErr w:type="gramStart"/>
            <w:r w:rsidRPr="00BD18DD">
              <w:rPr>
                <w:rFonts w:ascii="Arial" w:hAnsi="Arial" w:cs="Arial"/>
                <w:sz w:val="20"/>
                <w:szCs w:val="20"/>
              </w:rPr>
              <w:t>)</w:t>
            </w:r>
            <w:proofErr w:type="gramEnd"/>
          </w:p>
        </w:tc>
        <w:tc>
          <w:tcPr>
            <w:tcW w:w="1450" w:type="dxa"/>
          </w:tcPr>
          <w:p w:rsidR="00100EC6" w:rsidRPr="003D1A78" w:rsidRDefault="00100EC6" w:rsidP="00ED0AB8">
            <w:pPr>
              <w:jc w:val="both"/>
              <w:rPr>
                <w:rFonts w:ascii="Arial" w:hAnsi="Arial" w:cs="Arial"/>
                <w:sz w:val="20"/>
                <w:szCs w:val="20"/>
              </w:rPr>
            </w:pPr>
          </w:p>
        </w:tc>
        <w:tc>
          <w:tcPr>
            <w:tcW w:w="1593" w:type="dxa"/>
          </w:tcPr>
          <w:p w:rsidR="00100EC6" w:rsidRPr="003D1A78" w:rsidRDefault="00100EC6" w:rsidP="00ED0AB8">
            <w:pPr>
              <w:jc w:val="both"/>
              <w:rPr>
                <w:rFonts w:ascii="Arial" w:hAnsi="Arial" w:cs="Arial"/>
                <w:sz w:val="20"/>
                <w:szCs w:val="20"/>
              </w:rPr>
            </w:pPr>
          </w:p>
        </w:tc>
      </w:tr>
      <w:tr w:rsidR="00100EC6" w:rsidRPr="003D1A78" w:rsidTr="002870C5">
        <w:trPr>
          <w:trHeight w:val="381"/>
        </w:trPr>
        <w:tc>
          <w:tcPr>
            <w:tcW w:w="817" w:type="dxa"/>
            <w:tcBorders>
              <w:top w:val="nil"/>
              <w:left w:val="single" w:sz="4" w:space="0" w:color="auto"/>
              <w:bottom w:val="single" w:sz="4" w:space="0" w:color="auto"/>
              <w:right w:val="single" w:sz="4" w:space="0" w:color="auto"/>
            </w:tcBorders>
          </w:tcPr>
          <w:p w:rsidR="00100EC6" w:rsidRDefault="00100EC6" w:rsidP="00ED0AB8">
            <w:pPr>
              <w:jc w:val="center"/>
              <w:rPr>
                <w:rFonts w:ascii="Arial" w:hAnsi="Arial" w:cs="Arial"/>
                <w:b/>
                <w:sz w:val="20"/>
                <w:szCs w:val="20"/>
              </w:rPr>
            </w:pPr>
          </w:p>
        </w:tc>
        <w:tc>
          <w:tcPr>
            <w:tcW w:w="817" w:type="dxa"/>
            <w:tcBorders>
              <w:left w:val="single" w:sz="4" w:space="0" w:color="auto"/>
            </w:tcBorders>
          </w:tcPr>
          <w:p w:rsidR="00100EC6" w:rsidRDefault="00100EC6" w:rsidP="00ED0AB8">
            <w:pPr>
              <w:jc w:val="center"/>
              <w:rPr>
                <w:rFonts w:ascii="Arial" w:hAnsi="Arial" w:cs="Arial"/>
                <w:b/>
                <w:sz w:val="20"/>
                <w:szCs w:val="20"/>
              </w:rPr>
            </w:pPr>
          </w:p>
        </w:tc>
        <w:tc>
          <w:tcPr>
            <w:tcW w:w="834" w:type="dxa"/>
          </w:tcPr>
          <w:p w:rsidR="00100EC6" w:rsidRPr="003D1A78" w:rsidRDefault="00100EC6" w:rsidP="00ED0AB8">
            <w:pPr>
              <w:jc w:val="right"/>
              <w:rPr>
                <w:rFonts w:ascii="Arial" w:hAnsi="Arial" w:cs="Arial"/>
                <w:sz w:val="20"/>
                <w:szCs w:val="20"/>
              </w:rPr>
            </w:pPr>
          </w:p>
        </w:tc>
        <w:tc>
          <w:tcPr>
            <w:tcW w:w="983" w:type="dxa"/>
          </w:tcPr>
          <w:p w:rsidR="00100EC6" w:rsidRPr="003D1A78" w:rsidRDefault="00100EC6" w:rsidP="00ED0AB8">
            <w:pPr>
              <w:jc w:val="right"/>
              <w:rPr>
                <w:rFonts w:ascii="Arial" w:hAnsi="Arial" w:cs="Arial"/>
                <w:sz w:val="20"/>
                <w:szCs w:val="20"/>
              </w:rPr>
            </w:pPr>
          </w:p>
        </w:tc>
        <w:tc>
          <w:tcPr>
            <w:tcW w:w="3571" w:type="dxa"/>
          </w:tcPr>
          <w:p w:rsidR="00100EC6" w:rsidRPr="003D1A78" w:rsidRDefault="00100EC6" w:rsidP="00ED0AB8">
            <w:pPr>
              <w:rPr>
                <w:rFonts w:ascii="Arial" w:hAnsi="Arial" w:cs="Arial"/>
                <w:sz w:val="20"/>
                <w:szCs w:val="20"/>
              </w:rPr>
            </w:pPr>
          </w:p>
        </w:tc>
        <w:tc>
          <w:tcPr>
            <w:tcW w:w="1450" w:type="dxa"/>
          </w:tcPr>
          <w:p w:rsidR="00100EC6" w:rsidRPr="00D335CB" w:rsidRDefault="00100EC6" w:rsidP="00ED0AB8">
            <w:pPr>
              <w:jc w:val="right"/>
              <w:rPr>
                <w:rFonts w:ascii="Arial" w:hAnsi="Arial" w:cs="Arial"/>
                <w:b/>
                <w:sz w:val="20"/>
                <w:szCs w:val="20"/>
              </w:rPr>
            </w:pPr>
            <w:r w:rsidRPr="00D335CB">
              <w:rPr>
                <w:rFonts w:ascii="Arial" w:hAnsi="Arial" w:cs="Arial"/>
                <w:b/>
                <w:sz w:val="20"/>
                <w:szCs w:val="20"/>
              </w:rPr>
              <w:t>TOTAL</w:t>
            </w:r>
            <w:r>
              <w:rPr>
                <w:rFonts w:ascii="Arial" w:hAnsi="Arial" w:cs="Arial"/>
                <w:b/>
                <w:sz w:val="20"/>
                <w:szCs w:val="20"/>
              </w:rPr>
              <w:t xml:space="preserve"> DO LOTE:</w:t>
            </w:r>
          </w:p>
        </w:tc>
        <w:tc>
          <w:tcPr>
            <w:tcW w:w="1593" w:type="dxa"/>
          </w:tcPr>
          <w:p w:rsidR="00100EC6" w:rsidRPr="003D1A78" w:rsidRDefault="00100EC6" w:rsidP="00ED0AB8">
            <w:pPr>
              <w:jc w:val="both"/>
              <w:rPr>
                <w:rFonts w:ascii="Arial" w:hAnsi="Arial" w:cs="Arial"/>
                <w:sz w:val="20"/>
                <w:szCs w:val="20"/>
              </w:rPr>
            </w:pPr>
          </w:p>
        </w:tc>
      </w:tr>
    </w:tbl>
    <w:p w:rsidR="0002434F" w:rsidRDefault="0002434F" w:rsidP="00FE76EC">
      <w:pPr>
        <w:jc w:val="both"/>
        <w:rPr>
          <w:rFonts w:ascii="Arial" w:hAnsi="Arial" w:cs="Arial"/>
          <w:b/>
          <w:sz w:val="20"/>
          <w:szCs w:val="20"/>
        </w:rPr>
      </w:pPr>
    </w:p>
    <w:p w:rsidR="002870C5" w:rsidRPr="00F578A2" w:rsidRDefault="002870C5" w:rsidP="002870C5">
      <w:pPr>
        <w:pStyle w:val="PargrafodaLista"/>
        <w:pBdr>
          <w:top w:val="single" w:sz="4" w:space="1" w:color="auto"/>
          <w:left w:val="single" w:sz="4" w:space="1" w:color="auto"/>
          <w:bottom w:val="single" w:sz="4" w:space="1" w:color="auto"/>
          <w:right w:val="single" w:sz="4" w:space="1" w:color="auto"/>
        </w:pBdr>
        <w:suppressAutoHyphens/>
        <w:ind w:left="0"/>
        <w:contextualSpacing w:val="0"/>
        <w:jc w:val="both"/>
        <w:rPr>
          <w:rFonts w:ascii="Arial" w:eastAsiaTheme="minorHAnsi" w:hAnsi="Arial" w:cs="Arial"/>
          <w:b/>
          <w:sz w:val="20"/>
          <w:szCs w:val="20"/>
          <w:u w:val="single"/>
          <w:lang w:eastAsia="en-US"/>
        </w:rPr>
      </w:pPr>
      <w:r w:rsidRPr="00F578A2">
        <w:rPr>
          <w:rFonts w:ascii="Arial" w:hAnsi="Arial" w:cs="Arial"/>
          <w:b/>
          <w:sz w:val="20"/>
          <w:szCs w:val="20"/>
          <w:u w:val="single"/>
        </w:rPr>
        <w:t xml:space="preserve">Para melhor logística, acompanhamento dos serviços e considerando também a redução dos custos que aumentam proporcionalmente à distância, as instalações da CONTRATADA deverão estar localizadas a uma distância máxima de 30 km da sede da Prefeitura Municipal de </w:t>
      </w:r>
      <w:proofErr w:type="spellStart"/>
      <w:r w:rsidRPr="00F578A2">
        <w:rPr>
          <w:rFonts w:ascii="Arial" w:hAnsi="Arial" w:cs="Arial"/>
          <w:b/>
          <w:sz w:val="20"/>
          <w:szCs w:val="20"/>
          <w:u w:val="single"/>
        </w:rPr>
        <w:t>Cataguases</w:t>
      </w:r>
      <w:proofErr w:type="spellEnd"/>
      <w:r w:rsidRPr="00F578A2">
        <w:rPr>
          <w:rFonts w:ascii="Arial" w:hAnsi="Arial" w:cs="Arial"/>
          <w:b/>
          <w:sz w:val="20"/>
          <w:szCs w:val="20"/>
          <w:u w:val="single"/>
        </w:rPr>
        <w:t>.</w:t>
      </w:r>
    </w:p>
    <w:p w:rsidR="002870C5" w:rsidRDefault="002870C5" w:rsidP="00FE76EC">
      <w:pPr>
        <w:jc w:val="both"/>
        <w:rPr>
          <w:rFonts w:ascii="Arial" w:hAnsi="Arial" w:cs="Arial"/>
          <w:b/>
          <w:sz w:val="20"/>
          <w:szCs w:val="20"/>
        </w:rPr>
      </w:pPr>
    </w:p>
    <w:p w:rsidR="00E96BDA" w:rsidRPr="002870C5" w:rsidRDefault="00152E33" w:rsidP="00FA4F1C">
      <w:pPr>
        <w:ind w:left="-142"/>
        <w:jc w:val="both"/>
        <w:rPr>
          <w:rFonts w:ascii="Arial" w:hAnsi="Arial" w:cs="Arial"/>
          <w:sz w:val="20"/>
          <w:szCs w:val="20"/>
        </w:rPr>
      </w:pPr>
      <w:r>
        <w:rPr>
          <w:rFonts w:ascii="Arial" w:hAnsi="Arial" w:cs="Arial"/>
          <w:sz w:val="20"/>
          <w:szCs w:val="20"/>
        </w:rPr>
        <w:t xml:space="preserve">Entrega: </w:t>
      </w:r>
      <w:r w:rsidRPr="002870C5">
        <w:rPr>
          <w:rFonts w:ascii="Arial" w:hAnsi="Arial" w:cs="Arial"/>
          <w:sz w:val="20"/>
          <w:szCs w:val="20"/>
        </w:rPr>
        <w:t>Conforme termo de referência, Anexo I.</w:t>
      </w:r>
    </w:p>
    <w:p w:rsidR="00601732" w:rsidRPr="002870C5" w:rsidRDefault="00601732" w:rsidP="00FA4F1C">
      <w:pPr>
        <w:pStyle w:val="Default"/>
        <w:ind w:left="-142"/>
        <w:rPr>
          <w:color w:val="auto"/>
          <w:sz w:val="20"/>
          <w:szCs w:val="20"/>
        </w:rPr>
      </w:pPr>
      <w:r w:rsidRPr="002870C5">
        <w:rPr>
          <w:color w:val="auto"/>
          <w:sz w:val="20"/>
          <w:szCs w:val="20"/>
        </w:rPr>
        <w:t>Validade da proposta: ________________________</w:t>
      </w:r>
    </w:p>
    <w:p w:rsidR="00601732" w:rsidRPr="002870C5" w:rsidRDefault="00601732" w:rsidP="00FA4F1C">
      <w:pPr>
        <w:pStyle w:val="Default"/>
        <w:ind w:left="-142"/>
        <w:rPr>
          <w:color w:val="auto"/>
          <w:sz w:val="20"/>
          <w:szCs w:val="20"/>
        </w:rPr>
      </w:pPr>
    </w:p>
    <w:p w:rsidR="00601732" w:rsidRPr="002870C5" w:rsidRDefault="00601732" w:rsidP="00FA4F1C">
      <w:pPr>
        <w:pStyle w:val="Default"/>
        <w:ind w:left="-142"/>
        <w:jc w:val="both"/>
        <w:rPr>
          <w:b/>
          <w:sz w:val="20"/>
          <w:szCs w:val="20"/>
        </w:rPr>
      </w:pPr>
      <w:r w:rsidRPr="002870C5">
        <w:rPr>
          <w:b/>
          <w:sz w:val="20"/>
          <w:szCs w:val="20"/>
        </w:rPr>
        <w:t xml:space="preserve">Declaramos que estamos de acordo com os termos do edital e seus anexos e acatamos suas determinações, bem como, informamos que nos preços propostos estão incluídos todos os custos, fretes, impostos, obrigações, entre outros. </w:t>
      </w:r>
    </w:p>
    <w:p w:rsidR="00601732" w:rsidRPr="002870C5" w:rsidRDefault="00601732" w:rsidP="00FA4F1C">
      <w:pPr>
        <w:pStyle w:val="Default"/>
        <w:ind w:left="-142"/>
        <w:rPr>
          <w:sz w:val="20"/>
          <w:szCs w:val="20"/>
        </w:rPr>
      </w:pPr>
      <w:r w:rsidRPr="002870C5">
        <w:rPr>
          <w:sz w:val="20"/>
          <w:szCs w:val="20"/>
        </w:rPr>
        <w:t xml:space="preserve">Data: __________________ </w:t>
      </w:r>
    </w:p>
    <w:p w:rsidR="00601732" w:rsidRPr="002870C5" w:rsidRDefault="00601732" w:rsidP="00FA4F1C">
      <w:pPr>
        <w:pStyle w:val="Default"/>
        <w:ind w:left="-142"/>
        <w:rPr>
          <w:sz w:val="20"/>
          <w:szCs w:val="20"/>
        </w:rPr>
      </w:pPr>
      <w:r w:rsidRPr="002870C5">
        <w:rPr>
          <w:sz w:val="20"/>
          <w:szCs w:val="20"/>
        </w:rPr>
        <w:t xml:space="preserve">Assinatura: _____________________ </w:t>
      </w:r>
    </w:p>
    <w:p w:rsidR="00601732" w:rsidRPr="002870C5" w:rsidRDefault="00601732" w:rsidP="00FA4F1C">
      <w:pPr>
        <w:pStyle w:val="Default"/>
        <w:ind w:left="-142"/>
        <w:rPr>
          <w:sz w:val="20"/>
          <w:szCs w:val="20"/>
        </w:rPr>
      </w:pPr>
      <w:r w:rsidRPr="002870C5">
        <w:rPr>
          <w:sz w:val="20"/>
          <w:szCs w:val="20"/>
        </w:rPr>
        <w:t xml:space="preserve">Nome do Representante legal do Proponente: ________________________ </w:t>
      </w:r>
    </w:p>
    <w:p w:rsidR="003F31FF" w:rsidRPr="002870C5" w:rsidRDefault="00601732" w:rsidP="00FA4F1C">
      <w:pPr>
        <w:pStyle w:val="Default"/>
        <w:ind w:left="-142"/>
        <w:rPr>
          <w:sz w:val="20"/>
          <w:szCs w:val="20"/>
        </w:rPr>
      </w:pPr>
      <w:r w:rsidRPr="002870C5">
        <w:rPr>
          <w:sz w:val="20"/>
          <w:szCs w:val="20"/>
        </w:rPr>
        <w:t xml:space="preserve">Identificação/Carimbo do CNPJ: </w:t>
      </w:r>
    </w:p>
    <w:p w:rsidR="0002434F" w:rsidRDefault="0002434F" w:rsidP="00E5419D">
      <w:pPr>
        <w:autoSpaceDE w:val="0"/>
        <w:autoSpaceDN w:val="0"/>
        <w:adjustRightInd w:val="0"/>
        <w:jc w:val="center"/>
        <w:rPr>
          <w:rFonts w:ascii="Arial" w:hAnsi="Arial" w:cs="Arial"/>
          <w:b/>
          <w:bCs/>
          <w:sz w:val="32"/>
          <w:szCs w:val="32"/>
        </w:rPr>
      </w:pPr>
    </w:p>
    <w:p w:rsidR="00FA4F1C" w:rsidRDefault="00FA4F1C" w:rsidP="002870C5">
      <w:pPr>
        <w:autoSpaceDE w:val="0"/>
        <w:autoSpaceDN w:val="0"/>
        <w:adjustRightInd w:val="0"/>
        <w:rPr>
          <w:rFonts w:ascii="Arial" w:hAnsi="Arial" w:cs="Arial"/>
          <w:b/>
          <w:bCs/>
          <w:sz w:val="32"/>
          <w:szCs w:val="32"/>
        </w:rPr>
      </w:pPr>
    </w:p>
    <w:p w:rsidR="002870C5" w:rsidRDefault="002870C5" w:rsidP="002870C5">
      <w:pPr>
        <w:autoSpaceDE w:val="0"/>
        <w:autoSpaceDN w:val="0"/>
        <w:adjustRightInd w:val="0"/>
        <w:rPr>
          <w:rFonts w:ascii="Arial" w:hAnsi="Arial" w:cs="Arial"/>
          <w:b/>
          <w:bCs/>
          <w:sz w:val="32"/>
          <w:szCs w:val="32"/>
        </w:rPr>
      </w:pPr>
    </w:p>
    <w:p w:rsidR="00E5419D" w:rsidRPr="002F7D38" w:rsidRDefault="008F66E2" w:rsidP="00E5419D">
      <w:pPr>
        <w:autoSpaceDE w:val="0"/>
        <w:autoSpaceDN w:val="0"/>
        <w:adjustRightInd w:val="0"/>
        <w:jc w:val="center"/>
        <w:rPr>
          <w:rFonts w:ascii="Arial" w:hAnsi="Arial" w:cs="Arial"/>
          <w:b/>
          <w:bCs/>
          <w:sz w:val="32"/>
          <w:szCs w:val="32"/>
        </w:rPr>
      </w:pPr>
      <w:r w:rsidRPr="002F7D38">
        <w:rPr>
          <w:rFonts w:ascii="Arial" w:hAnsi="Arial" w:cs="Arial"/>
          <w:b/>
          <w:bCs/>
          <w:sz w:val="32"/>
          <w:szCs w:val="32"/>
        </w:rPr>
        <w:t>ANEXO IV</w:t>
      </w:r>
    </w:p>
    <w:p w:rsidR="00E5419D" w:rsidRPr="002F7D38" w:rsidRDefault="00E5419D" w:rsidP="00E5419D">
      <w:pPr>
        <w:autoSpaceDE w:val="0"/>
        <w:autoSpaceDN w:val="0"/>
        <w:adjustRightInd w:val="0"/>
        <w:jc w:val="center"/>
        <w:rPr>
          <w:rFonts w:ascii="Arial" w:hAnsi="Arial" w:cs="Arial"/>
          <w:b/>
          <w:bCs/>
          <w:sz w:val="41"/>
          <w:szCs w:val="41"/>
        </w:rPr>
      </w:pPr>
    </w:p>
    <w:p w:rsidR="00310531" w:rsidRPr="00B13580" w:rsidRDefault="00310531" w:rsidP="00310531">
      <w:pPr>
        <w:autoSpaceDE w:val="0"/>
        <w:autoSpaceDN w:val="0"/>
        <w:adjustRightInd w:val="0"/>
        <w:jc w:val="center"/>
        <w:rPr>
          <w:rFonts w:ascii="Arial" w:hAnsi="Arial" w:cs="Arial"/>
          <w:b/>
          <w:bCs/>
          <w:sz w:val="20"/>
          <w:szCs w:val="20"/>
          <w:u w:val="single"/>
        </w:rPr>
      </w:pPr>
      <w:r w:rsidRPr="00B13580">
        <w:rPr>
          <w:rFonts w:ascii="Arial" w:hAnsi="Arial" w:cs="Arial"/>
          <w:b/>
          <w:bCs/>
          <w:sz w:val="20"/>
          <w:szCs w:val="20"/>
          <w:u w:val="single"/>
        </w:rPr>
        <w:t>MODELO DE DECLARAÇÃO DE PLENO ATENDIMENTO AOS REQUISITOS DE</w:t>
      </w:r>
    </w:p>
    <w:p w:rsidR="00310531" w:rsidRPr="00B13580" w:rsidRDefault="00310531" w:rsidP="00310531">
      <w:pPr>
        <w:jc w:val="center"/>
        <w:rPr>
          <w:rFonts w:ascii="Arial" w:hAnsi="Arial" w:cs="Arial"/>
          <w:b/>
          <w:sz w:val="20"/>
          <w:szCs w:val="20"/>
          <w:u w:val="single"/>
        </w:rPr>
      </w:pPr>
      <w:r w:rsidRPr="00B13580">
        <w:rPr>
          <w:rFonts w:ascii="Arial" w:hAnsi="Arial" w:cs="Arial"/>
          <w:b/>
          <w:bCs/>
          <w:sz w:val="20"/>
          <w:szCs w:val="20"/>
          <w:u w:val="single"/>
        </w:rPr>
        <w:t xml:space="preserve">HABILITAÇÃO </w:t>
      </w:r>
      <w:r w:rsidRPr="00B13580">
        <w:rPr>
          <w:rFonts w:ascii="Arial" w:hAnsi="Arial" w:cs="Arial"/>
          <w:b/>
          <w:sz w:val="20"/>
          <w:szCs w:val="20"/>
          <w:u w:val="single"/>
        </w:rPr>
        <w:t xml:space="preserve">E DE </w:t>
      </w:r>
      <w:r w:rsidR="0008527A">
        <w:rPr>
          <w:rFonts w:ascii="Arial" w:hAnsi="Arial" w:cs="Arial"/>
          <w:b/>
          <w:sz w:val="20"/>
          <w:szCs w:val="20"/>
          <w:u w:val="single"/>
        </w:rPr>
        <w:t>INEXISTÊNCIA DE FATO IMPEDITIVO</w:t>
      </w:r>
    </w:p>
    <w:p w:rsidR="002F7D38" w:rsidRDefault="002F7D38" w:rsidP="00E5419D">
      <w:pPr>
        <w:autoSpaceDE w:val="0"/>
        <w:autoSpaceDN w:val="0"/>
        <w:adjustRightInd w:val="0"/>
        <w:rPr>
          <w:rFonts w:ascii="Arial" w:hAnsi="Arial" w:cs="Arial"/>
          <w:sz w:val="20"/>
          <w:szCs w:val="20"/>
        </w:rPr>
      </w:pPr>
    </w:p>
    <w:p w:rsidR="002F7D38" w:rsidRDefault="002F7D38" w:rsidP="00E5419D">
      <w:pPr>
        <w:autoSpaceDE w:val="0"/>
        <w:autoSpaceDN w:val="0"/>
        <w:adjustRightInd w:val="0"/>
        <w:rPr>
          <w:rFonts w:ascii="Arial" w:hAnsi="Arial" w:cs="Arial"/>
          <w:sz w:val="20"/>
          <w:szCs w:val="20"/>
        </w:rPr>
      </w:pPr>
    </w:p>
    <w:p w:rsidR="00E5419D" w:rsidRDefault="00E5419D" w:rsidP="00E5419D">
      <w:pPr>
        <w:autoSpaceDE w:val="0"/>
        <w:autoSpaceDN w:val="0"/>
        <w:adjustRightInd w:val="0"/>
        <w:rPr>
          <w:rFonts w:ascii="Arial" w:hAnsi="Arial" w:cs="Arial"/>
          <w:sz w:val="20"/>
          <w:szCs w:val="20"/>
        </w:rPr>
      </w:pPr>
    </w:p>
    <w:p w:rsidR="00046D33" w:rsidRPr="00A9123B" w:rsidRDefault="00046D33" w:rsidP="00E5419D">
      <w:pPr>
        <w:autoSpaceDE w:val="0"/>
        <w:autoSpaceDN w:val="0"/>
        <w:adjustRightInd w:val="0"/>
        <w:rPr>
          <w:rFonts w:ascii="Arial" w:hAnsi="Arial" w:cs="Arial"/>
          <w:sz w:val="20"/>
          <w:szCs w:val="20"/>
        </w:rPr>
      </w:pPr>
    </w:p>
    <w:p w:rsidR="0012258A" w:rsidRDefault="0012258A" w:rsidP="0012258A">
      <w:pPr>
        <w:rPr>
          <w:rFonts w:ascii="Arial" w:hAnsi="Arial" w:cs="Arial"/>
          <w:b/>
          <w:bCs/>
          <w:sz w:val="20"/>
          <w:szCs w:val="20"/>
        </w:rPr>
      </w:pPr>
    </w:p>
    <w:p w:rsidR="0012258A" w:rsidRDefault="0012258A" w:rsidP="003462B9">
      <w:pPr>
        <w:rPr>
          <w:rFonts w:ascii="Arial" w:hAnsi="Arial" w:cs="Arial"/>
          <w:b/>
          <w:bCs/>
          <w:sz w:val="20"/>
          <w:szCs w:val="20"/>
        </w:rPr>
      </w:pPr>
    </w:p>
    <w:p w:rsidR="00A47D32" w:rsidRPr="00F14201" w:rsidRDefault="00A47D32" w:rsidP="00616F5D">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A21A97">
        <w:rPr>
          <w:rFonts w:ascii="Arial" w:hAnsi="Arial" w:cs="Arial"/>
          <w:b/>
          <w:bCs/>
          <w:sz w:val="20"/>
          <w:szCs w:val="20"/>
        </w:rPr>
        <w:t>225/2022</w:t>
      </w:r>
    </w:p>
    <w:p w:rsidR="00A47D32" w:rsidRPr="00F14201" w:rsidRDefault="00A47D32" w:rsidP="00616F5D">
      <w:pPr>
        <w:rPr>
          <w:rFonts w:ascii="Arial" w:hAnsi="Arial" w:cs="Arial"/>
          <w:b/>
          <w:bCs/>
          <w:sz w:val="20"/>
          <w:szCs w:val="20"/>
        </w:rPr>
      </w:pPr>
      <w:r w:rsidRPr="00F14201">
        <w:rPr>
          <w:rFonts w:ascii="Arial" w:hAnsi="Arial" w:cs="Arial"/>
          <w:b/>
          <w:bCs/>
          <w:sz w:val="20"/>
          <w:szCs w:val="20"/>
        </w:rPr>
        <w:t xml:space="preserve">PREGÃO N. º </w:t>
      </w:r>
      <w:r w:rsidR="00A21A97">
        <w:rPr>
          <w:rFonts w:ascii="Arial" w:hAnsi="Arial" w:cs="Arial"/>
          <w:b/>
          <w:bCs/>
          <w:sz w:val="20"/>
          <w:szCs w:val="20"/>
        </w:rPr>
        <w:t>048/2022</w:t>
      </w:r>
      <w:r w:rsidRPr="00F14201">
        <w:rPr>
          <w:rFonts w:ascii="Arial" w:hAnsi="Arial" w:cs="Arial"/>
          <w:b/>
          <w:bCs/>
          <w:sz w:val="20"/>
          <w:szCs w:val="20"/>
        </w:rPr>
        <w:t xml:space="preserve"> – PRESENCIAL</w:t>
      </w:r>
    </w:p>
    <w:p w:rsidR="00A47D32" w:rsidRPr="00F14201" w:rsidRDefault="00A47D32" w:rsidP="00616F5D">
      <w:pPr>
        <w:rPr>
          <w:rFonts w:ascii="Arial" w:hAnsi="Arial" w:cs="Arial"/>
          <w:b/>
          <w:bCs/>
          <w:sz w:val="20"/>
          <w:szCs w:val="20"/>
        </w:rPr>
      </w:pPr>
      <w:r w:rsidRPr="00F14201">
        <w:rPr>
          <w:rFonts w:ascii="Arial" w:hAnsi="Arial" w:cs="Arial"/>
          <w:b/>
          <w:bCs/>
          <w:sz w:val="20"/>
          <w:szCs w:val="20"/>
        </w:rPr>
        <w:t xml:space="preserve">REGISTRO DE PREÇOS N° </w:t>
      </w:r>
      <w:r w:rsidR="00A21A97">
        <w:rPr>
          <w:rFonts w:ascii="Arial" w:hAnsi="Arial" w:cs="Arial"/>
          <w:b/>
          <w:bCs/>
          <w:sz w:val="20"/>
          <w:szCs w:val="20"/>
        </w:rPr>
        <w:t>129/2022</w:t>
      </w:r>
    </w:p>
    <w:p w:rsidR="00C63F00" w:rsidRDefault="00C63F00" w:rsidP="00616F5D">
      <w:pPr>
        <w:autoSpaceDE w:val="0"/>
        <w:autoSpaceDN w:val="0"/>
        <w:adjustRightInd w:val="0"/>
        <w:jc w:val="both"/>
        <w:rPr>
          <w:rFonts w:ascii="Arial" w:hAnsi="Arial" w:cs="Arial"/>
          <w:sz w:val="20"/>
          <w:szCs w:val="20"/>
        </w:rPr>
      </w:pPr>
    </w:p>
    <w:p w:rsidR="009D4305" w:rsidRDefault="009D4305" w:rsidP="00616F5D">
      <w:pPr>
        <w:autoSpaceDE w:val="0"/>
        <w:autoSpaceDN w:val="0"/>
        <w:adjustRightInd w:val="0"/>
        <w:jc w:val="both"/>
        <w:rPr>
          <w:rFonts w:ascii="Arial" w:hAnsi="Arial" w:cs="Arial"/>
          <w:sz w:val="20"/>
          <w:szCs w:val="20"/>
        </w:rPr>
      </w:pPr>
    </w:p>
    <w:p w:rsidR="009D4305" w:rsidRDefault="009D4305" w:rsidP="00616F5D">
      <w:pPr>
        <w:autoSpaceDE w:val="0"/>
        <w:autoSpaceDN w:val="0"/>
        <w:adjustRightInd w:val="0"/>
        <w:jc w:val="both"/>
        <w:rPr>
          <w:rFonts w:ascii="Arial" w:hAnsi="Arial" w:cs="Arial"/>
          <w:sz w:val="20"/>
          <w:szCs w:val="20"/>
        </w:rPr>
      </w:pPr>
    </w:p>
    <w:p w:rsidR="00E5419D" w:rsidRPr="00A9123B" w:rsidRDefault="00E5419D" w:rsidP="00616F5D">
      <w:pPr>
        <w:autoSpaceDE w:val="0"/>
        <w:autoSpaceDN w:val="0"/>
        <w:adjustRightInd w:val="0"/>
        <w:jc w:val="both"/>
        <w:rPr>
          <w:rFonts w:ascii="Arial" w:hAnsi="Arial" w:cs="Arial"/>
          <w:sz w:val="20"/>
          <w:szCs w:val="20"/>
        </w:rPr>
      </w:pPr>
      <w:r w:rsidRPr="00A9123B">
        <w:rPr>
          <w:rFonts w:ascii="Arial" w:hAnsi="Arial" w:cs="Arial"/>
          <w:sz w:val="20"/>
          <w:szCs w:val="20"/>
        </w:rPr>
        <w:t>A empresa</w:t>
      </w:r>
      <w:proofErr w:type="gramStart"/>
      <w:r w:rsidRPr="00A9123B">
        <w:rPr>
          <w:rFonts w:ascii="Arial" w:hAnsi="Arial" w:cs="Arial"/>
          <w:sz w:val="20"/>
          <w:szCs w:val="20"/>
        </w:rPr>
        <w:t>...........................................................................</w:t>
      </w:r>
      <w:proofErr w:type="gramEnd"/>
      <w:r w:rsidRPr="00A9123B">
        <w:rPr>
          <w:rFonts w:ascii="Arial" w:hAnsi="Arial" w:cs="Arial"/>
          <w:sz w:val="20"/>
          <w:szCs w:val="20"/>
        </w:rPr>
        <w:t>por meio de seu  representante legal (</w:t>
      </w:r>
      <w:proofErr w:type="spellStart"/>
      <w:r w:rsidRPr="00A9123B">
        <w:rPr>
          <w:rFonts w:ascii="Arial" w:hAnsi="Arial" w:cs="Arial"/>
          <w:sz w:val="20"/>
          <w:szCs w:val="20"/>
        </w:rPr>
        <w:t>doc</w:t>
      </w:r>
      <w:proofErr w:type="spellEnd"/>
      <w:r w:rsidRPr="00A9123B">
        <w:rPr>
          <w:rFonts w:ascii="Arial"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E5419D" w:rsidRPr="00A9123B" w:rsidRDefault="00E5419D" w:rsidP="00616F5D">
      <w:pPr>
        <w:autoSpaceDE w:val="0"/>
        <w:autoSpaceDN w:val="0"/>
        <w:adjustRightInd w:val="0"/>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616F5D">
      <w:pPr>
        <w:autoSpaceDE w:val="0"/>
        <w:autoSpaceDN w:val="0"/>
        <w:adjustRightInd w:val="0"/>
        <w:jc w:val="both"/>
        <w:rPr>
          <w:rFonts w:ascii="Arial" w:hAnsi="Arial" w:cs="Arial"/>
          <w:sz w:val="20"/>
          <w:szCs w:val="20"/>
        </w:rPr>
      </w:pPr>
    </w:p>
    <w:p w:rsidR="00E5419D" w:rsidRPr="00A9123B" w:rsidRDefault="00E5419D" w:rsidP="00616F5D">
      <w:pPr>
        <w:autoSpaceDE w:val="0"/>
        <w:autoSpaceDN w:val="0"/>
        <w:adjustRightInd w:val="0"/>
        <w:jc w:val="both"/>
        <w:rPr>
          <w:rFonts w:ascii="Arial" w:hAnsi="Arial" w:cs="Arial"/>
          <w:sz w:val="20"/>
          <w:szCs w:val="20"/>
        </w:rPr>
      </w:pPr>
      <w:proofErr w:type="spellStart"/>
      <w:r w:rsidRPr="00A9123B">
        <w:rPr>
          <w:rFonts w:ascii="Arial" w:hAnsi="Arial" w:cs="Arial"/>
          <w:sz w:val="20"/>
          <w:szCs w:val="20"/>
        </w:rPr>
        <w:t>Cataguases</w:t>
      </w:r>
      <w:proofErr w:type="spellEnd"/>
      <w:r w:rsidRPr="00A9123B">
        <w:rPr>
          <w:rFonts w:ascii="Arial" w:hAnsi="Arial" w:cs="Arial"/>
          <w:sz w:val="20"/>
          <w:szCs w:val="20"/>
        </w:rPr>
        <w:t>, ------- de----------- de 20</w:t>
      </w:r>
      <w:r w:rsidR="006D16C8">
        <w:rPr>
          <w:rFonts w:ascii="Arial" w:hAnsi="Arial" w:cs="Arial"/>
          <w:sz w:val="20"/>
          <w:szCs w:val="20"/>
        </w:rPr>
        <w:t>2</w:t>
      </w:r>
      <w:r w:rsidR="009D6F02">
        <w:rPr>
          <w:rFonts w:ascii="Arial" w:hAnsi="Arial" w:cs="Arial"/>
          <w:sz w:val="20"/>
          <w:szCs w:val="20"/>
        </w:rPr>
        <w:t>2</w:t>
      </w:r>
      <w:r w:rsidRPr="00A9123B">
        <w:rPr>
          <w:rFonts w:ascii="Arial" w:hAnsi="Arial" w:cs="Arial"/>
          <w:sz w:val="20"/>
          <w:szCs w:val="20"/>
        </w:rPr>
        <w:t>.</w:t>
      </w:r>
    </w:p>
    <w:p w:rsidR="00E5419D" w:rsidRPr="00A9123B" w:rsidRDefault="00E5419D" w:rsidP="00616F5D">
      <w:pPr>
        <w:autoSpaceDE w:val="0"/>
        <w:autoSpaceDN w:val="0"/>
        <w:adjustRightInd w:val="0"/>
        <w:jc w:val="both"/>
        <w:rPr>
          <w:rFonts w:ascii="Arial" w:hAnsi="Arial" w:cs="Arial"/>
          <w:sz w:val="20"/>
          <w:szCs w:val="20"/>
        </w:rPr>
      </w:pPr>
    </w:p>
    <w:p w:rsidR="00E5419D" w:rsidRPr="00A9123B" w:rsidRDefault="00E5419D" w:rsidP="00616F5D">
      <w:pPr>
        <w:autoSpaceDE w:val="0"/>
        <w:autoSpaceDN w:val="0"/>
        <w:adjustRightInd w:val="0"/>
        <w:jc w:val="both"/>
        <w:rPr>
          <w:rFonts w:ascii="Arial" w:hAnsi="Arial" w:cs="Arial"/>
          <w:sz w:val="20"/>
          <w:szCs w:val="20"/>
        </w:rPr>
      </w:pPr>
    </w:p>
    <w:p w:rsidR="00E5419D" w:rsidRPr="00A9123B" w:rsidRDefault="00E5419D" w:rsidP="00616F5D">
      <w:pPr>
        <w:autoSpaceDE w:val="0"/>
        <w:autoSpaceDN w:val="0"/>
        <w:adjustRightInd w:val="0"/>
        <w:jc w:val="both"/>
        <w:rPr>
          <w:rFonts w:ascii="Arial" w:hAnsi="Arial" w:cs="Arial"/>
          <w:sz w:val="20"/>
          <w:szCs w:val="20"/>
        </w:rPr>
      </w:pPr>
    </w:p>
    <w:p w:rsidR="00E5419D" w:rsidRPr="00A9123B" w:rsidRDefault="00E5419D" w:rsidP="00616F5D">
      <w:pPr>
        <w:jc w:val="both"/>
        <w:rPr>
          <w:rFonts w:ascii="Arial" w:hAnsi="Arial" w:cs="Arial"/>
          <w:sz w:val="20"/>
          <w:szCs w:val="20"/>
        </w:rPr>
      </w:pPr>
      <w:r w:rsidRPr="00A9123B">
        <w:rPr>
          <w:rFonts w:ascii="Arial" w:hAnsi="Arial" w:cs="Arial"/>
          <w:sz w:val="20"/>
          <w:szCs w:val="20"/>
        </w:rPr>
        <w:t>______________________________________</w:t>
      </w:r>
    </w:p>
    <w:p w:rsidR="00E5419D" w:rsidRPr="00A9123B" w:rsidRDefault="00E5419D" w:rsidP="00616F5D">
      <w:pPr>
        <w:jc w:val="both"/>
        <w:rPr>
          <w:rFonts w:ascii="Arial" w:hAnsi="Arial" w:cs="Arial"/>
          <w:sz w:val="20"/>
          <w:szCs w:val="20"/>
        </w:rPr>
      </w:pPr>
      <w:r w:rsidRPr="00A9123B">
        <w:rPr>
          <w:rFonts w:ascii="Arial" w:hAnsi="Arial" w:cs="Arial"/>
          <w:sz w:val="20"/>
          <w:szCs w:val="20"/>
        </w:rPr>
        <w:t>Representante da empresa e empresa</w:t>
      </w:r>
    </w:p>
    <w:p w:rsidR="00E5419D" w:rsidRPr="00A9123B" w:rsidRDefault="00E5419D" w:rsidP="004A0293">
      <w:pPr>
        <w:ind w:left="-426"/>
        <w:jc w:val="both"/>
        <w:rPr>
          <w:rFonts w:ascii="Arial" w:hAnsi="Arial" w:cs="Arial"/>
          <w:sz w:val="20"/>
          <w:szCs w:val="20"/>
        </w:rPr>
      </w:pPr>
    </w:p>
    <w:p w:rsidR="00E5419D" w:rsidRDefault="00E5419D" w:rsidP="004A0293">
      <w:pPr>
        <w:ind w:left="-426"/>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317BC2" w:rsidRDefault="00317BC2" w:rsidP="004F1178">
      <w:pPr>
        <w:autoSpaceDE w:val="0"/>
        <w:autoSpaceDN w:val="0"/>
        <w:adjustRightInd w:val="0"/>
        <w:rPr>
          <w:rFonts w:ascii="Arial" w:hAnsi="Arial" w:cs="Arial"/>
          <w:b/>
          <w:bCs/>
          <w:sz w:val="32"/>
          <w:szCs w:val="32"/>
        </w:rPr>
      </w:pPr>
    </w:p>
    <w:p w:rsidR="0024580E" w:rsidRDefault="0024580E" w:rsidP="004F1178">
      <w:pPr>
        <w:autoSpaceDE w:val="0"/>
        <w:autoSpaceDN w:val="0"/>
        <w:adjustRightInd w:val="0"/>
        <w:rPr>
          <w:rFonts w:ascii="Arial" w:hAnsi="Arial" w:cs="Arial"/>
          <w:b/>
          <w:bCs/>
          <w:sz w:val="32"/>
          <w:szCs w:val="32"/>
        </w:rPr>
      </w:pPr>
    </w:p>
    <w:p w:rsidR="00317BC2" w:rsidRDefault="00317BC2" w:rsidP="005855FC">
      <w:pPr>
        <w:autoSpaceDE w:val="0"/>
        <w:autoSpaceDN w:val="0"/>
        <w:adjustRightInd w:val="0"/>
        <w:jc w:val="center"/>
        <w:rPr>
          <w:rFonts w:ascii="Arial" w:hAnsi="Arial" w:cs="Arial"/>
          <w:b/>
          <w:bCs/>
          <w:sz w:val="32"/>
          <w:szCs w:val="32"/>
        </w:rPr>
      </w:pPr>
    </w:p>
    <w:p w:rsidR="004A0293" w:rsidRDefault="004A0293" w:rsidP="005855FC">
      <w:pPr>
        <w:autoSpaceDE w:val="0"/>
        <w:autoSpaceDN w:val="0"/>
        <w:adjustRightInd w:val="0"/>
        <w:jc w:val="center"/>
        <w:rPr>
          <w:rFonts w:ascii="Arial" w:hAnsi="Arial" w:cs="Arial"/>
          <w:b/>
          <w:bCs/>
          <w:sz w:val="32"/>
          <w:szCs w:val="32"/>
        </w:rPr>
      </w:pPr>
    </w:p>
    <w:p w:rsidR="004A0293" w:rsidRDefault="004A0293" w:rsidP="005855FC">
      <w:pPr>
        <w:autoSpaceDE w:val="0"/>
        <w:autoSpaceDN w:val="0"/>
        <w:adjustRightInd w:val="0"/>
        <w:jc w:val="center"/>
        <w:rPr>
          <w:rFonts w:ascii="Arial" w:hAnsi="Arial" w:cs="Arial"/>
          <w:b/>
          <w:bCs/>
          <w:sz w:val="32"/>
          <w:szCs w:val="32"/>
        </w:rPr>
      </w:pPr>
    </w:p>
    <w:p w:rsidR="003F31FF" w:rsidRDefault="003F31FF" w:rsidP="00AC523A">
      <w:pPr>
        <w:autoSpaceDE w:val="0"/>
        <w:autoSpaceDN w:val="0"/>
        <w:adjustRightInd w:val="0"/>
        <w:rPr>
          <w:rFonts w:ascii="Arial" w:hAnsi="Arial" w:cs="Arial"/>
          <w:b/>
          <w:bCs/>
          <w:sz w:val="32"/>
          <w:szCs w:val="32"/>
        </w:rPr>
      </w:pPr>
    </w:p>
    <w:p w:rsidR="00E5419D" w:rsidRPr="005D4BD5" w:rsidRDefault="008F66E2" w:rsidP="005855FC">
      <w:pPr>
        <w:autoSpaceDE w:val="0"/>
        <w:autoSpaceDN w:val="0"/>
        <w:adjustRightInd w:val="0"/>
        <w:jc w:val="center"/>
        <w:rPr>
          <w:rFonts w:ascii="Arial" w:hAnsi="Arial" w:cs="Arial"/>
          <w:b/>
          <w:bCs/>
          <w:sz w:val="32"/>
          <w:szCs w:val="32"/>
        </w:rPr>
      </w:pPr>
      <w:r>
        <w:rPr>
          <w:rFonts w:ascii="Arial" w:hAnsi="Arial" w:cs="Arial"/>
          <w:b/>
          <w:bCs/>
          <w:sz w:val="32"/>
          <w:szCs w:val="32"/>
        </w:rPr>
        <w:t>ANEXO V</w:t>
      </w:r>
    </w:p>
    <w:p w:rsidR="00E5419D" w:rsidRPr="00DA2126" w:rsidRDefault="00E5419D" w:rsidP="00E5419D">
      <w:pPr>
        <w:ind w:right="-1"/>
        <w:rPr>
          <w:rFonts w:ascii="Arial" w:hAnsi="Arial" w:cs="Arial"/>
          <w:b/>
          <w:u w:val="single"/>
        </w:rPr>
      </w:pPr>
    </w:p>
    <w:p w:rsidR="003068F3" w:rsidRDefault="003068F3" w:rsidP="00E5419D">
      <w:pPr>
        <w:ind w:right="-1"/>
        <w:jc w:val="center"/>
        <w:rPr>
          <w:rFonts w:ascii="Arial" w:hAnsi="Arial" w:cs="Arial"/>
          <w:b/>
          <w:sz w:val="20"/>
          <w:szCs w:val="20"/>
          <w:u w:val="single"/>
        </w:rPr>
      </w:pPr>
    </w:p>
    <w:p w:rsidR="00E5419D" w:rsidRPr="00A9123B" w:rsidRDefault="00E5419D" w:rsidP="00E5419D">
      <w:pPr>
        <w:ind w:right="-1"/>
        <w:jc w:val="center"/>
        <w:rPr>
          <w:rFonts w:ascii="Arial" w:hAnsi="Arial" w:cs="Arial"/>
          <w:b/>
          <w:sz w:val="20"/>
          <w:szCs w:val="20"/>
          <w:u w:val="single"/>
        </w:rPr>
      </w:pPr>
      <w:r w:rsidRPr="00A9123B">
        <w:rPr>
          <w:rFonts w:ascii="Arial" w:hAnsi="Arial" w:cs="Arial"/>
          <w:b/>
          <w:sz w:val="20"/>
          <w:szCs w:val="20"/>
          <w:u w:val="single"/>
        </w:rPr>
        <w:t>DECLARAÇÃO NÃO EMPREGA MENOR DE 18 ANOS</w:t>
      </w:r>
    </w:p>
    <w:p w:rsidR="00E5419D" w:rsidRPr="00A9123B" w:rsidRDefault="00E5419D" w:rsidP="00E5419D">
      <w:pPr>
        <w:ind w:right="-1"/>
        <w:rPr>
          <w:rFonts w:ascii="Arial" w:hAnsi="Arial" w:cs="Arial"/>
          <w:b/>
          <w:sz w:val="20"/>
          <w:szCs w:val="20"/>
          <w:u w:val="single"/>
        </w:rPr>
      </w:pPr>
    </w:p>
    <w:p w:rsidR="00E5419D" w:rsidRPr="00A9123B" w:rsidRDefault="00E5419D" w:rsidP="00E5419D">
      <w:pPr>
        <w:autoSpaceDE w:val="0"/>
        <w:autoSpaceDN w:val="0"/>
        <w:adjustRightInd w:val="0"/>
        <w:rPr>
          <w:rFonts w:ascii="Arial" w:hAnsi="Arial" w:cs="Arial"/>
          <w:sz w:val="20"/>
          <w:szCs w:val="20"/>
        </w:rPr>
      </w:pPr>
    </w:p>
    <w:p w:rsidR="00D26E94" w:rsidRDefault="00D26E94" w:rsidP="00D26E94">
      <w:pPr>
        <w:autoSpaceDE w:val="0"/>
        <w:autoSpaceDN w:val="0"/>
        <w:adjustRightInd w:val="0"/>
        <w:rPr>
          <w:rFonts w:ascii="Arial" w:hAnsi="Arial" w:cs="Arial"/>
          <w:sz w:val="20"/>
          <w:szCs w:val="20"/>
        </w:rPr>
      </w:pPr>
    </w:p>
    <w:p w:rsidR="003462B9" w:rsidRDefault="003462B9" w:rsidP="003462B9">
      <w:pPr>
        <w:rPr>
          <w:rFonts w:ascii="Arial" w:hAnsi="Arial" w:cs="Arial"/>
          <w:b/>
          <w:bCs/>
          <w:sz w:val="20"/>
          <w:szCs w:val="20"/>
        </w:rPr>
      </w:pPr>
    </w:p>
    <w:p w:rsidR="00A47D32" w:rsidRPr="00F14201" w:rsidRDefault="00A47D32" w:rsidP="00A47D32">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A21A97">
        <w:rPr>
          <w:rFonts w:ascii="Arial" w:hAnsi="Arial" w:cs="Arial"/>
          <w:b/>
          <w:bCs/>
          <w:sz w:val="20"/>
          <w:szCs w:val="20"/>
        </w:rPr>
        <w:t>225/2022</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PREGÃO N. º </w:t>
      </w:r>
      <w:r w:rsidR="00A21A97">
        <w:rPr>
          <w:rFonts w:ascii="Arial" w:hAnsi="Arial" w:cs="Arial"/>
          <w:b/>
          <w:bCs/>
          <w:sz w:val="20"/>
          <w:szCs w:val="20"/>
        </w:rPr>
        <w:t>048/2022</w:t>
      </w:r>
      <w:r w:rsidRPr="00F14201">
        <w:rPr>
          <w:rFonts w:ascii="Arial" w:hAnsi="Arial" w:cs="Arial"/>
          <w:b/>
          <w:bCs/>
          <w:sz w:val="20"/>
          <w:szCs w:val="20"/>
        </w:rPr>
        <w:t xml:space="preserve"> – PRESENCIAL</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REGISTRO DE PREÇOS N° </w:t>
      </w:r>
      <w:r w:rsidR="00A21A97">
        <w:rPr>
          <w:rFonts w:ascii="Arial" w:hAnsi="Arial" w:cs="Arial"/>
          <w:b/>
          <w:bCs/>
          <w:sz w:val="20"/>
          <w:szCs w:val="20"/>
        </w:rPr>
        <w:t>129/2022</w:t>
      </w:r>
    </w:p>
    <w:p w:rsidR="00954E4E" w:rsidRDefault="00954E4E" w:rsidP="00954E4E">
      <w:pPr>
        <w:rPr>
          <w:rFonts w:ascii="Arial" w:hAnsi="Arial" w:cs="Arial"/>
          <w:b/>
          <w:bCs/>
          <w:sz w:val="20"/>
          <w:szCs w:val="20"/>
        </w:rPr>
      </w:pPr>
    </w:p>
    <w:p w:rsidR="00132E9C" w:rsidRDefault="00132E9C" w:rsidP="00D26E94">
      <w:pPr>
        <w:rPr>
          <w:rFonts w:ascii="Arial" w:hAnsi="Arial" w:cs="Arial"/>
          <w:b/>
          <w:bCs/>
          <w:sz w:val="20"/>
          <w:szCs w:val="20"/>
        </w:rPr>
      </w:pPr>
    </w:p>
    <w:p w:rsidR="00D26E94" w:rsidRDefault="00D26E94" w:rsidP="00D26E94">
      <w:pPr>
        <w:rPr>
          <w:rFonts w:ascii="Arial" w:hAnsi="Arial" w:cs="Arial"/>
          <w:b/>
          <w:bCs/>
          <w:sz w:val="20"/>
          <w:szCs w:val="20"/>
        </w:rPr>
      </w:pPr>
    </w:p>
    <w:p w:rsidR="00E5419D" w:rsidRPr="00A9123B" w:rsidRDefault="00E5419D" w:rsidP="00E5419D">
      <w:pPr>
        <w:jc w:val="center"/>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w:t>
      </w:r>
      <w:proofErr w:type="gramEnd"/>
      <w:r w:rsidRPr="00A9123B">
        <w:rPr>
          <w:rFonts w:ascii="Arial" w:hAnsi="Arial" w:cs="Arial"/>
          <w:sz w:val="20"/>
          <w:szCs w:val="20"/>
        </w:rPr>
        <w:t xml:space="preserve">, inscrito no CNPJ nº ........., por intermédio de seu representante legal  o (a) Sr (a) ..................., portador(a)  da Carteira de Identidade nº .............. </w:t>
      </w:r>
      <w:proofErr w:type="gramStart"/>
      <w:r w:rsidRPr="00A9123B">
        <w:rPr>
          <w:rFonts w:ascii="Arial" w:hAnsi="Arial" w:cs="Arial"/>
          <w:sz w:val="20"/>
          <w:szCs w:val="20"/>
        </w:rPr>
        <w:t>e</w:t>
      </w:r>
      <w:proofErr w:type="gramEnd"/>
      <w:r w:rsidRPr="00A9123B">
        <w:rPr>
          <w:rFonts w:ascii="Arial" w:hAnsi="Arial" w:cs="Arial"/>
          <w:sz w:val="20"/>
          <w:szCs w:val="20"/>
        </w:rPr>
        <w:t xml:space="preserve"> do CPF nº ............., </w:t>
      </w:r>
      <w:r w:rsidRPr="00A9123B">
        <w:rPr>
          <w:rFonts w:ascii="Arial" w:hAnsi="Arial" w:cs="Arial"/>
          <w:b/>
          <w:sz w:val="20"/>
          <w:szCs w:val="20"/>
        </w:rPr>
        <w:t>DECLARA</w:t>
      </w:r>
      <w:r w:rsidRPr="00A9123B">
        <w:rPr>
          <w:rFonts w:ascii="Arial"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F34937" w:rsidRPr="00A9123B" w:rsidRDefault="00F34937"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Ressalva:</w:t>
      </w:r>
      <w:proofErr w:type="gramEnd"/>
      <w:r w:rsidRPr="00A9123B">
        <w:rPr>
          <w:rFonts w:ascii="Arial" w:hAnsi="Arial" w:cs="Arial"/>
          <w:sz w:val="20"/>
          <w:szCs w:val="20"/>
        </w:rPr>
        <w:t>emprega menor, a partir de quatorze anos, na condição de aprendiz</w:t>
      </w:r>
      <w:r w:rsidR="00F34937" w:rsidRPr="00A9123B">
        <w:rPr>
          <w:rFonts w:ascii="Arial" w:hAnsi="Arial" w:cs="Arial"/>
          <w:sz w:val="20"/>
          <w:szCs w:val="20"/>
        </w:rPr>
        <w:t xml:space="preserve"> </w:t>
      </w:r>
      <w:r w:rsidRPr="00A9123B">
        <w:rPr>
          <w:rFonts w:ascii="Arial" w:hAnsi="Arial" w:cs="Arial"/>
          <w:sz w:val="20"/>
          <w:szCs w:val="20"/>
        </w:rPr>
        <w:t>(</w:t>
      </w:r>
      <w:r w:rsidR="00F34937" w:rsidRPr="00A9123B">
        <w:rPr>
          <w:rFonts w:ascii="Arial" w:hAnsi="Arial" w:cs="Arial"/>
          <w:sz w:val="20"/>
          <w:szCs w:val="20"/>
        </w:rPr>
        <w:t xml:space="preserve"> </w:t>
      </w:r>
      <w:r w:rsidRPr="00A9123B">
        <w:rPr>
          <w:rFonts w:ascii="Arial" w:hAnsi="Arial" w:cs="Arial"/>
          <w:sz w:val="20"/>
          <w:szCs w:val="20"/>
        </w:rPr>
        <w:t>)</w:t>
      </w:r>
    </w:p>
    <w:p w:rsidR="00F34937" w:rsidRPr="00A9123B" w:rsidRDefault="00F34937" w:rsidP="00E5419D">
      <w:pPr>
        <w:jc w:val="both"/>
        <w:rPr>
          <w:rFonts w:ascii="Arial" w:hAnsi="Arial" w:cs="Arial"/>
          <w:sz w:val="20"/>
          <w:szCs w:val="20"/>
        </w:rPr>
      </w:pPr>
    </w:p>
    <w:p w:rsidR="00F34937" w:rsidRPr="00A9123B" w:rsidRDefault="00E5419D" w:rsidP="00F34937">
      <w:pPr>
        <w:rPr>
          <w:rFonts w:ascii="Arial" w:hAnsi="Arial" w:cs="Arial"/>
          <w:i/>
          <w:sz w:val="20"/>
          <w:szCs w:val="20"/>
        </w:rPr>
      </w:pPr>
      <w:r w:rsidRPr="00A9123B">
        <w:rPr>
          <w:rFonts w:ascii="Arial" w:hAnsi="Arial" w:cs="Arial"/>
          <w:sz w:val="20"/>
          <w:szCs w:val="20"/>
        </w:rPr>
        <w:t xml:space="preserve"> </w:t>
      </w:r>
      <w:r w:rsidR="00F34937" w:rsidRPr="00A9123B">
        <w:rPr>
          <w:rFonts w:ascii="Arial" w:hAnsi="Arial" w:cs="Arial"/>
          <w:i/>
          <w:sz w:val="20"/>
          <w:szCs w:val="20"/>
        </w:rPr>
        <w:t>(em caso afirmativo, assinar a ressalva acima</w:t>
      </w:r>
      <w:proofErr w:type="gramStart"/>
      <w:r w:rsidR="00F34937" w:rsidRPr="00A9123B">
        <w:rPr>
          <w:rFonts w:ascii="Arial" w:hAnsi="Arial" w:cs="Arial"/>
          <w:i/>
          <w:sz w:val="20"/>
          <w:szCs w:val="20"/>
        </w:rPr>
        <w:t>)</w:t>
      </w:r>
      <w:proofErr w:type="gramEnd"/>
    </w:p>
    <w:p w:rsidR="00E5419D" w:rsidRPr="00A9123B" w:rsidRDefault="00E5419D" w:rsidP="00E5419D">
      <w:pPr>
        <w:rPr>
          <w:rFonts w:ascii="Arial" w:hAnsi="Arial" w:cs="Arial"/>
          <w:sz w:val="20"/>
          <w:szCs w:val="20"/>
        </w:rPr>
      </w:pPr>
      <w:r w:rsidRPr="00A9123B">
        <w:rPr>
          <w:rFonts w:ascii="Arial" w:hAnsi="Arial" w:cs="Arial"/>
          <w:sz w:val="20"/>
          <w:szCs w:val="20"/>
        </w:rPr>
        <w:t xml:space="preserve">                         </w:t>
      </w:r>
    </w:p>
    <w:p w:rsidR="00E5419D" w:rsidRDefault="00E5419D" w:rsidP="00E5419D">
      <w:pPr>
        <w:rPr>
          <w:rFonts w:ascii="Arial" w:hAnsi="Arial" w:cs="Arial"/>
          <w:sz w:val="20"/>
          <w:szCs w:val="20"/>
        </w:rPr>
      </w:pPr>
    </w:p>
    <w:p w:rsidR="004A0293" w:rsidRDefault="004A0293" w:rsidP="00E5419D">
      <w:pPr>
        <w:rPr>
          <w:rFonts w:ascii="Arial" w:hAnsi="Arial" w:cs="Arial"/>
          <w:sz w:val="20"/>
          <w:szCs w:val="20"/>
        </w:rPr>
      </w:pPr>
    </w:p>
    <w:p w:rsidR="004A0293" w:rsidRPr="00A9123B" w:rsidRDefault="004A0293" w:rsidP="00E5419D">
      <w:pPr>
        <w:rPr>
          <w:rFonts w:ascii="Arial" w:hAnsi="Arial" w:cs="Arial"/>
          <w:sz w:val="20"/>
          <w:szCs w:val="20"/>
        </w:rPr>
      </w:pPr>
    </w:p>
    <w:p w:rsidR="00E5419D" w:rsidRPr="00A9123B" w:rsidRDefault="00E5419D" w:rsidP="00E5419D">
      <w:pPr>
        <w:jc w:val="center"/>
        <w:rPr>
          <w:rFonts w:ascii="Arial" w:hAnsi="Arial" w:cs="Arial"/>
          <w:sz w:val="20"/>
          <w:szCs w:val="20"/>
        </w:rPr>
      </w:pPr>
      <w:proofErr w:type="gramStart"/>
      <w:r w:rsidRPr="00A9123B">
        <w:rPr>
          <w:rFonts w:ascii="Arial" w:hAnsi="Arial" w:cs="Arial"/>
          <w:sz w:val="20"/>
          <w:szCs w:val="20"/>
        </w:rPr>
        <w:t>......................................................................</w:t>
      </w:r>
      <w:proofErr w:type="gramEnd"/>
    </w:p>
    <w:p w:rsidR="00E5419D" w:rsidRPr="00A9123B" w:rsidRDefault="00E5419D" w:rsidP="00E5419D">
      <w:pPr>
        <w:jc w:val="center"/>
        <w:rPr>
          <w:rFonts w:ascii="Arial" w:hAnsi="Arial" w:cs="Arial"/>
          <w:sz w:val="20"/>
          <w:szCs w:val="20"/>
        </w:rPr>
      </w:pPr>
      <w:r w:rsidRPr="00A9123B">
        <w:rPr>
          <w:rFonts w:ascii="Arial" w:hAnsi="Arial" w:cs="Arial"/>
          <w:sz w:val="20"/>
          <w:szCs w:val="20"/>
        </w:rPr>
        <w:t>(data)</w:t>
      </w:r>
    </w:p>
    <w:p w:rsidR="00E5419D" w:rsidRDefault="00E5419D" w:rsidP="00E5419D">
      <w:pPr>
        <w:jc w:val="center"/>
        <w:rPr>
          <w:rFonts w:ascii="Arial" w:hAnsi="Arial" w:cs="Arial"/>
          <w:sz w:val="20"/>
          <w:szCs w:val="20"/>
        </w:rPr>
      </w:pPr>
    </w:p>
    <w:p w:rsidR="004A0293" w:rsidRDefault="004A0293" w:rsidP="00E5419D">
      <w:pPr>
        <w:jc w:val="center"/>
        <w:rPr>
          <w:rFonts w:ascii="Arial" w:hAnsi="Arial" w:cs="Arial"/>
          <w:sz w:val="20"/>
          <w:szCs w:val="20"/>
        </w:rPr>
      </w:pPr>
    </w:p>
    <w:p w:rsidR="004A0293" w:rsidRPr="00A9123B" w:rsidRDefault="004A0293" w:rsidP="00E5419D">
      <w:pPr>
        <w:jc w:val="center"/>
        <w:rPr>
          <w:rFonts w:ascii="Arial" w:hAnsi="Arial" w:cs="Arial"/>
          <w:sz w:val="20"/>
          <w:szCs w:val="20"/>
        </w:rPr>
      </w:pPr>
    </w:p>
    <w:p w:rsidR="00E5419D" w:rsidRPr="00A9123B" w:rsidRDefault="00E5419D" w:rsidP="00E5419D">
      <w:pPr>
        <w:jc w:val="center"/>
        <w:rPr>
          <w:rFonts w:ascii="Arial" w:hAnsi="Arial" w:cs="Arial"/>
          <w:sz w:val="20"/>
          <w:szCs w:val="20"/>
        </w:rPr>
      </w:pPr>
      <w:proofErr w:type="gramStart"/>
      <w:r w:rsidRPr="00A9123B">
        <w:rPr>
          <w:rFonts w:ascii="Arial" w:hAnsi="Arial" w:cs="Arial"/>
          <w:sz w:val="20"/>
          <w:szCs w:val="20"/>
        </w:rPr>
        <w:t>....................................................................................</w:t>
      </w:r>
      <w:proofErr w:type="gramEnd"/>
    </w:p>
    <w:p w:rsidR="00E5419D" w:rsidRPr="00A9123B" w:rsidRDefault="00E5419D" w:rsidP="00E5419D">
      <w:pPr>
        <w:jc w:val="center"/>
        <w:rPr>
          <w:rFonts w:ascii="Arial" w:hAnsi="Arial" w:cs="Arial"/>
          <w:sz w:val="20"/>
          <w:szCs w:val="20"/>
        </w:rPr>
      </w:pPr>
      <w:r w:rsidRPr="00A9123B">
        <w:rPr>
          <w:rFonts w:ascii="Arial" w:hAnsi="Arial" w:cs="Arial"/>
          <w:sz w:val="20"/>
          <w:szCs w:val="20"/>
        </w:rPr>
        <w:t>(representante legal).</w:t>
      </w:r>
    </w:p>
    <w:p w:rsidR="00E5419D" w:rsidRPr="00A9123B" w:rsidRDefault="00E5419D" w:rsidP="00E5419D">
      <w:pPr>
        <w:rPr>
          <w:rFonts w:ascii="Arial" w:hAnsi="Arial" w:cs="Arial"/>
          <w:sz w:val="20"/>
          <w:szCs w:val="20"/>
        </w:rPr>
      </w:pPr>
    </w:p>
    <w:p w:rsidR="00E5419D" w:rsidRDefault="00E5419D" w:rsidP="00E5419D">
      <w:pPr>
        <w:rPr>
          <w:rFonts w:ascii="Arial" w:hAnsi="Arial" w:cs="Arial"/>
        </w:rPr>
      </w:pPr>
    </w:p>
    <w:p w:rsidR="00E76C52" w:rsidRDefault="00E76C52" w:rsidP="00E5419D">
      <w:pPr>
        <w:autoSpaceDE w:val="0"/>
        <w:autoSpaceDN w:val="0"/>
        <w:adjustRightInd w:val="0"/>
        <w:jc w:val="center"/>
        <w:rPr>
          <w:rFonts w:ascii="Arial" w:hAnsi="Arial" w:cs="Arial"/>
          <w:b/>
          <w:bCs/>
          <w:sz w:val="32"/>
          <w:szCs w:val="32"/>
        </w:rPr>
      </w:pPr>
    </w:p>
    <w:p w:rsidR="00E76C52" w:rsidRDefault="00E76C52"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5855FC" w:rsidRDefault="005855FC" w:rsidP="00E5419D">
      <w:pPr>
        <w:autoSpaceDE w:val="0"/>
        <w:autoSpaceDN w:val="0"/>
        <w:adjustRightInd w:val="0"/>
        <w:jc w:val="center"/>
        <w:rPr>
          <w:rFonts w:ascii="Arial" w:hAnsi="Arial" w:cs="Arial"/>
          <w:b/>
          <w:bCs/>
          <w:sz w:val="32"/>
          <w:szCs w:val="32"/>
        </w:rPr>
      </w:pPr>
    </w:p>
    <w:p w:rsidR="00EC3AF8" w:rsidRDefault="00EC3AF8" w:rsidP="00E5419D">
      <w:pPr>
        <w:autoSpaceDE w:val="0"/>
        <w:autoSpaceDN w:val="0"/>
        <w:adjustRightInd w:val="0"/>
        <w:jc w:val="center"/>
        <w:rPr>
          <w:rFonts w:ascii="Arial" w:hAnsi="Arial" w:cs="Arial"/>
          <w:b/>
          <w:bCs/>
          <w:sz w:val="32"/>
          <w:szCs w:val="32"/>
        </w:rPr>
      </w:pPr>
    </w:p>
    <w:p w:rsidR="003068F3" w:rsidRDefault="003068F3" w:rsidP="00E5419D">
      <w:pPr>
        <w:autoSpaceDE w:val="0"/>
        <w:autoSpaceDN w:val="0"/>
        <w:adjustRightInd w:val="0"/>
        <w:jc w:val="center"/>
        <w:rPr>
          <w:rFonts w:ascii="Arial" w:hAnsi="Arial" w:cs="Arial"/>
          <w:b/>
          <w:bCs/>
          <w:sz w:val="32"/>
          <w:szCs w:val="32"/>
        </w:rPr>
      </w:pPr>
    </w:p>
    <w:p w:rsidR="00642F14" w:rsidRDefault="00642F14" w:rsidP="003068F3">
      <w:pPr>
        <w:autoSpaceDE w:val="0"/>
        <w:autoSpaceDN w:val="0"/>
        <w:adjustRightInd w:val="0"/>
        <w:jc w:val="center"/>
        <w:rPr>
          <w:rFonts w:ascii="Arial" w:hAnsi="Arial" w:cs="Arial"/>
          <w:b/>
          <w:bCs/>
          <w:sz w:val="32"/>
          <w:szCs w:val="32"/>
        </w:rPr>
      </w:pPr>
    </w:p>
    <w:p w:rsidR="003F31FF" w:rsidRDefault="003F31FF" w:rsidP="003068F3">
      <w:pPr>
        <w:autoSpaceDE w:val="0"/>
        <w:autoSpaceDN w:val="0"/>
        <w:adjustRightInd w:val="0"/>
        <w:jc w:val="center"/>
        <w:rPr>
          <w:rFonts w:ascii="Arial" w:hAnsi="Arial" w:cs="Arial"/>
          <w:b/>
          <w:bCs/>
          <w:sz w:val="32"/>
          <w:szCs w:val="32"/>
        </w:rPr>
      </w:pPr>
    </w:p>
    <w:p w:rsidR="00E5419D" w:rsidRPr="003068F3" w:rsidRDefault="00E966DE" w:rsidP="003068F3">
      <w:pPr>
        <w:autoSpaceDE w:val="0"/>
        <w:autoSpaceDN w:val="0"/>
        <w:adjustRightInd w:val="0"/>
        <w:jc w:val="center"/>
        <w:rPr>
          <w:rFonts w:ascii="Arial" w:hAnsi="Arial" w:cs="Arial"/>
          <w:b/>
          <w:bCs/>
          <w:sz w:val="32"/>
          <w:szCs w:val="32"/>
        </w:rPr>
      </w:pPr>
      <w:proofErr w:type="gramStart"/>
      <w:r>
        <w:rPr>
          <w:rFonts w:ascii="Arial" w:hAnsi="Arial" w:cs="Arial"/>
          <w:b/>
          <w:bCs/>
          <w:sz w:val="32"/>
          <w:szCs w:val="32"/>
        </w:rPr>
        <w:t>ANEXO VI</w:t>
      </w:r>
      <w:proofErr w:type="gramEnd"/>
    </w:p>
    <w:p w:rsidR="00523E93" w:rsidRDefault="00523E93" w:rsidP="0022369B">
      <w:pPr>
        <w:autoSpaceDE w:val="0"/>
        <w:autoSpaceDN w:val="0"/>
        <w:adjustRightInd w:val="0"/>
        <w:rPr>
          <w:rFonts w:ascii="Arial" w:hAnsi="Arial" w:cs="Arial"/>
          <w:b/>
          <w:bCs/>
          <w:sz w:val="41"/>
          <w:szCs w:val="41"/>
        </w:rPr>
      </w:pPr>
    </w:p>
    <w:p w:rsidR="00E5419D" w:rsidRPr="00A9123B" w:rsidRDefault="00E5419D" w:rsidP="00E5419D">
      <w:pPr>
        <w:autoSpaceDE w:val="0"/>
        <w:autoSpaceDN w:val="0"/>
        <w:adjustRightInd w:val="0"/>
        <w:jc w:val="center"/>
        <w:rPr>
          <w:rFonts w:ascii="Arial" w:hAnsi="Arial" w:cs="Arial"/>
          <w:b/>
          <w:bCs/>
          <w:sz w:val="20"/>
          <w:szCs w:val="20"/>
          <w:u w:val="single"/>
        </w:rPr>
      </w:pPr>
      <w:r w:rsidRPr="00A9123B">
        <w:rPr>
          <w:rFonts w:ascii="Arial" w:hAnsi="Arial" w:cs="Arial"/>
          <w:b/>
          <w:bCs/>
          <w:sz w:val="20"/>
          <w:szCs w:val="20"/>
          <w:u w:val="single"/>
        </w:rPr>
        <w:t xml:space="preserve">MODELO DE DECLARAÇÃO DE RECURSOS HUMANOS, MATERIAIS, EQUIPAMENTOS E </w:t>
      </w:r>
      <w:proofErr w:type="gramStart"/>
      <w:r w:rsidRPr="00A9123B">
        <w:rPr>
          <w:rFonts w:ascii="Arial" w:hAnsi="Arial" w:cs="Arial"/>
          <w:b/>
          <w:bCs/>
          <w:sz w:val="20"/>
          <w:szCs w:val="20"/>
          <w:u w:val="single"/>
        </w:rPr>
        <w:t>FERRAMENTAS</w:t>
      </w:r>
      <w:proofErr w:type="gramEnd"/>
    </w:p>
    <w:p w:rsidR="00E5419D" w:rsidRPr="00A9123B" w:rsidRDefault="00E5419D" w:rsidP="00E5419D">
      <w:pPr>
        <w:autoSpaceDE w:val="0"/>
        <w:autoSpaceDN w:val="0"/>
        <w:adjustRightInd w:val="0"/>
        <w:jc w:val="center"/>
        <w:rPr>
          <w:rFonts w:ascii="Arial" w:hAnsi="Arial" w:cs="Arial"/>
          <w:b/>
          <w:bCs/>
          <w:sz w:val="20"/>
          <w:szCs w:val="20"/>
          <w:u w:val="single"/>
        </w:rPr>
      </w:pPr>
    </w:p>
    <w:p w:rsidR="00E5419D" w:rsidRDefault="00E5419D" w:rsidP="00E5419D">
      <w:pPr>
        <w:autoSpaceDE w:val="0"/>
        <w:autoSpaceDN w:val="0"/>
        <w:adjustRightInd w:val="0"/>
        <w:rPr>
          <w:rFonts w:ascii="Arial" w:hAnsi="Arial" w:cs="Arial"/>
          <w:sz w:val="20"/>
          <w:szCs w:val="20"/>
        </w:rPr>
      </w:pPr>
    </w:p>
    <w:p w:rsidR="00281102" w:rsidRDefault="00281102" w:rsidP="00E5419D">
      <w:pPr>
        <w:autoSpaceDE w:val="0"/>
        <w:autoSpaceDN w:val="0"/>
        <w:adjustRightInd w:val="0"/>
        <w:rPr>
          <w:rFonts w:ascii="Arial" w:hAnsi="Arial" w:cs="Arial"/>
          <w:sz w:val="20"/>
          <w:szCs w:val="20"/>
        </w:rPr>
      </w:pPr>
    </w:p>
    <w:p w:rsidR="00281102" w:rsidRPr="00A9123B" w:rsidRDefault="00281102" w:rsidP="004A0293">
      <w:pPr>
        <w:autoSpaceDE w:val="0"/>
        <w:autoSpaceDN w:val="0"/>
        <w:adjustRightInd w:val="0"/>
        <w:ind w:left="-284"/>
        <w:rPr>
          <w:rFonts w:ascii="Arial" w:hAnsi="Arial" w:cs="Arial"/>
          <w:sz w:val="20"/>
          <w:szCs w:val="20"/>
        </w:rPr>
      </w:pPr>
    </w:p>
    <w:p w:rsidR="003462B9" w:rsidRDefault="003462B9" w:rsidP="004A0293">
      <w:pPr>
        <w:ind w:left="-284"/>
        <w:rPr>
          <w:rFonts w:ascii="Arial" w:hAnsi="Arial" w:cs="Arial"/>
          <w:b/>
          <w:bCs/>
          <w:sz w:val="20"/>
          <w:szCs w:val="20"/>
        </w:rPr>
      </w:pPr>
    </w:p>
    <w:p w:rsidR="00A47D32" w:rsidRPr="00F14201" w:rsidRDefault="00A47D32" w:rsidP="004A0293">
      <w:pPr>
        <w:ind w:left="-284"/>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A21A97">
        <w:rPr>
          <w:rFonts w:ascii="Arial" w:hAnsi="Arial" w:cs="Arial"/>
          <w:b/>
          <w:bCs/>
          <w:sz w:val="20"/>
          <w:szCs w:val="20"/>
        </w:rPr>
        <w:t>225/2022</w:t>
      </w:r>
    </w:p>
    <w:p w:rsidR="00A47D32" w:rsidRPr="00F14201" w:rsidRDefault="00A47D32" w:rsidP="004A0293">
      <w:pPr>
        <w:ind w:left="-284"/>
        <w:rPr>
          <w:rFonts w:ascii="Arial" w:hAnsi="Arial" w:cs="Arial"/>
          <w:b/>
          <w:bCs/>
          <w:sz w:val="20"/>
          <w:szCs w:val="20"/>
        </w:rPr>
      </w:pPr>
      <w:r w:rsidRPr="00F14201">
        <w:rPr>
          <w:rFonts w:ascii="Arial" w:hAnsi="Arial" w:cs="Arial"/>
          <w:b/>
          <w:bCs/>
          <w:sz w:val="20"/>
          <w:szCs w:val="20"/>
        </w:rPr>
        <w:t xml:space="preserve">PREGÃO N. º </w:t>
      </w:r>
      <w:r w:rsidR="00A21A97">
        <w:rPr>
          <w:rFonts w:ascii="Arial" w:hAnsi="Arial" w:cs="Arial"/>
          <w:b/>
          <w:bCs/>
          <w:sz w:val="20"/>
          <w:szCs w:val="20"/>
        </w:rPr>
        <w:t>048/2022</w:t>
      </w:r>
      <w:r w:rsidRPr="00F14201">
        <w:rPr>
          <w:rFonts w:ascii="Arial" w:hAnsi="Arial" w:cs="Arial"/>
          <w:b/>
          <w:bCs/>
          <w:sz w:val="20"/>
          <w:szCs w:val="20"/>
        </w:rPr>
        <w:t xml:space="preserve"> – PRESENCIAL</w:t>
      </w:r>
    </w:p>
    <w:p w:rsidR="00A47D32" w:rsidRPr="00F14201" w:rsidRDefault="00A47D32" w:rsidP="004A0293">
      <w:pPr>
        <w:ind w:left="-284"/>
        <w:rPr>
          <w:rFonts w:ascii="Arial" w:hAnsi="Arial" w:cs="Arial"/>
          <w:b/>
          <w:bCs/>
          <w:sz w:val="20"/>
          <w:szCs w:val="20"/>
        </w:rPr>
      </w:pPr>
      <w:r w:rsidRPr="00F14201">
        <w:rPr>
          <w:rFonts w:ascii="Arial" w:hAnsi="Arial" w:cs="Arial"/>
          <w:b/>
          <w:bCs/>
          <w:sz w:val="20"/>
          <w:szCs w:val="20"/>
        </w:rPr>
        <w:t xml:space="preserve">REGISTRO DE PREÇOS N° </w:t>
      </w:r>
      <w:r w:rsidR="00A21A97">
        <w:rPr>
          <w:rFonts w:ascii="Arial" w:hAnsi="Arial" w:cs="Arial"/>
          <w:b/>
          <w:bCs/>
          <w:sz w:val="20"/>
          <w:szCs w:val="20"/>
        </w:rPr>
        <w:t>129/2022</w:t>
      </w:r>
    </w:p>
    <w:p w:rsidR="005855FC" w:rsidRDefault="005855FC" w:rsidP="004A0293">
      <w:pPr>
        <w:autoSpaceDE w:val="0"/>
        <w:autoSpaceDN w:val="0"/>
        <w:adjustRightInd w:val="0"/>
        <w:ind w:left="-284"/>
        <w:jc w:val="both"/>
        <w:rPr>
          <w:rFonts w:ascii="Arial" w:hAnsi="Arial" w:cs="Arial"/>
          <w:sz w:val="20"/>
          <w:szCs w:val="20"/>
        </w:rPr>
      </w:pPr>
    </w:p>
    <w:p w:rsidR="00AC523A" w:rsidRPr="00A9123B" w:rsidRDefault="00AC523A"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r w:rsidRPr="00A9123B">
        <w:rPr>
          <w:rFonts w:ascii="Arial" w:hAnsi="Arial" w:cs="Arial"/>
          <w:sz w:val="20"/>
          <w:szCs w:val="20"/>
        </w:rPr>
        <w:t>A empresa</w:t>
      </w:r>
      <w:proofErr w:type="gramStart"/>
      <w:r w:rsidRPr="00A9123B">
        <w:rPr>
          <w:rFonts w:ascii="Arial" w:hAnsi="Arial" w:cs="Arial"/>
          <w:sz w:val="20"/>
          <w:szCs w:val="20"/>
        </w:rPr>
        <w:t>...........................................................................</w:t>
      </w:r>
      <w:proofErr w:type="gramEnd"/>
      <w:r w:rsidRPr="00A9123B">
        <w:rPr>
          <w:rFonts w:ascii="Arial" w:hAnsi="Arial" w:cs="Arial"/>
          <w:sz w:val="20"/>
          <w:szCs w:val="20"/>
        </w:rPr>
        <w:t xml:space="preserve">por meio de seu  representante legal, inscrita no CNPJ sob nº ........../.....-...., com sede na ....................................., na cidade de .............................................., estado......,  nos termos do disposto no inciso II do art. 30 da Lei nº 8666, de 21 de junho de 1993, declara para os devidos fins de direito que possui disponibilidade de recursos humanos e materiais, equipamentos e ferramentas necessários ao cumprimento do objeto desta licitação. </w:t>
      </w:r>
    </w:p>
    <w:p w:rsidR="00E5419D" w:rsidRPr="00A9123B" w:rsidRDefault="00E5419D" w:rsidP="004A0293">
      <w:pPr>
        <w:autoSpaceDE w:val="0"/>
        <w:autoSpaceDN w:val="0"/>
        <w:adjustRightInd w:val="0"/>
        <w:ind w:left="-284"/>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proofErr w:type="spellStart"/>
      <w:r w:rsidRPr="00A9123B">
        <w:rPr>
          <w:rFonts w:ascii="Arial" w:hAnsi="Arial" w:cs="Arial"/>
          <w:sz w:val="20"/>
          <w:szCs w:val="20"/>
        </w:rPr>
        <w:t>Cataguas</w:t>
      </w:r>
      <w:r w:rsidR="006D16C8">
        <w:rPr>
          <w:rFonts w:ascii="Arial" w:hAnsi="Arial" w:cs="Arial"/>
          <w:sz w:val="20"/>
          <w:szCs w:val="20"/>
        </w:rPr>
        <w:t>es</w:t>
      </w:r>
      <w:proofErr w:type="spellEnd"/>
      <w:r w:rsidR="006D16C8">
        <w:rPr>
          <w:rFonts w:ascii="Arial" w:hAnsi="Arial" w:cs="Arial"/>
          <w:sz w:val="20"/>
          <w:szCs w:val="20"/>
        </w:rPr>
        <w:t>, ------- de----------- de 202</w:t>
      </w:r>
      <w:r w:rsidR="009D6F02">
        <w:rPr>
          <w:rFonts w:ascii="Arial" w:hAnsi="Arial" w:cs="Arial"/>
          <w:sz w:val="20"/>
          <w:szCs w:val="20"/>
        </w:rPr>
        <w:t>2</w:t>
      </w:r>
      <w:r w:rsidRPr="00A9123B">
        <w:rPr>
          <w:rFonts w:ascii="Arial" w:hAnsi="Arial" w:cs="Arial"/>
          <w:sz w:val="20"/>
          <w:szCs w:val="20"/>
        </w:rPr>
        <w:t>.</w:t>
      </w:r>
    </w:p>
    <w:p w:rsidR="00E5419D" w:rsidRPr="00A9123B" w:rsidRDefault="00E5419D" w:rsidP="004A0293">
      <w:pPr>
        <w:autoSpaceDE w:val="0"/>
        <w:autoSpaceDN w:val="0"/>
        <w:adjustRightInd w:val="0"/>
        <w:ind w:left="-284"/>
        <w:jc w:val="both"/>
        <w:rPr>
          <w:rFonts w:ascii="Arial" w:hAnsi="Arial" w:cs="Arial"/>
          <w:sz w:val="20"/>
          <w:szCs w:val="20"/>
        </w:rPr>
      </w:pPr>
    </w:p>
    <w:p w:rsidR="00E5419D" w:rsidRDefault="00E5419D" w:rsidP="004A0293">
      <w:pPr>
        <w:autoSpaceDE w:val="0"/>
        <w:autoSpaceDN w:val="0"/>
        <w:adjustRightInd w:val="0"/>
        <w:ind w:left="-284"/>
        <w:jc w:val="both"/>
        <w:rPr>
          <w:rFonts w:ascii="Arial" w:hAnsi="Arial" w:cs="Arial"/>
          <w:sz w:val="20"/>
          <w:szCs w:val="20"/>
        </w:rPr>
      </w:pPr>
    </w:p>
    <w:p w:rsidR="004A0293" w:rsidRDefault="004A0293" w:rsidP="004A0293">
      <w:pPr>
        <w:autoSpaceDE w:val="0"/>
        <w:autoSpaceDN w:val="0"/>
        <w:adjustRightInd w:val="0"/>
        <w:ind w:left="-284"/>
        <w:jc w:val="both"/>
        <w:rPr>
          <w:rFonts w:ascii="Arial" w:hAnsi="Arial" w:cs="Arial"/>
          <w:sz w:val="20"/>
          <w:szCs w:val="20"/>
        </w:rPr>
      </w:pPr>
    </w:p>
    <w:p w:rsidR="004A0293" w:rsidRDefault="004A0293" w:rsidP="004A0293">
      <w:pPr>
        <w:autoSpaceDE w:val="0"/>
        <w:autoSpaceDN w:val="0"/>
        <w:adjustRightInd w:val="0"/>
        <w:ind w:left="-284"/>
        <w:jc w:val="both"/>
        <w:rPr>
          <w:rFonts w:ascii="Arial" w:hAnsi="Arial" w:cs="Arial"/>
          <w:sz w:val="20"/>
          <w:szCs w:val="20"/>
        </w:rPr>
      </w:pPr>
    </w:p>
    <w:p w:rsidR="004A0293" w:rsidRPr="00A9123B" w:rsidRDefault="004A0293"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p>
    <w:p w:rsidR="00E5419D" w:rsidRPr="00A9123B" w:rsidRDefault="00E5419D" w:rsidP="004A0293">
      <w:pPr>
        <w:ind w:left="-284"/>
        <w:jc w:val="both"/>
        <w:rPr>
          <w:rFonts w:ascii="Arial" w:hAnsi="Arial" w:cs="Arial"/>
          <w:sz w:val="20"/>
          <w:szCs w:val="20"/>
        </w:rPr>
      </w:pPr>
      <w:r w:rsidRPr="00A9123B">
        <w:rPr>
          <w:rFonts w:ascii="Arial" w:hAnsi="Arial" w:cs="Arial"/>
          <w:sz w:val="20"/>
          <w:szCs w:val="20"/>
        </w:rPr>
        <w:t>______________________________________</w:t>
      </w:r>
    </w:p>
    <w:p w:rsidR="00E5419D" w:rsidRDefault="00E5419D" w:rsidP="004A0293">
      <w:pPr>
        <w:ind w:left="-284"/>
        <w:jc w:val="both"/>
        <w:rPr>
          <w:rFonts w:ascii="Arial" w:hAnsi="Arial" w:cs="Arial"/>
          <w:i/>
          <w:sz w:val="20"/>
          <w:szCs w:val="20"/>
        </w:rPr>
      </w:pPr>
      <w:r w:rsidRPr="00A9123B">
        <w:rPr>
          <w:rFonts w:ascii="Arial" w:hAnsi="Arial" w:cs="Arial"/>
          <w:i/>
          <w:sz w:val="20"/>
          <w:szCs w:val="20"/>
        </w:rPr>
        <w:t>Representante da empresa e empresa</w:t>
      </w: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C50775" w:rsidRDefault="00C50775" w:rsidP="00FB6495">
      <w:pPr>
        <w:autoSpaceDE w:val="0"/>
        <w:autoSpaceDN w:val="0"/>
        <w:adjustRightInd w:val="0"/>
        <w:rPr>
          <w:rFonts w:ascii="Arial" w:hAnsi="Arial" w:cs="Arial"/>
          <w:b/>
          <w:bCs/>
          <w:sz w:val="32"/>
          <w:szCs w:val="32"/>
        </w:rPr>
      </w:pPr>
    </w:p>
    <w:p w:rsidR="003068F3" w:rsidRDefault="003068F3" w:rsidP="00FB6495">
      <w:pPr>
        <w:autoSpaceDE w:val="0"/>
        <w:autoSpaceDN w:val="0"/>
        <w:adjustRightInd w:val="0"/>
        <w:rPr>
          <w:rFonts w:ascii="Arial" w:hAnsi="Arial" w:cs="Arial"/>
          <w:b/>
          <w:bCs/>
          <w:sz w:val="32"/>
          <w:szCs w:val="32"/>
        </w:rPr>
      </w:pPr>
    </w:p>
    <w:p w:rsidR="00317D81" w:rsidRDefault="00317D81" w:rsidP="00A13241">
      <w:pPr>
        <w:autoSpaceDE w:val="0"/>
        <w:autoSpaceDN w:val="0"/>
        <w:adjustRightInd w:val="0"/>
        <w:rPr>
          <w:rFonts w:ascii="Arial" w:hAnsi="Arial" w:cs="Arial"/>
          <w:b/>
          <w:bCs/>
          <w:sz w:val="32"/>
          <w:szCs w:val="32"/>
        </w:rPr>
      </w:pPr>
    </w:p>
    <w:p w:rsidR="00D335CB" w:rsidRDefault="00D335CB" w:rsidP="00A13241">
      <w:pPr>
        <w:autoSpaceDE w:val="0"/>
        <w:autoSpaceDN w:val="0"/>
        <w:adjustRightInd w:val="0"/>
        <w:rPr>
          <w:rFonts w:ascii="Arial" w:hAnsi="Arial" w:cs="Arial"/>
          <w:b/>
          <w:bCs/>
          <w:sz w:val="32"/>
          <w:szCs w:val="32"/>
        </w:rPr>
      </w:pPr>
    </w:p>
    <w:p w:rsidR="0085048C" w:rsidRDefault="0085048C" w:rsidP="00A13241">
      <w:pPr>
        <w:autoSpaceDE w:val="0"/>
        <w:autoSpaceDN w:val="0"/>
        <w:adjustRightInd w:val="0"/>
        <w:rPr>
          <w:rFonts w:ascii="Arial" w:hAnsi="Arial" w:cs="Arial"/>
          <w:b/>
          <w:bCs/>
          <w:sz w:val="32"/>
          <w:szCs w:val="32"/>
        </w:rPr>
      </w:pPr>
    </w:p>
    <w:p w:rsidR="0085048C" w:rsidRDefault="0085048C" w:rsidP="00A13241">
      <w:pPr>
        <w:autoSpaceDE w:val="0"/>
        <w:autoSpaceDN w:val="0"/>
        <w:adjustRightInd w:val="0"/>
        <w:rPr>
          <w:rFonts w:ascii="Arial" w:hAnsi="Arial" w:cs="Arial"/>
          <w:b/>
          <w:bCs/>
          <w:sz w:val="32"/>
          <w:szCs w:val="32"/>
        </w:rPr>
      </w:pPr>
    </w:p>
    <w:p w:rsidR="006D16C8" w:rsidRDefault="006D16C8" w:rsidP="006D16C8">
      <w:pPr>
        <w:autoSpaceDE w:val="0"/>
        <w:autoSpaceDN w:val="0"/>
        <w:adjustRightInd w:val="0"/>
        <w:jc w:val="center"/>
        <w:rPr>
          <w:rFonts w:ascii="Arial" w:hAnsi="Arial" w:cs="Arial"/>
          <w:b/>
          <w:bCs/>
          <w:sz w:val="32"/>
          <w:szCs w:val="32"/>
        </w:rPr>
      </w:pPr>
      <w:r w:rsidRPr="00C30242">
        <w:rPr>
          <w:rFonts w:ascii="Arial" w:hAnsi="Arial" w:cs="Arial"/>
          <w:b/>
          <w:bCs/>
          <w:sz w:val="32"/>
          <w:szCs w:val="32"/>
        </w:rPr>
        <w:t>ANEXO VII</w:t>
      </w:r>
    </w:p>
    <w:p w:rsidR="006D16C8" w:rsidRPr="00920307" w:rsidRDefault="006D16C8" w:rsidP="006D16C8">
      <w:pPr>
        <w:autoSpaceDE w:val="0"/>
        <w:autoSpaceDN w:val="0"/>
        <w:adjustRightInd w:val="0"/>
        <w:jc w:val="center"/>
        <w:rPr>
          <w:rFonts w:ascii="Arial" w:hAnsi="Arial" w:cs="Arial"/>
          <w:b/>
          <w:bCs/>
          <w:sz w:val="32"/>
          <w:szCs w:val="32"/>
        </w:rPr>
      </w:pPr>
    </w:p>
    <w:p w:rsidR="006D16C8" w:rsidRPr="00920307" w:rsidRDefault="006D16C8" w:rsidP="006D16C8">
      <w:pPr>
        <w:autoSpaceDE w:val="0"/>
        <w:autoSpaceDN w:val="0"/>
        <w:adjustRightInd w:val="0"/>
        <w:jc w:val="center"/>
        <w:rPr>
          <w:rFonts w:ascii="Arial" w:hAnsi="Arial" w:cs="Arial"/>
          <w:b/>
          <w:sz w:val="20"/>
          <w:szCs w:val="20"/>
          <w:shd w:val="clear" w:color="auto" w:fill="FFFFFF"/>
        </w:rPr>
      </w:pPr>
      <w:r w:rsidRPr="00774EB6">
        <w:rPr>
          <w:rFonts w:ascii="Arial" w:eastAsiaTheme="minorHAnsi" w:hAnsi="Arial" w:cs="Arial"/>
          <w:b/>
          <w:bCs/>
          <w:sz w:val="20"/>
          <w:szCs w:val="20"/>
        </w:rPr>
        <w:t xml:space="preserve">MODELO DE DECLARAÇÃO DE </w:t>
      </w:r>
      <w:r w:rsidRPr="00774EB6">
        <w:rPr>
          <w:rFonts w:ascii="Arial" w:hAnsi="Arial" w:cs="Arial"/>
          <w:b/>
          <w:sz w:val="20"/>
          <w:szCs w:val="20"/>
          <w:shd w:val="clear" w:color="auto" w:fill="FFFFFF"/>
        </w:rPr>
        <w:t xml:space="preserve">MICROEMPRESA OU EMPRESA DE PEQUENO PORTE, MICROEMPREENDEDOR INDIVIDUAL, PRODUTOR RURAL PESSOA FÍSICA, AGRICULTOR FAMILIAR OU SOCIEDADE </w:t>
      </w:r>
      <w:proofErr w:type="gramStart"/>
      <w:r w:rsidRPr="00774EB6">
        <w:rPr>
          <w:rFonts w:ascii="Arial" w:hAnsi="Arial" w:cs="Arial"/>
          <w:b/>
          <w:sz w:val="20"/>
          <w:szCs w:val="20"/>
          <w:shd w:val="clear" w:color="auto" w:fill="FFFFFF"/>
        </w:rPr>
        <w:t>COOPERATIVA</w:t>
      </w:r>
      <w:proofErr w:type="gramEnd"/>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3068F3" w:rsidRDefault="003068F3" w:rsidP="006D16C8">
      <w:pPr>
        <w:autoSpaceDE w:val="0"/>
        <w:autoSpaceDN w:val="0"/>
        <w:adjustRightInd w:val="0"/>
        <w:jc w:val="both"/>
        <w:rPr>
          <w:rFonts w:ascii="Arial" w:hAnsi="Arial" w:cs="Arial"/>
          <w:color w:val="000000"/>
          <w:sz w:val="20"/>
          <w:szCs w:val="20"/>
        </w:rPr>
      </w:pP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OBSERVAÇÕES: Este modelo deverá ser</w:t>
      </w:r>
      <w:r w:rsidR="00B23A22">
        <w:rPr>
          <w:rFonts w:ascii="Arial" w:hAnsi="Arial" w:cs="Arial"/>
          <w:color w:val="000000"/>
          <w:sz w:val="20"/>
          <w:szCs w:val="20"/>
        </w:rPr>
        <w:t xml:space="preserve"> copiado na forma e na íntegra</w:t>
      </w:r>
    </w:p>
    <w:p w:rsidR="006D16C8" w:rsidRDefault="006D16C8" w:rsidP="006D16C8">
      <w:pPr>
        <w:rPr>
          <w:rFonts w:ascii="Arial" w:hAnsi="Arial" w:cs="Arial"/>
          <w:b/>
          <w:bCs/>
          <w:color w:val="000000"/>
          <w:sz w:val="20"/>
          <w:szCs w:val="20"/>
        </w:rPr>
      </w:pPr>
    </w:p>
    <w:p w:rsidR="00E07F5E" w:rsidRDefault="00E07F5E" w:rsidP="00E07F5E">
      <w:pPr>
        <w:rPr>
          <w:rFonts w:ascii="Arial" w:hAnsi="Arial" w:cs="Arial"/>
          <w:b/>
          <w:bCs/>
          <w:sz w:val="20"/>
          <w:szCs w:val="20"/>
        </w:rPr>
      </w:pPr>
    </w:p>
    <w:p w:rsidR="003462B9" w:rsidRDefault="003462B9" w:rsidP="003462B9">
      <w:pPr>
        <w:rPr>
          <w:rFonts w:ascii="Arial" w:hAnsi="Arial" w:cs="Arial"/>
          <w:b/>
          <w:bCs/>
          <w:sz w:val="20"/>
          <w:szCs w:val="20"/>
        </w:rPr>
      </w:pPr>
    </w:p>
    <w:p w:rsidR="00AC523A" w:rsidRPr="00F14201" w:rsidRDefault="00AC523A" w:rsidP="00AC523A">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A21A97">
        <w:rPr>
          <w:rFonts w:ascii="Arial" w:hAnsi="Arial" w:cs="Arial"/>
          <w:b/>
          <w:bCs/>
          <w:sz w:val="20"/>
          <w:szCs w:val="20"/>
        </w:rPr>
        <w:t>225/2022</w:t>
      </w:r>
    </w:p>
    <w:p w:rsidR="00AC523A" w:rsidRPr="00F14201" w:rsidRDefault="00AC523A" w:rsidP="00AC523A">
      <w:pPr>
        <w:rPr>
          <w:rFonts w:ascii="Arial" w:hAnsi="Arial" w:cs="Arial"/>
          <w:b/>
          <w:bCs/>
          <w:sz w:val="20"/>
          <w:szCs w:val="20"/>
        </w:rPr>
      </w:pPr>
      <w:r w:rsidRPr="00F14201">
        <w:rPr>
          <w:rFonts w:ascii="Arial" w:hAnsi="Arial" w:cs="Arial"/>
          <w:b/>
          <w:bCs/>
          <w:sz w:val="20"/>
          <w:szCs w:val="20"/>
        </w:rPr>
        <w:t xml:space="preserve">PREGÃO N. º </w:t>
      </w:r>
      <w:r w:rsidR="00A21A97">
        <w:rPr>
          <w:rFonts w:ascii="Arial" w:hAnsi="Arial" w:cs="Arial"/>
          <w:b/>
          <w:bCs/>
          <w:sz w:val="20"/>
          <w:szCs w:val="20"/>
        </w:rPr>
        <w:t>048/2022</w:t>
      </w:r>
      <w:r w:rsidRPr="00F14201">
        <w:rPr>
          <w:rFonts w:ascii="Arial" w:hAnsi="Arial" w:cs="Arial"/>
          <w:b/>
          <w:bCs/>
          <w:sz w:val="20"/>
          <w:szCs w:val="20"/>
        </w:rPr>
        <w:t xml:space="preserve"> – PRESENCIAL</w:t>
      </w:r>
    </w:p>
    <w:p w:rsidR="00AC523A" w:rsidRPr="00F14201" w:rsidRDefault="00AC523A" w:rsidP="00AC523A">
      <w:pPr>
        <w:rPr>
          <w:rFonts w:ascii="Arial" w:hAnsi="Arial" w:cs="Arial"/>
          <w:b/>
          <w:bCs/>
          <w:sz w:val="20"/>
          <w:szCs w:val="20"/>
        </w:rPr>
      </w:pPr>
      <w:r w:rsidRPr="00F14201">
        <w:rPr>
          <w:rFonts w:ascii="Arial" w:hAnsi="Arial" w:cs="Arial"/>
          <w:b/>
          <w:bCs/>
          <w:sz w:val="20"/>
          <w:szCs w:val="20"/>
        </w:rPr>
        <w:t xml:space="preserve">REGISTRO DE PREÇOS N° </w:t>
      </w:r>
      <w:r w:rsidR="00A21A97">
        <w:rPr>
          <w:rFonts w:ascii="Arial" w:hAnsi="Arial" w:cs="Arial"/>
          <w:b/>
          <w:bCs/>
          <w:sz w:val="20"/>
          <w:szCs w:val="20"/>
        </w:rPr>
        <w:t>129/2022</w:t>
      </w:r>
    </w:p>
    <w:p w:rsidR="00642F14" w:rsidRPr="00F14201" w:rsidRDefault="00642F14" w:rsidP="00642F14">
      <w:pPr>
        <w:rPr>
          <w:rFonts w:ascii="Arial" w:hAnsi="Arial" w:cs="Arial"/>
          <w:b/>
          <w:bCs/>
          <w:sz w:val="20"/>
          <w:szCs w:val="20"/>
        </w:rPr>
      </w:pPr>
    </w:p>
    <w:p w:rsidR="005858F4" w:rsidRDefault="005858F4" w:rsidP="005858F4">
      <w:pPr>
        <w:rPr>
          <w:rFonts w:ascii="Arial" w:hAnsi="Arial" w:cs="Arial"/>
          <w:b/>
          <w:bCs/>
          <w:sz w:val="20"/>
          <w:szCs w:val="20"/>
        </w:rPr>
      </w:pPr>
    </w:p>
    <w:p w:rsidR="006D16C8" w:rsidRDefault="006D16C8" w:rsidP="006D16C8">
      <w:pPr>
        <w:autoSpaceDE w:val="0"/>
        <w:autoSpaceDN w:val="0"/>
        <w:adjustRightInd w:val="0"/>
        <w:jc w:val="both"/>
        <w:outlineLvl w:val="0"/>
        <w:rPr>
          <w:rFonts w:ascii="Arial" w:hAnsi="Arial" w:cs="Arial"/>
          <w:color w:val="000000"/>
          <w:sz w:val="20"/>
          <w:szCs w:val="20"/>
        </w:rPr>
      </w:pPr>
    </w:p>
    <w:p w:rsidR="006D16C8" w:rsidRPr="00774EB6" w:rsidRDefault="006D16C8" w:rsidP="006D16C8">
      <w:pPr>
        <w:autoSpaceDE w:val="0"/>
        <w:autoSpaceDN w:val="0"/>
        <w:adjustRightInd w:val="0"/>
        <w:jc w:val="both"/>
        <w:outlineLvl w:val="0"/>
        <w:rPr>
          <w:rFonts w:ascii="Arial" w:hAnsi="Arial" w:cs="Arial"/>
          <w:color w:val="000000"/>
          <w:sz w:val="20"/>
          <w:szCs w:val="20"/>
        </w:rPr>
      </w:pPr>
      <w:r w:rsidRPr="00774EB6">
        <w:rPr>
          <w:rFonts w:ascii="Arial" w:hAnsi="Arial" w:cs="Arial"/>
          <w:color w:val="000000"/>
          <w:sz w:val="20"/>
          <w:szCs w:val="20"/>
        </w:rPr>
        <w:t>À</w:t>
      </w: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 xml:space="preserve">Prefeitura do Município de </w:t>
      </w:r>
      <w:proofErr w:type="spellStart"/>
      <w:r w:rsidRPr="00774EB6">
        <w:rPr>
          <w:rFonts w:ascii="Arial" w:hAnsi="Arial" w:cs="Arial"/>
          <w:color w:val="000000"/>
          <w:sz w:val="20"/>
          <w:szCs w:val="20"/>
        </w:rPr>
        <w:t>Cataguases</w:t>
      </w:r>
      <w:proofErr w:type="spellEnd"/>
    </w:p>
    <w:p w:rsidR="006D16C8" w:rsidRPr="00774EB6" w:rsidRDefault="006D16C8" w:rsidP="006D16C8">
      <w:pPr>
        <w:autoSpaceDE w:val="0"/>
        <w:autoSpaceDN w:val="0"/>
        <w:adjustRightInd w:val="0"/>
        <w:ind w:firstLine="708"/>
        <w:jc w:val="both"/>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r w:rsidRPr="00774EB6">
        <w:rPr>
          <w:rFonts w:ascii="Arial" w:eastAsiaTheme="minorHAnsi" w:hAnsi="Arial" w:cs="Arial"/>
          <w:sz w:val="20"/>
          <w:szCs w:val="20"/>
        </w:rPr>
        <w:t xml:space="preserve">, inscrito no CNPJ nº ..........................., por intermédio de seu representante legal o(a) Sr(a) .................................................................., portador(a) da Carteira de Identidade nº ................................ </w:t>
      </w:r>
      <w:proofErr w:type="gramStart"/>
      <w:r w:rsidRPr="00774EB6">
        <w:rPr>
          <w:rFonts w:ascii="Arial" w:eastAsiaTheme="minorHAnsi" w:hAnsi="Arial" w:cs="Arial"/>
          <w:sz w:val="20"/>
          <w:szCs w:val="20"/>
        </w:rPr>
        <w:t>e</w:t>
      </w:r>
      <w:proofErr w:type="gramEnd"/>
      <w:r w:rsidRPr="00774EB6">
        <w:rPr>
          <w:rFonts w:ascii="Arial" w:eastAsiaTheme="minorHAnsi" w:hAnsi="Arial" w:cs="Arial"/>
          <w:sz w:val="20"/>
          <w:szCs w:val="20"/>
        </w:rPr>
        <w:t xml:space="preserve"> do CPF nº ......................................DECLARA, para fins do disposto no § 2º do Decreto n° 10.273 de 13 de março de 2020, </w:t>
      </w:r>
      <w:r w:rsidRPr="00774EB6">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6D16C8" w:rsidRDefault="006D16C8" w:rsidP="004A0293">
      <w:pPr>
        <w:autoSpaceDE w:val="0"/>
        <w:autoSpaceDN w:val="0"/>
        <w:adjustRightInd w:val="0"/>
        <w:jc w:val="both"/>
        <w:rPr>
          <w:rFonts w:ascii="Arial" w:eastAsiaTheme="minorHAnsi" w:hAnsi="Arial" w:cs="Arial"/>
          <w:sz w:val="20"/>
          <w:szCs w:val="20"/>
        </w:rPr>
      </w:pPr>
    </w:p>
    <w:p w:rsidR="004A0293" w:rsidRDefault="004A0293" w:rsidP="004A0293">
      <w:pPr>
        <w:autoSpaceDE w:val="0"/>
        <w:autoSpaceDN w:val="0"/>
        <w:adjustRightInd w:val="0"/>
        <w:jc w:val="both"/>
        <w:rPr>
          <w:rFonts w:ascii="Arial" w:eastAsiaTheme="minorHAnsi" w:hAnsi="Arial" w:cs="Arial"/>
          <w:sz w:val="20"/>
          <w:szCs w:val="20"/>
        </w:rPr>
      </w:pPr>
    </w:p>
    <w:p w:rsidR="004A0293" w:rsidRPr="00774EB6" w:rsidRDefault="004A0293" w:rsidP="004A0293">
      <w:pPr>
        <w:autoSpaceDE w:val="0"/>
        <w:autoSpaceDN w:val="0"/>
        <w:adjustRightInd w:val="0"/>
        <w:jc w:val="both"/>
        <w:rPr>
          <w:rFonts w:ascii="Arial" w:eastAsiaTheme="minorHAnsi" w:hAnsi="Arial" w:cs="Arial"/>
          <w:sz w:val="20"/>
          <w:szCs w:val="20"/>
        </w:rPr>
      </w:pPr>
    </w:p>
    <w:p w:rsidR="006D16C8" w:rsidRPr="00774EB6" w:rsidRDefault="006D16C8" w:rsidP="006D16C8">
      <w:pPr>
        <w:autoSpaceDE w:val="0"/>
        <w:autoSpaceDN w:val="0"/>
        <w:adjustRightInd w:val="0"/>
        <w:jc w:val="center"/>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p>
    <w:p w:rsidR="006D16C8" w:rsidRPr="00774EB6" w:rsidRDefault="006D16C8" w:rsidP="006D16C8">
      <w:pPr>
        <w:autoSpaceDE w:val="0"/>
        <w:autoSpaceDN w:val="0"/>
        <w:adjustRightInd w:val="0"/>
        <w:jc w:val="center"/>
        <w:rPr>
          <w:rFonts w:ascii="Arial" w:eastAsiaTheme="minorHAnsi" w:hAnsi="Arial" w:cs="Arial"/>
          <w:sz w:val="20"/>
          <w:szCs w:val="20"/>
        </w:rPr>
      </w:pPr>
      <w:r w:rsidRPr="00774EB6">
        <w:rPr>
          <w:rFonts w:ascii="Arial" w:eastAsiaTheme="minorHAnsi" w:hAnsi="Arial" w:cs="Arial"/>
          <w:sz w:val="20"/>
          <w:szCs w:val="20"/>
        </w:rPr>
        <w:t>(data)</w:t>
      </w:r>
    </w:p>
    <w:p w:rsidR="004A0293" w:rsidRDefault="004A0293" w:rsidP="006D16C8">
      <w:pPr>
        <w:autoSpaceDE w:val="0"/>
        <w:autoSpaceDN w:val="0"/>
        <w:adjustRightInd w:val="0"/>
        <w:jc w:val="center"/>
        <w:rPr>
          <w:rFonts w:ascii="Arial" w:eastAsiaTheme="minorHAnsi" w:hAnsi="Arial" w:cs="Arial"/>
          <w:sz w:val="20"/>
          <w:szCs w:val="20"/>
        </w:rPr>
      </w:pPr>
    </w:p>
    <w:p w:rsidR="004A0293" w:rsidRDefault="004A0293" w:rsidP="006D16C8">
      <w:pPr>
        <w:autoSpaceDE w:val="0"/>
        <w:autoSpaceDN w:val="0"/>
        <w:adjustRightInd w:val="0"/>
        <w:jc w:val="center"/>
        <w:rPr>
          <w:rFonts w:ascii="Arial" w:eastAsiaTheme="minorHAnsi" w:hAnsi="Arial" w:cs="Arial"/>
          <w:sz w:val="20"/>
          <w:szCs w:val="20"/>
        </w:rPr>
      </w:pPr>
    </w:p>
    <w:p w:rsidR="004A0293" w:rsidRDefault="004A0293" w:rsidP="006D16C8">
      <w:pPr>
        <w:autoSpaceDE w:val="0"/>
        <w:autoSpaceDN w:val="0"/>
        <w:adjustRightInd w:val="0"/>
        <w:jc w:val="center"/>
        <w:rPr>
          <w:rFonts w:ascii="Arial" w:eastAsiaTheme="minorHAnsi" w:hAnsi="Arial" w:cs="Arial"/>
          <w:sz w:val="20"/>
          <w:szCs w:val="20"/>
        </w:rPr>
      </w:pPr>
    </w:p>
    <w:p w:rsidR="006D16C8" w:rsidRPr="00774EB6" w:rsidRDefault="006D16C8" w:rsidP="006D16C8">
      <w:pPr>
        <w:autoSpaceDE w:val="0"/>
        <w:autoSpaceDN w:val="0"/>
        <w:adjustRightInd w:val="0"/>
        <w:jc w:val="center"/>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p>
    <w:p w:rsidR="006D16C8" w:rsidRPr="00774EB6" w:rsidRDefault="006D16C8" w:rsidP="006D16C8">
      <w:pPr>
        <w:autoSpaceDE w:val="0"/>
        <w:autoSpaceDN w:val="0"/>
        <w:adjustRightInd w:val="0"/>
        <w:jc w:val="center"/>
        <w:rPr>
          <w:rFonts w:ascii="Arial" w:hAnsi="Arial" w:cs="Arial"/>
          <w:color w:val="000000"/>
          <w:sz w:val="20"/>
          <w:szCs w:val="20"/>
        </w:rPr>
      </w:pPr>
      <w:r w:rsidRPr="00774EB6">
        <w:rPr>
          <w:rFonts w:ascii="Arial" w:eastAsiaTheme="minorHAnsi" w:hAnsi="Arial" w:cs="Arial"/>
          <w:sz w:val="20"/>
          <w:szCs w:val="20"/>
        </w:rPr>
        <w:t>(assinatura do representante legal)</w:t>
      </w: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5E0546" w:rsidRDefault="005E0546"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3F31FF" w:rsidRDefault="003F31FF" w:rsidP="00616F5D">
      <w:pPr>
        <w:autoSpaceDE w:val="0"/>
        <w:autoSpaceDN w:val="0"/>
        <w:adjustRightInd w:val="0"/>
        <w:rPr>
          <w:rFonts w:ascii="Arial" w:hAnsi="Arial" w:cs="Arial"/>
          <w:b/>
          <w:bCs/>
          <w:sz w:val="32"/>
          <w:szCs w:val="32"/>
        </w:rPr>
      </w:pPr>
    </w:p>
    <w:p w:rsidR="005855FC" w:rsidRPr="00BA6B6D" w:rsidRDefault="005855FC" w:rsidP="00057E8F">
      <w:pPr>
        <w:autoSpaceDE w:val="0"/>
        <w:autoSpaceDN w:val="0"/>
        <w:adjustRightInd w:val="0"/>
        <w:jc w:val="center"/>
        <w:rPr>
          <w:rFonts w:ascii="Arial" w:hAnsi="Arial" w:cs="Arial"/>
          <w:b/>
          <w:bCs/>
          <w:sz w:val="32"/>
          <w:szCs w:val="32"/>
        </w:rPr>
      </w:pPr>
      <w:r w:rsidRPr="00BA6B6D">
        <w:rPr>
          <w:rFonts w:ascii="Arial" w:hAnsi="Arial" w:cs="Arial"/>
          <w:b/>
          <w:bCs/>
          <w:sz w:val="32"/>
          <w:szCs w:val="32"/>
        </w:rPr>
        <w:lastRenderedPageBreak/>
        <w:t>ANEXO VII</w:t>
      </w:r>
      <w:r w:rsidR="006D16C8" w:rsidRPr="00BA6B6D">
        <w:rPr>
          <w:rFonts w:ascii="Arial" w:hAnsi="Arial" w:cs="Arial"/>
          <w:b/>
          <w:bCs/>
          <w:sz w:val="32"/>
          <w:szCs w:val="32"/>
        </w:rPr>
        <w:t>I</w:t>
      </w:r>
    </w:p>
    <w:p w:rsidR="00BF5300" w:rsidRPr="00BA6B6D" w:rsidRDefault="00BF5300" w:rsidP="00057E8F">
      <w:pPr>
        <w:autoSpaceDE w:val="0"/>
        <w:autoSpaceDN w:val="0"/>
        <w:adjustRightInd w:val="0"/>
        <w:jc w:val="center"/>
        <w:rPr>
          <w:rFonts w:ascii="Arial" w:hAnsi="Arial" w:cs="Arial"/>
          <w:b/>
          <w:bCs/>
          <w:sz w:val="32"/>
          <w:szCs w:val="32"/>
        </w:rPr>
      </w:pPr>
    </w:p>
    <w:p w:rsidR="005855FC" w:rsidRPr="00BA6B6D" w:rsidRDefault="005855FC" w:rsidP="005855FC">
      <w:pPr>
        <w:autoSpaceDE w:val="0"/>
        <w:autoSpaceDN w:val="0"/>
        <w:adjustRightInd w:val="0"/>
        <w:jc w:val="center"/>
        <w:rPr>
          <w:rFonts w:ascii="Arial" w:hAnsi="Arial" w:cs="Arial"/>
          <w:b/>
          <w:bCs/>
          <w:sz w:val="20"/>
          <w:szCs w:val="20"/>
        </w:rPr>
      </w:pPr>
      <w:r w:rsidRPr="00BA6B6D">
        <w:rPr>
          <w:rFonts w:ascii="Arial" w:hAnsi="Arial" w:cs="Arial"/>
          <w:b/>
          <w:bCs/>
          <w:sz w:val="20"/>
          <w:szCs w:val="20"/>
        </w:rPr>
        <w:t>MINUTA DA ATA DE REGISTRO DE PREÇOS</w:t>
      </w:r>
    </w:p>
    <w:p w:rsidR="005855FC" w:rsidRPr="00BA6B6D" w:rsidRDefault="005855FC" w:rsidP="005855FC">
      <w:pPr>
        <w:autoSpaceDE w:val="0"/>
        <w:autoSpaceDN w:val="0"/>
        <w:adjustRightInd w:val="0"/>
        <w:jc w:val="center"/>
        <w:rPr>
          <w:rFonts w:ascii="Arial" w:hAnsi="Arial" w:cs="Arial"/>
          <w:b/>
          <w:bCs/>
          <w:sz w:val="20"/>
          <w:szCs w:val="20"/>
        </w:rPr>
      </w:pPr>
      <w:r w:rsidRPr="00BA6B6D">
        <w:rPr>
          <w:rFonts w:ascii="Arial" w:hAnsi="Arial" w:cs="Arial"/>
          <w:b/>
          <w:bCs/>
          <w:sz w:val="20"/>
          <w:szCs w:val="20"/>
        </w:rPr>
        <w:t xml:space="preserve">VALIDADE: 12 (doze) MESES </w:t>
      </w:r>
    </w:p>
    <w:p w:rsidR="005855FC" w:rsidRPr="00003530" w:rsidRDefault="005855FC" w:rsidP="005855FC">
      <w:pPr>
        <w:autoSpaceDE w:val="0"/>
        <w:autoSpaceDN w:val="0"/>
        <w:adjustRightInd w:val="0"/>
        <w:jc w:val="center"/>
        <w:rPr>
          <w:rFonts w:ascii="Arial" w:hAnsi="Arial" w:cs="Arial"/>
          <w:b/>
          <w:bCs/>
          <w:sz w:val="20"/>
          <w:szCs w:val="20"/>
        </w:rPr>
      </w:pPr>
    </w:p>
    <w:p w:rsidR="005855FC" w:rsidRPr="00BF5300" w:rsidRDefault="00843B38" w:rsidP="00774924">
      <w:pPr>
        <w:jc w:val="both"/>
        <w:rPr>
          <w:rFonts w:ascii="Arial" w:hAnsi="Arial" w:cs="Arial"/>
          <w:sz w:val="20"/>
          <w:szCs w:val="20"/>
        </w:rPr>
      </w:pPr>
      <w:r w:rsidRPr="00881522">
        <w:rPr>
          <w:rFonts w:ascii="Arial" w:hAnsi="Arial" w:cs="Arial"/>
          <w:bCs/>
          <w:sz w:val="20"/>
        </w:rPr>
        <w:t>Aos _____ dias do</w:t>
      </w:r>
      <w:r w:rsidR="006D16C8">
        <w:rPr>
          <w:rFonts w:ascii="Arial" w:hAnsi="Arial" w:cs="Arial"/>
          <w:bCs/>
          <w:sz w:val="20"/>
        </w:rPr>
        <w:t xml:space="preserve"> </w:t>
      </w:r>
      <w:r w:rsidR="009D6F02">
        <w:rPr>
          <w:rFonts w:ascii="Arial" w:hAnsi="Arial" w:cs="Arial"/>
          <w:bCs/>
          <w:sz w:val="20"/>
        </w:rPr>
        <w:t>mês de _________________ de 2022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como </w:t>
      </w:r>
      <w:r>
        <w:rPr>
          <w:rFonts w:ascii="Arial" w:hAnsi="Arial" w:cs="Arial"/>
          <w:bCs/>
          <w:sz w:val="20"/>
        </w:rPr>
        <w:t>Pregoeir</w:t>
      </w:r>
      <w:r w:rsidR="007433FC">
        <w:rPr>
          <w:rFonts w:ascii="Arial" w:hAnsi="Arial" w:cs="Arial"/>
          <w:bCs/>
          <w:sz w:val="20"/>
        </w:rPr>
        <w:t>o</w:t>
      </w:r>
      <w:r w:rsidRPr="00881522">
        <w:rPr>
          <w:rFonts w:ascii="Arial" w:hAnsi="Arial" w:cs="Arial"/>
          <w:bCs/>
          <w:sz w:val="20"/>
        </w:rPr>
        <w:t xml:space="preserve"> </w:t>
      </w:r>
      <w:r w:rsidR="007433FC">
        <w:rPr>
          <w:rFonts w:ascii="Arial" w:hAnsi="Arial" w:cs="Arial"/>
          <w:sz w:val="20"/>
        </w:rPr>
        <w:t>o Sr</w:t>
      </w:r>
      <w:r w:rsidRPr="005A4B9D">
        <w:rPr>
          <w:rFonts w:ascii="Arial" w:hAnsi="Arial" w:cs="Arial"/>
          <w:sz w:val="20"/>
        </w:rPr>
        <w:t xml:space="preserve">. </w:t>
      </w:r>
      <w:proofErr w:type="spellStart"/>
      <w:r w:rsidR="007433FC">
        <w:rPr>
          <w:rFonts w:ascii="Arial" w:hAnsi="Arial" w:cs="Arial"/>
          <w:sz w:val="20"/>
        </w:rPr>
        <w:t>Neimar</w:t>
      </w:r>
      <w:proofErr w:type="spellEnd"/>
      <w:r w:rsidR="007433FC">
        <w:rPr>
          <w:rFonts w:ascii="Arial" w:hAnsi="Arial" w:cs="Arial"/>
          <w:sz w:val="20"/>
        </w:rPr>
        <w:t xml:space="preserve"> G</w:t>
      </w:r>
      <w:r>
        <w:rPr>
          <w:rFonts w:ascii="Arial" w:hAnsi="Arial" w:cs="Arial"/>
          <w:sz w:val="20"/>
        </w:rPr>
        <w:t>ar</w:t>
      </w:r>
      <w:r w:rsidR="007433FC">
        <w:rPr>
          <w:rFonts w:ascii="Arial" w:hAnsi="Arial" w:cs="Arial"/>
          <w:sz w:val="20"/>
        </w:rPr>
        <w:t>c</w:t>
      </w:r>
      <w:r>
        <w:rPr>
          <w:rFonts w:ascii="Arial" w:hAnsi="Arial" w:cs="Arial"/>
          <w:sz w:val="20"/>
        </w:rPr>
        <w:t>ia de Oliveira</w:t>
      </w:r>
      <w:r w:rsidR="005E0546">
        <w:rPr>
          <w:rFonts w:ascii="Arial" w:hAnsi="Arial" w:cs="Arial"/>
          <w:sz w:val="20"/>
        </w:rPr>
        <w:t xml:space="preserve">, </w:t>
      </w:r>
      <w:proofErr w:type="spellStart"/>
      <w:r w:rsidR="005E0546">
        <w:rPr>
          <w:rFonts w:ascii="Arial" w:hAnsi="Arial" w:cs="Arial"/>
          <w:sz w:val="20"/>
        </w:rPr>
        <w:t>Pregoeira</w:t>
      </w:r>
      <w:proofErr w:type="spellEnd"/>
      <w:r w:rsidRPr="005A4B9D">
        <w:rPr>
          <w:rFonts w:ascii="Arial" w:hAnsi="Arial" w:cs="Arial"/>
          <w:sz w:val="20"/>
        </w:rPr>
        <w:t xml:space="preserve"> Substitut</w:t>
      </w:r>
      <w:r w:rsidR="005E0546">
        <w:rPr>
          <w:rFonts w:ascii="Arial" w:hAnsi="Arial" w:cs="Arial"/>
          <w:sz w:val="20"/>
        </w:rPr>
        <w:t>a</w:t>
      </w:r>
      <w:r w:rsidR="007433FC">
        <w:rPr>
          <w:rFonts w:ascii="Arial" w:hAnsi="Arial" w:cs="Arial"/>
          <w:sz w:val="20"/>
        </w:rPr>
        <w:t xml:space="preserve"> a Sr</w:t>
      </w:r>
      <w:r w:rsidR="005E0546">
        <w:rPr>
          <w:rFonts w:ascii="Arial" w:hAnsi="Arial" w:cs="Arial"/>
          <w:sz w:val="20"/>
        </w:rPr>
        <w:t>a</w:t>
      </w:r>
      <w:r w:rsidRPr="005A4B9D">
        <w:rPr>
          <w:rFonts w:ascii="Arial" w:hAnsi="Arial" w:cs="Arial"/>
          <w:sz w:val="20"/>
        </w:rPr>
        <w:t xml:space="preserve">. </w:t>
      </w:r>
      <w:r w:rsidR="005E0546">
        <w:rPr>
          <w:rFonts w:ascii="Arial" w:hAnsi="Arial" w:cs="Arial"/>
          <w:sz w:val="20"/>
        </w:rPr>
        <w:t>Janete Ap</w:t>
      </w:r>
      <w:r w:rsidR="00FA7001">
        <w:rPr>
          <w:rFonts w:ascii="Arial" w:hAnsi="Arial" w:cs="Arial"/>
          <w:sz w:val="20"/>
        </w:rPr>
        <w:t>a</w:t>
      </w:r>
      <w:r w:rsidR="005E0546">
        <w:rPr>
          <w:rFonts w:ascii="Arial" w:hAnsi="Arial" w:cs="Arial"/>
          <w:sz w:val="20"/>
        </w:rPr>
        <w:t>recida Garcia</w:t>
      </w:r>
      <w:r>
        <w:rPr>
          <w:rFonts w:ascii="Arial" w:hAnsi="Arial" w:cs="Arial"/>
          <w:sz w:val="20"/>
        </w:rPr>
        <w:t xml:space="preserve">, </w:t>
      </w:r>
      <w:r w:rsidRPr="00881522">
        <w:rPr>
          <w:rFonts w:ascii="Arial" w:hAnsi="Arial" w:cs="Arial"/>
          <w:bCs/>
          <w:sz w:val="20"/>
        </w:rPr>
        <w:t xml:space="preserve">de acordo com a Portaria n.º </w:t>
      </w:r>
      <w:r w:rsidR="00A21293">
        <w:rPr>
          <w:rFonts w:ascii="Arial" w:hAnsi="Arial" w:cs="Arial"/>
          <w:bCs/>
          <w:sz w:val="20"/>
        </w:rPr>
        <w:t>282/2022</w:t>
      </w:r>
      <w:r>
        <w:rPr>
          <w:rFonts w:ascii="Arial" w:hAnsi="Arial" w:cs="Arial"/>
          <w:bCs/>
          <w:sz w:val="20"/>
        </w:rPr>
        <w:t>,</w:t>
      </w:r>
      <w:r w:rsidRPr="00881522">
        <w:rPr>
          <w:rFonts w:ascii="Arial" w:hAnsi="Arial" w:cs="Arial"/>
          <w:bCs/>
          <w:sz w:val="20"/>
        </w:rPr>
        <w:t xml:space="preserve"> doravante denominada ÓRGÃO GERENCIADOR, nos termos da Lei nº 10.520, de 17 de julho de 2002, do </w:t>
      </w:r>
      <w:r w:rsidRPr="00881522">
        <w:rPr>
          <w:rFonts w:ascii="Arial" w:hAnsi="Arial" w:cs="Arial"/>
          <w:sz w:val="20"/>
        </w:rPr>
        <w:t xml:space="preserve">Decreto n. 3648/10 e Lei n.º 8.666, de 21 de junho de 1993 e </w:t>
      </w:r>
      <w:r w:rsidRPr="00881522">
        <w:rPr>
          <w:rFonts w:ascii="Arial" w:hAnsi="Arial" w:cs="Arial"/>
          <w:bCs/>
          <w:sz w:val="20"/>
        </w:rPr>
        <w:t xml:space="preserve">das demais normas legais aplicáveis, em face da classificação das propostas apresentadas no Processo Licitatório nº </w:t>
      </w:r>
      <w:r w:rsidR="00A21A97">
        <w:rPr>
          <w:rFonts w:ascii="Arial" w:hAnsi="Arial" w:cs="Arial"/>
          <w:bCs/>
          <w:sz w:val="20"/>
        </w:rPr>
        <w:t>225/2022</w:t>
      </w:r>
      <w:r w:rsidRPr="00881522">
        <w:rPr>
          <w:rFonts w:ascii="Arial" w:hAnsi="Arial" w:cs="Arial"/>
          <w:bCs/>
          <w:sz w:val="20"/>
        </w:rPr>
        <w:t xml:space="preserve">, na modalidade Pregão Presencial nº </w:t>
      </w:r>
      <w:r w:rsidR="00A21A97">
        <w:rPr>
          <w:rFonts w:ascii="Arial" w:hAnsi="Arial" w:cs="Arial"/>
          <w:bCs/>
          <w:sz w:val="20"/>
        </w:rPr>
        <w:t>048/2022</w:t>
      </w:r>
      <w:r w:rsidR="00BF5300">
        <w:rPr>
          <w:rFonts w:ascii="Arial" w:hAnsi="Arial" w:cs="Arial"/>
          <w:bCs/>
          <w:sz w:val="20"/>
        </w:rPr>
        <w:t xml:space="preserve"> </w:t>
      </w:r>
      <w:r w:rsidRPr="00881522">
        <w:rPr>
          <w:rFonts w:ascii="Arial" w:hAnsi="Arial" w:cs="Arial"/>
          <w:bCs/>
          <w:sz w:val="20"/>
        </w:rPr>
        <w:t xml:space="preserve">para Registro </w:t>
      </w:r>
      <w:r w:rsidRPr="00BF5300">
        <w:rPr>
          <w:rFonts w:ascii="Arial" w:hAnsi="Arial" w:cs="Arial"/>
          <w:bCs/>
          <w:sz w:val="20"/>
        </w:rPr>
        <w:t xml:space="preserve">de Preços nº. </w:t>
      </w:r>
      <w:r w:rsidR="00A21A97">
        <w:rPr>
          <w:rFonts w:ascii="Arial" w:hAnsi="Arial" w:cs="Arial"/>
          <w:bCs/>
          <w:sz w:val="20"/>
        </w:rPr>
        <w:t>129/2022</w:t>
      </w:r>
      <w:r w:rsidRPr="00BF5300">
        <w:rPr>
          <w:rFonts w:ascii="Arial" w:hAnsi="Arial" w:cs="Arial"/>
          <w:bCs/>
          <w:sz w:val="20"/>
        </w:rPr>
        <w:t xml:space="preserve">, </w:t>
      </w:r>
      <w:r w:rsidR="007433FC" w:rsidRPr="00BF5300">
        <w:rPr>
          <w:rFonts w:ascii="Arial" w:hAnsi="Arial" w:cs="Arial"/>
          <w:bCs/>
          <w:sz w:val="20"/>
        </w:rPr>
        <w:t>cujo</w:t>
      </w:r>
      <w:r w:rsidRPr="00BF5300">
        <w:rPr>
          <w:rFonts w:ascii="Arial" w:hAnsi="Arial" w:cs="Arial"/>
          <w:bCs/>
          <w:sz w:val="20"/>
        </w:rPr>
        <w:t xml:space="preserve"> resultado do procedimento licitatório foi homologado pelo Prefeito Municipal, Senhor </w:t>
      </w:r>
      <w:r w:rsidR="00BF5300" w:rsidRPr="00BF5300">
        <w:rPr>
          <w:rFonts w:ascii="Arial" w:hAnsi="Arial" w:cs="Arial"/>
          <w:sz w:val="20"/>
          <w:szCs w:val="20"/>
        </w:rPr>
        <w:t>José Henriques</w:t>
      </w:r>
      <w:r w:rsidR="002C666E">
        <w:rPr>
          <w:rFonts w:ascii="Arial" w:hAnsi="Arial" w:cs="Arial"/>
          <w:bCs/>
          <w:sz w:val="20"/>
        </w:rPr>
        <w:t>,</w:t>
      </w:r>
      <w:r>
        <w:rPr>
          <w:rFonts w:ascii="Arial" w:hAnsi="Arial" w:cs="Arial"/>
          <w:bCs/>
          <w:sz w:val="20"/>
        </w:rPr>
        <w:t xml:space="preserve"> RESOLVE</w:t>
      </w:r>
      <w:r w:rsidR="002C666E">
        <w:rPr>
          <w:rFonts w:ascii="Arial" w:hAnsi="Arial" w:cs="Arial"/>
          <w:bCs/>
          <w:sz w:val="20"/>
        </w:rPr>
        <w:t xml:space="preserve"> </w:t>
      </w:r>
      <w:r w:rsidR="00BC22FD" w:rsidRPr="001A62C0">
        <w:rPr>
          <w:rFonts w:ascii="Arial" w:hAnsi="Arial" w:cs="Arial"/>
          <w:b/>
          <w:sz w:val="20"/>
          <w:szCs w:val="20"/>
        </w:rPr>
        <w:t xml:space="preserve">registrar preços para futura e eventual </w:t>
      </w:r>
      <w:r w:rsidR="005E0546" w:rsidRPr="00A21293">
        <w:rPr>
          <w:rFonts w:ascii="Arial" w:hAnsi="Arial" w:cs="Arial"/>
          <w:b/>
          <w:sz w:val="20"/>
          <w:szCs w:val="20"/>
        </w:rPr>
        <w:t xml:space="preserve">contratação de </w:t>
      </w:r>
      <w:r w:rsidR="00FA4F1C" w:rsidRPr="00A21A97">
        <w:rPr>
          <w:rFonts w:ascii="Arial" w:hAnsi="Arial" w:cs="Arial"/>
          <w:b/>
          <w:sz w:val="20"/>
          <w:szCs w:val="20"/>
        </w:rPr>
        <w:t xml:space="preserve">empresa especializada em serviços de monitoramento, rastreamento e bloqueio veicular via satélite por GPS/GSM/GPRS compreendendo a instalação de módulos rastreadores e para identificação dos motoristas, dispositivos para identificação dos motoristas e a disponibilização de software de gerenciamento com acesso via WEB para gestão da frota oficial da Prefeitura Municipal de </w:t>
      </w:r>
      <w:proofErr w:type="spellStart"/>
      <w:r w:rsidR="00FA4F1C" w:rsidRPr="00A21A97">
        <w:rPr>
          <w:rFonts w:ascii="Arial" w:hAnsi="Arial" w:cs="Arial"/>
          <w:b/>
          <w:sz w:val="20"/>
          <w:szCs w:val="20"/>
        </w:rPr>
        <w:t>Cataguases</w:t>
      </w:r>
      <w:proofErr w:type="spellEnd"/>
      <w:r w:rsidR="00FA4F1C" w:rsidRPr="00A21A97">
        <w:rPr>
          <w:rFonts w:ascii="Arial" w:hAnsi="Arial" w:cs="Arial"/>
          <w:b/>
          <w:sz w:val="20"/>
          <w:szCs w:val="20"/>
        </w:rPr>
        <w:t>/MG</w:t>
      </w:r>
      <w:r w:rsidR="005855FC" w:rsidRPr="003E7EDC">
        <w:rPr>
          <w:rFonts w:ascii="Arial" w:hAnsi="Arial" w:cs="Arial"/>
          <w:b/>
          <w:sz w:val="20"/>
          <w:szCs w:val="20"/>
        </w:rPr>
        <w:t>,</w:t>
      </w:r>
      <w:r w:rsidR="005855FC" w:rsidRPr="00EC3AF8">
        <w:rPr>
          <w:rFonts w:ascii="Arial" w:hAnsi="Arial" w:cs="Arial"/>
          <w:sz w:val="20"/>
          <w:szCs w:val="20"/>
        </w:rPr>
        <w:t xml:space="preserve"> </w:t>
      </w:r>
      <w:r w:rsidR="005855FC" w:rsidRPr="00EC3AF8">
        <w:rPr>
          <w:rFonts w:ascii="Arial" w:hAnsi="Arial" w:cs="Arial"/>
          <w:bCs/>
          <w:sz w:val="20"/>
          <w:szCs w:val="20"/>
        </w:rPr>
        <w:t xml:space="preserve">nos termos e condições descritas no </w:t>
      </w:r>
      <w:r w:rsidR="005855FC" w:rsidRPr="00EC3AF8">
        <w:rPr>
          <w:rFonts w:ascii="Arial" w:hAnsi="Arial" w:cs="Arial"/>
          <w:b/>
          <w:bCs/>
          <w:sz w:val="20"/>
          <w:szCs w:val="20"/>
        </w:rPr>
        <w:t>Anexo I – Termo de Referência</w:t>
      </w:r>
      <w:proofErr w:type="gramStart"/>
      <w:r w:rsidR="005855FC" w:rsidRPr="00EC3AF8">
        <w:rPr>
          <w:rFonts w:ascii="Arial" w:hAnsi="Arial" w:cs="Arial"/>
          <w:bCs/>
          <w:sz w:val="20"/>
          <w:szCs w:val="20"/>
        </w:rPr>
        <w:t xml:space="preserve">  </w:t>
      </w:r>
      <w:proofErr w:type="gramEnd"/>
      <w:r w:rsidR="005855FC" w:rsidRPr="00EC3AF8">
        <w:rPr>
          <w:rFonts w:ascii="Arial" w:hAnsi="Arial" w:cs="Arial"/>
          <w:bCs/>
          <w:sz w:val="20"/>
          <w:szCs w:val="20"/>
        </w:rPr>
        <w:t>do Edital da respectiva secretaria, que passa a fazer parte desta, tendo sido</w:t>
      </w:r>
      <w:r w:rsidR="005855FC" w:rsidRPr="009B7F35">
        <w:rPr>
          <w:rFonts w:ascii="Arial" w:hAnsi="Arial" w:cs="Arial"/>
          <w:bCs/>
          <w:sz w:val="20"/>
        </w:rPr>
        <w:t>, os referidos descontos, oferecidos pelas empresas cujas propostas foram</w:t>
      </w:r>
      <w:r w:rsidR="005855FC" w:rsidRPr="00F8008D">
        <w:rPr>
          <w:rFonts w:ascii="Arial" w:hAnsi="Arial" w:cs="Arial"/>
          <w:bCs/>
          <w:sz w:val="20"/>
        </w:rPr>
        <w:t xml:space="preserve"> classificadas em 1º lugar no certame acima numerado.</w:t>
      </w:r>
    </w:p>
    <w:p w:rsidR="005855FC" w:rsidRPr="009B7F35" w:rsidRDefault="005855FC" w:rsidP="00774924">
      <w:pPr>
        <w:pStyle w:val="SemEspaamento"/>
        <w:jc w:val="both"/>
        <w:rPr>
          <w:rFonts w:ascii="Arial" w:hAnsi="Arial" w:cs="Arial"/>
          <w:szCs w:val="24"/>
        </w:rPr>
      </w:pPr>
    </w:p>
    <w:p w:rsidR="005855FC" w:rsidRDefault="005855FC" w:rsidP="00774924">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sidR="00AD02D4">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6F3367" w:rsidRDefault="006F3367" w:rsidP="00774924">
      <w:pPr>
        <w:autoSpaceDE w:val="0"/>
        <w:autoSpaceDN w:val="0"/>
        <w:adjustRightInd w:val="0"/>
        <w:jc w:val="both"/>
        <w:rPr>
          <w:rFonts w:ascii="Arial" w:hAnsi="Arial" w:cs="Arial"/>
          <w:bCs/>
          <w:sz w:val="20"/>
          <w:szCs w:val="20"/>
        </w:rPr>
      </w:pPr>
    </w:p>
    <w:p w:rsidR="005D1F91" w:rsidRPr="00D34AAA" w:rsidRDefault="005D1F91" w:rsidP="006070D1">
      <w:pPr>
        <w:pStyle w:val="PargrafodaLista"/>
        <w:autoSpaceDE w:val="0"/>
        <w:autoSpaceDN w:val="0"/>
        <w:adjustRightInd w:val="0"/>
        <w:ind w:left="0"/>
        <w:jc w:val="both"/>
        <w:rPr>
          <w:rFonts w:ascii="Arial" w:hAnsi="Arial" w:cs="Arial"/>
          <w:b/>
          <w:bCs/>
          <w:sz w:val="20"/>
          <w:szCs w:val="20"/>
        </w:rPr>
      </w:pPr>
      <w:r w:rsidRPr="00D34AAA">
        <w:rPr>
          <w:rFonts w:ascii="Arial" w:hAnsi="Arial" w:cs="Arial"/>
          <w:b/>
          <w:bCs/>
          <w:sz w:val="20"/>
          <w:szCs w:val="20"/>
        </w:rPr>
        <w:t>CLÁUSULA PRIMEIRA – DO OBJETO:</w:t>
      </w:r>
    </w:p>
    <w:p w:rsidR="005D1F91" w:rsidRPr="002870C5" w:rsidRDefault="005D1F91" w:rsidP="00774924">
      <w:pPr>
        <w:jc w:val="both"/>
        <w:rPr>
          <w:rFonts w:ascii="Arial" w:hAnsi="Arial" w:cs="Arial"/>
          <w:color w:val="FF0000"/>
          <w:sz w:val="20"/>
        </w:rPr>
      </w:pPr>
      <w:r>
        <w:rPr>
          <w:rFonts w:ascii="Arial" w:hAnsi="Arial" w:cs="Arial"/>
          <w:b/>
          <w:sz w:val="20"/>
          <w:szCs w:val="20"/>
        </w:rPr>
        <w:t xml:space="preserve">1.1 </w:t>
      </w:r>
      <w:r w:rsidR="00BC22FD" w:rsidRPr="002870C5">
        <w:rPr>
          <w:rFonts w:ascii="Arial" w:hAnsi="Arial" w:cs="Arial"/>
          <w:sz w:val="20"/>
          <w:szCs w:val="20"/>
        </w:rPr>
        <w:t xml:space="preserve">Registrar preços para futura e eventual </w:t>
      </w:r>
      <w:r w:rsidR="005E0546" w:rsidRPr="002870C5">
        <w:rPr>
          <w:rFonts w:ascii="Arial" w:hAnsi="Arial" w:cs="Arial"/>
          <w:sz w:val="20"/>
          <w:szCs w:val="20"/>
        </w:rPr>
        <w:t xml:space="preserve">contratação de </w:t>
      </w:r>
      <w:r w:rsidR="00FA4F1C" w:rsidRPr="002870C5">
        <w:rPr>
          <w:rFonts w:ascii="Arial" w:hAnsi="Arial" w:cs="Arial"/>
          <w:sz w:val="20"/>
          <w:szCs w:val="20"/>
        </w:rPr>
        <w:t xml:space="preserve">empresa especializada em serviços de monitoramento, rastreamento e bloqueio veicular via satélite por GPS/GSM/GPRS compreendendo a instalação de módulos rastreadores e para identificação dos motoristas, dispositivos para identificação dos motoristas e a disponibilização de software de gerenciamento com acesso via WEB para gestão da frota oficial da Prefeitura Municipal de </w:t>
      </w:r>
      <w:proofErr w:type="spellStart"/>
      <w:r w:rsidR="00FA4F1C" w:rsidRPr="002870C5">
        <w:rPr>
          <w:rFonts w:ascii="Arial" w:hAnsi="Arial" w:cs="Arial"/>
          <w:sz w:val="20"/>
          <w:szCs w:val="20"/>
        </w:rPr>
        <w:t>Cataguases</w:t>
      </w:r>
      <w:proofErr w:type="spellEnd"/>
      <w:r w:rsidR="00FA4F1C" w:rsidRPr="002870C5">
        <w:rPr>
          <w:rFonts w:ascii="Arial" w:hAnsi="Arial" w:cs="Arial"/>
          <w:sz w:val="20"/>
          <w:szCs w:val="20"/>
        </w:rPr>
        <w:t>/MG</w:t>
      </w:r>
      <w:r w:rsidRPr="002870C5">
        <w:rPr>
          <w:rFonts w:ascii="Arial" w:hAnsi="Arial" w:cs="Arial"/>
          <w:sz w:val="20"/>
        </w:rPr>
        <w:t>, a saber:</w:t>
      </w:r>
    </w:p>
    <w:p w:rsidR="005D1F91" w:rsidRDefault="005D1F91" w:rsidP="00611C1D">
      <w:pPr>
        <w:jc w:val="both"/>
        <w:rPr>
          <w:rFonts w:ascii="Arial" w:hAnsi="Arial" w:cs="Arial"/>
          <w:b/>
          <w:color w:val="FF0000"/>
          <w:sz w:val="20"/>
          <w:szCs w:val="20"/>
        </w:rPr>
      </w:pPr>
    </w:p>
    <w:tbl>
      <w:tblPr>
        <w:tblStyle w:val="Tabelacomgrade"/>
        <w:tblpPr w:leftFromText="141" w:rightFromText="141" w:vertAnchor="text" w:horzAnchor="margin" w:tblpXSpec="center" w:tblpY="496"/>
        <w:tblW w:w="10065" w:type="dxa"/>
        <w:tblLook w:val="04A0"/>
      </w:tblPr>
      <w:tblGrid>
        <w:gridCol w:w="817"/>
        <w:gridCol w:w="817"/>
        <w:gridCol w:w="834"/>
        <w:gridCol w:w="983"/>
        <w:gridCol w:w="3571"/>
        <w:gridCol w:w="1450"/>
        <w:gridCol w:w="1593"/>
      </w:tblGrid>
      <w:tr w:rsidR="002870C5" w:rsidRPr="003D1A78" w:rsidTr="00781C7C">
        <w:trPr>
          <w:trHeight w:val="553"/>
        </w:trPr>
        <w:tc>
          <w:tcPr>
            <w:tcW w:w="817" w:type="dxa"/>
            <w:tcBorders>
              <w:top w:val="single" w:sz="4" w:space="0" w:color="auto"/>
              <w:left w:val="single" w:sz="4" w:space="0" w:color="auto"/>
              <w:bottom w:val="nil"/>
              <w:right w:val="single" w:sz="4" w:space="0" w:color="auto"/>
            </w:tcBorders>
          </w:tcPr>
          <w:p w:rsidR="002870C5" w:rsidRPr="003D1A78" w:rsidRDefault="002870C5" w:rsidP="00781C7C">
            <w:pPr>
              <w:autoSpaceDE w:val="0"/>
              <w:autoSpaceDN w:val="0"/>
              <w:adjustRightInd w:val="0"/>
              <w:spacing w:after="200"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LOTE</w:t>
            </w:r>
          </w:p>
        </w:tc>
        <w:tc>
          <w:tcPr>
            <w:tcW w:w="817" w:type="dxa"/>
            <w:tcBorders>
              <w:left w:val="single" w:sz="4" w:space="0" w:color="auto"/>
            </w:tcBorders>
          </w:tcPr>
          <w:p w:rsidR="002870C5" w:rsidRPr="003D1A78" w:rsidRDefault="002870C5" w:rsidP="00781C7C">
            <w:pPr>
              <w:autoSpaceDE w:val="0"/>
              <w:autoSpaceDN w:val="0"/>
              <w:adjustRightInd w:val="0"/>
              <w:spacing w:after="200" w:line="276" w:lineRule="auto"/>
              <w:jc w:val="center"/>
              <w:rPr>
                <w:rFonts w:ascii="Arial" w:hAnsi="Arial" w:cs="Arial"/>
                <w:b/>
                <w:bCs/>
                <w:color w:val="000000" w:themeColor="text1"/>
                <w:sz w:val="20"/>
                <w:szCs w:val="20"/>
              </w:rPr>
            </w:pPr>
            <w:r w:rsidRPr="003D1A78">
              <w:rPr>
                <w:rFonts w:ascii="Arial" w:hAnsi="Arial" w:cs="Arial"/>
                <w:b/>
                <w:bCs/>
                <w:color w:val="000000" w:themeColor="text1"/>
                <w:sz w:val="20"/>
                <w:szCs w:val="20"/>
              </w:rPr>
              <w:t>ITEM</w:t>
            </w:r>
          </w:p>
        </w:tc>
        <w:tc>
          <w:tcPr>
            <w:tcW w:w="834" w:type="dxa"/>
          </w:tcPr>
          <w:p w:rsidR="002870C5" w:rsidRPr="003D1A78" w:rsidRDefault="002870C5" w:rsidP="00781C7C">
            <w:pPr>
              <w:autoSpaceDE w:val="0"/>
              <w:autoSpaceDN w:val="0"/>
              <w:adjustRightInd w:val="0"/>
              <w:spacing w:after="200" w:line="276" w:lineRule="auto"/>
              <w:ind w:right="57"/>
              <w:jc w:val="center"/>
              <w:rPr>
                <w:rFonts w:ascii="Arial" w:hAnsi="Arial" w:cs="Arial"/>
                <w:b/>
                <w:bCs/>
                <w:color w:val="000000" w:themeColor="text1"/>
                <w:sz w:val="20"/>
                <w:szCs w:val="20"/>
              </w:rPr>
            </w:pPr>
            <w:r w:rsidRPr="003D1A78">
              <w:rPr>
                <w:rFonts w:ascii="Arial" w:hAnsi="Arial" w:cs="Arial"/>
                <w:b/>
                <w:bCs/>
                <w:color w:val="000000" w:themeColor="text1"/>
                <w:sz w:val="20"/>
                <w:szCs w:val="20"/>
              </w:rPr>
              <w:t>UND</w:t>
            </w:r>
          </w:p>
        </w:tc>
        <w:tc>
          <w:tcPr>
            <w:tcW w:w="983" w:type="dxa"/>
          </w:tcPr>
          <w:p w:rsidR="002870C5" w:rsidRPr="003D1A78" w:rsidRDefault="002870C5" w:rsidP="00781C7C">
            <w:pPr>
              <w:autoSpaceDE w:val="0"/>
              <w:autoSpaceDN w:val="0"/>
              <w:adjustRightInd w:val="0"/>
              <w:spacing w:after="200" w:line="276" w:lineRule="auto"/>
              <w:jc w:val="center"/>
              <w:rPr>
                <w:rFonts w:ascii="Arial" w:hAnsi="Arial" w:cs="Arial"/>
                <w:b/>
                <w:bCs/>
                <w:color w:val="000000" w:themeColor="text1"/>
                <w:sz w:val="20"/>
                <w:szCs w:val="20"/>
              </w:rPr>
            </w:pPr>
            <w:r w:rsidRPr="003D1A78">
              <w:rPr>
                <w:rFonts w:ascii="Arial" w:hAnsi="Arial" w:cs="Arial"/>
                <w:b/>
                <w:bCs/>
                <w:color w:val="000000" w:themeColor="text1"/>
                <w:sz w:val="20"/>
                <w:szCs w:val="20"/>
              </w:rPr>
              <w:t>QUANT.</w:t>
            </w:r>
          </w:p>
        </w:tc>
        <w:tc>
          <w:tcPr>
            <w:tcW w:w="3571" w:type="dxa"/>
          </w:tcPr>
          <w:p w:rsidR="002870C5" w:rsidRPr="003D1A78" w:rsidRDefault="002870C5" w:rsidP="00781C7C">
            <w:pPr>
              <w:rPr>
                <w:rFonts w:ascii="Arial" w:hAnsi="Arial" w:cs="Arial"/>
                <w:b/>
                <w:bCs/>
                <w:color w:val="000000" w:themeColor="text1"/>
                <w:sz w:val="20"/>
                <w:szCs w:val="20"/>
              </w:rPr>
            </w:pPr>
          </w:p>
          <w:p w:rsidR="002870C5" w:rsidRPr="003D1A78" w:rsidRDefault="002870C5" w:rsidP="00781C7C">
            <w:pPr>
              <w:jc w:val="center"/>
              <w:rPr>
                <w:rFonts w:ascii="Arial" w:hAnsi="Arial" w:cs="Arial"/>
                <w:sz w:val="20"/>
                <w:szCs w:val="20"/>
              </w:rPr>
            </w:pPr>
            <w:r w:rsidRPr="003D1A78">
              <w:rPr>
                <w:rFonts w:ascii="Arial" w:hAnsi="Arial" w:cs="Arial"/>
                <w:b/>
                <w:bCs/>
                <w:color w:val="000000" w:themeColor="text1"/>
                <w:sz w:val="20"/>
                <w:szCs w:val="20"/>
              </w:rPr>
              <w:t>DESCRIÇÃO</w:t>
            </w:r>
          </w:p>
        </w:tc>
        <w:tc>
          <w:tcPr>
            <w:tcW w:w="1450" w:type="dxa"/>
          </w:tcPr>
          <w:p w:rsidR="002870C5" w:rsidRDefault="002870C5" w:rsidP="00781C7C">
            <w:pPr>
              <w:jc w:val="center"/>
              <w:rPr>
                <w:rFonts w:ascii="Arial" w:hAnsi="Arial" w:cs="Arial"/>
                <w:b/>
                <w:bCs/>
                <w:color w:val="000000" w:themeColor="text1"/>
                <w:sz w:val="20"/>
                <w:szCs w:val="20"/>
              </w:rPr>
            </w:pPr>
          </w:p>
          <w:p w:rsidR="002870C5" w:rsidRPr="003D1A78" w:rsidRDefault="002870C5" w:rsidP="00781C7C">
            <w:pPr>
              <w:jc w:val="center"/>
              <w:rPr>
                <w:rFonts w:ascii="Arial" w:hAnsi="Arial" w:cs="Arial"/>
                <w:b/>
                <w:bCs/>
                <w:color w:val="000000" w:themeColor="text1"/>
                <w:sz w:val="20"/>
                <w:szCs w:val="20"/>
              </w:rPr>
            </w:pPr>
            <w:r>
              <w:rPr>
                <w:rFonts w:ascii="Arial" w:hAnsi="Arial" w:cs="Arial"/>
                <w:b/>
                <w:bCs/>
                <w:color w:val="000000" w:themeColor="text1"/>
                <w:sz w:val="20"/>
                <w:szCs w:val="20"/>
              </w:rPr>
              <w:t>VR. UNIT</w:t>
            </w:r>
          </w:p>
        </w:tc>
        <w:tc>
          <w:tcPr>
            <w:tcW w:w="1593" w:type="dxa"/>
          </w:tcPr>
          <w:p w:rsidR="002870C5" w:rsidRDefault="002870C5" w:rsidP="00781C7C">
            <w:pPr>
              <w:jc w:val="center"/>
              <w:rPr>
                <w:rFonts w:ascii="Arial" w:hAnsi="Arial" w:cs="Arial"/>
                <w:b/>
                <w:bCs/>
                <w:color w:val="000000" w:themeColor="text1"/>
                <w:sz w:val="20"/>
                <w:szCs w:val="20"/>
              </w:rPr>
            </w:pPr>
          </w:p>
          <w:p w:rsidR="002870C5" w:rsidRPr="003D1A78" w:rsidRDefault="002870C5" w:rsidP="00781C7C">
            <w:pPr>
              <w:jc w:val="center"/>
              <w:rPr>
                <w:rFonts w:ascii="Arial" w:hAnsi="Arial" w:cs="Arial"/>
                <w:b/>
                <w:bCs/>
                <w:color w:val="000000" w:themeColor="text1"/>
                <w:sz w:val="20"/>
                <w:szCs w:val="20"/>
              </w:rPr>
            </w:pPr>
            <w:r>
              <w:rPr>
                <w:rFonts w:ascii="Arial" w:hAnsi="Arial" w:cs="Arial"/>
                <w:b/>
                <w:bCs/>
                <w:color w:val="000000" w:themeColor="text1"/>
                <w:sz w:val="20"/>
                <w:szCs w:val="20"/>
              </w:rPr>
              <w:t>VR. TOTAL</w:t>
            </w:r>
          </w:p>
        </w:tc>
      </w:tr>
      <w:tr w:rsidR="002870C5" w:rsidRPr="003D1A78" w:rsidTr="00781C7C">
        <w:trPr>
          <w:trHeight w:val="717"/>
        </w:trPr>
        <w:tc>
          <w:tcPr>
            <w:tcW w:w="817" w:type="dxa"/>
            <w:tcBorders>
              <w:top w:val="nil"/>
              <w:left w:val="single" w:sz="4" w:space="0" w:color="auto"/>
              <w:bottom w:val="nil"/>
              <w:right w:val="single" w:sz="4" w:space="0" w:color="auto"/>
            </w:tcBorders>
          </w:tcPr>
          <w:p w:rsidR="002870C5" w:rsidRDefault="002870C5" w:rsidP="00781C7C">
            <w:pPr>
              <w:jc w:val="center"/>
              <w:rPr>
                <w:rFonts w:ascii="Arial" w:hAnsi="Arial" w:cs="Arial"/>
                <w:b/>
                <w:sz w:val="20"/>
                <w:szCs w:val="20"/>
              </w:rPr>
            </w:pPr>
          </w:p>
        </w:tc>
        <w:tc>
          <w:tcPr>
            <w:tcW w:w="817" w:type="dxa"/>
            <w:tcBorders>
              <w:left w:val="single" w:sz="4" w:space="0" w:color="auto"/>
            </w:tcBorders>
          </w:tcPr>
          <w:p w:rsidR="002870C5" w:rsidRDefault="002870C5" w:rsidP="00781C7C">
            <w:pPr>
              <w:jc w:val="center"/>
              <w:rPr>
                <w:rFonts w:ascii="Arial" w:hAnsi="Arial" w:cs="Arial"/>
                <w:b/>
                <w:sz w:val="20"/>
                <w:szCs w:val="20"/>
              </w:rPr>
            </w:pPr>
          </w:p>
          <w:p w:rsidR="002870C5" w:rsidRPr="003D1A78" w:rsidRDefault="002870C5" w:rsidP="00781C7C">
            <w:pPr>
              <w:jc w:val="center"/>
              <w:rPr>
                <w:rFonts w:ascii="Arial" w:hAnsi="Arial" w:cs="Arial"/>
                <w:b/>
                <w:sz w:val="20"/>
                <w:szCs w:val="20"/>
              </w:rPr>
            </w:pPr>
            <w:r>
              <w:rPr>
                <w:rFonts w:ascii="Arial" w:hAnsi="Arial" w:cs="Arial"/>
                <w:b/>
                <w:sz w:val="20"/>
                <w:szCs w:val="20"/>
              </w:rPr>
              <w:t>01</w:t>
            </w:r>
          </w:p>
        </w:tc>
        <w:tc>
          <w:tcPr>
            <w:tcW w:w="834" w:type="dxa"/>
            <w:vAlign w:val="center"/>
          </w:tcPr>
          <w:p w:rsidR="002870C5" w:rsidRPr="005E0546" w:rsidRDefault="002870C5" w:rsidP="00781C7C">
            <w:pPr>
              <w:jc w:val="center"/>
              <w:rPr>
                <w:rFonts w:ascii="Arial" w:hAnsi="Arial" w:cs="Arial"/>
                <w:color w:val="000000"/>
                <w:sz w:val="20"/>
                <w:szCs w:val="20"/>
              </w:rPr>
            </w:pPr>
            <w:r>
              <w:rPr>
                <w:rFonts w:ascii="Arial" w:hAnsi="Arial" w:cs="Arial"/>
                <w:b/>
                <w:bCs/>
                <w:sz w:val="20"/>
                <w:szCs w:val="20"/>
              </w:rPr>
              <w:t>SV</w:t>
            </w:r>
          </w:p>
        </w:tc>
        <w:tc>
          <w:tcPr>
            <w:tcW w:w="983" w:type="dxa"/>
            <w:vAlign w:val="center"/>
          </w:tcPr>
          <w:p w:rsidR="002870C5" w:rsidRPr="005E0546" w:rsidRDefault="002870C5" w:rsidP="00781C7C">
            <w:pPr>
              <w:jc w:val="center"/>
              <w:rPr>
                <w:rFonts w:ascii="Arial" w:hAnsi="Arial" w:cs="Arial"/>
                <w:color w:val="000000"/>
                <w:sz w:val="20"/>
                <w:szCs w:val="20"/>
              </w:rPr>
            </w:pPr>
            <w:r>
              <w:rPr>
                <w:rFonts w:ascii="Arial" w:hAnsi="Arial" w:cs="Arial"/>
                <w:sz w:val="20"/>
                <w:szCs w:val="20"/>
              </w:rPr>
              <w:t>01</w:t>
            </w:r>
          </w:p>
        </w:tc>
        <w:tc>
          <w:tcPr>
            <w:tcW w:w="3571" w:type="dxa"/>
            <w:vAlign w:val="center"/>
          </w:tcPr>
          <w:p w:rsidR="002870C5" w:rsidRPr="00BD18DD" w:rsidRDefault="002870C5" w:rsidP="00781C7C">
            <w:pPr>
              <w:pStyle w:val="Contedodatabela"/>
              <w:spacing w:after="0" w:line="240" w:lineRule="auto"/>
              <w:jc w:val="center"/>
              <w:rPr>
                <w:rFonts w:ascii="Arial" w:hAnsi="Arial" w:cs="Arial"/>
                <w:sz w:val="20"/>
                <w:szCs w:val="20"/>
              </w:rPr>
            </w:pPr>
            <w:proofErr w:type="gramStart"/>
            <w:r w:rsidRPr="00BD18DD">
              <w:rPr>
                <w:rFonts w:ascii="Arial" w:hAnsi="Arial" w:cs="Arial"/>
                <w:sz w:val="20"/>
                <w:szCs w:val="20"/>
              </w:rPr>
              <w:t>Instalação dos módulos rastreador</w:t>
            </w:r>
            <w:proofErr w:type="gramEnd"/>
            <w:r w:rsidRPr="00BD18DD">
              <w:rPr>
                <w:rFonts w:ascii="Arial" w:hAnsi="Arial" w:cs="Arial"/>
                <w:sz w:val="20"/>
                <w:szCs w:val="20"/>
              </w:rPr>
              <w:t xml:space="preserve"> e bloqueador com fornecimento de todo material necessário </w:t>
            </w:r>
          </w:p>
        </w:tc>
        <w:tc>
          <w:tcPr>
            <w:tcW w:w="1450" w:type="dxa"/>
          </w:tcPr>
          <w:p w:rsidR="002870C5" w:rsidRPr="003D1A78" w:rsidRDefault="002870C5" w:rsidP="00781C7C">
            <w:pPr>
              <w:jc w:val="both"/>
              <w:rPr>
                <w:rFonts w:ascii="Arial" w:hAnsi="Arial" w:cs="Arial"/>
                <w:sz w:val="20"/>
                <w:szCs w:val="20"/>
              </w:rPr>
            </w:pPr>
          </w:p>
        </w:tc>
        <w:tc>
          <w:tcPr>
            <w:tcW w:w="1593" w:type="dxa"/>
          </w:tcPr>
          <w:p w:rsidR="002870C5" w:rsidRPr="003D1A78" w:rsidRDefault="002870C5" w:rsidP="00781C7C">
            <w:pPr>
              <w:jc w:val="both"/>
              <w:rPr>
                <w:rFonts w:ascii="Arial" w:hAnsi="Arial" w:cs="Arial"/>
                <w:sz w:val="20"/>
                <w:szCs w:val="20"/>
              </w:rPr>
            </w:pPr>
          </w:p>
        </w:tc>
      </w:tr>
      <w:tr w:rsidR="002870C5" w:rsidRPr="003D1A78" w:rsidTr="00781C7C">
        <w:trPr>
          <w:trHeight w:val="827"/>
        </w:trPr>
        <w:tc>
          <w:tcPr>
            <w:tcW w:w="817" w:type="dxa"/>
            <w:tcBorders>
              <w:top w:val="nil"/>
              <w:left w:val="single" w:sz="4" w:space="0" w:color="auto"/>
              <w:bottom w:val="nil"/>
              <w:right w:val="single" w:sz="4" w:space="0" w:color="auto"/>
            </w:tcBorders>
          </w:tcPr>
          <w:p w:rsidR="002870C5" w:rsidRDefault="002870C5" w:rsidP="00781C7C">
            <w:pPr>
              <w:jc w:val="center"/>
              <w:rPr>
                <w:rFonts w:ascii="Arial" w:hAnsi="Arial" w:cs="Arial"/>
                <w:b/>
                <w:sz w:val="20"/>
                <w:szCs w:val="20"/>
              </w:rPr>
            </w:pPr>
            <w:proofErr w:type="gramStart"/>
            <w:r>
              <w:rPr>
                <w:rFonts w:ascii="Arial" w:hAnsi="Arial" w:cs="Arial"/>
                <w:b/>
                <w:sz w:val="20"/>
                <w:szCs w:val="20"/>
              </w:rPr>
              <w:t>1</w:t>
            </w:r>
            <w:proofErr w:type="gramEnd"/>
          </w:p>
        </w:tc>
        <w:tc>
          <w:tcPr>
            <w:tcW w:w="817" w:type="dxa"/>
            <w:tcBorders>
              <w:left w:val="single" w:sz="4" w:space="0" w:color="auto"/>
            </w:tcBorders>
          </w:tcPr>
          <w:p w:rsidR="002870C5" w:rsidRDefault="002870C5" w:rsidP="00781C7C">
            <w:pPr>
              <w:jc w:val="center"/>
              <w:rPr>
                <w:rFonts w:ascii="Arial" w:hAnsi="Arial" w:cs="Arial"/>
                <w:b/>
                <w:sz w:val="20"/>
                <w:szCs w:val="20"/>
              </w:rPr>
            </w:pPr>
          </w:p>
          <w:p w:rsidR="002870C5" w:rsidRDefault="002870C5" w:rsidP="00781C7C">
            <w:pPr>
              <w:jc w:val="center"/>
              <w:rPr>
                <w:rFonts w:ascii="Arial" w:hAnsi="Arial" w:cs="Arial"/>
                <w:b/>
                <w:sz w:val="20"/>
                <w:szCs w:val="20"/>
              </w:rPr>
            </w:pPr>
            <w:r>
              <w:rPr>
                <w:rFonts w:ascii="Arial" w:hAnsi="Arial" w:cs="Arial"/>
                <w:b/>
                <w:sz w:val="20"/>
                <w:szCs w:val="20"/>
              </w:rPr>
              <w:t>02</w:t>
            </w:r>
          </w:p>
          <w:p w:rsidR="002870C5" w:rsidRDefault="002870C5" w:rsidP="00781C7C">
            <w:pPr>
              <w:rPr>
                <w:rFonts w:ascii="Arial" w:hAnsi="Arial" w:cs="Arial"/>
                <w:b/>
                <w:sz w:val="20"/>
                <w:szCs w:val="20"/>
              </w:rPr>
            </w:pPr>
          </w:p>
        </w:tc>
        <w:tc>
          <w:tcPr>
            <w:tcW w:w="834" w:type="dxa"/>
            <w:vAlign w:val="center"/>
          </w:tcPr>
          <w:p w:rsidR="002870C5" w:rsidRDefault="002870C5" w:rsidP="00781C7C">
            <w:pPr>
              <w:jc w:val="center"/>
              <w:rPr>
                <w:rFonts w:ascii="Arial" w:hAnsi="Arial" w:cs="Arial"/>
                <w:b/>
                <w:bCs/>
                <w:sz w:val="20"/>
                <w:szCs w:val="20"/>
              </w:rPr>
            </w:pPr>
            <w:r>
              <w:rPr>
                <w:rFonts w:ascii="Arial" w:hAnsi="Arial" w:cs="Arial"/>
                <w:b/>
                <w:bCs/>
                <w:sz w:val="20"/>
                <w:szCs w:val="20"/>
              </w:rPr>
              <w:t>SV</w:t>
            </w:r>
          </w:p>
        </w:tc>
        <w:tc>
          <w:tcPr>
            <w:tcW w:w="983" w:type="dxa"/>
            <w:vAlign w:val="center"/>
          </w:tcPr>
          <w:p w:rsidR="002870C5" w:rsidRDefault="002870C5" w:rsidP="00781C7C">
            <w:pPr>
              <w:jc w:val="center"/>
              <w:rPr>
                <w:rFonts w:ascii="Arial" w:hAnsi="Arial" w:cs="Arial"/>
                <w:sz w:val="20"/>
                <w:szCs w:val="20"/>
              </w:rPr>
            </w:pPr>
            <w:r>
              <w:rPr>
                <w:rFonts w:ascii="Arial" w:hAnsi="Arial" w:cs="Arial"/>
                <w:sz w:val="20"/>
                <w:szCs w:val="20"/>
              </w:rPr>
              <w:t>01</w:t>
            </w:r>
          </w:p>
        </w:tc>
        <w:tc>
          <w:tcPr>
            <w:tcW w:w="3571" w:type="dxa"/>
            <w:vAlign w:val="center"/>
          </w:tcPr>
          <w:p w:rsidR="002870C5" w:rsidRPr="00BD18DD" w:rsidRDefault="002870C5" w:rsidP="00781C7C">
            <w:pPr>
              <w:pStyle w:val="Contedodatabela"/>
              <w:spacing w:after="0" w:line="240" w:lineRule="auto"/>
              <w:jc w:val="center"/>
              <w:rPr>
                <w:rFonts w:ascii="Arial" w:hAnsi="Arial" w:cs="Arial"/>
                <w:sz w:val="20"/>
                <w:szCs w:val="20"/>
              </w:rPr>
            </w:pPr>
            <w:r w:rsidRPr="00BD18DD">
              <w:rPr>
                <w:rFonts w:ascii="Arial" w:hAnsi="Arial" w:cs="Arial"/>
                <w:sz w:val="20"/>
                <w:szCs w:val="20"/>
              </w:rPr>
              <w:t xml:space="preserve">Fornecimento de dispositivo nominal de identificação do motorista </w:t>
            </w:r>
          </w:p>
        </w:tc>
        <w:tc>
          <w:tcPr>
            <w:tcW w:w="1450" w:type="dxa"/>
          </w:tcPr>
          <w:p w:rsidR="002870C5" w:rsidRPr="003D1A78" w:rsidRDefault="002870C5" w:rsidP="00781C7C">
            <w:pPr>
              <w:jc w:val="both"/>
              <w:rPr>
                <w:rFonts w:ascii="Arial" w:hAnsi="Arial" w:cs="Arial"/>
                <w:sz w:val="20"/>
                <w:szCs w:val="20"/>
              </w:rPr>
            </w:pPr>
          </w:p>
        </w:tc>
        <w:tc>
          <w:tcPr>
            <w:tcW w:w="1593" w:type="dxa"/>
          </w:tcPr>
          <w:p w:rsidR="002870C5" w:rsidRPr="003D1A78" w:rsidRDefault="002870C5" w:rsidP="00781C7C">
            <w:pPr>
              <w:jc w:val="both"/>
              <w:rPr>
                <w:rFonts w:ascii="Arial" w:hAnsi="Arial" w:cs="Arial"/>
                <w:sz w:val="20"/>
                <w:szCs w:val="20"/>
              </w:rPr>
            </w:pPr>
          </w:p>
        </w:tc>
      </w:tr>
      <w:tr w:rsidR="002870C5" w:rsidRPr="003D1A78" w:rsidTr="00781C7C">
        <w:trPr>
          <w:trHeight w:val="697"/>
        </w:trPr>
        <w:tc>
          <w:tcPr>
            <w:tcW w:w="817" w:type="dxa"/>
            <w:tcBorders>
              <w:top w:val="nil"/>
              <w:left w:val="single" w:sz="4" w:space="0" w:color="auto"/>
              <w:bottom w:val="nil"/>
              <w:right w:val="single" w:sz="4" w:space="0" w:color="auto"/>
            </w:tcBorders>
          </w:tcPr>
          <w:p w:rsidR="002870C5" w:rsidRDefault="002870C5" w:rsidP="00781C7C">
            <w:pPr>
              <w:jc w:val="center"/>
              <w:rPr>
                <w:rFonts w:ascii="Arial" w:hAnsi="Arial" w:cs="Arial"/>
                <w:b/>
                <w:sz w:val="20"/>
                <w:szCs w:val="20"/>
              </w:rPr>
            </w:pPr>
          </w:p>
        </w:tc>
        <w:tc>
          <w:tcPr>
            <w:tcW w:w="817" w:type="dxa"/>
            <w:tcBorders>
              <w:left w:val="single" w:sz="4" w:space="0" w:color="auto"/>
            </w:tcBorders>
          </w:tcPr>
          <w:p w:rsidR="002870C5" w:rsidRDefault="002870C5" w:rsidP="00781C7C">
            <w:pPr>
              <w:jc w:val="center"/>
              <w:rPr>
                <w:rFonts w:ascii="Arial" w:hAnsi="Arial" w:cs="Arial"/>
                <w:b/>
                <w:sz w:val="20"/>
                <w:szCs w:val="20"/>
              </w:rPr>
            </w:pPr>
          </w:p>
          <w:p w:rsidR="002870C5" w:rsidRDefault="002870C5" w:rsidP="00781C7C">
            <w:pPr>
              <w:jc w:val="center"/>
              <w:rPr>
                <w:rFonts w:ascii="Arial" w:hAnsi="Arial" w:cs="Arial"/>
                <w:b/>
                <w:sz w:val="20"/>
                <w:szCs w:val="20"/>
              </w:rPr>
            </w:pPr>
            <w:r>
              <w:rPr>
                <w:rFonts w:ascii="Arial" w:hAnsi="Arial" w:cs="Arial"/>
                <w:b/>
                <w:sz w:val="20"/>
                <w:szCs w:val="20"/>
              </w:rPr>
              <w:t>03</w:t>
            </w:r>
          </w:p>
        </w:tc>
        <w:tc>
          <w:tcPr>
            <w:tcW w:w="834" w:type="dxa"/>
            <w:vAlign w:val="center"/>
          </w:tcPr>
          <w:p w:rsidR="002870C5" w:rsidRDefault="002870C5" w:rsidP="00781C7C">
            <w:pPr>
              <w:jc w:val="center"/>
              <w:rPr>
                <w:rFonts w:ascii="Arial" w:hAnsi="Arial" w:cs="Arial"/>
                <w:b/>
                <w:bCs/>
                <w:sz w:val="20"/>
                <w:szCs w:val="20"/>
              </w:rPr>
            </w:pPr>
            <w:r>
              <w:rPr>
                <w:rFonts w:ascii="Arial" w:hAnsi="Arial" w:cs="Arial"/>
                <w:b/>
                <w:bCs/>
                <w:sz w:val="20"/>
                <w:szCs w:val="20"/>
              </w:rPr>
              <w:t>SV</w:t>
            </w:r>
          </w:p>
        </w:tc>
        <w:tc>
          <w:tcPr>
            <w:tcW w:w="983" w:type="dxa"/>
            <w:vAlign w:val="center"/>
          </w:tcPr>
          <w:p w:rsidR="002870C5" w:rsidRDefault="002870C5" w:rsidP="00781C7C">
            <w:pPr>
              <w:jc w:val="center"/>
              <w:rPr>
                <w:rFonts w:ascii="Arial" w:hAnsi="Arial" w:cs="Arial"/>
                <w:sz w:val="20"/>
                <w:szCs w:val="20"/>
              </w:rPr>
            </w:pPr>
            <w:r>
              <w:rPr>
                <w:rFonts w:ascii="Arial" w:hAnsi="Arial" w:cs="Arial"/>
                <w:sz w:val="20"/>
                <w:szCs w:val="20"/>
              </w:rPr>
              <w:t>12</w:t>
            </w:r>
          </w:p>
        </w:tc>
        <w:tc>
          <w:tcPr>
            <w:tcW w:w="3571" w:type="dxa"/>
            <w:vAlign w:val="center"/>
          </w:tcPr>
          <w:p w:rsidR="002870C5" w:rsidRPr="00BD18DD" w:rsidRDefault="002870C5" w:rsidP="00781C7C">
            <w:pPr>
              <w:pStyle w:val="Contedodatabela"/>
              <w:spacing w:after="0" w:line="240" w:lineRule="auto"/>
              <w:jc w:val="center"/>
              <w:rPr>
                <w:rFonts w:ascii="Arial" w:hAnsi="Arial" w:cs="Arial"/>
                <w:sz w:val="20"/>
                <w:szCs w:val="20"/>
              </w:rPr>
            </w:pPr>
            <w:r w:rsidRPr="00BD18DD">
              <w:rPr>
                <w:rFonts w:ascii="Arial" w:hAnsi="Arial" w:cs="Arial"/>
                <w:sz w:val="20"/>
                <w:szCs w:val="20"/>
              </w:rPr>
              <w:t>Mensalidade (Inclusos comodato dos equipamentos, acesso ao software rastreador/bloqueador, suporte e manutenções</w:t>
            </w:r>
            <w:proofErr w:type="gramStart"/>
            <w:r w:rsidRPr="00BD18DD">
              <w:rPr>
                <w:rFonts w:ascii="Arial" w:hAnsi="Arial" w:cs="Arial"/>
                <w:sz w:val="20"/>
                <w:szCs w:val="20"/>
              </w:rPr>
              <w:t>)</w:t>
            </w:r>
            <w:proofErr w:type="gramEnd"/>
          </w:p>
        </w:tc>
        <w:tc>
          <w:tcPr>
            <w:tcW w:w="1450" w:type="dxa"/>
          </w:tcPr>
          <w:p w:rsidR="002870C5" w:rsidRPr="003D1A78" w:rsidRDefault="002870C5" w:rsidP="00781C7C">
            <w:pPr>
              <w:jc w:val="both"/>
              <w:rPr>
                <w:rFonts w:ascii="Arial" w:hAnsi="Arial" w:cs="Arial"/>
                <w:sz w:val="20"/>
                <w:szCs w:val="20"/>
              </w:rPr>
            </w:pPr>
          </w:p>
        </w:tc>
        <w:tc>
          <w:tcPr>
            <w:tcW w:w="1593" w:type="dxa"/>
          </w:tcPr>
          <w:p w:rsidR="002870C5" w:rsidRPr="003D1A78" w:rsidRDefault="002870C5" w:rsidP="00781C7C">
            <w:pPr>
              <w:jc w:val="both"/>
              <w:rPr>
                <w:rFonts w:ascii="Arial" w:hAnsi="Arial" w:cs="Arial"/>
                <w:sz w:val="20"/>
                <w:szCs w:val="20"/>
              </w:rPr>
            </w:pPr>
          </w:p>
        </w:tc>
      </w:tr>
      <w:tr w:rsidR="002870C5" w:rsidRPr="003D1A78" w:rsidTr="00781C7C">
        <w:trPr>
          <w:trHeight w:val="381"/>
        </w:trPr>
        <w:tc>
          <w:tcPr>
            <w:tcW w:w="817" w:type="dxa"/>
            <w:tcBorders>
              <w:top w:val="nil"/>
              <w:left w:val="single" w:sz="4" w:space="0" w:color="auto"/>
              <w:bottom w:val="single" w:sz="4" w:space="0" w:color="auto"/>
              <w:right w:val="single" w:sz="4" w:space="0" w:color="auto"/>
            </w:tcBorders>
          </w:tcPr>
          <w:p w:rsidR="002870C5" w:rsidRDefault="002870C5" w:rsidP="00781C7C">
            <w:pPr>
              <w:jc w:val="center"/>
              <w:rPr>
                <w:rFonts w:ascii="Arial" w:hAnsi="Arial" w:cs="Arial"/>
                <w:b/>
                <w:sz w:val="20"/>
                <w:szCs w:val="20"/>
              </w:rPr>
            </w:pPr>
          </w:p>
        </w:tc>
        <w:tc>
          <w:tcPr>
            <w:tcW w:w="817" w:type="dxa"/>
            <w:tcBorders>
              <w:left w:val="single" w:sz="4" w:space="0" w:color="auto"/>
            </w:tcBorders>
          </w:tcPr>
          <w:p w:rsidR="002870C5" w:rsidRDefault="002870C5" w:rsidP="00781C7C">
            <w:pPr>
              <w:jc w:val="center"/>
              <w:rPr>
                <w:rFonts w:ascii="Arial" w:hAnsi="Arial" w:cs="Arial"/>
                <w:b/>
                <w:sz w:val="20"/>
                <w:szCs w:val="20"/>
              </w:rPr>
            </w:pPr>
          </w:p>
        </w:tc>
        <w:tc>
          <w:tcPr>
            <w:tcW w:w="834" w:type="dxa"/>
          </w:tcPr>
          <w:p w:rsidR="002870C5" w:rsidRPr="003D1A78" w:rsidRDefault="002870C5" w:rsidP="00781C7C">
            <w:pPr>
              <w:jc w:val="right"/>
              <w:rPr>
                <w:rFonts w:ascii="Arial" w:hAnsi="Arial" w:cs="Arial"/>
                <w:sz w:val="20"/>
                <w:szCs w:val="20"/>
              </w:rPr>
            </w:pPr>
          </w:p>
        </w:tc>
        <w:tc>
          <w:tcPr>
            <w:tcW w:w="983" w:type="dxa"/>
          </w:tcPr>
          <w:p w:rsidR="002870C5" w:rsidRPr="003D1A78" w:rsidRDefault="002870C5" w:rsidP="00781C7C">
            <w:pPr>
              <w:jc w:val="right"/>
              <w:rPr>
                <w:rFonts w:ascii="Arial" w:hAnsi="Arial" w:cs="Arial"/>
                <w:sz w:val="20"/>
                <w:szCs w:val="20"/>
              </w:rPr>
            </w:pPr>
          </w:p>
        </w:tc>
        <w:tc>
          <w:tcPr>
            <w:tcW w:w="3571" w:type="dxa"/>
          </w:tcPr>
          <w:p w:rsidR="002870C5" w:rsidRPr="003D1A78" w:rsidRDefault="002870C5" w:rsidP="00781C7C">
            <w:pPr>
              <w:rPr>
                <w:rFonts w:ascii="Arial" w:hAnsi="Arial" w:cs="Arial"/>
                <w:sz w:val="20"/>
                <w:szCs w:val="20"/>
              </w:rPr>
            </w:pPr>
          </w:p>
        </w:tc>
        <w:tc>
          <w:tcPr>
            <w:tcW w:w="1450" w:type="dxa"/>
          </w:tcPr>
          <w:p w:rsidR="002870C5" w:rsidRPr="00D335CB" w:rsidRDefault="002870C5" w:rsidP="00781C7C">
            <w:pPr>
              <w:jc w:val="right"/>
              <w:rPr>
                <w:rFonts w:ascii="Arial" w:hAnsi="Arial" w:cs="Arial"/>
                <w:b/>
                <w:sz w:val="20"/>
                <w:szCs w:val="20"/>
              </w:rPr>
            </w:pPr>
            <w:r w:rsidRPr="00D335CB">
              <w:rPr>
                <w:rFonts w:ascii="Arial" w:hAnsi="Arial" w:cs="Arial"/>
                <w:b/>
                <w:sz w:val="20"/>
                <w:szCs w:val="20"/>
              </w:rPr>
              <w:t>TOTAL</w:t>
            </w:r>
            <w:r>
              <w:rPr>
                <w:rFonts w:ascii="Arial" w:hAnsi="Arial" w:cs="Arial"/>
                <w:b/>
                <w:sz w:val="20"/>
                <w:szCs w:val="20"/>
              </w:rPr>
              <w:t xml:space="preserve"> DO LOTE:</w:t>
            </w:r>
          </w:p>
        </w:tc>
        <w:tc>
          <w:tcPr>
            <w:tcW w:w="1593" w:type="dxa"/>
          </w:tcPr>
          <w:p w:rsidR="002870C5" w:rsidRPr="003D1A78" w:rsidRDefault="002870C5" w:rsidP="00781C7C">
            <w:pPr>
              <w:jc w:val="both"/>
              <w:rPr>
                <w:rFonts w:ascii="Arial" w:hAnsi="Arial" w:cs="Arial"/>
                <w:sz w:val="20"/>
                <w:szCs w:val="20"/>
              </w:rPr>
            </w:pPr>
          </w:p>
        </w:tc>
      </w:tr>
    </w:tbl>
    <w:p w:rsidR="00BC22FD" w:rsidRDefault="00BC22FD" w:rsidP="00BC22FD">
      <w:pPr>
        <w:jc w:val="both"/>
        <w:rPr>
          <w:rFonts w:ascii="Arial" w:hAnsi="Arial" w:cs="Arial"/>
          <w:b/>
          <w:sz w:val="20"/>
          <w:szCs w:val="20"/>
        </w:rPr>
      </w:pPr>
      <w:r w:rsidRPr="003D1A78">
        <w:rPr>
          <w:rFonts w:ascii="Arial" w:hAnsi="Arial" w:cs="Arial"/>
          <w:b/>
          <w:sz w:val="20"/>
          <w:szCs w:val="20"/>
        </w:rPr>
        <w:t xml:space="preserve"> </w:t>
      </w:r>
    </w:p>
    <w:p w:rsidR="00CC54DB" w:rsidRDefault="00DB31CD" w:rsidP="004655D2">
      <w:pPr>
        <w:pStyle w:val="Ttulo1"/>
        <w:spacing w:before="0" w:after="0"/>
        <w:jc w:val="both"/>
        <w:rPr>
          <w:sz w:val="20"/>
          <w:szCs w:val="20"/>
        </w:rPr>
      </w:pPr>
      <w:r w:rsidRPr="00CC54DB">
        <w:rPr>
          <w:bCs w:val="0"/>
          <w:sz w:val="20"/>
          <w:szCs w:val="20"/>
        </w:rPr>
        <w:t>CLÁUSULA SEGUNDA</w:t>
      </w:r>
      <w:r w:rsidRPr="00D34AAA">
        <w:rPr>
          <w:b w:val="0"/>
          <w:bCs w:val="0"/>
          <w:sz w:val="20"/>
          <w:szCs w:val="20"/>
        </w:rPr>
        <w:t xml:space="preserve"> </w:t>
      </w:r>
      <w:r>
        <w:rPr>
          <w:b w:val="0"/>
          <w:bCs w:val="0"/>
          <w:sz w:val="20"/>
          <w:szCs w:val="20"/>
        </w:rPr>
        <w:t>–</w:t>
      </w:r>
      <w:r w:rsidRPr="00D34AAA">
        <w:rPr>
          <w:b w:val="0"/>
          <w:bCs w:val="0"/>
          <w:sz w:val="20"/>
          <w:szCs w:val="20"/>
        </w:rPr>
        <w:t xml:space="preserve"> </w:t>
      </w:r>
      <w:r w:rsidR="00FA6D9C">
        <w:rPr>
          <w:sz w:val="20"/>
          <w:szCs w:val="20"/>
        </w:rPr>
        <w:t>DA EXECUÇÃO DOS SERVIÇOS</w:t>
      </w:r>
    </w:p>
    <w:p w:rsidR="00FA6D9C" w:rsidRPr="000E56A2" w:rsidRDefault="00FA6D9C" w:rsidP="00FA6D9C">
      <w:pPr>
        <w:pStyle w:val="PargrafodaLista"/>
        <w:numPr>
          <w:ilvl w:val="1"/>
          <w:numId w:val="40"/>
        </w:numPr>
        <w:suppressAutoHyphens/>
        <w:contextualSpacing w:val="0"/>
        <w:jc w:val="both"/>
        <w:rPr>
          <w:rFonts w:ascii="Arial" w:hAnsi="Arial" w:cs="Arial"/>
          <w:sz w:val="20"/>
          <w:szCs w:val="20"/>
        </w:rPr>
      </w:pPr>
      <w:r w:rsidRPr="000E56A2">
        <w:rPr>
          <w:rFonts w:ascii="Arial" w:hAnsi="Arial" w:cs="Arial"/>
          <w:b/>
          <w:bCs/>
          <w:sz w:val="20"/>
          <w:szCs w:val="20"/>
        </w:rPr>
        <w:t>DOS EQUIPAMENTOS</w:t>
      </w:r>
    </w:p>
    <w:p w:rsidR="00FA6D9C" w:rsidRPr="000E56A2" w:rsidRDefault="00FA6D9C" w:rsidP="00FA6D9C">
      <w:pPr>
        <w:pStyle w:val="PargrafodaLista"/>
        <w:numPr>
          <w:ilvl w:val="2"/>
          <w:numId w:val="40"/>
        </w:numPr>
        <w:suppressAutoHyphens/>
        <w:contextualSpacing w:val="0"/>
        <w:jc w:val="both"/>
        <w:rPr>
          <w:rFonts w:ascii="Arial" w:hAnsi="Arial" w:cs="Arial"/>
          <w:sz w:val="20"/>
          <w:szCs w:val="20"/>
        </w:rPr>
      </w:pPr>
      <w:r w:rsidRPr="000E56A2">
        <w:rPr>
          <w:rFonts w:ascii="Arial" w:hAnsi="Arial" w:cs="Arial"/>
          <w:sz w:val="20"/>
          <w:szCs w:val="20"/>
        </w:rPr>
        <w:t>Os equipamentos instalados nos veículos devem possuir no mínimo as especificações a seguir:</w:t>
      </w:r>
    </w:p>
    <w:p w:rsidR="00FA6D9C" w:rsidRPr="000E56A2" w:rsidRDefault="00FA6D9C" w:rsidP="00FA6D9C">
      <w:pPr>
        <w:pStyle w:val="PargrafodaLista"/>
        <w:numPr>
          <w:ilvl w:val="3"/>
          <w:numId w:val="40"/>
        </w:numPr>
        <w:suppressAutoHyphens/>
        <w:contextualSpacing w:val="0"/>
        <w:jc w:val="both"/>
        <w:rPr>
          <w:rFonts w:ascii="Arial" w:hAnsi="Arial" w:cs="Arial"/>
          <w:sz w:val="20"/>
          <w:szCs w:val="20"/>
        </w:rPr>
      </w:pPr>
      <w:r w:rsidRPr="000E56A2">
        <w:rPr>
          <w:rFonts w:ascii="Arial" w:hAnsi="Arial" w:cs="Arial"/>
          <w:b/>
          <w:bCs/>
          <w:sz w:val="20"/>
          <w:szCs w:val="20"/>
        </w:rPr>
        <w:t>Módulo rastreador:</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Receptor de sinal GPS que viabilize um erro médio de deslocamento de no máximo 20 (vinte) metros, exceto em casos fortuitos, cujas responsabilidades não sejam de competência da CONTRATADA;</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 xml:space="preserve">Antena </w:t>
      </w:r>
      <w:proofErr w:type="gramStart"/>
      <w:r w:rsidRPr="000E56A2">
        <w:rPr>
          <w:rFonts w:ascii="Arial" w:hAnsi="Arial" w:cs="Arial"/>
          <w:sz w:val="20"/>
          <w:szCs w:val="20"/>
        </w:rPr>
        <w:t>ativa interna e conector</w:t>
      </w:r>
      <w:proofErr w:type="gramEnd"/>
      <w:r w:rsidRPr="000E56A2">
        <w:rPr>
          <w:rFonts w:ascii="Arial" w:hAnsi="Arial" w:cs="Arial"/>
          <w:sz w:val="20"/>
          <w:szCs w:val="20"/>
        </w:rPr>
        <w:t xml:space="preserve"> para antena externa de sintonia rápida dos satélites, antena com alta recepção;</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lastRenderedPageBreak/>
        <w:t xml:space="preserve">Armazenamento de dados </w:t>
      </w:r>
      <w:proofErr w:type="spellStart"/>
      <w:r w:rsidRPr="000E56A2">
        <w:rPr>
          <w:rFonts w:ascii="Arial" w:hAnsi="Arial" w:cs="Arial"/>
          <w:sz w:val="20"/>
          <w:szCs w:val="20"/>
        </w:rPr>
        <w:t>offline</w:t>
      </w:r>
      <w:proofErr w:type="spellEnd"/>
      <w:r w:rsidRPr="000E56A2">
        <w:rPr>
          <w:rFonts w:ascii="Arial" w:hAnsi="Arial" w:cs="Arial"/>
          <w:sz w:val="20"/>
          <w:szCs w:val="20"/>
        </w:rPr>
        <w:t xml:space="preserve"> via plataforma, descarregando automaticamente com a conexão do equipamento;</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 xml:space="preserve">Possuir </w:t>
      </w:r>
      <w:proofErr w:type="spellStart"/>
      <w:r w:rsidRPr="000E56A2">
        <w:rPr>
          <w:rFonts w:ascii="Arial" w:hAnsi="Arial" w:cs="Arial"/>
          <w:sz w:val="20"/>
          <w:szCs w:val="20"/>
        </w:rPr>
        <w:t>slot</w:t>
      </w:r>
      <w:proofErr w:type="spellEnd"/>
      <w:r w:rsidRPr="000E56A2">
        <w:rPr>
          <w:rFonts w:ascii="Arial" w:hAnsi="Arial" w:cs="Arial"/>
          <w:sz w:val="20"/>
          <w:szCs w:val="20"/>
        </w:rPr>
        <w:t xml:space="preserve"> para SIM </w:t>
      </w:r>
      <w:proofErr w:type="spellStart"/>
      <w:r w:rsidRPr="000E56A2">
        <w:rPr>
          <w:rFonts w:ascii="Arial" w:hAnsi="Arial" w:cs="Arial"/>
          <w:sz w:val="20"/>
          <w:szCs w:val="20"/>
        </w:rPr>
        <w:t>Cards</w:t>
      </w:r>
      <w:proofErr w:type="spellEnd"/>
      <w:r w:rsidRPr="000E56A2">
        <w:rPr>
          <w:rFonts w:ascii="Arial" w:hAnsi="Arial" w:cs="Arial"/>
          <w:sz w:val="20"/>
          <w:szCs w:val="20"/>
        </w:rPr>
        <w:t xml:space="preserve"> de operadoras móveis.</w:t>
      </w:r>
    </w:p>
    <w:p w:rsidR="00FA6D9C" w:rsidRPr="000E56A2" w:rsidRDefault="00FA6D9C" w:rsidP="00FA6D9C">
      <w:pPr>
        <w:pStyle w:val="PargrafodaLista"/>
        <w:numPr>
          <w:ilvl w:val="3"/>
          <w:numId w:val="40"/>
        </w:numPr>
        <w:suppressAutoHyphens/>
        <w:contextualSpacing w:val="0"/>
        <w:jc w:val="both"/>
        <w:rPr>
          <w:rFonts w:ascii="Arial" w:hAnsi="Arial" w:cs="Arial"/>
          <w:sz w:val="20"/>
          <w:szCs w:val="20"/>
        </w:rPr>
      </w:pPr>
      <w:r w:rsidRPr="000E56A2">
        <w:rPr>
          <w:rFonts w:ascii="Arial" w:hAnsi="Arial" w:cs="Arial"/>
          <w:b/>
          <w:bCs/>
          <w:sz w:val="20"/>
          <w:szCs w:val="20"/>
        </w:rPr>
        <w:t>Módulo de identificação:</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Desbloqueio por aproximação sem necessidade de contato com o módulo;</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eastAsiaTheme="minorHAnsi" w:hAnsi="Arial" w:cs="Arial"/>
          <w:sz w:val="20"/>
          <w:szCs w:val="20"/>
        </w:rPr>
        <w:t>A ignição só deverá ser liberada após a identificação do motorista;</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eastAsiaTheme="minorHAnsi" w:hAnsi="Arial" w:cs="Arial"/>
          <w:sz w:val="20"/>
          <w:szCs w:val="20"/>
        </w:rPr>
        <w:t>Deverá ser instalado no interior do veiculo, no painel próximo ao volante;</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eastAsiaTheme="minorHAnsi" w:hAnsi="Arial" w:cs="Arial"/>
          <w:sz w:val="20"/>
          <w:szCs w:val="20"/>
        </w:rPr>
        <w:t>Deverá ser intransferível entre veículos e ter identificador único.</w:t>
      </w:r>
    </w:p>
    <w:p w:rsidR="00FA6D9C" w:rsidRPr="000E56A2" w:rsidRDefault="00FA6D9C" w:rsidP="00FA6D9C">
      <w:pPr>
        <w:pStyle w:val="PargrafodaLista"/>
        <w:numPr>
          <w:ilvl w:val="3"/>
          <w:numId w:val="40"/>
        </w:numPr>
        <w:suppressAutoHyphens/>
        <w:contextualSpacing w:val="0"/>
        <w:jc w:val="both"/>
        <w:rPr>
          <w:rFonts w:ascii="Arial" w:hAnsi="Arial" w:cs="Arial"/>
          <w:sz w:val="20"/>
          <w:szCs w:val="20"/>
        </w:rPr>
      </w:pPr>
      <w:r w:rsidRPr="000E56A2">
        <w:rPr>
          <w:rFonts w:ascii="Arial" w:hAnsi="Arial" w:cs="Arial"/>
          <w:b/>
          <w:bCs/>
          <w:sz w:val="20"/>
          <w:szCs w:val="20"/>
        </w:rPr>
        <w:t>Dispositivo de identificação:</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Deverá ser individual para cada motorista;</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Deverá possuir identificação nominal do motorista impressa no mesmo;</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Deverá possuir código de identificação único que possibilite pelo sistema saber qual motorista está vinculado a cada veiculo.</w:t>
      </w:r>
    </w:p>
    <w:p w:rsidR="00FA6D9C" w:rsidRPr="000E56A2" w:rsidRDefault="00FA6D9C" w:rsidP="00FA6D9C">
      <w:pPr>
        <w:pStyle w:val="PargrafodaLista"/>
        <w:numPr>
          <w:ilvl w:val="3"/>
          <w:numId w:val="40"/>
        </w:numPr>
        <w:suppressAutoHyphens/>
        <w:contextualSpacing w:val="0"/>
        <w:jc w:val="both"/>
        <w:rPr>
          <w:rFonts w:ascii="Arial" w:hAnsi="Arial" w:cs="Arial"/>
          <w:sz w:val="20"/>
          <w:szCs w:val="20"/>
        </w:rPr>
      </w:pPr>
      <w:r w:rsidRPr="000E56A2">
        <w:rPr>
          <w:rFonts w:ascii="Arial" w:hAnsi="Arial" w:cs="Arial"/>
          <w:b/>
          <w:bCs/>
          <w:sz w:val="20"/>
          <w:szCs w:val="20"/>
        </w:rPr>
        <w:t>Serviços de Comunicação:</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 xml:space="preserve">Os equipamentos instalados devem ser desbloqueados para o uso SIM </w:t>
      </w:r>
      <w:proofErr w:type="spellStart"/>
      <w:r w:rsidRPr="000E56A2">
        <w:rPr>
          <w:rFonts w:ascii="Arial" w:hAnsi="Arial" w:cs="Arial"/>
          <w:sz w:val="20"/>
          <w:szCs w:val="20"/>
        </w:rPr>
        <w:t>Card’s</w:t>
      </w:r>
      <w:proofErr w:type="spellEnd"/>
      <w:r w:rsidRPr="000E56A2">
        <w:rPr>
          <w:rFonts w:ascii="Arial" w:hAnsi="Arial" w:cs="Arial"/>
          <w:sz w:val="20"/>
          <w:szCs w:val="20"/>
        </w:rPr>
        <w:t xml:space="preserve"> (3G/4G/GPRS) de qualquer operadora que atue na Região Sudeste e deverão possuir plano de dados de no mínimo 20MB;</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O sistema de comunicação deve ter capacidade para transmitir os dados obtidos pelo Módulo de Identificação e Localização (posição do veículo, horário e prefixo);</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O sistema de comunicação deve ter sua homologação expedida pelo órgão regulador de telecomunicações – ANATEL;</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O sistema de comunicação deve disponibilizar dados de forma segura para servidores externos a fim de integração com aplicativos de gerenciamento, monitoramento e controle.</w:t>
      </w:r>
    </w:p>
    <w:p w:rsidR="00FA6D9C" w:rsidRPr="000E56A2" w:rsidRDefault="00FA6D9C" w:rsidP="00FA6D9C">
      <w:pPr>
        <w:pStyle w:val="PargrafodaLista"/>
        <w:numPr>
          <w:ilvl w:val="3"/>
          <w:numId w:val="40"/>
        </w:numPr>
        <w:suppressAutoHyphens/>
        <w:contextualSpacing w:val="0"/>
        <w:jc w:val="both"/>
        <w:rPr>
          <w:rFonts w:ascii="Arial" w:hAnsi="Arial" w:cs="Arial"/>
          <w:sz w:val="20"/>
          <w:szCs w:val="20"/>
        </w:rPr>
      </w:pPr>
      <w:r w:rsidRPr="000E56A2">
        <w:rPr>
          <w:rFonts w:ascii="Arial" w:hAnsi="Arial" w:cs="Arial"/>
          <w:b/>
          <w:bCs/>
          <w:sz w:val="20"/>
          <w:szCs w:val="20"/>
        </w:rPr>
        <w:t>Pormenores das instalações dos equipamentos nos veículos:</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A alimentação de energia elétrica deve ser feita por meio de uma conexão direta à bateria, não sendo admitidas derivações a partir do sistema elétrico do veículo. Deve ser protegida por fusível devidamente dimensionado para o modelo do equipamento ofertado;</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 xml:space="preserve">A fiação elétrica deve ser protegida por meio de chicotes ou </w:t>
      </w:r>
      <w:proofErr w:type="spellStart"/>
      <w:r w:rsidRPr="000E56A2">
        <w:rPr>
          <w:rFonts w:ascii="Arial" w:hAnsi="Arial" w:cs="Arial"/>
          <w:sz w:val="20"/>
          <w:szCs w:val="20"/>
        </w:rPr>
        <w:t>conduítes</w:t>
      </w:r>
      <w:proofErr w:type="spellEnd"/>
      <w:r w:rsidRPr="000E56A2">
        <w:rPr>
          <w:rFonts w:ascii="Arial" w:hAnsi="Arial" w:cs="Arial"/>
          <w:sz w:val="20"/>
          <w:szCs w:val="20"/>
        </w:rPr>
        <w:t>. Não deve permitir a entrada de fluídos para dentro do habitáculo do veículo;</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Os equipamentos devem ser postos em locais protegidos, que impeçam o acesso de pessoas não autorizadas a efetuar trocas e manutenção dos seus componentes. Devem ser fixados firmemente e protegidos de intempéries;</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A colocação dos equipamentos deve ser feita de maneira a não possibilitar o desligamento dos cabos por parte dos usuários;</w:t>
      </w:r>
    </w:p>
    <w:p w:rsidR="00FA6D9C" w:rsidRPr="000E56A2" w:rsidRDefault="00FA6D9C" w:rsidP="00FA6D9C">
      <w:pPr>
        <w:pStyle w:val="PargrafodaLista"/>
        <w:numPr>
          <w:ilvl w:val="4"/>
          <w:numId w:val="40"/>
        </w:numPr>
        <w:suppressAutoHyphens/>
        <w:contextualSpacing w:val="0"/>
        <w:jc w:val="both"/>
        <w:rPr>
          <w:rFonts w:ascii="Arial" w:eastAsiaTheme="minorHAnsi" w:hAnsi="Arial" w:cs="Arial"/>
          <w:sz w:val="20"/>
          <w:szCs w:val="20"/>
          <w:lang w:eastAsia="en-US"/>
        </w:rPr>
      </w:pPr>
      <w:r w:rsidRPr="000E56A2">
        <w:rPr>
          <w:rFonts w:ascii="Arial" w:hAnsi="Arial" w:cs="Arial"/>
          <w:sz w:val="20"/>
          <w:szCs w:val="20"/>
        </w:rPr>
        <w:t>É vetada a colocação dos equipamentos sob os carpetes e/ou sob os isolamentos termoacústicos dos veículos, de maneira que impeça a refrigeração dos equipamentos.</w:t>
      </w:r>
    </w:p>
    <w:p w:rsidR="00FA6D9C" w:rsidRPr="000E56A2" w:rsidRDefault="00FA6D9C" w:rsidP="00FA6D9C">
      <w:pPr>
        <w:pStyle w:val="PargrafodaLista"/>
        <w:ind w:left="0"/>
        <w:contextualSpacing w:val="0"/>
        <w:jc w:val="both"/>
        <w:rPr>
          <w:rFonts w:ascii="Arial" w:hAnsi="Arial" w:cs="Arial"/>
          <w:sz w:val="20"/>
          <w:szCs w:val="20"/>
        </w:rPr>
      </w:pPr>
    </w:p>
    <w:p w:rsidR="00FA6D9C" w:rsidRPr="000E56A2" w:rsidRDefault="00FA6D9C" w:rsidP="00FA6D9C">
      <w:pPr>
        <w:pStyle w:val="PargrafodaLista"/>
        <w:numPr>
          <w:ilvl w:val="1"/>
          <w:numId w:val="40"/>
        </w:numPr>
        <w:suppressAutoHyphens/>
        <w:contextualSpacing w:val="0"/>
        <w:jc w:val="both"/>
        <w:rPr>
          <w:rFonts w:ascii="Arial" w:hAnsi="Arial" w:cs="Arial"/>
          <w:sz w:val="20"/>
          <w:szCs w:val="20"/>
        </w:rPr>
      </w:pPr>
      <w:r w:rsidRPr="000E56A2">
        <w:rPr>
          <w:rFonts w:ascii="Arial" w:hAnsi="Arial" w:cs="Arial"/>
          <w:b/>
          <w:bCs/>
          <w:sz w:val="20"/>
          <w:szCs w:val="20"/>
        </w:rPr>
        <w:t>DO SISTEMA DE RASTREAMENTO</w:t>
      </w:r>
    </w:p>
    <w:p w:rsidR="00FA6D9C" w:rsidRPr="000E56A2" w:rsidRDefault="00FA6D9C" w:rsidP="00FA6D9C">
      <w:pPr>
        <w:pStyle w:val="PargrafodaLista"/>
        <w:numPr>
          <w:ilvl w:val="2"/>
          <w:numId w:val="40"/>
        </w:numPr>
        <w:suppressAutoHyphens/>
        <w:contextualSpacing w:val="0"/>
        <w:jc w:val="both"/>
        <w:rPr>
          <w:rFonts w:ascii="Arial" w:hAnsi="Arial" w:cs="Arial"/>
          <w:sz w:val="20"/>
          <w:szCs w:val="20"/>
        </w:rPr>
      </w:pPr>
      <w:r w:rsidRPr="000E56A2">
        <w:rPr>
          <w:rFonts w:ascii="Arial" w:hAnsi="Arial" w:cs="Arial"/>
          <w:sz w:val="20"/>
          <w:szCs w:val="20"/>
        </w:rPr>
        <w:t>O sistema de rastreamento deverá permitir o gerenciamento e o controle relacionado à utilização dos veículos de propriedade da CONTRATANTE, garantindo no mínimo recursos para:</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Permitir a identificação de cada veículo;</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Permitir a identificação do deslocamento (local de início e término) efetuado por cada veículo, com a identificação de pontos dos caminhos percorridos/rastreamento de rotas;</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Permitir a identificação da data e dos horários do início e término de cada trecho percorrido, por deslocamento efetuado;</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Permitir a identificação das distâncias percorridas por cada veículo/deslocamento efetuado/trecho percorrido;</w:t>
      </w:r>
    </w:p>
    <w:p w:rsidR="00FA6D9C" w:rsidRPr="000E56A2" w:rsidRDefault="00FA6D9C" w:rsidP="00FA6D9C">
      <w:pPr>
        <w:pStyle w:val="PargrafodaLista"/>
        <w:numPr>
          <w:ilvl w:val="4"/>
          <w:numId w:val="40"/>
        </w:numPr>
        <w:suppressAutoHyphens/>
        <w:contextualSpacing w:val="0"/>
        <w:jc w:val="both"/>
        <w:rPr>
          <w:rFonts w:ascii="Arial" w:eastAsiaTheme="minorHAnsi" w:hAnsi="Arial" w:cs="Arial"/>
          <w:sz w:val="20"/>
          <w:szCs w:val="20"/>
          <w:lang w:eastAsia="en-US"/>
        </w:rPr>
      </w:pPr>
      <w:r w:rsidRPr="000E56A2">
        <w:rPr>
          <w:rFonts w:ascii="Arial" w:hAnsi="Arial" w:cs="Arial"/>
          <w:sz w:val="20"/>
          <w:szCs w:val="20"/>
        </w:rPr>
        <w:t>Permitir a extração da quilometragem (</w:t>
      </w:r>
      <w:proofErr w:type="spellStart"/>
      <w:r w:rsidRPr="000E56A2">
        <w:rPr>
          <w:rFonts w:ascii="Arial" w:hAnsi="Arial" w:cs="Arial"/>
          <w:sz w:val="20"/>
          <w:szCs w:val="20"/>
        </w:rPr>
        <w:t>hodômetro</w:t>
      </w:r>
      <w:proofErr w:type="spellEnd"/>
      <w:r w:rsidRPr="000E56A2">
        <w:rPr>
          <w:rFonts w:ascii="Arial" w:hAnsi="Arial" w:cs="Arial"/>
          <w:sz w:val="20"/>
          <w:szCs w:val="20"/>
        </w:rPr>
        <w:t>) absoluta do veículo.</w:t>
      </w:r>
    </w:p>
    <w:p w:rsidR="00FA6D9C" w:rsidRPr="000E56A2" w:rsidRDefault="00FA6D9C" w:rsidP="00FA6D9C">
      <w:pPr>
        <w:pStyle w:val="PargrafodaLista"/>
        <w:ind w:left="0"/>
        <w:contextualSpacing w:val="0"/>
        <w:jc w:val="both"/>
        <w:rPr>
          <w:rFonts w:ascii="Arial" w:hAnsi="Arial" w:cs="Arial"/>
          <w:sz w:val="20"/>
          <w:szCs w:val="20"/>
        </w:rPr>
      </w:pPr>
    </w:p>
    <w:p w:rsidR="00FA6D9C" w:rsidRPr="000E56A2" w:rsidRDefault="00FA6D9C" w:rsidP="00FA6D9C">
      <w:pPr>
        <w:pStyle w:val="PargrafodaLista"/>
        <w:numPr>
          <w:ilvl w:val="1"/>
          <w:numId w:val="40"/>
        </w:numPr>
        <w:suppressAutoHyphens/>
        <w:contextualSpacing w:val="0"/>
        <w:jc w:val="both"/>
        <w:rPr>
          <w:rFonts w:ascii="Arial" w:hAnsi="Arial" w:cs="Arial"/>
          <w:sz w:val="20"/>
          <w:szCs w:val="20"/>
        </w:rPr>
      </w:pPr>
      <w:r w:rsidRPr="000E56A2">
        <w:rPr>
          <w:rFonts w:ascii="Arial" w:hAnsi="Arial" w:cs="Arial"/>
          <w:b/>
          <w:bCs/>
          <w:sz w:val="20"/>
          <w:szCs w:val="20"/>
        </w:rPr>
        <w:t>DO SISTEMA DE MONITORAMENTO E CONTROLE</w:t>
      </w:r>
    </w:p>
    <w:p w:rsidR="00FA6D9C" w:rsidRPr="000E56A2" w:rsidRDefault="00FA6D9C" w:rsidP="00FA6D9C">
      <w:pPr>
        <w:pStyle w:val="PargrafodaLista"/>
        <w:numPr>
          <w:ilvl w:val="2"/>
          <w:numId w:val="40"/>
        </w:numPr>
        <w:suppressAutoHyphens/>
        <w:contextualSpacing w:val="0"/>
        <w:jc w:val="both"/>
        <w:rPr>
          <w:rFonts w:ascii="Arial" w:hAnsi="Arial" w:cs="Arial"/>
          <w:sz w:val="20"/>
          <w:szCs w:val="20"/>
        </w:rPr>
      </w:pPr>
      <w:r w:rsidRPr="000E56A2">
        <w:rPr>
          <w:rFonts w:ascii="Arial" w:hAnsi="Arial" w:cs="Arial"/>
          <w:sz w:val="20"/>
          <w:szCs w:val="20"/>
        </w:rPr>
        <w:t>O monitoramento será feito via WEB. O sistema deverá atender no mínimo os seguintes requisitos:</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Web site seguro (</w:t>
      </w:r>
      <w:proofErr w:type="spellStart"/>
      <w:proofErr w:type="gramStart"/>
      <w:r w:rsidRPr="000E56A2">
        <w:rPr>
          <w:rFonts w:ascii="Arial" w:hAnsi="Arial" w:cs="Arial"/>
          <w:sz w:val="20"/>
          <w:szCs w:val="20"/>
        </w:rPr>
        <w:t>https</w:t>
      </w:r>
      <w:proofErr w:type="spellEnd"/>
      <w:proofErr w:type="gramEnd"/>
      <w:r w:rsidRPr="000E56A2">
        <w:rPr>
          <w:rFonts w:ascii="Arial" w:hAnsi="Arial" w:cs="Arial"/>
          <w:sz w:val="20"/>
          <w:szCs w:val="20"/>
        </w:rPr>
        <w:t>);</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Acesso via usuário e senha;</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 xml:space="preserve">Visualização de veículo(s) em mapas e imagens </w:t>
      </w:r>
      <w:proofErr w:type="spellStart"/>
      <w:r w:rsidRPr="000E56A2">
        <w:rPr>
          <w:rFonts w:ascii="Arial" w:hAnsi="Arial" w:cs="Arial"/>
          <w:sz w:val="20"/>
          <w:szCs w:val="20"/>
        </w:rPr>
        <w:t>geo</w:t>
      </w:r>
      <w:proofErr w:type="spellEnd"/>
      <w:r w:rsidRPr="000E56A2">
        <w:rPr>
          <w:rFonts w:ascii="Arial" w:hAnsi="Arial" w:cs="Arial"/>
          <w:sz w:val="20"/>
          <w:szCs w:val="20"/>
        </w:rPr>
        <w:t xml:space="preserve"> referenciadas, que possibilitem a identificação de ruas, avenidas e imagens via satélite;</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Suportar as bases cartográficas os principais sites de mapas da internet;</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 xml:space="preserve">Serviço disponível 24 horas por dia, </w:t>
      </w:r>
      <w:proofErr w:type="gramStart"/>
      <w:r w:rsidRPr="000E56A2">
        <w:rPr>
          <w:rFonts w:ascii="Arial" w:hAnsi="Arial" w:cs="Arial"/>
          <w:sz w:val="20"/>
          <w:szCs w:val="20"/>
        </w:rPr>
        <w:t>7</w:t>
      </w:r>
      <w:proofErr w:type="gramEnd"/>
      <w:r w:rsidRPr="000E56A2">
        <w:rPr>
          <w:rFonts w:ascii="Arial" w:hAnsi="Arial" w:cs="Arial"/>
          <w:sz w:val="20"/>
          <w:szCs w:val="20"/>
        </w:rPr>
        <w:t xml:space="preserve"> dias por semana;</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As informações sobre as posições dos veículos deverão ser enviadas ao servidor da contratada (Central de monitoramento) pelo menos a cada 05 (cinco) minutos sendo permitido o uso de conexão GPRS ou GSM;</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lastRenderedPageBreak/>
        <w:t>Armazenamento dos dados por no mínimo 365 dias;</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Permitir visualização de veículo ou grupo de veículos no mapa;</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Permitir filtros por velocidade ou tempo;</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 xml:space="preserve">Permitir </w:t>
      </w:r>
      <w:proofErr w:type="gramStart"/>
      <w:r w:rsidRPr="000E56A2">
        <w:rPr>
          <w:rFonts w:ascii="Arial" w:hAnsi="Arial" w:cs="Arial"/>
          <w:sz w:val="20"/>
          <w:szCs w:val="20"/>
        </w:rPr>
        <w:t>envio</w:t>
      </w:r>
      <w:proofErr w:type="gramEnd"/>
      <w:r w:rsidRPr="000E56A2">
        <w:rPr>
          <w:rFonts w:ascii="Arial" w:hAnsi="Arial" w:cs="Arial"/>
          <w:sz w:val="20"/>
          <w:szCs w:val="20"/>
        </w:rPr>
        <w:t xml:space="preserve"> de e-mail por excesso de velocidade, uso fora do horário de expediente e/ou fim de semanas/feriados e veículo ligado e parado por mais de 05 (cinco) minutos;</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 xml:space="preserve">Possuir relatórios gerenciais do veículo de no mínimo tais itens: tempo de funcionamento do motor; velocidade média, velocidade máxima; paradas; posição atual; posições anteriores; distâncias percorridas; leitura do </w:t>
      </w:r>
      <w:proofErr w:type="spellStart"/>
      <w:r w:rsidRPr="000E56A2">
        <w:rPr>
          <w:rFonts w:ascii="Arial" w:hAnsi="Arial" w:cs="Arial"/>
          <w:sz w:val="20"/>
          <w:szCs w:val="20"/>
        </w:rPr>
        <w:t>hodômetros</w:t>
      </w:r>
      <w:proofErr w:type="spellEnd"/>
      <w:r w:rsidRPr="000E56A2">
        <w:rPr>
          <w:rFonts w:ascii="Arial" w:hAnsi="Arial" w:cs="Arial"/>
          <w:sz w:val="20"/>
          <w:szCs w:val="20"/>
        </w:rPr>
        <w:t>;</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Permitir acesso a rastreamento por celular</w:t>
      </w:r>
      <w:proofErr w:type="gramStart"/>
      <w:r w:rsidRPr="000E56A2">
        <w:rPr>
          <w:rFonts w:ascii="Arial" w:hAnsi="Arial" w:cs="Arial"/>
          <w:sz w:val="20"/>
          <w:szCs w:val="20"/>
        </w:rPr>
        <w:t>, via</w:t>
      </w:r>
      <w:proofErr w:type="gramEnd"/>
      <w:r w:rsidRPr="000E56A2">
        <w:rPr>
          <w:rFonts w:ascii="Arial" w:hAnsi="Arial" w:cs="Arial"/>
          <w:sz w:val="20"/>
          <w:szCs w:val="20"/>
        </w:rPr>
        <w:t xml:space="preserve"> aplicativo (</w:t>
      </w:r>
      <w:proofErr w:type="spellStart"/>
      <w:r w:rsidRPr="000E56A2">
        <w:rPr>
          <w:rFonts w:ascii="Arial" w:hAnsi="Arial" w:cs="Arial"/>
          <w:sz w:val="20"/>
          <w:szCs w:val="20"/>
        </w:rPr>
        <w:t>Android</w:t>
      </w:r>
      <w:proofErr w:type="spellEnd"/>
      <w:r w:rsidRPr="000E56A2">
        <w:rPr>
          <w:rFonts w:ascii="Arial" w:hAnsi="Arial" w:cs="Arial"/>
          <w:sz w:val="20"/>
          <w:szCs w:val="20"/>
        </w:rPr>
        <w:t>/</w:t>
      </w:r>
      <w:proofErr w:type="spellStart"/>
      <w:r w:rsidRPr="000E56A2">
        <w:rPr>
          <w:rFonts w:ascii="Arial" w:hAnsi="Arial" w:cs="Arial"/>
          <w:sz w:val="20"/>
          <w:szCs w:val="20"/>
        </w:rPr>
        <w:t>iOS</w:t>
      </w:r>
      <w:proofErr w:type="spellEnd"/>
      <w:r w:rsidRPr="000E56A2">
        <w:rPr>
          <w:rFonts w:ascii="Arial" w:hAnsi="Arial" w:cs="Arial"/>
          <w:sz w:val="20"/>
          <w:szCs w:val="20"/>
        </w:rPr>
        <w:t>);</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Manutenção preventiva;</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Idioma em português;</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Permitir o bloqueio/autorização de motorista(s) para um ou mais veículo(s) da frota;</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 xml:space="preserve">Possibilitar bloquear/autorizar um ou </w:t>
      </w:r>
      <w:proofErr w:type="gramStart"/>
      <w:r w:rsidRPr="000E56A2">
        <w:rPr>
          <w:rFonts w:ascii="Arial" w:hAnsi="Arial" w:cs="Arial"/>
          <w:sz w:val="20"/>
          <w:szCs w:val="20"/>
        </w:rPr>
        <w:t>diversos motorista</w:t>
      </w:r>
      <w:proofErr w:type="gramEnd"/>
      <w:r w:rsidRPr="000E56A2">
        <w:rPr>
          <w:rFonts w:ascii="Arial" w:hAnsi="Arial" w:cs="Arial"/>
          <w:sz w:val="20"/>
          <w:szCs w:val="20"/>
        </w:rPr>
        <w:t>(s) para determinado veiculo ou vários veículos em uma única ação;</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Permitir os tipos de bloqueio:</w:t>
      </w:r>
    </w:p>
    <w:p w:rsidR="00FA6D9C" w:rsidRPr="000E56A2" w:rsidRDefault="00FA6D9C" w:rsidP="00FA6D9C">
      <w:pPr>
        <w:pStyle w:val="PargrafodaLista"/>
        <w:numPr>
          <w:ilvl w:val="3"/>
          <w:numId w:val="42"/>
        </w:numPr>
        <w:tabs>
          <w:tab w:val="left" w:pos="1815"/>
        </w:tabs>
        <w:suppressAutoHyphens/>
        <w:contextualSpacing w:val="0"/>
        <w:jc w:val="both"/>
        <w:rPr>
          <w:rFonts w:ascii="Arial" w:hAnsi="Arial" w:cs="Arial"/>
          <w:sz w:val="20"/>
          <w:szCs w:val="20"/>
        </w:rPr>
      </w:pPr>
      <w:r w:rsidRPr="000E56A2">
        <w:rPr>
          <w:rFonts w:ascii="Arial" w:hAnsi="Arial" w:cs="Arial"/>
          <w:sz w:val="20"/>
          <w:szCs w:val="20"/>
        </w:rPr>
        <w:t>Livre: somente identificação do motorista;</w:t>
      </w:r>
    </w:p>
    <w:p w:rsidR="00FA6D9C" w:rsidRPr="000E56A2" w:rsidRDefault="00FA6D9C" w:rsidP="00FA6D9C">
      <w:pPr>
        <w:pStyle w:val="PargrafodaLista"/>
        <w:numPr>
          <w:ilvl w:val="3"/>
          <w:numId w:val="42"/>
        </w:numPr>
        <w:tabs>
          <w:tab w:val="left" w:pos="1815"/>
        </w:tabs>
        <w:suppressAutoHyphens/>
        <w:contextualSpacing w:val="0"/>
        <w:jc w:val="both"/>
        <w:rPr>
          <w:rFonts w:ascii="Arial" w:hAnsi="Arial" w:cs="Arial"/>
          <w:sz w:val="20"/>
          <w:szCs w:val="20"/>
        </w:rPr>
      </w:pPr>
      <w:r w:rsidRPr="000E56A2">
        <w:rPr>
          <w:rFonts w:ascii="Arial" w:hAnsi="Arial" w:cs="Arial"/>
          <w:sz w:val="20"/>
          <w:szCs w:val="20"/>
        </w:rPr>
        <w:t>Bloqueio controlado: o veículo será acionado apenas para condutores previamente cadastrados;</w:t>
      </w:r>
    </w:p>
    <w:p w:rsidR="00FA6D9C" w:rsidRPr="000E56A2" w:rsidRDefault="00FA6D9C" w:rsidP="00FA6D9C">
      <w:pPr>
        <w:pStyle w:val="PargrafodaLista"/>
        <w:numPr>
          <w:ilvl w:val="3"/>
          <w:numId w:val="42"/>
        </w:numPr>
        <w:tabs>
          <w:tab w:val="left" w:pos="1815"/>
        </w:tabs>
        <w:suppressAutoHyphens/>
        <w:contextualSpacing w:val="0"/>
        <w:jc w:val="both"/>
        <w:rPr>
          <w:rFonts w:ascii="Arial" w:hAnsi="Arial" w:cs="Arial"/>
          <w:sz w:val="20"/>
          <w:szCs w:val="20"/>
        </w:rPr>
      </w:pPr>
      <w:r w:rsidRPr="000E56A2">
        <w:rPr>
          <w:rFonts w:ascii="Arial" w:hAnsi="Arial" w:cs="Arial"/>
          <w:sz w:val="20"/>
          <w:szCs w:val="20"/>
        </w:rPr>
        <w:t>Livre bloqueio: o veículo é acionado somente após a identificação do motorista;</w:t>
      </w:r>
    </w:p>
    <w:p w:rsidR="00FA6D9C" w:rsidRPr="000E56A2" w:rsidRDefault="00FA6D9C" w:rsidP="00FA6D9C">
      <w:pPr>
        <w:pStyle w:val="PargrafodaLista"/>
        <w:numPr>
          <w:ilvl w:val="4"/>
          <w:numId w:val="40"/>
        </w:numPr>
        <w:suppressAutoHyphens/>
        <w:contextualSpacing w:val="0"/>
        <w:jc w:val="both"/>
        <w:rPr>
          <w:rFonts w:ascii="Arial" w:hAnsi="Arial" w:cs="Arial"/>
          <w:sz w:val="20"/>
          <w:szCs w:val="20"/>
        </w:rPr>
      </w:pPr>
      <w:r w:rsidRPr="000E56A2">
        <w:rPr>
          <w:rFonts w:ascii="Arial" w:hAnsi="Arial" w:cs="Arial"/>
          <w:sz w:val="20"/>
          <w:szCs w:val="20"/>
        </w:rPr>
        <w:t xml:space="preserve">Possibilitar o controle: </w:t>
      </w:r>
    </w:p>
    <w:p w:rsidR="00FA6D9C" w:rsidRPr="000E56A2" w:rsidRDefault="00FA6D9C" w:rsidP="00FA6D9C">
      <w:pPr>
        <w:pStyle w:val="PargrafodaLista"/>
        <w:numPr>
          <w:ilvl w:val="4"/>
          <w:numId w:val="41"/>
        </w:numPr>
        <w:suppressAutoHyphens/>
        <w:ind w:left="340" w:hanging="340"/>
        <w:contextualSpacing w:val="0"/>
        <w:jc w:val="both"/>
        <w:rPr>
          <w:rFonts w:ascii="Arial" w:hAnsi="Arial" w:cs="Arial"/>
          <w:sz w:val="20"/>
          <w:szCs w:val="20"/>
        </w:rPr>
      </w:pPr>
      <w:r w:rsidRPr="000E56A2">
        <w:rPr>
          <w:rFonts w:ascii="Arial" w:hAnsi="Arial" w:cs="Arial"/>
          <w:sz w:val="20"/>
          <w:szCs w:val="20"/>
        </w:rPr>
        <w:t xml:space="preserve">Do tempo de funcionamento do motor; </w:t>
      </w:r>
    </w:p>
    <w:p w:rsidR="00FA6D9C" w:rsidRPr="000E56A2" w:rsidRDefault="00FA6D9C" w:rsidP="00FA6D9C">
      <w:pPr>
        <w:pStyle w:val="PargrafodaLista"/>
        <w:numPr>
          <w:ilvl w:val="4"/>
          <w:numId w:val="41"/>
        </w:numPr>
        <w:suppressAutoHyphens/>
        <w:ind w:left="340" w:hanging="340"/>
        <w:contextualSpacing w:val="0"/>
        <w:jc w:val="both"/>
        <w:rPr>
          <w:rFonts w:ascii="Arial" w:hAnsi="Arial" w:cs="Arial"/>
          <w:sz w:val="20"/>
          <w:szCs w:val="20"/>
        </w:rPr>
      </w:pPr>
      <w:r w:rsidRPr="000E56A2">
        <w:rPr>
          <w:rFonts w:ascii="Arial" w:hAnsi="Arial" w:cs="Arial"/>
          <w:sz w:val="20"/>
          <w:szCs w:val="20"/>
        </w:rPr>
        <w:t xml:space="preserve">Da velocidade média e velocidade máxima; </w:t>
      </w:r>
    </w:p>
    <w:p w:rsidR="00FA6D9C" w:rsidRPr="000E56A2" w:rsidRDefault="00FA6D9C" w:rsidP="00FA6D9C">
      <w:pPr>
        <w:pStyle w:val="PargrafodaLista"/>
        <w:numPr>
          <w:ilvl w:val="4"/>
          <w:numId w:val="41"/>
        </w:numPr>
        <w:suppressAutoHyphens/>
        <w:ind w:left="340" w:hanging="340"/>
        <w:contextualSpacing w:val="0"/>
        <w:jc w:val="both"/>
        <w:rPr>
          <w:rFonts w:ascii="Arial" w:hAnsi="Arial" w:cs="Arial"/>
          <w:sz w:val="20"/>
          <w:szCs w:val="20"/>
        </w:rPr>
      </w:pPr>
      <w:r w:rsidRPr="000E56A2">
        <w:rPr>
          <w:rFonts w:ascii="Arial" w:hAnsi="Arial" w:cs="Arial"/>
          <w:sz w:val="20"/>
          <w:szCs w:val="20"/>
        </w:rPr>
        <w:t xml:space="preserve">Das paradas; </w:t>
      </w:r>
    </w:p>
    <w:p w:rsidR="00FA6D9C" w:rsidRPr="000E56A2" w:rsidRDefault="00FA6D9C" w:rsidP="00FA6D9C">
      <w:pPr>
        <w:pStyle w:val="PargrafodaLista"/>
        <w:numPr>
          <w:ilvl w:val="4"/>
          <w:numId w:val="41"/>
        </w:numPr>
        <w:suppressAutoHyphens/>
        <w:ind w:left="340" w:hanging="340"/>
        <w:contextualSpacing w:val="0"/>
        <w:jc w:val="both"/>
        <w:rPr>
          <w:rFonts w:ascii="Arial" w:hAnsi="Arial" w:cs="Arial"/>
          <w:sz w:val="20"/>
          <w:szCs w:val="20"/>
        </w:rPr>
      </w:pPr>
      <w:r w:rsidRPr="000E56A2">
        <w:rPr>
          <w:rFonts w:ascii="Arial" w:hAnsi="Arial" w:cs="Arial"/>
          <w:sz w:val="20"/>
          <w:szCs w:val="20"/>
        </w:rPr>
        <w:t xml:space="preserve">Da posição atual; </w:t>
      </w:r>
    </w:p>
    <w:p w:rsidR="002870C5" w:rsidRDefault="00FA6D9C" w:rsidP="002870C5">
      <w:pPr>
        <w:pStyle w:val="PargrafodaLista"/>
        <w:numPr>
          <w:ilvl w:val="4"/>
          <w:numId w:val="41"/>
        </w:numPr>
        <w:suppressAutoHyphens/>
        <w:ind w:left="340" w:hanging="340"/>
        <w:contextualSpacing w:val="0"/>
        <w:jc w:val="both"/>
        <w:rPr>
          <w:rFonts w:ascii="Arial" w:hAnsi="Arial" w:cs="Arial"/>
          <w:sz w:val="20"/>
          <w:szCs w:val="20"/>
        </w:rPr>
      </w:pPr>
      <w:r w:rsidRPr="000E56A2">
        <w:rPr>
          <w:rFonts w:ascii="Arial" w:hAnsi="Arial" w:cs="Arial"/>
          <w:sz w:val="20"/>
          <w:szCs w:val="20"/>
        </w:rPr>
        <w:t xml:space="preserve">Das posições anteriores; </w:t>
      </w:r>
    </w:p>
    <w:p w:rsidR="00FA6D9C" w:rsidRPr="002870C5" w:rsidRDefault="00FA6D9C" w:rsidP="002870C5">
      <w:pPr>
        <w:pStyle w:val="PargrafodaLista"/>
        <w:numPr>
          <w:ilvl w:val="4"/>
          <w:numId w:val="41"/>
        </w:numPr>
        <w:suppressAutoHyphens/>
        <w:ind w:left="340" w:hanging="340"/>
        <w:contextualSpacing w:val="0"/>
        <w:jc w:val="both"/>
        <w:rPr>
          <w:rFonts w:ascii="Arial" w:hAnsi="Arial" w:cs="Arial"/>
          <w:sz w:val="20"/>
          <w:szCs w:val="20"/>
        </w:rPr>
      </w:pPr>
      <w:r w:rsidRPr="002870C5">
        <w:rPr>
          <w:rFonts w:ascii="Arial" w:hAnsi="Arial" w:cs="Arial"/>
          <w:sz w:val="20"/>
          <w:szCs w:val="20"/>
        </w:rPr>
        <w:t xml:space="preserve">Da leitura do </w:t>
      </w:r>
      <w:proofErr w:type="spellStart"/>
      <w:r w:rsidRPr="002870C5">
        <w:rPr>
          <w:rFonts w:ascii="Arial" w:hAnsi="Arial" w:cs="Arial"/>
          <w:sz w:val="20"/>
          <w:szCs w:val="20"/>
        </w:rPr>
        <w:t>hodômetro</w:t>
      </w:r>
      <w:proofErr w:type="spellEnd"/>
      <w:r w:rsidRPr="002870C5">
        <w:rPr>
          <w:rFonts w:ascii="Arial" w:hAnsi="Arial" w:cs="Arial"/>
          <w:sz w:val="20"/>
          <w:szCs w:val="20"/>
        </w:rPr>
        <w:t>.</w:t>
      </w:r>
    </w:p>
    <w:p w:rsidR="00FA6D9C" w:rsidRDefault="00FA6D9C" w:rsidP="00FA6D9C">
      <w:pPr>
        <w:pStyle w:val="PargrafodaLista"/>
        <w:tabs>
          <w:tab w:val="left" w:pos="284"/>
        </w:tabs>
        <w:ind w:left="0"/>
        <w:jc w:val="both"/>
        <w:rPr>
          <w:rFonts w:ascii="Arial" w:hAnsi="Arial" w:cs="Arial"/>
          <w:sz w:val="20"/>
          <w:szCs w:val="20"/>
        </w:rPr>
      </w:pPr>
    </w:p>
    <w:p w:rsidR="0056208E" w:rsidRPr="00BD18DD" w:rsidRDefault="0056208E" w:rsidP="0056208E">
      <w:pPr>
        <w:pStyle w:val="PargrafodaLista"/>
        <w:numPr>
          <w:ilvl w:val="1"/>
          <w:numId w:val="46"/>
        </w:numPr>
        <w:suppressAutoHyphens/>
        <w:contextualSpacing w:val="0"/>
        <w:jc w:val="both"/>
        <w:rPr>
          <w:rFonts w:ascii="Arial" w:hAnsi="Arial" w:cs="Arial"/>
          <w:sz w:val="20"/>
          <w:szCs w:val="20"/>
        </w:rPr>
      </w:pPr>
      <w:r w:rsidRPr="00BD18DD">
        <w:rPr>
          <w:rFonts w:ascii="Arial" w:hAnsi="Arial" w:cs="Arial"/>
          <w:b/>
          <w:bCs/>
          <w:sz w:val="20"/>
          <w:szCs w:val="20"/>
        </w:rPr>
        <w:t>DA ASSISTÊNCIA TÉCNICA NOS EQUIPAMENTOS</w:t>
      </w:r>
    </w:p>
    <w:p w:rsidR="0056208E" w:rsidRDefault="00FA6D9C" w:rsidP="0056208E">
      <w:pPr>
        <w:pStyle w:val="PargrafodaLista"/>
        <w:numPr>
          <w:ilvl w:val="2"/>
          <w:numId w:val="46"/>
        </w:numPr>
        <w:suppressAutoHyphens/>
        <w:contextualSpacing w:val="0"/>
        <w:jc w:val="both"/>
        <w:rPr>
          <w:rFonts w:ascii="Arial" w:hAnsi="Arial" w:cs="Arial"/>
          <w:sz w:val="20"/>
          <w:szCs w:val="20"/>
        </w:rPr>
      </w:pPr>
      <w:r w:rsidRPr="000E56A2">
        <w:rPr>
          <w:rFonts w:ascii="Arial" w:hAnsi="Arial" w:cs="Arial"/>
          <w:sz w:val="20"/>
          <w:szCs w:val="20"/>
        </w:rPr>
        <w:t>Os equipamentos deverão possuir garantia contra falhas de funcionamento ou instalação, durante todo período contratual;</w:t>
      </w:r>
    </w:p>
    <w:p w:rsidR="0056208E" w:rsidRDefault="00FA6D9C" w:rsidP="0056208E">
      <w:pPr>
        <w:pStyle w:val="PargrafodaLista"/>
        <w:numPr>
          <w:ilvl w:val="2"/>
          <w:numId w:val="46"/>
        </w:numPr>
        <w:suppressAutoHyphens/>
        <w:contextualSpacing w:val="0"/>
        <w:jc w:val="both"/>
        <w:rPr>
          <w:rFonts w:ascii="Arial" w:hAnsi="Arial" w:cs="Arial"/>
          <w:sz w:val="20"/>
          <w:szCs w:val="20"/>
        </w:rPr>
      </w:pPr>
      <w:r w:rsidRPr="0056208E">
        <w:rPr>
          <w:rFonts w:ascii="Arial" w:hAnsi="Arial" w:cs="Arial"/>
          <w:sz w:val="20"/>
          <w:szCs w:val="20"/>
        </w:rPr>
        <w:t>A CONTRATADA deverá reparar ou substituir os equipamentos defeituosos dentro do prazo de 72 (setenta e duas) horas, contadas a partir da notificação;</w:t>
      </w:r>
    </w:p>
    <w:p w:rsidR="0056208E" w:rsidRDefault="00FA6D9C" w:rsidP="0056208E">
      <w:pPr>
        <w:pStyle w:val="PargrafodaLista"/>
        <w:numPr>
          <w:ilvl w:val="2"/>
          <w:numId w:val="46"/>
        </w:numPr>
        <w:suppressAutoHyphens/>
        <w:contextualSpacing w:val="0"/>
        <w:jc w:val="both"/>
        <w:rPr>
          <w:rFonts w:ascii="Arial" w:hAnsi="Arial" w:cs="Arial"/>
          <w:sz w:val="20"/>
          <w:szCs w:val="20"/>
        </w:rPr>
      </w:pPr>
      <w:r w:rsidRPr="0056208E">
        <w:rPr>
          <w:rFonts w:ascii="Arial" w:hAnsi="Arial" w:cs="Arial"/>
          <w:sz w:val="20"/>
          <w:szCs w:val="20"/>
        </w:rPr>
        <w:t>Para os reparos ou substituições dos equipamentos, a empresa CONTRATADA deverá disponibilizar equipe própria de técnicos devidamente credenciados para a execução dos serviços;</w:t>
      </w:r>
    </w:p>
    <w:p w:rsidR="0056208E" w:rsidRDefault="00FA6D9C" w:rsidP="0056208E">
      <w:pPr>
        <w:pStyle w:val="PargrafodaLista"/>
        <w:numPr>
          <w:ilvl w:val="2"/>
          <w:numId w:val="46"/>
        </w:numPr>
        <w:suppressAutoHyphens/>
        <w:contextualSpacing w:val="0"/>
        <w:jc w:val="both"/>
        <w:rPr>
          <w:rFonts w:ascii="Arial" w:hAnsi="Arial" w:cs="Arial"/>
          <w:sz w:val="20"/>
          <w:szCs w:val="20"/>
        </w:rPr>
      </w:pPr>
      <w:r w:rsidRPr="0056208E">
        <w:rPr>
          <w:rFonts w:ascii="Arial" w:hAnsi="Arial" w:cs="Arial"/>
          <w:sz w:val="20"/>
          <w:szCs w:val="20"/>
        </w:rPr>
        <w:t>Os custos de manutenção deverão ser arcados pela CONTRATADA;</w:t>
      </w:r>
    </w:p>
    <w:p w:rsidR="0056208E" w:rsidRDefault="00FA6D9C" w:rsidP="0056208E">
      <w:pPr>
        <w:pStyle w:val="PargrafodaLista"/>
        <w:numPr>
          <w:ilvl w:val="2"/>
          <w:numId w:val="46"/>
        </w:numPr>
        <w:suppressAutoHyphens/>
        <w:contextualSpacing w:val="0"/>
        <w:jc w:val="both"/>
        <w:rPr>
          <w:rFonts w:ascii="Arial" w:hAnsi="Arial" w:cs="Arial"/>
          <w:sz w:val="20"/>
          <w:szCs w:val="20"/>
        </w:rPr>
      </w:pPr>
      <w:r w:rsidRPr="0056208E">
        <w:rPr>
          <w:rFonts w:ascii="Arial" w:hAnsi="Arial" w:cs="Arial"/>
          <w:sz w:val="20"/>
          <w:szCs w:val="20"/>
        </w:rPr>
        <w:t>No caso de violação ou danificação dos equipamentos causados pela CONTRATANTE, o custo de aquisição e instalação dos equipamentos poderão ser cobrados pela CONTRATADA.</w:t>
      </w:r>
    </w:p>
    <w:p w:rsidR="00FA6D9C" w:rsidRPr="0056208E" w:rsidRDefault="00FA6D9C" w:rsidP="0056208E">
      <w:pPr>
        <w:pStyle w:val="PargrafodaLista"/>
        <w:numPr>
          <w:ilvl w:val="2"/>
          <w:numId w:val="46"/>
        </w:numPr>
        <w:suppressAutoHyphens/>
        <w:contextualSpacing w:val="0"/>
        <w:jc w:val="both"/>
        <w:rPr>
          <w:rFonts w:ascii="Arial" w:hAnsi="Arial" w:cs="Arial"/>
          <w:sz w:val="20"/>
          <w:szCs w:val="20"/>
        </w:rPr>
      </w:pPr>
      <w:r w:rsidRPr="0056208E">
        <w:rPr>
          <w:rFonts w:ascii="Arial" w:eastAsiaTheme="minorHAnsi" w:hAnsi="Arial" w:cs="Arial"/>
          <w:sz w:val="20"/>
          <w:szCs w:val="20"/>
          <w:lang w:eastAsia="en-US"/>
        </w:rPr>
        <w:t xml:space="preserve">As </w:t>
      </w:r>
      <w:r w:rsidRPr="0056208E">
        <w:rPr>
          <w:rFonts w:ascii="Arial" w:hAnsi="Arial" w:cs="Arial"/>
          <w:sz w:val="20"/>
          <w:szCs w:val="20"/>
        </w:rPr>
        <w:t xml:space="preserve">tecnologias utilizadas nos bancos de dados e nas ferramentas de desenvolvimento deverão </w:t>
      </w:r>
      <w:proofErr w:type="gramStart"/>
      <w:r w:rsidRPr="0056208E">
        <w:rPr>
          <w:rFonts w:ascii="Arial" w:hAnsi="Arial" w:cs="Arial"/>
          <w:sz w:val="20"/>
          <w:szCs w:val="20"/>
        </w:rPr>
        <w:t>ser,</w:t>
      </w:r>
      <w:proofErr w:type="gramEnd"/>
      <w:r w:rsidRPr="0056208E">
        <w:rPr>
          <w:rFonts w:ascii="Arial" w:hAnsi="Arial" w:cs="Arial"/>
          <w:sz w:val="20"/>
          <w:szCs w:val="20"/>
        </w:rPr>
        <w:t xml:space="preserve"> preferencialmente, desenvolvidas utilizando software aberto ou freeware, e proporcionar facilidades e velocidade para as integrações (XML e web </w:t>
      </w:r>
      <w:proofErr w:type="spellStart"/>
      <w:r w:rsidRPr="0056208E">
        <w:rPr>
          <w:rFonts w:ascii="Arial" w:hAnsi="Arial" w:cs="Arial"/>
          <w:sz w:val="20"/>
          <w:szCs w:val="20"/>
        </w:rPr>
        <w:t>services</w:t>
      </w:r>
      <w:proofErr w:type="spellEnd"/>
      <w:r w:rsidRPr="0056208E">
        <w:rPr>
          <w:rFonts w:ascii="Arial" w:hAnsi="Arial" w:cs="Arial"/>
          <w:sz w:val="20"/>
          <w:szCs w:val="20"/>
        </w:rPr>
        <w:t>) necessárias, notadamente nos processos/integrações com trocas de informações em tempo real</w:t>
      </w:r>
    </w:p>
    <w:p w:rsidR="00FA6D9C" w:rsidRDefault="00FA6D9C" w:rsidP="00FA6D9C">
      <w:pPr>
        <w:pStyle w:val="PargrafodaLista"/>
        <w:tabs>
          <w:tab w:val="left" w:pos="284"/>
        </w:tabs>
        <w:ind w:left="0"/>
        <w:jc w:val="both"/>
        <w:rPr>
          <w:rFonts w:ascii="Arial" w:hAnsi="Arial" w:cs="Arial"/>
          <w:sz w:val="20"/>
          <w:szCs w:val="20"/>
        </w:rPr>
      </w:pPr>
    </w:p>
    <w:p w:rsidR="005E4029" w:rsidRPr="00BD18DD" w:rsidRDefault="005E4029" w:rsidP="005E4029">
      <w:pPr>
        <w:pStyle w:val="PargrafodaLista"/>
        <w:numPr>
          <w:ilvl w:val="1"/>
          <w:numId w:val="46"/>
        </w:numPr>
        <w:suppressAutoHyphens/>
        <w:contextualSpacing w:val="0"/>
        <w:jc w:val="both"/>
        <w:rPr>
          <w:rFonts w:ascii="Arial" w:hAnsi="Arial" w:cs="Arial"/>
          <w:sz w:val="20"/>
          <w:szCs w:val="20"/>
        </w:rPr>
      </w:pPr>
      <w:r w:rsidRPr="00BD18DD">
        <w:rPr>
          <w:rFonts w:ascii="Arial" w:hAnsi="Arial" w:cs="Arial"/>
          <w:b/>
          <w:bCs/>
          <w:sz w:val="20"/>
          <w:szCs w:val="20"/>
        </w:rPr>
        <w:t>SUPORTE FORA DO HORÁRIO COMERCIAL</w:t>
      </w:r>
    </w:p>
    <w:p w:rsidR="005E4029" w:rsidRPr="005E4029" w:rsidRDefault="005E4029" w:rsidP="005E4029">
      <w:pPr>
        <w:pStyle w:val="PargrafodaLista"/>
        <w:numPr>
          <w:ilvl w:val="2"/>
          <w:numId w:val="46"/>
        </w:numPr>
        <w:suppressAutoHyphens/>
        <w:jc w:val="both"/>
        <w:rPr>
          <w:rFonts w:ascii="Arial" w:eastAsiaTheme="minorHAnsi" w:hAnsi="Arial" w:cs="Arial"/>
          <w:sz w:val="20"/>
          <w:szCs w:val="20"/>
          <w:lang w:eastAsia="en-US"/>
        </w:rPr>
      </w:pPr>
      <w:r w:rsidRPr="005E4029">
        <w:rPr>
          <w:rFonts w:ascii="Arial" w:hAnsi="Arial" w:cs="Arial"/>
          <w:sz w:val="20"/>
          <w:szCs w:val="20"/>
        </w:rPr>
        <w:t xml:space="preserve">Dada à situação de emergência em que haja comprometimento do patrimônio público ou nos casos de exposição de pessoas e equipamentos a qualquer risco ou necessidade de cumprir com os compromissos do transporte, a </w:t>
      </w:r>
      <w:r w:rsidRPr="005E4029">
        <w:rPr>
          <w:rFonts w:ascii="Arial" w:hAnsi="Arial" w:cs="Arial"/>
          <w:b/>
          <w:sz w:val="20"/>
          <w:szCs w:val="20"/>
        </w:rPr>
        <w:t>CONTRATADA</w:t>
      </w:r>
      <w:r w:rsidRPr="005E4029">
        <w:rPr>
          <w:rFonts w:ascii="Arial" w:hAnsi="Arial" w:cs="Arial"/>
          <w:sz w:val="20"/>
          <w:szCs w:val="20"/>
        </w:rPr>
        <w:t xml:space="preserve"> deverá prestar seus serviços nos dias úteis, aos sábados, domingos e feriados em qualquer horário.</w:t>
      </w:r>
    </w:p>
    <w:p w:rsidR="005E4029" w:rsidRPr="005E4029" w:rsidRDefault="005E4029" w:rsidP="005E4029">
      <w:pPr>
        <w:pStyle w:val="PargrafodaLista"/>
        <w:suppressAutoHyphens/>
        <w:jc w:val="both"/>
        <w:rPr>
          <w:rFonts w:ascii="Arial" w:eastAsiaTheme="minorHAnsi" w:hAnsi="Arial" w:cs="Arial"/>
          <w:sz w:val="20"/>
          <w:szCs w:val="20"/>
          <w:lang w:eastAsia="en-US"/>
        </w:rPr>
      </w:pPr>
    </w:p>
    <w:p w:rsidR="005E4029" w:rsidRPr="00BD18DD" w:rsidRDefault="005E4029" w:rsidP="005E4029">
      <w:pPr>
        <w:pStyle w:val="PargrafodaLista"/>
        <w:numPr>
          <w:ilvl w:val="1"/>
          <w:numId w:val="46"/>
        </w:numPr>
        <w:suppressAutoHyphens/>
        <w:contextualSpacing w:val="0"/>
        <w:jc w:val="both"/>
        <w:rPr>
          <w:rFonts w:ascii="Arial" w:hAnsi="Arial" w:cs="Arial"/>
          <w:sz w:val="20"/>
          <w:szCs w:val="20"/>
        </w:rPr>
      </w:pPr>
      <w:r w:rsidRPr="00BD18DD">
        <w:rPr>
          <w:rFonts w:ascii="Arial" w:hAnsi="Arial" w:cs="Arial"/>
          <w:b/>
          <w:bCs/>
          <w:sz w:val="20"/>
          <w:szCs w:val="20"/>
        </w:rPr>
        <w:t>DO QUANTITATIVO E INSTALAÇÕES</w:t>
      </w:r>
    </w:p>
    <w:p w:rsidR="005E4029" w:rsidRPr="005E4029" w:rsidRDefault="005E4029" w:rsidP="005E4029">
      <w:pPr>
        <w:pStyle w:val="PargrafodaLista"/>
        <w:numPr>
          <w:ilvl w:val="2"/>
          <w:numId w:val="46"/>
        </w:numPr>
        <w:suppressAutoHyphens/>
        <w:contextualSpacing w:val="0"/>
        <w:jc w:val="both"/>
        <w:rPr>
          <w:rFonts w:ascii="Arial" w:hAnsi="Arial" w:cs="Arial"/>
          <w:sz w:val="20"/>
          <w:szCs w:val="20"/>
        </w:rPr>
      </w:pPr>
      <w:r w:rsidRPr="00BD18DD">
        <w:rPr>
          <w:rFonts w:ascii="Arial" w:hAnsi="Arial" w:cs="Arial"/>
          <w:sz w:val="20"/>
          <w:szCs w:val="20"/>
        </w:rPr>
        <w:t>Estima-se rastrear e monitorar 80 (Oitenta) veículos entre leves, pesados e máquinas, sendo distribuídos da seguinte forma:</w:t>
      </w:r>
    </w:p>
    <w:tbl>
      <w:tblPr>
        <w:tblW w:w="6060" w:type="dxa"/>
        <w:jc w:val="center"/>
        <w:tblLayout w:type="fixed"/>
        <w:tblCellMar>
          <w:top w:w="55" w:type="dxa"/>
          <w:left w:w="55" w:type="dxa"/>
          <w:bottom w:w="55" w:type="dxa"/>
          <w:right w:w="55" w:type="dxa"/>
        </w:tblCellMar>
        <w:tblLook w:val="04A0"/>
      </w:tblPr>
      <w:tblGrid>
        <w:gridCol w:w="3121"/>
        <w:gridCol w:w="2939"/>
      </w:tblGrid>
      <w:tr w:rsidR="005E4029" w:rsidRPr="00BD18DD" w:rsidTr="00781C7C">
        <w:trPr>
          <w:jc w:val="center"/>
        </w:trPr>
        <w:tc>
          <w:tcPr>
            <w:tcW w:w="3120" w:type="dxa"/>
            <w:tcBorders>
              <w:top w:val="single" w:sz="4" w:space="0" w:color="000000"/>
              <w:left w:val="single" w:sz="4" w:space="0" w:color="000000"/>
              <w:bottom w:val="single" w:sz="4" w:space="0" w:color="000000"/>
            </w:tcBorders>
            <w:shd w:val="clear" w:color="auto" w:fill="DDDDDD"/>
          </w:tcPr>
          <w:p w:rsidR="005E4029" w:rsidRPr="00BD18DD" w:rsidRDefault="005E4029" w:rsidP="00781C7C">
            <w:pPr>
              <w:pStyle w:val="Contedodatabela"/>
              <w:spacing w:after="0" w:line="240" w:lineRule="auto"/>
              <w:jc w:val="center"/>
              <w:rPr>
                <w:rFonts w:ascii="Arial" w:hAnsi="Arial" w:cs="Arial"/>
                <w:b/>
                <w:bCs/>
                <w:sz w:val="20"/>
                <w:szCs w:val="20"/>
              </w:rPr>
            </w:pPr>
            <w:r w:rsidRPr="00BD18DD">
              <w:rPr>
                <w:rFonts w:ascii="Arial" w:hAnsi="Arial" w:cs="Arial"/>
                <w:b/>
                <w:bCs/>
                <w:sz w:val="20"/>
                <w:szCs w:val="20"/>
              </w:rPr>
              <w:t>SECRETARIA</w:t>
            </w:r>
          </w:p>
        </w:tc>
        <w:tc>
          <w:tcPr>
            <w:tcW w:w="2939" w:type="dxa"/>
            <w:tcBorders>
              <w:top w:val="single" w:sz="4" w:space="0" w:color="000000"/>
              <w:left w:val="single" w:sz="4" w:space="0" w:color="000000"/>
              <w:bottom w:val="single" w:sz="4" w:space="0" w:color="000000"/>
              <w:right w:val="single" w:sz="4" w:space="0" w:color="000000"/>
            </w:tcBorders>
            <w:shd w:val="clear" w:color="auto" w:fill="DDDDDD"/>
          </w:tcPr>
          <w:p w:rsidR="005E4029" w:rsidRPr="00BD18DD" w:rsidRDefault="005E4029" w:rsidP="00781C7C">
            <w:pPr>
              <w:pStyle w:val="Contedodatabela"/>
              <w:spacing w:after="0" w:line="240" w:lineRule="auto"/>
              <w:jc w:val="center"/>
              <w:rPr>
                <w:rFonts w:ascii="Arial" w:hAnsi="Arial" w:cs="Arial"/>
                <w:b/>
                <w:bCs/>
                <w:sz w:val="20"/>
                <w:szCs w:val="20"/>
              </w:rPr>
            </w:pPr>
            <w:r w:rsidRPr="00BD18DD">
              <w:rPr>
                <w:rFonts w:ascii="Arial" w:hAnsi="Arial" w:cs="Arial"/>
                <w:b/>
                <w:bCs/>
                <w:sz w:val="20"/>
                <w:szCs w:val="20"/>
              </w:rPr>
              <w:t>NÚMERO DE VEÍCULOS</w:t>
            </w:r>
          </w:p>
        </w:tc>
      </w:tr>
      <w:tr w:rsidR="005E4029" w:rsidRPr="00BD18DD" w:rsidTr="00781C7C">
        <w:trPr>
          <w:jc w:val="center"/>
        </w:trPr>
        <w:tc>
          <w:tcPr>
            <w:tcW w:w="3120" w:type="dxa"/>
            <w:tcBorders>
              <w:left w:val="single" w:sz="4" w:space="0" w:color="000000"/>
              <w:bottom w:val="single" w:sz="4" w:space="0" w:color="000000"/>
            </w:tcBorders>
          </w:tcPr>
          <w:p w:rsidR="005E4029" w:rsidRPr="00BD18DD" w:rsidRDefault="005E4029" w:rsidP="00781C7C">
            <w:pPr>
              <w:pStyle w:val="Contedodatabela"/>
              <w:spacing w:after="0" w:line="240" w:lineRule="auto"/>
              <w:jc w:val="center"/>
              <w:rPr>
                <w:rFonts w:ascii="Arial" w:hAnsi="Arial" w:cs="Arial"/>
                <w:sz w:val="20"/>
                <w:szCs w:val="20"/>
              </w:rPr>
            </w:pPr>
            <w:r w:rsidRPr="00BD18DD">
              <w:rPr>
                <w:rFonts w:ascii="Arial" w:hAnsi="Arial" w:cs="Arial"/>
                <w:sz w:val="20"/>
                <w:szCs w:val="20"/>
              </w:rPr>
              <w:t>Gabinete do Prefeito</w:t>
            </w:r>
          </w:p>
        </w:tc>
        <w:tc>
          <w:tcPr>
            <w:tcW w:w="2939" w:type="dxa"/>
            <w:tcBorders>
              <w:left w:val="single" w:sz="4" w:space="0" w:color="000000"/>
              <w:bottom w:val="single" w:sz="4" w:space="0" w:color="000000"/>
              <w:right w:val="single" w:sz="4" w:space="0" w:color="000000"/>
            </w:tcBorders>
          </w:tcPr>
          <w:p w:rsidR="005E4029" w:rsidRPr="00BD18DD" w:rsidRDefault="005E4029" w:rsidP="00781C7C">
            <w:pPr>
              <w:pStyle w:val="Contedodatabela"/>
              <w:spacing w:after="0" w:line="240" w:lineRule="auto"/>
              <w:jc w:val="center"/>
              <w:rPr>
                <w:rFonts w:ascii="Arial" w:hAnsi="Arial" w:cs="Arial"/>
                <w:sz w:val="20"/>
                <w:szCs w:val="20"/>
              </w:rPr>
            </w:pPr>
            <w:r w:rsidRPr="00BD18DD">
              <w:rPr>
                <w:rFonts w:ascii="Arial" w:hAnsi="Arial" w:cs="Arial"/>
                <w:sz w:val="20"/>
                <w:szCs w:val="20"/>
              </w:rPr>
              <w:t>20</w:t>
            </w:r>
          </w:p>
        </w:tc>
      </w:tr>
      <w:tr w:rsidR="005E4029" w:rsidRPr="00BD18DD" w:rsidTr="00781C7C">
        <w:trPr>
          <w:jc w:val="center"/>
        </w:trPr>
        <w:tc>
          <w:tcPr>
            <w:tcW w:w="3120" w:type="dxa"/>
            <w:tcBorders>
              <w:left w:val="single" w:sz="4" w:space="0" w:color="000000"/>
              <w:bottom w:val="single" w:sz="4" w:space="0" w:color="000000"/>
            </w:tcBorders>
          </w:tcPr>
          <w:p w:rsidR="005E4029" w:rsidRPr="00BD18DD" w:rsidRDefault="005E4029" w:rsidP="00781C7C">
            <w:pPr>
              <w:pStyle w:val="Contedodatabela"/>
              <w:spacing w:after="0" w:line="240" w:lineRule="auto"/>
              <w:jc w:val="center"/>
              <w:rPr>
                <w:rFonts w:ascii="Arial" w:hAnsi="Arial" w:cs="Arial"/>
                <w:sz w:val="20"/>
                <w:szCs w:val="20"/>
              </w:rPr>
            </w:pPr>
            <w:r w:rsidRPr="00BD18DD">
              <w:rPr>
                <w:rFonts w:ascii="Arial" w:hAnsi="Arial" w:cs="Arial"/>
                <w:sz w:val="20"/>
                <w:szCs w:val="20"/>
              </w:rPr>
              <w:t>Educação</w:t>
            </w:r>
          </w:p>
        </w:tc>
        <w:tc>
          <w:tcPr>
            <w:tcW w:w="2939" w:type="dxa"/>
            <w:tcBorders>
              <w:left w:val="single" w:sz="4" w:space="0" w:color="000000"/>
              <w:bottom w:val="single" w:sz="4" w:space="0" w:color="000000"/>
              <w:right w:val="single" w:sz="4" w:space="0" w:color="000000"/>
            </w:tcBorders>
          </w:tcPr>
          <w:p w:rsidR="005E4029" w:rsidRPr="00BD18DD" w:rsidRDefault="005E4029" w:rsidP="00781C7C">
            <w:pPr>
              <w:pStyle w:val="Contedodatabela"/>
              <w:spacing w:after="0" w:line="240" w:lineRule="auto"/>
              <w:jc w:val="center"/>
              <w:rPr>
                <w:rFonts w:ascii="Arial" w:hAnsi="Arial" w:cs="Arial"/>
                <w:sz w:val="20"/>
                <w:szCs w:val="20"/>
              </w:rPr>
            </w:pPr>
            <w:r w:rsidRPr="00BD18DD">
              <w:rPr>
                <w:rFonts w:ascii="Arial" w:hAnsi="Arial" w:cs="Arial"/>
                <w:sz w:val="20"/>
                <w:szCs w:val="20"/>
              </w:rPr>
              <w:t>20</w:t>
            </w:r>
          </w:p>
        </w:tc>
      </w:tr>
      <w:tr w:rsidR="005E4029" w:rsidRPr="00BD18DD" w:rsidTr="00781C7C">
        <w:trPr>
          <w:jc w:val="center"/>
        </w:trPr>
        <w:tc>
          <w:tcPr>
            <w:tcW w:w="3120" w:type="dxa"/>
            <w:tcBorders>
              <w:left w:val="single" w:sz="4" w:space="0" w:color="000000"/>
              <w:bottom w:val="single" w:sz="4" w:space="0" w:color="000000"/>
            </w:tcBorders>
          </w:tcPr>
          <w:p w:rsidR="005E4029" w:rsidRPr="00BD18DD" w:rsidRDefault="005E4029" w:rsidP="00781C7C">
            <w:pPr>
              <w:pStyle w:val="Contedodatabela"/>
              <w:spacing w:after="0" w:line="240" w:lineRule="auto"/>
              <w:jc w:val="center"/>
              <w:rPr>
                <w:rFonts w:ascii="Arial" w:hAnsi="Arial" w:cs="Arial"/>
                <w:sz w:val="20"/>
                <w:szCs w:val="20"/>
              </w:rPr>
            </w:pPr>
            <w:r w:rsidRPr="00BD18DD">
              <w:rPr>
                <w:rFonts w:ascii="Arial" w:hAnsi="Arial" w:cs="Arial"/>
                <w:sz w:val="20"/>
                <w:szCs w:val="20"/>
              </w:rPr>
              <w:t>Saúde</w:t>
            </w:r>
          </w:p>
        </w:tc>
        <w:tc>
          <w:tcPr>
            <w:tcW w:w="2939" w:type="dxa"/>
            <w:tcBorders>
              <w:left w:val="single" w:sz="4" w:space="0" w:color="000000"/>
              <w:bottom w:val="single" w:sz="4" w:space="0" w:color="000000"/>
              <w:right w:val="single" w:sz="4" w:space="0" w:color="000000"/>
            </w:tcBorders>
          </w:tcPr>
          <w:p w:rsidR="005E4029" w:rsidRPr="00BD18DD" w:rsidRDefault="005E4029" w:rsidP="00781C7C">
            <w:pPr>
              <w:pStyle w:val="Contedodatabela"/>
              <w:spacing w:after="0" w:line="240" w:lineRule="auto"/>
              <w:jc w:val="center"/>
              <w:rPr>
                <w:rFonts w:ascii="Arial" w:hAnsi="Arial" w:cs="Arial"/>
                <w:sz w:val="20"/>
                <w:szCs w:val="20"/>
              </w:rPr>
            </w:pPr>
            <w:r w:rsidRPr="00BD18DD">
              <w:rPr>
                <w:rFonts w:ascii="Arial" w:hAnsi="Arial" w:cs="Arial"/>
                <w:sz w:val="20"/>
                <w:szCs w:val="20"/>
              </w:rPr>
              <w:t>20</w:t>
            </w:r>
          </w:p>
        </w:tc>
      </w:tr>
      <w:tr w:rsidR="005E4029" w:rsidRPr="00BD18DD" w:rsidTr="00781C7C">
        <w:trPr>
          <w:jc w:val="center"/>
        </w:trPr>
        <w:tc>
          <w:tcPr>
            <w:tcW w:w="3120" w:type="dxa"/>
            <w:tcBorders>
              <w:left w:val="single" w:sz="4" w:space="0" w:color="000000"/>
              <w:bottom w:val="single" w:sz="4" w:space="0" w:color="000000"/>
            </w:tcBorders>
          </w:tcPr>
          <w:p w:rsidR="005E4029" w:rsidRPr="00BD18DD" w:rsidRDefault="005E4029" w:rsidP="00781C7C">
            <w:pPr>
              <w:pStyle w:val="Contedodatabela"/>
              <w:spacing w:after="0" w:line="240" w:lineRule="auto"/>
              <w:jc w:val="center"/>
              <w:rPr>
                <w:rFonts w:ascii="Arial" w:hAnsi="Arial" w:cs="Arial"/>
                <w:sz w:val="20"/>
                <w:szCs w:val="20"/>
              </w:rPr>
            </w:pPr>
            <w:r w:rsidRPr="00BD18DD">
              <w:rPr>
                <w:rFonts w:ascii="Arial" w:hAnsi="Arial" w:cs="Arial"/>
                <w:sz w:val="20"/>
                <w:szCs w:val="20"/>
              </w:rPr>
              <w:t>Serviços Urbanos</w:t>
            </w:r>
          </w:p>
        </w:tc>
        <w:tc>
          <w:tcPr>
            <w:tcW w:w="2939" w:type="dxa"/>
            <w:tcBorders>
              <w:left w:val="single" w:sz="4" w:space="0" w:color="000000"/>
              <w:bottom w:val="single" w:sz="4" w:space="0" w:color="000000"/>
              <w:right w:val="single" w:sz="4" w:space="0" w:color="000000"/>
            </w:tcBorders>
          </w:tcPr>
          <w:p w:rsidR="005E4029" w:rsidRPr="00BD18DD" w:rsidRDefault="005E4029" w:rsidP="00781C7C">
            <w:pPr>
              <w:pStyle w:val="Contedodatabela"/>
              <w:spacing w:after="0" w:line="240" w:lineRule="auto"/>
              <w:jc w:val="center"/>
              <w:rPr>
                <w:rFonts w:ascii="Arial" w:hAnsi="Arial" w:cs="Arial"/>
                <w:sz w:val="20"/>
                <w:szCs w:val="20"/>
              </w:rPr>
            </w:pPr>
            <w:r w:rsidRPr="00BD18DD">
              <w:rPr>
                <w:rFonts w:ascii="Arial" w:hAnsi="Arial" w:cs="Arial"/>
                <w:sz w:val="20"/>
                <w:szCs w:val="20"/>
              </w:rPr>
              <w:t>20</w:t>
            </w:r>
          </w:p>
        </w:tc>
      </w:tr>
    </w:tbl>
    <w:p w:rsidR="005E4029" w:rsidRDefault="005E4029" w:rsidP="005E4029">
      <w:pPr>
        <w:pStyle w:val="PargrafodaLista"/>
        <w:suppressAutoHyphens/>
        <w:ind w:left="0"/>
        <w:contextualSpacing w:val="0"/>
        <w:jc w:val="both"/>
        <w:rPr>
          <w:rFonts w:ascii="Arial" w:hAnsi="Arial" w:cs="Arial"/>
          <w:sz w:val="20"/>
          <w:szCs w:val="20"/>
        </w:rPr>
      </w:pPr>
    </w:p>
    <w:p w:rsidR="005E4029" w:rsidRDefault="005E4029" w:rsidP="005E4029">
      <w:pPr>
        <w:pStyle w:val="PargrafodaLista"/>
        <w:numPr>
          <w:ilvl w:val="2"/>
          <w:numId w:val="46"/>
        </w:numPr>
        <w:suppressAutoHyphens/>
        <w:jc w:val="both"/>
        <w:rPr>
          <w:rFonts w:ascii="Arial" w:hAnsi="Arial" w:cs="Arial"/>
          <w:sz w:val="20"/>
          <w:szCs w:val="20"/>
        </w:rPr>
      </w:pPr>
      <w:r w:rsidRPr="005E4029">
        <w:rPr>
          <w:rFonts w:ascii="Arial" w:hAnsi="Arial" w:cs="Arial"/>
          <w:sz w:val="20"/>
          <w:szCs w:val="20"/>
        </w:rPr>
        <w:lastRenderedPageBreak/>
        <w:t>Poderá quantitativo menor ser estipulado pela CONTRATANTE, razão pela qual a remuneração dar-se-á proporcionalmente por veículo rastreado;</w:t>
      </w:r>
    </w:p>
    <w:p w:rsidR="005E4029" w:rsidRDefault="005E4029" w:rsidP="005E4029">
      <w:pPr>
        <w:pStyle w:val="PargrafodaLista"/>
        <w:numPr>
          <w:ilvl w:val="2"/>
          <w:numId w:val="46"/>
        </w:numPr>
        <w:suppressAutoHyphens/>
        <w:jc w:val="both"/>
        <w:rPr>
          <w:rFonts w:ascii="Arial" w:hAnsi="Arial" w:cs="Arial"/>
          <w:sz w:val="20"/>
          <w:szCs w:val="20"/>
        </w:rPr>
      </w:pPr>
      <w:r w:rsidRPr="005E4029">
        <w:rPr>
          <w:rFonts w:ascii="Arial" w:hAnsi="Arial" w:cs="Arial"/>
          <w:sz w:val="20"/>
          <w:szCs w:val="20"/>
        </w:rPr>
        <w:t>À CONTRATANTE é reservado o direito de não contratar a totalidade do objeto estimado, bem como, em havendo necessidade justificada, de aumentar o quantitativo dentro dos limites estabelecidos na Legislação;</w:t>
      </w:r>
    </w:p>
    <w:p w:rsidR="005E4029" w:rsidRDefault="005E4029" w:rsidP="005E4029">
      <w:pPr>
        <w:pStyle w:val="PargrafodaLista"/>
        <w:numPr>
          <w:ilvl w:val="2"/>
          <w:numId w:val="46"/>
        </w:numPr>
        <w:suppressAutoHyphens/>
        <w:jc w:val="both"/>
        <w:rPr>
          <w:rFonts w:ascii="Arial" w:hAnsi="Arial" w:cs="Arial"/>
          <w:sz w:val="20"/>
          <w:szCs w:val="20"/>
        </w:rPr>
      </w:pPr>
      <w:r w:rsidRPr="005E4029">
        <w:rPr>
          <w:rFonts w:ascii="Arial" w:hAnsi="Arial" w:cs="Arial"/>
          <w:sz w:val="20"/>
          <w:szCs w:val="20"/>
        </w:rPr>
        <w:t xml:space="preserve">As instalações dos módulos rastreadores nos veículos deverão ocorrer no município de </w:t>
      </w:r>
      <w:proofErr w:type="spellStart"/>
      <w:r w:rsidRPr="005E4029">
        <w:rPr>
          <w:rFonts w:ascii="Arial" w:hAnsi="Arial" w:cs="Arial"/>
          <w:sz w:val="20"/>
          <w:szCs w:val="20"/>
        </w:rPr>
        <w:t>Cataguases</w:t>
      </w:r>
      <w:proofErr w:type="spellEnd"/>
      <w:r w:rsidRPr="005E4029">
        <w:rPr>
          <w:rFonts w:ascii="Arial" w:hAnsi="Arial" w:cs="Arial"/>
          <w:sz w:val="20"/>
          <w:szCs w:val="20"/>
        </w:rPr>
        <w:t>, nos endereços indicados pela CONTRATANTE, no prazo máximo de 30 (trinta) dias após a solicitação;</w:t>
      </w:r>
    </w:p>
    <w:p w:rsidR="005E4029" w:rsidRDefault="005E4029" w:rsidP="005E4029">
      <w:pPr>
        <w:pStyle w:val="PargrafodaLista"/>
        <w:numPr>
          <w:ilvl w:val="2"/>
          <w:numId w:val="46"/>
        </w:numPr>
        <w:suppressAutoHyphens/>
        <w:jc w:val="both"/>
        <w:rPr>
          <w:rFonts w:ascii="Arial" w:hAnsi="Arial" w:cs="Arial"/>
          <w:sz w:val="20"/>
          <w:szCs w:val="20"/>
        </w:rPr>
      </w:pPr>
      <w:r w:rsidRPr="005E4029">
        <w:rPr>
          <w:rFonts w:ascii="Arial" w:hAnsi="Arial" w:cs="Arial"/>
          <w:sz w:val="20"/>
          <w:szCs w:val="20"/>
        </w:rPr>
        <w:t>Após a instalação dos módulos rastreadores, a CONTRATANTE deverá emitir atestado de instalação, assinado pelo funcionário responsável pela instalação e por representante da CONTRATANTE que acompanhou a instalação do módulo no veículo;</w:t>
      </w:r>
    </w:p>
    <w:p w:rsidR="005E4029" w:rsidRDefault="005E4029" w:rsidP="005E4029">
      <w:pPr>
        <w:pStyle w:val="PargrafodaLista"/>
        <w:numPr>
          <w:ilvl w:val="2"/>
          <w:numId w:val="46"/>
        </w:numPr>
        <w:suppressAutoHyphens/>
        <w:jc w:val="both"/>
        <w:rPr>
          <w:rFonts w:ascii="Arial" w:hAnsi="Arial" w:cs="Arial"/>
          <w:sz w:val="20"/>
          <w:szCs w:val="20"/>
        </w:rPr>
      </w:pPr>
      <w:r w:rsidRPr="005E4029">
        <w:rPr>
          <w:rFonts w:ascii="Arial" w:hAnsi="Arial" w:cs="Arial"/>
          <w:sz w:val="20"/>
          <w:szCs w:val="20"/>
        </w:rPr>
        <w:t>No final da vigência contratual ou em casos de supressão de veículos da frota, os equipamentos deverão ser retirados pela CONTRATADA e recolhidos sem nenhum ônus para a CONTRATANTE;</w:t>
      </w:r>
    </w:p>
    <w:p w:rsidR="005E4029" w:rsidRPr="005E4029" w:rsidRDefault="005E4029" w:rsidP="005E4029">
      <w:pPr>
        <w:pStyle w:val="PargrafodaLista"/>
        <w:numPr>
          <w:ilvl w:val="2"/>
          <w:numId w:val="46"/>
        </w:numPr>
        <w:suppressAutoHyphens/>
        <w:jc w:val="both"/>
        <w:rPr>
          <w:rFonts w:ascii="Arial" w:hAnsi="Arial" w:cs="Arial"/>
          <w:sz w:val="20"/>
          <w:szCs w:val="20"/>
        </w:rPr>
      </w:pPr>
      <w:r w:rsidRPr="005E4029">
        <w:rPr>
          <w:rFonts w:ascii="Arial" w:hAnsi="Arial" w:cs="Arial"/>
          <w:sz w:val="20"/>
          <w:szCs w:val="20"/>
        </w:rPr>
        <w:t>Os custos para a execução do objeto deste Termo de Referência serão arcados pela CONTRATADA, na sua totalidade.</w:t>
      </w:r>
    </w:p>
    <w:p w:rsidR="005E4029" w:rsidRPr="00FA6D9C" w:rsidRDefault="005E4029" w:rsidP="00FA6D9C">
      <w:pPr>
        <w:pStyle w:val="PargrafodaLista"/>
        <w:tabs>
          <w:tab w:val="left" w:pos="284"/>
        </w:tabs>
        <w:ind w:left="0"/>
        <w:jc w:val="both"/>
        <w:rPr>
          <w:rFonts w:ascii="Arial" w:hAnsi="Arial" w:cs="Arial"/>
          <w:sz w:val="20"/>
          <w:szCs w:val="20"/>
        </w:rPr>
      </w:pPr>
    </w:p>
    <w:p w:rsidR="005D1F91" w:rsidRPr="00D34AAA" w:rsidRDefault="005D1F91" w:rsidP="00774924">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w:t>
      </w:r>
      <w:r w:rsidR="00DB31CD">
        <w:rPr>
          <w:rFonts w:ascii="Arial" w:hAnsi="Arial" w:cs="Arial"/>
          <w:b/>
          <w:bCs/>
          <w:sz w:val="20"/>
          <w:szCs w:val="20"/>
        </w:rPr>
        <w:t>TERCEIRA</w:t>
      </w:r>
      <w:r w:rsidRPr="00D34AAA">
        <w:rPr>
          <w:rFonts w:ascii="Arial" w:hAnsi="Arial" w:cs="Arial"/>
          <w:b/>
          <w:bCs/>
          <w:sz w:val="20"/>
          <w:szCs w:val="20"/>
        </w:rPr>
        <w:t xml:space="preserve"> - DA VALIDADE DOS PREÇOS </w:t>
      </w:r>
    </w:p>
    <w:p w:rsidR="005D1F91" w:rsidRPr="00D34AAA" w:rsidRDefault="00DB31CD"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3</w:t>
      </w:r>
      <w:r w:rsidR="005D1F91" w:rsidRPr="00CC54DB">
        <w:rPr>
          <w:rFonts w:ascii="Arial" w:hAnsi="Arial" w:cs="Arial"/>
          <w:b/>
          <w:bCs/>
          <w:sz w:val="20"/>
          <w:szCs w:val="20"/>
        </w:rPr>
        <w:t>.1.</w:t>
      </w:r>
      <w:r w:rsidR="005D1F91" w:rsidRPr="00D34AAA">
        <w:rPr>
          <w:rFonts w:ascii="Arial" w:hAnsi="Arial" w:cs="Arial"/>
          <w:bCs/>
          <w:sz w:val="20"/>
          <w:szCs w:val="20"/>
        </w:rPr>
        <w:t xml:space="preserve"> </w:t>
      </w:r>
      <w:proofErr w:type="gramStart"/>
      <w:r w:rsidR="005D1F91" w:rsidRPr="00D34AAA">
        <w:rPr>
          <w:rFonts w:ascii="Arial" w:hAnsi="Arial" w:cs="Arial"/>
          <w:bCs/>
          <w:sz w:val="20"/>
          <w:szCs w:val="20"/>
        </w:rPr>
        <w:t>A presente</w:t>
      </w:r>
      <w:proofErr w:type="gramEnd"/>
      <w:r w:rsidR="005D1F91" w:rsidRPr="00D34AAA">
        <w:rPr>
          <w:rFonts w:ascii="Arial" w:hAnsi="Arial" w:cs="Arial"/>
          <w:bCs/>
          <w:sz w:val="20"/>
          <w:szCs w:val="20"/>
        </w:rPr>
        <w:t xml:space="preserve"> Ata de Registro de Preços terá a validade de </w:t>
      </w:r>
      <w:r w:rsidR="005D1F91" w:rsidRPr="00D34AAA">
        <w:rPr>
          <w:rFonts w:ascii="Arial" w:hAnsi="Arial" w:cs="Arial"/>
          <w:b/>
          <w:bCs/>
          <w:sz w:val="20"/>
          <w:szCs w:val="20"/>
        </w:rPr>
        <w:t>12 (doze) meses</w:t>
      </w:r>
      <w:r w:rsidR="005D1F91" w:rsidRPr="00D34AAA">
        <w:rPr>
          <w:rFonts w:ascii="Arial" w:hAnsi="Arial" w:cs="Arial"/>
          <w:bCs/>
          <w:sz w:val="20"/>
          <w:szCs w:val="20"/>
        </w:rPr>
        <w:t xml:space="preserve">, a partir da sua assinatura. </w:t>
      </w:r>
    </w:p>
    <w:p w:rsidR="005D1F91" w:rsidRDefault="00DB31CD"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3</w:t>
      </w:r>
      <w:r w:rsidR="005D1F91" w:rsidRPr="00CC54DB">
        <w:rPr>
          <w:rFonts w:ascii="Arial" w:hAnsi="Arial" w:cs="Arial"/>
          <w:b/>
          <w:bCs/>
          <w:sz w:val="20"/>
          <w:szCs w:val="20"/>
        </w:rPr>
        <w:t>.2.</w:t>
      </w:r>
      <w:r w:rsidR="005D1F91" w:rsidRPr="00D34AAA">
        <w:rPr>
          <w:rFonts w:ascii="Arial" w:hAnsi="Arial" w:cs="Arial"/>
          <w:bCs/>
          <w:sz w:val="20"/>
          <w:szCs w:val="20"/>
        </w:rPr>
        <w:t xml:space="preserve"> Durante o prazo de validade desta Ata de Registro de Preços, o Município de </w:t>
      </w:r>
      <w:proofErr w:type="spellStart"/>
      <w:r w:rsidR="005D1F91" w:rsidRPr="00D34AAA">
        <w:rPr>
          <w:rFonts w:ascii="Arial" w:hAnsi="Arial" w:cs="Arial"/>
          <w:bCs/>
          <w:sz w:val="20"/>
          <w:szCs w:val="20"/>
        </w:rPr>
        <w:t>Cataguases</w:t>
      </w:r>
      <w:proofErr w:type="spellEnd"/>
      <w:r w:rsidR="005D1F91" w:rsidRPr="00D34AAA">
        <w:rPr>
          <w:rFonts w:ascii="Arial" w:hAnsi="Arial" w:cs="Arial"/>
          <w:bCs/>
          <w:sz w:val="20"/>
          <w:szCs w:val="20"/>
        </w:rPr>
        <w:t xml:space="preserve"> não será obrigado a adquirir o </w:t>
      </w:r>
      <w:r w:rsidR="005D1F91">
        <w:rPr>
          <w:rFonts w:ascii="Arial" w:hAnsi="Arial" w:cs="Arial"/>
          <w:bCs/>
          <w:sz w:val="20"/>
          <w:szCs w:val="20"/>
        </w:rPr>
        <w:t>serviço</w:t>
      </w:r>
      <w:r w:rsidR="005D1F91"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4655D2" w:rsidRDefault="004655D2" w:rsidP="00774924">
      <w:pPr>
        <w:autoSpaceDE w:val="0"/>
        <w:autoSpaceDN w:val="0"/>
        <w:adjustRightInd w:val="0"/>
        <w:jc w:val="both"/>
        <w:rPr>
          <w:rFonts w:ascii="Arial" w:hAnsi="Arial" w:cs="Arial"/>
          <w:b/>
          <w:bCs/>
          <w:sz w:val="20"/>
          <w:szCs w:val="20"/>
        </w:rPr>
      </w:pPr>
    </w:p>
    <w:p w:rsidR="005D1F91" w:rsidRPr="00D34AAA" w:rsidRDefault="005D1F91" w:rsidP="00774924">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w:t>
      </w:r>
      <w:r w:rsidR="00DA22EE">
        <w:rPr>
          <w:rFonts w:ascii="Arial" w:hAnsi="Arial" w:cs="Arial"/>
          <w:b/>
          <w:bCs/>
          <w:sz w:val="20"/>
          <w:szCs w:val="20"/>
        </w:rPr>
        <w:t>QUARTA</w:t>
      </w:r>
      <w:r w:rsidRPr="00D34AAA">
        <w:rPr>
          <w:rFonts w:ascii="Arial" w:hAnsi="Arial" w:cs="Arial"/>
          <w:b/>
          <w:bCs/>
          <w:sz w:val="20"/>
          <w:szCs w:val="20"/>
        </w:rPr>
        <w:t xml:space="preserve"> - DA UTILIZAÇÃO DA ATA DE REGISTRO DE PREÇOS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.1.</w:t>
      </w:r>
      <w:r w:rsidR="005D1F91"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.2.</w:t>
      </w:r>
      <w:r w:rsidR="005D1F91"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005D1F91" w:rsidRPr="00D34AAA">
        <w:rPr>
          <w:rFonts w:ascii="Arial" w:hAnsi="Arial" w:cs="Arial"/>
          <w:bCs/>
          <w:sz w:val="20"/>
          <w:szCs w:val="20"/>
        </w:rPr>
        <w:t>respectivos preços a serem praticados, obedecida</w:t>
      </w:r>
      <w:proofErr w:type="gramEnd"/>
      <w:r w:rsidR="005D1F91" w:rsidRPr="00D34AAA">
        <w:rPr>
          <w:rFonts w:ascii="Arial" w:hAnsi="Arial" w:cs="Arial"/>
          <w:bCs/>
          <w:sz w:val="20"/>
          <w:szCs w:val="20"/>
        </w:rPr>
        <w:t xml:space="preserve"> a ordem de classificação;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.3.</w:t>
      </w:r>
      <w:r w:rsidR="005D1F91"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.4.</w:t>
      </w:r>
      <w:r w:rsidR="005D1F91" w:rsidRPr="00D34AAA">
        <w:rPr>
          <w:rFonts w:ascii="Arial" w:hAnsi="Arial" w:cs="Arial"/>
          <w:bCs/>
          <w:sz w:val="20"/>
          <w:szCs w:val="20"/>
        </w:rPr>
        <w:t xml:space="preserve"> A Prefeitura Municipal de </w:t>
      </w:r>
      <w:proofErr w:type="spellStart"/>
      <w:r w:rsidR="005D1F91" w:rsidRPr="00D34AAA">
        <w:rPr>
          <w:rFonts w:ascii="Arial" w:hAnsi="Arial" w:cs="Arial"/>
          <w:bCs/>
          <w:sz w:val="20"/>
          <w:szCs w:val="20"/>
        </w:rPr>
        <w:t>Cataguases</w:t>
      </w:r>
      <w:proofErr w:type="spellEnd"/>
      <w:r w:rsidR="005D1F91"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D1F91" w:rsidRPr="00D34AAA" w:rsidRDefault="00DA22EE" w:rsidP="00774924">
      <w:pPr>
        <w:autoSpaceDE w:val="0"/>
        <w:autoSpaceDN w:val="0"/>
        <w:adjustRightInd w:val="0"/>
        <w:jc w:val="both"/>
        <w:rPr>
          <w:rFonts w:ascii="Arial" w:hAnsi="Arial" w:cs="Arial"/>
          <w:b/>
          <w:bCs/>
          <w:sz w:val="20"/>
          <w:szCs w:val="20"/>
        </w:rPr>
      </w:pPr>
      <w:r w:rsidRPr="00CC54DB">
        <w:rPr>
          <w:rFonts w:ascii="Arial" w:hAnsi="Arial" w:cs="Arial"/>
          <w:b/>
          <w:bCs/>
          <w:sz w:val="20"/>
          <w:szCs w:val="20"/>
        </w:rPr>
        <w:t>4</w:t>
      </w:r>
      <w:r w:rsidR="005D1F91" w:rsidRPr="00CC54DB">
        <w:rPr>
          <w:rFonts w:ascii="Arial" w:hAnsi="Arial" w:cs="Arial"/>
          <w:b/>
          <w:bCs/>
          <w:sz w:val="20"/>
          <w:szCs w:val="20"/>
        </w:rPr>
        <w:t>.5.</w:t>
      </w:r>
      <w:r w:rsidR="005D1F91" w:rsidRPr="00D34AAA">
        <w:rPr>
          <w:rFonts w:ascii="Arial" w:hAnsi="Arial" w:cs="Arial"/>
          <w:bCs/>
          <w:sz w:val="20"/>
          <w:szCs w:val="20"/>
        </w:rPr>
        <w:t xml:space="preserve"> O valor ofertado pela empresa signatária da presente Ata de Registro de Preços é o especificado no objeto desta Ata </w:t>
      </w:r>
      <w:r w:rsidR="005D1F91" w:rsidRPr="00D34AAA">
        <w:rPr>
          <w:rFonts w:ascii="Arial" w:eastAsia="Calibri" w:hAnsi="Arial" w:cs="Arial"/>
          <w:sz w:val="20"/>
          <w:szCs w:val="20"/>
          <w:lang w:eastAsia="en-US"/>
        </w:rPr>
        <w:t xml:space="preserve">sobre proposta apresentada no </w:t>
      </w:r>
      <w:r w:rsidR="005D1F91" w:rsidRPr="00D34AAA">
        <w:rPr>
          <w:rFonts w:ascii="Arial" w:hAnsi="Arial" w:cs="Arial"/>
          <w:b/>
          <w:bCs/>
          <w:sz w:val="20"/>
          <w:szCs w:val="20"/>
        </w:rPr>
        <w:t xml:space="preserve">PREGÃO PRESENCIAL PARA REGISTRO DE PREÇOS nº. </w:t>
      </w:r>
      <w:r w:rsidR="00A21A97">
        <w:rPr>
          <w:rFonts w:ascii="Arial" w:hAnsi="Arial" w:cs="Arial"/>
          <w:b/>
          <w:bCs/>
          <w:sz w:val="20"/>
          <w:szCs w:val="20"/>
        </w:rPr>
        <w:t>048/2022</w:t>
      </w:r>
      <w:r w:rsidR="006F3367">
        <w:rPr>
          <w:rFonts w:ascii="Arial" w:hAnsi="Arial" w:cs="Arial"/>
          <w:b/>
          <w:bCs/>
          <w:sz w:val="20"/>
          <w:szCs w:val="20"/>
        </w:rPr>
        <w:t>.</w:t>
      </w:r>
      <w:r w:rsidR="005D1F91" w:rsidRPr="00D34AAA">
        <w:rPr>
          <w:rFonts w:ascii="Arial" w:hAnsi="Arial" w:cs="Arial"/>
          <w:bCs/>
          <w:sz w:val="20"/>
          <w:szCs w:val="20"/>
        </w:rPr>
        <w:t xml:space="preserve"> </w:t>
      </w:r>
    </w:p>
    <w:p w:rsidR="005D1F91" w:rsidRPr="001E1C5A" w:rsidRDefault="005D1F91" w:rsidP="00774924">
      <w:pPr>
        <w:autoSpaceDE w:val="0"/>
        <w:autoSpaceDN w:val="0"/>
        <w:adjustRightInd w:val="0"/>
        <w:rPr>
          <w:rFonts w:ascii="Arial" w:hAnsi="Arial" w:cs="Arial"/>
          <w:b/>
          <w:bCs/>
          <w:sz w:val="20"/>
          <w:szCs w:val="20"/>
        </w:rPr>
      </w:pPr>
    </w:p>
    <w:p w:rsidR="005D1F91" w:rsidRDefault="005D1F91" w:rsidP="00774924">
      <w:pPr>
        <w:jc w:val="both"/>
        <w:rPr>
          <w:rFonts w:ascii="Arial" w:hAnsi="Arial" w:cs="Arial"/>
          <w:b/>
          <w:sz w:val="20"/>
          <w:szCs w:val="20"/>
        </w:rPr>
      </w:pPr>
      <w:r w:rsidRPr="001E1C5A">
        <w:rPr>
          <w:rFonts w:ascii="Arial" w:hAnsi="Arial" w:cs="Arial"/>
          <w:b/>
          <w:bCs/>
          <w:sz w:val="20"/>
          <w:szCs w:val="20"/>
        </w:rPr>
        <w:t>CLÁUSULA Q</w:t>
      </w:r>
      <w:r w:rsidR="00BB1BF6">
        <w:rPr>
          <w:rFonts w:ascii="Arial" w:hAnsi="Arial" w:cs="Arial"/>
          <w:b/>
          <w:bCs/>
          <w:sz w:val="20"/>
          <w:szCs w:val="20"/>
        </w:rPr>
        <w:t>UINTA</w:t>
      </w:r>
      <w:r w:rsidRPr="001E1C5A">
        <w:rPr>
          <w:rFonts w:ascii="Arial" w:hAnsi="Arial" w:cs="Arial"/>
          <w:b/>
          <w:bCs/>
          <w:sz w:val="20"/>
          <w:szCs w:val="20"/>
        </w:rPr>
        <w:t xml:space="preserve"> </w:t>
      </w:r>
      <w:r w:rsidR="001D51B0">
        <w:rPr>
          <w:rFonts w:ascii="Arial" w:hAnsi="Arial" w:cs="Arial"/>
          <w:b/>
          <w:bCs/>
          <w:sz w:val="20"/>
          <w:szCs w:val="20"/>
        </w:rPr>
        <w:t>–</w:t>
      </w:r>
      <w:r w:rsidRPr="001E1C5A">
        <w:rPr>
          <w:rFonts w:ascii="Arial" w:hAnsi="Arial" w:cs="Arial"/>
          <w:b/>
          <w:bCs/>
          <w:sz w:val="20"/>
          <w:szCs w:val="20"/>
        </w:rPr>
        <w:t xml:space="preserve"> </w:t>
      </w:r>
      <w:r w:rsidR="006912F2">
        <w:rPr>
          <w:rFonts w:ascii="Arial" w:hAnsi="Arial" w:cs="Arial"/>
          <w:b/>
          <w:sz w:val="20"/>
          <w:szCs w:val="20"/>
        </w:rPr>
        <w:t>OBRIGAÇÕES</w:t>
      </w:r>
      <w:r w:rsidR="001D51B0">
        <w:rPr>
          <w:rFonts w:ascii="Arial" w:hAnsi="Arial" w:cs="Arial"/>
          <w:b/>
          <w:sz w:val="20"/>
          <w:szCs w:val="20"/>
        </w:rPr>
        <w:t xml:space="preserve"> DA CONTRATADA</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Fornecer ao CONTRATANTE relação atualizada dos funcionários credenciados a efetuarem os serviços, contendo, nome e número da carteira de identidade dos mesmos. Qualquer alteração posterior, encaminhar imediatamente a nova relação com as devidas atualizações;</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Apresentar os funcionários responsáveis pelos serviços, devidamente identificados, portando crachá de identificação, com foto recente e demais dados pessoais;</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Prestar os serviços objeto do contrato, sempre por intermédio de técnicos treinados e habilitados com todo o ferramental, aparelhos de medição, peças, materiais e equipamentos necessários;</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 xml:space="preserve">Reparar, corrigir, remover, refazer ou substituir, às suas expensas, no todo ou em parte, o objeto do contrato em que se verificarem imperfeições, vícios, defeitos ou incorreções resultantes da execução dos serviços, por exigência que lhe assinará prazo compatível com as providências ou reparos a realizar em até 72 (setenta e duas) horas </w:t>
      </w:r>
      <w:proofErr w:type="gramStart"/>
      <w:r w:rsidRPr="000E56A2">
        <w:rPr>
          <w:rFonts w:ascii="Arial" w:hAnsi="Arial" w:cs="Arial"/>
          <w:sz w:val="20"/>
          <w:szCs w:val="20"/>
        </w:rPr>
        <w:t>após</w:t>
      </w:r>
      <w:proofErr w:type="gramEnd"/>
      <w:r w:rsidRPr="000E56A2">
        <w:rPr>
          <w:rFonts w:ascii="Arial" w:hAnsi="Arial" w:cs="Arial"/>
          <w:sz w:val="20"/>
          <w:szCs w:val="20"/>
        </w:rPr>
        <w:t xml:space="preserve"> solicitado;</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Realizar a capacitação e o treinamento dos servidores (mínimo de 20), os quais serão divididos em turmas de no máximo 10 alunos, indicados pela CONTRATANTE acerca da operação do sistema, com carga horária mínima de 06 horas/aula/dia;</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lastRenderedPageBreak/>
        <w:t>A CONTRATADA deverá realizar treinamentos, sempre que solicitado pelo CONTRATANTE durante toda a duração do contrato;</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Garantir o perfeito funcionamento do sistema, de acordo com as especificações técnicas dos equipamentos;</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Manter atualizado o número de telefone, e-mail ou qualquer outro meio de comunicação disponível para a solicitação de suporte;</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Guardar sigilo de todas as informações obtidas pelo sistema de rastreamento, devendo se reportar única e exclusivamente a CONTRATANTE;</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Não transferir a outrem, no todo ou em parte, o objeto do presente termo de referência sem a prévia anuência da CONTRATANTE;</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Responsabilizar-se por quaisquer danos causados a bens e/ou instalações da CONTRATANTE ou de terceiros, independentemente de culpa ou dolo dos profissionais ou prepostos destacados para executar a entrega dos produtos/serviços;</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Prestar os esclarecimentos e as orientações que forem solicitados pela CONTRATANTE ou pelo fiscal ou comissão fiscalizadora do contrato;</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Comunicar imediatamente ao CONTRATANTE, a ocorrência de quaisquer situações anormais relacionadas com a rotina de trabalho;</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Substituir qualquer equipamento defeituoso no prazo máximo de 72 (setenta e duas) horas após comunicação do CONTRATANTE;</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Zelar pela qualidade dos serviços executados;</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Aceitar nas mesmas condições contratuais os acréscimos ou supressões necessárias até o limite definido na Lei nº 8.666/93;</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Executar outras tarefas compatíveis com suas atribuições e outras definidas neste Termo de Referência;</w:t>
      </w:r>
    </w:p>
    <w:p w:rsidR="00FA6D9C" w:rsidRPr="000E56A2" w:rsidRDefault="00FA6D9C" w:rsidP="00FA6D9C">
      <w:pPr>
        <w:pStyle w:val="PargrafodaLista"/>
        <w:numPr>
          <w:ilvl w:val="1"/>
          <w:numId w:val="43"/>
        </w:numPr>
        <w:suppressAutoHyphens/>
        <w:contextualSpacing w:val="0"/>
        <w:jc w:val="both"/>
        <w:rPr>
          <w:rFonts w:ascii="Arial" w:hAnsi="Arial" w:cs="Arial"/>
          <w:sz w:val="20"/>
          <w:szCs w:val="20"/>
        </w:rPr>
      </w:pPr>
      <w:r w:rsidRPr="000E56A2">
        <w:rPr>
          <w:rFonts w:ascii="Arial" w:hAnsi="Arial" w:cs="Arial"/>
          <w:sz w:val="20"/>
          <w:szCs w:val="20"/>
        </w:rPr>
        <w:t>Responder, em relação aos seus empregados, por todas as despesas e obrigações previdenciárias, trabalhistas, bem como pelas despesas tributárias decorrentes da execução dos serviços constantes do objeto;</w:t>
      </w:r>
    </w:p>
    <w:p w:rsidR="004655D2" w:rsidRPr="005E4029" w:rsidRDefault="00FA6D9C" w:rsidP="005E4029">
      <w:pPr>
        <w:pStyle w:val="PargrafodaLista"/>
        <w:numPr>
          <w:ilvl w:val="1"/>
          <w:numId w:val="43"/>
        </w:numPr>
        <w:suppressAutoHyphens/>
        <w:contextualSpacing w:val="0"/>
        <w:jc w:val="both"/>
        <w:rPr>
          <w:rFonts w:ascii="Arial" w:eastAsiaTheme="minorHAnsi" w:hAnsi="Arial" w:cs="Arial"/>
          <w:sz w:val="20"/>
          <w:szCs w:val="20"/>
          <w:lang w:eastAsia="en-US"/>
        </w:rPr>
      </w:pPr>
      <w:r w:rsidRPr="000E56A2">
        <w:rPr>
          <w:rFonts w:ascii="Arial" w:hAnsi="Arial" w:cs="Arial"/>
          <w:sz w:val="20"/>
          <w:szCs w:val="20"/>
        </w:rPr>
        <w:t>Responder pela segurança e bem estar de seus empregados, responsabilizando-se por questões tais como alimentação, saúde e fornecimento de equipamento de proteção individual, entre outras que se fizerem necessárias.</w:t>
      </w:r>
    </w:p>
    <w:p w:rsidR="005E4029" w:rsidRDefault="005E4029" w:rsidP="001D51B0">
      <w:pPr>
        <w:autoSpaceDE w:val="0"/>
        <w:autoSpaceDN w:val="0"/>
        <w:adjustRightInd w:val="0"/>
        <w:jc w:val="both"/>
        <w:rPr>
          <w:rFonts w:ascii="Arial" w:eastAsia="Tahoma" w:hAnsi="Arial" w:cs="Arial"/>
          <w:b/>
          <w:sz w:val="20"/>
          <w:szCs w:val="20"/>
        </w:rPr>
      </w:pPr>
    </w:p>
    <w:p w:rsidR="0085048C" w:rsidRPr="00C13DC2" w:rsidRDefault="005F2089" w:rsidP="001D51B0">
      <w:pPr>
        <w:autoSpaceDE w:val="0"/>
        <w:autoSpaceDN w:val="0"/>
        <w:adjustRightInd w:val="0"/>
        <w:jc w:val="both"/>
        <w:rPr>
          <w:rFonts w:ascii="Arial" w:hAnsi="Arial" w:cs="Arial"/>
          <w:b/>
          <w:bCs/>
          <w:sz w:val="20"/>
          <w:szCs w:val="20"/>
        </w:rPr>
      </w:pPr>
      <w:r>
        <w:rPr>
          <w:rFonts w:ascii="Arial" w:eastAsia="Tahoma" w:hAnsi="Arial" w:cs="Arial"/>
          <w:b/>
          <w:sz w:val="20"/>
          <w:szCs w:val="20"/>
        </w:rPr>
        <w:t xml:space="preserve">CLÁUSULA </w:t>
      </w:r>
      <w:r w:rsidR="003311CC">
        <w:rPr>
          <w:rFonts w:ascii="Arial" w:eastAsia="Tahoma" w:hAnsi="Arial" w:cs="Arial"/>
          <w:b/>
          <w:sz w:val="20"/>
          <w:szCs w:val="20"/>
        </w:rPr>
        <w:t>SEXTA</w:t>
      </w:r>
      <w:r w:rsidR="00221033">
        <w:rPr>
          <w:rFonts w:ascii="Arial" w:eastAsia="Tahoma" w:hAnsi="Arial" w:cs="Arial"/>
          <w:b/>
          <w:sz w:val="20"/>
          <w:szCs w:val="20"/>
        </w:rPr>
        <w:t xml:space="preserve"> </w:t>
      </w:r>
      <w:r>
        <w:rPr>
          <w:rFonts w:ascii="Arial" w:eastAsia="Tahoma" w:hAnsi="Arial" w:cs="Arial"/>
          <w:b/>
          <w:sz w:val="20"/>
          <w:szCs w:val="20"/>
        </w:rPr>
        <w:t>-</w:t>
      </w:r>
      <w:r w:rsidRPr="00C13DC2">
        <w:rPr>
          <w:rFonts w:ascii="Arial" w:hAnsi="Arial" w:cs="Arial"/>
          <w:b/>
          <w:bCs/>
          <w:sz w:val="20"/>
          <w:szCs w:val="20"/>
        </w:rPr>
        <w:t xml:space="preserve"> </w:t>
      </w:r>
      <w:r w:rsidR="001D51B0">
        <w:rPr>
          <w:rFonts w:ascii="Arial" w:hAnsi="Arial" w:cs="Arial"/>
          <w:b/>
          <w:bCs/>
          <w:sz w:val="20"/>
          <w:szCs w:val="20"/>
        </w:rPr>
        <w:t xml:space="preserve">OBRIGAÇÕES </w:t>
      </w:r>
      <w:r w:rsidR="009C5DC2">
        <w:rPr>
          <w:rFonts w:ascii="Arial" w:hAnsi="Arial" w:cs="Arial"/>
          <w:b/>
          <w:bCs/>
          <w:sz w:val="20"/>
          <w:szCs w:val="20"/>
        </w:rPr>
        <w:t>DA CONTRATANTE</w:t>
      </w:r>
    </w:p>
    <w:p w:rsidR="00FA6D9C" w:rsidRPr="000E56A2" w:rsidRDefault="00FA6D9C" w:rsidP="00FA6D9C">
      <w:pPr>
        <w:pStyle w:val="PargrafodaLista"/>
        <w:numPr>
          <w:ilvl w:val="1"/>
          <w:numId w:val="44"/>
        </w:numPr>
        <w:suppressAutoHyphens/>
        <w:contextualSpacing w:val="0"/>
        <w:jc w:val="both"/>
        <w:rPr>
          <w:rFonts w:ascii="Arial" w:hAnsi="Arial" w:cs="Arial"/>
          <w:sz w:val="20"/>
          <w:szCs w:val="20"/>
        </w:rPr>
      </w:pPr>
      <w:r w:rsidRPr="000E56A2">
        <w:rPr>
          <w:rFonts w:ascii="Arial" w:hAnsi="Arial" w:cs="Arial"/>
          <w:sz w:val="20"/>
          <w:szCs w:val="20"/>
        </w:rPr>
        <w:t>Permitir ao pessoal técnico credenciado e identificado da CONTRATADA, o acesso aos equipamentos e às instalações relativas ao objeto do presente Termo de Referência, para efeito de execução dos serviços, durante o expediente normal e em casos excepcionais fora do expediente normal desde que vantajoso para a CONTRATANTE;</w:t>
      </w:r>
    </w:p>
    <w:p w:rsidR="00FA6D9C" w:rsidRPr="000E56A2" w:rsidRDefault="00FA6D9C" w:rsidP="00FA6D9C">
      <w:pPr>
        <w:pStyle w:val="PargrafodaLista"/>
        <w:numPr>
          <w:ilvl w:val="1"/>
          <w:numId w:val="44"/>
        </w:numPr>
        <w:suppressAutoHyphens/>
        <w:contextualSpacing w:val="0"/>
        <w:jc w:val="both"/>
        <w:rPr>
          <w:rFonts w:ascii="Arial" w:hAnsi="Arial" w:cs="Arial"/>
          <w:sz w:val="20"/>
          <w:szCs w:val="20"/>
        </w:rPr>
      </w:pPr>
      <w:r w:rsidRPr="000E56A2">
        <w:rPr>
          <w:rFonts w:ascii="Arial" w:hAnsi="Arial" w:cs="Arial"/>
          <w:sz w:val="20"/>
          <w:szCs w:val="20"/>
        </w:rPr>
        <w:t>Não permitir a execução de serviços de assistência técnica, modificações de instalação e manutenção do sistema por parte de pessoas não credenciadas pela CONTRATADA;</w:t>
      </w:r>
    </w:p>
    <w:p w:rsidR="00FA6D9C" w:rsidRPr="000E56A2" w:rsidRDefault="00FA6D9C" w:rsidP="00FA6D9C">
      <w:pPr>
        <w:pStyle w:val="PargrafodaLista"/>
        <w:numPr>
          <w:ilvl w:val="1"/>
          <w:numId w:val="44"/>
        </w:numPr>
        <w:suppressAutoHyphens/>
        <w:contextualSpacing w:val="0"/>
        <w:jc w:val="both"/>
        <w:rPr>
          <w:rFonts w:ascii="Arial" w:hAnsi="Arial" w:cs="Arial"/>
          <w:sz w:val="20"/>
          <w:szCs w:val="20"/>
        </w:rPr>
      </w:pPr>
      <w:r w:rsidRPr="000E56A2">
        <w:rPr>
          <w:rFonts w:ascii="Arial" w:hAnsi="Arial" w:cs="Arial"/>
          <w:sz w:val="20"/>
          <w:szCs w:val="20"/>
        </w:rPr>
        <w:t>Promover o acompanhamento e a fiscalização dos serviços contratados, sob os aspectos quantitativo e qualitativo, anotando em registro próprio, as falhas detectadas e comunicando à CONTRATADA as ocorrências de quaisquer fatos que, a seu critério, exijam medidas corretivas por parte da mesma. O acompanhamento e a fiscalização da execução do contrato por parte do CONTRATANTE não exclui nem reduz a responsabilidade da CONTRATADA em relação ao mesmo;</w:t>
      </w:r>
    </w:p>
    <w:p w:rsidR="00FA6D9C" w:rsidRPr="000E56A2" w:rsidRDefault="00FA6D9C" w:rsidP="00FA6D9C">
      <w:pPr>
        <w:pStyle w:val="PargrafodaLista"/>
        <w:numPr>
          <w:ilvl w:val="1"/>
          <w:numId w:val="44"/>
        </w:numPr>
        <w:suppressAutoHyphens/>
        <w:contextualSpacing w:val="0"/>
        <w:jc w:val="both"/>
        <w:rPr>
          <w:rFonts w:ascii="Arial" w:hAnsi="Arial" w:cs="Arial"/>
          <w:sz w:val="20"/>
          <w:szCs w:val="20"/>
        </w:rPr>
      </w:pPr>
      <w:r w:rsidRPr="000E56A2">
        <w:rPr>
          <w:rFonts w:ascii="Arial" w:hAnsi="Arial" w:cs="Arial"/>
          <w:sz w:val="20"/>
          <w:szCs w:val="20"/>
        </w:rPr>
        <w:t>Efetuar o pagamento à CONTRATADA, mediante a entrega da nota fiscal devidamente atestada pelo gestor do contrato, de acordo com o preço, os prazos e as condições estipuladas no contrato a ser avençado;</w:t>
      </w:r>
    </w:p>
    <w:p w:rsidR="00FA6D9C" w:rsidRPr="000E56A2" w:rsidRDefault="00FA6D9C" w:rsidP="00FA6D9C">
      <w:pPr>
        <w:pStyle w:val="PargrafodaLista"/>
        <w:numPr>
          <w:ilvl w:val="1"/>
          <w:numId w:val="44"/>
        </w:numPr>
        <w:suppressAutoHyphens/>
        <w:contextualSpacing w:val="0"/>
        <w:jc w:val="both"/>
        <w:rPr>
          <w:rFonts w:ascii="Arial" w:hAnsi="Arial" w:cs="Arial"/>
          <w:sz w:val="20"/>
          <w:szCs w:val="20"/>
        </w:rPr>
      </w:pPr>
      <w:r w:rsidRPr="000E56A2">
        <w:rPr>
          <w:rFonts w:ascii="Arial" w:hAnsi="Arial" w:cs="Arial"/>
          <w:sz w:val="20"/>
          <w:szCs w:val="20"/>
        </w:rPr>
        <w:t>Propiciar à CONTRATADA as facilidades necessárias, a fim de que possa desempenhar normalmente os serviços contratados;</w:t>
      </w:r>
    </w:p>
    <w:p w:rsidR="00FA6D9C" w:rsidRPr="000E56A2" w:rsidRDefault="00FA6D9C" w:rsidP="00FA6D9C">
      <w:pPr>
        <w:pStyle w:val="PargrafodaLista"/>
        <w:numPr>
          <w:ilvl w:val="1"/>
          <w:numId w:val="44"/>
        </w:numPr>
        <w:suppressAutoHyphens/>
        <w:contextualSpacing w:val="0"/>
        <w:jc w:val="both"/>
        <w:rPr>
          <w:rFonts w:ascii="Arial" w:hAnsi="Arial" w:cs="Arial"/>
          <w:sz w:val="20"/>
          <w:szCs w:val="20"/>
        </w:rPr>
      </w:pPr>
      <w:r w:rsidRPr="000E56A2">
        <w:rPr>
          <w:rFonts w:ascii="Arial" w:hAnsi="Arial" w:cs="Arial"/>
          <w:sz w:val="20"/>
          <w:szCs w:val="20"/>
        </w:rPr>
        <w:t>Fornecer à CONTRATADA todas as informações relacionadas com o objeto deste Termo de Referência;</w:t>
      </w:r>
    </w:p>
    <w:p w:rsidR="00FA6D9C" w:rsidRPr="000E56A2" w:rsidRDefault="00FA6D9C" w:rsidP="00FA6D9C">
      <w:pPr>
        <w:pStyle w:val="PargrafodaLista"/>
        <w:numPr>
          <w:ilvl w:val="1"/>
          <w:numId w:val="44"/>
        </w:numPr>
        <w:suppressAutoHyphens/>
        <w:contextualSpacing w:val="0"/>
        <w:jc w:val="both"/>
        <w:rPr>
          <w:rFonts w:ascii="Arial" w:hAnsi="Arial" w:cs="Arial"/>
          <w:sz w:val="20"/>
          <w:szCs w:val="20"/>
        </w:rPr>
      </w:pPr>
      <w:r w:rsidRPr="000E56A2">
        <w:rPr>
          <w:rFonts w:ascii="Arial" w:hAnsi="Arial" w:cs="Arial"/>
          <w:sz w:val="20"/>
          <w:szCs w:val="20"/>
        </w:rPr>
        <w:t>Notificar por escrito a CONTRATADA, acerca de toda e qualquer irregularidade constatada na execução dos serviços;</w:t>
      </w:r>
    </w:p>
    <w:p w:rsidR="00FA6D9C" w:rsidRPr="000E56A2" w:rsidRDefault="00FA6D9C" w:rsidP="00FA6D9C">
      <w:pPr>
        <w:pStyle w:val="PargrafodaLista"/>
        <w:numPr>
          <w:ilvl w:val="1"/>
          <w:numId w:val="44"/>
        </w:numPr>
        <w:suppressAutoHyphens/>
        <w:contextualSpacing w:val="0"/>
        <w:jc w:val="both"/>
        <w:rPr>
          <w:rFonts w:ascii="Arial" w:eastAsiaTheme="minorHAnsi" w:hAnsi="Arial" w:cs="Arial"/>
          <w:sz w:val="20"/>
          <w:szCs w:val="20"/>
          <w:lang w:eastAsia="en-US"/>
        </w:rPr>
      </w:pPr>
      <w:r w:rsidRPr="000E56A2">
        <w:rPr>
          <w:rFonts w:ascii="Arial" w:hAnsi="Arial" w:cs="Arial"/>
          <w:sz w:val="20"/>
          <w:szCs w:val="20"/>
        </w:rPr>
        <w:t>Rejeitar, no todo ou em parte, o serviço executado em desacordo com o contrato.</w:t>
      </w:r>
    </w:p>
    <w:p w:rsidR="005E0546" w:rsidRPr="00221033" w:rsidRDefault="005E0546" w:rsidP="005E0546">
      <w:pPr>
        <w:tabs>
          <w:tab w:val="left" w:pos="426"/>
        </w:tabs>
        <w:suppressAutoHyphens/>
        <w:jc w:val="both"/>
        <w:rPr>
          <w:rFonts w:ascii="Arial" w:hAnsi="Arial" w:cs="Arial"/>
          <w:b/>
          <w:bCs/>
          <w:sz w:val="20"/>
          <w:szCs w:val="20"/>
        </w:rPr>
      </w:pPr>
    </w:p>
    <w:p w:rsidR="005F2089" w:rsidRDefault="005F2089" w:rsidP="005E0546">
      <w:pPr>
        <w:autoSpaceDE w:val="0"/>
        <w:autoSpaceDN w:val="0"/>
        <w:adjustRightInd w:val="0"/>
        <w:jc w:val="both"/>
        <w:rPr>
          <w:rFonts w:ascii="Arial" w:hAnsi="Arial" w:cs="Arial"/>
          <w:b/>
          <w:bCs/>
          <w:sz w:val="20"/>
          <w:szCs w:val="20"/>
        </w:rPr>
      </w:pPr>
      <w:r>
        <w:rPr>
          <w:rFonts w:ascii="Arial" w:hAnsi="Arial" w:cs="Arial"/>
          <w:b/>
          <w:bCs/>
          <w:sz w:val="20"/>
          <w:szCs w:val="20"/>
        </w:rPr>
        <w:t>CLÁUSULA SE</w:t>
      </w:r>
      <w:r w:rsidR="003311CC">
        <w:rPr>
          <w:rFonts w:ascii="Arial" w:hAnsi="Arial" w:cs="Arial"/>
          <w:b/>
          <w:bCs/>
          <w:sz w:val="20"/>
          <w:szCs w:val="20"/>
        </w:rPr>
        <w:t>TIMA</w:t>
      </w:r>
      <w:r w:rsidRPr="00D34AAA">
        <w:rPr>
          <w:rFonts w:ascii="Arial" w:hAnsi="Arial" w:cs="Arial"/>
          <w:b/>
          <w:bCs/>
          <w:sz w:val="20"/>
          <w:szCs w:val="20"/>
        </w:rPr>
        <w:t xml:space="preserve"> - DO PAGAMENTO E DA DOTAÇÃO ORÇAMENTÁRIA:</w:t>
      </w:r>
    </w:p>
    <w:p w:rsidR="001111E6" w:rsidRPr="001D51B0" w:rsidRDefault="001111E6" w:rsidP="009C5DC2">
      <w:pPr>
        <w:jc w:val="both"/>
        <w:rPr>
          <w:rFonts w:ascii="Arial" w:hAnsi="Arial" w:cs="Arial"/>
          <w:sz w:val="20"/>
          <w:szCs w:val="20"/>
        </w:rPr>
      </w:pPr>
      <w:r w:rsidRPr="001D51B0">
        <w:rPr>
          <w:rFonts w:ascii="Arial" w:hAnsi="Arial" w:cs="Arial"/>
          <w:b/>
          <w:sz w:val="20"/>
          <w:szCs w:val="20"/>
        </w:rPr>
        <w:t>7.1 -</w:t>
      </w:r>
      <w:r w:rsidRPr="001D51B0">
        <w:rPr>
          <w:rFonts w:ascii="Arial" w:hAnsi="Arial" w:cs="Arial"/>
          <w:sz w:val="20"/>
          <w:szCs w:val="20"/>
        </w:rPr>
        <w:t xml:space="preserve"> A dotação orçamentária destinada ao pagamento do objeto licitado está prevista e indicada no processo, pela área competente da Prefeitura Municipal de </w:t>
      </w:r>
      <w:proofErr w:type="spellStart"/>
      <w:r w:rsidRPr="001D51B0">
        <w:rPr>
          <w:rFonts w:ascii="Arial" w:hAnsi="Arial" w:cs="Arial"/>
          <w:sz w:val="20"/>
          <w:szCs w:val="20"/>
        </w:rPr>
        <w:t>Cataguases</w:t>
      </w:r>
      <w:proofErr w:type="spellEnd"/>
      <w:r w:rsidRPr="001D51B0">
        <w:rPr>
          <w:rFonts w:ascii="Arial" w:hAnsi="Arial" w:cs="Arial"/>
          <w:sz w:val="20"/>
          <w:szCs w:val="20"/>
        </w:rPr>
        <w:t>, sob o número:</w:t>
      </w:r>
    </w:p>
    <w:p w:rsidR="00FA6D9C" w:rsidRPr="00A21A97" w:rsidRDefault="00FA6D9C" w:rsidP="00FA6D9C">
      <w:pPr>
        <w:autoSpaceDE w:val="0"/>
        <w:autoSpaceDN w:val="0"/>
        <w:adjustRightInd w:val="0"/>
        <w:jc w:val="both"/>
        <w:rPr>
          <w:rFonts w:ascii="Arial" w:hAnsi="Arial" w:cs="Arial"/>
          <w:b/>
          <w:sz w:val="20"/>
          <w:szCs w:val="20"/>
        </w:rPr>
      </w:pPr>
      <w:r w:rsidRPr="00A21A97">
        <w:rPr>
          <w:rFonts w:ascii="Arial" w:hAnsi="Arial" w:cs="Arial"/>
          <w:b/>
          <w:sz w:val="20"/>
          <w:szCs w:val="20"/>
        </w:rPr>
        <w:t>01 – Gabinete do Prefeito</w:t>
      </w:r>
    </w:p>
    <w:p w:rsidR="00FA6D9C" w:rsidRPr="00A21A97" w:rsidRDefault="00FA6D9C" w:rsidP="00FA6D9C">
      <w:pPr>
        <w:autoSpaceDE w:val="0"/>
        <w:autoSpaceDN w:val="0"/>
        <w:adjustRightInd w:val="0"/>
        <w:rPr>
          <w:rFonts w:ascii="Arial" w:hAnsi="Arial" w:cs="Arial"/>
          <w:b/>
          <w:sz w:val="20"/>
          <w:szCs w:val="20"/>
        </w:rPr>
      </w:pPr>
      <w:proofErr w:type="gramStart"/>
      <w:r w:rsidRPr="00A21A97">
        <w:rPr>
          <w:rFonts w:ascii="Arial" w:hAnsi="Arial" w:cs="Arial"/>
          <w:b/>
          <w:sz w:val="20"/>
          <w:szCs w:val="20"/>
        </w:rPr>
        <w:t>10 - Secretaria</w:t>
      </w:r>
      <w:proofErr w:type="gramEnd"/>
      <w:r w:rsidRPr="00A21A97">
        <w:rPr>
          <w:rFonts w:ascii="Arial" w:hAnsi="Arial" w:cs="Arial"/>
          <w:b/>
          <w:sz w:val="20"/>
          <w:szCs w:val="20"/>
        </w:rPr>
        <w:t xml:space="preserve"> de Educação</w:t>
      </w:r>
      <w:r w:rsidRPr="00A21A97">
        <w:rPr>
          <w:rFonts w:ascii="Arial" w:hAnsi="Arial" w:cs="Arial"/>
          <w:b/>
          <w:sz w:val="20"/>
          <w:szCs w:val="20"/>
        </w:rPr>
        <w:br/>
        <w:t>09 – Fundo Municipal de Saúde</w:t>
      </w:r>
    </w:p>
    <w:p w:rsidR="00FA6D9C" w:rsidRPr="00A21A97" w:rsidRDefault="00FA6D9C" w:rsidP="00FA6D9C">
      <w:pPr>
        <w:autoSpaceDE w:val="0"/>
        <w:autoSpaceDN w:val="0"/>
        <w:adjustRightInd w:val="0"/>
        <w:jc w:val="both"/>
        <w:rPr>
          <w:rFonts w:ascii="Arial" w:hAnsi="Arial" w:cs="Arial"/>
          <w:b/>
          <w:sz w:val="20"/>
          <w:szCs w:val="20"/>
        </w:rPr>
      </w:pPr>
      <w:proofErr w:type="gramStart"/>
      <w:r w:rsidRPr="00A21A97">
        <w:rPr>
          <w:rFonts w:ascii="Arial" w:hAnsi="Arial" w:cs="Arial"/>
          <w:b/>
          <w:sz w:val="20"/>
          <w:szCs w:val="20"/>
        </w:rPr>
        <w:lastRenderedPageBreak/>
        <w:t>13 – Secretaria</w:t>
      </w:r>
      <w:proofErr w:type="gramEnd"/>
      <w:r w:rsidRPr="00A21A97">
        <w:rPr>
          <w:rFonts w:ascii="Arial" w:hAnsi="Arial" w:cs="Arial"/>
          <w:b/>
          <w:sz w:val="20"/>
          <w:szCs w:val="20"/>
        </w:rPr>
        <w:t xml:space="preserve"> de Serviços Urbanos</w:t>
      </w:r>
    </w:p>
    <w:p w:rsidR="005F2089" w:rsidRDefault="003311CC" w:rsidP="009C5DC2">
      <w:pPr>
        <w:pStyle w:val="PargrafodaLista"/>
        <w:spacing w:after="160"/>
        <w:ind w:left="0"/>
        <w:jc w:val="both"/>
        <w:rPr>
          <w:rFonts w:ascii="Arial" w:hAnsi="Arial" w:cs="Arial"/>
          <w:bCs/>
          <w:sz w:val="20"/>
          <w:szCs w:val="20"/>
        </w:rPr>
      </w:pPr>
      <w:r w:rsidRPr="00D335CB">
        <w:rPr>
          <w:rFonts w:ascii="Arial" w:hAnsi="Arial" w:cs="Arial"/>
          <w:b/>
          <w:bCs/>
          <w:sz w:val="20"/>
          <w:szCs w:val="20"/>
        </w:rPr>
        <w:t>7</w:t>
      </w:r>
      <w:r w:rsidR="005F2089" w:rsidRPr="00D335CB">
        <w:rPr>
          <w:rFonts w:ascii="Arial" w:hAnsi="Arial" w:cs="Arial"/>
          <w:b/>
          <w:bCs/>
          <w:sz w:val="20"/>
          <w:szCs w:val="20"/>
        </w:rPr>
        <w:t>.</w:t>
      </w:r>
      <w:r w:rsidR="001111E6" w:rsidRPr="00D335CB">
        <w:rPr>
          <w:rFonts w:ascii="Arial" w:hAnsi="Arial" w:cs="Arial"/>
          <w:b/>
          <w:bCs/>
          <w:sz w:val="20"/>
          <w:szCs w:val="20"/>
        </w:rPr>
        <w:t>2</w:t>
      </w:r>
      <w:r w:rsidR="005F2089">
        <w:rPr>
          <w:rFonts w:ascii="Arial" w:hAnsi="Arial" w:cs="Arial"/>
          <w:bCs/>
          <w:sz w:val="20"/>
          <w:szCs w:val="20"/>
        </w:rPr>
        <w:t xml:space="preserve"> </w:t>
      </w:r>
      <w:r w:rsidR="005F2089" w:rsidRPr="00D34AAA">
        <w:rPr>
          <w:rFonts w:ascii="Arial" w:hAnsi="Arial" w:cs="Arial"/>
          <w:color w:val="000000"/>
          <w:sz w:val="20"/>
          <w:szCs w:val="20"/>
        </w:rPr>
        <w:t xml:space="preserve">O pagamento decorrente da concretização desta licitação será efetuado pelo Setor Financeiro da </w:t>
      </w:r>
      <w:r w:rsidR="005F2089">
        <w:rPr>
          <w:rFonts w:ascii="Arial" w:hAnsi="Arial" w:cs="Arial"/>
          <w:color w:val="000000"/>
          <w:sz w:val="20"/>
          <w:szCs w:val="20"/>
        </w:rPr>
        <w:t>Prefeitura Municipal</w:t>
      </w:r>
      <w:r w:rsidR="005F2089" w:rsidRPr="00D34AAA">
        <w:rPr>
          <w:rFonts w:ascii="Arial" w:hAnsi="Arial" w:cs="Arial"/>
          <w:color w:val="000000"/>
          <w:sz w:val="20"/>
          <w:szCs w:val="20"/>
        </w:rPr>
        <w:t xml:space="preserve"> de </w:t>
      </w:r>
      <w:proofErr w:type="spellStart"/>
      <w:r w:rsidR="005F2089" w:rsidRPr="00D34AAA">
        <w:rPr>
          <w:rFonts w:ascii="Arial" w:hAnsi="Arial" w:cs="Arial"/>
          <w:color w:val="000000"/>
          <w:sz w:val="20"/>
          <w:szCs w:val="20"/>
        </w:rPr>
        <w:t>Cataguases</w:t>
      </w:r>
      <w:proofErr w:type="spellEnd"/>
      <w:r w:rsidR="005F2089" w:rsidRPr="00D34AAA">
        <w:rPr>
          <w:rFonts w:ascii="Arial" w:hAnsi="Arial" w:cs="Arial"/>
          <w:color w:val="000000"/>
          <w:sz w:val="20"/>
          <w:szCs w:val="20"/>
        </w:rPr>
        <w:t xml:space="preserve">, por processo legal, </w:t>
      </w:r>
      <w:r w:rsidR="005F2089" w:rsidRPr="00D34AAA">
        <w:rPr>
          <w:rFonts w:ascii="Arial" w:hAnsi="Arial" w:cs="Arial"/>
          <w:b/>
          <w:color w:val="000000"/>
          <w:sz w:val="20"/>
          <w:szCs w:val="20"/>
        </w:rPr>
        <w:t>30 (trinta)</w:t>
      </w:r>
      <w:r w:rsidR="005F2089" w:rsidRPr="00D34AAA">
        <w:rPr>
          <w:rFonts w:ascii="Arial" w:hAnsi="Arial" w:cs="Arial"/>
          <w:b/>
          <w:bCs/>
          <w:color w:val="000000"/>
          <w:sz w:val="20"/>
          <w:szCs w:val="20"/>
        </w:rPr>
        <w:t xml:space="preserve"> dias </w:t>
      </w:r>
      <w:r w:rsidR="005F2089" w:rsidRPr="00D34AAA">
        <w:rPr>
          <w:rFonts w:ascii="Arial" w:hAnsi="Arial" w:cs="Arial"/>
          <w:color w:val="000000"/>
          <w:sz w:val="20"/>
          <w:szCs w:val="20"/>
        </w:rPr>
        <w:t xml:space="preserve">após a entrega das mercadorias e apresentação da </w:t>
      </w:r>
      <w:r w:rsidR="005F2089" w:rsidRPr="00D34AAA">
        <w:rPr>
          <w:rFonts w:ascii="Arial" w:hAnsi="Arial" w:cs="Arial"/>
          <w:color w:val="000000"/>
          <w:sz w:val="20"/>
          <w:szCs w:val="20"/>
          <w:u w:val="single"/>
        </w:rPr>
        <w:t>Nota Fiscal</w:t>
      </w:r>
      <w:r w:rsidR="005F2089" w:rsidRPr="00D34AAA">
        <w:rPr>
          <w:rFonts w:ascii="Arial" w:hAnsi="Arial" w:cs="Arial"/>
          <w:bCs/>
          <w:sz w:val="20"/>
          <w:szCs w:val="20"/>
        </w:rPr>
        <w:t xml:space="preserve">. </w:t>
      </w:r>
    </w:p>
    <w:p w:rsidR="005F2089" w:rsidRPr="009F0E8F" w:rsidRDefault="003311CC" w:rsidP="001D51B0">
      <w:pPr>
        <w:jc w:val="both"/>
        <w:rPr>
          <w:rFonts w:ascii="Arial" w:hAnsi="Arial" w:cs="Arial"/>
          <w:b/>
          <w:sz w:val="20"/>
          <w:szCs w:val="20"/>
          <w:u w:val="single"/>
        </w:rPr>
      </w:pPr>
      <w:r>
        <w:rPr>
          <w:rFonts w:ascii="Arial" w:hAnsi="Arial" w:cs="Arial"/>
          <w:b/>
          <w:sz w:val="20"/>
          <w:szCs w:val="20"/>
          <w:u w:val="single"/>
        </w:rPr>
        <w:t>7</w:t>
      </w:r>
      <w:r w:rsidR="001111E6">
        <w:rPr>
          <w:rFonts w:ascii="Arial" w:hAnsi="Arial" w:cs="Arial"/>
          <w:b/>
          <w:sz w:val="20"/>
          <w:szCs w:val="20"/>
          <w:u w:val="single"/>
        </w:rPr>
        <w:t>.3</w:t>
      </w:r>
      <w:r w:rsidR="005F2089" w:rsidRPr="009F0E8F">
        <w:rPr>
          <w:rFonts w:ascii="Arial" w:hAnsi="Arial" w:cs="Arial"/>
          <w:b/>
          <w:sz w:val="20"/>
          <w:szCs w:val="20"/>
          <w:u w:val="single"/>
        </w:rPr>
        <w:t>. Deverão ser enviadas juntamente com as Notas Fiscais as Certidões de Regularidade Fiscal.</w:t>
      </w:r>
    </w:p>
    <w:p w:rsidR="005F2089" w:rsidRPr="00D34AAA" w:rsidRDefault="003311CC" w:rsidP="001D51B0">
      <w:pPr>
        <w:autoSpaceDE w:val="0"/>
        <w:autoSpaceDN w:val="0"/>
        <w:adjustRightInd w:val="0"/>
        <w:jc w:val="both"/>
        <w:rPr>
          <w:rFonts w:ascii="Arial" w:hAnsi="Arial" w:cs="Arial"/>
          <w:bCs/>
          <w:sz w:val="20"/>
          <w:szCs w:val="20"/>
        </w:rPr>
      </w:pPr>
      <w:r w:rsidRPr="00D335CB">
        <w:rPr>
          <w:rFonts w:ascii="Arial" w:hAnsi="Arial" w:cs="Arial"/>
          <w:b/>
          <w:bCs/>
          <w:sz w:val="20"/>
          <w:szCs w:val="20"/>
        </w:rPr>
        <w:t>7</w:t>
      </w:r>
      <w:r w:rsidR="001111E6" w:rsidRPr="00D335CB">
        <w:rPr>
          <w:rFonts w:ascii="Arial" w:hAnsi="Arial" w:cs="Arial"/>
          <w:b/>
          <w:bCs/>
          <w:sz w:val="20"/>
          <w:szCs w:val="20"/>
        </w:rPr>
        <w:t>.4</w:t>
      </w:r>
      <w:r w:rsidR="005F2089">
        <w:rPr>
          <w:rFonts w:ascii="Arial" w:hAnsi="Arial" w:cs="Arial"/>
          <w:bCs/>
          <w:sz w:val="20"/>
          <w:szCs w:val="20"/>
        </w:rPr>
        <w:t xml:space="preserve"> </w:t>
      </w:r>
      <w:r w:rsidR="005F2089"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5F2089" w:rsidRPr="001111E6" w:rsidRDefault="005F2089" w:rsidP="00B86B43">
      <w:pPr>
        <w:pStyle w:val="PargrafodaLista"/>
        <w:numPr>
          <w:ilvl w:val="1"/>
          <w:numId w:val="13"/>
        </w:numPr>
        <w:autoSpaceDE w:val="0"/>
        <w:autoSpaceDN w:val="0"/>
        <w:adjustRightInd w:val="0"/>
        <w:ind w:left="0" w:firstLine="0"/>
        <w:jc w:val="both"/>
        <w:rPr>
          <w:rFonts w:ascii="Arial" w:hAnsi="Arial" w:cs="Arial"/>
          <w:bCs/>
          <w:sz w:val="20"/>
          <w:szCs w:val="20"/>
        </w:rPr>
      </w:pPr>
      <w:r w:rsidRPr="001111E6">
        <w:rPr>
          <w:rFonts w:ascii="Arial" w:hAnsi="Arial" w:cs="Arial"/>
          <w:bCs/>
          <w:sz w:val="20"/>
          <w:szCs w:val="20"/>
        </w:rPr>
        <w:t xml:space="preserve">O pagamento será efetuado em até 30 (trinta) dias após a entrega dos produtos e apresentação da nota fiscal; </w:t>
      </w:r>
    </w:p>
    <w:p w:rsidR="005F2089" w:rsidRDefault="003311CC" w:rsidP="001D51B0">
      <w:pPr>
        <w:jc w:val="both"/>
        <w:rPr>
          <w:rFonts w:ascii="Arial" w:hAnsi="Arial" w:cs="Arial"/>
          <w:sz w:val="20"/>
          <w:szCs w:val="20"/>
        </w:rPr>
      </w:pPr>
      <w:r w:rsidRPr="00D335CB">
        <w:rPr>
          <w:rFonts w:ascii="Arial" w:hAnsi="Arial" w:cs="Arial"/>
          <w:b/>
          <w:sz w:val="20"/>
          <w:szCs w:val="20"/>
        </w:rPr>
        <w:t>7</w:t>
      </w:r>
      <w:r w:rsidR="005F2089" w:rsidRPr="00D335CB">
        <w:rPr>
          <w:rFonts w:ascii="Arial" w:hAnsi="Arial" w:cs="Arial"/>
          <w:b/>
          <w:sz w:val="20"/>
          <w:szCs w:val="20"/>
        </w:rPr>
        <w:t>.</w:t>
      </w:r>
      <w:r w:rsidR="001D51B0" w:rsidRPr="00D335CB">
        <w:rPr>
          <w:rFonts w:ascii="Arial" w:hAnsi="Arial" w:cs="Arial"/>
          <w:b/>
          <w:sz w:val="20"/>
          <w:szCs w:val="20"/>
        </w:rPr>
        <w:t>6</w:t>
      </w:r>
      <w:r w:rsidR="005F2089">
        <w:rPr>
          <w:rFonts w:ascii="Arial" w:hAnsi="Arial" w:cs="Arial"/>
          <w:sz w:val="20"/>
          <w:szCs w:val="20"/>
        </w:rPr>
        <w:t xml:space="preserve"> </w:t>
      </w:r>
      <w:r w:rsidR="005F2089"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005F2089" w:rsidRPr="00D34AAA">
        <w:rPr>
          <w:rFonts w:ascii="Arial" w:hAnsi="Arial" w:cs="Arial"/>
          <w:sz w:val="20"/>
          <w:szCs w:val="20"/>
        </w:rPr>
        <w:t>2</w:t>
      </w:r>
      <w:proofErr w:type="gramEnd"/>
      <w:r w:rsidR="005F2089" w:rsidRPr="00D34AAA">
        <w:rPr>
          <w:rFonts w:ascii="Arial" w:hAnsi="Arial" w:cs="Arial"/>
          <w:sz w:val="20"/>
          <w:szCs w:val="20"/>
        </w:rPr>
        <w:t xml:space="preserve"> (dois) dias úteis;</w:t>
      </w:r>
    </w:p>
    <w:p w:rsidR="005F2089" w:rsidRPr="00AD709E" w:rsidRDefault="003311CC" w:rsidP="001D51B0">
      <w:pPr>
        <w:jc w:val="both"/>
        <w:rPr>
          <w:rFonts w:ascii="Arial" w:hAnsi="Arial" w:cs="Arial"/>
          <w:sz w:val="20"/>
          <w:szCs w:val="20"/>
        </w:rPr>
      </w:pPr>
      <w:r w:rsidRPr="00D335CB">
        <w:rPr>
          <w:rFonts w:ascii="Arial" w:hAnsi="Arial" w:cs="Arial"/>
          <w:b/>
          <w:sz w:val="20"/>
          <w:szCs w:val="20"/>
        </w:rPr>
        <w:t>7</w:t>
      </w:r>
      <w:r w:rsidR="001D51B0" w:rsidRPr="00D335CB">
        <w:rPr>
          <w:rFonts w:ascii="Arial" w:hAnsi="Arial" w:cs="Arial"/>
          <w:b/>
          <w:sz w:val="20"/>
          <w:szCs w:val="20"/>
        </w:rPr>
        <w:t>.7</w:t>
      </w:r>
      <w:r w:rsidR="005F2089">
        <w:rPr>
          <w:rFonts w:ascii="Arial" w:hAnsi="Arial" w:cs="Arial"/>
          <w:sz w:val="20"/>
          <w:szCs w:val="20"/>
        </w:rPr>
        <w:t xml:space="preserve"> </w:t>
      </w:r>
      <w:r w:rsidR="005F2089" w:rsidRPr="00D34AAA">
        <w:rPr>
          <w:rFonts w:ascii="Arial" w:hAnsi="Arial" w:cs="Arial"/>
          <w:sz w:val="20"/>
          <w:szCs w:val="20"/>
        </w:rPr>
        <w:t>Caso a contratada não apresente carta de correção no prazo estipulado, o prazo para pagamento será recontado, a partir da data da sua apresentação.</w:t>
      </w:r>
    </w:p>
    <w:p w:rsidR="005F2089" w:rsidRDefault="005F2089"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w:t>
      </w:r>
      <w:r w:rsidR="00221033">
        <w:rPr>
          <w:rFonts w:ascii="Arial" w:hAnsi="Arial" w:cs="Arial"/>
          <w:b/>
          <w:bCs/>
          <w:sz w:val="20"/>
          <w:szCs w:val="20"/>
        </w:rPr>
        <w:t>DE PAGAMENTO E RECEBIMENTO DA CONTRATAÇÃO</w:t>
      </w:r>
      <w:r w:rsidRPr="00D34AAA">
        <w:rPr>
          <w:rFonts w:ascii="Arial" w:hAnsi="Arial" w:cs="Arial"/>
          <w:b/>
          <w:bCs/>
          <w:sz w:val="20"/>
          <w:szCs w:val="20"/>
        </w:rPr>
        <w:t xml:space="preserve"> </w:t>
      </w: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84435" w:rsidRDefault="00221033" w:rsidP="00B86B43">
      <w:pPr>
        <w:pStyle w:val="PargrafodaLista"/>
        <w:numPr>
          <w:ilvl w:val="1"/>
          <w:numId w:val="15"/>
        </w:numPr>
        <w:tabs>
          <w:tab w:val="clear" w:pos="0"/>
          <w:tab w:val="num" w:pos="-284"/>
          <w:tab w:val="left" w:pos="426"/>
        </w:tabs>
        <w:suppressAutoHyphens/>
        <w:ind w:left="0" w:firstLine="0"/>
        <w:jc w:val="both"/>
        <w:rPr>
          <w:rFonts w:ascii="Arial" w:hAnsi="Arial" w:cs="Arial"/>
          <w:sz w:val="20"/>
          <w:szCs w:val="20"/>
        </w:rPr>
      </w:pPr>
      <w:r w:rsidRPr="00284435">
        <w:rPr>
          <w:rFonts w:ascii="Arial" w:hAnsi="Arial" w:cs="Arial"/>
          <w:sz w:val="20"/>
          <w:szCs w:val="20"/>
        </w:rPr>
        <w:t>O pagamento será realizado através de Nota Fiscal constando as medições mensais dos serviços prestados e após aprovação da Secretaria De Agricultura e Meio Ambiente conforme determina a Lei de Licitações Públicas;</w:t>
      </w:r>
    </w:p>
    <w:p w:rsidR="001F2F72" w:rsidRDefault="001F2F72" w:rsidP="001F2F72">
      <w:pPr>
        <w:rPr>
          <w:rFonts w:ascii="Arial" w:hAnsi="Arial" w:cs="Arial"/>
          <w:sz w:val="20"/>
          <w:szCs w:val="20"/>
        </w:rPr>
      </w:pPr>
      <w:r>
        <w:rPr>
          <w:rFonts w:ascii="Arial" w:hAnsi="Arial" w:cs="Arial"/>
          <w:sz w:val="20"/>
          <w:szCs w:val="20"/>
        </w:rPr>
        <w:t xml:space="preserve">8.2 </w:t>
      </w:r>
      <w:r w:rsidR="00221033" w:rsidRPr="00284435">
        <w:rPr>
          <w:rFonts w:ascii="Arial" w:hAnsi="Arial" w:cs="Arial"/>
          <w:sz w:val="20"/>
          <w:szCs w:val="20"/>
        </w:rPr>
        <w:t xml:space="preserve">Em Nota Fiscal </w:t>
      </w:r>
      <w:proofErr w:type="gramStart"/>
      <w:r w:rsidR="00221033" w:rsidRPr="00284435">
        <w:rPr>
          <w:rFonts w:ascii="Arial" w:hAnsi="Arial" w:cs="Arial"/>
          <w:sz w:val="20"/>
          <w:szCs w:val="20"/>
        </w:rPr>
        <w:t>deverá constar</w:t>
      </w:r>
      <w:proofErr w:type="gramEnd"/>
      <w:r w:rsidR="00221033" w:rsidRPr="00284435">
        <w:rPr>
          <w:rFonts w:ascii="Arial" w:hAnsi="Arial" w:cs="Arial"/>
          <w:sz w:val="20"/>
          <w:szCs w:val="20"/>
        </w:rPr>
        <w:t xml:space="preserve"> discriminado todos os serviços realizados, bem como a suas respectivas data</w:t>
      </w:r>
      <w:r w:rsidR="001B231A">
        <w:rPr>
          <w:rFonts w:ascii="Arial" w:hAnsi="Arial" w:cs="Arial"/>
          <w:sz w:val="20"/>
          <w:szCs w:val="20"/>
        </w:rPr>
        <w:t xml:space="preserve">s de execução e em caso </w:t>
      </w:r>
      <w:r>
        <w:rPr>
          <w:rFonts w:ascii="Arial" w:hAnsi="Arial" w:cs="Arial"/>
          <w:sz w:val="20"/>
          <w:szCs w:val="20"/>
        </w:rPr>
        <w:t>abatimento dos materiais no ISS, deverá o mesmo ser comprovado através e documentos fiscais.</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A emissão da Nota Fiscal será precedida do recebimento definitivo do serviço, conforme este Termo de Referência;</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 xml:space="preserve">A Nota Fiscal deverá ser emitida pelo próprio Contratado, obrigatoriamente com número de inscrição no CNPJ com que </w:t>
      </w:r>
      <w:proofErr w:type="gramStart"/>
      <w:r w:rsidRPr="00284435">
        <w:rPr>
          <w:rFonts w:ascii="Arial" w:hAnsi="Arial" w:cs="Arial"/>
          <w:sz w:val="20"/>
          <w:szCs w:val="20"/>
        </w:rPr>
        <w:t>foi</w:t>
      </w:r>
      <w:proofErr w:type="gramEnd"/>
      <w:r w:rsidRPr="00284435">
        <w:rPr>
          <w:rFonts w:ascii="Arial" w:hAnsi="Arial" w:cs="Arial"/>
          <w:sz w:val="20"/>
          <w:szCs w:val="20"/>
        </w:rPr>
        <w:t xml:space="preserve"> cadastrado no sistema eletrônico e constante da Nota de Empenho, não se admitindo Notas Fiscais emitidas com outro CNPJ, mesmo aqueles de filiais ou da matriz;</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 xml:space="preserve">A Prefeitura Municipal de </w:t>
      </w:r>
      <w:proofErr w:type="spellStart"/>
      <w:r w:rsidRPr="00284435">
        <w:rPr>
          <w:rFonts w:ascii="Arial" w:hAnsi="Arial" w:cs="Arial"/>
          <w:sz w:val="20"/>
          <w:szCs w:val="20"/>
        </w:rPr>
        <w:t>Cataguases</w:t>
      </w:r>
      <w:proofErr w:type="spellEnd"/>
      <w:r w:rsidRPr="00284435">
        <w:rPr>
          <w:rFonts w:ascii="Arial" w:hAnsi="Arial" w:cs="Arial"/>
          <w:sz w:val="20"/>
          <w:szCs w:val="20"/>
        </w:rPr>
        <w:t xml:space="preserve"> reserva-se o direito de reter o pagamento de faturas para satisfação de penalidades pecuniárias aplicadas ao fornecedor e para ressarcir danos a terceiros;</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O prazo de pagamento da Nota Fiscal será de até 30 (trinta) dias a partir da data final do período de adimplemento;</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Havendo erro na apresentação da Nota Fiscal, ou circunstância que impeça a liquidação da despesa, o pagamento ficará sobrestado até que a Contratada providencie as medidas saneadoras;</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 xml:space="preserve">A Contratada é </w:t>
      </w:r>
      <w:proofErr w:type="gramStart"/>
      <w:r w:rsidRPr="00284435">
        <w:rPr>
          <w:rFonts w:ascii="Arial" w:hAnsi="Arial" w:cs="Arial"/>
          <w:sz w:val="20"/>
          <w:szCs w:val="20"/>
        </w:rPr>
        <w:t>responsável por danos causados ao Contratante ou a terceiros, decorrentes de culpa ou dolo na execução do contrato, não excluída ou reduzida essas</w:t>
      </w:r>
      <w:proofErr w:type="gramEnd"/>
      <w:r w:rsidRPr="00284435">
        <w:rPr>
          <w:rFonts w:ascii="Arial" w:hAnsi="Arial" w:cs="Arial"/>
          <w:sz w:val="20"/>
          <w:szCs w:val="20"/>
        </w:rPr>
        <w:t xml:space="preserve"> responsabilidades pela presença de fiscalização ou pelo acompanhamento da execução por órgão da Administração;</w:t>
      </w:r>
    </w:p>
    <w:p w:rsidR="001B231A" w:rsidRDefault="00221033" w:rsidP="001B231A">
      <w:pPr>
        <w:pStyle w:val="PargrafodaLista"/>
        <w:numPr>
          <w:ilvl w:val="1"/>
          <w:numId w:val="15"/>
        </w:numPr>
        <w:tabs>
          <w:tab w:val="left" w:pos="0"/>
        </w:tabs>
        <w:suppressAutoHyphens/>
        <w:ind w:left="0" w:firstLine="0"/>
        <w:jc w:val="both"/>
        <w:rPr>
          <w:rFonts w:ascii="Arial" w:hAnsi="Arial" w:cs="Arial"/>
          <w:sz w:val="20"/>
          <w:szCs w:val="20"/>
        </w:rPr>
      </w:pPr>
      <w:r w:rsidRPr="001B231A">
        <w:rPr>
          <w:rFonts w:ascii="Arial" w:hAnsi="Arial" w:cs="Arial"/>
          <w:sz w:val="20"/>
          <w:szCs w:val="20"/>
        </w:rPr>
        <w:t>Em caso de irregularidade verificada, todo o serviço será rejeitado, ficando o custo por conta da empresa executora, sem prejuízo de aplicação das penalidades cabíveis;</w:t>
      </w:r>
    </w:p>
    <w:p w:rsidR="005F2089" w:rsidRPr="001B231A" w:rsidRDefault="00221033" w:rsidP="001B231A">
      <w:pPr>
        <w:pStyle w:val="PargrafodaLista"/>
        <w:numPr>
          <w:ilvl w:val="1"/>
          <w:numId w:val="15"/>
        </w:numPr>
        <w:tabs>
          <w:tab w:val="left" w:pos="0"/>
        </w:tabs>
        <w:suppressAutoHyphens/>
        <w:ind w:left="0" w:firstLine="0"/>
        <w:jc w:val="both"/>
        <w:rPr>
          <w:rFonts w:ascii="Arial" w:hAnsi="Arial" w:cs="Arial"/>
          <w:sz w:val="20"/>
          <w:szCs w:val="20"/>
        </w:rPr>
      </w:pPr>
      <w:r w:rsidRPr="001B231A">
        <w:rPr>
          <w:rFonts w:ascii="Arial" w:hAnsi="Arial" w:cs="Arial"/>
          <w:sz w:val="20"/>
          <w:szCs w:val="20"/>
        </w:rPr>
        <w:t xml:space="preserve">O recebimento do serviço não desobriga a Contratada de refazer, caso </w:t>
      </w:r>
      <w:proofErr w:type="gramStart"/>
      <w:r w:rsidRPr="001B231A">
        <w:rPr>
          <w:rFonts w:ascii="Arial" w:hAnsi="Arial" w:cs="Arial"/>
          <w:sz w:val="20"/>
          <w:szCs w:val="20"/>
        </w:rPr>
        <w:t>constatado posteriormente, má</w:t>
      </w:r>
      <w:proofErr w:type="gramEnd"/>
      <w:r w:rsidRPr="001B231A">
        <w:rPr>
          <w:rFonts w:ascii="Arial" w:hAnsi="Arial" w:cs="Arial"/>
          <w:sz w:val="20"/>
          <w:szCs w:val="20"/>
        </w:rPr>
        <w:t xml:space="preserve"> qualidade, vício ou defeito, ficando sujeita às penalidades previstas na legislação aplicável.</w:t>
      </w:r>
    </w:p>
    <w:p w:rsidR="001B231A" w:rsidRDefault="001B231A" w:rsidP="001B231A">
      <w:pPr>
        <w:shd w:val="clear" w:color="auto" w:fill="FFFFFF"/>
        <w:tabs>
          <w:tab w:val="left" w:pos="0"/>
        </w:tabs>
        <w:jc w:val="both"/>
        <w:rPr>
          <w:rFonts w:ascii="Arial" w:hAnsi="Arial" w:cs="Arial"/>
          <w:sz w:val="20"/>
          <w:szCs w:val="20"/>
        </w:rPr>
      </w:pPr>
      <w:r>
        <w:rPr>
          <w:rFonts w:ascii="Arial" w:hAnsi="Arial" w:cs="Arial"/>
          <w:sz w:val="20"/>
          <w:szCs w:val="20"/>
        </w:rPr>
        <w:t xml:space="preserve">8.11 </w:t>
      </w:r>
      <w:r w:rsidRPr="001B231A">
        <w:rPr>
          <w:rFonts w:ascii="Arial" w:hAnsi="Arial" w:cs="Arial"/>
          <w:sz w:val="20"/>
          <w:szCs w:val="20"/>
        </w:rPr>
        <w:t xml:space="preserve">Conforme art. 122 da IN RFB 971/2009, os </w:t>
      </w:r>
      <w:r w:rsidRPr="001B231A">
        <w:rPr>
          <w:rFonts w:ascii="Arial" w:hAnsi="Arial" w:cs="Arial"/>
          <w:bCs/>
          <w:sz w:val="20"/>
          <w:szCs w:val="20"/>
        </w:rPr>
        <w:t>valores de materiais ou de equipamentos</w:t>
      </w:r>
      <w:r w:rsidRPr="001B231A">
        <w:rPr>
          <w:rFonts w:ascii="Arial" w:hAnsi="Arial" w:cs="Arial"/>
          <w:sz w:val="20"/>
          <w:szCs w:val="20"/>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sidRPr="001B231A">
        <w:rPr>
          <w:rFonts w:ascii="Arial" w:hAnsi="Arial" w:cs="Arial"/>
          <w:bCs/>
          <w:sz w:val="20"/>
          <w:szCs w:val="20"/>
        </w:rPr>
        <w:t>previsto no contrato e discriminado na Nota Fiscal</w:t>
      </w:r>
      <w:r w:rsidRPr="001B231A">
        <w:rPr>
          <w:rFonts w:ascii="Arial" w:hAnsi="Arial" w:cs="Arial"/>
          <w:sz w:val="20"/>
          <w:szCs w:val="20"/>
        </w:rPr>
        <w:t xml:space="preserve">, </w:t>
      </w:r>
      <w:r w:rsidRPr="001B231A">
        <w:rPr>
          <w:rFonts w:ascii="Arial" w:hAnsi="Arial" w:cs="Arial"/>
          <w:bCs/>
          <w:sz w:val="20"/>
          <w:szCs w:val="20"/>
        </w:rPr>
        <w:t>não integram a base de cálculo da retenção</w:t>
      </w:r>
      <w:r w:rsidRPr="001B231A">
        <w:rPr>
          <w:rFonts w:ascii="Arial" w:hAnsi="Arial" w:cs="Arial"/>
          <w:sz w:val="20"/>
          <w:szCs w:val="20"/>
        </w:rPr>
        <w:t>, devendo o valor desta corresponder no mínimo a:</w:t>
      </w:r>
    </w:p>
    <w:p w:rsidR="001B231A" w:rsidRPr="001F2F72" w:rsidRDefault="001B231A" w:rsidP="001B231A">
      <w:pPr>
        <w:shd w:val="clear" w:color="auto" w:fill="FFFFFF"/>
        <w:tabs>
          <w:tab w:val="left" w:pos="0"/>
        </w:tabs>
        <w:jc w:val="both"/>
        <w:rPr>
          <w:rFonts w:ascii="Arial" w:hAnsi="Arial" w:cs="Arial"/>
          <w:sz w:val="20"/>
          <w:szCs w:val="20"/>
        </w:rPr>
      </w:pPr>
      <w:r w:rsidRPr="001F2F72">
        <w:rPr>
          <w:rFonts w:ascii="Arial" w:hAnsi="Arial" w:cs="Arial"/>
          <w:bCs/>
          <w:sz w:val="20"/>
          <w:szCs w:val="20"/>
        </w:rPr>
        <w:t>50%</w:t>
      </w:r>
      <w:r w:rsidRPr="001F2F72">
        <w:rPr>
          <w:rFonts w:ascii="Arial" w:hAnsi="Arial" w:cs="Arial"/>
          <w:sz w:val="20"/>
          <w:szCs w:val="20"/>
        </w:rPr>
        <w:t xml:space="preserve"> (</w:t>
      </w:r>
      <w:proofErr w:type="spellStart"/>
      <w:r w:rsidRPr="001F2F72">
        <w:rPr>
          <w:rFonts w:ascii="Arial" w:hAnsi="Arial" w:cs="Arial"/>
          <w:sz w:val="20"/>
          <w:szCs w:val="20"/>
        </w:rPr>
        <w:t>cinqüenta</w:t>
      </w:r>
      <w:proofErr w:type="spellEnd"/>
      <w:r w:rsidRPr="001F2F72">
        <w:rPr>
          <w:rFonts w:ascii="Arial" w:hAnsi="Arial" w:cs="Arial"/>
          <w:sz w:val="20"/>
          <w:szCs w:val="20"/>
        </w:rPr>
        <w:t xml:space="preserve"> por cento) do valor bruto da nota fiscal, da fatura ou do recibo de prestação de serviços;</w:t>
      </w:r>
    </w:p>
    <w:p w:rsidR="001B231A" w:rsidRPr="001F2F72" w:rsidRDefault="001B231A" w:rsidP="001B231A">
      <w:pPr>
        <w:shd w:val="clear" w:color="auto" w:fill="FFFFFF"/>
        <w:tabs>
          <w:tab w:val="left" w:pos="0"/>
        </w:tabs>
        <w:jc w:val="both"/>
        <w:rPr>
          <w:rFonts w:ascii="Arial" w:hAnsi="Arial" w:cs="Arial"/>
          <w:sz w:val="20"/>
          <w:szCs w:val="20"/>
        </w:rPr>
      </w:pPr>
      <w:r w:rsidRPr="001F2F72">
        <w:rPr>
          <w:rFonts w:ascii="Arial" w:hAnsi="Arial" w:cs="Arial"/>
          <w:bCs/>
          <w:sz w:val="20"/>
          <w:szCs w:val="20"/>
        </w:rPr>
        <w:t>30%</w:t>
      </w:r>
      <w:r w:rsidRPr="001F2F72">
        <w:rPr>
          <w:rFonts w:ascii="Arial" w:hAnsi="Arial" w:cs="Arial"/>
          <w:sz w:val="20"/>
          <w:szCs w:val="20"/>
        </w:rPr>
        <w:t xml:space="preserve"> (trinta por cento) do valor bruto da nota fiscal, da fatura ou do recibo de prestação de serviços para os serviços de transporte passageiros, cujas despesas de combustível e de manutenção dos veículos corram por conta da contratada;</w:t>
      </w:r>
    </w:p>
    <w:p w:rsidR="001B231A" w:rsidRPr="001F2F72" w:rsidRDefault="001B231A" w:rsidP="001B231A">
      <w:pPr>
        <w:shd w:val="clear" w:color="auto" w:fill="FFFFFF"/>
        <w:tabs>
          <w:tab w:val="left" w:pos="0"/>
        </w:tabs>
        <w:jc w:val="both"/>
        <w:rPr>
          <w:rFonts w:ascii="Arial" w:hAnsi="Arial" w:cs="Arial"/>
          <w:sz w:val="20"/>
          <w:szCs w:val="20"/>
        </w:rPr>
      </w:pPr>
      <w:r w:rsidRPr="001F2F72">
        <w:rPr>
          <w:rFonts w:ascii="Arial" w:hAnsi="Arial" w:cs="Arial"/>
          <w:bCs/>
          <w:sz w:val="20"/>
          <w:szCs w:val="20"/>
        </w:rPr>
        <w:t>65%</w:t>
      </w:r>
      <w:r w:rsidRPr="001F2F72">
        <w:rPr>
          <w:rFonts w:ascii="Arial" w:hAnsi="Arial" w:cs="Arial"/>
          <w:sz w:val="20"/>
          <w:szCs w:val="20"/>
        </w:rPr>
        <w:t xml:space="preserve"> (sessenta e cinco por cento) quando se referir à limpeza hospitalar;</w:t>
      </w:r>
    </w:p>
    <w:p w:rsidR="001B231A" w:rsidRPr="001F2F72" w:rsidRDefault="001B231A" w:rsidP="001B231A">
      <w:pPr>
        <w:shd w:val="clear" w:color="auto" w:fill="FFFFFF"/>
        <w:tabs>
          <w:tab w:val="left" w:pos="0"/>
        </w:tabs>
        <w:jc w:val="both"/>
        <w:rPr>
          <w:rFonts w:ascii="Arial" w:hAnsi="Arial" w:cs="Arial"/>
          <w:sz w:val="20"/>
          <w:szCs w:val="20"/>
        </w:rPr>
      </w:pPr>
      <w:r w:rsidRPr="001F2F72">
        <w:rPr>
          <w:rFonts w:ascii="Arial" w:hAnsi="Arial" w:cs="Arial"/>
          <w:bCs/>
          <w:sz w:val="20"/>
          <w:szCs w:val="20"/>
        </w:rPr>
        <w:t>80</w:t>
      </w:r>
      <w:r w:rsidRPr="001F2F72">
        <w:rPr>
          <w:rFonts w:ascii="Arial" w:hAnsi="Arial" w:cs="Arial"/>
          <w:b/>
          <w:bCs/>
          <w:sz w:val="20"/>
          <w:szCs w:val="20"/>
        </w:rPr>
        <w:t>%</w:t>
      </w:r>
      <w:r w:rsidRPr="001F2F72">
        <w:rPr>
          <w:rFonts w:ascii="Arial" w:hAnsi="Arial" w:cs="Arial"/>
          <w:sz w:val="20"/>
          <w:szCs w:val="20"/>
        </w:rPr>
        <w:t xml:space="preserve"> quando se referir às demais limpezas, aplicados sobre o valor bruto da nota fiscal, fatura ou recibo de prestação de serviços.</w:t>
      </w:r>
    </w:p>
    <w:p w:rsidR="001F2F72" w:rsidRPr="001F2F72" w:rsidRDefault="001F2F72" w:rsidP="001F2F72">
      <w:pPr>
        <w:rPr>
          <w:rFonts w:ascii="Arial" w:eastAsia="Calibri" w:hAnsi="Arial" w:cs="Arial"/>
          <w:b/>
          <w:sz w:val="20"/>
          <w:szCs w:val="20"/>
        </w:rPr>
      </w:pPr>
      <w:r w:rsidRPr="001F2F72">
        <w:rPr>
          <w:rFonts w:ascii="Arial" w:hAnsi="Arial" w:cs="Arial"/>
          <w:sz w:val="20"/>
          <w:szCs w:val="20"/>
        </w:rPr>
        <w:t>8.12 Conforme</w:t>
      </w:r>
      <w:proofErr w:type="gramStart"/>
      <w:r w:rsidRPr="001F2F72">
        <w:rPr>
          <w:rFonts w:ascii="Arial" w:hAnsi="Arial" w:cs="Arial"/>
          <w:sz w:val="20"/>
          <w:szCs w:val="20"/>
        </w:rPr>
        <w:t xml:space="preserve">  </w:t>
      </w:r>
      <w:proofErr w:type="gramEnd"/>
      <w:r w:rsidRPr="001F2F72">
        <w:rPr>
          <w:rFonts w:ascii="Arial" w:eastAsia="Calibri" w:hAnsi="Arial" w:cs="Arial"/>
          <w:sz w:val="20"/>
          <w:szCs w:val="20"/>
        </w:rPr>
        <w:t xml:space="preserve">Decreto </w:t>
      </w:r>
      <w:r w:rsidRPr="001F2F72">
        <w:rPr>
          <w:rFonts w:ascii="Arial" w:eastAsia="Calibri" w:hAnsi="Arial" w:cs="Arial"/>
          <w:b/>
          <w:sz w:val="20"/>
          <w:szCs w:val="20"/>
        </w:rPr>
        <w:t>Municipal nº.  5.328/2020 – Seção VII – Das atividades de Construção Civil</w:t>
      </w:r>
    </w:p>
    <w:p w:rsidR="001F2F72" w:rsidRPr="001F2F72" w:rsidRDefault="001F2F72" w:rsidP="001F2F72">
      <w:pPr>
        <w:rPr>
          <w:rFonts w:ascii="Arial" w:hAnsi="Arial" w:cs="Arial"/>
          <w:sz w:val="20"/>
          <w:szCs w:val="20"/>
        </w:rPr>
      </w:pPr>
      <w:r w:rsidRPr="001F2F72">
        <w:rPr>
          <w:rFonts w:ascii="Arial" w:hAnsi="Arial" w:cs="Arial"/>
          <w:sz w:val="20"/>
          <w:szCs w:val="20"/>
        </w:rPr>
        <w:t>§ 4</w:t>
      </w:r>
      <w:r w:rsidRPr="001F2F72">
        <w:rPr>
          <w:rFonts w:ascii="Arial" w:hAnsi="Arial" w:cs="Arial"/>
          <w:sz w:val="20"/>
          <w:szCs w:val="20"/>
          <w:u w:val="single"/>
          <w:vertAlign w:val="superscript"/>
        </w:rPr>
        <w:t>o</w:t>
      </w:r>
      <w:proofErr w:type="gramStart"/>
      <w:r w:rsidRPr="001F2F72">
        <w:rPr>
          <w:rFonts w:ascii="Arial" w:hAnsi="Arial" w:cs="Arial"/>
          <w:sz w:val="20"/>
          <w:szCs w:val="20"/>
        </w:rPr>
        <w:t xml:space="preserve">  </w:t>
      </w:r>
      <w:proofErr w:type="gramEnd"/>
      <w:r w:rsidRPr="001F2F72">
        <w:rPr>
          <w:rFonts w:ascii="Arial" w:hAnsi="Arial" w:cs="Arial"/>
          <w:sz w:val="20"/>
          <w:szCs w:val="20"/>
        </w:rPr>
        <w:t>Em caso de serviços da construção civil, em que haja aplicação de material na obra, poderá o prestador dos serviços, utilizar-se do abatimento conforme a legislação vigente, não excedendo o limite de 40% (quarenta por cento) da base de cálculo do ISSQN.</w:t>
      </w:r>
    </w:p>
    <w:p w:rsidR="001F2F72" w:rsidRPr="001F2F72" w:rsidRDefault="001F2F72" w:rsidP="001F2F72">
      <w:pPr>
        <w:rPr>
          <w:rFonts w:ascii="Arial" w:hAnsi="Arial" w:cs="Arial"/>
          <w:sz w:val="20"/>
          <w:szCs w:val="20"/>
        </w:rPr>
      </w:pPr>
      <w:r w:rsidRPr="001F2F72">
        <w:rPr>
          <w:rFonts w:ascii="Arial" w:hAnsi="Arial" w:cs="Arial"/>
          <w:sz w:val="20"/>
          <w:szCs w:val="20"/>
        </w:rPr>
        <w:t>8.12.1 O valor de material aplicado deve ser comprovado através de Notas Fiscais de aquisição do mesmo</w:t>
      </w:r>
    </w:p>
    <w:p w:rsidR="00221033" w:rsidRPr="001B231A" w:rsidRDefault="00221033" w:rsidP="001B231A">
      <w:pPr>
        <w:pStyle w:val="PargrafodaLista"/>
        <w:tabs>
          <w:tab w:val="left" w:pos="426"/>
          <w:tab w:val="left" w:pos="7526"/>
        </w:tabs>
        <w:autoSpaceDE w:val="0"/>
        <w:autoSpaceDN w:val="0"/>
        <w:adjustRightInd w:val="0"/>
        <w:ind w:left="644"/>
        <w:jc w:val="both"/>
        <w:rPr>
          <w:rFonts w:ascii="Arial" w:hAnsi="Arial" w:cs="Arial"/>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lastRenderedPageBreak/>
        <w:t xml:space="preserve">CLÁUSULA NONA </w:t>
      </w:r>
      <w:r w:rsidRPr="00D34AAA">
        <w:rPr>
          <w:rFonts w:ascii="Arial" w:hAnsi="Arial" w:cs="Arial"/>
          <w:b/>
          <w:bCs/>
          <w:sz w:val="20"/>
          <w:szCs w:val="20"/>
        </w:rPr>
        <w:t xml:space="preserve">- DAS PENALIDADES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9.1</w:t>
      </w:r>
      <w:r w:rsidR="00846238">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9.2</w:t>
      </w:r>
      <w:r w:rsidR="00846238">
        <w:rPr>
          <w:rFonts w:ascii="Arial" w:hAnsi="Arial" w:cs="Arial"/>
          <w:bCs/>
          <w:sz w:val="20"/>
          <w:szCs w:val="20"/>
        </w:rPr>
        <w:t xml:space="preserve"> </w:t>
      </w:r>
      <w:r w:rsidRPr="00D34AAA">
        <w:rPr>
          <w:rFonts w:ascii="Arial" w:hAnsi="Arial" w:cs="Arial"/>
          <w:bCs/>
          <w:sz w:val="20"/>
          <w:szCs w:val="20"/>
        </w:rPr>
        <w:t xml:space="preserve">Penalidades que poderão ser cominadas às licitantes: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9.4</w:t>
      </w:r>
      <w:r w:rsidR="000A418C">
        <w:rPr>
          <w:rFonts w:ascii="Arial" w:hAnsi="Arial" w:cs="Arial"/>
          <w:bCs/>
          <w:sz w:val="20"/>
          <w:szCs w:val="20"/>
        </w:rPr>
        <w:t xml:space="preserve"> </w:t>
      </w:r>
      <w:r w:rsidRPr="00D34AAA">
        <w:rPr>
          <w:rFonts w:ascii="Arial" w:hAnsi="Arial" w:cs="Arial"/>
          <w:bCs/>
          <w:sz w:val="20"/>
          <w:szCs w:val="20"/>
        </w:rPr>
        <w:t xml:space="preserve">As penalidades aplicadas serão registradas no cadastro da licitante/Contratada. </w:t>
      </w:r>
    </w:p>
    <w:p w:rsidR="005F2089" w:rsidRPr="00D34AAA" w:rsidRDefault="005F2089" w:rsidP="001D51B0">
      <w:pPr>
        <w:autoSpaceDE w:val="0"/>
        <w:autoSpaceDN w:val="0"/>
        <w:adjustRightInd w:val="0"/>
        <w:jc w:val="both"/>
        <w:rPr>
          <w:rFonts w:ascii="Arial" w:hAnsi="Arial" w:cs="Arial"/>
          <w:bCs/>
          <w:sz w:val="20"/>
          <w:szCs w:val="20"/>
        </w:rPr>
      </w:pPr>
      <w:proofErr w:type="gramStart"/>
      <w:r w:rsidRPr="00846238">
        <w:rPr>
          <w:rFonts w:ascii="Arial" w:hAnsi="Arial" w:cs="Arial"/>
          <w:b/>
          <w:bCs/>
          <w:sz w:val="20"/>
          <w:szCs w:val="20"/>
        </w:rPr>
        <w:t>9.5</w:t>
      </w:r>
      <w:r w:rsidR="000A418C">
        <w:rPr>
          <w:rFonts w:ascii="Arial" w:hAnsi="Arial" w:cs="Arial"/>
          <w:bCs/>
          <w:sz w:val="20"/>
          <w:szCs w:val="20"/>
        </w:rPr>
        <w:t xml:space="preserve"> </w:t>
      </w:r>
      <w:r w:rsidRPr="00D34AAA">
        <w:rPr>
          <w:rFonts w:ascii="Arial" w:hAnsi="Arial" w:cs="Arial"/>
          <w:bCs/>
          <w:sz w:val="20"/>
          <w:szCs w:val="20"/>
        </w:rPr>
        <w:t>Nenhum</w:t>
      </w:r>
      <w:proofErr w:type="gramEnd"/>
      <w:r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0A418C" w:rsidRDefault="000A418C"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005E0546">
        <w:rPr>
          <w:rFonts w:ascii="Arial" w:hAnsi="Arial" w:cs="Arial"/>
          <w:b/>
          <w:bCs/>
          <w:sz w:val="20"/>
          <w:szCs w:val="20"/>
        </w:rPr>
        <w:t xml:space="preserve"> </w:t>
      </w:r>
      <w:r w:rsidRPr="00D34AAA">
        <w:rPr>
          <w:rFonts w:ascii="Arial" w:hAnsi="Arial" w:cs="Arial"/>
          <w:b/>
          <w:bCs/>
          <w:sz w:val="20"/>
          <w:szCs w:val="20"/>
        </w:rPr>
        <w:t xml:space="preserve">– DA ALTERAÇÃO DA ATA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r w:rsidR="00FE76EC" w:rsidRPr="00D34AAA">
        <w:rPr>
          <w:rFonts w:ascii="Arial" w:hAnsi="Arial" w:cs="Arial"/>
          <w:bCs/>
          <w:sz w:val="20"/>
          <w:szCs w:val="20"/>
        </w:rPr>
        <w:t>às</w:t>
      </w:r>
      <w:r w:rsidRPr="00D34AAA">
        <w:rPr>
          <w:rFonts w:ascii="Arial" w:hAnsi="Arial" w:cs="Arial"/>
          <w:bCs/>
          <w:sz w:val="20"/>
          <w:szCs w:val="20"/>
        </w:rPr>
        <w:t xml:space="preserve"> disposições contidas no art. 65 da Lei n.º 8.666/93.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10.2</w:t>
      </w:r>
      <w:r w:rsidR="00846238">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10.3</w:t>
      </w:r>
      <w:r w:rsidR="002B7993">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10.4</w:t>
      </w:r>
      <w:r w:rsidR="002B7993">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lastRenderedPageBreak/>
        <w:t>10.5</w:t>
      </w:r>
      <w:r w:rsidR="00846238">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5F2089"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10.6</w:t>
      </w:r>
      <w:r w:rsidR="00846238">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221033" w:rsidRDefault="00221033" w:rsidP="001D51B0">
      <w:pPr>
        <w:autoSpaceDE w:val="0"/>
        <w:autoSpaceDN w:val="0"/>
        <w:adjustRightInd w:val="0"/>
        <w:jc w:val="both"/>
        <w:rPr>
          <w:rFonts w:ascii="Arial" w:hAnsi="Arial" w:cs="Arial"/>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5F2089"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xml:space="preserve">, conforme especificações e condições contidas no edital, em seus anexos e também na proposta </w:t>
      </w:r>
      <w:r w:rsidR="002B7993" w:rsidRPr="00D34AAA">
        <w:rPr>
          <w:rFonts w:ascii="Arial" w:hAnsi="Arial" w:cs="Arial"/>
          <w:bCs/>
          <w:sz w:val="20"/>
          <w:szCs w:val="20"/>
        </w:rPr>
        <w:t>apresentada.</w:t>
      </w:r>
    </w:p>
    <w:p w:rsidR="005F2089" w:rsidRPr="00D34AAA" w:rsidRDefault="005F2089" w:rsidP="001D51B0">
      <w:pPr>
        <w:tabs>
          <w:tab w:val="left" w:pos="902"/>
        </w:tabs>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5F2089"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F32785" w:rsidRDefault="00F32785"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AUTORIZAÇÕES DE COMPRA</w:t>
      </w:r>
    </w:p>
    <w:p w:rsidR="005F2089" w:rsidRPr="00C46211" w:rsidRDefault="005F2089" w:rsidP="001D51B0">
      <w:pPr>
        <w:jc w:val="both"/>
        <w:rPr>
          <w:rFonts w:ascii="Arial" w:hAnsi="Arial" w:cs="Arial"/>
          <w:bCs/>
          <w:sz w:val="20"/>
          <w:szCs w:val="20"/>
        </w:rPr>
      </w:pPr>
      <w:r w:rsidRPr="00846238">
        <w:rPr>
          <w:rFonts w:ascii="Arial" w:hAnsi="Arial" w:cs="Arial"/>
          <w:b/>
          <w:bCs/>
          <w:sz w:val="20"/>
          <w:szCs w:val="20"/>
        </w:rPr>
        <w:t>13.1.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FA6D9C" w:rsidRDefault="00FA6D9C" w:rsidP="000A418C">
      <w:pPr>
        <w:autoSpaceDE w:val="0"/>
        <w:autoSpaceDN w:val="0"/>
        <w:adjustRightInd w:val="0"/>
        <w:ind w:left="-426"/>
        <w:jc w:val="both"/>
        <w:rPr>
          <w:rFonts w:ascii="Arial" w:hAnsi="Arial" w:cs="Arial"/>
          <w:b/>
          <w:bCs/>
          <w:sz w:val="20"/>
          <w:szCs w:val="20"/>
        </w:rPr>
      </w:pPr>
    </w:p>
    <w:p w:rsidR="005F2089" w:rsidRPr="004D031C"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r w:rsidR="00221033">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5F2089" w:rsidRPr="00846238" w:rsidRDefault="005F2089" w:rsidP="00325592">
      <w:pPr>
        <w:pStyle w:val="PargrafodaLista"/>
        <w:ind w:left="0"/>
        <w:jc w:val="both"/>
        <w:rPr>
          <w:rFonts w:ascii="Arial" w:hAnsi="Arial" w:cs="Arial"/>
          <w:sz w:val="20"/>
          <w:szCs w:val="20"/>
        </w:rPr>
      </w:pPr>
      <w:r w:rsidRPr="00846238">
        <w:rPr>
          <w:rFonts w:ascii="Arial" w:eastAsiaTheme="minorHAnsi" w:hAnsi="Arial" w:cs="Arial"/>
          <w:b/>
          <w:color w:val="000000"/>
          <w:sz w:val="20"/>
          <w:szCs w:val="20"/>
          <w:lang w:eastAsia="en-US"/>
        </w:rPr>
        <w:t>14.1</w:t>
      </w:r>
      <w:r w:rsidRPr="001E4594">
        <w:rPr>
          <w:rFonts w:ascii="Arial" w:eastAsiaTheme="minorHAnsi" w:hAnsi="Arial" w:cs="Arial"/>
          <w:color w:val="000000"/>
          <w:sz w:val="20"/>
          <w:szCs w:val="20"/>
          <w:lang w:eastAsia="en-US"/>
        </w:rPr>
        <w:t xml:space="preserve"> A execução do contrato deverá ser a</w:t>
      </w:r>
      <w:bookmarkStart w:id="0" w:name="_GoBack"/>
      <w:bookmarkEnd w:id="0"/>
      <w:r w:rsidRPr="001E4594">
        <w:rPr>
          <w:rFonts w:ascii="Arial" w:eastAsiaTheme="minorHAnsi" w:hAnsi="Arial" w:cs="Arial"/>
          <w:color w:val="000000"/>
          <w:sz w:val="20"/>
          <w:szCs w:val="20"/>
          <w:lang w:eastAsia="en-US"/>
        </w:rPr>
        <w:t xml:space="preserve">companhada e fiscalizada por </w:t>
      </w:r>
      <w:r w:rsidR="00FA6D9C" w:rsidRPr="000E56A2">
        <w:rPr>
          <w:rFonts w:ascii="Arial" w:hAnsi="Arial" w:cs="Arial"/>
          <w:sz w:val="20"/>
          <w:szCs w:val="20"/>
        </w:rPr>
        <w:t xml:space="preserve">Daniel Renault, Sandra Vieira, Roberto Carlos </w:t>
      </w:r>
      <w:proofErr w:type="spellStart"/>
      <w:r w:rsidR="00FA6D9C" w:rsidRPr="000E56A2">
        <w:rPr>
          <w:rFonts w:ascii="Arial" w:hAnsi="Arial" w:cs="Arial"/>
          <w:sz w:val="20"/>
          <w:szCs w:val="20"/>
        </w:rPr>
        <w:t>Carrara</w:t>
      </w:r>
      <w:proofErr w:type="spellEnd"/>
      <w:r w:rsidR="00FA6D9C" w:rsidRPr="000E56A2">
        <w:rPr>
          <w:rFonts w:ascii="Arial" w:hAnsi="Arial" w:cs="Arial"/>
          <w:sz w:val="20"/>
          <w:szCs w:val="20"/>
        </w:rPr>
        <w:t xml:space="preserve"> e Tiago Rodrigues de Souza Reis</w:t>
      </w:r>
      <w:r w:rsidR="00221033">
        <w:rPr>
          <w:rFonts w:ascii="Arial" w:hAnsi="Arial" w:cs="Arial"/>
          <w:sz w:val="20"/>
          <w:szCs w:val="20"/>
        </w:rPr>
        <w:t xml:space="preserve">, </w:t>
      </w:r>
      <w:r w:rsidRPr="00936E49">
        <w:rPr>
          <w:rFonts w:ascii="Arial" w:eastAsiaTheme="minorHAnsi" w:hAnsi="Arial" w:cs="Arial"/>
          <w:sz w:val="20"/>
          <w:szCs w:val="20"/>
          <w:lang w:eastAsia="en-US"/>
        </w:rPr>
        <w:t>nos termos estabelecidos no presente instrumento.</w:t>
      </w:r>
      <w:r w:rsidRPr="00DB448A">
        <w:rPr>
          <w:rFonts w:ascii="Arial" w:eastAsiaTheme="minorHAnsi" w:hAnsi="Arial" w:cs="Arial"/>
          <w:color w:val="FF0000"/>
          <w:sz w:val="20"/>
          <w:szCs w:val="20"/>
          <w:lang w:eastAsia="en-US"/>
        </w:rPr>
        <w:t xml:space="preserve"> </w:t>
      </w:r>
    </w:p>
    <w:p w:rsidR="005F2089" w:rsidRPr="001E4594" w:rsidRDefault="005F2089" w:rsidP="001D51B0">
      <w:pPr>
        <w:autoSpaceDE w:val="0"/>
        <w:autoSpaceDN w:val="0"/>
        <w:adjustRightInd w:val="0"/>
        <w:jc w:val="both"/>
        <w:rPr>
          <w:rFonts w:ascii="Arial" w:eastAsiaTheme="minorHAnsi" w:hAnsi="Arial" w:cs="Arial"/>
          <w:color w:val="000000"/>
          <w:sz w:val="20"/>
          <w:szCs w:val="20"/>
          <w:lang w:eastAsia="en-US"/>
        </w:rPr>
      </w:pPr>
      <w:r w:rsidRPr="00846238">
        <w:rPr>
          <w:rFonts w:ascii="Arial" w:eastAsiaTheme="minorHAnsi" w:hAnsi="Arial" w:cs="Arial"/>
          <w:b/>
          <w:color w:val="000000"/>
          <w:sz w:val="20"/>
          <w:szCs w:val="20"/>
          <w:lang w:eastAsia="en-US"/>
        </w:rPr>
        <w:t>14.2</w:t>
      </w:r>
      <w:r w:rsidRPr="001E4594">
        <w:rPr>
          <w:rFonts w:ascii="Arial" w:eastAsiaTheme="minorHAnsi" w:hAnsi="Arial" w:cs="Arial"/>
          <w:color w:val="000000"/>
          <w:sz w:val="20"/>
          <w:szCs w:val="20"/>
          <w:lang w:eastAsia="en-US"/>
        </w:rPr>
        <w:t xml:space="preserve"> </w:t>
      </w:r>
      <w:proofErr w:type="gramStart"/>
      <w:r w:rsidRPr="001E4594">
        <w:rPr>
          <w:rFonts w:ascii="Arial" w:eastAsiaTheme="minorHAnsi" w:hAnsi="Arial" w:cs="Arial"/>
          <w:color w:val="000000"/>
          <w:sz w:val="20"/>
          <w:szCs w:val="20"/>
          <w:lang w:eastAsia="en-US"/>
        </w:rPr>
        <w:t>Fica</w:t>
      </w:r>
      <w:proofErr w:type="gramEnd"/>
      <w:r w:rsidRPr="001E4594">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5F2089" w:rsidRDefault="005F2089" w:rsidP="001D51B0">
      <w:pPr>
        <w:jc w:val="both"/>
        <w:rPr>
          <w:rFonts w:ascii="Arial" w:eastAsiaTheme="minorHAnsi" w:hAnsi="Arial" w:cs="Arial"/>
          <w:color w:val="000000"/>
          <w:sz w:val="20"/>
          <w:szCs w:val="20"/>
          <w:lang w:eastAsia="en-US"/>
        </w:rPr>
      </w:pPr>
      <w:r w:rsidRPr="00846238">
        <w:rPr>
          <w:rFonts w:ascii="Arial" w:eastAsiaTheme="minorHAnsi" w:hAnsi="Arial" w:cs="Arial"/>
          <w:b/>
          <w:color w:val="000000"/>
          <w:sz w:val="20"/>
          <w:szCs w:val="20"/>
          <w:lang w:eastAsia="en-US"/>
        </w:rPr>
        <w:t>14.3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C742D3" w:rsidRPr="00BD18DD" w:rsidRDefault="00C742D3" w:rsidP="00C742D3">
      <w:pPr>
        <w:pStyle w:val="PargrafodaLista"/>
        <w:numPr>
          <w:ilvl w:val="1"/>
          <w:numId w:val="47"/>
        </w:numPr>
        <w:suppressAutoHyphens/>
        <w:contextualSpacing w:val="0"/>
        <w:jc w:val="both"/>
        <w:rPr>
          <w:rFonts w:ascii="Arial" w:hAnsi="Arial" w:cs="Arial"/>
          <w:sz w:val="20"/>
          <w:szCs w:val="20"/>
        </w:rPr>
      </w:pPr>
      <w:r w:rsidRPr="00BD18DD">
        <w:rPr>
          <w:rFonts w:ascii="Arial" w:hAnsi="Arial" w:cs="Arial"/>
          <w:sz w:val="20"/>
          <w:szCs w:val="20"/>
        </w:rPr>
        <w:t xml:space="preserve">Durante a vigência do contrato, a execução dos serviços será acompanhada e fiscalizada em todos os seus termos, por servidores devidamente autorizados para esse fim, representando a Prefeitura Municipal de </w:t>
      </w:r>
      <w:proofErr w:type="spellStart"/>
      <w:r w:rsidRPr="00BD18DD">
        <w:rPr>
          <w:rFonts w:ascii="Arial" w:hAnsi="Arial" w:cs="Arial"/>
          <w:sz w:val="20"/>
          <w:szCs w:val="20"/>
        </w:rPr>
        <w:t>Cataguases</w:t>
      </w:r>
      <w:proofErr w:type="spellEnd"/>
      <w:r w:rsidRPr="00BD18DD">
        <w:rPr>
          <w:rFonts w:ascii="Arial" w:hAnsi="Arial" w:cs="Arial"/>
          <w:sz w:val="20"/>
          <w:szCs w:val="20"/>
        </w:rPr>
        <w:t xml:space="preserve"> e as Secretarias elencadas neste Termo de Referência, através de registro próprio, que conterá todas as ocorrências relacionadas com a execução do contrato, determinando-se o que for necessário à regularização das faltas ou defeitos observados;</w:t>
      </w:r>
    </w:p>
    <w:p w:rsidR="00C742D3" w:rsidRPr="00BD18DD" w:rsidRDefault="00C742D3" w:rsidP="00C742D3">
      <w:pPr>
        <w:pStyle w:val="PargrafodaLista"/>
        <w:numPr>
          <w:ilvl w:val="1"/>
          <w:numId w:val="47"/>
        </w:numPr>
        <w:suppressAutoHyphens/>
        <w:contextualSpacing w:val="0"/>
        <w:jc w:val="both"/>
        <w:rPr>
          <w:rFonts w:ascii="Arial" w:hAnsi="Arial" w:cs="Arial"/>
          <w:sz w:val="20"/>
          <w:szCs w:val="20"/>
        </w:rPr>
      </w:pPr>
      <w:r w:rsidRPr="00BD18DD">
        <w:rPr>
          <w:rFonts w:ascii="Arial" w:hAnsi="Arial" w:cs="Arial"/>
          <w:sz w:val="20"/>
          <w:szCs w:val="20"/>
        </w:rPr>
        <w:t>Decisões e providências que ultrapassarem a competência do representante deverão ser solicitadas a seus superiores em tempo hábil para a adoção das medidas convenientes;</w:t>
      </w:r>
    </w:p>
    <w:p w:rsidR="00C742D3" w:rsidRPr="00C742D3" w:rsidRDefault="00C742D3" w:rsidP="00C742D3">
      <w:pPr>
        <w:pStyle w:val="PargrafodaLista"/>
        <w:numPr>
          <w:ilvl w:val="1"/>
          <w:numId w:val="47"/>
        </w:numPr>
        <w:suppressAutoHyphens/>
        <w:jc w:val="both"/>
        <w:rPr>
          <w:rFonts w:ascii="Arial" w:hAnsi="Arial" w:cs="Arial"/>
          <w:sz w:val="20"/>
          <w:szCs w:val="20"/>
        </w:rPr>
      </w:pPr>
      <w:r w:rsidRPr="00C742D3">
        <w:rPr>
          <w:rFonts w:ascii="Arial" w:hAnsi="Arial" w:cs="Arial"/>
          <w:sz w:val="20"/>
          <w:szCs w:val="20"/>
        </w:rPr>
        <w:t>Todos os serviços, depois de concluídos, deverão ser testados na presença do servidor designado, ficando sua aceitação final dependente de aprovação após os testes;</w:t>
      </w:r>
    </w:p>
    <w:p w:rsidR="00C742D3" w:rsidRPr="00BD18DD" w:rsidRDefault="00C742D3" w:rsidP="00C742D3">
      <w:pPr>
        <w:pStyle w:val="PargrafodaLista"/>
        <w:numPr>
          <w:ilvl w:val="1"/>
          <w:numId w:val="47"/>
        </w:numPr>
        <w:suppressAutoHyphens/>
        <w:contextualSpacing w:val="0"/>
        <w:jc w:val="both"/>
        <w:rPr>
          <w:rFonts w:ascii="Arial" w:hAnsi="Arial" w:cs="Arial"/>
          <w:sz w:val="20"/>
          <w:szCs w:val="20"/>
        </w:rPr>
      </w:pPr>
      <w:r w:rsidRPr="00BD18DD">
        <w:rPr>
          <w:rFonts w:ascii="Arial" w:hAnsi="Arial" w:cs="Arial"/>
          <w:sz w:val="20"/>
          <w:szCs w:val="20"/>
        </w:rPr>
        <w:t xml:space="preserve">Durante o período de vigência, o contrato será acompanhado por Daniel Renault, Sandra Vieira, Roberto Carlos </w:t>
      </w:r>
      <w:proofErr w:type="spellStart"/>
      <w:r w:rsidRPr="00BD18DD">
        <w:rPr>
          <w:rFonts w:ascii="Arial" w:hAnsi="Arial" w:cs="Arial"/>
          <w:sz w:val="20"/>
          <w:szCs w:val="20"/>
        </w:rPr>
        <w:t>Carrara</w:t>
      </w:r>
      <w:proofErr w:type="spellEnd"/>
      <w:r w:rsidRPr="00BD18DD">
        <w:rPr>
          <w:rFonts w:ascii="Arial" w:hAnsi="Arial" w:cs="Arial"/>
          <w:sz w:val="20"/>
          <w:szCs w:val="20"/>
        </w:rPr>
        <w:t xml:space="preserve"> e Tiago Rodrigues de Souza Reis, devendo estes:</w:t>
      </w:r>
    </w:p>
    <w:p w:rsidR="00C742D3" w:rsidRPr="00BD18DD" w:rsidRDefault="00C742D3" w:rsidP="00C742D3">
      <w:pPr>
        <w:pStyle w:val="PargrafodaLista"/>
        <w:numPr>
          <w:ilvl w:val="2"/>
          <w:numId w:val="47"/>
        </w:numPr>
        <w:suppressAutoHyphens/>
        <w:contextualSpacing w:val="0"/>
        <w:jc w:val="both"/>
        <w:rPr>
          <w:rFonts w:ascii="Arial" w:hAnsi="Arial" w:cs="Arial"/>
          <w:sz w:val="20"/>
          <w:szCs w:val="20"/>
        </w:rPr>
      </w:pPr>
      <w:r w:rsidRPr="00BD18DD">
        <w:rPr>
          <w:rFonts w:ascii="Arial" w:hAnsi="Arial" w:cs="Arial"/>
          <w:sz w:val="20"/>
          <w:szCs w:val="20"/>
        </w:rPr>
        <w:t>Promover a avaliação e fiscalização do instrumento contratual;</w:t>
      </w:r>
    </w:p>
    <w:p w:rsidR="00C742D3" w:rsidRPr="00BD18DD" w:rsidRDefault="00C742D3" w:rsidP="00C742D3">
      <w:pPr>
        <w:pStyle w:val="PargrafodaLista"/>
        <w:numPr>
          <w:ilvl w:val="2"/>
          <w:numId w:val="47"/>
        </w:numPr>
        <w:suppressAutoHyphens/>
        <w:contextualSpacing w:val="0"/>
        <w:jc w:val="both"/>
        <w:rPr>
          <w:rFonts w:ascii="Arial" w:hAnsi="Arial" w:cs="Arial"/>
          <w:sz w:val="20"/>
          <w:szCs w:val="20"/>
        </w:rPr>
      </w:pPr>
      <w:r w:rsidRPr="00BD18DD">
        <w:rPr>
          <w:rFonts w:ascii="Arial" w:hAnsi="Arial" w:cs="Arial"/>
          <w:sz w:val="20"/>
          <w:szCs w:val="20"/>
        </w:rPr>
        <w:t>Atestar as notas fiscais, nos termos contratados, para efeito de pagamento;</w:t>
      </w:r>
    </w:p>
    <w:p w:rsidR="00C742D3" w:rsidRPr="00BD18DD" w:rsidRDefault="00C742D3" w:rsidP="00C742D3">
      <w:pPr>
        <w:pStyle w:val="PargrafodaLista"/>
        <w:numPr>
          <w:ilvl w:val="2"/>
          <w:numId w:val="47"/>
        </w:numPr>
        <w:suppressAutoHyphens/>
        <w:contextualSpacing w:val="0"/>
        <w:jc w:val="both"/>
        <w:rPr>
          <w:rFonts w:ascii="Arial" w:eastAsiaTheme="minorHAnsi" w:hAnsi="Arial" w:cs="Arial"/>
          <w:sz w:val="20"/>
          <w:szCs w:val="20"/>
          <w:lang w:eastAsia="en-US"/>
        </w:rPr>
      </w:pPr>
      <w:r w:rsidRPr="00BD18DD">
        <w:rPr>
          <w:rFonts w:ascii="Arial" w:hAnsi="Arial" w:cs="Arial"/>
          <w:sz w:val="20"/>
          <w:szCs w:val="20"/>
        </w:rPr>
        <w:t>Documentar as ocorrências havidas em registro próprio, firmado junto com o preposto da CONTRATADA.</w:t>
      </w:r>
    </w:p>
    <w:p w:rsidR="005F2089" w:rsidRDefault="005F2089"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5F2089" w:rsidRPr="00D34AAA" w:rsidRDefault="005F2089" w:rsidP="001D51B0">
      <w:pPr>
        <w:autoSpaceDE w:val="0"/>
        <w:autoSpaceDN w:val="0"/>
        <w:adjustRightInd w:val="0"/>
        <w:jc w:val="both"/>
        <w:rPr>
          <w:rFonts w:ascii="Arial" w:hAnsi="Arial" w:cs="Arial"/>
          <w:bCs/>
          <w:sz w:val="20"/>
          <w:szCs w:val="20"/>
        </w:rPr>
      </w:pPr>
      <w:r w:rsidRPr="00221033">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A25B01" w:rsidRDefault="005F2089" w:rsidP="001D51B0">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936E49">
        <w:rPr>
          <w:rFonts w:ascii="Arial" w:hAnsi="Arial" w:cs="Arial"/>
          <w:sz w:val="20"/>
          <w:szCs w:val="20"/>
        </w:rPr>
        <w:t>___</w:t>
      </w:r>
      <w:r>
        <w:rPr>
          <w:rFonts w:ascii="Arial" w:hAnsi="Arial" w:cs="Arial"/>
          <w:sz w:val="20"/>
          <w:szCs w:val="20"/>
        </w:rPr>
        <w:t>de</w:t>
      </w:r>
      <w:r w:rsidR="001111E6">
        <w:rPr>
          <w:rFonts w:ascii="Arial" w:hAnsi="Arial" w:cs="Arial"/>
          <w:sz w:val="20"/>
          <w:szCs w:val="20"/>
        </w:rPr>
        <w:t xml:space="preserve"> </w:t>
      </w:r>
      <w:r w:rsidR="00B379BF">
        <w:rPr>
          <w:rFonts w:ascii="Arial" w:hAnsi="Arial" w:cs="Arial"/>
          <w:sz w:val="20"/>
          <w:szCs w:val="20"/>
        </w:rPr>
        <w:t>_______</w:t>
      </w:r>
      <w:r w:rsidR="001111E6">
        <w:rPr>
          <w:rFonts w:ascii="Arial" w:hAnsi="Arial" w:cs="Arial"/>
          <w:sz w:val="20"/>
          <w:szCs w:val="20"/>
        </w:rPr>
        <w:t>de 202</w:t>
      </w:r>
      <w:r w:rsidR="00846238">
        <w:rPr>
          <w:rFonts w:ascii="Arial" w:hAnsi="Arial" w:cs="Arial"/>
          <w:sz w:val="20"/>
          <w:szCs w:val="20"/>
        </w:rPr>
        <w:t>2</w:t>
      </w:r>
      <w:r w:rsidRPr="00D34AAA">
        <w:rPr>
          <w:rFonts w:ascii="Arial" w:hAnsi="Arial" w:cs="Arial"/>
          <w:sz w:val="20"/>
          <w:szCs w:val="20"/>
        </w:rPr>
        <w:t>.</w:t>
      </w:r>
    </w:p>
    <w:p w:rsidR="00EF38A7" w:rsidRDefault="00EF38A7" w:rsidP="001D51B0">
      <w:pPr>
        <w:jc w:val="both"/>
        <w:rPr>
          <w:rFonts w:ascii="Arial" w:hAnsi="Arial" w:cs="Arial"/>
          <w:sz w:val="20"/>
          <w:szCs w:val="20"/>
        </w:rPr>
      </w:pPr>
    </w:p>
    <w:p w:rsidR="005F2089" w:rsidRPr="00D34AAA" w:rsidRDefault="005F2089" w:rsidP="001D51B0">
      <w:pPr>
        <w:jc w:val="both"/>
        <w:rPr>
          <w:rFonts w:ascii="Arial" w:hAnsi="Arial" w:cs="Arial"/>
          <w:sz w:val="20"/>
          <w:szCs w:val="20"/>
        </w:rPr>
      </w:pPr>
      <w:r w:rsidRPr="00D34AAA">
        <w:rPr>
          <w:rFonts w:ascii="Arial" w:hAnsi="Arial" w:cs="Arial"/>
          <w:sz w:val="20"/>
          <w:szCs w:val="20"/>
        </w:rPr>
        <w:t>____________</w:t>
      </w:r>
      <w:r w:rsidR="001111E6">
        <w:rPr>
          <w:rFonts w:ascii="Arial" w:hAnsi="Arial" w:cs="Arial"/>
          <w:sz w:val="20"/>
          <w:szCs w:val="20"/>
        </w:rPr>
        <w:t>___________</w:t>
      </w:r>
      <w:r w:rsidRPr="00D34AAA">
        <w:rPr>
          <w:rFonts w:ascii="Arial" w:hAnsi="Arial" w:cs="Arial"/>
          <w:sz w:val="20"/>
          <w:szCs w:val="20"/>
        </w:rPr>
        <w:t xml:space="preserve">                                                        _____________</w:t>
      </w:r>
      <w:r>
        <w:rPr>
          <w:rFonts w:ascii="Arial" w:hAnsi="Arial" w:cs="Arial"/>
          <w:sz w:val="20"/>
          <w:szCs w:val="20"/>
        </w:rPr>
        <w:t>______________</w:t>
      </w:r>
    </w:p>
    <w:p w:rsidR="00A25B01" w:rsidRDefault="001111E6" w:rsidP="00616F5D">
      <w:pPr>
        <w:jc w:val="both"/>
        <w:rPr>
          <w:rFonts w:ascii="Arial" w:hAnsi="Arial" w:cs="Arial"/>
          <w:bCs/>
          <w:color w:val="000000"/>
          <w:sz w:val="20"/>
          <w:szCs w:val="20"/>
        </w:rPr>
      </w:pPr>
      <w:r>
        <w:rPr>
          <w:rFonts w:ascii="Arial" w:hAnsi="Arial" w:cs="Arial"/>
          <w:bCs/>
          <w:color w:val="000000"/>
          <w:sz w:val="20"/>
          <w:szCs w:val="20"/>
        </w:rPr>
        <w:t xml:space="preserve">           </w:t>
      </w:r>
      <w:r w:rsidR="000F15DE">
        <w:rPr>
          <w:rFonts w:ascii="Arial" w:hAnsi="Arial" w:cs="Arial"/>
          <w:bCs/>
          <w:color w:val="000000"/>
          <w:sz w:val="20"/>
          <w:szCs w:val="20"/>
        </w:rPr>
        <w:t>Pregoeiro</w:t>
      </w:r>
      <w:r w:rsidR="005F2089" w:rsidRPr="00D34AAA">
        <w:rPr>
          <w:rFonts w:ascii="Arial" w:hAnsi="Arial" w:cs="Arial"/>
          <w:bCs/>
          <w:color w:val="000000"/>
          <w:sz w:val="20"/>
          <w:szCs w:val="20"/>
        </w:rPr>
        <w:t xml:space="preserve">                            </w:t>
      </w:r>
      <w:r>
        <w:rPr>
          <w:rFonts w:ascii="Arial" w:hAnsi="Arial" w:cs="Arial"/>
          <w:bCs/>
          <w:color w:val="000000"/>
          <w:sz w:val="20"/>
          <w:szCs w:val="20"/>
        </w:rPr>
        <w:t xml:space="preserve">                          </w:t>
      </w:r>
      <w:r w:rsidR="005F2089" w:rsidRPr="00D34AAA">
        <w:rPr>
          <w:rFonts w:ascii="Arial" w:hAnsi="Arial" w:cs="Arial"/>
          <w:bCs/>
          <w:color w:val="000000"/>
          <w:sz w:val="20"/>
          <w:szCs w:val="20"/>
        </w:rPr>
        <w:t xml:space="preserve">  </w:t>
      </w:r>
      <w:r>
        <w:rPr>
          <w:rFonts w:ascii="Arial" w:hAnsi="Arial" w:cs="Arial"/>
          <w:bCs/>
          <w:color w:val="000000"/>
          <w:sz w:val="20"/>
          <w:szCs w:val="20"/>
        </w:rPr>
        <w:t xml:space="preserve">                         </w:t>
      </w:r>
      <w:r w:rsidR="005F2089" w:rsidRPr="00D34AAA">
        <w:rPr>
          <w:rFonts w:ascii="Arial" w:hAnsi="Arial" w:cs="Arial"/>
          <w:bCs/>
          <w:color w:val="000000"/>
          <w:sz w:val="20"/>
          <w:szCs w:val="20"/>
        </w:rPr>
        <w:t xml:space="preserve"> Prefeito Municipal</w:t>
      </w:r>
    </w:p>
    <w:p w:rsidR="007360BB" w:rsidRDefault="007360BB" w:rsidP="001D51B0">
      <w:pPr>
        <w:autoSpaceDE w:val="0"/>
        <w:autoSpaceDN w:val="0"/>
        <w:adjustRightInd w:val="0"/>
        <w:jc w:val="both"/>
        <w:rPr>
          <w:rFonts w:ascii="Arial" w:hAnsi="Arial" w:cs="Arial"/>
          <w:bCs/>
          <w:color w:val="000000"/>
          <w:sz w:val="20"/>
          <w:szCs w:val="20"/>
        </w:rPr>
      </w:pPr>
    </w:p>
    <w:p w:rsidR="005F2089" w:rsidRPr="004D6CCD" w:rsidRDefault="005F2089" w:rsidP="001D51B0">
      <w:pPr>
        <w:autoSpaceDE w:val="0"/>
        <w:autoSpaceDN w:val="0"/>
        <w:adjustRightInd w:val="0"/>
        <w:jc w:val="both"/>
        <w:rPr>
          <w:bCs/>
          <w:sz w:val="20"/>
          <w:szCs w:val="20"/>
        </w:rPr>
      </w:pPr>
      <w:r w:rsidRPr="00D34AAA">
        <w:rPr>
          <w:rFonts w:ascii="Arial" w:hAnsi="Arial" w:cs="Arial"/>
          <w:bCs/>
          <w:color w:val="000000"/>
          <w:sz w:val="20"/>
          <w:szCs w:val="20"/>
        </w:rPr>
        <w:t xml:space="preserve">Testemunhas: </w:t>
      </w:r>
      <w:r w:rsidR="00A25B01">
        <w:rPr>
          <w:rFonts w:ascii="Arial" w:hAnsi="Arial" w:cs="Arial"/>
          <w:bCs/>
          <w:color w:val="000000"/>
          <w:sz w:val="20"/>
          <w:szCs w:val="20"/>
        </w:rPr>
        <w:t>____________</w:t>
      </w:r>
      <w:r w:rsidRPr="00D34AAA">
        <w:rPr>
          <w:rFonts w:ascii="Arial" w:hAnsi="Arial" w:cs="Arial"/>
          <w:bCs/>
          <w:color w:val="000000"/>
          <w:sz w:val="20"/>
          <w:szCs w:val="20"/>
        </w:rPr>
        <w:t>_________                                 _________</w:t>
      </w:r>
      <w:r w:rsidR="00A25B01">
        <w:rPr>
          <w:rFonts w:ascii="Arial" w:hAnsi="Arial" w:cs="Arial"/>
          <w:bCs/>
          <w:color w:val="000000"/>
          <w:sz w:val="20"/>
          <w:szCs w:val="20"/>
        </w:rPr>
        <w:t>____________</w:t>
      </w:r>
      <w:r w:rsidRPr="00D34AAA">
        <w:rPr>
          <w:rFonts w:ascii="Arial" w:hAnsi="Arial" w:cs="Arial"/>
          <w:bCs/>
          <w:color w:val="000000"/>
          <w:sz w:val="20"/>
          <w:szCs w:val="20"/>
        </w:rPr>
        <w:t>__</w:t>
      </w:r>
      <w:r w:rsidRPr="00D34AAA">
        <w:rPr>
          <w:rFonts w:ascii="Arial" w:hAnsi="Arial" w:cs="Arial"/>
          <w:bCs/>
          <w:color w:val="000000"/>
          <w:sz w:val="20"/>
          <w:szCs w:val="20"/>
        </w:rPr>
        <w:tab/>
      </w:r>
    </w:p>
    <w:p w:rsidR="00413EAE" w:rsidRDefault="00A25B01" w:rsidP="00616F5D">
      <w:pPr>
        <w:autoSpaceDE w:val="0"/>
        <w:autoSpaceDN w:val="0"/>
        <w:adjustRightInd w:val="0"/>
        <w:ind w:left="-426"/>
        <w:jc w:val="both"/>
        <w:rPr>
          <w:rFonts w:ascii="Arial" w:hAnsi="Arial" w:cs="Arial"/>
          <w:bCs/>
          <w:color w:val="000000"/>
          <w:sz w:val="20"/>
          <w:szCs w:val="20"/>
        </w:rPr>
        <w:sectPr w:rsidR="00413EAE" w:rsidSect="005E0546">
          <w:headerReference w:type="default" r:id="rId13"/>
          <w:footerReference w:type="default" r:id="rId14"/>
          <w:pgSz w:w="11907" w:h="16840" w:code="9"/>
          <w:pgMar w:top="1560" w:right="1080" w:bottom="1276" w:left="1080" w:header="709" w:footer="0" w:gutter="0"/>
          <w:cols w:space="708"/>
          <w:docGrid w:linePitch="360"/>
        </w:sectPr>
      </w:pPr>
      <w:r>
        <w:rPr>
          <w:rFonts w:ascii="Arial" w:hAnsi="Arial" w:cs="Arial"/>
          <w:bCs/>
          <w:color w:val="000000"/>
          <w:sz w:val="20"/>
          <w:szCs w:val="20"/>
        </w:rPr>
        <w:t xml:space="preserve">                                       </w:t>
      </w: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413EAE" w:rsidRDefault="00413EAE" w:rsidP="00EF38A7">
      <w:pPr>
        <w:autoSpaceDE w:val="0"/>
        <w:autoSpaceDN w:val="0"/>
        <w:adjustRightInd w:val="0"/>
        <w:jc w:val="center"/>
        <w:rPr>
          <w:rFonts w:ascii="Arial" w:hAnsi="Arial" w:cs="Arial"/>
          <w:b/>
          <w:bCs/>
          <w:sz w:val="30"/>
          <w:szCs w:val="30"/>
        </w:rPr>
      </w:pPr>
      <w:r>
        <w:rPr>
          <w:rFonts w:ascii="Arial" w:hAnsi="Arial" w:cs="Arial"/>
          <w:b/>
          <w:bCs/>
          <w:sz w:val="30"/>
          <w:szCs w:val="30"/>
        </w:rPr>
        <w:t xml:space="preserve">ANEXO </w:t>
      </w:r>
      <w:r w:rsidR="007765E9">
        <w:rPr>
          <w:rFonts w:ascii="Arial" w:hAnsi="Arial" w:cs="Arial"/>
          <w:b/>
          <w:bCs/>
          <w:sz w:val="30"/>
          <w:szCs w:val="30"/>
        </w:rPr>
        <w:t>IX</w:t>
      </w:r>
      <w:r>
        <w:rPr>
          <w:rFonts w:ascii="Arial" w:hAnsi="Arial" w:cs="Arial"/>
          <w:b/>
          <w:bCs/>
          <w:sz w:val="30"/>
          <w:szCs w:val="30"/>
        </w:rPr>
        <w:t xml:space="preserve"> – MAPA ANALÍTICO</w:t>
      </w:r>
    </w:p>
    <w:p w:rsidR="006E5881" w:rsidRDefault="006E5881" w:rsidP="00EF38A7">
      <w:pPr>
        <w:autoSpaceDE w:val="0"/>
        <w:autoSpaceDN w:val="0"/>
        <w:adjustRightInd w:val="0"/>
        <w:jc w:val="center"/>
        <w:rPr>
          <w:rFonts w:ascii="Arial" w:hAnsi="Arial" w:cs="Arial"/>
          <w:bCs/>
          <w:color w:val="000000"/>
          <w:sz w:val="20"/>
          <w:szCs w:val="20"/>
        </w:rPr>
      </w:pPr>
    </w:p>
    <w:p w:rsidR="006E5881" w:rsidRDefault="006E5881" w:rsidP="00EF38A7">
      <w:pPr>
        <w:autoSpaceDE w:val="0"/>
        <w:autoSpaceDN w:val="0"/>
        <w:adjustRightInd w:val="0"/>
        <w:jc w:val="center"/>
        <w:rPr>
          <w:rFonts w:ascii="Arial" w:hAnsi="Arial" w:cs="Arial"/>
          <w:bCs/>
          <w:color w:val="000000"/>
          <w:sz w:val="20"/>
          <w:szCs w:val="20"/>
        </w:rPr>
      </w:pPr>
    </w:p>
    <w:p w:rsidR="007765E9" w:rsidRDefault="00413EAE" w:rsidP="00EF38A7">
      <w:pPr>
        <w:jc w:val="center"/>
        <w:rPr>
          <w:rFonts w:ascii="Arial" w:hAnsi="Arial" w:cs="Arial"/>
        </w:rPr>
      </w:pPr>
      <w:r w:rsidRPr="006E5CBE">
        <w:rPr>
          <w:rFonts w:ascii="Arial" w:hAnsi="Arial" w:cs="Arial"/>
        </w:rPr>
        <w:t>COTAÇÃO DE PREÇO</w:t>
      </w:r>
    </w:p>
    <w:p w:rsidR="00221033" w:rsidRDefault="00221033" w:rsidP="00EF38A7">
      <w:pPr>
        <w:jc w:val="center"/>
        <w:rPr>
          <w:rFonts w:ascii="Arial" w:hAnsi="Arial" w:cs="Arial"/>
        </w:rPr>
      </w:pPr>
    </w:p>
    <w:p w:rsidR="00221033" w:rsidRDefault="00221033" w:rsidP="00EF38A7">
      <w:pPr>
        <w:jc w:val="center"/>
        <w:rPr>
          <w:rFonts w:ascii="Arial" w:hAnsi="Arial" w:cs="Arial"/>
        </w:rPr>
      </w:pPr>
    </w:p>
    <w:p w:rsidR="00325592" w:rsidRPr="00325592" w:rsidRDefault="00325592" w:rsidP="00EF38A7">
      <w:pPr>
        <w:tabs>
          <w:tab w:val="left" w:pos="4095"/>
        </w:tabs>
        <w:jc w:val="center"/>
        <w:rPr>
          <w:rFonts w:ascii="Arial" w:hAnsi="Arial" w:cs="Arial"/>
        </w:rPr>
      </w:pPr>
    </w:p>
    <w:tbl>
      <w:tblPr>
        <w:tblStyle w:val="Tabelacomgrade2"/>
        <w:tblW w:w="10560" w:type="dxa"/>
        <w:jc w:val="center"/>
        <w:tblLayout w:type="fixed"/>
        <w:tblCellMar>
          <w:top w:w="57" w:type="dxa"/>
          <w:left w:w="57" w:type="dxa"/>
          <w:bottom w:w="57" w:type="dxa"/>
          <w:right w:w="57" w:type="dxa"/>
        </w:tblCellMar>
        <w:tblLook w:val="04A0"/>
      </w:tblPr>
      <w:tblGrid>
        <w:gridCol w:w="2728"/>
        <w:gridCol w:w="857"/>
        <w:gridCol w:w="2308"/>
        <w:gridCol w:w="2325"/>
        <w:gridCol w:w="2342"/>
      </w:tblGrid>
      <w:tr w:rsidR="00FA6D9C" w:rsidTr="006D1C03">
        <w:trPr>
          <w:trHeight w:val="20"/>
          <w:jc w:val="center"/>
        </w:trPr>
        <w:tc>
          <w:tcPr>
            <w:tcW w:w="10560" w:type="dxa"/>
            <w:gridSpan w:val="5"/>
            <w:shd w:val="clear" w:color="auto" w:fill="A6A6A6" w:themeFill="background1" w:themeFillShade="A6"/>
            <w:vAlign w:val="center"/>
          </w:tcPr>
          <w:p w:rsidR="00FA6D9C" w:rsidRDefault="00FA6D9C" w:rsidP="00EF38A7">
            <w:pPr>
              <w:widowControl w:val="0"/>
              <w:spacing w:before="40" w:after="40"/>
              <w:contextualSpacing/>
              <w:jc w:val="center"/>
              <w:rPr>
                <w:rFonts w:ascii="Arial" w:hAnsi="Arial"/>
              </w:rPr>
            </w:pPr>
            <w:r>
              <w:rPr>
                <w:rFonts w:ascii="Arial" w:hAnsi="Arial" w:cs="Arial"/>
                <w:b/>
                <w:bCs/>
                <w:sz w:val="22"/>
                <w:szCs w:val="22"/>
              </w:rPr>
              <w:t>SISTEMA DE RASTREAMENTO E BLOQUEIO – LOTE 01</w:t>
            </w:r>
          </w:p>
        </w:tc>
      </w:tr>
      <w:tr w:rsidR="00FA6D9C" w:rsidTr="006D1C03">
        <w:trPr>
          <w:trHeight w:val="435"/>
          <w:jc w:val="center"/>
        </w:trPr>
        <w:tc>
          <w:tcPr>
            <w:tcW w:w="2728" w:type="dxa"/>
            <w:tcBorders>
              <w:right w:val="nil"/>
            </w:tcBorders>
            <w:shd w:val="clear" w:color="auto" w:fill="A6A6A6" w:themeFill="background1" w:themeFillShade="A6"/>
            <w:vAlign w:val="center"/>
          </w:tcPr>
          <w:p w:rsidR="00FA6D9C" w:rsidRDefault="00FA6D9C" w:rsidP="00EF38A7">
            <w:pPr>
              <w:widowControl w:val="0"/>
              <w:spacing w:before="57" w:after="57"/>
              <w:jc w:val="center"/>
              <w:rPr>
                <w:rFonts w:ascii="Arial" w:hAnsi="Arial"/>
              </w:rPr>
            </w:pPr>
            <w:r>
              <w:rPr>
                <w:rFonts w:ascii="Arial" w:hAnsi="Arial" w:cs="Arial"/>
                <w:b/>
                <w:bCs/>
                <w:sz w:val="22"/>
                <w:szCs w:val="22"/>
              </w:rPr>
              <w:t>SERVIÇOS</w:t>
            </w:r>
          </w:p>
        </w:tc>
        <w:tc>
          <w:tcPr>
            <w:tcW w:w="857" w:type="dxa"/>
            <w:shd w:val="clear" w:color="auto" w:fill="A6A6A6" w:themeFill="background1" w:themeFillShade="A6"/>
            <w:vAlign w:val="center"/>
          </w:tcPr>
          <w:p w:rsidR="00FA6D9C" w:rsidRDefault="00FA6D9C" w:rsidP="00EF38A7">
            <w:pPr>
              <w:widowControl w:val="0"/>
              <w:spacing w:before="57" w:after="57"/>
              <w:jc w:val="center"/>
              <w:rPr>
                <w:rFonts w:ascii="Arial" w:hAnsi="Arial"/>
                <w:b/>
                <w:bCs/>
              </w:rPr>
            </w:pPr>
            <w:r>
              <w:rPr>
                <w:rFonts w:ascii="Arial" w:hAnsi="Arial"/>
                <w:b/>
                <w:bCs/>
                <w:sz w:val="22"/>
                <w:szCs w:val="22"/>
              </w:rPr>
              <w:t>QNT.</w:t>
            </w:r>
          </w:p>
        </w:tc>
        <w:tc>
          <w:tcPr>
            <w:tcW w:w="2308" w:type="dxa"/>
            <w:shd w:val="clear" w:color="auto" w:fill="A6A6A6" w:themeFill="background1" w:themeFillShade="A6"/>
            <w:vAlign w:val="center"/>
          </w:tcPr>
          <w:p w:rsidR="00FA6D9C" w:rsidRDefault="00FA6D9C" w:rsidP="00EF38A7">
            <w:pPr>
              <w:widowControl w:val="0"/>
              <w:spacing w:before="40" w:after="40"/>
              <w:contextualSpacing/>
              <w:jc w:val="center"/>
              <w:rPr>
                <w:rFonts w:ascii="Arial" w:hAnsi="Arial"/>
              </w:rPr>
            </w:pPr>
            <w:r>
              <w:rPr>
                <w:rFonts w:ascii="Arial" w:hAnsi="Arial" w:cs="Arial"/>
                <w:b/>
                <w:bCs/>
                <w:sz w:val="22"/>
                <w:szCs w:val="22"/>
              </w:rPr>
              <w:t>ENG &amp; TEC</w:t>
            </w:r>
          </w:p>
        </w:tc>
        <w:tc>
          <w:tcPr>
            <w:tcW w:w="2325" w:type="dxa"/>
            <w:shd w:val="clear" w:color="auto" w:fill="A6A6A6" w:themeFill="background1" w:themeFillShade="A6"/>
            <w:vAlign w:val="center"/>
          </w:tcPr>
          <w:p w:rsidR="00FA6D9C" w:rsidRDefault="00FA6D9C" w:rsidP="00EF38A7">
            <w:pPr>
              <w:widowControl w:val="0"/>
              <w:spacing w:before="40" w:after="40"/>
              <w:contextualSpacing/>
              <w:jc w:val="center"/>
              <w:rPr>
                <w:rFonts w:ascii="Arial" w:hAnsi="Arial"/>
              </w:rPr>
            </w:pPr>
            <w:r>
              <w:rPr>
                <w:rFonts w:ascii="Arial" w:hAnsi="Arial" w:cs="Arial"/>
                <w:b/>
                <w:bCs/>
                <w:sz w:val="22"/>
                <w:szCs w:val="22"/>
              </w:rPr>
              <w:t>CASA DOS ALARMES</w:t>
            </w:r>
          </w:p>
        </w:tc>
        <w:tc>
          <w:tcPr>
            <w:tcW w:w="2342" w:type="dxa"/>
            <w:shd w:val="clear" w:color="auto" w:fill="A6A6A6" w:themeFill="background1" w:themeFillShade="A6"/>
            <w:vAlign w:val="center"/>
          </w:tcPr>
          <w:p w:rsidR="00FA6D9C" w:rsidRDefault="00FA6D9C" w:rsidP="00EF38A7">
            <w:pPr>
              <w:widowControl w:val="0"/>
              <w:spacing w:before="40" w:after="40"/>
              <w:contextualSpacing/>
              <w:jc w:val="center"/>
              <w:rPr>
                <w:rFonts w:ascii="Arial" w:hAnsi="Arial"/>
              </w:rPr>
            </w:pPr>
            <w:r>
              <w:rPr>
                <w:rFonts w:ascii="Arial" w:hAnsi="Arial" w:cs="Arial"/>
                <w:b/>
                <w:bCs/>
                <w:sz w:val="22"/>
                <w:szCs w:val="22"/>
              </w:rPr>
              <w:t>CUANTUM SISTEMA DE SEGURANÇA</w:t>
            </w:r>
          </w:p>
        </w:tc>
      </w:tr>
      <w:tr w:rsidR="00FA6D9C" w:rsidTr="006D1C03">
        <w:trPr>
          <w:trHeight w:val="20"/>
          <w:jc w:val="center"/>
        </w:trPr>
        <w:tc>
          <w:tcPr>
            <w:tcW w:w="2728" w:type="dxa"/>
            <w:tcBorders>
              <w:right w:val="nil"/>
            </w:tcBorders>
            <w:vAlign w:val="center"/>
          </w:tcPr>
          <w:p w:rsidR="00FA6D9C" w:rsidRDefault="00FA6D9C" w:rsidP="00EF38A7">
            <w:pPr>
              <w:widowControl w:val="0"/>
              <w:spacing w:before="40" w:after="40"/>
              <w:contextualSpacing/>
              <w:jc w:val="center"/>
              <w:rPr>
                <w:rFonts w:ascii="Arial" w:hAnsi="Arial"/>
              </w:rPr>
            </w:pPr>
            <w:r>
              <w:rPr>
                <w:rFonts w:ascii="Arial" w:hAnsi="Arial" w:cs="Arial"/>
                <w:sz w:val="22"/>
                <w:szCs w:val="22"/>
              </w:rPr>
              <w:t>Instalação</w:t>
            </w:r>
          </w:p>
        </w:tc>
        <w:tc>
          <w:tcPr>
            <w:tcW w:w="857" w:type="dxa"/>
            <w:vAlign w:val="center"/>
          </w:tcPr>
          <w:p w:rsidR="00FA6D9C" w:rsidRDefault="00FA6D9C" w:rsidP="00EF38A7">
            <w:pPr>
              <w:widowControl w:val="0"/>
              <w:spacing w:before="40" w:after="40"/>
              <w:contextualSpacing/>
              <w:jc w:val="center"/>
              <w:rPr>
                <w:rFonts w:ascii="Arial" w:hAnsi="Arial"/>
              </w:rPr>
            </w:pPr>
            <w:r>
              <w:rPr>
                <w:rFonts w:ascii="Arial" w:hAnsi="Arial"/>
                <w:sz w:val="22"/>
                <w:szCs w:val="22"/>
              </w:rPr>
              <w:t>01</w:t>
            </w:r>
          </w:p>
        </w:tc>
        <w:tc>
          <w:tcPr>
            <w:tcW w:w="2308" w:type="dxa"/>
            <w:vAlign w:val="center"/>
          </w:tcPr>
          <w:p w:rsidR="00FA6D9C" w:rsidRDefault="00FA6D9C" w:rsidP="00EF38A7">
            <w:pPr>
              <w:widowControl w:val="0"/>
              <w:spacing w:before="40" w:after="40"/>
              <w:contextualSpacing/>
              <w:jc w:val="center"/>
              <w:rPr>
                <w:rFonts w:ascii="Arial" w:hAnsi="Arial"/>
              </w:rPr>
            </w:pPr>
            <w:r>
              <w:rPr>
                <w:rFonts w:ascii="Arial" w:hAnsi="Arial" w:cs="Arial"/>
                <w:sz w:val="22"/>
                <w:szCs w:val="22"/>
              </w:rPr>
              <w:t>R$ 245,00</w:t>
            </w:r>
          </w:p>
        </w:tc>
        <w:tc>
          <w:tcPr>
            <w:tcW w:w="2325" w:type="dxa"/>
            <w:vAlign w:val="center"/>
          </w:tcPr>
          <w:p w:rsidR="00FA6D9C" w:rsidRDefault="00FA6D9C" w:rsidP="00EF38A7">
            <w:pPr>
              <w:widowControl w:val="0"/>
              <w:spacing w:before="40" w:after="40"/>
              <w:contextualSpacing/>
              <w:jc w:val="center"/>
              <w:rPr>
                <w:rFonts w:ascii="Arial" w:hAnsi="Arial"/>
              </w:rPr>
            </w:pPr>
            <w:r>
              <w:rPr>
                <w:rFonts w:ascii="Arial" w:hAnsi="Arial" w:cs="Arial"/>
                <w:sz w:val="22"/>
                <w:szCs w:val="22"/>
              </w:rPr>
              <w:t>R$ 298,00</w:t>
            </w:r>
          </w:p>
        </w:tc>
        <w:tc>
          <w:tcPr>
            <w:tcW w:w="2342" w:type="dxa"/>
            <w:vAlign w:val="center"/>
          </w:tcPr>
          <w:p w:rsidR="00FA6D9C" w:rsidRDefault="00FA6D9C" w:rsidP="00EF38A7">
            <w:pPr>
              <w:widowControl w:val="0"/>
              <w:spacing w:before="40" w:after="40"/>
              <w:contextualSpacing/>
              <w:jc w:val="center"/>
              <w:rPr>
                <w:rFonts w:ascii="Arial" w:hAnsi="Arial"/>
              </w:rPr>
            </w:pPr>
            <w:r>
              <w:rPr>
                <w:rFonts w:ascii="Arial" w:hAnsi="Arial" w:cs="Arial"/>
                <w:sz w:val="22"/>
                <w:szCs w:val="22"/>
              </w:rPr>
              <w:t>R$ 278,90</w:t>
            </w:r>
          </w:p>
        </w:tc>
      </w:tr>
      <w:tr w:rsidR="00FA6D9C" w:rsidTr="006D1C03">
        <w:trPr>
          <w:trHeight w:val="20"/>
          <w:jc w:val="center"/>
        </w:trPr>
        <w:tc>
          <w:tcPr>
            <w:tcW w:w="2728" w:type="dxa"/>
            <w:tcBorders>
              <w:right w:val="nil"/>
            </w:tcBorders>
            <w:shd w:val="clear" w:color="auto" w:fill="D9D9D9" w:themeFill="background1" w:themeFillShade="D9"/>
            <w:vAlign w:val="center"/>
          </w:tcPr>
          <w:p w:rsidR="00FA6D9C" w:rsidRDefault="00FA6D9C" w:rsidP="00EF38A7">
            <w:pPr>
              <w:widowControl w:val="0"/>
              <w:spacing w:before="40" w:after="40"/>
              <w:contextualSpacing/>
              <w:jc w:val="center"/>
              <w:rPr>
                <w:rFonts w:ascii="Arial" w:hAnsi="Arial"/>
              </w:rPr>
            </w:pPr>
            <w:r>
              <w:rPr>
                <w:rFonts w:ascii="Arial" w:hAnsi="Arial" w:cs="Arial"/>
                <w:sz w:val="22"/>
                <w:szCs w:val="22"/>
              </w:rPr>
              <w:t>Identificador Motorista</w:t>
            </w:r>
          </w:p>
        </w:tc>
        <w:tc>
          <w:tcPr>
            <w:tcW w:w="857" w:type="dxa"/>
            <w:shd w:val="clear" w:color="auto" w:fill="D9D9D9" w:themeFill="background1" w:themeFillShade="D9"/>
            <w:vAlign w:val="center"/>
          </w:tcPr>
          <w:p w:rsidR="00FA6D9C" w:rsidRDefault="00FA6D9C" w:rsidP="00EF38A7">
            <w:pPr>
              <w:widowControl w:val="0"/>
              <w:spacing w:before="40" w:after="40"/>
              <w:contextualSpacing/>
              <w:jc w:val="center"/>
              <w:rPr>
                <w:rFonts w:ascii="Arial" w:hAnsi="Arial"/>
              </w:rPr>
            </w:pPr>
            <w:r>
              <w:rPr>
                <w:rFonts w:ascii="Arial" w:hAnsi="Arial"/>
                <w:sz w:val="22"/>
                <w:szCs w:val="22"/>
              </w:rPr>
              <w:t>01</w:t>
            </w:r>
          </w:p>
        </w:tc>
        <w:tc>
          <w:tcPr>
            <w:tcW w:w="2308" w:type="dxa"/>
            <w:shd w:val="clear" w:color="auto" w:fill="D9D9D9" w:themeFill="background1" w:themeFillShade="D9"/>
            <w:vAlign w:val="center"/>
          </w:tcPr>
          <w:p w:rsidR="00FA6D9C" w:rsidRDefault="00FA6D9C" w:rsidP="00EF38A7">
            <w:pPr>
              <w:widowControl w:val="0"/>
              <w:spacing w:before="40" w:after="40"/>
              <w:contextualSpacing/>
              <w:jc w:val="center"/>
              <w:rPr>
                <w:rFonts w:ascii="Arial" w:hAnsi="Arial"/>
              </w:rPr>
            </w:pPr>
            <w:r>
              <w:rPr>
                <w:rFonts w:ascii="Arial" w:hAnsi="Arial" w:cs="Arial"/>
                <w:sz w:val="22"/>
                <w:szCs w:val="22"/>
              </w:rPr>
              <w:t>R$ 35,00</w:t>
            </w:r>
          </w:p>
        </w:tc>
        <w:tc>
          <w:tcPr>
            <w:tcW w:w="2325" w:type="dxa"/>
            <w:shd w:val="clear" w:color="auto" w:fill="D9D9D9" w:themeFill="background1" w:themeFillShade="D9"/>
            <w:vAlign w:val="center"/>
          </w:tcPr>
          <w:p w:rsidR="00FA6D9C" w:rsidRDefault="00FA6D9C" w:rsidP="00EF38A7">
            <w:pPr>
              <w:widowControl w:val="0"/>
              <w:spacing w:before="40" w:after="40"/>
              <w:contextualSpacing/>
              <w:jc w:val="center"/>
              <w:rPr>
                <w:rFonts w:ascii="Arial" w:hAnsi="Arial"/>
              </w:rPr>
            </w:pPr>
            <w:r>
              <w:rPr>
                <w:rFonts w:ascii="Arial" w:hAnsi="Arial" w:cs="Arial"/>
                <w:sz w:val="22"/>
                <w:szCs w:val="22"/>
              </w:rPr>
              <w:t>R$ 55,60</w:t>
            </w:r>
          </w:p>
        </w:tc>
        <w:tc>
          <w:tcPr>
            <w:tcW w:w="2342" w:type="dxa"/>
            <w:shd w:val="clear" w:color="auto" w:fill="D9D9D9" w:themeFill="background1" w:themeFillShade="D9"/>
            <w:vAlign w:val="center"/>
          </w:tcPr>
          <w:p w:rsidR="00FA6D9C" w:rsidRDefault="00FA6D9C" w:rsidP="00EF38A7">
            <w:pPr>
              <w:widowControl w:val="0"/>
              <w:spacing w:before="40" w:after="40"/>
              <w:contextualSpacing/>
              <w:jc w:val="center"/>
              <w:rPr>
                <w:rFonts w:ascii="Arial" w:hAnsi="Arial"/>
              </w:rPr>
            </w:pPr>
            <w:r>
              <w:rPr>
                <w:rFonts w:ascii="Arial" w:hAnsi="Arial" w:cs="Arial"/>
                <w:sz w:val="22"/>
                <w:szCs w:val="22"/>
              </w:rPr>
              <w:t>R$ 49,90</w:t>
            </w:r>
          </w:p>
        </w:tc>
      </w:tr>
      <w:tr w:rsidR="00FA6D9C" w:rsidTr="006D1C03">
        <w:trPr>
          <w:trHeight w:val="20"/>
          <w:jc w:val="center"/>
        </w:trPr>
        <w:tc>
          <w:tcPr>
            <w:tcW w:w="2728" w:type="dxa"/>
            <w:tcBorders>
              <w:top w:val="nil"/>
              <w:right w:val="nil"/>
            </w:tcBorders>
            <w:vAlign w:val="center"/>
          </w:tcPr>
          <w:p w:rsidR="00FA6D9C" w:rsidRDefault="00FA6D9C" w:rsidP="00EF38A7">
            <w:pPr>
              <w:widowControl w:val="0"/>
              <w:spacing w:before="40" w:after="40"/>
              <w:contextualSpacing/>
              <w:jc w:val="center"/>
              <w:rPr>
                <w:rFonts w:ascii="Arial" w:hAnsi="Arial"/>
              </w:rPr>
            </w:pPr>
            <w:r>
              <w:rPr>
                <w:rFonts w:ascii="Arial" w:hAnsi="Arial"/>
                <w:sz w:val="22"/>
                <w:szCs w:val="22"/>
              </w:rPr>
              <w:t>Mensalidade</w:t>
            </w:r>
          </w:p>
        </w:tc>
        <w:tc>
          <w:tcPr>
            <w:tcW w:w="857" w:type="dxa"/>
            <w:tcBorders>
              <w:top w:val="nil"/>
            </w:tcBorders>
            <w:vAlign w:val="center"/>
          </w:tcPr>
          <w:p w:rsidR="00FA6D9C" w:rsidRDefault="00FA6D9C" w:rsidP="00EF38A7">
            <w:pPr>
              <w:widowControl w:val="0"/>
              <w:spacing w:before="40" w:after="40"/>
              <w:contextualSpacing/>
              <w:jc w:val="center"/>
              <w:rPr>
                <w:rFonts w:ascii="Arial" w:hAnsi="Arial"/>
              </w:rPr>
            </w:pPr>
            <w:r>
              <w:rPr>
                <w:rFonts w:ascii="Arial" w:hAnsi="Arial"/>
                <w:sz w:val="22"/>
                <w:szCs w:val="22"/>
              </w:rPr>
              <w:t>12</w:t>
            </w:r>
          </w:p>
        </w:tc>
        <w:tc>
          <w:tcPr>
            <w:tcW w:w="2308" w:type="dxa"/>
            <w:tcBorders>
              <w:top w:val="nil"/>
            </w:tcBorders>
            <w:vAlign w:val="center"/>
          </w:tcPr>
          <w:p w:rsidR="00FA6D9C" w:rsidRDefault="00FA6D9C" w:rsidP="00EF38A7">
            <w:pPr>
              <w:widowControl w:val="0"/>
              <w:spacing w:before="40" w:after="40"/>
              <w:contextualSpacing/>
              <w:jc w:val="center"/>
              <w:rPr>
                <w:rFonts w:ascii="Arial" w:hAnsi="Arial"/>
              </w:rPr>
            </w:pPr>
            <w:r>
              <w:rPr>
                <w:rFonts w:ascii="Arial" w:hAnsi="Arial"/>
                <w:sz w:val="22"/>
                <w:szCs w:val="22"/>
              </w:rPr>
              <w:t>R$ 60,00</w:t>
            </w:r>
          </w:p>
        </w:tc>
        <w:tc>
          <w:tcPr>
            <w:tcW w:w="2325" w:type="dxa"/>
            <w:tcBorders>
              <w:top w:val="nil"/>
            </w:tcBorders>
            <w:vAlign w:val="center"/>
          </w:tcPr>
          <w:p w:rsidR="00FA6D9C" w:rsidRDefault="00FA6D9C" w:rsidP="00EF38A7">
            <w:pPr>
              <w:widowControl w:val="0"/>
              <w:spacing w:before="40" w:after="40"/>
              <w:contextualSpacing/>
              <w:jc w:val="center"/>
              <w:rPr>
                <w:rFonts w:ascii="Arial" w:hAnsi="Arial"/>
              </w:rPr>
            </w:pPr>
            <w:r>
              <w:rPr>
                <w:rFonts w:ascii="Arial" w:hAnsi="Arial"/>
                <w:sz w:val="22"/>
                <w:szCs w:val="22"/>
              </w:rPr>
              <w:t>R$ 90,00</w:t>
            </w:r>
          </w:p>
        </w:tc>
        <w:tc>
          <w:tcPr>
            <w:tcW w:w="2342" w:type="dxa"/>
            <w:tcBorders>
              <w:top w:val="nil"/>
            </w:tcBorders>
            <w:vAlign w:val="center"/>
          </w:tcPr>
          <w:p w:rsidR="00FA6D9C" w:rsidRDefault="00FA6D9C" w:rsidP="00EF38A7">
            <w:pPr>
              <w:widowControl w:val="0"/>
              <w:spacing w:before="40" w:after="40"/>
              <w:contextualSpacing/>
              <w:jc w:val="center"/>
              <w:rPr>
                <w:rFonts w:ascii="Arial" w:hAnsi="Arial"/>
              </w:rPr>
            </w:pPr>
            <w:r>
              <w:rPr>
                <w:rFonts w:ascii="Arial" w:hAnsi="Arial"/>
                <w:sz w:val="22"/>
                <w:szCs w:val="22"/>
              </w:rPr>
              <w:t>R$ 110,00</w:t>
            </w:r>
          </w:p>
        </w:tc>
      </w:tr>
      <w:tr w:rsidR="00FA6D9C" w:rsidTr="006D1C03">
        <w:trPr>
          <w:trHeight w:val="20"/>
          <w:jc w:val="center"/>
        </w:trPr>
        <w:tc>
          <w:tcPr>
            <w:tcW w:w="3585" w:type="dxa"/>
            <w:gridSpan w:val="2"/>
            <w:shd w:val="clear" w:color="auto" w:fill="DDDDDD"/>
            <w:vAlign w:val="center"/>
          </w:tcPr>
          <w:p w:rsidR="00FA6D9C" w:rsidRDefault="00FA6D9C" w:rsidP="00EF38A7">
            <w:pPr>
              <w:widowControl w:val="0"/>
              <w:spacing w:before="40" w:after="40"/>
              <w:contextualSpacing/>
              <w:jc w:val="center"/>
              <w:rPr>
                <w:rFonts w:ascii="Arial" w:hAnsi="Arial"/>
                <w:b/>
                <w:bCs/>
              </w:rPr>
            </w:pPr>
            <w:r>
              <w:rPr>
                <w:rFonts w:ascii="Arial" w:hAnsi="Arial"/>
                <w:b/>
                <w:bCs/>
                <w:sz w:val="22"/>
                <w:szCs w:val="22"/>
              </w:rPr>
              <w:t>VALOR MÉDIO POR LOTE *</w:t>
            </w:r>
          </w:p>
        </w:tc>
        <w:tc>
          <w:tcPr>
            <w:tcW w:w="6975" w:type="dxa"/>
            <w:gridSpan w:val="3"/>
            <w:shd w:val="clear" w:color="auto" w:fill="DDDDDD"/>
            <w:vAlign w:val="center"/>
          </w:tcPr>
          <w:p w:rsidR="00FA6D9C" w:rsidRDefault="00FA6D9C" w:rsidP="00EF38A7">
            <w:pPr>
              <w:widowControl w:val="0"/>
              <w:spacing w:before="40" w:after="40"/>
              <w:contextualSpacing/>
              <w:jc w:val="center"/>
              <w:rPr>
                <w:rFonts w:ascii="Arial" w:hAnsi="Arial"/>
              </w:rPr>
            </w:pPr>
            <w:r>
              <w:rPr>
                <w:rFonts w:ascii="Arial" w:hAnsi="Arial" w:cs="Arial"/>
                <w:sz w:val="22"/>
                <w:szCs w:val="22"/>
              </w:rPr>
              <w:t>R$ 1.360,80</w:t>
            </w:r>
          </w:p>
        </w:tc>
      </w:tr>
      <w:tr w:rsidR="00FA6D9C" w:rsidTr="006D1C03">
        <w:trPr>
          <w:trHeight w:val="20"/>
          <w:jc w:val="center"/>
        </w:trPr>
        <w:tc>
          <w:tcPr>
            <w:tcW w:w="3585" w:type="dxa"/>
            <w:gridSpan w:val="2"/>
            <w:tcBorders>
              <w:top w:val="nil"/>
            </w:tcBorders>
            <w:vAlign w:val="center"/>
          </w:tcPr>
          <w:p w:rsidR="00FA6D9C" w:rsidRDefault="00FA6D9C" w:rsidP="00EF38A7">
            <w:pPr>
              <w:widowControl w:val="0"/>
              <w:spacing w:before="40" w:after="40"/>
              <w:contextualSpacing/>
              <w:jc w:val="center"/>
              <w:rPr>
                <w:rFonts w:ascii="Arial" w:hAnsi="Arial"/>
                <w:b/>
                <w:bCs/>
              </w:rPr>
            </w:pPr>
            <w:r>
              <w:rPr>
                <w:rFonts w:ascii="Arial" w:hAnsi="Arial"/>
                <w:b/>
                <w:bCs/>
                <w:sz w:val="22"/>
                <w:szCs w:val="22"/>
              </w:rPr>
              <w:t>VALOR MÉDIO TOTAL **</w:t>
            </w:r>
          </w:p>
        </w:tc>
        <w:tc>
          <w:tcPr>
            <w:tcW w:w="6975" w:type="dxa"/>
            <w:gridSpan w:val="3"/>
            <w:tcBorders>
              <w:top w:val="nil"/>
            </w:tcBorders>
            <w:vAlign w:val="center"/>
          </w:tcPr>
          <w:p w:rsidR="00FA6D9C" w:rsidRDefault="00FA6D9C" w:rsidP="00EF38A7">
            <w:pPr>
              <w:widowControl w:val="0"/>
              <w:spacing w:before="40" w:after="40"/>
              <w:contextualSpacing/>
              <w:jc w:val="center"/>
              <w:rPr>
                <w:rFonts w:ascii="Arial" w:hAnsi="Arial"/>
              </w:rPr>
            </w:pPr>
            <w:r>
              <w:rPr>
                <w:rFonts w:ascii="Arial" w:hAnsi="Arial" w:cs="Arial"/>
                <w:sz w:val="22"/>
                <w:szCs w:val="22"/>
              </w:rPr>
              <w:t>R$ 108.864,00</w:t>
            </w:r>
          </w:p>
        </w:tc>
      </w:tr>
    </w:tbl>
    <w:p w:rsidR="00221033" w:rsidRDefault="00221033" w:rsidP="00EF38A7">
      <w:pPr>
        <w:tabs>
          <w:tab w:val="left" w:pos="4095"/>
        </w:tabs>
        <w:ind w:left="-284" w:right="-223"/>
        <w:jc w:val="center"/>
        <w:rPr>
          <w:rFonts w:ascii="Arial" w:hAnsi="Arial" w:cs="Arial"/>
        </w:rPr>
      </w:pPr>
    </w:p>
    <w:p w:rsidR="00EF38A7" w:rsidRDefault="00EF38A7" w:rsidP="00EF38A7">
      <w:pPr>
        <w:tabs>
          <w:tab w:val="left" w:pos="4095"/>
        </w:tabs>
        <w:ind w:left="-284" w:right="-223"/>
        <w:jc w:val="center"/>
        <w:rPr>
          <w:rFonts w:ascii="Arial" w:hAnsi="Arial" w:cs="Arial"/>
        </w:rPr>
      </w:pPr>
    </w:p>
    <w:p w:rsidR="00EF38A7" w:rsidRDefault="00EF38A7" w:rsidP="00EF38A7">
      <w:pPr>
        <w:ind w:left="-284" w:right="-223"/>
        <w:contextualSpacing/>
        <w:jc w:val="center"/>
        <w:rPr>
          <w:rFonts w:ascii="Arial" w:hAnsi="Arial"/>
          <w:b/>
          <w:bCs/>
        </w:rPr>
      </w:pPr>
      <w:r>
        <w:rPr>
          <w:rFonts w:ascii="Arial" w:hAnsi="Arial"/>
          <w:b/>
          <w:bCs/>
        </w:rPr>
        <w:t>Valor obtido pelo somatório da Instalação + 1 (um) Identificador + 12 (doze) Meses de Mensalidade</w:t>
      </w:r>
      <w:r>
        <w:rPr>
          <w:rFonts w:ascii="Arial" w:hAnsi="Arial"/>
          <w:b/>
          <w:bCs/>
          <w:sz w:val="22"/>
          <w:szCs w:val="22"/>
        </w:rPr>
        <w:t xml:space="preserve"> dividido por </w:t>
      </w:r>
      <w:proofErr w:type="gramStart"/>
      <w:r>
        <w:rPr>
          <w:rFonts w:ascii="Arial" w:hAnsi="Arial"/>
          <w:b/>
          <w:bCs/>
          <w:sz w:val="22"/>
          <w:szCs w:val="22"/>
        </w:rPr>
        <w:t>3</w:t>
      </w:r>
      <w:proofErr w:type="gramEnd"/>
      <w:r>
        <w:rPr>
          <w:rFonts w:ascii="Arial" w:hAnsi="Arial"/>
          <w:b/>
          <w:bCs/>
          <w:sz w:val="22"/>
          <w:szCs w:val="22"/>
        </w:rPr>
        <w:t xml:space="preserve"> (três).</w:t>
      </w:r>
    </w:p>
    <w:p w:rsidR="00EF38A7" w:rsidRDefault="00EF38A7" w:rsidP="00EF38A7">
      <w:pPr>
        <w:ind w:left="-284" w:right="-223"/>
        <w:contextualSpacing/>
        <w:jc w:val="center"/>
        <w:rPr>
          <w:rFonts w:ascii="Arial" w:hAnsi="Arial"/>
          <w:b/>
          <w:bCs/>
        </w:rPr>
      </w:pPr>
      <w:r>
        <w:rPr>
          <w:rFonts w:ascii="Arial" w:hAnsi="Arial"/>
          <w:b/>
          <w:bCs/>
          <w:sz w:val="22"/>
          <w:szCs w:val="22"/>
        </w:rPr>
        <w:t>**</w:t>
      </w:r>
      <w:r>
        <w:rPr>
          <w:rFonts w:ascii="Arial" w:hAnsi="Arial"/>
          <w:b/>
          <w:bCs/>
          <w:sz w:val="22"/>
          <w:szCs w:val="22"/>
        </w:rPr>
        <w:tab/>
        <w:t xml:space="preserve">Valor obtido pelo VALOR MÉDIO POR LOTE multiplicado por </w:t>
      </w:r>
      <w:proofErr w:type="gramStart"/>
      <w:r>
        <w:rPr>
          <w:rFonts w:ascii="Arial" w:hAnsi="Arial"/>
          <w:b/>
          <w:bCs/>
          <w:sz w:val="22"/>
          <w:szCs w:val="22"/>
        </w:rPr>
        <w:t>80 (oitenta) número</w:t>
      </w:r>
      <w:proofErr w:type="gramEnd"/>
      <w:r>
        <w:rPr>
          <w:rFonts w:ascii="Arial" w:hAnsi="Arial"/>
          <w:b/>
          <w:bCs/>
          <w:sz w:val="22"/>
          <w:szCs w:val="22"/>
        </w:rPr>
        <w:t xml:space="preserve"> de veículos objeto deste documento.</w:t>
      </w:r>
    </w:p>
    <w:p w:rsidR="00EF38A7" w:rsidRPr="00325592" w:rsidRDefault="00EF38A7" w:rsidP="00325592">
      <w:pPr>
        <w:tabs>
          <w:tab w:val="left" w:pos="4095"/>
        </w:tabs>
        <w:jc w:val="center"/>
        <w:rPr>
          <w:rFonts w:ascii="Arial" w:hAnsi="Arial" w:cs="Arial"/>
        </w:rPr>
      </w:pPr>
    </w:p>
    <w:sectPr w:rsidR="00EF38A7" w:rsidRPr="00325592" w:rsidSect="00413EAE">
      <w:headerReference w:type="default" r:id="rId15"/>
      <w:footerReference w:type="default" r:id="rId16"/>
      <w:pgSz w:w="15840" w:h="12240" w:orient="landscape"/>
      <w:pgMar w:top="1077" w:right="1440" w:bottom="1077"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A35" w:rsidRDefault="00DE3A35" w:rsidP="008D6CB9">
      <w:r>
        <w:separator/>
      </w:r>
    </w:p>
  </w:endnote>
  <w:endnote w:type="continuationSeparator" w:id="0">
    <w:p w:rsidR="00DE3A35" w:rsidRDefault="00DE3A35" w:rsidP="008D6C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altName w:val="Arial"/>
    <w:panose1 w:val="020B0603030804020204"/>
    <w:charset w:val="00"/>
    <w:family w:val="swiss"/>
    <w:pitch w:val="variable"/>
    <w:sig w:usb0="E7002EFF" w:usb1="D200F5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58295"/>
      <w:docPartObj>
        <w:docPartGallery w:val="Page Numbers (Bottom of Page)"/>
        <w:docPartUnique/>
      </w:docPartObj>
    </w:sdtPr>
    <w:sdtContent>
      <w:sdt>
        <w:sdtPr>
          <w:id w:val="10958296"/>
          <w:docPartObj>
            <w:docPartGallery w:val="Page Numbers (Top of Page)"/>
            <w:docPartUnique/>
          </w:docPartObj>
        </w:sdtPr>
        <w:sdtContent>
          <w:p w:rsidR="006D1C03" w:rsidRDefault="006D1C03" w:rsidP="00BF7682">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6D1C03" w:rsidRDefault="006D1C03" w:rsidP="00BF7682">
            <w:pPr>
              <w:pStyle w:val="Footer"/>
              <w:jc w:val="center"/>
              <w:rPr>
                <w:rFonts w:ascii="Arial" w:hAnsi="Arial" w:cs="Arial"/>
                <w:color w:val="002060"/>
                <w:sz w:val="20"/>
                <w:szCs w:val="20"/>
              </w:rPr>
            </w:pPr>
            <w:r>
              <w:rPr>
                <w:rFonts w:ascii="Arial" w:hAnsi="Arial" w:cs="Arial"/>
                <w:color w:val="002060"/>
                <w:sz w:val="20"/>
                <w:szCs w:val="20"/>
              </w:rPr>
              <w:t>Processo Licitatório n° 225/2022</w:t>
            </w:r>
          </w:p>
          <w:p w:rsidR="006D1C03" w:rsidRDefault="006D1C03" w:rsidP="00BF7682">
            <w:pPr>
              <w:pStyle w:val="Rodap"/>
              <w:jc w:val="right"/>
            </w:pPr>
            <w:r>
              <w:t xml:space="preserve">Página </w:t>
            </w:r>
            <w:r>
              <w:rPr>
                <w:b/>
              </w:rPr>
              <w:fldChar w:fldCharType="begin"/>
            </w:r>
            <w:r>
              <w:rPr>
                <w:b/>
              </w:rPr>
              <w:instrText>PAGE</w:instrText>
            </w:r>
            <w:r>
              <w:rPr>
                <w:b/>
              </w:rPr>
              <w:fldChar w:fldCharType="separate"/>
            </w:r>
            <w:r w:rsidR="006C2459">
              <w:rPr>
                <w:b/>
                <w:noProof/>
              </w:rPr>
              <w:t>1</w:t>
            </w:r>
            <w:r>
              <w:rPr>
                <w:b/>
              </w:rPr>
              <w:fldChar w:fldCharType="end"/>
            </w:r>
            <w:r>
              <w:t xml:space="preserve"> de </w:t>
            </w:r>
            <w:r>
              <w:rPr>
                <w:b/>
              </w:rPr>
              <w:fldChar w:fldCharType="begin"/>
            </w:r>
            <w:r>
              <w:rPr>
                <w:b/>
              </w:rPr>
              <w:instrText>NUMPAGES</w:instrText>
            </w:r>
            <w:r>
              <w:rPr>
                <w:b/>
              </w:rPr>
              <w:fldChar w:fldCharType="separate"/>
            </w:r>
            <w:r w:rsidR="006C2459">
              <w:rPr>
                <w:b/>
                <w:noProof/>
              </w:rPr>
              <w:t>34</w:t>
            </w:r>
            <w:r>
              <w:rPr>
                <w:b/>
              </w:rPr>
              <w:fldChar w:fldCharType="end"/>
            </w:r>
          </w:p>
        </w:sdtContent>
      </w:sdt>
    </w:sdtContent>
  </w:sdt>
  <w:p w:rsidR="006D1C03" w:rsidRDefault="006D1C03" w:rsidP="003068F3">
    <w:pPr>
      <w:pStyle w:val="Rodap"/>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6D1C03" w:rsidRDefault="006D1C03" w:rsidP="00BF7682">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6D1C03" w:rsidRDefault="006D1C03" w:rsidP="00BF7682">
            <w:pPr>
              <w:pStyle w:val="Footer"/>
              <w:jc w:val="center"/>
              <w:rPr>
                <w:rFonts w:ascii="Arial" w:hAnsi="Arial" w:cs="Arial"/>
                <w:color w:val="002060"/>
                <w:sz w:val="20"/>
                <w:szCs w:val="20"/>
              </w:rPr>
            </w:pPr>
            <w:r>
              <w:rPr>
                <w:rFonts w:ascii="Arial" w:hAnsi="Arial" w:cs="Arial"/>
                <w:color w:val="002060"/>
                <w:sz w:val="20"/>
                <w:szCs w:val="20"/>
              </w:rPr>
              <w:t>Processo Licitatório n° 225/2022</w:t>
            </w:r>
          </w:p>
          <w:p w:rsidR="006D1C03" w:rsidRDefault="006D1C03" w:rsidP="00BF7682">
            <w:pPr>
              <w:pStyle w:val="Rodap"/>
              <w:jc w:val="right"/>
            </w:pPr>
            <w:r>
              <w:t xml:space="preserve">Página </w:t>
            </w:r>
            <w:r>
              <w:rPr>
                <w:b/>
              </w:rPr>
              <w:fldChar w:fldCharType="begin"/>
            </w:r>
            <w:r>
              <w:rPr>
                <w:b/>
              </w:rPr>
              <w:instrText>PAGE</w:instrText>
            </w:r>
            <w:r>
              <w:rPr>
                <w:b/>
              </w:rPr>
              <w:fldChar w:fldCharType="separate"/>
            </w:r>
            <w:r w:rsidR="009A492F">
              <w:rPr>
                <w:b/>
                <w:noProof/>
              </w:rPr>
              <w:t>34</w:t>
            </w:r>
            <w:r>
              <w:rPr>
                <w:b/>
              </w:rPr>
              <w:fldChar w:fldCharType="end"/>
            </w:r>
            <w:r>
              <w:t xml:space="preserve"> de </w:t>
            </w:r>
            <w:r>
              <w:rPr>
                <w:b/>
              </w:rPr>
              <w:fldChar w:fldCharType="begin"/>
            </w:r>
            <w:r>
              <w:rPr>
                <w:b/>
              </w:rPr>
              <w:instrText>NUMPAGES</w:instrText>
            </w:r>
            <w:r>
              <w:rPr>
                <w:b/>
              </w:rPr>
              <w:fldChar w:fldCharType="separate"/>
            </w:r>
            <w:r w:rsidR="009A492F">
              <w:rPr>
                <w:b/>
                <w:noProof/>
              </w:rPr>
              <w:t>34</w:t>
            </w:r>
            <w:r>
              <w:rPr>
                <w:b/>
              </w:rPr>
              <w:fldChar w:fldCharType="end"/>
            </w:r>
          </w:p>
        </w:sdtContent>
      </w:sdt>
    </w:sdtContent>
  </w:sdt>
  <w:p w:rsidR="006D1C03" w:rsidRDefault="006D1C0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A35" w:rsidRDefault="00DE3A35" w:rsidP="008D6CB9">
      <w:r>
        <w:separator/>
      </w:r>
    </w:p>
  </w:footnote>
  <w:footnote w:type="continuationSeparator" w:id="0">
    <w:p w:rsidR="00DE3A35" w:rsidRDefault="00DE3A35"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C03" w:rsidRDefault="006D1C03" w:rsidP="003068F3">
    <w:pPr>
      <w:pStyle w:val="Cabealho"/>
      <w:jc w:val="center"/>
    </w:pPr>
    <w:r w:rsidRPr="00DE3229">
      <w:rPr>
        <w:rFonts w:ascii="Arial" w:hAnsi="Arial" w:cs="Arial"/>
        <w:b/>
        <w:bCs/>
        <w:noProof/>
      </w:rPr>
      <w:drawing>
        <wp:anchor distT="0" distB="0" distL="114300" distR="114300" simplePos="0" relativeHeight="251659264" behindDoc="1" locked="0" layoutInCell="1" allowOverlap="1">
          <wp:simplePos x="0" y="0"/>
          <wp:positionH relativeFrom="margin">
            <wp:posOffset>-133350</wp:posOffset>
          </wp:positionH>
          <wp:positionV relativeFrom="paragraph">
            <wp:posOffset>-450215</wp:posOffset>
          </wp:positionV>
          <wp:extent cx="6704965" cy="1158240"/>
          <wp:effectExtent l="19050" t="0" r="4445" b="0"/>
          <wp:wrapTight wrapText="bothSides">
            <wp:wrapPolygon edited="0">
              <wp:start x="2640" y="1776"/>
              <wp:lineTo x="1351" y="11013"/>
              <wp:lineTo x="1289" y="13145"/>
              <wp:lineTo x="-61" y="18118"/>
              <wp:lineTo x="-61" y="18474"/>
              <wp:lineTo x="21614" y="18474"/>
              <wp:lineTo x="21614" y="17763"/>
              <wp:lineTo x="4298" y="13145"/>
              <wp:lineTo x="14860" y="13145"/>
              <wp:lineTo x="20018" y="11368"/>
              <wp:lineTo x="20079" y="5684"/>
              <wp:lineTo x="2947" y="1776"/>
              <wp:lineTo x="2640" y="1776"/>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1155" cy="115824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C03" w:rsidRDefault="006D1C03" w:rsidP="003E5DAB">
    <w:pPr>
      <w:pStyle w:val="Cabealho"/>
      <w:jc w:val="center"/>
    </w:pPr>
    <w:r w:rsidRPr="00846238">
      <w:rPr>
        <w:rFonts w:ascii="Arial" w:hAnsi="Arial" w:cs="Arial"/>
        <w:b/>
        <w:bCs/>
        <w:noProof/>
      </w:rPr>
      <w:drawing>
        <wp:anchor distT="0" distB="0" distL="114300" distR="114300" simplePos="0" relativeHeight="251661312" behindDoc="1" locked="0" layoutInCell="1" allowOverlap="1">
          <wp:simplePos x="0" y="0"/>
          <wp:positionH relativeFrom="margin">
            <wp:posOffset>742950</wp:posOffset>
          </wp:positionH>
          <wp:positionV relativeFrom="paragraph">
            <wp:posOffset>-277495</wp:posOffset>
          </wp:positionV>
          <wp:extent cx="6709410" cy="1163320"/>
          <wp:effectExtent l="19050" t="0" r="0" b="0"/>
          <wp:wrapTight wrapText="bothSides">
            <wp:wrapPolygon edited="0">
              <wp:start x="2637" y="1769"/>
              <wp:lineTo x="1349" y="10965"/>
              <wp:lineTo x="1288" y="13087"/>
              <wp:lineTo x="-61" y="18039"/>
              <wp:lineTo x="-61" y="18393"/>
              <wp:lineTo x="21588" y="18393"/>
              <wp:lineTo x="21588" y="17686"/>
              <wp:lineTo x="4293" y="13087"/>
              <wp:lineTo x="14842" y="13087"/>
              <wp:lineTo x="19993" y="11319"/>
              <wp:lineTo x="20055" y="5659"/>
              <wp:lineTo x="2944" y="1769"/>
              <wp:lineTo x="2637" y="1769"/>
            </wp:wrapPolygon>
          </wp:wrapTight>
          <wp:docPr id="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9410" cy="116332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1D68"/>
    <w:multiLevelType w:val="multilevel"/>
    <w:tmpl w:val="AE7EC26C"/>
    <w:lvl w:ilvl="0">
      <w:start w:val="1"/>
      <w:numFmt w:val="bullet"/>
      <w:lvlText w:val=""/>
      <w:lvlJc w:val="left"/>
      <w:pPr>
        <w:tabs>
          <w:tab w:val="num" w:pos="0"/>
        </w:tabs>
        <w:ind w:left="-663" w:hanging="360"/>
      </w:pPr>
      <w:rPr>
        <w:rFonts w:ascii="Symbol" w:hAnsi="Symbol" w:cs="Symbol" w:hint="default"/>
      </w:rPr>
    </w:lvl>
    <w:lvl w:ilvl="1">
      <w:start w:val="1"/>
      <w:numFmt w:val="bullet"/>
      <w:lvlText w:val="◦"/>
      <w:lvlJc w:val="left"/>
      <w:pPr>
        <w:tabs>
          <w:tab w:val="num" w:pos="0"/>
        </w:tabs>
        <w:ind w:left="-303" w:hanging="360"/>
      </w:pPr>
      <w:rPr>
        <w:rFonts w:ascii="OpenSymbol" w:hAnsi="OpenSymbol" w:cs="OpenSymbol" w:hint="default"/>
      </w:rPr>
    </w:lvl>
    <w:lvl w:ilvl="2">
      <w:start w:val="1"/>
      <w:numFmt w:val="bullet"/>
      <w:lvlText w:val="▪"/>
      <w:lvlJc w:val="left"/>
      <w:pPr>
        <w:tabs>
          <w:tab w:val="num" w:pos="57"/>
        </w:tabs>
        <w:ind w:left="57" w:hanging="360"/>
      </w:pPr>
      <w:rPr>
        <w:rFonts w:ascii="OpenSymbol" w:hAnsi="OpenSymbol" w:cs="OpenSymbol" w:hint="default"/>
      </w:rPr>
    </w:lvl>
    <w:lvl w:ilvl="3">
      <w:start w:val="1"/>
      <w:numFmt w:val="bullet"/>
      <w:lvlText w:val=""/>
      <w:lvlJc w:val="left"/>
      <w:pPr>
        <w:tabs>
          <w:tab w:val="num" w:pos="417"/>
        </w:tabs>
        <w:ind w:left="417" w:hanging="360"/>
      </w:pPr>
      <w:rPr>
        <w:rFonts w:ascii="Symbol" w:hAnsi="Symbol" w:cs="Symbol" w:hint="default"/>
      </w:rPr>
    </w:lvl>
    <w:lvl w:ilvl="4">
      <w:start w:val="1"/>
      <w:numFmt w:val="bullet"/>
      <w:lvlText w:val="◦"/>
      <w:lvlJc w:val="left"/>
      <w:pPr>
        <w:tabs>
          <w:tab w:val="num" w:pos="777"/>
        </w:tabs>
        <w:ind w:left="777" w:hanging="360"/>
      </w:pPr>
      <w:rPr>
        <w:rFonts w:ascii="OpenSymbol" w:hAnsi="OpenSymbol" w:cs="OpenSymbol" w:hint="default"/>
      </w:rPr>
    </w:lvl>
    <w:lvl w:ilvl="5">
      <w:start w:val="1"/>
      <w:numFmt w:val="bullet"/>
      <w:lvlText w:val="▪"/>
      <w:lvlJc w:val="left"/>
      <w:pPr>
        <w:tabs>
          <w:tab w:val="num" w:pos="1137"/>
        </w:tabs>
        <w:ind w:left="1137" w:hanging="360"/>
      </w:pPr>
      <w:rPr>
        <w:rFonts w:ascii="OpenSymbol" w:hAnsi="OpenSymbol" w:cs="OpenSymbol" w:hint="default"/>
      </w:rPr>
    </w:lvl>
    <w:lvl w:ilvl="6">
      <w:start w:val="1"/>
      <w:numFmt w:val="bullet"/>
      <w:lvlText w:val=""/>
      <w:lvlJc w:val="left"/>
      <w:pPr>
        <w:tabs>
          <w:tab w:val="num" w:pos="1497"/>
        </w:tabs>
        <w:ind w:left="1497" w:hanging="360"/>
      </w:pPr>
      <w:rPr>
        <w:rFonts w:ascii="Symbol" w:hAnsi="Symbol" w:cs="Symbol" w:hint="default"/>
      </w:rPr>
    </w:lvl>
    <w:lvl w:ilvl="7">
      <w:start w:val="1"/>
      <w:numFmt w:val="bullet"/>
      <w:lvlText w:val="◦"/>
      <w:lvlJc w:val="left"/>
      <w:pPr>
        <w:tabs>
          <w:tab w:val="num" w:pos="1857"/>
        </w:tabs>
        <w:ind w:left="1857" w:hanging="360"/>
      </w:pPr>
      <w:rPr>
        <w:rFonts w:ascii="OpenSymbol" w:hAnsi="OpenSymbol" w:cs="OpenSymbol" w:hint="default"/>
      </w:rPr>
    </w:lvl>
    <w:lvl w:ilvl="8">
      <w:start w:val="1"/>
      <w:numFmt w:val="bullet"/>
      <w:lvlText w:val="▪"/>
      <w:lvlJc w:val="left"/>
      <w:pPr>
        <w:tabs>
          <w:tab w:val="num" w:pos="2217"/>
        </w:tabs>
        <w:ind w:left="2217" w:hanging="360"/>
      </w:pPr>
      <w:rPr>
        <w:rFonts w:ascii="OpenSymbol" w:hAnsi="OpenSymbol" w:cs="OpenSymbol" w:hint="default"/>
      </w:rPr>
    </w:lvl>
  </w:abstractNum>
  <w:abstractNum w:abstractNumId="1">
    <w:nsid w:val="02E66B34"/>
    <w:multiLevelType w:val="multilevel"/>
    <w:tmpl w:val="D7380DC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05EA0053"/>
    <w:multiLevelType w:val="multilevel"/>
    <w:tmpl w:val="2794A574"/>
    <w:lvl w:ilvl="0">
      <w:start w:val="5"/>
      <w:numFmt w:val="decimal"/>
      <w:lvlText w:val="%1"/>
      <w:lvlJc w:val="left"/>
      <w:pPr>
        <w:ind w:left="384" w:hanging="384"/>
      </w:pPr>
      <w:rPr>
        <w:rFonts w:hint="default"/>
        <w:b/>
      </w:rPr>
    </w:lvl>
    <w:lvl w:ilvl="1">
      <w:start w:val="20"/>
      <w:numFmt w:val="decimal"/>
      <w:lvlText w:val="%1.%2"/>
      <w:lvlJc w:val="left"/>
      <w:pPr>
        <w:ind w:left="384" w:hanging="38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06186B76"/>
    <w:multiLevelType w:val="multilevel"/>
    <w:tmpl w:val="93F2320C"/>
    <w:lvl w:ilvl="0">
      <w:start w:val="1"/>
      <w:numFmt w:val="decimal"/>
      <w:lvlText w:val="%1."/>
      <w:lvlJc w:val="left"/>
      <w:pPr>
        <w:tabs>
          <w:tab w:val="num" w:pos="0"/>
        </w:tabs>
        <w:ind w:left="340" w:hanging="340"/>
      </w:pPr>
      <w:rPr>
        <w:rFonts w:ascii="Arial" w:hAnsi="Arial"/>
        <w:b/>
      </w:rPr>
    </w:lvl>
    <w:lvl w:ilvl="1">
      <w:start w:val="1"/>
      <w:numFmt w:val="none"/>
      <w:suff w:val="nothing"/>
      <w:lvlText w:val="1.1. "/>
      <w:lvlJc w:val="left"/>
      <w:pPr>
        <w:tabs>
          <w:tab w:val="num" w:pos="0"/>
        </w:tabs>
        <w:ind w:left="680" w:hanging="340"/>
      </w:pPr>
    </w:lvl>
    <w:lvl w:ilvl="2">
      <w:start w:val="1"/>
      <w:numFmt w:val="none"/>
      <w:suff w:val="nothing"/>
      <w:lvlText w:val="1.1.1. "/>
      <w:lvlJc w:val="left"/>
      <w:pPr>
        <w:tabs>
          <w:tab w:val="num" w:pos="0"/>
        </w:tabs>
        <w:ind w:left="907" w:hanging="56"/>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nsid w:val="09C44260"/>
    <w:multiLevelType w:val="multilevel"/>
    <w:tmpl w:val="25964E60"/>
    <w:lvl w:ilvl="0">
      <w:start w:val="1"/>
      <w:numFmt w:val="decimal"/>
      <w:lvlText w:val="%1."/>
      <w:lvlJc w:val="left"/>
      <w:pPr>
        <w:ind w:left="720" w:hanging="360"/>
      </w:pPr>
      <w:rPr>
        <w:rFonts w:hint="default"/>
        <w:b/>
      </w:rPr>
    </w:lvl>
    <w:lvl w:ilvl="1">
      <w:start w:val="1"/>
      <w:numFmt w:val="decimal"/>
      <w:lvlText w:val="5.%2"/>
      <w:lvlJc w:val="left"/>
      <w:pPr>
        <w:ind w:left="1069" w:hanging="360"/>
      </w:pPr>
      <w:rPr>
        <w:rFonts w:hint="default"/>
        <w:b/>
      </w:rPr>
    </w:lvl>
    <w:lvl w:ilvl="2">
      <w:start w:val="1"/>
      <w:numFmt w:val="decimal"/>
      <w:lvlText w:val="5.1.%3."/>
      <w:lvlJc w:val="left"/>
      <w:pPr>
        <w:ind w:left="1778" w:hanging="720"/>
      </w:pPr>
      <w:rPr>
        <w:rFonts w:hint="default"/>
        <w:b/>
      </w:rPr>
    </w:lvl>
    <w:lvl w:ilvl="3">
      <w:start w:val="1"/>
      <w:numFmt w:val="decimal"/>
      <w:isLgl/>
      <w:lvlText w:val="%1.%2.%3.%4"/>
      <w:lvlJc w:val="left"/>
      <w:pPr>
        <w:ind w:left="2127" w:hanging="720"/>
      </w:pPr>
      <w:rPr>
        <w:rFonts w:hint="default"/>
        <w:b w:val="0"/>
      </w:rPr>
    </w:lvl>
    <w:lvl w:ilvl="4">
      <w:start w:val="1"/>
      <w:numFmt w:val="decimal"/>
      <w:isLgl/>
      <w:lvlText w:val="%1.%2.%3.%4.%5"/>
      <w:lvlJc w:val="left"/>
      <w:pPr>
        <w:ind w:left="2836" w:hanging="1080"/>
      </w:pPr>
      <w:rPr>
        <w:rFonts w:hint="default"/>
        <w:b w:val="0"/>
      </w:rPr>
    </w:lvl>
    <w:lvl w:ilvl="5">
      <w:start w:val="1"/>
      <w:numFmt w:val="decimal"/>
      <w:isLgl/>
      <w:lvlText w:val="%1.%2.%3.%4.%5.%6"/>
      <w:lvlJc w:val="left"/>
      <w:pPr>
        <w:ind w:left="3185" w:hanging="1080"/>
      </w:pPr>
      <w:rPr>
        <w:rFonts w:hint="default"/>
        <w:b w:val="0"/>
      </w:rPr>
    </w:lvl>
    <w:lvl w:ilvl="6">
      <w:start w:val="1"/>
      <w:numFmt w:val="decimal"/>
      <w:isLgl/>
      <w:lvlText w:val="%1.%2.%3.%4.%5.%6.%7"/>
      <w:lvlJc w:val="left"/>
      <w:pPr>
        <w:ind w:left="3894" w:hanging="1440"/>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952" w:hanging="1800"/>
      </w:pPr>
      <w:rPr>
        <w:rFonts w:hint="default"/>
        <w:b w:val="0"/>
      </w:rPr>
    </w:lvl>
  </w:abstractNum>
  <w:abstractNum w:abstractNumId="5">
    <w:nsid w:val="0D8F59F6"/>
    <w:multiLevelType w:val="multilevel"/>
    <w:tmpl w:val="A5D2DF3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nsid w:val="12A1689C"/>
    <w:multiLevelType w:val="multilevel"/>
    <w:tmpl w:val="A7B42B70"/>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14CF01E4"/>
    <w:multiLevelType w:val="multilevel"/>
    <w:tmpl w:val="692070B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75C471E"/>
    <w:multiLevelType w:val="multilevel"/>
    <w:tmpl w:val="92EE57C8"/>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644" w:hanging="360"/>
      </w:pPr>
      <w:rPr>
        <w:b/>
      </w:rPr>
    </w:lvl>
    <w:lvl w:ilvl="2">
      <w:start w:val="1"/>
      <w:numFmt w:val="decimal"/>
      <w:lvlText w:val="%1.%2.%3"/>
      <w:lvlJc w:val="left"/>
      <w:pPr>
        <w:tabs>
          <w:tab w:val="num" w:pos="0"/>
        </w:tabs>
        <w:ind w:left="1778" w:hanging="720"/>
      </w:pPr>
      <w:rPr>
        <w:b w:val="0"/>
      </w:rPr>
    </w:lvl>
    <w:lvl w:ilvl="3">
      <w:start w:val="1"/>
      <w:numFmt w:val="decimal"/>
      <w:lvlText w:val="%1.%2.%3.%4"/>
      <w:lvlJc w:val="left"/>
      <w:pPr>
        <w:tabs>
          <w:tab w:val="num" w:pos="0"/>
        </w:tabs>
        <w:ind w:left="2127" w:hanging="720"/>
      </w:pPr>
      <w:rPr>
        <w:b w:val="0"/>
      </w:rPr>
    </w:lvl>
    <w:lvl w:ilvl="4">
      <w:start w:val="1"/>
      <w:numFmt w:val="decimal"/>
      <w:lvlText w:val="%1.%2.%3.%4.%5"/>
      <w:lvlJc w:val="left"/>
      <w:pPr>
        <w:tabs>
          <w:tab w:val="num" w:pos="0"/>
        </w:tabs>
        <w:ind w:left="2836" w:hanging="1080"/>
      </w:pPr>
      <w:rPr>
        <w:b w:val="0"/>
      </w:rPr>
    </w:lvl>
    <w:lvl w:ilvl="5">
      <w:start w:val="1"/>
      <w:numFmt w:val="decimal"/>
      <w:lvlText w:val="%1.%2.%3.%4.%5.%6"/>
      <w:lvlJc w:val="left"/>
      <w:pPr>
        <w:tabs>
          <w:tab w:val="num" w:pos="0"/>
        </w:tabs>
        <w:ind w:left="3185" w:hanging="1080"/>
      </w:pPr>
      <w:rPr>
        <w:b w:val="0"/>
      </w:rPr>
    </w:lvl>
    <w:lvl w:ilvl="6">
      <w:start w:val="1"/>
      <w:numFmt w:val="decimal"/>
      <w:lvlText w:val="%1.%2.%3.%4.%5.%6.%7"/>
      <w:lvlJc w:val="left"/>
      <w:pPr>
        <w:tabs>
          <w:tab w:val="num" w:pos="0"/>
        </w:tabs>
        <w:ind w:left="3894" w:hanging="1440"/>
      </w:pPr>
      <w:rPr>
        <w:b w:val="0"/>
      </w:rPr>
    </w:lvl>
    <w:lvl w:ilvl="7">
      <w:start w:val="1"/>
      <w:numFmt w:val="decimal"/>
      <w:lvlText w:val="%1.%2.%3.%4.%5.%6.%7.%8"/>
      <w:lvlJc w:val="left"/>
      <w:pPr>
        <w:tabs>
          <w:tab w:val="num" w:pos="0"/>
        </w:tabs>
        <w:ind w:left="4243" w:hanging="1440"/>
      </w:pPr>
      <w:rPr>
        <w:b w:val="0"/>
      </w:rPr>
    </w:lvl>
    <w:lvl w:ilvl="8">
      <w:start w:val="1"/>
      <w:numFmt w:val="decimal"/>
      <w:lvlText w:val="%1.%2.%3.%4.%5.%6.%7.%8.%9"/>
      <w:lvlJc w:val="left"/>
      <w:pPr>
        <w:tabs>
          <w:tab w:val="num" w:pos="0"/>
        </w:tabs>
        <w:ind w:left="4952" w:hanging="1800"/>
      </w:pPr>
      <w:rPr>
        <w:b w:val="0"/>
      </w:rPr>
    </w:lvl>
  </w:abstractNum>
  <w:abstractNum w:abstractNumId="9">
    <w:nsid w:val="1ADA47F2"/>
    <w:multiLevelType w:val="multilevel"/>
    <w:tmpl w:val="A5D2DF3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CEA7929"/>
    <w:multiLevelType w:val="multilevel"/>
    <w:tmpl w:val="04B2A348"/>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644" w:hanging="360"/>
      </w:pPr>
      <w:rPr>
        <w:b/>
      </w:rPr>
    </w:lvl>
    <w:lvl w:ilvl="2">
      <w:start w:val="1"/>
      <w:numFmt w:val="decimal"/>
      <w:lvlText w:val="%1.%2.%3"/>
      <w:lvlJc w:val="left"/>
      <w:pPr>
        <w:tabs>
          <w:tab w:val="num" w:pos="0"/>
        </w:tabs>
        <w:ind w:left="1778" w:hanging="720"/>
      </w:pPr>
      <w:rPr>
        <w:b w:val="0"/>
      </w:rPr>
    </w:lvl>
    <w:lvl w:ilvl="3">
      <w:start w:val="1"/>
      <w:numFmt w:val="decimal"/>
      <w:lvlText w:val="%1.%2.%3.%4"/>
      <w:lvlJc w:val="left"/>
      <w:pPr>
        <w:tabs>
          <w:tab w:val="num" w:pos="0"/>
        </w:tabs>
        <w:ind w:left="2127" w:hanging="720"/>
      </w:pPr>
      <w:rPr>
        <w:b w:val="0"/>
      </w:rPr>
    </w:lvl>
    <w:lvl w:ilvl="4">
      <w:start w:val="1"/>
      <w:numFmt w:val="decimal"/>
      <w:lvlText w:val="%1.%2.%3.%4.%5"/>
      <w:lvlJc w:val="left"/>
      <w:pPr>
        <w:tabs>
          <w:tab w:val="num" w:pos="0"/>
        </w:tabs>
        <w:ind w:left="2836" w:hanging="1080"/>
      </w:pPr>
      <w:rPr>
        <w:b w:val="0"/>
      </w:rPr>
    </w:lvl>
    <w:lvl w:ilvl="5">
      <w:start w:val="1"/>
      <w:numFmt w:val="decimal"/>
      <w:lvlText w:val="%1.%2.%3.%4.%5.%6"/>
      <w:lvlJc w:val="left"/>
      <w:pPr>
        <w:tabs>
          <w:tab w:val="num" w:pos="0"/>
        </w:tabs>
        <w:ind w:left="3185" w:hanging="1080"/>
      </w:pPr>
      <w:rPr>
        <w:b w:val="0"/>
      </w:rPr>
    </w:lvl>
    <w:lvl w:ilvl="6">
      <w:start w:val="1"/>
      <w:numFmt w:val="decimal"/>
      <w:lvlText w:val="%1.%2.%3.%4.%5.%6.%7"/>
      <w:lvlJc w:val="left"/>
      <w:pPr>
        <w:tabs>
          <w:tab w:val="num" w:pos="0"/>
        </w:tabs>
        <w:ind w:left="3894" w:hanging="1440"/>
      </w:pPr>
      <w:rPr>
        <w:b w:val="0"/>
      </w:rPr>
    </w:lvl>
    <w:lvl w:ilvl="7">
      <w:start w:val="1"/>
      <w:numFmt w:val="decimal"/>
      <w:lvlText w:val="%1.%2.%3.%4.%5.%6.%7.%8"/>
      <w:lvlJc w:val="left"/>
      <w:pPr>
        <w:tabs>
          <w:tab w:val="num" w:pos="0"/>
        </w:tabs>
        <w:ind w:left="4243" w:hanging="1440"/>
      </w:pPr>
      <w:rPr>
        <w:b w:val="0"/>
      </w:rPr>
    </w:lvl>
    <w:lvl w:ilvl="8">
      <w:start w:val="1"/>
      <w:numFmt w:val="decimal"/>
      <w:lvlText w:val="%1.%2.%3.%4.%5.%6.%7.%8.%9"/>
      <w:lvlJc w:val="left"/>
      <w:pPr>
        <w:tabs>
          <w:tab w:val="num" w:pos="0"/>
        </w:tabs>
        <w:ind w:left="4952" w:hanging="1800"/>
      </w:pPr>
      <w:rPr>
        <w:b w:val="0"/>
      </w:rPr>
    </w:lvl>
  </w:abstractNum>
  <w:abstractNum w:abstractNumId="11">
    <w:nsid w:val="1D255378"/>
    <w:multiLevelType w:val="multilevel"/>
    <w:tmpl w:val="D924DA8C"/>
    <w:lvl w:ilvl="0">
      <w:start w:val="7"/>
      <w:numFmt w:val="decimal"/>
      <w:lvlText w:val="%1"/>
      <w:lvlJc w:val="left"/>
      <w:pPr>
        <w:ind w:left="360" w:hanging="360"/>
      </w:pPr>
      <w:rPr>
        <w:rFonts w:hint="default"/>
      </w:rPr>
    </w:lvl>
    <w:lvl w:ilvl="1">
      <w:start w:val="5"/>
      <w:numFmt w:val="decimal"/>
      <w:lvlText w:val="%1.%2"/>
      <w:lvlJc w:val="left"/>
      <w:pPr>
        <w:ind w:left="-66" w:hanging="360"/>
      </w:pPr>
      <w:rPr>
        <w:rFonts w:hint="default"/>
        <w:b/>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12">
    <w:nsid w:val="1D810E30"/>
    <w:multiLevelType w:val="multilevel"/>
    <w:tmpl w:val="FA704E94"/>
    <w:lvl w:ilvl="0">
      <w:start w:val="9"/>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E68399E"/>
    <w:multiLevelType w:val="multilevel"/>
    <w:tmpl w:val="3F4476CE"/>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F3F5D20"/>
    <w:multiLevelType w:val="multilevel"/>
    <w:tmpl w:val="A6F0E98E"/>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2140CF0"/>
    <w:multiLevelType w:val="multilevel"/>
    <w:tmpl w:val="B60EC870"/>
    <w:lvl w:ilvl="0">
      <w:start w:val="6"/>
      <w:numFmt w:val="decimal"/>
      <w:lvlText w:val="%1."/>
      <w:lvlJc w:val="left"/>
      <w:pPr>
        <w:ind w:left="117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159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490" w:hanging="1440"/>
      </w:pPr>
      <w:rPr>
        <w:rFonts w:hint="default"/>
      </w:rPr>
    </w:lvl>
  </w:abstractNum>
  <w:abstractNum w:abstractNumId="16">
    <w:nsid w:val="25E9118F"/>
    <w:multiLevelType w:val="multilevel"/>
    <w:tmpl w:val="96640F8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26EE32A4"/>
    <w:multiLevelType w:val="multilevel"/>
    <w:tmpl w:val="132AB54A"/>
    <w:lvl w:ilvl="0">
      <w:start w:val="1"/>
      <w:numFmt w:val="decimal"/>
      <w:lvlText w:val="%1."/>
      <w:lvlJc w:val="left"/>
      <w:pPr>
        <w:tabs>
          <w:tab w:val="num" w:pos="0"/>
        </w:tabs>
        <w:ind w:left="0" w:firstLine="0"/>
      </w:pPr>
      <w:rPr>
        <w:rFonts w:ascii="Arial" w:hAnsi="Arial"/>
        <w:b/>
      </w:rPr>
    </w:lvl>
    <w:lvl w:ilvl="1">
      <w:start w:val="1"/>
      <w:numFmt w:val="decimal"/>
      <w:lvlText w:val="2.%2."/>
      <w:lvlJc w:val="left"/>
      <w:pPr>
        <w:tabs>
          <w:tab w:val="num" w:pos="0"/>
        </w:tabs>
        <w:ind w:left="0" w:firstLine="0"/>
      </w:pPr>
      <w:rPr>
        <w:rFonts w:hint="default"/>
        <w:b/>
      </w:rPr>
    </w:lvl>
    <w:lvl w:ilvl="2">
      <w:start w:val="1"/>
      <w:numFmt w:val="decimal"/>
      <w:lvlText w:val="2.3.%3"/>
      <w:lvlJc w:val="left"/>
      <w:pPr>
        <w:tabs>
          <w:tab w:val="num" w:pos="0"/>
        </w:tabs>
        <w:ind w:left="0" w:firstLine="0"/>
      </w:pPr>
      <w:rPr>
        <w:rFonts w:hint="default"/>
        <w:b/>
        <w:bCs/>
      </w:rPr>
    </w:lvl>
    <w:lvl w:ilvl="3">
      <w:start w:val="1"/>
      <w:numFmt w:val="upperRoman"/>
      <w:lvlText w:val="%4."/>
      <w:lvlJc w:val="left"/>
      <w:pPr>
        <w:tabs>
          <w:tab w:val="num" w:pos="0"/>
        </w:tabs>
        <w:ind w:left="0" w:firstLine="0"/>
      </w:pPr>
      <w:rPr>
        <w:rFonts w:ascii="Arial" w:hAnsi="Arial"/>
        <w:b/>
        <w:bCs/>
      </w:rPr>
    </w:lvl>
    <w:lvl w:ilvl="4">
      <w:start w:val="1"/>
      <w:numFmt w:val="lowerLetter"/>
      <w:lvlText w:val="%5)"/>
      <w:lvlJc w:val="left"/>
      <w:pPr>
        <w:tabs>
          <w:tab w:val="num" w:pos="0"/>
        </w:tabs>
        <w:ind w:left="0" w:firstLine="0"/>
      </w:pPr>
      <w:rPr>
        <w:rFonts w:ascii="Arial" w:hAnsi="Arial"/>
        <w:b/>
        <w:bCs/>
      </w:r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8">
    <w:nsid w:val="27505DAC"/>
    <w:multiLevelType w:val="hybridMultilevel"/>
    <w:tmpl w:val="17161A56"/>
    <w:lvl w:ilvl="0" w:tplc="A40CF428">
      <w:start w:val="1"/>
      <w:numFmt w:val="bullet"/>
      <w:lvlText w:val=""/>
      <w:lvlJc w:val="left"/>
      <w:pPr>
        <w:tabs>
          <w:tab w:val="num" w:pos="720"/>
        </w:tabs>
        <w:ind w:left="720" w:hanging="360"/>
      </w:pPr>
      <w:rPr>
        <w:rFonts w:ascii="Wingdings" w:eastAsia="Times New Roman" w:hAnsi="Wingdings" w:hint="default"/>
      </w:rPr>
    </w:lvl>
    <w:lvl w:ilvl="1" w:tplc="DD34B496">
      <w:start w:val="10"/>
      <w:numFmt w:val="bullet"/>
      <w:lvlText w:val=""/>
      <w:lvlJc w:val="left"/>
      <w:pPr>
        <w:tabs>
          <w:tab w:val="num" w:pos="1440"/>
        </w:tabs>
        <w:ind w:left="1440" w:hanging="360"/>
      </w:pPr>
      <w:rPr>
        <w:rFonts w:ascii="Symbol" w:eastAsia="Times New Roman" w:hAnsi="Symbol"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2FD96068"/>
    <w:multiLevelType w:val="multilevel"/>
    <w:tmpl w:val="63D2E886"/>
    <w:lvl w:ilvl="0">
      <w:start w:val="1"/>
      <w:numFmt w:val="decimal"/>
      <w:lvlText w:val="%1."/>
      <w:lvlJc w:val="left"/>
      <w:pPr>
        <w:tabs>
          <w:tab w:val="num" w:pos="0"/>
        </w:tabs>
        <w:ind w:left="0" w:firstLine="0"/>
      </w:pPr>
      <w:rPr>
        <w:rFonts w:ascii="Arial" w:hAnsi="Arial"/>
        <w:b/>
      </w:rPr>
    </w:lvl>
    <w:lvl w:ilvl="1">
      <w:start w:val="1"/>
      <w:numFmt w:val="decimal"/>
      <w:lvlText w:val="%1.%2."/>
      <w:lvlJc w:val="left"/>
      <w:pPr>
        <w:tabs>
          <w:tab w:val="num" w:pos="0"/>
        </w:tabs>
        <w:ind w:left="0" w:firstLine="0"/>
      </w:pPr>
      <w:rPr>
        <w:rFonts w:ascii="Arial" w:hAnsi="Arial"/>
        <w:b/>
      </w:rPr>
    </w:lvl>
    <w:lvl w:ilvl="2">
      <w:start w:val="1"/>
      <w:numFmt w:val="decimal"/>
      <w:lvlText w:val="%1.%2.%3."/>
      <w:lvlJc w:val="left"/>
      <w:pPr>
        <w:tabs>
          <w:tab w:val="num" w:pos="0"/>
        </w:tabs>
        <w:ind w:left="0" w:firstLine="0"/>
      </w:pPr>
      <w:rPr>
        <w:rFonts w:ascii="Arial" w:hAnsi="Arial"/>
        <w:b/>
        <w:bCs/>
      </w:rPr>
    </w:lvl>
    <w:lvl w:ilvl="3">
      <w:start w:val="1"/>
      <w:numFmt w:val="upperRoman"/>
      <w:lvlText w:val="%4."/>
      <w:lvlJc w:val="left"/>
      <w:pPr>
        <w:tabs>
          <w:tab w:val="num" w:pos="0"/>
        </w:tabs>
        <w:ind w:left="0" w:firstLine="0"/>
      </w:pPr>
      <w:rPr>
        <w:rFonts w:ascii="Arial" w:hAnsi="Arial"/>
        <w:b/>
        <w:bCs/>
      </w:rPr>
    </w:lvl>
    <w:lvl w:ilvl="4">
      <w:start w:val="1"/>
      <w:numFmt w:val="lowerLetter"/>
      <w:lvlText w:val="%5)"/>
      <w:lvlJc w:val="left"/>
      <w:pPr>
        <w:tabs>
          <w:tab w:val="num" w:pos="0"/>
        </w:tabs>
        <w:ind w:left="0" w:firstLine="0"/>
      </w:pPr>
      <w:rPr>
        <w:rFonts w:ascii="Arial" w:hAnsi="Arial"/>
        <w:b/>
        <w:bCs/>
      </w:r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0">
    <w:nsid w:val="32A65A91"/>
    <w:multiLevelType w:val="multilevel"/>
    <w:tmpl w:val="6692868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nsid w:val="39BE6A40"/>
    <w:multiLevelType w:val="multilevel"/>
    <w:tmpl w:val="76F290CC"/>
    <w:lvl w:ilvl="0">
      <w:start w:val="6"/>
      <w:numFmt w:val="decimal"/>
      <w:lvlText w:val="%1."/>
      <w:lvlJc w:val="left"/>
      <w:pPr>
        <w:ind w:left="1170" w:hanging="360"/>
      </w:pPr>
      <w:rPr>
        <w:rFonts w:hint="default"/>
      </w:rPr>
    </w:lvl>
    <w:lvl w:ilvl="1">
      <w:start w:val="1"/>
      <w:numFmt w:val="decimal"/>
      <w:lvlText w:val="6.%2."/>
      <w:lvlJc w:val="left"/>
      <w:pPr>
        <w:ind w:left="1200" w:hanging="360"/>
      </w:pPr>
      <w:rPr>
        <w:rFonts w:hint="default"/>
        <w:b/>
      </w:rPr>
    </w:lvl>
    <w:lvl w:ilvl="2">
      <w:start w:val="6"/>
      <w:numFmt w:val="decimal"/>
      <w:lvlText w:val="%3.1.1"/>
      <w:lvlJc w:val="left"/>
      <w:pPr>
        <w:ind w:left="1590" w:hanging="720"/>
      </w:pPr>
      <w:rPr>
        <w:rFonts w:hint="default"/>
        <w:b/>
      </w:rPr>
    </w:lvl>
    <w:lvl w:ilvl="3">
      <w:start w:val="1"/>
      <w:numFmt w:val="decimal"/>
      <w:isLgl/>
      <w:lvlText w:val="%1.%2.%3.%4"/>
      <w:lvlJc w:val="left"/>
      <w:pPr>
        <w:ind w:left="1620" w:hanging="72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490" w:hanging="1440"/>
      </w:pPr>
      <w:rPr>
        <w:rFonts w:hint="default"/>
      </w:rPr>
    </w:lvl>
  </w:abstractNum>
  <w:abstractNum w:abstractNumId="22">
    <w:nsid w:val="3AD70FFF"/>
    <w:multiLevelType w:val="multilevel"/>
    <w:tmpl w:val="BDD672A6"/>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D4D67DD"/>
    <w:multiLevelType w:val="multilevel"/>
    <w:tmpl w:val="42307B4C"/>
    <w:lvl w:ilvl="0">
      <w:start w:val="1"/>
      <w:numFmt w:val="decimal"/>
      <w:lvlText w:val="%1."/>
      <w:lvlJc w:val="left"/>
      <w:pPr>
        <w:ind w:left="720" w:hanging="360"/>
      </w:pPr>
      <w:rPr>
        <w:rFonts w:hint="default"/>
        <w:b/>
      </w:rPr>
    </w:lvl>
    <w:lvl w:ilvl="1">
      <w:start w:val="1"/>
      <w:numFmt w:val="decimal"/>
      <w:lvlText w:val="6.%2."/>
      <w:lvlJc w:val="left"/>
      <w:pPr>
        <w:ind w:left="1069" w:hanging="360"/>
      </w:pPr>
      <w:rPr>
        <w:rFonts w:hint="default"/>
        <w:b/>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b w:val="0"/>
      </w:rPr>
    </w:lvl>
    <w:lvl w:ilvl="4">
      <w:start w:val="1"/>
      <w:numFmt w:val="decimal"/>
      <w:isLgl/>
      <w:lvlText w:val="%1.%2.%3.%4.%5"/>
      <w:lvlJc w:val="left"/>
      <w:pPr>
        <w:ind w:left="2836" w:hanging="1080"/>
      </w:pPr>
      <w:rPr>
        <w:rFonts w:hint="default"/>
        <w:b w:val="0"/>
      </w:rPr>
    </w:lvl>
    <w:lvl w:ilvl="5">
      <w:start w:val="1"/>
      <w:numFmt w:val="decimal"/>
      <w:isLgl/>
      <w:lvlText w:val="%1.%2.%3.%4.%5.%6"/>
      <w:lvlJc w:val="left"/>
      <w:pPr>
        <w:ind w:left="3185" w:hanging="1080"/>
      </w:pPr>
      <w:rPr>
        <w:rFonts w:hint="default"/>
        <w:b w:val="0"/>
      </w:rPr>
    </w:lvl>
    <w:lvl w:ilvl="6">
      <w:start w:val="1"/>
      <w:numFmt w:val="decimal"/>
      <w:isLgl/>
      <w:lvlText w:val="%1.%2.%3.%4.%5.%6.%7"/>
      <w:lvlJc w:val="left"/>
      <w:pPr>
        <w:ind w:left="3894" w:hanging="1440"/>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952" w:hanging="1800"/>
      </w:pPr>
      <w:rPr>
        <w:rFonts w:hint="default"/>
        <w:b w:val="0"/>
      </w:rPr>
    </w:lvl>
  </w:abstractNum>
  <w:abstractNum w:abstractNumId="24">
    <w:nsid w:val="3FF26E61"/>
    <w:multiLevelType w:val="multilevel"/>
    <w:tmpl w:val="C180F4BE"/>
    <w:lvl w:ilvl="0">
      <w:start w:val="1"/>
      <w:numFmt w:val="bullet"/>
      <w:lvlText w:val=""/>
      <w:lvlJc w:val="left"/>
      <w:pPr>
        <w:tabs>
          <w:tab w:val="num" w:pos="0"/>
        </w:tabs>
        <w:ind w:left="-663" w:hanging="360"/>
      </w:pPr>
      <w:rPr>
        <w:rFonts w:ascii="Symbol" w:hAnsi="Symbol" w:cs="Symbol" w:hint="default"/>
      </w:rPr>
    </w:lvl>
    <w:lvl w:ilvl="1">
      <w:start w:val="1"/>
      <w:numFmt w:val="bullet"/>
      <w:lvlText w:val="◦"/>
      <w:lvlJc w:val="left"/>
      <w:pPr>
        <w:tabs>
          <w:tab w:val="num" w:pos="0"/>
        </w:tabs>
        <w:ind w:left="-303" w:hanging="360"/>
      </w:pPr>
      <w:rPr>
        <w:rFonts w:ascii="OpenSymbol" w:hAnsi="OpenSymbol" w:cs="OpenSymbol" w:hint="default"/>
      </w:rPr>
    </w:lvl>
    <w:lvl w:ilvl="2">
      <w:start w:val="1"/>
      <w:numFmt w:val="bullet"/>
      <w:lvlText w:val="▪"/>
      <w:lvlJc w:val="left"/>
      <w:pPr>
        <w:tabs>
          <w:tab w:val="num" w:pos="57"/>
        </w:tabs>
        <w:ind w:left="57" w:hanging="360"/>
      </w:pPr>
      <w:rPr>
        <w:rFonts w:ascii="OpenSymbol" w:hAnsi="OpenSymbol" w:cs="OpenSymbol" w:hint="default"/>
      </w:rPr>
    </w:lvl>
    <w:lvl w:ilvl="3">
      <w:start w:val="1"/>
      <w:numFmt w:val="bullet"/>
      <w:lvlText w:val=""/>
      <w:lvlJc w:val="left"/>
      <w:pPr>
        <w:tabs>
          <w:tab w:val="num" w:pos="417"/>
        </w:tabs>
        <w:ind w:left="417" w:hanging="360"/>
      </w:pPr>
      <w:rPr>
        <w:rFonts w:ascii="Symbol" w:hAnsi="Symbol" w:cs="Symbol" w:hint="default"/>
      </w:rPr>
    </w:lvl>
    <w:lvl w:ilvl="4">
      <w:start w:val="1"/>
      <w:numFmt w:val="bullet"/>
      <w:lvlText w:val="◦"/>
      <w:lvlJc w:val="left"/>
      <w:pPr>
        <w:tabs>
          <w:tab w:val="num" w:pos="777"/>
        </w:tabs>
        <w:ind w:left="777" w:hanging="360"/>
      </w:pPr>
      <w:rPr>
        <w:rFonts w:ascii="OpenSymbol" w:hAnsi="OpenSymbol" w:cs="OpenSymbol" w:hint="default"/>
      </w:rPr>
    </w:lvl>
    <w:lvl w:ilvl="5">
      <w:start w:val="1"/>
      <w:numFmt w:val="bullet"/>
      <w:lvlText w:val="▪"/>
      <w:lvlJc w:val="left"/>
      <w:pPr>
        <w:tabs>
          <w:tab w:val="num" w:pos="1137"/>
        </w:tabs>
        <w:ind w:left="1137" w:hanging="360"/>
      </w:pPr>
      <w:rPr>
        <w:rFonts w:ascii="OpenSymbol" w:hAnsi="OpenSymbol" w:cs="OpenSymbol" w:hint="default"/>
      </w:rPr>
    </w:lvl>
    <w:lvl w:ilvl="6">
      <w:start w:val="1"/>
      <w:numFmt w:val="bullet"/>
      <w:lvlText w:val=""/>
      <w:lvlJc w:val="left"/>
      <w:pPr>
        <w:tabs>
          <w:tab w:val="num" w:pos="1497"/>
        </w:tabs>
        <w:ind w:left="1497" w:hanging="360"/>
      </w:pPr>
      <w:rPr>
        <w:rFonts w:ascii="Symbol" w:hAnsi="Symbol" w:cs="Symbol" w:hint="default"/>
      </w:rPr>
    </w:lvl>
    <w:lvl w:ilvl="7">
      <w:start w:val="1"/>
      <w:numFmt w:val="bullet"/>
      <w:lvlText w:val="◦"/>
      <w:lvlJc w:val="left"/>
      <w:pPr>
        <w:tabs>
          <w:tab w:val="num" w:pos="1857"/>
        </w:tabs>
        <w:ind w:left="1857" w:hanging="360"/>
      </w:pPr>
      <w:rPr>
        <w:rFonts w:ascii="OpenSymbol" w:hAnsi="OpenSymbol" w:cs="OpenSymbol" w:hint="default"/>
      </w:rPr>
    </w:lvl>
    <w:lvl w:ilvl="8">
      <w:start w:val="1"/>
      <w:numFmt w:val="bullet"/>
      <w:lvlText w:val="▪"/>
      <w:lvlJc w:val="left"/>
      <w:pPr>
        <w:tabs>
          <w:tab w:val="num" w:pos="2217"/>
        </w:tabs>
        <w:ind w:left="2217" w:hanging="360"/>
      </w:pPr>
      <w:rPr>
        <w:rFonts w:ascii="OpenSymbol" w:hAnsi="OpenSymbol" w:cs="OpenSymbol" w:hint="default"/>
      </w:rPr>
    </w:lvl>
  </w:abstractNum>
  <w:abstractNum w:abstractNumId="25">
    <w:nsid w:val="431409C9"/>
    <w:multiLevelType w:val="multilevel"/>
    <w:tmpl w:val="B60EC870"/>
    <w:lvl w:ilvl="0">
      <w:start w:val="6"/>
      <w:numFmt w:val="decimal"/>
      <w:lvlText w:val="%1."/>
      <w:lvlJc w:val="left"/>
      <w:pPr>
        <w:ind w:left="117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159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490" w:hanging="1440"/>
      </w:pPr>
      <w:rPr>
        <w:rFonts w:hint="default"/>
      </w:rPr>
    </w:lvl>
  </w:abstractNum>
  <w:abstractNum w:abstractNumId="26">
    <w:nsid w:val="43677E69"/>
    <w:multiLevelType w:val="multilevel"/>
    <w:tmpl w:val="B5646BFE"/>
    <w:lvl w:ilvl="0">
      <w:start w:val="1"/>
      <w:numFmt w:val="decimal"/>
      <w:lvlText w:val="%1."/>
      <w:lvlJc w:val="left"/>
      <w:pPr>
        <w:tabs>
          <w:tab w:val="num" w:pos="0"/>
        </w:tabs>
        <w:ind w:left="0" w:firstLine="0"/>
      </w:pPr>
      <w:rPr>
        <w:rFonts w:ascii="Arial" w:hAnsi="Arial"/>
        <w:b/>
      </w:rPr>
    </w:lvl>
    <w:lvl w:ilvl="1">
      <w:start w:val="1"/>
      <w:numFmt w:val="decimal"/>
      <w:lvlText w:val="6.%2."/>
      <w:lvlJc w:val="left"/>
      <w:pPr>
        <w:tabs>
          <w:tab w:val="num" w:pos="0"/>
        </w:tabs>
        <w:ind w:left="0" w:firstLine="0"/>
      </w:pPr>
      <w:rPr>
        <w:rFonts w:hint="default"/>
        <w:b/>
      </w:rPr>
    </w:lvl>
    <w:lvl w:ilvl="2">
      <w:start w:val="1"/>
      <w:numFmt w:val="decimal"/>
      <w:lvlText w:val="2.3.%3"/>
      <w:lvlJc w:val="left"/>
      <w:pPr>
        <w:tabs>
          <w:tab w:val="num" w:pos="0"/>
        </w:tabs>
        <w:ind w:left="0" w:firstLine="0"/>
      </w:pPr>
      <w:rPr>
        <w:rFonts w:hint="default"/>
        <w:b/>
        <w:bCs/>
      </w:rPr>
    </w:lvl>
    <w:lvl w:ilvl="3">
      <w:start w:val="1"/>
      <w:numFmt w:val="upperRoman"/>
      <w:lvlText w:val="%4."/>
      <w:lvlJc w:val="left"/>
      <w:pPr>
        <w:tabs>
          <w:tab w:val="num" w:pos="0"/>
        </w:tabs>
        <w:ind w:left="0" w:firstLine="0"/>
      </w:pPr>
      <w:rPr>
        <w:rFonts w:ascii="Arial" w:hAnsi="Arial"/>
        <w:b/>
        <w:bCs/>
      </w:rPr>
    </w:lvl>
    <w:lvl w:ilvl="4">
      <w:start w:val="1"/>
      <w:numFmt w:val="lowerLetter"/>
      <w:lvlText w:val="%5)"/>
      <w:lvlJc w:val="left"/>
      <w:pPr>
        <w:tabs>
          <w:tab w:val="num" w:pos="0"/>
        </w:tabs>
        <w:ind w:left="0" w:firstLine="0"/>
      </w:pPr>
      <w:rPr>
        <w:rFonts w:ascii="Arial" w:hAnsi="Arial"/>
        <w:b/>
        <w:bCs/>
      </w:r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7">
    <w:nsid w:val="49076240"/>
    <w:multiLevelType w:val="multilevel"/>
    <w:tmpl w:val="D61C7950"/>
    <w:lvl w:ilvl="0">
      <w:start w:val="1"/>
      <w:numFmt w:val="decimal"/>
      <w:lvlText w:val="%1."/>
      <w:lvlJc w:val="left"/>
      <w:pPr>
        <w:tabs>
          <w:tab w:val="num" w:pos="0"/>
        </w:tabs>
        <w:ind w:left="0" w:firstLine="0"/>
      </w:pPr>
      <w:rPr>
        <w:rFonts w:ascii="Arial" w:hAnsi="Arial"/>
        <w:b/>
      </w:rPr>
    </w:lvl>
    <w:lvl w:ilvl="1">
      <w:start w:val="1"/>
      <w:numFmt w:val="decimal"/>
      <w:lvlText w:val="5.%2."/>
      <w:lvlJc w:val="left"/>
      <w:pPr>
        <w:tabs>
          <w:tab w:val="num" w:pos="0"/>
        </w:tabs>
        <w:ind w:left="0" w:firstLine="0"/>
      </w:pPr>
      <w:rPr>
        <w:rFonts w:hint="default"/>
        <w:b/>
      </w:rPr>
    </w:lvl>
    <w:lvl w:ilvl="2">
      <w:start w:val="1"/>
      <w:numFmt w:val="decimal"/>
      <w:lvlText w:val="2.3.%3"/>
      <w:lvlJc w:val="left"/>
      <w:pPr>
        <w:tabs>
          <w:tab w:val="num" w:pos="0"/>
        </w:tabs>
        <w:ind w:left="0" w:firstLine="0"/>
      </w:pPr>
      <w:rPr>
        <w:rFonts w:hint="default"/>
        <w:b/>
        <w:bCs/>
      </w:rPr>
    </w:lvl>
    <w:lvl w:ilvl="3">
      <w:start w:val="1"/>
      <w:numFmt w:val="upperRoman"/>
      <w:lvlText w:val="%4."/>
      <w:lvlJc w:val="left"/>
      <w:pPr>
        <w:tabs>
          <w:tab w:val="num" w:pos="0"/>
        </w:tabs>
        <w:ind w:left="0" w:firstLine="0"/>
      </w:pPr>
      <w:rPr>
        <w:rFonts w:ascii="Arial" w:hAnsi="Arial"/>
        <w:b/>
        <w:bCs/>
      </w:rPr>
    </w:lvl>
    <w:lvl w:ilvl="4">
      <w:start w:val="1"/>
      <w:numFmt w:val="lowerLetter"/>
      <w:lvlText w:val="%5)"/>
      <w:lvlJc w:val="left"/>
      <w:pPr>
        <w:tabs>
          <w:tab w:val="num" w:pos="0"/>
        </w:tabs>
        <w:ind w:left="0" w:firstLine="0"/>
      </w:pPr>
      <w:rPr>
        <w:rFonts w:ascii="Arial" w:hAnsi="Arial"/>
        <w:b/>
        <w:bCs/>
      </w:r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8">
    <w:nsid w:val="4A4C1321"/>
    <w:multiLevelType w:val="multilevel"/>
    <w:tmpl w:val="C43263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DDE7AC8"/>
    <w:multiLevelType w:val="multilevel"/>
    <w:tmpl w:val="42307B4C"/>
    <w:lvl w:ilvl="0">
      <w:start w:val="1"/>
      <w:numFmt w:val="decimal"/>
      <w:lvlText w:val="%1."/>
      <w:lvlJc w:val="left"/>
      <w:pPr>
        <w:ind w:left="720" w:hanging="360"/>
      </w:pPr>
      <w:rPr>
        <w:rFonts w:hint="default"/>
        <w:b/>
      </w:rPr>
    </w:lvl>
    <w:lvl w:ilvl="1">
      <w:start w:val="1"/>
      <w:numFmt w:val="decimal"/>
      <w:lvlText w:val="6.%2."/>
      <w:lvlJc w:val="left"/>
      <w:pPr>
        <w:ind w:left="786" w:hanging="360"/>
      </w:pPr>
      <w:rPr>
        <w:rFonts w:hint="default"/>
        <w:b/>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b w:val="0"/>
      </w:rPr>
    </w:lvl>
    <w:lvl w:ilvl="4">
      <w:start w:val="1"/>
      <w:numFmt w:val="decimal"/>
      <w:isLgl/>
      <w:lvlText w:val="%1.%2.%3.%4.%5"/>
      <w:lvlJc w:val="left"/>
      <w:pPr>
        <w:ind w:left="2836" w:hanging="1080"/>
      </w:pPr>
      <w:rPr>
        <w:rFonts w:hint="default"/>
        <w:b w:val="0"/>
      </w:rPr>
    </w:lvl>
    <w:lvl w:ilvl="5">
      <w:start w:val="1"/>
      <w:numFmt w:val="decimal"/>
      <w:isLgl/>
      <w:lvlText w:val="%1.%2.%3.%4.%5.%6"/>
      <w:lvlJc w:val="left"/>
      <w:pPr>
        <w:ind w:left="3185" w:hanging="1080"/>
      </w:pPr>
      <w:rPr>
        <w:rFonts w:hint="default"/>
        <w:b w:val="0"/>
      </w:rPr>
    </w:lvl>
    <w:lvl w:ilvl="6">
      <w:start w:val="1"/>
      <w:numFmt w:val="decimal"/>
      <w:isLgl/>
      <w:lvlText w:val="%1.%2.%3.%4.%5.%6.%7"/>
      <w:lvlJc w:val="left"/>
      <w:pPr>
        <w:ind w:left="3894" w:hanging="1440"/>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952" w:hanging="1800"/>
      </w:pPr>
      <w:rPr>
        <w:rFonts w:hint="default"/>
        <w:b w:val="0"/>
      </w:rPr>
    </w:lvl>
  </w:abstractNum>
  <w:abstractNum w:abstractNumId="30">
    <w:nsid w:val="4F925498"/>
    <w:multiLevelType w:val="multilevel"/>
    <w:tmpl w:val="43C651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1E86E9A"/>
    <w:multiLevelType w:val="multilevel"/>
    <w:tmpl w:val="B9B4B66A"/>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4730580"/>
    <w:multiLevelType w:val="multilevel"/>
    <w:tmpl w:val="4712FB6C"/>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51F4966"/>
    <w:multiLevelType w:val="multilevel"/>
    <w:tmpl w:val="3E329214"/>
    <w:lvl w:ilvl="0">
      <w:start w:val="14"/>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8515D42"/>
    <w:multiLevelType w:val="hybridMultilevel"/>
    <w:tmpl w:val="212603E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59363D36"/>
    <w:multiLevelType w:val="multilevel"/>
    <w:tmpl w:val="1C96EF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E4265E2"/>
    <w:multiLevelType w:val="multilevel"/>
    <w:tmpl w:val="700E3938"/>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5EEF4D8F"/>
    <w:multiLevelType w:val="multilevel"/>
    <w:tmpl w:val="63D69CC6"/>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nsid w:val="60A611E9"/>
    <w:multiLevelType w:val="multilevel"/>
    <w:tmpl w:val="A266B166"/>
    <w:lvl w:ilvl="0">
      <w:start w:val="6"/>
      <w:numFmt w:val="decimal"/>
      <w:lvlText w:val="%1."/>
      <w:lvlJc w:val="left"/>
      <w:pPr>
        <w:ind w:left="1170" w:hanging="360"/>
      </w:pPr>
      <w:rPr>
        <w:rFonts w:hint="default"/>
      </w:rPr>
    </w:lvl>
    <w:lvl w:ilvl="1">
      <w:start w:val="1"/>
      <w:numFmt w:val="decimal"/>
      <w:lvlText w:val="6.%2."/>
      <w:lvlJc w:val="left"/>
      <w:pPr>
        <w:ind w:left="1200" w:hanging="360"/>
      </w:pPr>
      <w:rPr>
        <w:rFonts w:hint="default"/>
        <w:b/>
      </w:rPr>
    </w:lvl>
    <w:lvl w:ilvl="2">
      <w:start w:val="1"/>
      <w:numFmt w:val="decimal"/>
      <w:lvlText w:val="5.1.%3."/>
      <w:lvlJc w:val="left"/>
      <w:pPr>
        <w:ind w:left="159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490" w:hanging="1440"/>
      </w:pPr>
      <w:rPr>
        <w:rFonts w:hint="default"/>
      </w:rPr>
    </w:lvl>
  </w:abstractNum>
  <w:abstractNum w:abstractNumId="39">
    <w:nsid w:val="61024D7F"/>
    <w:multiLevelType w:val="hybridMultilevel"/>
    <w:tmpl w:val="B75AA848"/>
    <w:lvl w:ilvl="0" w:tplc="469AF5DC">
      <w:start w:val="1"/>
      <w:numFmt w:val="decimal"/>
      <w:lvlText w:val="5.1.%1."/>
      <w:lvlJc w:val="left"/>
      <w:pPr>
        <w:tabs>
          <w:tab w:val="num" w:pos="720"/>
        </w:tabs>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61FA70A6"/>
    <w:multiLevelType w:val="multilevel"/>
    <w:tmpl w:val="19EAAE14"/>
    <w:lvl w:ilvl="0">
      <w:start w:val="7"/>
      <w:numFmt w:val="decimal"/>
      <w:lvlText w:val="%1."/>
      <w:lvlJc w:val="left"/>
      <w:pPr>
        <w:ind w:left="1170" w:hanging="360"/>
      </w:pPr>
      <w:rPr>
        <w:rFonts w:hint="default"/>
      </w:rPr>
    </w:lvl>
    <w:lvl w:ilvl="1">
      <w:start w:val="7"/>
      <w:numFmt w:val="decimal"/>
      <w:lvlText w:val="9.%2."/>
      <w:lvlJc w:val="left"/>
      <w:pPr>
        <w:ind w:left="1200" w:hanging="360"/>
      </w:pPr>
      <w:rPr>
        <w:rFonts w:hint="default"/>
        <w:b/>
      </w:rPr>
    </w:lvl>
    <w:lvl w:ilvl="2">
      <w:start w:val="6"/>
      <w:numFmt w:val="decimal"/>
      <w:lvlText w:val="%3.1.1"/>
      <w:lvlJc w:val="left"/>
      <w:pPr>
        <w:ind w:left="1590" w:hanging="720"/>
      </w:pPr>
      <w:rPr>
        <w:rFonts w:hint="default"/>
        <w:b/>
      </w:rPr>
    </w:lvl>
    <w:lvl w:ilvl="3">
      <w:start w:val="1"/>
      <w:numFmt w:val="decimal"/>
      <w:isLgl/>
      <w:lvlText w:val="%1.%2.%3.%4"/>
      <w:lvlJc w:val="left"/>
      <w:pPr>
        <w:ind w:left="1620" w:hanging="72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490" w:hanging="1440"/>
      </w:pPr>
      <w:rPr>
        <w:rFonts w:hint="default"/>
      </w:rPr>
    </w:lvl>
  </w:abstractNum>
  <w:abstractNum w:abstractNumId="41">
    <w:nsid w:val="653E478D"/>
    <w:multiLevelType w:val="multilevel"/>
    <w:tmpl w:val="3DDEF1E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7B277B9"/>
    <w:multiLevelType w:val="multilevel"/>
    <w:tmpl w:val="56C66D24"/>
    <w:lvl w:ilvl="0">
      <w:start w:val="5"/>
      <w:numFmt w:val="decimal"/>
      <w:lvlText w:val="%1"/>
      <w:lvlJc w:val="left"/>
      <w:pPr>
        <w:ind w:left="360" w:hanging="360"/>
      </w:pPr>
      <w:rPr>
        <w:rFonts w:hint="default"/>
      </w:rPr>
    </w:lvl>
    <w:lvl w:ilvl="1">
      <w:start w:val="1"/>
      <w:numFmt w:val="decimal"/>
      <w:lvlText w:val="%1.%2"/>
      <w:lvlJc w:val="left"/>
      <w:pPr>
        <w:ind w:left="1155" w:hanging="360"/>
      </w:pPr>
      <w:rPr>
        <w:rFonts w:hint="default"/>
        <w:b/>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7800" w:hanging="1440"/>
      </w:pPr>
      <w:rPr>
        <w:rFonts w:hint="default"/>
      </w:rPr>
    </w:lvl>
  </w:abstractNum>
  <w:abstractNum w:abstractNumId="43">
    <w:nsid w:val="6AB73BC6"/>
    <w:multiLevelType w:val="multilevel"/>
    <w:tmpl w:val="C9B84BFE"/>
    <w:lvl w:ilvl="0">
      <w:start w:val="14"/>
      <w:numFmt w:val="decimal"/>
      <w:lvlText w:val="%1"/>
      <w:lvlJc w:val="left"/>
      <w:pPr>
        <w:ind w:left="384" w:hanging="384"/>
      </w:pPr>
      <w:rPr>
        <w:rFonts w:hint="default"/>
      </w:rPr>
    </w:lvl>
    <w:lvl w:ilvl="1">
      <w:start w:val="4"/>
      <w:numFmt w:val="decimal"/>
      <w:lvlText w:val="%1.%2"/>
      <w:lvlJc w:val="left"/>
      <w:pPr>
        <w:ind w:left="384" w:hanging="38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0E83834"/>
    <w:multiLevelType w:val="multilevel"/>
    <w:tmpl w:val="B622BFF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45">
    <w:nsid w:val="754A5F95"/>
    <w:multiLevelType w:val="multilevel"/>
    <w:tmpl w:val="184A28A0"/>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abstractNumId w:val="34"/>
  </w:num>
  <w:num w:numId="2">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45"/>
  </w:num>
  <w:num w:numId="5">
    <w:abstractNumId w:val="12"/>
  </w:num>
  <w:num w:numId="6">
    <w:abstractNumId w:val="41"/>
  </w:num>
  <w:num w:numId="7">
    <w:abstractNumId w:val="7"/>
  </w:num>
  <w:num w:numId="8">
    <w:abstractNumId w:val="22"/>
  </w:num>
  <w:num w:numId="9">
    <w:abstractNumId w:val="31"/>
  </w:num>
  <w:num w:numId="10">
    <w:abstractNumId w:val="36"/>
  </w:num>
  <w:num w:numId="11">
    <w:abstractNumId w:val="37"/>
  </w:num>
  <w:num w:numId="12">
    <w:abstractNumId w:val="46"/>
  </w:num>
  <w:num w:numId="13">
    <w:abstractNumId w:val="11"/>
  </w:num>
  <w:num w:numId="14">
    <w:abstractNumId w:val="10"/>
  </w:num>
  <w:num w:numId="15">
    <w:abstractNumId w:val="8"/>
  </w:num>
  <w:num w:numId="16">
    <w:abstractNumId w:val="32"/>
  </w:num>
  <w:num w:numId="17">
    <w:abstractNumId w:val="14"/>
  </w:num>
  <w:num w:numId="18">
    <w:abstractNumId w:val="16"/>
  </w:num>
  <w:num w:numId="19">
    <w:abstractNumId w:val="23"/>
  </w:num>
  <w:num w:numId="20">
    <w:abstractNumId w:val="5"/>
  </w:num>
  <w:num w:numId="21">
    <w:abstractNumId w:val="42"/>
  </w:num>
  <w:num w:numId="22">
    <w:abstractNumId w:val="21"/>
  </w:num>
  <w:num w:numId="23">
    <w:abstractNumId w:val="25"/>
  </w:num>
  <w:num w:numId="24">
    <w:abstractNumId w:val="15"/>
  </w:num>
  <w:num w:numId="25">
    <w:abstractNumId w:val="18"/>
  </w:num>
  <w:num w:numId="26">
    <w:abstractNumId w:val="38"/>
  </w:num>
  <w:num w:numId="27">
    <w:abstractNumId w:val="9"/>
  </w:num>
  <w:num w:numId="28">
    <w:abstractNumId w:val="40"/>
  </w:num>
  <w:num w:numId="29">
    <w:abstractNumId w:val="39"/>
  </w:num>
  <w:num w:numId="30">
    <w:abstractNumId w:val="30"/>
  </w:num>
  <w:num w:numId="31">
    <w:abstractNumId w:val="33"/>
  </w:num>
  <w:num w:numId="32">
    <w:abstractNumId w:val="4"/>
  </w:num>
  <w:num w:numId="33">
    <w:abstractNumId w:val="29"/>
  </w:num>
  <w:num w:numId="34">
    <w:abstractNumId w:val="35"/>
  </w:num>
  <w:num w:numId="35">
    <w:abstractNumId w:val="44"/>
  </w:num>
  <w:num w:numId="36">
    <w:abstractNumId w:val="3"/>
  </w:num>
  <w:num w:numId="37">
    <w:abstractNumId w:val="19"/>
  </w:num>
  <w:num w:numId="38">
    <w:abstractNumId w:val="1"/>
  </w:num>
  <w:num w:numId="39">
    <w:abstractNumId w:val="0"/>
  </w:num>
  <w:num w:numId="40">
    <w:abstractNumId w:val="17"/>
  </w:num>
  <w:num w:numId="41">
    <w:abstractNumId w:val="20"/>
  </w:num>
  <w:num w:numId="42">
    <w:abstractNumId w:val="24"/>
  </w:num>
  <w:num w:numId="43">
    <w:abstractNumId w:val="27"/>
  </w:num>
  <w:num w:numId="44">
    <w:abstractNumId w:val="26"/>
  </w:num>
  <w:num w:numId="45">
    <w:abstractNumId w:val="13"/>
  </w:num>
  <w:num w:numId="46">
    <w:abstractNumId w:val="6"/>
  </w:num>
  <w:num w:numId="47">
    <w:abstractNumId w:val="43"/>
  </w:num>
  <w:num w:numId="48">
    <w:abstractNumId w:val="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0722"/>
  </w:hdrShapeDefaults>
  <w:footnotePr>
    <w:footnote w:id="-1"/>
    <w:footnote w:id="0"/>
  </w:footnotePr>
  <w:endnotePr>
    <w:endnote w:id="-1"/>
    <w:endnote w:id="0"/>
  </w:endnotePr>
  <w:compat/>
  <w:rsids>
    <w:rsidRoot w:val="00E5419D"/>
    <w:rsid w:val="0000105E"/>
    <w:rsid w:val="00001959"/>
    <w:rsid w:val="00001A41"/>
    <w:rsid w:val="0000347B"/>
    <w:rsid w:val="00003530"/>
    <w:rsid w:val="00005D24"/>
    <w:rsid w:val="00006A6D"/>
    <w:rsid w:val="00014BDA"/>
    <w:rsid w:val="00014DBA"/>
    <w:rsid w:val="000202C8"/>
    <w:rsid w:val="00022C14"/>
    <w:rsid w:val="0002434F"/>
    <w:rsid w:val="00025107"/>
    <w:rsid w:val="00025990"/>
    <w:rsid w:val="00027E2B"/>
    <w:rsid w:val="00030B84"/>
    <w:rsid w:val="00031EF0"/>
    <w:rsid w:val="00032BF3"/>
    <w:rsid w:val="0003467A"/>
    <w:rsid w:val="0003567C"/>
    <w:rsid w:val="00035D2E"/>
    <w:rsid w:val="00036CD8"/>
    <w:rsid w:val="000376A9"/>
    <w:rsid w:val="0004095E"/>
    <w:rsid w:val="00040DC9"/>
    <w:rsid w:val="000443BF"/>
    <w:rsid w:val="00045F9A"/>
    <w:rsid w:val="000461EA"/>
    <w:rsid w:val="00046D33"/>
    <w:rsid w:val="00050B26"/>
    <w:rsid w:val="00051003"/>
    <w:rsid w:val="00053009"/>
    <w:rsid w:val="00054E54"/>
    <w:rsid w:val="00054E58"/>
    <w:rsid w:val="0005526F"/>
    <w:rsid w:val="00057C5A"/>
    <w:rsid w:val="00057E8F"/>
    <w:rsid w:val="000627D1"/>
    <w:rsid w:val="00063139"/>
    <w:rsid w:val="0006326F"/>
    <w:rsid w:val="000658E7"/>
    <w:rsid w:val="000665BF"/>
    <w:rsid w:val="000700E2"/>
    <w:rsid w:val="000712BD"/>
    <w:rsid w:val="000734F7"/>
    <w:rsid w:val="00074329"/>
    <w:rsid w:val="000749CB"/>
    <w:rsid w:val="00076EA3"/>
    <w:rsid w:val="00080042"/>
    <w:rsid w:val="000813E7"/>
    <w:rsid w:val="0008162C"/>
    <w:rsid w:val="000821C6"/>
    <w:rsid w:val="00083ED6"/>
    <w:rsid w:val="0008527A"/>
    <w:rsid w:val="0008646A"/>
    <w:rsid w:val="00086731"/>
    <w:rsid w:val="00090EF1"/>
    <w:rsid w:val="00091136"/>
    <w:rsid w:val="00094E3F"/>
    <w:rsid w:val="00095797"/>
    <w:rsid w:val="000A07D3"/>
    <w:rsid w:val="000A1C46"/>
    <w:rsid w:val="000A2169"/>
    <w:rsid w:val="000A259B"/>
    <w:rsid w:val="000A418C"/>
    <w:rsid w:val="000A4579"/>
    <w:rsid w:val="000A7E3A"/>
    <w:rsid w:val="000B1C5D"/>
    <w:rsid w:val="000B2C13"/>
    <w:rsid w:val="000B3784"/>
    <w:rsid w:val="000B3BE5"/>
    <w:rsid w:val="000B3D3B"/>
    <w:rsid w:val="000B4410"/>
    <w:rsid w:val="000B50E6"/>
    <w:rsid w:val="000B5F95"/>
    <w:rsid w:val="000B6510"/>
    <w:rsid w:val="000B7487"/>
    <w:rsid w:val="000C14F6"/>
    <w:rsid w:val="000C20EB"/>
    <w:rsid w:val="000C2518"/>
    <w:rsid w:val="000C2899"/>
    <w:rsid w:val="000C2A96"/>
    <w:rsid w:val="000C30B0"/>
    <w:rsid w:val="000C798B"/>
    <w:rsid w:val="000D03F0"/>
    <w:rsid w:val="000D5A1B"/>
    <w:rsid w:val="000D7940"/>
    <w:rsid w:val="000E0693"/>
    <w:rsid w:val="000E0747"/>
    <w:rsid w:val="000E267D"/>
    <w:rsid w:val="000E3033"/>
    <w:rsid w:val="000E3885"/>
    <w:rsid w:val="000E42B9"/>
    <w:rsid w:val="000E4386"/>
    <w:rsid w:val="000E5578"/>
    <w:rsid w:val="000E5751"/>
    <w:rsid w:val="000E6181"/>
    <w:rsid w:val="000E680D"/>
    <w:rsid w:val="000E69BB"/>
    <w:rsid w:val="000E761D"/>
    <w:rsid w:val="000E7951"/>
    <w:rsid w:val="000F108B"/>
    <w:rsid w:val="000F15DE"/>
    <w:rsid w:val="000F17C1"/>
    <w:rsid w:val="000F2846"/>
    <w:rsid w:val="000F2FAE"/>
    <w:rsid w:val="000F421A"/>
    <w:rsid w:val="000F5328"/>
    <w:rsid w:val="000F56C4"/>
    <w:rsid w:val="00100EC6"/>
    <w:rsid w:val="001031A4"/>
    <w:rsid w:val="001044B0"/>
    <w:rsid w:val="00105A18"/>
    <w:rsid w:val="00107E97"/>
    <w:rsid w:val="00110F4D"/>
    <w:rsid w:val="001111E6"/>
    <w:rsid w:val="001134D3"/>
    <w:rsid w:val="00115DAE"/>
    <w:rsid w:val="00117CA6"/>
    <w:rsid w:val="00121D3F"/>
    <w:rsid w:val="0012258A"/>
    <w:rsid w:val="00123A9F"/>
    <w:rsid w:val="00123CCE"/>
    <w:rsid w:val="001258F7"/>
    <w:rsid w:val="00126104"/>
    <w:rsid w:val="00126876"/>
    <w:rsid w:val="00126DB4"/>
    <w:rsid w:val="00131035"/>
    <w:rsid w:val="00132E9C"/>
    <w:rsid w:val="001339A7"/>
    <w:rsid w:val="001364DE"/>
    <w:rsid w:val="001377E9"/>
    <w:rsid w:val="00137E84"/>
    <w:rsid w:val="00143155"/>
    <w:rsid w:val="00143687"/>
    <w:rsid w:val="001464BC"/>
    <w:rsid w:val="001504A0"/>
    <w:rsid w:val="00150828"/>
    <w:rsid w:val="00152D10"/>
    <w:rsid w:val="00152E33"/>
    <w:rsid w:val="00154F07"/>
    <w:rsid w:val="00156A76"/>
    <w:rsid w:val="00157C47"/>
    <w:rsid w:val="00157ED0"/>
    <w:rsid w:val="00160258"/>
    <w:rsid w:val="001602CF"/>
    <w:rsid w:val="00164D3B"/>
    <w:rsid w:val="00165A66"/>
    <w:rsid w:val="0016682F"/>
    <w:rsid w:val="00170833"/>
    <w:rsid w:val="00172284"/>
    <w:rsid w:val="00172340"/>
    <w:rsid w:val="0017235C"/>
    <w:rsid w:val="0017292F"/>
    <w:rsid w:val="00172B0D"/>
    <w:rsid w:val="0017332B"/>
    <w:rsid w:val="001756C7"/>
    <w:rsid w:val="00177B2D"/>
    <w:rsid w:val="00177DBC"/>
    <w:rsid w:val="00180239"/>
    <w:rsid w:val="0018291D"/>
    <w:rsid w:val="0018412D"/>
    <w:rsid w:val="001848FA"/>
    <w:rsid w:val="0018496B"/>
    <w:rsid w:val="0018605A"/>
    <w:rsid w:val="0018690F"/>
    <w:rsid w:val="001902E3"/>
    <w:rsid w:val="001913F5"/>
    <w:rsid w:val="00193936"/>
    <w:rsid w:val="001945D1"/>
    <w:rsid w:val="0019599A"/>
    <w:rsid w:val="001960DE"/>
    <w:rsid w:val="0019770A"/>
    <w:rsid w:val="001A0EF4"/>
    <w:rsid w:val="001A27F0"/>
    <w:rsid w:val="001A3A67"/>
    <w:rsid w:val="001A3C93"/>
    <w:rsid w:val="001A3FFA"/>
    <w:rsid w:val="001A62C0"/>
    <w:rsid w:val="001A7B6F"/>
    <w:rsid w:val="001B0D02"/>
    <w:rsid w:val="001B1A88"/>
    <w:rsid w:val="001B231A"/>
    <w:rsid w:val="001B2741"/>
    <w:rsid w:val="001B2EFA"/>
    <w:rsid w:val="001B33AB"/>
    <w:rsid w:val="001C0B75"/>
    <w:rsid w:val="001C4B66"/>
    <w:rsid w:val="001C5240"/>
    <w:rsid w:val="001C781F"/>
    <w:rsid w:val="001C7D66"/>
    <w:rsid w:val="001D0D6A"/>
    <w:rsid w:val="001D31A8"/>
    <w:rsid w:val="001D34B2"/>
    <w:rsid w:val="001D4B5E"/>
    <w:rsid w:val="001D51B0"/>
    <w:rsid w:val="001D6B60"/>
    <w:rsid w:val="001D786A"/>
    <w:rsid w:val="001E1B85"/>
    <w:rsid w:val="001E1C5A"/>
    <w:rsid w:val="001E3157"/>
    <w:rsid w:val="001E38AE"/>
    <w:rsid w:val="001E4CF5"/>
    <w:rsid w:val="001E4F17"/>
    <w:rsid w:val="001E5B54"/>
    <w:rsid w:val="001E72AE"/>
    <w:rsid w:val="001F0745"/>
    <w:rsid w:val="001F0ABE"/>
    <w:rsid w:val="001F18CF"/>
    <w:rsid w:val="001F1A04"/>
    <w:rsid w:val="001F2F72"/>
    <w:rsid w:val="001F33B4"/>
    <w:rsid w:val="001F4056"/>
    <w:rsid w:val="001F406F"/>
    <w:rsid w:val="001F6279"/>
    <w:rsid w:val="001F6E0F"/>
    <w:rsid w:val="002015A4"/>
    <w:rsid w:val="00202A4D"/>
    <w:rsid w:val="00202E1B"/>
    <w:rsid w:val="00203C39"/>
    <w:rsid w:val="00206659"/>
    <w:rsid w:val="00207412"/>
    <w:rsid w:val="00210E60"/>
    <w:rsid w:val="00211248"/>
    <w:rsid w:val="00212913"/>
    <w:rsid w:val="0021456C"/>
    <w:rsid w:val="00217A4D"/>
    <w:rsid w:val="00217DFA"/>
    <w:rsid w:val="00221033"/>
    <w:rsid w:val="0022134A"/>
    <w:rsid w:val="00222D05"/>
    <w:rsid w:val="002230CA"/>
    <w:rsid w:val="0022369B"/>
    <w:rsid w:val="0022377E"/>
    <w:rsid w:val="002239BD"/>
    <w:rsid w:val="002250FD"/>
    <w:rsid w:val="0022523C"/>
    <w:rsid w:val="0022671A"/>
    <w:rsid w:val="00227F01"/>
    <w:rsid w:val="00232DA8"/>
    <w:rsid w:val="00232EDE"/>
    <w:rsid w:val="00235502"/>
    <w:rsid w:val="00235C3B"/>
    <w:rsid w:val="002377EC"/>
    <w:rsid w:val="00240848"/>
    <w:rsid w:val="00242E90"/>
    <w:rsid w:val="00243E54"/>
    <w:rsid w:val="00245245"/>
    <w:rsid w:val="0024580E"/>
    <w:rsid w:val="002458C5"/>
    <w:rsid w:val="00245B51"/>
    <w:rsid w:val="00246398"/>
    <w:rsid w:val="002464EC"/>
    <w:rsid w:val="0024699B"/>
    <w:rsid w:val="00250B99"/>
    <w:rsid w:val="00250D40"/>
    <w:rsid w:val="00252626"/>
    <w:rsid w:val="00253B70"/>
    <w:rsid w:val="002556E2"/>
    <w:rsid w:val="00257E53"/>
    <w:rsid w:val="002609E3"/>
    <w:rsid w:val="00261B39"/>
    <w:rsid w:val="00263883"/>
    <w:rsid w:val="00264479"/>
    <w:rsid w:val="0026564A"/>
    <w:rsid w:val="00267347"/>
    <w:rsid w:val="002705AF"/>
    <w:rsid w:val="002738DB"/>
    <w:rsid w:val="0027441F"/>
    <w:rsid w:val="00274E31"/>
    <w:rsid w:val="00276CB8"/>
    <w:rsid w:val="00277264"/>
    <w:rsid w:val="00277C96"/>
    <w:rsid w:val="00281102"/>
    <w:rsid w:val="002866D8"/>
    <w:rsid w:val="002870C5"/>
    <w:rsid w:val="002870EA"/>
    <w:rsid w:val="00287655"/>
    <w:rsid w:val="00290606"/>
    <w:rsid w:val="00290A4B"/>
    <w:rsid w:val="002938B3"/>
    <w:rsid w:val="002966F8"/>
    <w:rsid w:val="00296F1F"/>
    <w:rsid w:val="00297732"/>
    <w:rsid w:val="00297E39"/>
    <w:rsid w:val="002A05E8"/>
    <w:rsid w:val="002A0EF4"/>
    <w:rsid w:val="002A3D98"/>
    <w:rsid w:val="002A6378"/>
    <w:rsid w:val="002A6BF3"/>
    <w:rsid w:val="002A6F59"/>
    <w:rsid w:val="002B1D5E"/>
    <w:rsid w:val="002B5001"/>
    <w:rsid w:val="002B530C"/>
    <w:rsid w:val="002B7993"/>
    <w:rsid w:val="002B7CAD"/>
    <w:rsid w:val="002B7D7D"/>
    <w:rsid w:val="002C06EF"/>
    <w:rsid w:val="002C1777"/>
    <w:rsid w:val="002C17EC"/>
    <w:rsid w:val="002C1E07"/>
    <w:rsid w:val="002C1E40"/>
    <w:rsid w:val="002C26C3"/>
    <w:rsid w:val="002C5311"/>
    <w:rsid w:val="002C5746"/>
    <w:rsid w:val="002C666E"/>
    <w:rsid w:val="002D086E"/>
    <w:rsid w:val="002D2E1A"/>
    <w:rsid w:val="002D5F05"/>
    <w:rsid w:val="002D6491"/>
    <w:rsid w:val="002D65B5"/>
    <w:rsid w:val="002E242E"/>
    <w:rsid w:val="002E3B08"/>
    <w:rsid w:val="002E3F41"/>
    <w:rsid w:val="002E6419"/>
    <w:rsid w:val="002E76F7"/>
    <w:rsid w:val="002F021B"/>
    <w:rsid w:val="002F1BBC"/>
    <w:rsid w:val="002F1D11"/>
    <w:rsid w:val="002F2F78"/>
    <w:rsid w:val="002F32C7"/>
    <w:rsid w:val="002F3DAB"/>
    <w:rsid w:val="002F52E2"/>
    <w:rsid w:val="002F553E"/>
    <w:rsid w:val="002F5778"/>
    <w:rsid w:val="002F604B"/>
    <w:rsid w:val="002F63DB"/>
    <w:rsid w:val="002F7D38"/>
    <w:rsid w:val="002F7E98"/>
    <w:rsid w:val="0030357F"/>
    <w:rsid w:val="003050D3"/>
    <w:rsid w:val="003068F3"/>
    <w:rsid w:val="0030710B"/>
    <w:rsid w:val="00307F12"/>
    <w:rsid w:val="00310531"/>
    <w:rsid w:val="00311D3A"/>
    <w:rsid w:val="00311E1F"/>
    <w:rsid w:val="00312024"/>
    <w:rsid w:val="003126B9"/>
    <w:rsid w:val="0031363D"/>
    <w:rsid w:val="00315AAA"/>
    <w:rsid w:val="00315F27"/>
    <w:rsid w:val="00316C73"/>
    <w:rsid w:val="00316FD4"/>
    <w:rsid w:val="003174C4"/>
    <w:rsid w:val="00317BC2"/>
    <w:rsid w:val="00317D81"/>
    <w:rsid w:val="003210F7"/>
    <w:rsid w:val="00325592"/>
    <w:rsid w:val="00327B69"/>
    <w:rsid w:val="00330775"/>
    <w:rsid w:val="00330A37"/>
    <w:rsid w:val="00330ED7"/>
    <w:rsid w:val="003311CC"/>
    <w:rsid w:val="00332F1A"/>
    <w:rsid w:val="00332FCE"/>
    <w:rsid w:val="00333CA6"/>
    <w:rsid w:val="00334314"/>
    <w:rsid w:val="00334F33"/>
    <w:rsid w:val="0033543A"/>
    <w:rsid w:val="00336A1E"/>
    <w:rsid w:val="00336F36"/>
    <w:rsid w:val="00340A22"/>
    <w:rsid w:val="00341717"/>
    <w:rsid w:val="00341F70"/>
    <w:rsid w:val="00343291"/>
    <w:rsid w:val="003462B9"/>
    <w:rsid w:val="00346D94"/>
    <w:rsid w:val="00347098"/>
    <w:rsid w:val="0034719D"/>
    <w:rsid w:val="003534D4"/>
    <w:rsid w:val="0035416F"/>
    <w:rsid w:val="003556B4"/>
    <w:rsid w:val="00356170"/>
    <w:rsid w:val="0035696D"/>
    <w:rsid w:val="00356B31"/>
    <w:rsid w:val="003574A1"/>
    <w:rsid w:val="00357979"/>
    <w:rsid w:val="00363038"/>
    <w:rsid w:val="00363CDC"/>
    <w:rsid w:val="00364DD0"/>
    <w:rsid w:val="0036581F"/>
    <w:rsid w:val="00365CE6"/>
    <w:rsid w:val="0036647F"/>
    <w:rsid w:val="00367D2C"/>
    <w:rsid w:val="00371664"/>
    <w:rsid w:val="00371890"/>
    <w:rsid w:val="00374399"/>
    <w:rsid w:val="00374711"/>
    <w:rsid w:val="00374834"/>
    <w:rsid w:val="003758B3"/>
    <w:rsid w:val="00375FAB"/>
    <w:rsid w:val="0037665F"/>
    <w:rsid w:val="00381AD7"/>
    <w:rsid w:val="003829F2"/>
    <w:rsid w:val="00382B70"/>
    <w:rsid w:val="00382BBF"/>
    <w:rsid w:val="00382EBB"/>
    <w:rsid w:val="00384BA3"/>
    <w:rsid w:val="003858AF"/>
    <w:rsid w:val="00385E6F"/>
    <w:rsid w:val="003871D5"/>
    <w:rsid w:val="00391F83"/>
    <w:rsid w:val="00392002"/>
    <w:rsid w:val="00393FB6"/>
    <w:rsid w:val="0039418A"/>
    <w:rsid w:val="00394D6C"/>
    <w:rsid w:val="00394FB6"/>
    <w:rsid w:val="00395DE3"/>
    <w:rsid w:val="003964BF"/>
    <w:rsid w:val="00397999"/>
    <w:rsid w:val="00397DC5"/>
    <w:rsid w:val="00397F6E"/>
    <w:rsid w:val="003A16E6"/>
    <w:rsid w:val="003A2765"/>
    <w:rsid w:val="003A2D99"/>
    <w:rsid w:val="003A5169"/>
    <w:rsid w:val="003A5285"/>
    <w:rsid w:val="003B243E"/>
    <w:rsid w:val="003B256D"/>
    <w:rsid w:val="003B50B3"/>
    <w:rsid w:val="003B57BE"/>
    <w:rsid w:val="003B6CFD"/>
    <w:rsid w:val="003C135B"/>
    <w:rsid w:val="003C157A"/>
    <w:rsid w:val="003C457C"/>
    <w:rsid w:val="003C6F84"/>
    <w:rsid w:val="003C7536"/>
    <w:rsid w:val="003C7870"/>
    <w:rsid w:val="003D1A78"/>
    <w:rsid w:val="003D2DED"/>
    <w:rsid w:val="003D472B"/>
    <w:rsid w:val="003D6370"/>
    <w:rsid w:val="003E1AE7"/>
    <w:rsid w:val="003E2FEA"/>
    <w:rsid w:val="003E3EBE"/>
    <w:rsid w:val="003E4309"/>
    <w:rsid w:val="003E504C"/>
    <w:rsid w:val="003E54C7"/>
    <w:rsid w:val="003E5C35"/>
    <w:rsid w:val="003E5DAB"/>
    <w:rsid w:val="003E6174"/>
    <w:rsid w:val="003E6975"/>
    <w:rsid w:val="003E7A4F"/>
    <w:rsid w:val="003E7EDC"/>
    <w:rsid w:val="003F14A6"/>
    <w:rsid w:val="003F2205"/>
    <w:rsid w:val="003F2C10"/>
    <w:rsid w:val="003F316E"/>
    <w:rsid w:val="003F31FF"/>
    <w:rsid w:val="003F43DC"/>
    <w:rsid w:val="003F59BC"/>
    <w:rsid w:val="003F6CAD"/>
    <w:rsid w:val="003F6CE5"/>
    <w:rsid w:val="003F7228"/>
    <w:rsid w:val="004003E9"/>
    <w:rsid w:val="00401997"/>
    <w:rsid w:val="00403BA7"/>
    <w:rsid w:val="00404414"/>
    <w:rsid w:val="00405705"/>
    <w:rsid w:val="00405ACF"/>
    <w:rsid w:val="00405CBC"/>
    <w:rsid w:val="00407842"/>
    <w:rsid w:val="00410381"/>
    <w:rsid w:val="004108A4"/>
    <w:rsid w:val="00412ACE"/>
    <w:rsid w:val="00413CC8"/>
    <w:rsid w:val="00413CFF"/>
    <w:rsid w:val="00413EAE"/>
    <w:rsid w:val="00415B44"/>
    <w:rsid w:val="00415EEC"/>
    <w:rsid w:val="00420156"/>
    <w:rsid w:val="004207A8"/>
    <w:rsid w:val="00421240"/>
    <w:rsid w:val="0042142B"/>
    <w:rsid w:val="004214D7"/>
    <w:rsid w:val="004217CD"/>
    <w:rsid w:val="00422A50"/>
    <w:rsid w:val="00425D32"/>
    <w:rsid w:val="0042665B"/>
    <w:rsid w:val="00430EB4"/>
    <w:rsid w:val="00431EEF"/>
    <w:rsid w:val="004332E9"/>
    <w:rsid w:val="00433DB6"/>
    <w:rsid w:val="004347D0"/>
    <w:rsid w:val="004360FC"/>
    <w:rsid w:val="00437D85"/>
    <w:rsid w:val="0044166A"/>
    <w:rsid w:val="0044299C"/>
    <w:rsid w:val="00442CC0"/>
    <w:rsid w:val="00443090"/>
    <w:rsid w:val="00444A81"/>
    <w:rsid w:val="00447413"/>
    <w:rsid w:val="0045041F"/>
    <w:rsid w:val="00452104"/>
    <w:rsid w:val="00453654"/>
    <w:rsid w:val="004555BD"/>
    <w:rsid w:val="004627CC"/>
    <w:rsid w:val="00462BB1"/>
    <w:rsid w:val="004647B6"/>
    <w:rsid w:val="004655D2"/>
    <w:rsid w:val="004666B4"/>
    <w:rsid w:val="00471038"/>
    <w:rsid w:val="004719F7"/>
    <w:rsid w:val="004731D5"/>
    <w:rsid w:val="004737C3"/>
    <w:rsid w:val="00473FED"/>
    <w:rsid w:val="00474CC0"/>
    <w:rsid w:val="00474D2B"/>
    <w:rsid w:val="00476169"/>
    <w:rsid w:val="00476AD4"/>
    <w:rsid w:val="00476FEF"/>
    <w:rsid w:val="00481BE9"/>
    <w:rsid w:val="00482C20"/>
    <w:rsid w:val="004833E8"/>
    <w:rsid w:val="004837A7"/>
    <w:rsid w:val="004838B6"/>
    <w:rsid w:val="004842B0"/>
    <w:rsid w:val="00484505"/>
    <w:rsid w:val="004846C4"/>
    <w:rsid w:val="00484E90"/>
    <w:rsid w:val="00485C76"/>
    <w:rsid w:val="00486547"/>
    <w:rsid w:val="00486FF0"/>
    <w:rsid w:val="004870C7"/>
    <w:rsid w:val="00487420"/>
    <w:rsid w:val="004911D4"/>
    <w:rsid w:val="0049150B"/>
    <w:rsid w:val="00494216"/>
    <w:rsid w:val="00494C14"/>
    <w:rsid w:val="004965B0"/>
    <w:rsid w:val="00496824"/>
    <w:rsid w:val="0049797D"/>
    <w:rsid w:val="004A0293"/>
    <w:rsid w:val="004A07FA"/>
    <w:rsid w:val="004A0AC0"/>
    <w:rsid w:val="004A1D4D"/>
    <w:rsid w:val="004A48AA"/>
    <w:rsid w:val="004A5482"/>
    <w:rsid w:val="004A7587"/>
    <w:rsid w:val="004B2F60"/>
    <w:rsid w:val="004B5051"/>
    <w:rsid w:val="004B52D5"/>
    <w:rsid w:val="004B5B3C"/>
    <w:rsid w:val="004B615A"/>
    <w:rsid w:val="004C0D05"/>
    <w:rsid w:val="004C146A"/>
    <w:rsid w:val="004C2315"/>
    <w:rsid w:val="004C26D4"/>
    <w:rsid w:val="004C3F94"/>
    <w:rsid w:val="004C4652"/>
    <w:rsid w:val="004C62C0"/>
    <w:rsid w:val="004C653C"/>
    <w:rsid w:val="004C6603"/>
    <w:rsid w:val="004C6616"/>
    <w:rsid w:val="004D19B1"/>
    <w:rsid w:val="004D6FFE"/>
    <w:rsid w:val="004E012D"/>
    <w:rsid w:val="004E217B"/>
    <w:rsid w:val="004E2D76"/>
    <w:rsid w:val="004E3592"/>
    <w:rsid w:val="004E4A23"/>
    <w:rsid w:val="004E73F5"/>
    <w:rsid w:val="004E7CCF"/>
    <w:rsid w:val="004F08BB"/>
    <w:rsid w:val="004F0F8D"/>
    <w:rsid w:val="004F1178"/>
    <w:rsid w:val="004F53E4"/>
    <w:rsid w:val="004F5550"/>
    <w:rsid w:val="004F56C8"/>
    <w:rsid w:val="004F67E4"/>
    <w:rsid w:val="004F716C"/>
    <w:rsid w:val="004F7203"/>
    <w:rsid w:val="00500202"/>
    <w:rsid w:val="00501C89"/>
    <w:rsid w:val="00504527"/>
    <w:rsid w:val="005047A2"/>
    <w:rsid w:val="00504F27"/>
    <w:rsid w:val="00510F53"/>
    <w:rsid w:val="00511284"/>
    <w:rsid w:val="005154B7"/>
    <w:rsid w:val="005163BD"/>
    <w:rsid w:val="00516EA2"/>
    <w:rsid w:val="005208F7"/>
    <w:rsid w:val="0052146E"/>
    <w:rsid w:val="00523C06"/>
    <w:rsid w:val="00523E93"/>
    <w:rsid w:val="0052512B"/>
    <w:rsid w:val="00530CAB"/>
    <w:rsid w:val="00534A4C"/>
    <w:rsid w:val="00534DDC"/>
    <w:rsid w:val="00536E10"/>
    <w:rsid w:val="005372F4"/>
    <w:rsid w:val="00540324"/>
    <w:rsid w:val="00540405"/>
    <w:rsid w:val="00543C2D"/>
    <w:rsid w:val="00544BE2"/>
    <w:rsid w:val="0054507A"/>
    <w:rsid w:val="00545EA4"/>
    <w:rsid w:val="00545F61"/>
    <w:rsid w:val="00546270"/>
    <w:rsid w:val="00553467"/>
    <w:rsid w:val="0055361E"/>
    <w:rsid w:val="00554F0F"/>
    <w:rsid w:val="005555BE"/>
    <w:rsid w:val="00555830"/>
    <w:rsid w:val="00555B6A"/>
    <w:rsid w:val="00557192"/>
    <w:rsid w:val="005574C4"/>
    <w:rsid w:val="00560482"/>
    <w:rsid w:val="00560835"/>
    <w:rsid w:val="005615F8"/>
    <w:rsid w:val="0056208E"/>
    <w:rsid w:val="005637A5"/>
    <w:rsid w:val="00563CD8"/>
    <w:rsid w:val="005652E8"/>
    <w:rsid w:val="00565793"/>
    <w:rsid w:val="00565DAE"/>
    <w:rsid w:val="005669B4"/>
    <w:rsid w:val="00567327"/>
    <w:rsid w:val="00567FED"/>
    <w:rsid w:val="005717E3"/>
    <w:rsid w:val="00573CF3"/>
    <w:rsid w:val="00573FCA"/>
    <w:rsid w:val="00574422"/>
    <w:rsid w:val="0058105D"/>
    <w:rsid w:val="005820A8"/>
    <w:rsid w:val="00582541"/>
    <w:rsid w:val="005855FC"/>
    <w:rsid w:val="005858F4"/>
    <w:rsid w:val="00587E6F"/>
    <w:rsid w:val="00592C1E"/>
    <w:rsid w:val="0059464D"/>
    <w:rsid w:val="00594A57"/>
    <w:rsid w:val="00594E6E"/>
    <w:rsid w:val="005A0D7C"/>
    <w:rsid w:val="005A0E91"/>
    <w:rsid w:val="005A3D59"/>
    <w:rsid w:val="005A4AD7"/>
    <w:rsid w:val="005A5C68"/>
    <w:rsid w:val="005A6665"/>
    <w:rsid w:val="005A7C2E"/>
    <w:rsid w:val="005B035E"/>
    <w:rsid w:val="005B16F5"/>
    <w:rsid w:val="005B3C83"/>
    <w:rsid w:val="005B40B5"/>
    <w:rsid w:val="005B47E5"/>
    <w:rsid w:val="005B5650"/>
    <w:rsid w:val="005B67E9"/>
    <w:rsid w:val="005B7095"/>
    <w:rsid w:val="005C0037"/>
    <w:rsid w:val="005C115F"/>
    <w:rsid w:val="005C517C"/>
    <w:rsid w:val="005D1F91"/>
    <w:rsid w:val="005D4802"/>
    <w:rsid w:val="005D4D3A"/>
    <w:rsid w:val="005D583B"/>
    <w:rsid w:val="005D6C19"/>
    <w:rsid w:val="005D7810"/>
    <w:rsid w:val="005D7A10"/>
    <w:rsid w:val="005D7AF4"/>
    <w:rsid w:val="005E006D"/>
    <w:rsid w:val="005E0546"/>
    <w:rsid w:val="005E25A8"/>
    <w:rsid w:val="005E3187"/>
    <w:rsid w:val="005E346B"/>
    <w:rsid w:val="005E3721"/>
    <w:rsid w:val="005E4029"/>
    <w:rsid w:val="005E5883"/>
    <w:rsid w:val="005E6912"/>
    <w:rsid w:val="005E7A1A"/>
    <w:rsid w:val="005E7DDF"/>
    <w:rsid w:val="005E7F7F"/>
    <w:rsid w:val="005F0488"/>
    <w:rsid w:val="005F086D"/>
    <w:rsid w:val="005F13B6"/>
    <w:rsid w:val="005F15DC"/>
    <w:rsid w:val="005F2089"/>
    <w:rsid w:val="005F2620"/>
    <w:rsid w:val="005F3FD1"/>
    <w:rsid w:val="005F4111"/>
    <w:rsid w:val="005F5ADE"/>
    <w:rsid w:val="005F6528"/>
    <w:rsid w:val="005F6EBE"/>
    <w:rsid w:val="005F7123"/>
    <w:rsid w:val="005F7548"/>
    <w:rsid w:val="00601732"/>
    <w:rsid w:val="00602484"/>
    <w:rsid w:val="00602851"/>
    <w:rsid w:val="006038AE"/>
    <w:rsid w:val="00603B44"/>
    <w:rsid w:val="00604845"/>
    <w:rsid w:val="00605F74"/>
    <w:rsid w:val="00606154"/>
    <w:rsid w:val="006070D1"/>
    <w:rsid w:val="006078C6"/>
    <w:rsid w:val="00611C1D"/>
    <w:rsid w:val="00613AF4"/>
    <w:rsid w:val="0061449D"/>
    <w:rsid w:val="006147F4"/>
    <w:rsid w:val="00615AC5"/>
    <w:rsid w:val="00616B96"/>
    <w:rsid w:val="00616F5D"/>
    <w:rsid w:val="006176C2"/>
    <w:rsid w:val="006231EF"/>
    <w:rsid w:val="00624498"/>
    <w:rsid w:val="006247B4"/>
    <w:rsid w:val="00624C18"/>
    <w:rsid w:val="00624CF3"/>
    <w:rsid w:val="006257B6"/>
    <w:rsid w:val="00631C12"/>
    <w:rsid w:val="006339E6"/>
    <w:rsid w:val="00634F89"/>
    <w:rsid w:val="00641F00"/>
    <w:rsid w:val="006421FC"/>
    <w:rsid w:val="00642F14"/>
    <w:rsid w:val="0064339F"/>
    <w:rsid w:val="00643F4C"/>
    <w:rsid w:val="00644607"/>
    <w:rsid w:val="00644DFF"/>
    <w:rsid w:val="006558B4"/>
    <w:rsid w:val="00657126"/>
    <w:rsid w:val="0065788E"/>
    <w:rsid w:val="00657AC4"/>
    <w:rsid w:val="00657D46"/>
    <w:rsid w:val="0066186D"/>
    <w:rsid w:val="00661AA3"/>
    <w:rsid w:val="00663535"/>
    <w:rsid w:val="00663C93"/>
    <w:rsid w:val="00664B16"/>
    <w:rsid w:val="00666A2E"/>
    <w:rsid w:val="00667606"/>
    <w:rsid w:val="00667855"/>
    <w:rsid w:val="00671CB9"/>
    <w:rsid w:val="00672E46"/>
    <w:rsid w:val="00672F64"/>
    <w:rsid w:val="006739C7"/>
    <w:rsid w:val="00675256"/>
    <w:rsid w:val="006802A8"/>
    <w:rsid w:val="006837D5"/>
    <w:rsid w:val="00684B6A"/>
    <w:rsid w:val="0068512C"/>
    <w:rsid w:val="00686260"/>
    <w:rsid w:val="00686408"/>
    <w:rsid w:val="00686C1B"/>
    <w:rsid w:val="00687381"/>
    <w:rsid w:val="006876AE"/>
    <w:rsid w:val="00687940"/>
    <w:rsid w:val="006912F2"/>
    <w:rsid w:val="006932CC"/>
    <w:rsid w:val="00694856"/>
    <w:rsid w:val="00694B93"/>
    <w:rsid w:val="0069522F"/>
    <w:rsid w:val="00695C34"/>
    <w:rsid w:val="0069717D"/>
    <w:rsid w:val="00697440"/>
    <w:rsid w:val="006A05B4"/>
    <w:rsid w:val="006A0740"/>
    <w:rsid w:val="006A0C2E"/>
    <w:rsid w:val="006A1F6E"/>
    <w:rsid w:val="006A2C07"/>
    <w:rsid w:val="006A7997"/>
    <w:rsid w:val="006A7DF0"/>
    <w:rsid w:val="006B0EF4"/>
    <w:rsid w:val="006B5847"/>
    <w:rsid w:val="006B5DC1"/>
    <w:rsid w:val="006B7ECD"/>
    <w:rsid w:val="006C0DBE"/>
    <w:rsid w:val="006C126E"/>
    <w:rsid w:val="006C2459"/>
    <w:rsid w:val="006C46BF"/>
    <w:rsid w:val="006C58BD"/>
    <w:rsid w:val="006C7A05"/>
    <w:rsid w:val="006C7B30"/>
    <w:rsid w:val="006D16C8"/>
    <w:rsid w:val="006D1C03"/>
    <w:rsid w:val="006D1D04"/>
    <w:rsid w:val="006D27EE"/>
    <w:rsid w:val="006D44C9"/>
    <w:rsid w:val="006D458D"/>
    <w:rsid w:val="006D4CC2"/>
    <w:rsid w:val="006D4D07"/>
    <w:rsid w:val="006D6700"/>
    <w:rsid w:val="006D6783"/>
    <w:rsid w:val="006E0213"/>
    <w:rsid w:val="006E13BB"/>
    <w:rsid w:val="006E187E"/>
    <w:rsid w:val="006E2964"/>
    <w:rsid w:val="006E4070"/>
    <w:rsid w:val="006E498A"/>
    <w:rsid w:val="006E5881"/>
    <w:rsid w:val="006E5FD3"/>
    <w:rsid w:val="006E605E"/>
    <w:rsid w:val="006E7983"/>
    <w:rsid w:val="006F0731"/>
    <w:rsid w:val="006F0DD3"/>
    <w:rsid w:val="006F2495"/>
    <w:rsid w:val="006F3367"/>
    <w:rsid w:val="006F6446"/>
    <w:rsid w:val="006F6CBA"/>
    <w:rsid w:val="006F7AE8"/>
    <w:rsid w:val="00701857"/>
    <w:rsid w:val="00702154"/>
    <w:rsid w:val="00702415"/>
    <w:rsid w:val="00705985"/>
    <w:rsid w:val="00706859"/>
    <w:rsid w:val="0071005C"/>
    <w:rsid w:val="0071217A"/>
    <w:rsid w:val="00713805"/>
    <w:rsid w:val="007138C1"/>
    <w:rsid w:val="00715DE8"/>
    <w:rsid w:val="007222F6"/>
    <w:rsid w:val="00724A22"/>
    <w:rsid w:val="00725325"/>
    <w:rsid w:val="00726558"/>
    <w:rsid w:val="00726F26"/>
    <w:rsid w:val="00727E7A"/>
    <w:rsid w:val="00730A27"/>
    <w:rsid w:val="00731A1C"/>
    <w:rsid w:val="00733A2F"/>
    <w:rsid w:val="007360BB"/>
    <w:rsid w:val="007360D4"/>
    <w:rsid w:val="00736DB2"/>
    <w:rsid w:val="0074233B"/>
    <w:rsid w:val="007433FC"/>
    <w:rsid w:val="007442C4"/>
    <w:rsid w:val="00744C21"/>
    <w:rsid w:val="0075040F"/>
    <w:rsid w:val="0075114D"/>
    <w:rsid w:val="00751D62"/>
    <w:rsid w:val="00755668"/>
    <w:rsid w:val="00757073"/>
    <w:rsid w:val="00757F3C"/>
    <w:rsid w:val="0076201F"/>
    <w:rsid w:val="0076307A"/>
    <w:rsid w:val="0076316B"/>
    <w:rsid w:val="007639E0"/>
    <w:rsid w:val="00765865"/>
    <w:rsid w:val="007663A3"/>
    <w:rsid w:val="00766410"/>
    <w:rsid w:val="00767C86"/>
    <w:rsid w:val="007702D4"/>
    <w:rsid w:val="0077191D"/>
    <w:rsid w:val="0077347A"/>
    <w:rsid w:val="0077449B"/>
    <w:rsid w:val="00774924"/>
    <w:rsid w:val="0077504F"/>
    <w:rsid w:val="007765E9"/>
    <w:rsid w:val="00777943"/>
    <w:rsid w:val="00780B85"/>
    <w:rsid w:val="00783DA8"/>
    <w:rsid w:val="0078438E"/>
    <w:rsid w:val="00784E07"/>
    <w:rsid w:val="00785B0A"/>
    <w:rsid w:val="0078668B"/>
    <w:rsid w:val="00786A36"/>
    <w:rsid w:val="00790411"/>
    <w:rsid w:val="0079338F"/>
    <w:rsid w:val="00793495"/>
    <w:rsid w:val="0079428B"/>
    <w:rsid w:val="007A262D"/>
    <w:rsid w:val="007A42AE"/>
    <w:rsid w:val="007A4590"/>
    <w:rsid w:val="007A475E"/>
    <w:rsid w:val="007A47D6"/>
    <w:rsid w:val="007A4FA6"/>
    <w:rsid w:val="007A5409"/>
    <w:rsid w:val="007A64D4"/>
    <w:rsid w:val="007A75F9"/>
    <w:rsid w:val="007B080B"/>
    <w:rsid w:val="007B454B"/>
    <w:rsid w:val="007B5684"/>
    <w:rsid w:val="007B5C15"/>
    <w:rsid w:val="007B70C8"/>
    <w:rsid w:val="007B7969"/>
    <w:rsid w:val="007B7B68"/>
    <w:rsid w:val="007C09C2"/>
    <w:rsid w:val="007C71EA"/>
    <w:rsid w:val="007D084A"/>
    <w:rsid w:val="007D2C3E"/>
    <w:rsid w:val="007D2D2E"/>
    <w:rsid w:val="007D30AA"/>
    <w:rsid w:val="007D502F"/>
    <w:rsid w:val="007D57A5"/>
    <w:rsid w:val="007D5E17"/>
    <w:rsid w:val="007D602B"/>
    <w:rsid w:val="007D6C3B"/>
    <w:rsid w:val="007D7B60"/>
    <w:rsid w:val="007D7F99"/>
    <w:rsid w:val="007E0661"/>
    <w:rsid w:val="007E4B9A"/>
    <w:rsid w:val="007E533E"/>
    <w:rsid w:val="007E5505"/>
    <w:rsid w:val="007E6624"/>
    <w:rsid w:val="007E7888"/>
    <w:rsid w:val="007F09E4"/>
    <w:rsid w:val="007F242F"/>
    <w:rsid w:val="007F4E15"/>
    <w:rsid w:val="007F6C5B"/>
    <w:rsid w:val="007F6FD2"/>
    <w:rsid w:val="007F7361"/>
    <w:rsid w:val="00802920"/>
    <w:rsid w:val="00802CD5"/>
    <w:rsid w:val="00804055"/>
    <w:rsid w:val="00804584"/>
    <w:rsid w:val="00805C2E"/>
    <w:rsid w:val="0081226A"/>
    <w:rsid w:val="0081229D"/>
    <w:rsid w:val="00820CBC"/>
    <w:rsid w:val="00821602"/>
    <w:rsid w:val="008217BD"/>
    <w:rsid w:val="0082202C"/>
    <w:rsid w:val="008235F8"/>
    <w:rsid w:val="00823754"/>
    <w:rsid w:val="008239A6"/>
    <w:rsid w:val="008266E9"/>
    <w:rsid w:val="00827CE3"/>
    <w:rsid w:val="008303A6"/>
    <w:rsid w:val="00830573"/>
    <w:rsid w:val="008352C0"/>
    <w:rsid w:val="00835E25"/>
    <w:rsid w:val="00835F6E"/>
    <w:rsid w:val="00836864"/>
    <w:rsid w:val="0083771E"/>
    <w:rsid w:val="00837A67"/>
    <w:rsid w:val="00837C52"/>
    <w:rsid w:val="00840187"/>
    <w:rsid w:val="00841B1E"/>
    <w:rsid w:val="008420C4"/>
    <w:rsid w:val="00843360"/>
    <w:rsid w:val="0084363C"/>
    <w:rsid w:val="00843B38"/>
    <w:rsid w:val="00844FC1"/>
    <w:rsid w:val="00844FEA"/>
    <w:rsid w:val="00845BAB"/>
    <w:rsid w:val="00845BC4"/>
    <w:rsid w:val="00846238"/>
    <w:rsid w:val="008473D7"/>
    <w:rsid w:val="008475D3"/>
    <w:rsid w:val="0085048C"/>
    <w:rsid w:val="00850DE7"/>
    <w:rsid w:val="008518F8"/>
    <w:rsid w:val="00851ACC"/>
    <w:rsid w:val="00855097"/>
    <w:rsid w:val="0085520E"/>
    <w:rsid w:val="0085611F"/>
    <w:rsid w:val="00860F0F"/>
    <w:rsid w:val="00862DB4"/>
    <w:rsid w:val="0086322C"/>
    <w:rsid w:val="00864AAF"/>
    <w:rsid w:val="00864CC6"/>
    <w:rsid w:val="00864E2B"/>
    <w:rsid w:val="00865239"/>
    <w:rsid w:val="008678FD"/>
    <w:rsid w:val="008702CE"/>
    <w:rsid w:val="0087304B"/>
    <w:rsid w:val="00875C17"/>
    <w:rsid w:val="00880313"/>
    <w:rsid w:val="00880763"/>
    <w:rsid w:val="0088086D"/>
    <w:rsid w:val="00880926"/>
    <w:rsid w:val="008833F8"/>
    <w:rsid w:val="0088414E"/>
    <w:rsid w:val="0088439E"/>
    <w:rsid w:val="0088676C"/>
    <w:rsid w:val="008877F8"/>
    <w:rsid w:val="00891975"/>
    <w:rsid w:val="00892241"/>
    <w:rsid w:val="008950AB"/>
    <w:rsid w:val="00896E0D"/>
    <w:rsid w:val="008A0385"/>
    <w:rsid w:val="008A0E63"/>
    <w:rsid w:val="008A1226"/>
    <w:rsid w:val="008A1C5B"/>
    <w:rsid w:val="008A249B"/>
    <w:rsid w:val="008A2538"/>
    <w:rsid w:val="008A2AF2"/>
    <w:rsid w:val="008A4B86"/>
    <w:rsid w:val="008B12ED"/>
    <w:rsid w:val="008B19F7"/>
    <w:rsid w:val="008B25B6"/>
    <w:rsid w:val="008B3E5A"/>
    <w:rsid w:val="008B547D"/>
    <w:rsid w:val="008B59C4"/>
    <w:rsid w:val="008B6C66"/>
    <w:rsid w:val="008C19D3"/>
    <w:rsid w:val="008C2C9A"/>
    <w:rsid w:val="008C3E20"/>
    <w:rsid w:val="008C50D8"/>
    <w:rsid w:val="008C5822"/>
    <w:rsid w:val="008C7576"/>
    <w:rsid w:val="008C7638"/>
    <w:rsid w:val="008C786A"/>
    <w:rsid w:val="008C7F5F"/>
    <w:rsid w:val="008D03C9"/>
    <w:rsid w:val="008D0A0B"/>
    <w:rsid w:val="008D1E43"/>
    <w:rsid w:val="008D24F4"/>
    <w:rsid w:val="008D2C8A"/>
    <w:rsid w:val="008D2F1D"/>
    <w:rsid w:val="008D4707"/>
    <w:rsid w:val="008D4985"/>
    <w:rsid w:val="008D5925"/>
    <w:rsid w:val="008D6CB9"/>
    <w:rsid w:val="008D79A7"/>
    <w:rsid w:val="008E0D4E"/>
    <w:rsid w:val="008E1CDC"/>
    <w:rsid w:val="008E4289"/>
    <w:rsid w:val="008E4BA6"/>
    <w:rsid w:val="008E5F1C"/>
    <w:rsid w:val="008E638B"/>
    <w:rsid w:val="008E68DB"/>
    <w:rsid w:val="008F12FB"/>
    <w:rsid w:val="008F3F62"/>
    <w:rsid w:val="008F466A"/>
    <w:rsid w:val="008F5CBB"/>
    <w:rsid w:val="008F66E2"/>
    <w:rsid w:val="008F6749"/>
    <w:rsid w:val="008F6B2B"/>
    <w:rsid w:val="008F6B5A"/>
    <w:rsid w:val="009002F5"/>
    <w:rsid w:val="00900564"/>
    <w:rsid w:val="00902581"/>
    <w:rsid w:val="00902C20"/>
    <w:rsid w:val="0090640C"/>
    <w:rsid w:val="009077C6"/>
    <w:rsid w:val="009118CF"/>
    <w:rsid w:val="0091272F"/>
    <w:rsid w:val="00913638"/>
    <w:rsid w:val="009138FC"/>
    <w:rsid w:val="00913FD9"/>
    <w:rsid w:val="00917285"/>
    <w:rsid w:val="0092086A"/>
    <w:rsid w:val="00920BEF"/>
    <w:rsid w:val="0092128E"/>
    <w:rsid w:val="00921369"/>
    <w:rsid w:val="009216A2"/>
    <w:rsid w:val="009216B2"/>
    <w:rsid w:val="00924898"/>
    <w:rsid w:val="0092540F"/>
    <w:rsid w:val="00925478"/>
    <w:rsid w:val="00926E5D"/>
    <w:rsid w:val="00927B13"/>
    <w:rsid w:val="00927B3E"/>
    <w:rsid w:val="00927FB9"/>
    <w:rsid w:val="00930414"/>
    <w:rsid w:val="00930F35"/>
    <w:rsid w:val="0093146B"/>
    <w:rsid w:val="009331BC"/>
    <w:rsid w:val="0093571A"/>
    <w:rsid w:val="009369B4"/>
    <w:rsid w:val="00936E49"/>
    <w:rsid w:val="009422F7"/>
    <w:rsid w:val="00942849"/>
    <w:rsid w:val="00942B4D"/>
    <w:rsid w:val="00943953"/>
    <w:rsid w:val="00943CC3"/>
    <w:rsid w:val="009442BD"/>
    <w:rsid w:val="0094572F"/>
    <w:rsid w:val="00947EC6"/>
    <w:rsid w:val="009503B7"/>
    <w:rsid w:val="0095063F"/>
    <w:rsid w:val="00951274"/>
    <w:rsid w:val="009534A0"/>
    <w:rsid w:val="00954453"/>
    <w:rsid w:val="00954E4E"/>
    <w:rsid w:val="009550D3"/>
    <w:rsid w:val="009561B2"/>
    <w:rsid w:val="00956496"/>
    <w:rsid w:val="0095693E"/>
    <w:rsid w:val="00956DD5"/>
    <w:rsid w:val="00960649"/>
    <w:rsid w:val="009623BC"/>
    <w:rsid w:val="009626B9"/>
    <w:rsid w:val="00962FEE"/>
    <w:rsid w:val="0096332D"/>
    <w:rsid w:val="0096492C"/>
    <w:rsid w:val="00967DF5"/>
    <w:rsid w:val="0097193A"/>
    <w:rsid w:val="009724AC"/>
    <w:rsid w:val="00972A24"/>
    <w:rsid w:val="00975C10"/>
    <w:rsid w:val="00975D36"/>
    <w:rsid w:val="0097726B"/>
    <w:rsid w:val="00980D89"/>
    <w:rsid w:val="00982A5D"/>
    <w:rsid w:val="00983445"/>
    <w:rsid w:val="00984044"/>
    <w:rsid w:val="009848B0"/>
    <w:rsid w:val="00985F49"/>
    <w:rsid w:val="00987F89"/>
    <w:rsid w:val="00994B2C"/>
    <w:rsid w:val="009A1664"/>
    <w:rsid w:val="009A3385"/>
    <w:rsid w:val="009A492F"/>
    <w:rsid w:val="009A4B9B"/>
    <w:rsid w:val="009A4F53"/>
    <w:rsid w:val="009A5567"/>
    <w:rsid w:val="009A7930"/>
    <w:rsid w:val="009B406B"/>
    <w:rsid w:val="009B4F78"/>
    <w:rsid w:val="009B5A27"/>
    <w:rsid w:val="009B623A"/>
    <w:rsid w:val="009B7C62"/>
    <w:rsid w:val="009C049C"/>
    <w:rsid w:val="009C109B"/>
    <w:rsid w:val="009C4A28"/>
    <w:rsid w:val="009C5DC2"/>
    <w:rsid w:val="009C7353"/>
    <w:rsid w:val="009D3F15"/>
    <w:rsid w:val="009D4305"/>
    <w:rsid w:val="009D5717"/>
    <w:rsid w:val="009D5874"/>
    <w:rsid w:val="009D6F02"/>
    <w:rsid w:val="009D7BC6"/>
    <w:rsid w:val="009D7C5A"/>
    <w:rsid w:val="009E1A68"/>
    <w:rsid w:val="009E1FCF"/>
    <w:rsid w:val="009E3ADD"/>
    <w:rsid w:val="009E5C0F"/>
    <w:rsid w:val="009E5C56"/>
    <w:rsid w:val="009E5DB9"/>
    <w:rsid w:val="009E7541"/>
    <w:rsid w:val="009F028B"/>
    <w:rsid w:val="009F0FCB"/>
    <w:rsid w:val="009F228B"/>
    <w:rsid w:val="009F286E"/>
    <w:rsid w:val="009F396C"/>
    <w:rsid w:val="009F67FD"/>
    <w:rsid w:val="009F6DA0"/>
    <w:rsid w:val="009F7545"/>
    <w:rsid w:val="00A010E2"/>
    <w:rsid w:val="00A03551"/>
    <w:rsid w:val="00A03E74"/>
    <w:rsid w:val="00A04000"/>
    <w:rsid w:val="00A06890"/>
    <w:rsid w:val="00A06A81"/>
    <w:rsid w:val="00A0770F"/>
    <w:rsid w:val="00A11012"/>
    <w:rsid w:val="00A11F0F"/>
    <w:rsid w:val="00A11F9A"/>
    <w:rsid w:val="00A128AB"/>
    <w:rsid w:val="00A13237"/>
    <w:rsid w:val="00A13241"/>
    <w:rsid w:val="00A13DCE"/>
    <w:rsid w:val="00A14271"/>
    <w:rsid w:val="00A143C9"/>
    <w:rsid w:val="00A149D0"/>
    <w:rsid w:val="00A1508C"/>
    <w:rsid w:val="00A15410"/>
    <w:rsid w:val="00A15C0C"/>
    <w:rsid w:val="00A20F98"/>
    <w:rsid w:val="00A21293"/>
    <w:rsid w:val="00A21A97"/>
    <w:rsid w:val="00A22EBF"/>
    <w:rsid w:val="00A24A31"/>
    <w:rsid w:val="00A258F5"/>
    <w:rsid w:val="00A25B01"/>
    <w:rsid w:val="00A25C8D"/>
    <w:rsid w:val="00A331D0"/>
    <w:rsid w:val="00A33B91"/>
    <w:rsid w:val="00A33D94"/>
    <w:rsid w:val="00A35ADC"/>
    <w:rsid w:val="00A36E53"/>
    <w:rsid w:val="00A37D0A"/>
    <w:rsid w:val="00A4129A"/>
    <w:rsid w:val="00A412B2"/>
    <w:rsid w:val="00A41CAF"/>
    <w:rsid w:val="00A42EFE"/>
    <w:rsid w:val="00A43505"/>
    <w:rsid w:val="00A47D32"/>
    <w:rsid w:val="00A47F1E"/>
    <w:rsid w:val="00A51CAE"/>
    <w:rsid w:val="00A53389"/>
    <w:rsid w:val="00A55EA2"/>
    <w:rsid w:val="00A6059A"/>
    <w:rsid w:val="00A60A0B"/>
    <w:rsid w:val="00A61C22"/>
    <w:rsid w:val="00A61F4C"/>
    <w:rsid w:val="00A62A05"/>
    <w:rsid w:val="00A67BFC"/>
    <w:rsid w:val="00A70ADF"/>
    <w:rsid w:val="00A71C79"/>
    <w:rsid w:val="00A72B01"/>
    <w:rsid w:val="00A732FC"/>
    <w:rsid w:val="00A75437"/>
    <w:rsid w:val="00A86C3C"/>
    <w:rsid w:val="00A8772C"/>
    <w:rsid w:val="00A87762"/>
    <w:rsid w:val="00A9123B"/>
    <w:rsid w:val="00A9152D"/>
    <w:rsid w:val="00A93400"/>
    <w:rsid w:val="00A954B6"/>
    <w:rsid w:val="00AA2259"/>
    <w:rsid w:val="00AA2552"/>
    <w:rsid w:val="00AA261A"/>
    <w:rsid w:val="00AA2F6D"/>
    <w:rsid w:val="00AA4FC8"/>
    <w:rsid w:val="00AA501F"/>
    <w:rsid w:val="00AA57F8"/>
    <w:rsid w:val="00AA6595"/>
    <w:rsid w:val="00AA65C5"/>
    <w:rsid w:val="00AA730F"/>
    <w:rsid w:val="00AB01E6"/>
    <w:rsid w:val="00AB07E2"/>
    <w:rsid w:val="00AB20E8"/>
    <w:rsid w:val="00AB233D"/>
    <w:rsid w:val="00AB6D6A"/>
    <w:rsid w:val="00AB6DE7"/>
    <w:rsid w:val="00AB7F01"/>
    <w:rsid w:val="00AC059D"/>
    <w:rsid w:val="00AC1923"/>
    <w:rsid w:val="00AC1ECB"/>
    <w:rsid w:val="00AC23DA"/>
    <w:rsid w:val="00AC242F"/>
    <w:rsid w:val="00AC49AF"/>
    <w:rsid w:val="00AC51C9"/>
    <w:rsid w:val="00AC523A"/>
    <w:rsid w:val="00AC6671"/>
    <w:rsid w:val="00AC7407"/>
    <w:rsid w:val="00AC7EBC"/>
    <w:rsid w:val="00AC7EE2"/>
    <w:rsid w:val="00AD02D4"/>
    <w:rsid w:val="00AD13A4"/>
    <w:rsid w:val="00AD1C17"/>
    <w:rsid w:val="00AD27E4"/>
    <w:rsid w:val="00AD2C56"/>
    <w:rsid w:val="00AD446E"/>
    <w:rsid w:val="00AD6CC7"/>
    <w:rsid w:val="00AD709E"/>
    <w:rsid w:val="00AE02F5"/>
    <w:rsid w:val="00AE27B8"/>
    <w:rsid w:val="00AE3FEE"/>
    <w:rsid w:val="00AE47C2"/>
    <w:rsid w:val="00AE4E73"/>
    <w:rsid w:val="00AE59FA"/>
    <w:rsid w:val="00AE6BA4"/>
    <w:rsid w:val="00AE79D0"/>
    <w:rsid w:val="00AF0EE0"/>
    <w:rsid w:val="00AF1954"/>
    <w:rsid w:val="00AF4292"/>
    <w:rsid w:val="00AF5255"/>
    <w:rsid w:val="00AF5D00"/>
    <w:rsid w:val="00AF6777"/>
    <w:rsid w:val="00AF71DF"/>
    <w:rsid w:val="00AF7616"/>
    <w:rsid w:val="00AF7DEB"/>
    <w:rsid w:val="00AF7EDF"/>
    <w:rsid w:val="00B0034A"/>
    <w:rsid w:val="00B02A6F"/>
    <w:rsid w:val="00B03507"/>
    <w:rsid w:val="00B044DB"/>
    <w:rsid w:val="00B075AD"/>
    <w:rsid w:val="00B103CA"/>
    <w:rsid w:val="00B11D7D"/>
    <w:rsid w:val="00B13C4B"/>
    <w:rsid w:val="00B140BE"/>
    <w:rsid w:val="00B14366"/>
    <w:rsid w:val="00B1442D"/>
    <w:rsid w:val="00B1461D"/>
    <w:rsid w:val="00B2276E"/>
    <w:rsid w:val="00B22AA4"/>
    <w:rsid w:val="00B22D33"/>
    <w:rsid w:val="00B2389C"/>
    <w:rsid w:val="00B23A22"/>
    <w:rsid w:val="00B255E3"/>
    <w:rsid w:val="00B25C49"/>
    <w:rsid w:val="00B264FC"/>
    <w:rsid w:val="00B31F98"/>
    <w:rsid w:val="00B32208"/>
    <w:rsid w:val="00B335E0"/>
    <w:rsid w:val="00B344CB"/>
    <w:rsid w:val="00B349CF"/>
    <w:rsid w:val="00B34CF3"/>
    <w:rsid w:val="00B35A80"/>
    <w:rsid w:val="00B3669F"/>
    <w:rsid w:val="00B37362"/>
    <w:rsid w:val="00B379BF"/>
    <w:rsid w:val="00B37FC5"/>
    <w:rsid w:val="00B40291"/>
    <w:rsid w:val="00B40AB6"/>
    <w:rsid w:val="00B40D5D"/>
    <w:rsid w:val="00B43F2C"/>
    <w:rsid w:val="00B454AD"/>
    <w:rsid w:val="00B45873"/>
    <w:rsid w:val="00B46331"/>
    <w:rsid w:val="00B463B8"/>
    <w:rsid w:val="00B4668A"/>
    <w:rsid w:val="00B46B00"/>
    <w:rsid w:val="00B503BB"/>
    <w:rsid w:val="00B52F09"/>
    <w:rsid w:val="00B540DF"/>
    <w:rsid w:val="00B55CE2"/>
    <w:rsid w:val="00B55CE4"/>
    <w:rsid w:val="00B579C4"/>
    <w:rsid w:val="00B62B89"/>
    <w:rsid w:val="00B632F7"/>
    <w:rsid w:val="00B662AE"/>
    <w:rsid w:val="00B671EB"/>
    <w:rsid w:val="00B673CE"/>
    <w:rsid w:val="00B7095B"/>
    <w:rsid w:val="00B70B72"/>
    <w:rsid w:val="00B73467"/>
    <w:rsid w:val="00B75D7D"/>
    <w:rsid w:val="00B77B68"/>
    <w:rsid w:val="00B80D3C"/>
    <w:rsid w:val="00B82C67"/>
    <w:rsid w:val="00B83713"/>
    <w:rsid w:val="00B859A8"/>
    <w:rsid w:val="00B86B43"/>
    <w:rsid w:val="00B90812"/>
    <w:rsid w:val="00B92F9F"/>
    <w:rsid w:val="00B951B0"/>
    <w:rsid w:val="00B95DAE"/>
    <w:rsid w:val="00B96154"/>
    <w:rsid w:val="00B97475"/>
    <w:rsid w:val="00BA14E3"/>
    <w:rsid w:val="00BA19C2"/>
    <w:rsid w:val="00BA250D"/>
    <w:rsid w:val="00BA2AAC"/>
    <w:rsid w:val="00BA3C5A"/>
    <w:rsid w:val="00BA6B6D"/>
    <w:rsid w:val="00BA7F90"/>
    <w:rsid w:val="00BB1753"/>
    <w:rsid w:val="00BB1BF6"/>
    <w:rsid w:val="00BB1D2C"/>
    <w:rsid w:val="00BB1E28"/>
    <w:rsid w:val="00BB2D15"/>
    <w:rsid w:val="00BB5B9C"/>
    <w:rsid w:val="00BB5CCE"/>
    <w:rsid w:val="00BB6095"/>
    <w:rsid w:val="00BB7069"/>
    <w:rsid w:val="00BB73D0"/>
    <w:rsid w:val="00BC22FD"/>
    <w:rsid w:val="00BC24CD"/>
    <w:rsid w:val="00BC4E64"/>
    <w:rsid w:val="00BC76A0"/>
    <w:rsid w:val="00BD2F8E"/>
    <w:rsid w:val="00BD44ED"/>
    <w:rsid w:val="00BD48EE"/>
    <w:rsid w:val="00BD54B8"/>
    <w:rsid w:val="00BD5DDE"/>
    <w:rsid w:val="00BE05F1"/>
    <w:rsid w:val="00BE1AC2"/>
    <w:rsid w:val="00BE3B69"/>
    <w:rsid w:val="00BE40F9"/>
    <w:rsid w:val="00BE4F6B"/>
    <w:rsid w:val="00BE5276"/>
    <w:rsid w:val="00BE5EC0"/>
    <w:rsid w:val="00BE6959"/>
    <w:rsid w:val="00BE6BC0"/>
    <w:rsid w:val="00BE6CA8"/>
    <w:rsid w:val="00BF14C3"/>
    <w:rsid w:val="00BF1884"/>
    <w:rsid w:val="00BF1C8B"/>
    <w:rsid w:val="00BF2938"/>
    <w:rsid w:val="00BF4D98"/>
    <w:rsid w:val="00BF5300"/>
    <w:rsid w:val="00BF7682"/>
    <w:rsid w:val="00C01472"/>
    <w:rsid w:val="00C04493"/>
    <w:rsid w:val="00C0773E"/>
    <w:rsid w:val="00C1024E"/>
    <w:rsid w:val="00C102AD"/>
    <w:rsid w:val="00C12227"/>
    <w:rsid w:val="00C15626"/>
    <w:rsid w:val="00C15852"/>
    <w:rsid w:val="00C17C82"/>
    <w:rsid w:val="00C21B6D"/>
    <w:rsid w:val="00C21F84"/>
    <w:rsid w:val="00C22584"/>
    <w:rsid w:val="00C22832"/>
    <w:rsid w:val="00C24608"/>
    <w:rsid w:val="00C26857"/>
    <w:rsid w:val="00C27397"/>
    <w:rsid w:val="00C300B4"/>
    <w:rsid w:val="00C30E51"/>
    <w:rsid w:val="00C31CBD"/>
    <w:rsid w:val="00C31E55"/>
    <w:rsid w:val="00C32054"/>
    <w:rsid w:val="00C32068"/>
    <w:rsid w:val="00C3284F"/>
    <w:rsid w:val="00C32F93"/>
    <w:rsid w:val="00C34774"/>
    <w:rsid w:val="00C34B5E"/>
    <w:rsid w:val="00C34D7F"/>
    <w:rsid w:val="00C35326"/>
    <w:rsid w:val="00C355D8"/>
    <w:rsid w:val="00C37151"/>
    <w:rsid w:val="00C37AAB"/>
    <w:rsid w:val="00C413DE"/>
    <w:rsid w:val="00C4188F"/>
    <w:rsid w:val="00C466C4"/>
    <w:rsid w:val="00C50775"/>
    <w:rsid w:val="00C52405"/>
    <w:rsid w:val="00C54EE6"/>
    <w:rsid w:val="00C55949"/>
    <w:rsid w:val="00C55DA3"/>
    <w:rsid w:val="00C571AB"/>
    <w:rsid w:val="00C577C5"/>
    <w:rsid w:val="00C60D27"/>
    <w:rsid w:val="00C616DE"/>
    <w:rsid w:val="00C618B5"/>
    <w:rsid w:val="00C621C5"/>
    <w:rsid w:val="00C628BC"/>
    <w:rsid w:val="00C62D17"/>
    <w:rsid w:val="00C63665"/>
    <w:rsid w:val="00C63F00"/>
    <w:rsid w:val="00C6770D"/>
    <w:rsid w:val="00C71358"/>
    <w:rsid w:val="00C717D6"/>
    <w:rsid w:val="00C71D4E"/>
    <w:rsid w:val="00C730A4"/>
    <w:rsid w:val="00C73904"/>
    <w:rsid w:val="00C742D3"/>
    <w:rsid w:val="00C74720"/>
    <w:rsid w:val="00C76140"/>
    <w:rsid w:val="00C80E0B"/>
    <w:rsid w:val="00C80F84"/>
    <w:rsid w:val="00C81416"/>
    <w:rsid w:val="00C8190B"/>
    <w:rsid w:val="00C81B81"/>
    <w:rsid w:val="00C85151"/>
    <w:rsid w:val="00C85FF9"/>
    <w:rsid w:val="00C915EF"/>
    <w:rsid w:val="00C91945"/>
    <w:rsid w:val="00C92407"/>
    <w:rsid w:val="00C947B3"/>
    <w:rsid w:val="00C949F4"/>
    <w:rsid w:val="00C9551B"/>
    <w:rsid w:val="00CA124D"/>
    <w:rsid w:val="00CA3B96"/>
    <w:rsid w:val="00CA3CD2"/>
    <w:rsid w:val="00CA44C7"/>
    <w:rsid w:val="00CA5485"/>
    <w:rsid w:val="00CA55A3"/>
    <w:rsid w:val="00CA5A56"/>
    <w:rsid w:val="00CA6F4C"/>
    <w:rsid w:val="00CA7EDE"/>
    <w:rsid w:val="00CB0BC6"/>
    <w:rsid w:val="00CB2749"/>
    <w:rsid w:val="00CB477F"/>
    <w:rsid w:val="00CB51E8"/>
    <w:rsid w:val="00CB58A0"/>
    <w:rsid w:val="00CB65DF"/>
    <w:rsid w:val="00CB6731"/>
    <w:rsid w:val="00CB733A"/>
    <w:rsid w:val="00CC1AD5"/>
    <w:rsid w:val="00CC54DB"/>
    <w:rsid w:val="00CC7F57"/>
    <w:rsid w:val="00CD033E"/>
    <w:rsid w:val="00CD0BD0"/>
    <w:rsid w:val="00CD3228"/>
    <w:rsid w:val="00CD34E0"/>
    <w:rsid w:val="00CD4F82"/>
    <w:rsid w:val="00CD564A"/>
    <w:rsid w:val="00CD7500"/>
    <w:rsid w:val="00CD76E0"/>
    <w:rsid w:val="00CE0DF3"/>
    <w:rsid w:val="00CE15C5"/>
    <w:rsid w:val="00CE2612"/>
    <w:rsid w:val="00CE2EE2"/>
    <w:rsid w:val="00CE6041"/>
    <w:rsid w:val="00CE6349"/>
    <w:rsid w:val="00CE6B16"/>
    <w:rsid w:val="00CE7055"/>
    <w:rsid w:val="00CF03D2"/>
    <w:rsid w:val="00CF131E"/>
    <w:rsid w:val="00CF17CE"/>
    <w:rsid w:val="00CF246C"/>
    <w:rsid w:val="00CF65E0"/>
    <w:rsid w:val="00CF7568"/>
    <w:rsid w:val="00CF7C80"/>
    <w:rsid w:val="00CF7D6C"/>
    <w:rsid w:val="00D005E4"/>
    <w:rsid w:val="00D01629"/>
    <w:rsid w:val="00D027CE"/>
    <w:rsid w:val="00D03125"/>
    <w:rsid w:val="00D03A22"/>
    <w:rsid w:val="00D040AD"/>
    <w:rsid w:val="00D10585"/>
    <w:rsid w:val="00D10598"/>
    <w:rsid w:val="00D129F9"/>
    <w:rsid w:val="00D20B9B"/>
    <w:rsid w:val="00D22786"/>
    <w:rsid w:val="00D2290F"/>
    <w:rsid w:val="00D23583"/>
    <w:rsid w:val="00D24620"/>
    <w:rsid w:val="00D253F6"/>
    <w:rsid w:val="00D25DA3"/>
    <w:rsid w:val="00D26E94"/>
    <w:rsid w:val="00D3008B"/>
    <w:rsid w:val="00D31196"/>
    <w:rsid w:val="00D3302C"/>
    <w:rsid w:val="00D335CB"/>
    <w:rsid w:val="00D37C71"/>
    <w:rsid w:val="00D40171"/>
    <w:rsid w:val="00D401C0"/>
    <w:rsid w:val="00D437C7"/>
    <w:rsid w:val="00D43E56"/>
    <w:rsid w:val="00D506C5"/>
    <w:rsid w:val="00D52A2A"/>
    <w:rsid w:val="00D55F4D"/>
    <w:rsid w:val="00D61029"/>
    <w:rsid w:val="00D62FCB"/>
    <w:rsid w:val="00D6346B"/>
    <w:rsid w:val="00D63480"/>
    <w:rsid w:val="00D66664"/>
    <w:rsid w:val="00D669D7"/>
    <w:rsid w:val="00D672B3"/>
    <w:rsid w:val="00D679E4"/>
    <w:rsid w:val="00D702AA"/>
    <w:rsid w:val="00D728D7"/>
    <w:rsid w:val="00D75FB0"/>
    <w:rsid w:val="00D760D9"/>
    <w:rsid w:val="00D77B32"/>
    <w:rsid w:val="00D822AA"/>
    <w:rsid w:val="00D822CC"/>
    <w:rsid w:val="00D822DA"/>
    <w:rsid w:val="00D84645"/>
    <w:rsid w:val="00D90ED9"/>
    <w:rsid w:val="00D93C88"/>
    <w:rsid w:val="00D94A91"/>
    <w:rsid w:val="00D95658"/>
    <w:rsid w:val="00D9630B"/>
    <w:rsid w:val="00D96723"/>
    <w:rsid w:val="00D97FC5"/>
    <w:rsid w:val="00DA0591"/>
    <w:rsid w:val="00DA107D"/>
    <w:rsid w:val="00DA22EE"/>
    <w:rsid w:val="00DA3387"/>
    <w:rsid w:val="00DA441B"/>
    <w:rsid w:val="00DA4778"/>
    <w:rsid w:val="00DA6044"/>
    <w:rsid w:val="00DA62CD"/>
    <w:rsid w:val="00DA65F8"/>
    <w:rsid w:val="00DB0096"/>
    <w:rsid w:val="00DB017C"/>
    <w:rsid w:val="00DB083D"/>
    <w:rsid w:val="00DB0DB9"/>
    <w:rsid w:val="00DB1185"/>
    <w:rsid w:val="00DB1630"/>
    <w:rsid w:val="00DB1684"/>
    <w:rsid w:val="00DB31CD"/>
    <w:rsid w:val="00DB448A"/>
    <w:rsid w:val="00DB5B3C"/>
    <w:rsid w:val="00DB65A3"/>
    <w:rsid w:val="00DB65BE"/>
    <w:rsid w:val="00DB67EF"/>
    <w:rsid w:val="00DB791A"/>
    <w:rsid w:val="00DC6945"/>
    <w:rsid w:val="00DD317D"/>
    <w:rsid w:val="00DD431C"/>
    <w:rsid w:val="00DD4A07"/>
    <w:rsid w:val="00DD540D"/>
    <w:rsid w:val="00DD6ABF"/>
    <w:rsid w:val="00DE0614"/>
    <w:rsid w:val="00DE1C45"/>
    <w:rsid w:val="00DE1FB9"/>
    <w:rsid w:val="00DE2AFF"/>
    <w:rsid w:val="00DE3229"/>
    <w:rsid w:val="00DE3A35"/>
    <w:rsid w:val="00DE3F87"/>
    <w:rsid w:val="00DE51A6"/>
    <w:rsid w:val="00DE6480"/>
    <w:rsid w:val="00DF00FE"/>
    <w:rsid w:val="00DF323D"/>
    <w:rsid w:val="00DF527A"/>
    <w:rsid w:val="00DF5A72"/>
    <w:rsid w:val="00DF5D80"/>
    <w:rsid w:val="00DF6C26"/>
    <w:rsid w:val="00E03145"/>
    <w:rsid w:val="00E03A49"/>
    <w:rsid w:val="00E040B9"/>
    <w:rsid w:val="00E04935"/>
    <w:rsid w:val="00E0557F"/>
    <w:rsid w:val="00E05DD2"/>
    <w:rsid w:val="00E0692C"/>
    <w:rsid w:val="00E07819"/>
    <w:rsid w:val="00E07F5E"/>
    <w:rsid w:val="00E101AA"/>
    <w:rsid w:val="00E1118D"/>
    <w:rsid w:val="00E111FB"/>
    <w:rsid w:val="00E11655"/>
    <w:rsid w:val="00E11F63"/>
    <w:rsid w:val="00E124CB"/>
    <w:rsid w:val="00E16ACF"/>
    <w:rsid w:val="00E21022"/>
    <w:rsid w:val="00E21E16"/>
    <w:rsid w:val="00E233CE"/>
    <w:rsid w:val="00E2544A"/>
    <w:rsid w:val="00E26286"/>
    <w:rsid w:val="00E2799A"/>
    <w:rsid w:val="00E309AC"/>
    <w:rsid w:val="00E30EC4"/>
    <w:rsid w:val="00E32B14"/>
    <w:rsid w:val="00E3386D"/>
    <w:rsid w:val="00E3708D"/>
    <w:rsid w:val="00E452E0"/>
    <w:rsid w:val="00E47358"/>
    <w:rsid w:val="00E50603"/>
    <w:rsid w:val="00E512B4"/>
    <w:rsid w:val="00E518AC"/>
    <w:rsid w:val="00E5419D"/>
    <w:rsid w:val="00E54EF7"/>
    <w:rsid w:val="00E5521E"/>
    <w:rsid w:val="00E55442"/>
    <w:rsid w:val="00E6116C"/>
    <w:rsid w:val="00E627E4"/>
    <w:rsid w:val="00E64842"/>
    <w:rsid w:val="00E667D4"/>
    <w:rsid w:val="00E67147"/>
    <w:rsid w:val="00E70696"/>
    <w:rsid w:val="00E723E0"/>
    <w:rsid w:val="00E76C52"/>
    <w:rsid w:val="00E76FC1"/>
    <w:rsid w:val="00E81051"/>
    <w:rsid w:val="00E82C57"/>
    <w:rsid w:val="00E83AA1"/>
    <w:rsid w:val="00E83B24"/>
    <w:rsid w:val="00E83E34"/>
    <w:rsid w:val="00E845F1"/>
    <w:rsid w:val="00E85AFE"/>
    <w:rsid w:val="00E879AC"/>
    <w:rsid w:val="00E91A71"/>
    <w:rsid w:val="00E94EBB"/>
    <w:rsid w:val="00E95CAA"/>
    <w:rsid w:val="00E95DCC"/>
    <w:rsid w:val="00E966DE"/>
    <w:rsid w:val="00E96BDA"/>
    <w:rsid w:val="00EA15EF"/>
    <w:rsid w:val="00EA22D4"/>
    <w:rsid w:val="00EA2894"/>
    <w:rsid w:val="00EA57A5"/>
    <w:rsid w:val="00EA761B"/>
    <w:rsid w:val="00EA7896"/>
    <w:rsid w:val="00EB3543"/>
    <w:rsid w:val="00EB3827"/>
    <w:rsid w:val="00EB4B08"/>
    <w:rsid w:val="00EB6E81"/>
    <w:rsid w:val="00EB7D75"/>
    <w:rsid w:val="00EC02EA"/>
    <w:rsid w:val="00EC0EDC"/>
    <w:rsid w:val="00EC2741"/>
    <w:rsid w:val="00EC2F4C"/>
    <w:rsid w:val="00EC375E"/>
    <w:rsid w:val="00EC3AF8"/>
    <w:rsid w:val="00EC4010"/>
    <w:rsid w:val="00EC48B9"/>
    <w:rsid w:val="00EC4B91"/>
    <w:rsid w:val="00EC655E"/>
    <w:rsid w:val="00EC6A7A"/>
    <w:rsid w:val="00ED0AB8"/>
    <w:rsid w:val="00ED11C6"/>
    <w:rsid w:val="00ED22A3"/>
    <w:rsid w:val="00ED3A72"/>
    <w:rsid w:val="00ED4844"/>
    <w:rsid w:val="00ED76FF"/>
    <w:rsid w:val="00ED7DFB"/>
    <w:rsid w:val="00EE050A"/>
    <w:rsid w:val="00EE1A2B"/>
    <w:rsid w:val="00EE2491"/>
    <w:rsid w:val="00EE3664"/>
    <w:rsid w:val="00EE3BFA"/>
    <w:rsid w:val="00EE420E"/>
    <w:rsid w:val="00EE442E"/>
    <w:rsid w:val="00EE55E1"/>
    <w:rsid w:val="00EE5768"/>
    <w:rsid w:val="00EE5F6C"/>
    <w:rsid w:val="00EE6ACC"/>
    <w:rsid w:val="00EE7F83"/>
    <w:rsid w:val="00EF3571"/>
    <w:rsid w:val="00EF3634"/>
    <w:rsid w:val="00EF36C9"/>
    <w:rsid w:val="00EF38A7"/>
    <w:rsid w:val="00EF3A2E"/>
    <w:rsid w:val="00EF4FA2"/>
    <w:rsid w:val="00F002A7"/>
    <w:rsid w:val="00F00C94"/>
    <w:rsid w:val="00F0196B"/>
    <w:rsid w:val="00F019FD"/>
    <w:rsid w:val="00F02E2E"/>
    <w:rsid w:val="00F04C69"/>
    <w:rsid w:val="00F04C93"/>
    <w:rsid w:val="00F0501A"/>
    <w:rsid w:val="00F07E08"/>
    <w:rsid w:val="00F11753"/>
    <w:rsid w:val="00F11B5E"/>
    <w:rsid w:val="00F13098"/>
    <w:rsid w:val="00F130C3"/>
    <w:rsid w:val="00F13374"/>
    <w:rsid w:val="00F133E2"/>
    <w:rsid w:val="00F14201"/>
    <w:rsid w:val="00F14FAC"/>
    <w:rsid w:val="00F15DE2"/>
    <w:rsid w:val="00F1787A"/>
    <w:rsid w:val="00F20337"/>
    <w:rsid w:val="00F2161D"/>
    <w:rsid w:val="00F221D5"/>
    <w:rsid w:val="00F22B26"/>
    <w:rsid w:val="00F2393A"/>
    <w:rsid w:val="00F25450"/>
    <w:rsid w:val="00F25D50"/>
    <w:rsid w:val="00F2612D"/>
    <w:rsid w:val="00F26514"/>
    <w:rsid w:val="00F2740B"/>
    <w:rsid w:val="00F30456"/>
    <w:rsid w:val="00F31821"/>
    <w:rsid w:val="00F3236E"/>
    <w:rsid w:val="00F32785"/>
    <w:rsid w:val="00F34373"/>
    <w:rsid w:val="00F34937"/>
    <w:rsid w:val="00F34980"/>
    <w:rsid w:val="00F349D1"/>
    <w:rsid w:val="00F40AD6"/>
    <w:rsid w:val="00F4285E"/>
    <w:rsid w:val="00F436EF"/>
    <w:rsid w:val="00F43FA8"/>
    <w:rsid w:val="00F4462B"/>
    <w:rsid w:val="00F466BF"/>
    <w:rsid w:val="00F47116"/>
    <w:rsid w:val="00F4748C"/>
    <w:rsid w:val="00F47B59"/>
    <w:rsid w:val="00F52C5E"/>
    <w:rsid w:val="00F5312F"/>
    <w:rsid w:val="00F531B4"/>
    <w:rsid w:val="00F531B6"/>
    <w:rsid w:val="00F5421C"/>
    <w:rsid w:val="00F5456A"/>
    <w:rsid w:val="00F578A2"/>
    <w:rsid w:val="00F62B00"/>
    <w:rsid w:val="00F635E4"/>
    <w:rsid w:val="00F64551"/>
    <w:rsid w:val="00F67194"/>
    <w:rsid w:val="00F6741E"/>
    <w:rsid w:val="00F67E58"/>
    <w:rsid w:val="00F72112"/>
    <w:rsid w:val="00F7241C"/>
    <w:rsid w:val="00F74000"/>
    <w:rsid w:val="00F74107"/>
    <w:rsid w:val="00F75422"/>
    <w:rsid w:val="00F775C0"/>
    <w:rsid w:val="00F7770F"/>
    <w:rsid w:val="00F77BEA"/>
    <w:rsid w:val="00F77D53"/>
    <w:rsid w:val="00F80969"/>
    <w:rsid w:val="00F819BD"/>
    <w:rsid w:val="00F81FB7"/>
    <w:rsid w:val="00F8567B"/>
    <w:rsid w:val="00F8608C"/>
    <w:rsid w:val="00F87CCF"/>
    <w:rsid w:val="00F91BC1"/>
    <w:rsid w:val="00F9210D"/>
    <w:rsid w:val="00F922BC"/>
    <w:rsid w:val="00F92E10"/>
    <w:rsid w:val="00F93FA7"/>
    <w:rsid w:val="00F943DD"/>
    <w:rsid w:val="00F94D6D"/>
    <w:rsid w:val="00FA2200"/>
    <w:rsid w:val="00FA2BB2"/>
    <w:rsid w:val="00FA4F1C"/>
    <w:rsid w:val="00FA5717"/>
    <w:rsid w:val="00FA5AC7"/>
    <w:rsid w:val="00FA688A"/>
    <w:rsid w:val="00FA6D7E"/>
    <w:rsid w:val="00FA6D9C"/>
    <w:rsid w:val="00FA7001"/>
    <w:rsid w:val="00FA7071"/>
    <w:rsid w:val="00FA7123"/>
    <w:rsid w:val="00FB1A3E"/>
    <w:rsid w:val="00FB23B3"/>
    <w:rsid w:val="00FB280F"/>
    <w:rsid w:val="00FB2D94"/>
    <w:rsid w:val="00FB6495"/>
    <w:rsid w:val="00FC0389"/>
    <w:rsid w:val="00FC048E"/>
    <w:rsid w:val="00FC057F"/>
    <w:rsid w:val="00FC25D1"/>
    <w:rsid w:val="00FC2A43"/>
    <w:rsid w:val="00FC320E"/>
    <w:rsid w:val="00FC4FD7"/>
    <w:rsid w:val="00FC7210"/>
    <w:rsid w:val="00FC72E1"/>
    <w:rsid w:val="00FC73B4"/>
    <w:rsid w:val="00FD15FE"/>
    <w:rsid w:val="00FD19E9"/>
    <w:rsid w:val="00FD5175"/>
    <w:rsid w:val="00FD56C3"/>
    <w:rsid w:val="00FD665A"/>
    <w:rsid w:val="00FD6EDF"/>
    <w:rsid w:val="00FD7EAC"/>
    <w:rsid w:val="00FE0A42"/>
    <w:rsid w:val="00FE3E82"/>
    <w:rsid w:val="00FE62DA"/>
    <w:rsid w:val="00FE6319"/>
    <w:rsid w:val="00FE640B"/>
    <w:rsid w:val="00FE76EC"/>
    <w:rsid w:val="00FE7BC2"/>
    <w:rsid w:val="00FF3A57"/>
    <w:rsid w:val="00FF4869"/>
    <w:rsid w:val="00FF5D09"/>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330ED7"/>
    <w:pPr>
      <w:spacing w:before="240" w:after="60"/>
      <w:outlineLvl w:val="4"/>
    </w:pPr>
    <w:rPr>
      <w:b/>
      <w:bCs/>
      <w:i/>
      <w:iCs/>
      <w:sz w:val="26"/>
      <w:szCs w:val="26"/>
    </w:rPr>
  </w:style>
  <w:style w:type="paragraph" w:styleId="Ttulo6">
    <w:name w:val="heading 6"/>
    <w:basedOn w:val="Normal"/>
    <w:next w:val="Normal"/>
    <w:link w:val="Ttulo6Char"/>
    <w:qFormat/>
    <w:rsid w:val="00330ED7"/>
    <w:pPr>
      <w:spacing w:before="240" w:after="60"/>
      <w:outlineLvl w:val="5"/>
    </w:pPr>
    <w:rPr>
      <w:b/>
      <w:bCs/>
      <w:sz w:val="22"/>
      <w:szCs w:val="22"/>
    </w:rPr>
  </w:style>
  <w:style w:type="paragraph" w:styleId="Ttulo7">
    <w:name w:val="heading 7"/>
    <w:basedOn w:val="Normal"/>
    <w:next w:val="Normal"/>
    <w:link w:val="Ttulo7Char"/>
    <w:qFormat/>
    <w:rsid w:val="00330ED7"/>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qFormat/>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1"/>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character" w:styleId="HiperlinkVisitado">
    <w:name w:val="FollowedHyperlink"/>
    <w:basedOn w:val="Fontepargpadro"/>
    <w:uiPriority w:val="99"/>
    <w:unhideWhenUsed/>
    <w:rsid w:val="00EF36C9"/>
    <w:rPr>
      <w:color w:val="800080"/>
      <w:u w:val="single"/>
    </w:rPr>
  </w:style>
  <w:style w:type="paragraph" w:customStyle="1" w:styleId="xl63">
    <w:name w:val="xl6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4">
    <w:name w:val="xl64"/>
    <w:basedOn w:val="Normal"/>
    <w:rsid w:val="00EF36C9"/>
    <w:pPr>
      <w:spacing w:before="100" w:beforeAutospacing="1" w:after="100" w:afterAutospacing="1"/>
      <w:textAlignment w:val="center"/>
    </w:pPr>
    <w:rPr>
      <w:sz w:val="20"/>
      <w:szCs w:val="20"/>
    </w:rPr>
  </w:style>
  <w:style w:type="paragraph" w:customStyle="1" w:styleId="xl65">
    <w:name w:val="xl6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6">
    <w:name w:val="xl6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rsid w:val="00EF36C9"/>
    <w:pPr>
      <w:spacing w:before="100" w:beforeAutospacing="1" w:after="100" w:afterAutospacing="1"/>
      <w:jc w:val="center"/>
      <w:textAlignment w:val="center"/>
    </w:pPr>
    <w:rPr>
      <w:sz w:val="20"/>
      <w:szCs w:val="20"/>
    </w:rPr>
  </w:style>
  <w:style w:type="paragraph" w:customStyle="1" w:styleId="xl68">
    <w:name w:val="xl6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rsid w:val="00EF36C9"/>
    <w:pPr>
      <w:spacing w:before="100" w:beforeAutospacing="1" w:after="100" w:afterAutospacing="1"/>
      <w:textAlignment w:val="center"/>
    </w:pPr>
    <w:rPr>
      <w:sz w:val="20"/>
      <w:szCs w:val="20"/>
    </w:rPr>
  </w:style>
  <w:style w:type="paragraph" w:customStyle="1" w:styleId="xl70">
    <w:name w:val="xl70"/>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1">
    <w:name w:val="xl71"/>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2">
    <w:name w:val="xl7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EF36C9"/>
    <w:pPr>
      <w:spacing w:before="100" w:beforeAutospacing="1" w:after="100" w:afterAutospacing="1"/>
      <w:textAlignment w:val="center"/>
    </w:pPr>
    <w:rPr>
      <w:sz w:val="20"/>
      <w:szCs w:val="20"/>
    </w:rPr>
  </w:style>
  <w:style w:type="paragraph" w:customStyle="1" w:styleId="xl75">
    <w:name w:val="xl7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6">
    <w:name w:val="xl76"/>
    <w:basedOn w:val="Normal"/>
    <w:rsid w:val="00EF36C9"/>
    <w:pPr>
      <w:spacing w:before="100" w:beforeAutospacing="1" w:after="100" w:afterAutospacing="1"/>
      <w:textAlignment w:val="center"/>
    </w:pPr>
    <w:rPr>
      <w:sz w:val="16"/>
      <w:szCs w:val="16"/>
    </w:rPr>
  </w:style>
  <w:style w:type="paragraph" w:customStyle="1" w:styleId="xl77">
    <w:name w:val="xl77"/>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8">
    <w:name w:val="xl7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9">
    <w:name w:val="xl79"/>
    <w:basedOn w:val="Normal"/>
    <w:rsid w:val="00EF36C9"/>
    <w:pPr>
      <w:spacing w:before="100" w:beforeAutospacing="1" w:after="100" w:afterAutospacing="1"/>
      <w:textAlignment w:val="center"/>
    </w:pPr>
    <w:rPr>
      <w:sz w:val="16"/>
      <w:szCs w:val="16"/>
    </w:rPr>
  </w:style>
  <w:style w:type="paragraph" w:customStyle="1" w:styleId="xl80">
    <w:name w:val="xl80"/>
    <w:basedOn w:val="Normal"/>
    <w:rsid w:val="00EF36C9"/>
    <w:pPr>
      <w:spacing w:before="100" w:beforeAutospacing="1" w:after="100" w:afterAutospacing="1"/>
      <w:jc w:val="center"/>
      <w:textAlignment w:val="center"/>
    </w:pPr>
    <w:rPr>
      <w:sz w:val="16"/>
      <w:szCs w:val="16"/>
    </w:rPr>
  </w:style>
  <w:style w:type="paragraph" w:customStyle="1" w:styleId="xl81">
    <w:name w:val="xl81"/>
    <w:basedOn w:val="Normal"/>
    <w:rsid w:val="00EF36C9"/>
    <w:pPr>
      <w:pBdr>
        <w:bottom w:val="single" w:sz="4" w:space="0" w:color="auto"/>
      </w:pBdr>
      <w:spacing w:before="100" w:beforeAutospacing="1" w:after="100" w:afterAutospacing="1"/>
      <w:textAlignment w:val="top"/>
    </w:pPr>
    <w:rPr>
      <w:b/>
      <w:bCs/>
      <w:sz w:val="16"/>
      <w:szCs w:val="16"/>
      <w:u w:val="single"/>
    </w:rPr>
  </w:style>
  <w:style w:type="paragraph" w:customStyle="1" w:styleId="xl82">
    <w:name w:val="xl8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3">
    <w:name w:val="xl8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Normal"/>
    <w:rsid w:val="00EF36C9"/>
    <w:pPr>
      <w:spacing w:before="100" w:beforeAutospacing="1" w:after="100" w:afterAutospacing="1"/>
      <w:jc w:val="center"/>
      <w:textAlignment w:val="center"/>
    </w:pPr>
    <w:rPr>
      <w:sz w:val="16"/>
      <w:szCs w:val="16"/>
    </w:rPr>
  </w:style>
  <w:style w:type="paragraph" w:customStyle="1" w:styleId="xl85">
    <w:name w:val="xl8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8">
    <w:name w:val="xl8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9">
    <w:name w:val="xl89"/>
    <w:basedOn w:val="Normal"/>
    <w:rsid w:val="00EF36C9"/>
    <w:pPr>
      <w:spacing w:before="100" w:beforeAutospacing="1" w:after="100" w:afterAutospacing="1"/>
      <w:jc w:val="center"/>
      <w:textAlignment w:val="center"/>
    </w:pPr>
    <w:rPr>
      <w:sz w:val="16"/>
      <w:szCs w:val="16"/>
    </w:rPr>
  </w:style>
  <w:style w:type="paragraph" w:customStyle="1" w:styleId="xl90">
    <w:name w:val="xl90"/>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Normal"/>
    <w:rsid w:val="00EF36C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Ttulo11">
    <w:name w:val="Título 11"/>
    <w:basedOn w:val="Normal"/>
    <w:next w:val="Normal"/>
    <w:qFormat/>
    <w:rsid w:val="00B40D5D"/>
    <w:pPr>
      <w:keepNext/>
      <w:keepLines/>
      <w:suppressAutoHyphens/>
      <w:overflowPunct w:val="0"/>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B40D5D"/>
    <w:rPr>
      <w:color w:val="0000FF"/>
      <w:u w:val="single"/>
    </w:rPr>
  </w:style>
  <w:style w:type="character" w:customStyle="1" w:styleId="intexthighlight">
    <w:name w:val="intexthighlight"/>
    <w:basedOn w:val="Fontepargpadro"/>
    <w:qFormat/>
    <w:rsid w:val="00B40D5D"/>
  </w:style>
  <w:style w:type="paragraph" w:customStyle="1" w:styleId="Contedodatabela">
    <w:name w:val="Conteúdo da tabela"/>
    <w:basedOn w:val="Normal"/>
    <w:qFormat/>
    <w:rsid w:val="007D084A"/>
    <w:pPr>
      <w:suppressAutoHyphens/>
      <w:spacing w:after="200" w:line="276" w:lineRule="auto"/>
    </w:pPr>
    <w:rPr>
      <w:rFonts w:asciiTheme="minorHAnsi" w:eastAsiaTheme="minorHAnsi" w:hAnsiTheme="minorHAnsi"/>
      <w:color w:val="00000A"/>
      <w:sz w:val="22"/>
      <w:szCs w:val="22"/>
      <w:lang w:eastAsia="zh-CN"/>
    </w:rPr>
  </w:style>
  <w:style w:type="paragraph" w:customStyle="1" w:styleId="xl92">
    <w:name w:val="xl92"/>
    <w:basedOn w:val="Normal"/>
    <w:rsid w:val="00880313"/>
    <w:pPr>
      <w:spacing w:before="100" w:beforeAutospacing="1" w:after="100" w:afterAutospacing="1"/>
    </w:pPr>
    <w:rPr>
      <w:rFonts w:ascii="Arial" w:hAnsi="Arial" w:cs="Arial"/>
      <w:sz w:val="16"/>
      <w:szCs w:val="16"/>
    </w:rPr>
  </w:style>
  <w:style w:type="paragraph" w:customStyle="1" w:styleId="xl93">
    <w:name w:val="xl93"/>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4">
    <w:name w:val="xl94"/>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80313"/>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88031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334314"/>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334314"/>
    <w:rPr>
      <w:smallCaps/>
      <w:color w:val="C0504D" w:themeColor="accent2"/>
      <w:u w:val="single"/>
    </w:rPr>
  </w:style>
  <w:style w:type="character" w:customStyle="1" w:styleId="posttip">
    <w:name w:val="posttip"/>
    <w:rsid w:val="00394D6C"/>
  </w:style>
  <w:style w:type="character" w:customStyle="1" w:styleId="Ttulo5Char">
    <w:name w:val="Título 5 Char"/>
    <w:basedOn w:val="Fontepargpadro"/>
    <w:link w:val="Ttulo5"/>
    <w:rsid w:val="00330ED7"/>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330ED7"/>
    <w:rPr>
      <w:rFonts w:ascii="Times New Roman" w:eastAsia="Times New Roman" w:hAnsi="Times New Roman" w:cs="Times New Roman"/>
      <w:b/>
      <w:bCs/>
      <w:lang w:eastAsia="pt-BR"/>
    </w:rPr>
  </w:style>
  <w:style w:type="character" w:customStyle="1" w:styleId="Ttulo7Char">
    <w:name w:val="Título 7 Char"/>
    <w:basedOn w:val="Fontepargpadro"/>
    <w:link w:val="Ttulo7"/>
    <w:rsid w:val="00330ED7"/>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30ED7"/>
    <w:pPr>
      <w:ind w:firstLine="708"/>
    </w:pPr>
    <w:rPr>
      <w:color w:val="000000"/>
      <w:sz w:val="28"/>
    </w:rPr>
  </w:style>
  <w:style w:type="character" w:customStyle="1" w:styleId="RecuodecorpodetextoChar">
    <w:name w:val="Recuo de corpo de texto Char"/>
    <w:basedOn w:val="Fontepargpadro"/>
    <w:link w:val="Recuodecorpodetexto"/>
    <w:rsid w:val="00330ED7"/>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330ED7"/>
    <w:pPr>
      <w:spacing w:after="120"/>
      <w:ind w:left="283"/>
    </w:pPr>
    <w:rPr>
      <w:sz w:val="16"/>
      <w:szCs w:val="16"/>
    </w:rPr>
  </w:style>
  <w:style w:type="character" w:customStyle="1" w:styleId="Recuodecorpodetexto3Char">
    <w:name w:val="Recuo de corpo de texto 3 Char"/>
    <w:basedOn w:val="Fontepargpadro"/>
    <w:link w:val="Recuodecorpodetexto3"/>
    <w:rsid w:val="00330ED7"/>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330ED7"/>
    <w:pPr>
      <w:spacing w:before="100" w:beforeAutospacing="1" w:after="100" w:afterAutospacing="1"/>
    </w:pPr>
  </w:style>
  <w:style w:type="paragraph" w:customStyle="1" w:styleId="xl97">
    <w:name w:val="xl97"/>
    <w:basedOn w:val="Normal"/>
    <w:rsid w:val="003050D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8">
    <w:name w:val="xl98"/>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99">
    <w:name w:val="xl99"/>
    <w:basedOn w:val="Normal"/>
    <w:rsid w:val="003050D3"/>
    <w:pPr>
      <w:pBdr>
        <w:right w:val="single" w:sz="8" w:space="0" w:color="3F3F3F"/>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00">
    <w:name w:val="xl100"/>
    <w:basedOn w:val="Normal"/>
    <w:rsid w:val="003050D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3050D3"/>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Normal"/>
    <w:rsid w:val="003050D3"/>
    <w:pPr>
      <w:spacing w:before="100" w:beforeAutospacing="1" w:after="100" w:afterAutospacing="1"/>
      <w:jc w:val="center"/>
      <w:textAlignment w:val="center"/>
    </w:pPr>
    <w:rPr>
      <w:sz w:val="20"/>
      <w:szCs w:val="20"/>
    </w:rPr>
  </w:style>
  <w:style w:type="paragraph" w:customStyle="1" w:styleId="xl103">
    <w:name w:val="xl103"/>
    <w:basedOn w:val="Normal"/>
    <w:rsid w:val="003050D3"/>
    <w:pPr>
      <w:pBdr>
        <w:top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4">
    <w:name w:val="xl104"/>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Normal"/>
    <w:rsid w:val="003050D3"/>
    <w:pPr>
      <w:pBdr>
        <w:top w:val="single" w:sz="4" w:space="0" w:color="3F3F3F"/>
        <w:bottom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character" w:customStyle="1" w:styleId="descriptiondescriptionui-xdq6yf-0">
    <w:name w:val="description__descriptionui-xdq6yf-0"/>
    <w:basedOn w:val="Fontepargpadro"/>
    <w:rsid w:val="007433FC"/>
  </w:style>
  <w:style w:type="paragraph" w:customStyle="1" w:styleId="Footer">
    <w:name w:val="Footer"/>
    <w:basedOn w:val="Normal"/>
    <w:uiPriority w:val="99"/>
    <w:qFormat/>
    <w:rsid w:val="00BF7682"/>
    <w:pPr>
      <w:tabs>
        <w:tab w:val="center" w:pos="4252"/>
        <w:tab w:val="right" w:pos="8504"/>
      </w:tabs>
    </w:pPr>
  </w:style>
  <w:style w:type="character" w:styleId="nfase">
    <w:name w:val="Emphasis"/>
    <w:basedOn w:val="Fontepargpadro"/>
    <w:qFormat/>
    <w:rsid w:val="00EC375E"/>
    <w:rPr>
      <w:i/>
      <w:iCs/>
    </w:rPr>
  </w:style>
  <w:style w:type="table" w:customStyle="1" w:styleId="Tabelacomgrade2">
    <w:name w:val="Tabela com grade2"/>
    <w:basedOn w:val="Tabelanormal"/>
    <w:qFormat/>
    <w:rsid w:val="00FA6D9C"/>
    <w:pPr>
      <w:suppressAutoHyphens/>
      <w:spacing w:after="0" w:line="240" w:lineRule="auto"/>
    </w:pPr>
    <w:rPr>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86462083">
      <w:bodyDiv w:val="1"/>
      <w:marLeft w:val="0"/>
      <w:marRight w:val="0"/>
      <w:marTop w:val="0"/>
      <w:marBottom w:val="0"/>
      <w:divBdr>
        <w:top w:val="none" w:sz="0" w:space="0" w:color="auto"/>
        <w:left w:val="none" w:sz="0" w:space="0" w:color="auto"/>
        <w:bottom w:val="none" w:sz="0" w:space="0" w:color="auto"/>
        <w:right w:val="none" w:sz="0" w:space="0" w:color="auto"/>
      </w:divBdr>
    </w:div>
    <w:div w:id="102501666">
      <w:bodyDiv w:val="1"/>
      <w:marLeft w:val="0"/>
      <w:marRight w:val="0"/>
      <w:marTop w:val="0"/>
      <w:marBottom w:val="0"/>
      <w:divBdr>
        <w:top w:val="none" w:sz="0" w:space="0" w:color="auto"/>
        <w:left w:val="none" w:sz="0" w:space="0" w:color="auto"/>
        <w:bottom w:val="none" w:sz="0" w:space="0" w:color="auto"/>
        <w:right w:val="none" w:sz="0" w:space="0" w:color="auto"/>
      </w:divBdr>
    </w:div>
    <w:div w:id="127433282">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11162096">
      <w:bodyDiv w:val="1"/>
      <w:marLeft w:val="0"/>
      <w:marRight w:val="0"/>
      <w:marTop w:val="0"/>
      <w:marBottom w:val="0"/>
      <w:divBdr>
        <w:top w:val="none" w:sz="0" w:space="0" w:color="auto"/>
        <w:left w:val="none" w:sz="0" w:space="0" w:color="auto"/>
        <w:bottom w:val="none" w:sz="0" w:space="0" w:color="auto"/>
        <w:right w:val="none" w:sz="0" w:space="0" w:color="auto"/>
      </w:divBdr>
    </w:div>
    <w:div w:id="242841266">
      <w:bodyDiv w:val="1"/>
      <w:marLeft w:val="0"/>
      <w:marRight w:val="0"/>
      <w:marTop w:val="0"/>
      <w:marBottom w:val="0"/>
      <w:divBdr>
        <w:top w:val="none" w:sz="0" w:space="0" w:color="auto"/>
        <w:left w:val="none" w:sz="0" w:space="0" w:color="auto"/>
        <w:bottom w:val="none" w:sz="0" w:space="0" w:color="auto"/>
        <w:right w:val="none" w:sz="0" w:space="0" w:color="auto"/>
      </w:divBdr>
    </w:div>
    <w:div w:id="279071326">
      <w:bodyDiv w:val="1"/>
      <w:marLeft w:val="0"/>
      <w:marRight w:val="0"/>
      <w:marTop w:val="0"/>
      <w:marBottom w:val="0"/>
      <w:divBdr>
        <w:top w:val="none" w:sz="0" w:space="0" w:color="auto"/>
        <w:left w:val="none" w:sz="0" w:space="0" w:color="auto"/>
        <w:bottom w:val="none" w:sz="0" w:space="0" w:color="auto"/>
        <w:right w:val="none" w:sz="0" w:space="0" w:color="auto"/>
      </w:divBdr>
    </w:div>
    <w:div w:id="416707052">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68864732">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482428390">
      <w:bodyDiv w:val="1"/>
      <w:marLeft w:val="0"/>
      <w:marRight w:val="0"/>
      <w:marTop w:val="0"/>
      <w:marBottom w:val="0"/>
      <w:divBdr>
        <w:top w:val="none" w:sz="0" w:space="0" w:color="auto"/>
        <w:left w:val="none" w:sz="0" w:space="0" w:color="auto"/>
        <w:bottom w:val="none" w:sz="0" w:space="0" w:color="auto"/>
        <w:right w:val="none" w:sz="0" w:space="0" w:color="auto"/>
      </w:divBdr>
    </w:div>
    <w:div w:id="498155420">
      <w:bodyDiv w:val="1"/>
      <w:marLeft w:val="0"/>
      <w:marRight w:val="0"/>
      <w:marTop w:val="0"/>
      <w:marBottom w:val="0"/>
      <w:divBdr>
        <w:top w:val="none" w:sz="0" w:space="0" w:color="auto"/>
        <w:left w:val="none" w:sz="0" w:space="0" w:color="auto"/>
        <w:bottom w:val="none" w:sz="0" w:space="0" w:color="auto"/>
        <w:right w:val="none" w:sz="0" w:space="0" w:color="auto"/>
      </w:divBdr>
    </w:div>
    <w:div w:id="507910421">
      <w:bodyDiv w:val="1"/>
      <w:marLeft w:val="0"/>
      <w:marRight w:val="0"/>
      <w:marTop w:val="0"/>
      <w:marBottom w:val="0"/>
      <w:divBdr>
        <w:top w:val="none" w:sz="0" w:space="0" w:color="auto"/>
        <w:left w:val="none" w:sz="0" w:space="0" w:color="auto"/>
        <w:bottom w:val="none" w:sz="0" w:space="0" w:color="auto"/>
        <w:right w:val="none" w:sz="0" w:space="0" w:color="auto"/>
      </w:divBdr>
    </w:div>
    <w:div w:id="515193234">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690768426">
      <w:bodyDiv w:val="1"/>
      <w:marLeft w:val="0"/>
      <w:marRight w:val="0"/>
      <w:marTop w:val="0"/>
      <w:marBottom w:val="0"/>
      <w:divBdr>
        <w:top w:val="none" w:sz="0" w:space="0" w:color="auto"/>
        <w:left w:val="none" w:sz="0" w:space="0" w:color="auto"/>
        <w:bottom w:val="none" w:sz="0" w:space="0" w:color="auto"/>
        <w:right w:val="none" w:sz="0" w:space="0" w:color="auto"/>
      </w:divBdr>
    </w:div>
    <w:div w:id="769861618">
      <w:bodyDiv w:val="1"/>
      <w:marLeft w:val="0"/>
      <w:marRight w:val="0"/>
      <w:marTop w:val="0"/>
      <w:marBottom w:val="0"/>
      <w:divBdr>
        <w:top w:val="none" w:sz="0" w:space="0" w:color="auto"/>
        <w:left w:val="none" w:sz="0" w:space="0" w:color="auto"/>
        <w:bottom w:val="none" w:sz="0" w:space="0" w:color="auto"/>
        <w:right w:val="none" w:sz="0" w:space="0" w:color="auto"/>
      </w:divBdr>
    </w:div>
    <w:div w:id="809246379">
      <w:bodyDiv w:val="1"/>
      <w:marLeft w:val="0"/>
      <w:marRight w:val="0"/>
      <w:marTop w:val="0"/>
      <w:marBottom w:val="0"/>
      <w:divBdr>
        <w:top w:val="none" w:sz="0" w:space="0" w:color="auto"/>
        <w:left w:val="none" w:sz="0" w:space="0" w:color="auto"/>
        <w:bottom w:val="none" w:sz="0" w:space="0" w:color="auto"/>
        <w:right w:val="none" w:sz="0" w:space="0" w:color="auto"/>
      </w:divBdr>
    </w:div>
    <w:div w:id="950666284">
      <w:bodyDiv w:val="1"/>
      <w:marLeft w:val="0"/>
      <w:marRight w:val="0"/>
      <w:marTop w:val="0"/>
      <w:marBottom w:val="0"/>
      <w:divBdr>
        <w:top w:val="none" w:sz="0" w:space="0" w:color="auto"/>
        <w:left w:val="none" w:sz="0" w:space="0" w:color="auto"/>
        <w:bottom w:val="none" w:sz="0" w:space="0" w:color="auto"/>
        <w:right w:val="none" w:sz="0" w:space="0" w:color="auto"/>
      </w:divBdr>
    </w:div>
    <w:div w:id="989360043">
      <w:bodyDiv w:val="1"/>
      <w:marLeft w:val="0"/>
      <w:marRight w:val="0"/>
      <w:marTop w:val="0"/>
      <w:marBottom w:val="0"/>
      <w:divBdr>
        <w:top w:val="none" w:sz="0" w:space="0" w:color="auto"/>
        <w:left w:val="none" w:sz="0" w:space="0" w:color="auto"/>
        <w:bottom w:val="none" w:sz="0" w:space="0" w:color="auto"/>
        <w:right w:val="none" w:sz="0" w:space="0" w:color="auto"/>
      </w:divBdr>
    </w:div>
    <w:div w:id="993606009">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66732075">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22306501">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80126641">
      <w:bodyDiv w:val="1"/>
      <w:marLeft w:val="0"/>
      <w:marRight w:val="0"/>
      <w:marTop w:val="0"/>
      <w:marBottom w:val="0"/>
      <w:divBdr>
        <w:top w:val="none" w:sz="0" w:space="0" w:color="auto"/>
        <w:left w:val="none" w:sz="0" w:space="0" w:color="auto"/>
        <w:bottom w:val="none" w:sz="0" w:space="0" w:color="auto"/>
        <w:right w:val="none" w:sz="0" w:space="0" w:color="auto"/>
      </w:divBdr>
    </w:div>
    <w:div w:id="1242834545">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5501349">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79430253">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09303482">
      <w:bodyDiv w:val="1"/>
      <w:marLeft w:val="0"/>
      <w:marRight w:val="0"/>
      <w:marTop w:val="0"/>
      <w:marBottom w:val="0"/>
      <w:divBdr>
        <w:top w:val="none" w:sz="0" w:space="0" w:color="auto"/>
        <w:left w:val="none" w:sz="0" w:space="0" w:color="auto"/>
        <w:bottom w:val="none" w:sz="0" w:space="0" w:color="auto"/>
        <w:right w:val="none" w:sz="0" w:space="0" w:color="auto"/>
      </w:divBdr>
    </w:div>
    <w:div w:id="1493908951">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2432218">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64711543">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2522805">
      <w:bodyDiv w:val="1"/>
      <w:marLeft w:val="0"/>
      <w:marRight w:val="0"/>
      <w:marTop w:val="0"/>
      <w:marBottom w:val="0"/>
      <w:divBdr>
        <w:top w:val="none" w:sz="0" w:space="0" w:color="auto"/>
        <w:left w:val="none" w:sz="0" w:space="0" w:color="auto"/>
        <w:bottom w:val="none" w:sz="0" w:space="0" w:color="auto"/>
        <w:right w:val="none" w:sz="0" w:space="0" w:color="auto"/>
      </w:divBdr>
    </w:div>
    <w:div w:id="1935431067">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01300670">
      <w:bodyDiv w:val="1"/>
      <w:marLeft w:val="0"/>
      <w:marRight w:val="0"/>
      <w:marTop w:val="0"/>
      <w:marBottom w:val="0"/>
      <w:divBdr>
        <w:top w:val="none" w:sz="0" w:space="0" w:color="auto"/>
        <w:left w:val="none" w:sz="0" w:space="0" w:color="auto"/>
        <w:bottom w:val="none" w:sz="0" w:space="0" w:color="auto"/>
        <w:right w:val="none" w:sz="0" w:space="0" w:color="auto"/>
      </w:divBdr>
    </w:div>
    <w:div w:id="207127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taguases.mg.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gaocataguases@gmail.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ataguases.mg.gov.br" TargetMode="External"/><Relationship Id="rId4" Type="http://schemas.openxmlformats.org/officeDocument/2006/relationships/settings" Target="settings.xml"/><Relationship Id="rId9" Type="http://schemas.openxmlformats.org/officeDocument/2006/relationships/hyperlink" Target="http://www.cataguases.mg.gov.b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AACC6-EF48-4131-BD36-D1F643C1B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34</Pages>
  <Words>16564</Words>
  <Characters>89446</Characters>
  <Application>Microsoft Office Word</Application>
  <DocSecurity>0</DocSecurity>
  <Lines>745</Lines>
  <Paragraphs>211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8</cp:revision>
  <cp:lastPrinted>2022-04-06T15:13:00Z</cp:lastPrinted>
  <dcterms:created xsi:type="dcterms:W3CDTF">2022-11-08T12:17:00Z</dcterms:created>
  <dcterms:modified xsi:type="dcterms:W3CDTF">2022-11-08T13:07:00Z</dcterms:modified>
</cp:coreProperties>
</file>