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ECF" w:rsidRPr="00775099" w:rsidRDefault="009B7ECF" w:rsidP="00ED3B64">
      <w:pPr>
        <w:autoSpaceDE w:val="0"/>
        <w:autoSpaceDN w:val="0"/>
        <w:adjustRightInd w:val="0"/>
        <w:jc w:val="center"/>
        <w:rPr>
          <w:rFonts w:ascii="Arial" w:hAnsi="Arial" w:cs="Arial"/>
          <w:b/>
          <w:bCs/>
          <w:sz w:val="20"/>
          <w:szCs w:val="20"/>
        </w:rPr>
      </w:pPr>
      <w:r w:rsidRPr="00775099">
        <w:rPr>
          <w:rFonts w:ascii="Arial" w:hAnsi="Arial" w:cs="Arial"/>
          <w:b/>
          <w:bCs/>
          <w:sz w:val="20"/>
          <w:szCs w:val="20"/>
        </w:rPr>
        <w:t>EDITAL</w:t>
      </w:r>
      <w:r w:rsidR="00D2650C" w:rsidRPr="00775099">
        <w:rPr>
          <w:rFonts w:ascii="Arial" w:hAnsi="Arial" w:cs="Arial"/>
          <w:b/>
          <w:bCs/>
          <w:sz w:val="20"/>
          <w:szCs w:val="20"/>
        </w:rPr>
        <w:t xml:space="preserve"> </w:t>
      </w:r>
    </w:p>
    <w:p w:rsidR="009B7ECF" w:rsidRPr="00775099" w:rsidRDefault="00785FA3" w:rsidP="009B7ECF">
      <w:pPr>
        <w:autoSpaceDE w:val="0"/>
        <w:autoSpaceDN w:val="0"/>
        <w:adjustRightInd w:val="0"/>
        <w:jc w:val="center"/>
        <w:rPr>
          <w:rFonts w:ascii="Arial" w:hAnsi="Arial" w:cs="Arial"/>
          <w:b/>
          <w:bCs/>
          <w:sz w:val="20"/>
          <w:szCs w:val="20"/>
        </w:rPr>
      </w:pPr>
      <w:r w:rsidRPr="00775099">
        <w:rPr>
          <w:rFonts w:ascii="Arial" w:hAnsi="Arial" w:cs="Arial"/>
          <w:b/>
          <w:bCs/>
          <w:sz w:val="20"/>
          <w:szCs w:val="20"/>
        </w:rPr>
        <w:t xml:space="preserve">PROCESSO LICITATÓRIO Nº </w:t>
      </w:r>
      <w:r w:rsidR="008602A8">
        <w:rPr>
          <w:rFonts w:ascii="Arial" w:hAnsi="Arial" w:cs="Arial"/>
          <w:b/>
          <w:bCs/>
          <w:sz w:val="20"/>
          <w:szCs w:val="20"/>
        </w:rPr>
        <w:t>142</w:t>
      </w:r>
      <w:r w:rsidR="00DF6828">
        <w:rPr>
          <w:rFonts w:ascii="Arial" w:hAnsi="Arial" w:cs="Arial"/>
          <w:b/>
          <w:bCs/>
          <w:sz w:val="20"/>
          <w:szCs w:val="20"/>
        </w:rPr>
        <w:t>/2022</w:t>
      </w:r>
    </w:p>
    <w:p w:rsidR="009B7ECF" w:rsidRPr="00775099" w:rsidRDefault="00EF1BB3" w:rsidP="009B7ECF">
      <w:pPr>
        <w:autoSpaceDE w:val="0"/>
        <w:autoSpaceDN w:val="0"/>
        <w:adjustRightInd w:val="0"/>
        <w:jc w:val="center"/>
        <w:rPr>
          <w:rFonts w:ascii="Arial" w:hAnsi="Arial" w:cs="Arial"/>
          <w:b/>
          <w:bCs/>
          <w:sz w:val="20"/>
          <w:szCs w:val="20"/>
        </w:rPr>
      </w:pPr>
      <w:r w:rsidRPr="00775099">
        <w:rPr>
          <w:rFonts w:ascii="Arial" w:hAnsi="Arial" w:cs="Arial"/>
          <w:b/>
          <w:bCs/>
          <w:sz w:val="20"/>
          <w:szCs w:val="20"/>
        </w:rPr>
        <w:t xml:space="preserve">DISPENSA </w:t>
      </w:r>
      <w:r w:rsidR="009B7ECF" w:rsidRPr="00775099">
        <w:rPr>
          <w:rFonts w:ascii="Arial" w:hAnsi="Arial" w:cs="Arial"/>
          <w:b/>
          <w:bCs/>
          <w:sz w:val="20"/>
          <w:szCs w:val="20"/>
        </w:rPr>
        <w:t xml:space="preserve">DE LICITAÇÃO Nº </w:t>
      </w:r>
      <w:r w:rsidR="000C4891">
        <w:rPr>
          <w:rFonts w:ascii="Arial" w:hAnsi="Arial" w:cs="Arial"/>
          <w:b/>
          <w:bCs/>
          <w:sz w:val="20"/>
          <w:szCs w:val="20"/>
        </w:rPr>
        <w:t>0</w:t>
      </w:r>
      <w:r w:rsidR="008602A8">
        <w:rPr>
          <w:rFonts w:ascii="Arial" w:hAnsi="Arial" w:cs="Arial"/>
          <w:b/>
          <w:bCs/>
          <w:sz w:val="20"/>
          <w:szCs w:val="20"/>
        </w:rPr>
        <w:t>29</w:t>
      </w:r>
      <w:r w:rsidR="00DF6828">
        <w:rPr>
          <w:rFonts w:ascii="Arial" w:hAnsi="Arial" w:cs="Arial"/>
          <w:b/>
          <w:bCs/>
          <w:sz w:val="20"/>
          <w:szCs w:val="20"/>
        </w:rPr>
        <w:t>/2022</w:t>
      </w:r>
    </w:p>
    <w:p w:rsidR="00723147" w:rsidRPr="00775099" w:rsidRDefault="009B7ECF" w:rsidP="00ED7AE3">
      <w:pPr>
        <w:autoSpaceDE w:val="0"/>
        <w:autoSpaceDN w:val="0"/>
        <w:adjustRightInd w:val="0"/>
        <w:jc w:val="center"/>
        <w:rPr>
          <w:rFonts w:ascii="Arial" w:hAnsi="Arial" w:cs="Arial"/>
          <w:b/>
          <w:bCs/>
          <w:sz w:val="20"/>
          <w:szCs w:val="20"/>
        </w:rPr>
      </w:pPr>
      <w:r w:rsidRPr="00775099">
        <w:rPr>
          <w:rFonts w:ascii="Arial" w:hAnsi="Arial" w:cs="Arial"/>
          <w:b/>
          <w:bCs/>
          <w:sz w:val="20"/>
          <w:szCs w:val="20"/>
        </w:rPr>
        <w:t xml:space="preserve">CHAMADA PÚBLICA Nº </w:t>
      </w:r>
      <w:r w:rsidR="00DF6828">
        <w:rPr>
          <w:rFonts w:ascii="Arial" w:hAnsi="Arial" w:cs="Arial"/>
          <w:b/>
          <w:bCs/>
          <w:sz w:val="20"/>
          <w:szCs w:val="20"/>
        </w:rPr>
        <w:t>00</w:t>
      </w:r>
      <w:r w:rsidR="008602A8">
        <w:rPr>
          <w:rFonts w:ascii="Arial" w:hAnsi="Arial" w:cs="Arial"/>
          <w:b/>
          <w:bCs/>
          <w:sz w:val="20"/>
          <w:szCs w:val="20"/>
        </w:rPr>
        <w:t>6</w:t>
      </w:r>
      <w:r w:rsidR="00DF6828">
        <w:rPr>
          <w:rFonts w:ascii="Arial" w:hAnsi="Arial" w:cs="Arial"/>
          <w:b/>
          <w:bCs/>
          <w:sz w:val="20"/>
          <w:szCs w:val="20"/>
        </w:rPr>
        <w:t>/2022</w:t>
      </w:r>
    </w:p>
    <w:p w:rsidR="00ED7AE3" w:rsidRPr="00775099" w:rsidRDefault="00ED7AE3" w:rsidP="00ED7AE3">
      <w:pPr>
        <w:autoSpaceDE w:val="0"/>
        <w:autoSpaceDN w:val="0"/>
        <w:adjustRightInd w:val="0"/>
        <w:jc w:val="center"/>
        <w:rPr>
          <w:rFonts w:ascii="Arial" w:hAnsi="Arial" w:cs="Arial"/>
          <w:b/>
          <w:bCs/>
          <w:sz w:val="18"/>
          <w:szCs w:val="18"/>
        </w:rPr>
      </w:pPr>
    </w:p>
    <w:p w:rsidR="00723147" w:rsidRPr="008602A8" w:rsidRDefault="00723147" w:rsidP="00723147">
      <w:pPr>
        <w:autoSpaceDE w:val="0"/>
        <w:autoSpaceDN w:val="0"/>
        <w:adjustRightInd w:val="0"/>
        <w:jc w:val="both"/>
        <w:rPr>
          <w:rFonts w:ascii="Arial" w:hAnsi="Arial" w:cs="Arial"/>
          <w:sz w:val="18"/>
          <w:szCs w:val="18"/>
        </w:rPr>
      </w:pPr>
      <w:r w:rsidRPr="008602A8">
        <w:rPr>
          <w:rFonts w:ascii="Arial" w:hAnsi="Arial" w:cs="Arial"/>
          <w:sz w:val="18"/>
          <w:szCs w:val="18"/>
        </w:rPr>
        <w:t xml:space="preserve">O Município de Cataguases (MG), por seu Prefeito Sr. </w:t>
      </w:r>
      <w:r w:rsidR="00095E77" w:rsidRPr="008602A8">
        <w:rPr>
          <w:rFonts w:ascii="Arial" w:hAnsi="Arial" w:cs="Arial"/>
          <w:sz w:val="18"/>
          <w:szCs w:val="18"/>
        </w:rPr>
        <w:t>José Henriques</w:t>
      </w:r>
      <w:r w:rsidRPr="008602A8">
        <w:rPr>
          <w:rFonts w:ascii="Arial" w:hAnsi="Arial" w:cs="Arial"/>
          <w:sz w:val="18"/>
          <w:szCs w:val="18"/>
        </w:rPr>
        <w:t xml:space="preserve">, no uso de suas atribuições legais, torna público para conhecimento dos interessados, que fará realizar </w:t>
      </w:r>
      <w:r w:rsidRPr="008602A8">
        <w:rPr>
          <w:rFonts w:ascii="Arial" w:hAnsi="Arial" w:cs="Arial"/>
          <w:b/>
          <w:sz w:val="18"/>
          <w:szCs w:val="18"/>
        </w:rPr>
        <w:t>CHAMADA PÚBLICA</w:t>
      </w:r>
      <w:r w:rsidRPr="008602A8">
        <w:rPr>
          <w:rFonts w:ascii="Arial" w:hAnsi="Arial" w:cs="Arial"/>
          <w:sz w:val="18"/>
          <w:szCs w:val="18"/>
        </w:rPr>
        <w:t>, para fins de CREDENCIAMENTO, pelo que dispõe o presente e as condições de sua realização, sendo que o prazo para a entrega da documentação dos mesmos será</w:t>
      </w:r>
      <w:r w:rsidR="00854213" w:rsidRPr="008602A8">
        <w:rPr>
          <w:rFonts w:ascii="Arial" w:hAnsi="Arial" w:cs="Arial"/>
          <w:sz w:val="18"/>
          <w:szCs w:val="18"/>
        </w:rPr>
        <w:t xml:space="preserve"> </w:t>
      </w:r>
      <w:r w:rsidR="00854213" w:rsidRPr="008602A8">
        <w:rPr>
          <w:rFonts w:ascii="Arial" w:hAnsi="Arial" w:cs="Arial"/>
          <w:b/>
          <w:sz w:val="18"/>
          <w:szCs w:val="18"/>
        </w:rPr>
        <w:t>das</w:t>
      </w:r>
      <w:r w:rsidR="001034DB" w:rsidRPr="008602A8">
        <w:rPr>
          <w:rFonts w:ascii="Arial" w:hAnsi="Arial" w:cs="Arial"/>
          <w:b/>
          <w:sz w:val="18"/>
          <w:szCs w:val="18"/>
        </w:rPr>
        <w:t xml:space="preserve"> </w:t>
      </w:r>
      <w:proofErr w:type="gramStart"/>
      <w:r w:rsidR="001034DB" w:rsidRPr="008602A8">
        <w:rPr>
          <w:rFonts w:ascii="Arial" w:hAnsi="Arial" w:cs="Arial"/>
          <w:b/>
          <w:sz w:val="18"/>
          <w:szCs w:val="18"/>
        </w:rPr>
        <w:t>0</w:t>
      </w:r>
      <w:r w:rsidR="0033564A" w:rsidRPr="008602A8">
        <w:rPr>
          <w:rFonts w:ascii="Arial" w:hAnsi="Arial" w:cs="Arial"/>
          <w:b/>
          <w:sz w:val="18"/>
          <w:szCs w:val="18"/>
        </w:rPr>
        <w:t>8</w:t>
      </w:r>
      <w:r w:rsidRPr="008602A8">
        <w:rPr>
          <w:rFonts w:ascii="Arial" w:hAnsi="Arial" w:cs="Arial"/>
          <w:b/>
          <w:sz w:val="18"/>
          <w:szCs w:val="18"/>
        </w:rPr>
        <w:t>:0</w:t>
      </w:r>
      <w:r w:rsidR="00311BD5" w:rsidRPr="008602A8">
        <w:rPr>
          <w:rFonts w:ascii="Arial" w:hAnsi="Arial" w:cs="Arial"/>
          <w:b/>
          <w:sz w:val="18"/>
          <w:szCs w:val="18"/>
        </w:rPr>
        <w:t>0</w:t>
      </w:r>
      <w:proofErr w:type="gramEnd"/>
      <w:r w:rsidR="001627FE" w:rsidRPr="008602A8">
        <w:rPr>
          <w:rFonts w:ascii="Arial" w:hAnsi="Arial" w:cs="Arial"/>
          <w:b/>
          <w:sz w:val="18"/>
          <w:szCs w:val="18"/>
        </w:rPr>
        <w:t xml:space="preserve"> </w:t>
      </w:r>
      <w:r w:rsidR="00900B06" w:rsidRPr="008602A8">
        <w:rPr>
          <w:rFonts w:ascii="Arial" w:hAnsi="Arial" w:cs="Arial"/>
          <w:b/>
          <w:sz w:val="18"/>
          <w:szCs w:val="18"/>
        </w:rPr>
        <w:t>às 16</w:t>
      </w:r>
      <w:r w:rsidR="004B6BDC" w:rsidRPr="008602A8">
        <w:rPr>
          <w:rFonts w:ascii="Arial" w:hAnsi="Arial" w:cs="Arial"/>
          <w:b/>
          <w:sz w:val="18"/>
          <w:szCs w:val="18"/>
        </w:rPr>
        <w:t>:0</w:t>
      </w:r>
      <w:r w:rsidR="00854213" w:rsidRPr="008602A8">
        <w:rPr>
          <w:rFonts w:ascii="Arial" w:hAnsi="Arial" w:cs="Arial"/>
          <w:b/>
          <w:sz w:val="18"/>
          <w:szCs w:val="18"/>
        </w:rPr>
        <w:t xml:space="preserve">0 </w:t>
      </w:r>
      <w:r w:rsidR="00C91E1C" w:rsidRPr="008602A8">
        <w:rPr>
          <w:rFonts w:ascii="Arial" w:hAnsi="Arial" w:cs="Arial"/>
          <w:b/>
          <w:sz w:val="18"/>
          <w:szCs w:val="18"/>
        </w:rPr>
        <w:t>h</w:t>
      </w:r>
      <w:r w:rsidR="00854213" w:rsidRPr="008602A8">
        <w:rPr>
          <w:rFonts w:ascii="Arial" w:hAnsi="Arial" w:cs="Arial"/>
          <w:b/>
          <w:sz w:val="18"/>
          <w:szCs w:val="18"/>
        </w:rPr>
        <w:t xml:space="preserve"> </w:t>
      </w:r>
      <w:r w:rsidR="001627FE" w:rsidRPr="008602A8">
        <w:rPr>
          <w:rFonts w:ascii="Arial" w:hAnsi="Arial" w:cs="Arial"/>
          <w:b/>
          <w:sz w:val="18"/>
          <w:szCs w:val="18"/>
        </w:rPr>
        <w:t>d</w:t>
      </w:r>
      <w:r w:rsidRPr="008602A8">
        <w:rPr>
          <w:rFonts w:ascii="Arial" w:hAnsi="Arial" w:cs="Arial"/>
          <w:b/>
          <w:bCs/>
          <w:sz w:val="18"/>
          <w:szCs w:val="18"/>
        </w:rPr>
        <w:t xml:space="preserve">o dia </w:t>
      </w:r>
      <w:r w:rsidR="008602A8" w:rsidRPr="008602A8">
        <w:rPr>
          <w:rFonts w:ascii="Arial" w:hAnsi="Arial" w:cs="Arial"/>
          <w:b/>
          <w:bCs/>
          <w:sz w:val="18"/>
          <w:szCs w:val="18"/>
        </w:rPr>
        <w:t>26/07</w:t>
      </w:r>
      <w:r w:rsidR="000C4891" w:rsidRPr="008602A8">
        <w:rPr>
          <w:rFonts w:ascii="Arial" w:hAnsi="Arial" w:cs="Arial"/>
          <w:b/>
          <w:bCs/>
          <w:sz w:val="18"/>
          <w:szCs w:val="18"/>
        </w:rPr>
        <w:t>/</w:t>
      </w:r>
      <w:r w:rsidR="00DF6828" w:rsidRPr="008602A8">
        <w:rPr>
          <w:rFonts w:ascii="Arial" w:hAnsi="Arial" w:cs="Arial"/>
          <w:b/>
          <w:bCs/>
          <w:sz w:val="18"/>
          <w:szCs w:val="18"/>
        </w:rPr>
        <w:t>2022</w:t>
      </w:r>
      <w:r w:rsidR="00F271A1" w:rsidRPr="008602A8">
        <w:rPr>
          <w:rFonts w:ascii="Arial" w:hAnsi="Arial" w:cs="Arial"/>
          <w:sz w:val="18"/>
          <w:szCs w:val="18"/>
        </w:rPr>
        <w:t xml:space="preserve">, no Setor </w:t>
      </w:r>
      <w:r w:rsidRPr="008602A8">
        <w:rPr>
          <w:rFonts w:ascii="Arial" w:hAnsi="Arial" w:cs="Arial"/>
          <w:sz w:val="18"/>
          <w:szCs w:val="18"/>
        </w:rPr>
        <w:t>de Licitações</w:t>
      </w:r>
      <w:r w:rsidR="00095E77" w:rsidRPr="008602A8">
        <w:rPr>
          <w:rFonts w:ascii="Arial" w:hAnsi="Arial" w:cs="Arial"/>
          <w:sz w:val="18"/>
          <w:szCs w:val="18"/>
        </w:rPr>
        <w:t xml:space="preserve"> e Contratos</w:t>
      </w:r>
      <w:r w:rsidR="008602A8" w:rsidRPr="008602A8">
        <w:rPr>
          <w:rFonts w:ascii="Arial" w:hAnsi="Arial" w:cs="Arial"/>
          <w:sz w:val="18"/>
          <w:szCs w:val="18"/>
        </w:rPr>
        <w:t xml:space="preserve"> da Prefeitura Municipal </w:t>
      </w:r>
      <w:r w:rsidR="008602A8" w:rsidRPr="008602A8">
        <w:rPr>
          <w:rFonts w:ascii="Arial" w:hAnsi="Arial" w:cs="Arial"/>
          <w:sz w:val="18"/>
          <w:szCs w:val="18"/>
          <w:u w:val="single"/>
        </w:rPr>
        <w:t>na Galeria Salgado Filho</w:t>
      </w:r>
      <w:r w:rsidR="008602A8" w:rsidRPr="008602A8">
        <w:rPr>
          <w:rFonts w:ascii="Arial" w:hAnsi="Arial" w:cs="Arial"/>
          <w:sz w:val="18"/>
          <w:szCs w:val="18"/>
        </w:rPr>
        <w:t xml:space="preserve">, situado na Rua Major Vieira, 212 Loja (conjunto de salas) n° 03, 1° pavimento, Centro na cidade de </w:t>
      </w:r>
      <w:proofErr w:type="spellStart"/>
      <w:r w:rsidR="008602A8" w:rsidRPr="008602A8">
        <w:rPr>
          <w:rFonts w:ascii="Arial" w:hAnsi="Arial" w:cs="Arial"/>
          <w:sz w:val="18"/>
          <w:szCs w:val="18"/>
        </w:rPr>
        <w:t>Cataguases-MG</w:t>
      </w:r>
      <w:proofErr w:type="spellEnd"/>
      <w:r w:rsidR="008602A8">
        <w:rPr>
          <w:rFonts w:ascii="Arial" w:hAnsi="Arial" w:cs="Arial"/>
          <w:sz w:val="18"/>
          <w:szCs w:val="18"/>
        </w:rPr>
        <w:t>.</w:t>
      </w:r>
    </w:p>
    <w:p w:rsidR="00723147" w:rsidRPr="00775099" w:rsidRDefault="00723147" w:rsidP="00723147">
      <w:pPr>
        <w:autoSpaceDE w:val="0"/>
        <w:autoSpaceDN w:val="0"/>
        <w:adjustRightInd w:val="0"/>
        <w:jc w:val="both"/>
        <w:rPr>
          <w:rFonts w:ascii="Arial" w:hAnsi="Arial" w:cs="Arial"/>
          <w:b/>
          <w:bCs/>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1. FUNDAMENTAÇÃO LEGAL</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Lei 11.947/2009, decreto 6319/2007 e resolução CD/FNDE 038/2009</w:t>
      </w:r>
    </w:p>
    <w:p w:rsidR="00723147" w:rsidRPr="00775099" w:rsidRDefault="00723147"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2. DO OBJETO:</w:t>
      </w:r>
    </w:p>
    <w:p w:rsidR="00D66485" w:rsidRPr="0080652A" w:rsidRDefault="00723147" w:rsidP="007A4B43">
      <w:pPr>
        <w:pStyle w:val="SemEspaamento"/>
        <w:jc w:val="both"/>
        <w:rPr>
          <w:rFonts w:ascii="Arial" w:hAnsi="Arial" w:cs="Arial"/>
          <w:color w:val="FF0000"/>
          <w:sz w:val="18"/>
          <w:szCs w:val="18"/>
        </w:rPr>
      </w:pPr>
      <w:r w:rsidRPr="00775099">
        <w:rPr>
          <w:rFonts w:ascii="Arial" w:hAnsi="Arial" w:cs="Arial"/>
          <w:sz w:val="18"/>
          <w:szCs w:val="18"/>
        </w:rPr>
        <w:t xml:space="preserve">2.1. </w:t>
      </w:r>
      <w:proofErr w:type="gramStart"/>
      <w:r w:rsidRPr="00775099">
        <w:rPr>
          <w:rFonts w:ascii="Arial" w:hAnsi="Arial" w:cs="Arial"/>
          <w:sz w:val="18"/>
          <w:szCs w:val="18"/>
        </w:rPr>
        <w:t>O objeto da presente Chamada Pública</w:t>
      </w:r>
      <w:proofErr w:type="gramEnd"/>
      <w:r w:rsidRPr="00775099">
        <w:rPr>
          <w:rFonts w:ascii="Arial" w:hAnsi="Arial" w:cs="Arial"/>
          <w:sz w:val="18"/>
          <w:szCs w:val="18"/>
        </w:rPr>
        <w:t xml:space="preserve"> consiste na aquisição </w:t>
      </w:r>
      <w:r w:rsidR="00F5644B" w:rsidRPr="00775099">
        <w:rPr>
          <w:rFonts w:ascii="Arial" w:hAnsi="Arial" w:cs="Arial"/>
          <w:sz w:val="18"/>
          <w:szCs w:val="18"/>
        </w:rPr>
        <w:t xml:space="preserve">de </w:t>
      </w:r>
      <w:r w:rsidR="00F5644B" w:rsidRPr="002013A3">
        <w:rPr>
          <w:rFonts w:ascii="Arial" w:hAnsi="Arial" w:cs="Arial"/>
          <w:sz w:val="18"/>
          <w:szCs w:val="18"/>
        </w:rPr>
        <w:t xml:space="preserve">produtos alimentícios para </w:t>
      </w:r>
      <w:r w:rsidR="00095E77" w:rsidRPr="002013A3">
        <w:rPr>
          <w:rFonts w:ascii="Arial" w:hAnsi="Arial" w:cs="Arial"/>
          <w:sz w:val="18"/>
          <w:szCs w:val="18"/>
        </w:rPr>
        <w:t>composição de kits fornecido</w:t>
      </w:r>
      <w:r w:rsidRPr="002013A3">
        <w:rPr>
          <w:rFonts w:ascii="Arial" w:hAnsi="Arial" w:cs="Arial"/>
          <w:sz w:val="18"/>
          <w:szCs w:val="18"/>
        </w:rPr>
        <w:t xml:space="preserve"> </w:t>
      </w:r>
      <w:r w:rsidR="00095E77" w:rsidRPr="002013A3">
        <w:rPr>
          <w:rFonts w:ascii="Arial" w:hAnsi="Arial" w:cs="Arial"/>
          <w:sz w:val="18"/>
          <w:szCs w:val="18"/>
        </w:rPr>
        <w:t>a</w:t>
      </w:r>
      <w:r w:rsidR="00F5644B" w:rsidRPr="002013A3">
        <w:rPr>
          <w:rFonts w:ascii="Arial" w:hAnsi="Arial" w:cs="Arial"/>
          <w:sz w:val="18"/>
          <w:szCs w:val="18"/>
        </w:rPr>
        <w:t>os</w:t>
      </w:r>
      <w:r w:rsidRPr="002013A3">
        <w:rPr>
          <w:rFonts w:ascii="Arial" w:hAnsi="Arial" w:cs="Arial"/>
          <w:sz w:val="18"/>
          <w:szCs w:val="18"/>
        </w:rPr>
        <w:t xml:space="preserve"> alunos das escolas da rede municipal, conforme quantitativos e especificações abaixo:</w:t>
      </w:r>
    </w:p>
    <w:p w:rsidR="00F271A1" w:rsidRDefault="00F271A1" w:rsidP="007A4B43">
      <w:pPr>
        <w:pStyle w:val="SemEspaamento"/>
        <w:jc w:val="both"/>
        <w:rPr>
          <w:rFonts w:ascii="Arial" w:hAnsi="Arial" w:cs="Arial"/>
          <w:sz w:val="18"/>
          <w:szCs w:val="18"/>
        </w:rPr>
      </w:pPr>
    </w:p>
    <w:tbl>
      <w:tblPr>
        <w:tblW w:w="7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40"/>
        <w:gridCol w:w="3647"/>
        <w:gridCol w:w="2410"/>
      </w:tblGrid>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GÊNERO</w:t>
            </w:r>
          </w:p>
        </w:tc>
        <w:tc>
          <w:tcPr>
            <w:tcW w:w="3647"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QUANTIDADE POR SEMANA</w:t>
            </w:r>
          </w:p>
        </w:tc>
        <w:tc>
          <w:tcPr>
            <w:tcW w:w="241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QUANTIDADE POR MÊS</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Abóbora madura</w:t>
            </w:r>
          </w:p>
        </w:tc>
        <w:tc>
          <w:tcPr>
            <w:tcW w:w="3647"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3ª,</w:t>
            </w:r>
            <w:proofErr w:type="gramEnd"/>
            <w:r w:rsidRPr="003708D2">
              <w:rPr>
                <w:rFonts w:ascii="Arial" w:hAnsi="Arial" w:cs="Arial"/>
                <w:sz w:val="18"/>
                <w:szCs w:val="18"/>
              </w:rPr>
              <w:t>7ª e 9ª semana</w:t>
            </w:r>
          </w:p>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250 kg</w:t>
            </w:r>
          </w:p>
        </w:tc>
        <w:tc>
          <w:tcPr>
            <w:tcW w:w="241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750 kg</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Abóbora menina</w:t>
            </w:r>
          </w:p>
        </w:tc>
        <w:tc>
          <w:tcPr>
            <w:tcW w:w="3647"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2ª e 6ª semana 250 kg</w:t>
            </w:r>
          </w:p>
        </w:tc>
        <w:tc>
          <w:tcPr>
            <w:tcW w:w="241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500 kg</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 xml:space="preserve">Alface </w:t>
            </w:r>
          </w:p>
        </w:tc>
        <w:tc>
          <w:tcPr>
            <w:tcW w:w="3647"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1ª,</w:t>
            </w:r>
            <w:proofErr w:type="gramEnd"/>
            <w:r w:rsidRPr="003708D2">
              <w:rPr>
                <w:rFonts w:ascii="Arial" w:hAnsi="Arial" w:cs="Arial"/>
                <w:sz w:val="18"/>
                <w:szCs w:val="18"/>
              </w:rPr>
              <w:t>2ª,4ª,6ª,7ª e 9ª semana 300 pés</w:t>
            </w:r>
          </w:p>
        </w:tc>
        <w:tc>
          <w:tcPr>
            <w:tcW w:w="241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1.800 pés</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Banana prata</w:t>
            </w:r>
          </w:p>
        </w:tc>
        <w:tc>
          <w:tcPr>
            <w:tcW w:w="3647"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1ª,</w:t>
            </w:r>
            <w:proofErr w:type="gramEnd"/>
            <w:r w:rsidRPr="003708D2">
              <w:rPr>
                <w:rFonts w:ascii="Arial" w:hAnsi="Arial" w:cs="Arial"/>
                <w:sz w:val="18"/>
                <w:szCs w:val="18"/>
              </w:rPr>
              <w:t>3ª,4ª,5ª,6ª,7ª e 9ª semana 600 kg</w:t>
            </w:r>
          </w:p>
        </w:tc>
        <w:tc>
          <w:tcPr>
            <w:tcW w:w="241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4.200 kg</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 xml:space="preserve">Beterraba </w:t>
            </w:r>
          </w:p>
        </w:tc>
        <w:tc>
          <w:tcPr>
            <w:tcW w:w="3647"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2ª,</w:t>
            </w:r>
            <w:proofErr w:type="gramEnd"/>
            <w:r w:rsidRPr="003708D2">
              <w:rPr>
                <w:rFonts w:ascii="Arial" w:hAnsi="Arial" w:cs="Arial"/>
                <w:sz w:val="18"/>
                <w:szCs w:val="18"/>
              </w:rPr>
              <w:t>4ª e 8ª semana</w:t>
            </w:r>
          </w:p>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80 kg</w:t>
            </w:r>
          </w:p>
        </w:tc>
        <w:tc>
          <w:tcPr>
            <w:tcW w:w="241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240 kg</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 xml:space="preserve">Brócolis </w:t>
            </w:r>
          </w:p>
        </w:tc>
        <w:tc>
          <w:tcPr>
            <w:tcW w:w="3647"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1ª,</w:t>
            </w:r>
            <w:proofErr w:type="gramEnd"/>
            <w:r w:rsidRPr="003708D2">
              <w:rPr>
                <w:rFonts w:ascii="Arial" w:hAnsi="Arial" w:cs="Arial"/>
                <w:sz w:val="18"/>
                <w:szCs w:val="18"/>
              </w:rPr>
              <w:t>3ª e 8ª semana</w:t>
            </w:r>
          </w:p>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250 molhos</w:t>
            </w:r>
          </w:p>
        </w:tc>
        <w:tc>
          <w:tcPr>
            <w:tcW w:w="241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750 molhos</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Cebola branca</w:t>
            </w:r>
          </w:p>
        </w:tc>
        <w:tc>
          <w:tcPr>
            <w:tcW w:w="3647"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1ª,</w:t>
            </w:r>
            <w:proofErr w:type="gramEnd"/>
            <w:r w:rsidRPr="003708D2">
              <w:rPr>
                <w:rFonts w:ascii="Arial" w:hAnsi="Arial" w:cs="Arial"/>
                <w:sz w:val="18"/>
                <w:szCs w:val="18"/>
              </w:rPr>
              <w:t>3ª,7ª e 9ª semana</w:t>
            </w:r>
          </w:p>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150 kg</w:t>
            </w:r>
          </w:p>
        </w:tc>
        <w:tc>
          <w:tcPr>
            <w:tcW w:w="241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600 kg</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Cebolinha verde</w:t>
            </w:r>
          </w:p>
        </w:tc>
        <w:tc>
          <w:tcPr>
            <w:tcW w:w="3647"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1ª,</w:t>
            </w:r>
            <w:proofErr w:type="gramEnd"/>
            <w:r w:rsidRPr="003708D2">
              <w:rPr>
                <w:rFonts w:ascii="Arial" w:hAnsi="Arial" w:cs="Arial"/>
                <w:sz w:val="18"/>
                <w:szCs w:val="18"/>
              </w:rPr>
              <w:t>2ª,4ª,6ª,7ª,9ª semana 150 molhos</w:t>
            </w:r>
          </w:p>
        </w:tc>
        <w:tc>
          <w:tcPr>
            <w:tcW w:w="241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900 molhos</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 xml:space="preserve">Cenoura </w:t>
            </w:r>
          </w:p>
        </w:tc>
        <w:tc>
          <w:tcPr>
            <w:tcW w:w="3647"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2ª,</w:t>
            </w:r>
            <w:proofErr w:type="gramEnd"/>
            <w:r w:rsidRPr="003708D2">
              <w:rPr>
                <w:rFonts w:ascii="Arial" w:hAnsi="Arial" w:cs="Arial"/>
                <w:sz w:val="18"/>
                <w:szCs w:val="18"/>
              </w:rPr>
              <w:t>4ª,6ª e 8ª semana 200 kg</w:t>
            </w:r>
          </w:p>
        </w:tc>
        <w:tc>
          <w:tcPr>
            <w:tcW w:w="241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800 kg</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 xml:space="preserve">Couve </w:t>
            </w:r>
          </w:p>
        </w:tc>
        <w:tc>
          <w:tcPr>
            <w:tcW w:w="3647"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1ª,</w:t>
            </w:r>
            <w:proofErr w:type="gramEnd"/>
            <w:r w:rsidRPr="003708D2">
              <w:rPr>
                <w:rFonts w:ascii="Arial" w:hAnsi="Arial" w:cs="Arial"/>
                <w:sz w:val="18"/>
                <w:szCs w:val="18"/>
              </w:rPr>
              <w:t>3ª,6ª,8ª semana 300 molhos</w:t>
            </w:r>
          </w:p>
        </w:tc>
        <w:tc>
          <w:tcPr>
            <w:tcW w:w="241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1.200 molhos</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 xml:space="preserve">Inhame </w:t>
            </w:r>
          </w:p>
        </w:tc>
        <w:tc>
          <w:tcPr>
            <w:tcW w:w="3647"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2ª,</w:t>
            </w:r>
            <w:proofErr w:type="gramEnd"/>
            <w:r w:rsidRPr="003708D2">
              <w:rPr>
                <w:rFonts w:ascii="Arial" w:hAnsi="Arial" w:cs="Arial"/>
                <w:sz w:val="18"/>
                <w:szCs w:val="18"/>
              </w:rPr>
              <w:t>4ª e 9ª semana 300 kg</w:t>
            </w:r>
          </w:p>
        </w:tc>
        <w:tc>
          <w:tcPr>
            <w:tcW w:w="241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900 kg</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 xml:space="preserve">Mandioca </w:t>
            </w:r>
          </w:p>
        </w:tc>
        <w:tc>
          <w:tcPr>
            <w:tcW w:w="3647"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3ª,</w:t>
            </w:r>
            <w:proofErr w:type="gramEnd"/>
            <w:r w:rsidRPr="003708D2">
              <w:rPr>
                <w:rFonts w:ascii="Arial" w:hAnsi="Arial" w:cs="Arial"/>
                <w:sz w:val="18"/>
                <w:szCs w:val="18"/>
              </w:rPr>
              <w:t>6ª e 9ª semana 300 kg</w:t>
            </w:r>
          </w:p>
        </w:tc>
        <w:tc>
          <w:tcPr>
            <w:tcW w:w="241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900 kg</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Ovos brancos</w:t>
            </w:r>
          </w:p>
        </w:tc>
        <w:tc>
          <w:tcPr>
            <w:tcW w:w="3647"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2ª,</w:t>
            </w:r>
            <w:proofErr w:type="gramEnd"/>
            <w:r w:rsidRPr="003708D2">
              <w:rPr>
                <w:rFonts w:ascii="Arial" w:hAnsi="Arial" w:cs="Arial"/>
                <w:sz w:val="18"/>
                <w:szCs w:val="18"/>
              </w:rPr>
              <w:t>6ª e 9ª semana</w:t>
            </w:r>
          </w:p>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300 dúzias</w:t>
            </w:r>
          </w:p>
        </w:tc>
        <w:tc>
          <w:tcPr>
            <w:tcW w:w="241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900 dúzias</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 xml:space="preserve">Repolho </w:t>
            </w:r>
          </w:p>
        </w:tc>
        <w:tc>
          <w:tcPr>
            <w:tcW w:w="3647"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1ª, 5ª e 9ª</w:t>
            </w:r>
            <w:proofErr w:type="gramEnd"/>
            <w:r w:rsidRPr="003708D2">
              <w:rPr>
                <w:rFonts w:ascii="Arial" w:hAnsi="Arial" w:cs="Arial"/>
                <w:sz w:val="18"/>
                <w:szCs w:val="18"/>
              </w:rPr>
              <w:t xml:space="preserve"> semana</w:t>
            </w:r>
          </w:p>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250 kg</w:t>
            </w:r>
          </w:p>
        </w:tc>
        <w:tc>
          <w:tcPr>
            <w:tcW w:w="241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750 kg</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 xml:space="preserve">Salsinha </w:t>
            </w:r>
          </w:p>
        </w:tc>
        <w:tc>
          <w:tcPr>
            <w:tcW w:w="3647"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1ª,</w:t>
            </w:r>
            <w:proofErr w:type="gramEnd"/>
            <w:r w:rsidRPr="003708D2">
              <w:rPr>
                <w:rFonts w:ascii="Arial" w:hAnsi="Arial" w:cs="Arial"/>
                <w:sz w:val="18"/>
                <w:szCs w:val="18"/>
              </w:rPr>
              <w:t>2ª,4ª,6ª,7ª,9ª semana 150 molhos</w:t>
            </w:r>
          </w:p>
        </w:tc>
        <w:tc>
          <w:tcPr>
            <w:tcW w:w="241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900 molhos</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 xml:space="preserve">Tomate </w:t>
            </w:r>
          </w:p>
          <w:p w:rsidR="003708D2" w:rsidRPr="003708D2" w:rsidRDefault="003708D2" w:rsidP="004353E1">
            <w:pPr>
              <w:tabs>
                <w:tab w:val="left" w:pos="1710"/>
              </w:tabs>
              <w:jc w:val="center"/>
              <w:rPr>
                <w:rFonts w:ascii="Arial" w:hAnsi="Arial" w:cs="Arial"/>
                <w:sz w:val="18"/>
                <w:szCs w:val="18"/>
              </w:rPr>
            </w:pPr>
          </w:p>
        </w:tc>
        <w:tc>
          <w:tcPr>
            <w:tcW w:w="3647"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1ª,</w:t>
            </w:r>
            <w:proofErr w:type="gramEnd"/>
            <w:r w:rsidRPr="003708D2">
              <w:rPr>
                <w:rFonts w:ascii="Arial" w:hAnsi="Arial" w:cs="Arial"/>
                <w:sz w:val="18"/>
                <w:szCs w:val="18"/>
              </w:rPr>
              <w:t>3ª,5ª, 6ª e 9ª semana 200 kg</w:t>
            </w:r>
          </w:p>
        </w:tc>
        <w:tc>
          <w:tcPr>
            <w:tcW w:w="241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1.000 kg</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 xml:space="preserve">Pimentão </w:t>
            </w:r>
          </w:p>
        </w:tc>
        <w:tc>
          <w:tcPr>
            <w:tcW w:w="3647"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1ª e 7ª semana 80 kg</w:t>
            </w:r>
          </w:p>
        </w:tc>
        <w:tc>
          <w:tcPr>
            <w:tcW w:w="241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160 kg</w:t>
            </w:r>
          </w:p>
        </w:tc>
      </w:tr>
    </w:tbl>
    <w:p w:rsidR="003407B6" w:rsidRPr="00775099" w:rsidRDefault="003407B6"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Disponibilidade do edital: www.cataguases.mg.gov.br (licitações).</w:t>
      </w:r>
    </w:p>
    <w:p w:rsidR="00723147" w:rsidRPr="00775099" w:rsidRDefault="00723147" w:rsidP="00723147">
      <w:pPr>
        <w:autoSpaceDE w:val="0"/>
        <w:autoSpaceDN w:val="0"/>
        <w:adjustRightInd w:val="0"/>
        <w:jc w:val="both"/>
        <w:rPr>
          <w:rFonts w:ascii="Arial" w:hAnsi="Arial" w:cs="Arial"/>
          <w:b/>
          <w:bCs/>
          <w:sz w:val="18"/>
          <w:szCs w:val="18"/>
        </w:rPr>
      </w:pPr>
    </w:p>
    <w:p w:rsidR="00723147" w:rsidRPr="00775099" w:rsidRDefault="00723147"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3. DA HABILITAÇÃO:</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A documentação para habilitação dos participantes são os seguintes:</w:t>
      </w:r>
    </w:p>
    <w:p w:rsidR="00723147" w:rsidRPr="00775099" w:rsidRDefault="00723147"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3.1 Para Grupos Informais de Agricultores Familiares:</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3.1.1 Prova de inscrição no Cadastro de Pessoa física (CPF);</w:t>
      </w:r>
    </w:p>
    <w:p w:rsidR="00421B52" w:rsidRPr="00775099" w:rsidRDefault="00421B52" w:rsidP="00723147">
      <w:pPr>
        <w:autoSpaceDE w:val="0"/>
        <w:autoSpaceDN w:val="0"/>
        <w:adjustRightInd w:val="0"/>
        <w:jc w:val="both"/>
        <w:rPr>
          <w:rFonts w:ascii="Arial" w:hAnsi="Arial" w:cs="Arial"/>
          <w:sz w:val="18"/>
          <w:szCs w:val="18"/>
        </w:rPr>
      </w:pPr>
      <w:r w:rsidRPr="00775099">
        <w:rPr>
          <w:rFonts w:ascii="Arial" w:hAnsi="Arial" w:cs="Arial"/>
          <w:sz w:val="18"/>
          <w:szCs w:val="18"/>
        </w:rPr>
        <w:t>3.1.2 Cópia do documento de identidade;</w:t>
      </w:r>
    </w:p>
    <w:p w:rsidR="00421B52" w:rsidRPr="00775099" w:rsidRDefault="00421B52" w:rsidP="00723147">
      <w:pPr>
        <w:autoSpaceDE w:val="0"/>
        <w:autoSpaceDN w:val="0"/>
        <w:adjustRightInd w:val="0"/>
        <w:jc w:val="both"/>
        <w:rPr>
          <w:rFonts w:ascii="Arial" w:hAnsi="Arial" w:cs="Arial"/>
          <w:sz w:val="18"/>
          <w:szCs w:val="18"/>
        </w:rPr>
      </w:pPr>
      <w:r w:rsidRPr="00775099">
        <w:rPr>
          <w:rFonts w:ascii="Arial" w:hAnsi="Arial" w:cs="Arial"/>
          <w:sz w:val="18"/>
          <w:szCs w:val="18"/>
        </w:rPr>
        <w:t>3.1.3 Comprovante de residência</w:t>
      </w:r>
    </w:p>
    <w:p w:rsidR="00421B52" w:rsidRPr="00775099" w:rsidRDefault="00421B52" w:rsidP="00723147">
      <w:pPr>
        <w:autoSpaceDE w:val="0"/>
        <w:autoSpaceDN w:val="0"/>
        <w:adjustRightInd w:val="0"/>
        <w:jc w:val="both"/>
        <w:rPr>
          <w:rFonts w:ascii="Arial" w:hAnsi="Arial" w:cs="Arial"/>
          <w:sz w:val="18"/>
          <w:szCs w:val="18"/>
        </w:rPr>
      </w:pPr>
      <w:r w:rsidRPr="00775099">
        <w:rPr>
          <w:rFonts w:ascii="Arial" w:hAnsi="Arial" w:cs="Arial"/>
          <w:sz w:val="18"/>
          <w:szCs w:val="18"/>
        </w:rPr>
        <w:t>3.1.4 Número do PIS;</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3.1.</w:t>
      </w:r>
      <w:r w:rsidR="00421B52" w:rsidRPr="00775099">
        <w:rPr>
          <w:rFonts w:ascii="Arial" w:hAnsi="Arial" w:cs="Arial"/>
          <w:sz w:val="18"/>
          <w:szCs w:val="18"/>
        </w:rPr>
        <w:t>5</w:t>
      </w:r>
      <w:r w:rsidRPr="00775099">
        <w:rPr>
          <w:rFonts w:ascii="Arial" w:hAnsi="Arial" w:cs="Arial"/>
          <w:sz w:val="18"/>
          <w:szCs w:val="18"/>
        </w:rPr>
        <w:t xml:space="preserve"> Cópia da DAP principal, ou estrato da DAP, de cada Agricultor Familiar Participante;</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3.1.</w:t>
      </w:r>
      <w:r w:rsidR="00421B52" w:rsidRPr="00775099">
        <w:rPr>
          <w:rFonts w:ascii="Arial" w:hAnsi="Arial" w:cs="Arial"/>
          <w:sz w:val="18"/>
          <w:szCs w:val="18"/>
        </w:rPr>
        <w:t>6</w:t>
      </w:r>
      <w:r w:rsidRPr="00775099">
        <w:rPr>
          <w:rFonts w:ascii="Arial" w:hAnsi="Arial" w:cs="Arial"/>
          <w:sz w:val="18"/>
          <w:szCs w:val="18"/>
        </w:rPr>
        <w:t xml:space="preserve"> Projeto de Venda de Gêneros alimentícios da Agricultura Familiar para Alimentação</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Escolar (anexo III) elaborado conjuntamente entre o Grupo Informal e a entidade Articuladora e assinado por todos os Agricultores Familiares participantes.</w:t>
      </w:r>
    </w:p>
    <w:p w:rsidR="00421B52" w:rsidRPr="00775099" w:rsidRDefault="00421B52" w:rsidP="00723147">
      <w:pPr>
        <w:autoSpaceDE w:val="0"/>
        <w:autoSpaceDN w:val="0"/>
        <w:adjustRightInd w:val="0"/>
        <w:jc w:val="both"/>
        <w:rPr>
          <w:rFonts w:ascii="Arial" w:hAnsi="Arial" w:cs="Arial"/>
          <w:sz w:val="18"/>
          <w:szCs w:val="18"/>
        </w:rPr>
      </w:pPr>
      <w:r w:rsidRPr="00775099">
        <w:rPr>
          <w:rFonts w:ascii="Arial" w:hAnsi="Arial" w:cs="Arial"/>
          <w:sz w:val="18"/>
          <w:szCs w:val="18"/>
        </w:rPr>
        <w:t>3.1.7 Dados bancários</w:t>
      </w:r>
    </w:p>
    <w:p w:rsidR="00BE13CD" w:rsidRPr="00775099" w:rsidRDefault="00BE13CD"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3.2 Para Grupos Formais de Agricultores Familiares e de Empreendedores Familiares Rurais constituídos em Cooperativas e Associações:</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3.2.1 Prova de inscrição no Cadastro Nacional de Pessoa jurídica (CNPJ);</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lastRenderedPageBreak/>
        <w:t>3.2.2 Cópia de Declaração de Aptidão ao PRONAF – DAP jurídica para associações e cooperativas;</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3.2.3 Prova de regularidade para com a Fazenda Municipal;</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3.2.4 Prova de regularidade para com a Fazenda Estadual;</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3.2.5 Prova de regularidade para com a receita Federal</w:t>
      </w:r>
    </w:p>
    <w:p w:rsidR="00723147" w:rsidRPr="00775099" w:rsidRDefault="007D0F37" w:rsidP="00723147">
      <w:pPr>
        <w:autoSpaceDE w:val="0"/>
        <w:autoSpaceDN w:val="0"/>
        <w:adjustRightInd w:val="0"/>
        <w:jc w:val="both"/>
        <w:rPr>
          <w:rFonts w:ascii="Arial" w:hAnsi="Arial" w:cs="Arial"/>
          <w:sz w:val="18"/>
          <w:szCs w:val="18"/>
        </w:rPr>
      </w:pPr>
      <w:r w:rsidRPr="00775099">
        <w:rPr>
          <w:rFonts w:ascii="Arial" w:hAnsi="Arial" w:cs="Arial"/>
          <w:sz w:val="18"/>
          <w:szCs w:val="18"/>
        </w:rPr>
        <w:t>3.2.6</w:t>
      </w:r>
      <w:r w:rsidR="00723147" w:rsidRPr="00775099">
        <w:rPr>
          <w:rFonts w:ascii="Arial" w:hAnsi="Arial" w:cs="Arial"/>
          <w:sz w:val="18"/>
          <w:szCs w:val="18"/>
        </w:rPr>
        <w:t xml:space="preserve"> Prova de Regularidade para com FGTS;</w:t>
      </w:r>
    </w:p>
    <w:p w:rsidR="00723147" w:rsidRPr="00775099" w:rsidRDefault="007D0F37" w:rsidP="00723147">
      <w:pPr>
        <w:autoSpaceDE w:val="0"/>
        <w:autoSpaceDN w:val="0"/>
        <w:adjustRightInd w:val="0"/>
        <w:jc w:val="both"/>
        <w:rPr>
          <w:rFonts w:ascii="Arial" w:hAnsi="Arial" w:cs="Arial"/>
          <w:sz w:val="18"/>
          <w:szCs w:val="18"/>
        </w:rPr>
      </w:pPr>
      <w:r w:rsidRPr="00775099">
        <w:rPr>
          <w:rFonts w:ascii="Arial" w:hAnsi="Arial" w:cs="Arial"/>
          <w:sz w:val="18"/>
          <w:szCs w:val="18"/>
        </w:rPr>
        <w:t>3.2.</w:t>
      </w:r>
      <w:r w:rsidR="003321A6" w:rsidRPr="00775099">
        <w:rPr>
          <w:rFonts w:ascii="Arial" w:hAnsi="Arial" w:cs="Arial"/>
          <w:sz w:val="18"/>
          <w:szCs w:val="18"/>
        </w:rPr>
        <w:t>7</w:t>
      </w:r>
      <w:r w:rsidR="00723147" w:rsidRPr="00775099">
        <w:rPr>
          <w:rFonts w:ascii="Arial" w:hAnsi="Arial" w:cs="Arial"/>
          <w:sz w:val="18"/>
          <w:szCs w:val="18"/>
        </w:rPr>
        <w:t xml:space="preserve"> Certidão Negativa de Débitos Trabalhistas (CNDT);</w:t>
      </w:r>
    </w:p>
    <w:p w:rsidR="00723147" w:rsidRPr="00775099" w:rsidRDefault="003321A6" w:rsidP="00723147">
      <w:pPr>
        <w:autoSpaceDE w:val="0"/>
        <w:autoSpaceDN w:val="0"/>
        <w:adjustRightInd w:val="0"/>
        <w:jc w:val="both"/>
        <w:rPr>
          <w:rFonts w:ascii="Arial" w:hAnsi="Arial" w:cs="Arial"/>
          <w:sz w:val="18"/>
          <w:szCs w:val="18"/>
        </w:rPr>
      </w:pPr>
      <w:r w:rsidRPr="00775099">
        <w:rPr>
          <w:rFonts w:ascii="Arial" w:hAnsi="Arial" w:cs="Arial"/>
          <w:sz w:val="18"/>
          <w:szCs w:val="18"/>
        </w:rPr>
        <w:t>3.2.8</w:t>
      </w:r>
      <w:r w:rsidR="00723147" w:rsidRPr="00775099">
        <w:rPr>
          <w:rFonts w:ascii="Arial" w:hAnsi="Arial" w:cs="Arial"/>
          <w:sz w:val="18"/>
          <w:szCs w:val="18"/>
        </w:rPr>
        <w:t xml:space="preserve"> Cópia do estatuto e ata de posse da atual diretoria da entidade registrada na Junta Comercial, no caso de cooperativas, ou Cartório de Registro Civil de Pessoas Jurídicas, no caso de associações. No caso de empreendimentos familiares, deverá ser apresentada cópia do Contrato Social, registrado em Cartório de Registro Civil de Pessoa Jurídica.</w:t>
      </w:r>
    </w:p>
    <w:p w:rsidR="00723147" w:rsidRPr="00775099" w:rsidRDefault="003321A6" w:rsidP="00723147">
      <w:pPr>
        <w:autoSpaceDE w:val="0"/>
        <w:autoSpaceDN w:val="0"/>
        <w:adjustRightInd w:val="0"/>
        <w:jc w:val="both"/>
        <w:rPr>
          <w:rFonts w:ascii="Arial" w:hAnsi="Arial" w:cs="Arial"/>
          <w:sz w:val="18"/>
          <w:szCs w:val="18"/>
        </w:rPr>
      </w:pPr>
      <w:r w:rsidRPr="00775099">
        <w:rPr>
          <w:rFonts w:ascii="Arial" w:hAnsi="Arial" w:cs="Arial"/>
          <w:sz w:val="18"/>
          <w:szCs w:val="18"/>
        </w:rPr>
        <w:t>3.2.9</w:t>
      </w:r>
      <w:r w:rsidR="00723147" w:rsidRPr="00775099">
        <w:rPr>
          <w:rFonts w:ascii="Arial" w:hAnsi="Arial" w:cs="Arial"/>
          <w:sz w:val="18"/>
          <w:szCs w:val="18"/>
        </w:rPr>
        <w:t xml:space="preserve"> Projeto de Venda de Gêneros alimentícios da Agricultura Familiar para Alimentação Escolar (anexo III).</w:t>
      </w:r>
    </w:p>
    <w:p w:rsidR="0005308B" w:rsidRPr="00775099" w:rsidRDefault="0005308B" w:rsidP="00723147">
      <w:pPr>
        <w:autoSpaceDE w:val="0"/>
        <w:autoSpaceDN w:val="0"/>
        <w:adjustRightInd w:val="0"/>
        <w:jc w:val="both"/>
        <w:rPr>
          <w:rFonts w:ascii="Arial" w:hAnsi="Arial" w:cs="Arial"/>
          <w:sz w:val="18"/>
          <w:szCs w:val="18"/>
        </w:rPr>
      </w:pPr>
      <w:r w:rsidRPr="00775099">
        <w:rPr>
          <w:rFonts w:ascii="Arial" w:hAnsi="Arial" w:cs="Arial"/>
          <w:sz w:val="18"/>
          <w:szCs w:val="18"/>
        </w:rPr>
        <w:t>3.2.10 Declaração de ME/EPP</w:t>
      </w:r>
      <w:r w:rsidR="004C3F93">
        <w:rPr>
          <w:rFonts w:ascii="Arial" w:hAnsi="Arial" w:cs="Arial"/>
          <w:sz w:val="18"/>
          <w:szCs w:val="18"/>
        </w:rPr>
        <w:t>/Agricultor Familiar</w:t>
      </w:r>
      <w:r w:rsidRPr="00775099">
        <w:rPr>
          <w:rFonts w:ascii="Arial" w:hAnsi="Arial" w:cs="Arial"/>
          <w:sz w:val="18"/>
          <w:szCs w:val="18"/>
        </w:rPr>
        <w:t xml:space="preserve"> (Anexo IV)</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 xml:space="preserve">3.3. Toda a documentação exigida </w:t>
      </w:r>
      <w:r w:rsidR="002013A3">
        <w:rPr>
          <w:rFonts w:ascii="Arial" w:hAnsi="Arial" w:cs="Arial"/>
          <w:sz w:val="18"/>
          <w:szCs w:val="18"/>
        </w:rPr>
        <w:t xml:space="preserve">poderá ser solicitada a critério da Comissão de Licitação </w:t>
      </w:r>
      <w:r w:rsidRPr="00775099">
        <w:rPr>
          <w:rFonts w:ascii="Arial" w:hAnsi="Arial" w:cs="Arial"/>
          <w:sz w:val="18"/>
          <w:szCs w:val="18"/>
        </w:rPr>
        <w:t xml:space="preserve">em original ou cópia </w:t>
      </w:r>
      <w:proofErr w:type="gramStart"/>
      <w:r w:rsidRPr="00775099">
        <w:rPr>
          <w:rFonts w:ascii="Arial" w:hAnsi="Arial" w:cs="Arial"/>
          <w:sz w:val="18"/>
          <w:szCs w:val="18"/>
        </w:rPr>
        <w:t>autenticada por Tabelião de Notas ou por servidor público designado</w:t>
      </w:r>
      <w:proofErr w:type="gramEnd"/>
      <w:r w:rsidRPr="00775099">
        <w:rPr>
          <w:rFonts w:ascii="Arial" w:hAnsi="Arial" w:cs="Arial"/>
          <w:sz w:val="18"/>
          <w:szCs w:val="18"/>
        </w:rPr>
        <w:t>.</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3.4. Os documentos não poderão apresentar emendas, rasuras ou ressalvas.</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3.5. O envelope, contendo a documentação para habilitação, conterá na parte externa as seguintes indicações:</w:t>
      </w:r>
    </w:p>
    <w:p w:rsidR="0005308B" w:rsidRPr="00775099" w:rsidRDefault="0005308B" w:rsidP="00DF6828">
      <w:pPr>
        <w:autoSpaceDE w:val="0"/>
        <w:autoSpaceDN w:val="0"/>
        <w:adjustRightInd w:val="0"/>
        <w:rPr>
          <w:rFonts w:ascii="Arial" w:hAnsi="Arial" w:cs="Arial"/>
          <w:b/>
          <w:bCs/>
          <w:sz w:val="18"/>
          <w:szCs w:val="18"/>
        </w:rPr>
      </w:pPr>
    </w:p>
    <w:p w:rsidR="00723147" w:rsidRPr="00775099" w:rsidRDefault="00723147" w:rsidP="00723147">
      <w:pPr>
        <w:autoSpaceDE w:val="0"/>
        <w:autoSpaceDN w:val="0"/>
        <w:adjustRightInd w:val="0"/>
        <w:jc w:val="center"/>
        <w:rPr>
          <w:rFonts w:ascii="Arial" w:hAnsi="Arial" w:cs="Arial"/>
          <w:b/>
          <w:bCs/>
          <w:sz w:val="18"/>
          <w:szCs w:val="18"/>
        </w:rPr>
      </w:pPr>
      <w:r w:rsidRPr="00775099">
        <w:rPr>
          <w:rFonts w:ascii="Arial" w:hAnsi="Arial" w:cs="Arial"/>
          <w:b/>
          <w:bCs/>
          <w:sz w:val="18"/>
          <w:szCs w:val="18"/>
        </w:rPr>
        <w:t>ENVELOPE</w:t>
      </w:r>
    </w:p>
    <w:p w:rsidR="00723147" w:rsidRPr="00775099" w:rsidRDefault="00723147" w:rsidP="00723147">
      <w:pPr>
        <w:autoSpaceDE w:val="0"/>
        <w:autoSpaceDN w:val="0"/>
        <w:adjustRightInd w:val="0"/>
        <w:jc w:val="center"/>
        <w:rPr>
          <w:rFonts w:ascii="Arial" w:hAnsi="Arial" w:cs="Arial"/>
          <w:b/>
          <w:bCs/>
          <w:sz w:val="18"/>
          <w:szCs w:val="18"/>
        </w:rPr>
      </w:pPr>
      <w:r w:rsidRPr="00775099">
        <w:rPr>
          <w:rFonts w:ascii="Arial" w:hAnsi="Arial" w:cs="Arial"/>
          <w:b/>
          <w:bCs/>
          <w:sz w:val="18"/>
          <w:szCs w:val="18"/>
        </w:rPr>
        <w:t>ENDEREÇAMENTO: À COMISSÃO DE ANALISE DE DOCUMENTOS DO EDITAL</w:t>
      </w:r>
    </w:p>
    <w:p w:rsidR="00723147" w:rsidRPr="00775099" w:rsidRDefault="00723147" w:rsidP="00723147">
      <w:pPr>
        <w:autoSpaceDE w:val="0"/>
        <w:autoSpaceDN w:val="0"/>
        <w:adjustRightInd w:val="0"/>
        <w:jc w:val="center"/>
        <w:rPr>
          <w:rFonts w:ascii="Arial" w:hAnsi="Arial" w:cs="Arial"/>
          <w:b/>
          <w:bCs/>
          <w:sz w:val="18"/>
          <w:szCs w:val="18"/>
        </w:rPr>
      </w:pPr>
      <w:r w:rsidRPr="00775099">
        <w:rPr>
          <w:rFonts w:ascii="Arial" w:hAnsi="Arial" w:cs="Arial"/>
          <w:b/>
          <w:bCs/>
          <w:sz w:val="18"/>
          <w:szCs w:val="18"/>
        </w:rPr>
        <w:t>DA CHAMADA PÚBLICA DE CATAGUASES (MG)</w:t>
      </w:r>
    </w:p>
    <w:p w:rsidR="00723147" w:rsidRPr="00775099" w:rsidRDefault="00723147" w:rsidP="00723147">
      <w:pPr>
        <w:autoSpaceDE w:val="0"/>
        <w:autoSpaceDN w:val="0"/>
        <w:adjustRightInd w:val="0"/>
        <w:jc w:val="center"/>
        <w:rPr>
          <w:rFonts w:ascii="Arial" w:hAnsi="Arial" w:cs="Arial"/>
          <w:b/>
          <w:bCs/>
          <w:sz w:val="18"/>
          <w:szCs w:val="18"/>
        </w:rPr>
      </w:pPr>
      <w:r w:rsidRPr="00775099">
        <w:rPr>
          <w:rFonts w:ascii="Arial" w:hAnsi="Arial" w:cs="Arial"/>
          <w:b/>
          <w:bCs/>
          <w:sz w:val="18"/>
          <w:szCs w:val="18"/>
        </w:rPr>
        <w:t>REFERENCIA: DOCU</w:t>
      </w:r>
      <w:r w:rsidR="00BE13CD" w:rsidRPr="00775099">
        <w:rPr>
          <w:rFonts w:ascii="Arial" w:hAnsi="Arial" w:cs="Arial"/>
          <w:b/>
          <w:bCs/>
          <w:sz w:val="18"/>
          <w:szCs w:val="18"/>
        </w:rPr>
        <w:t>M</w:t>
      </w:r>
      <w:r w:rsidR="003F6BA8" w:rsidRPr="00775099">
        <w:rPr>
          <w:rFonts w:ascii="Arial" w:hAnsi="Arial" w:cs="Arial"/>
          <w:b/>
          <w:bCs/>
          <w:sz w:val="18"/>
          <w:szCs w:val="18"/>
        </w:rPr>
        <w:t xml:space="preserve">ENTAÇÃO – CHAMADA PÚBLICA Nº </w:t>
      </w:r>
      <w:r w:rsidR="00DF6828">
        <w:rPr>
          <w:rFonts w:ascii="Arial" w:hAnsi="Arial" w:cs="Arial"/>
          <w:b/>
          <w:bCs/>
          <w:sz w:val="18"/>
          <w:szCs w:val="18"/>
        </w:rPr>
        <w:t>0</w:t>
      </w:r>
      <w:r w:rsidR="003708D2">
        <w:rPr>
          <w:rFonts w:ascii="Arial" w:hAnsi="Arial" w:cs="Arial"/>
          <w:b/>
          <w:bCs/>
          <w:sz w:val="18"/>
          <w:szCs w:val="18"/>
        </w:rPr>
        <w:t>06</w:t>
      </w:r>
      <w:r w:rsidR="00DF6828">
        <w:rPr>
          <w:rFonts w:ascii="Arial" w:hAnsi="Arial" w:cs="Arial"/>
          <w:b/>
          <w:bCs/>
          <w:sz w:val="18"/>
          <w:szCs w:val="18"/>
        </w:rPr>
        <w:t>/2022</w:t>
      </w:r>
    </w:p>
    <w:p w:rsidR="00723147" w:rsidRPr="00775099" w:rsidRDefault="00723147" w:rsidP="00723147">
      <w:pPr>
        <w:autoSpaceDE w:val="0"/>
        <w:autoSpaceDN w:val="0"/>
        <w:adjustRightInd w:val="0"/>
        <w:jc w:val="center"/>
        <w:rPr>
          <w:rFonts w:ascii="Arial" w:hAnsi="Arial" w:cs="Arial"/>
          <w:b/>
          <w:bCs/>
          <w:sz w:val="18"/>
          <w:szCs w:val="18"/>
        </w:rPr>
      </w:pPr>
      <w:r w:rsidRPr="00775099">
        <w:rPr>
          <w:rFonts w:ascii="Arial" w:hAnsi="Arial" w:cs="Arial"/>
          <w:b/>
          <w:bCs/>
          <w:sz w:val="18"/>
          <w:szCs w:val="18"/>
        </w:rPr>
        <w:t>PARTICIPANTE: RAZÃO SOCIAL/NOME</w:t>
      </w:r>
    </w:p>
    <w:p w:rsidR="00723147" w:rsidRPr="00775099" w:rsidRDefault="00723147" w:rsidP="00723147">
      <w:pPr>
        <w:autoSpaceDE w:val="0"/>
        <w:autoSpaceDN w:val="0"/>
        <w:adjustRightInd w:val="0"/>
        <w:jc w:val="both"/>
        <w:rPr>
          <w:rFonts w:ascii="Arial" w:hAnsi="Arial" w:cs="Arial"/>
          <w:b/>
          <w:bCs/>
          <w:sz w:val="18"/>
          <w:szCs w:val="18"/>
        </w:rPr>
      </w:pPr>
    </w:p>
    <w:p w:rsidR="00723147" w:rsidRPr="00775099" w:rsidRDefault="00723147"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4. DA ABERTURA DOS ENVELOPES E JULGAMENTO:</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 xml:space="preserve">4.1. </w:t>
      </w:r>
      <w:r w:rsidRPr="00775099">
        <w:rPr>
          <w:rFonts w:ascii="Arial" w:hAnsi="Arial" w:cs="Arial"/>
          <w:bCs/>
          <w:sz w:val="18"/>
          <w:szCs w:val="18"/>
        </w:rPr>
        <w:t>No dia</w:t>
      </w:r>
      <w:r w:rsidRPr="00775099">
        <w:rPr>
          <w:rFonts w:ascii="Arial" w:hAnsi="Arial" w:cs="Arial"/>
          <w:b/>
          <w:bCs/>
          <w:sz w:val="18"/>
          <w:szCs w:val="18"/>
        </w:rPr>
        <w:t xml:space="preserve"> </w:t>
      </w:r>
      <w:r w:rsidR="003708D2">
        <w:rPr>
          <w:rFonts w:ascii="Arial" w:hAnsi="Arial" w:cs="Arial"/>
          <w:b/>
          <w:bCs/>
          <w:sz w:val="18"/>
          <w:szCs w:val="18"/>
        </w:rPr>
        <w:t>26/07/</w:t>
      </w:r>
      <w:r w:rsidR="00DF6828">
        <w:rPr>
          <w:rFonts w:ascii="Arial" w:hAnsi="Arial" w:cs="Arial"/>
          <w:b/>
          <w:bCs/>
          <w:sz w:val="18"/>
          <w:szCs w:val="18"/>
        </w:rPr>
        <w:t>2022</w:t>
      </w:r>
      <w:r w:rsidR="009032F1" w:rsidRPr="00775099">
        <w:rPr>
          <w:rFonts w:ascii="Arial" w:hAnsi="Arial" w:cs="Arial"/>
          <w:b/>
          <w:bCs/>
          <w:sz w:val="18"/>
          <w:szCs w:val="18"/>
        </w:rPr>
        <w:t xml:space="preserve"> </w:t>
      </w:r>
      <w:r w:rsidR="003708D2">
        <w:rPr>
          <w:rFonts w:ascii="Arial" w:hAnsi="Arial" w:cs="Arial"/>
          <w:b/>
          <w:bCs/>
          <w:sz w:val="18"/>
          <w:szCs w:val="18"/>
        </w:rPr>
        <w:t>de</w:t>
      </w:r>
      <w:r w:rsidR="00740E6B" w:rsidRPr="00775099">
        <w:rPr>
          <w:rFonts w:ascii="Arial" w:hAnsi="Arial" w:cs="Arial"/>
          <w:b/>
          <w:sz w:val="18"/>
          <w:szCs w:val="18"/>
        </w:rPr>
        <w:t xml:space="preserve"> </w:t>
      </w:r>
      <w:proofErr w:type="gramStart"/>
      <w:r w:rsidR="008A02C8" w:rsidRPr="00775099">
        <w:rPr>
          <w:rFonts w:ascii="Arial" w:hAnsi="Arial" w:cs="Arial"/>
          <w:b/>
          <w:sz w:val="18"/>
          <w:szCs w:val="18"/>
        </w:rPr>
        <w:t>0</w:t>
      </w:r>
      <w:r w:rsidR="0033564A" w:rsidRPr="00775099">
        <w:rPr>
          <w:rFonts w:ascii="Arial" w:hAnsi="Arial" w:cs="Arial"/>
          <w:b/>
          <w:sz w:val="18"/>
          <w:szCs w:val="18"/>
        </w:rPr>
        <w:t>8</w:t>
      </w:r>
      <w:r w:rsidR="008A02C8" w:rsidRPr="00775099">
        <w:rPr>
          <w:rFonts w:ascii="Arial" w:hAnsi="Arial" w:cs="Arial"/>
          <w:b/>
          <w:sz w:val="18"/>
          <w:szCs w:val="18"/>
        </w:rPr>
        <w:t>:00</w:t>
      </w:r>
      <w:proofErr w:type="gramEnd"/>
      <w:r w:rsidR="008328E4" w:rsidRPr="00775099">
        <w:rPr>
          <w:rFonts w:ascii="Arial" w:hAnsi="Arial" w:cs="Arial"/>
          <w:b/>
          <w:sz w:val="18"/>
          <w:szCs w:val="18"/>
        </w:rPr>
        <w:t xml:space="preserve"> às 1</w:t>
      </w:r>
      <w:r w:rsidR="00900B06" w:rsidRPr="00775099">
        <w:rPr>
          <w:rFonts w:ascii="Arial" w:hAnsi="Arial" w:cs="Arial"/>
          <w:b/>
          <w:sz w:val="18"/>
          <w:szCs w:val="18"/>
        </w:rPr>
        <w:t>6</w:t>
      </w:r>
      <w:r w:rsidR="00B23D5E" w:rsidRPr="00775099">
        <w:rPr>
          <w:rFonts w:ascii="Arial" w:hAnsi="Arial" w:cs="Arial"/>
          <w:b/>
          <w:sz w:val="18"/>
          <w:szCs w:val="18"/>
        </w:rPr>
        <w:t>:0</w:t>
      </w:r>
      <w:r w:rsidR="00854213" w:rsidRPr="00775099">
        <w:rPr>
          <w:rFonts w:ascii="Arial" w:hAnsi="Arial" w:cs="Arial"/>
          <w:b/>
          <w:sz w:val="18"/>
          <w:szCs w:val="18"/>
        </w:rPr>
        <w:t>0</w:t>
      </w:r>
      <w:r w:rsidRPr="00775099">
        <w:rPr>
          <w:rFonts w:ascii="Arial" w:hAnsi="Arial" w:cs="Arial"/>
          <w:b/>
          <w:sz w:val="18"/>
          <w:szCs w:val="18"/>
        </w:rPr>
        <w:t xml:space="preserve"> h</w:t>
      </w:r>
      <w:r w:rsidR="003708D2">
        <w:rPr>
          <w:rFonts w:ascii="Arial" w:hAnsi="Arial" w:cs="Arial"/>
          <w:sz w:val="18"/>
          <w:szCs w:val="18"/>
        </w:rPr>
        <w:t>, no</w:t>
      </w:r>
      <w:r w:rsidRPr="00775099">
        <w:rPr>
          <w:rFonts w:ascii="Arial" w:hAnsi="Arial" w:cs="Arial"/>
          <w:sz w:val="18"/>
          <w:szCs w:val="18"/>
        </w:rPr>
        <w:t xml:space="preserve"> </w:t>
      </w:r>
      <w:r w:rsidR="003708D2" w:rsidRPr="008602A8">
        <w:rPr>
          <w:rFonts w:ascii="Arial" w:hAnsi="Arial" w:cs="Arial"/>
          <w:sz w:val="18"/>
          <w:szCs w:val="18"/>
        </w:rPr>
        <w:t xml:space="preserve">Setor de Licitações e Contratos da Prefeitura Municipal </w:t>
      </w:r>
      <w:r w:rsidR="003708D2" w:rsidRPr="008602A8">
        <w:rPr>
          <w:rFonts w:ascii="Arial" w:hAnsi="Arial" w:cs="Arial"/>
          <w:sz w:val="18"/>
          <w:szCs w:val="18"/>
          <w:u w:val="single"/>
        </w:rPr>
        <w:t>na Galeria Salgado Filho</w:t>
      </w:r>
      <w:r w:rsidR="003708D2" w:rsidRPr="008602A8">
        <w:rPr>
          <w:rFonts w:ascii="Arial" w:hAnsi="Arial" w:cs="Arial"/>
          <w:sz w:val="18"/>
          <w:szCs w:val="18"/>
        </w:rPr>
        <w:t xml:space="preserve">, situado na Rua Major Vieira, 212 Loja (conjunto de salas) n° 03, 1° pavimento, Centro na cidade de </w:t>
      </w:r>
      <w:proofErr w:type="spellStart"/>
      <w:r w:rsidR="003708D2" w:rsidRPr="008602A8">
        <w:rPr>
          <w:rFonts w:ascii="Arial" w:hAnsi="Arial" w:cs="Arial"/>
          <w:sz w:val="18"/>
          <w:szCs w:val="18"/>
        </w:rPr>
        <w:t>Cataguases-MG</w:t>
      </w:r>
      <w:proofErr w:type="spellEnd"/>
      <w:r w:rsidRPr="00775099">
        <w:rPr>
          <w:rFonts w:ascii="Arial" w:hAnsi="Arial" w:cs="Arial"/>
          <w:sz w:val="18"/>
          <w:szCs w:val="18"/>
        </w:rPr>
        <w:t>, a Comissão fará avaliação e aprovação da documentação;</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4.4. Será aprovado o proponente que apresentar a documentação descrita no item 03.</w:t>
      </w:r>
    </w:p>
    <w:p w:rsidR="00723147" w:rsidRPr="00775099" w:rsidRDefault="00723147" w:rsidP="00723147">
      <w:pPr>
        <w:autoSpaceDE w:val="0"/>
        <w:autoSpaceDN w:val="0"/>
        <w:adjustRightInd w:val="0"/>
        <w:jc w:val="both"/>
        <w:rPr>
          <w:rFonts w:ascii="Arial" w:hAnsi="Arial" w:cs="Arial"/>
          <w:sz w:val="18"/>
          <w:szCs w:val="18"/>
        </w:rPr>
      </w:pPr>
    </w:p>
    <w:p w:rsidR="005A676D" w:rsidRPr="00775099" w:rsidRDefault="005A676D" w:rsidP="005A676D">
      <w:pPr>
        <w:autoSpaceDE w:val="0"/>
        <w:autoSpaceDN w:val="0"/>
        <w:adjustRightInd w:val="0"/>
        <w:jc w:val="both"/>
        <w:rPr>
          <w:rFonts w:ascii="Arial" w:hAnsi="Arial" w:cs="Arial"/>
          <w:b/>
          <w:bCs/>
          <w:sz w:val="18"/>
          <w:szCs w:val="18"/>
        </w:rPr>
      </w:pPr>
      <w:r w:rsidRPr="00775099">
        <w:rPr>
          <w:rFonts w:ascii="Arial" w:hAnsi="Arial" w:cs="Arial"/>
          <w:b/>
          <w:bCs/>
          <w:sz w:val="18"/>
          <w:szCs w:val="18"/>
        </w:rPr>
        <w:t>5. CRITÉRIO DE SELEÇÃO DOS BENEFICIÁRIOS</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5.1. Para seleção, os projetos de venda habilitadas serão divididos em: grupo de projetos de fornecedores locais, grupo de projetos do território rural, grupo de projetos do estado, e grupo de propostas do País.</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5.2. Entre os grupos de projetos, será observada a seguinte ordem de prioridade para seleção:</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I - o grupo de projetos de fornecedores locais terá prioridade sobre os demais grupos.</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II - o grupo de projetos de fornecedores do território rural terá prioridade sobre o do estado e do País.</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III - o grupo de projetos do estado terá prioridade sobre o do País.</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5.3. Em cada grupo de projetos, será observada a seguinte ordem de prioridade para seleção:</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I - os assentamentos de reforma agrária, as comunidades tradicionais indígenas e as comunidades quilombolas, não havendo prioridade entre estes;</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 xml:space="preserve">II - os fornecedores de gêneros alimentícios certificados como orgânicos ou </w:t>
      </w:r>
      <w:r w:rsidR="00500B05" w:rsidRPr="00775099">
        <w:rPr>
          <w:rFonts w:ascii="Arial" w:hAnsi="Arial" w:cs="Arial"/>
          <w:bCs/>
          <w:sz w:val="18"/>
          <w:szCs w:val="18"/>
        </w:rPr>
        <w:t>agro ecológicos</w:t>
      </w:r>
      <w:r w:rsidRPr="00775099">
        <w:rPr>
          <w:rFonts w:ascii="Arial" w:hAnsi="Arial" w:cs="Arial"/>
          <w:bCs/>
          <w:sz w:val="18"/>
          <w:szCs w:val="18"/>
        </w:rPr>
        <w:t>, segundo a Lei nº 10.831, de 23 de dezembro de 2003;</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III - os Grupos Formais (organizações produtivas detentoras de Declaração de Aptidão ao PRONAF - DAP Jurídica) sobre os Grupos Informais (agricultores familiares, detentores de Declaração de Aptidão ao PRONAF - DAP Física, organizados em grupos) e estes sobre os Fornecedores Individuais (detentores de DAP Física);</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 xml:space="preserve">Caso a </w:t>
      </w:r>
      <w:proofErr w:type="spellStart"/>
      <w:r w:rsidRPr="00775099">
        <w:rPr>
          <w:rFonts w:ascii="Arial" w:hAnsi="Arial" w:cs="Arial"/>
          <w:bCs/>
          <w:sz w:val="18"/>
          <w:szCs w:val="18"/>
        </w:rPr>
        <w:t>EEx</w:t>
      </w:r>
      <w:proofErr w:type="spellEnd"/>
      <w:r w:rsidRPr="00775099">
        <w:rPr>
          <w:rFonts w:ascii="Arial" w:hAnsi="Arial" w:cs="Arial"/>
          <w:bCs/>
          <w:sz w:val="18"/>
          <w:szCs w:val="18"/>
        </w:rPr>
        <w:t xml:space="preserve">. </w:t>
      </w:r>
      <w:proofErr w:type="gramStart"/>
      <w:r w:rsidRPr="00775099">
        <w:rPr>
          <w:rFonts w:ascii="Arial" w:hAnsi="Arial" w:cs="Arial"/>
          <w:bCs/>
          <w:sz w:val="18"/>
          <w:szCs w:val="18"/>
        </w:rPr>
        <w:t>não</w:t>
      </w:r>
      <w:proofErr w:type="gramEnd"/>
      <w:r w:rsidRPr="00775099">
        <w:rPr>
          <w:rFonts w:ascii="Arial" w:hAnsi="Arial" w:cs="Arial"/>
          <w:bCs/>
          <w:sz w:val="18"/>
          <w:szCs w:val="18"/>
        </w:rPr>
        <w:t xml:space="preserve"> obtenha as quantidades necessárias de produtos oriundos do grupo de projetos de fornecedores locais, estas deverão ser complementadas com os projetos dos demais grupos, em acordo com os critérios de seleção e priorização citados nos itens 5.1 e 5.2.</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5.4. No caso de empate entre grupos formais, terão prioridade organizações com maior porcentagem de agricultores familiares e/ou empreendedores familiares rurais no seu quadro de sócios, conforme DAP Jurídica.</w:t>
      </w:r>
    </w:p>
    <w:p w:rsidR="005A676D" w:rsidRPr="00775099" w:rsidRDefault="005A676D" w:rsidP="005A676D">
      <w:pPr>
        <w:autoSpaceDE w:val="0"/>
        <w:autoSpaceDN w:val="0"/>
        <w:adjustRightInd w:val="0"/>
        <w:jc w:val="both"/>
        <w:rPr>
          <w:rFonts w:ascii="Arial" w:hAnsi="Arial" w:cs="Arial"/>
          <w:bCs/>
          <w:sz w:val="18"/>
          <w:szCs w:val="18"/>
        </w:rPr>
      </w:pPr>
      <w:r w:rsidRPr="00775099">
        <w:rPr>
          <w:rFonts w:ascii="Arial" w:hAnsi="Arial" w:cs="Arial"/>
          <w:bCs/>
          <w:sz w:val="18"/>
          <w:szCs w:val="18"/>
        </w:rPr>
        <w:t>5.5. Em caso de persistir o empate, será realizado sorteio ou, em havendo consenso entre as partes, poderá optar-se pela divisão no fornecimento dos produtos a serem adquiridos entre as organizações finalistas.</w:t>
      </w:r>
    </w:p>
    <w:p w:rsidR="006E30F5" w:rsidRPr="00775099" w:rsidRDefault="006E30F5" w:rsidP="005A676D">
      <w:pPr>
        <w:autoSpaceDE w:val="0"/>
        <w:autoSpaceDN w:val="0"/>
        <w:adjustRightInd w:val="0"/>
        <w:jc w:val="both"/>
        <w:rPr>
          <w:rFonts w:ascii="Arial" w:hAnsi="Arial" w:cs="Arial"/>
          <w:bCs/>
          <w:sz w:val="18"/>
          <w:szCs w:val="18"/>
        </w:rPr>
      </w:pPr>
    </w:p>
    <w:p w:rsidR="00723147" w:rsidRPr="00775099" w:rsidRDefault="005A676D"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6</w:t>
      </w:r>
      <w:r w:rsidR="00723147" w:rsidRPr="00775099">
        <w:rPr>
          <w:rFonts w:ascii="Arial" w:hAnsi="Arial" w:cs="Arial"/>
          <w:b/>
          <w:bCs/>
          <w:sz w:val="18"/>
          <w:szCs w:val="18"/>
        </w:rPr>
        <w:t>. DOS RECURSOS, DA HOMOLOGAÇÃO E DA CONVOCAÇÃO:</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6</w:t>
      </w:r>
      <w:r w:rsidR="00723147" w:rsidRPr="00775099">
        <w:rPr>
          <w:rFonts w:ascii="Arial" w:hAnsi="Arial" w:cs="Arial"/>
          <w:sz w:val="18"/>
          <w:szCs w:val="18"/>
        </w:rPr>
        <w:t>.1. Das decisões proferidas pela Comissão, decorrentes do presente, caberão os recursos previstos no art. 109, da Lei nº 8.666/93 e suas alterações.</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6</w:t>
      </w:r>
      <w:r w:rsidR="00723147" w:rsidRPr="00775099">
        <w:rPr>
          <w:rFonts w:ascii="Arial" w:hAnsi="Arial" w:cs="Arial"/>
          <w:sz w:val="18"/>
          <w:szCs w:val="18"/>
        </w:rPr>
        <w:t>.2. Uma vez proferido o julgamento pela Comissão e decorrido o tempo hábil para interposição de recursos, ou tendo havido desistência expressa, ou após o julgamento daqueles interpostos, será encaminhado ao Prefeito Municipal para a competente deliberação.</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6</w:t>
      </w:r>
      <w:r w:rsidR="00723147" w:rsidRPr="00775099">
        <w:rPr>
          <w:rFonts w:ascii="Arial" w:hAnsi="Arial" w:cs="Arial"/>
          <w:sz w:val="18"/>
          <w:szCs w:val="18"/>
        </w:rPr>
        <w:t xml:space="preserve">.3. Da deliberação resultado, o proponente deverá comparecer a Prefeitura Municipal de Cataguases, no prazo de 05 (cinco) dias, para assinar o contrato </w:t>
      </w:r>
      <w:r w:rsidR="00723147" w:rsidRPr="00775099">
        <w:rPr>
          <w:rFonts w:ascii="Arial" w:hAnsi="Arial" w:cs="Arial"/>
          <w:b/>
          <w:bCs/>
          <w:sz w:val="18"/>
          <w:szCs w:val="18"/>
        </w:rPr>
        <w:t>(Minuta do Contrato Anexo I)</w:t>
      </w:r>
      <w:r w:rsidR="00723147" w:rsidRPr="00775099">
        <w:rPr>
          <w:rFonts w:ascii="Arial" w:hAnsi="Arial" w:cs="Arial"/>
          <w:sz w:val="18"/>
          <w:szCs w:val="18"/>
        </w:rPr>
        <w:t>, sob pena de decadência desse direito.</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6</w:t>
      </w:r>
      <w:r w:rsidR="00723147" w:rsidRPr="00775099">
        <w:rPr>
          <w:rFonts w:ascii="Arial" w:hAnsi="Arial" w:cs="Arial"/>
          <w:sz w:val="18"/>
          <w:szCs w:val="18"/>
        </w:rPr>
        <w:t>.4. O Contrato terá a vigência a partir da data de sua assinatura.</w:t>
      </w:r>
    </w:p>
    <w:p w:rsidR="00D47270" w:rsidRPr="00775099" w:rsidRDefault="00D47270" w:rsidP="00723147">
      <w:pPr>
        <w:autoSpaceDE w:val="0"/>
        <w:autoSpaceDN w:val="0"/>
        <w:adjustRightInd w:val="0"/>
        <w:jc w:val="both"/>
        <w:rPr>
          <w:rFonts w:ascii="Arial" w:hAnsi="Arial" w:cs="Arial"/>
          <w:b/>
          <w:bCs/>
          <w:sz w:val="18"/>
          <w:szCs w:val="18"/>
        </w:rPr>
      </w:pPr>
    </w:p>
    <w:p w:rsidR="00723147" w:rsidRPr="00775099" w:rsidRDefault="005A676D"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7</w:t>
      </w:r>
      <w:r w:rsidR="00723147" w:rsidRPr="00775099">
        <w:rPr>
          <w:rFonts w:ascii="Arial" w:hAnsi="Arial" w:cs="Arial"/>
          <w:b/>
          <w:bCs/>
          <w:sz w:val="18"/>
          <w:szCs w:val="18"/>
        </w:rPr>
        <w:t>. REGIME DE EXECUÇÃO:</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A contratada deverá entregar os alimentos obedecendo ao disposto na Lei 11.947/2009, decreto 6319/2007 e resolução CD/FNDE 038/2009.</w:t>
      </w:r>
    </w:p>
    <w:p w:rsidR="00BE13CD" w:rsidRDefault="00BE13CD" w:rsidP="00723147">
      <w:pPr>
        <w:autoSpaceDE w:val="0"/>
        <w:autoSpaceDN w:val="0"/>
        <w:adjustRightInd w:val="0"/>
        <w:jc w:val="both"/>
        <w:rPr>
          <w:rFonts w:ascii="Arial" w:hAnsi="Arial" w:cs="Arial"/>
          <w:sz w:val="18"/>
          <w:szCs w:val="18"/>
        </w:rPr>
      </w:pPr>
    </w:p>
    <w:p w:rsidR="003708D2" w:rsidRPr="00775099" w:rsidRDefault="003708D2" w:rsidP="00723147">
      <w:pPr>
        <w:autoSpaceDE w:val="0"/>
        <w:autoSpaceDN w:val="0"/>
        <w:adjustRightInd w:val="0"/>
        <w:jc w:val="both"/>
        <w:rPr>
          <w:rFonts w:ascii="Arial" w:hAnsi="Arial" w:cs="Arial"/>
          <w:sz w:val="18"/>
          <w:szCs w:val="18"/>
        </w:rPr>
      </w:pPr>
    </w:p>
    <w:p w:rsidR="00723147" w:rsidRPr="00775099" w:rsidRDefault="005A676D"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lastRenderedPageBreak/>
        <w:t>8</w:t>
      </w:r>
      <w:r w:rsidR="00723147" w:rsidRPr="00775099">
        <w:rPr>
          <w:rFonts w:ascii="Arial" w:hAnsi="Arial" w:cs="Arial"/>
          <w:b/>
          <w:bCs/>
          <w:sz w:val="18"/>
          <w:szCs w:val="18"/>
        </w:rPr>
        <w:t>. DA FORMA DE PAGAMENTO E REAJUSTES:</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8</w:t>
      </w:r>
      <w:r w:rsidR="00723147" w:rsidRPr="00775099">
        <w:rPr>
          <w:rFonts w:ascii="Arial" w:hAnsi="Arial" w:cs="Arial"/>
          <w:sz w:val="18"/>
          <w:szCs w:val="18"/>
        </w:rPr>
        <w:t>.1. O pagamento será efetuado em moeda corrente nacional, em até 10 dias úteis do mês seguinte a entrega dos alimentos, e apresentação da nota fiscal correspondente, que deverão ser atestadas pelo órgão responsável.</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8</w:t>
      </w:r>
      <w:r w:rsidR="00723147" w:rsidRPr="00775099">
        <w:rPr>
          <w:rFonts w:ascii="Arial" w:hAnsi="Arial" w:cs="Arial"/>
          <w:sz w:val="18"/>
          <w:szCs w:val="18"/>
        </w:rPr>
        <w:t>.1.1 Nenhum pagamento será efetuado à Contratada, enquanto houver pendência de liquidação da obrigação.</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8</w:t>
      </w:r>
      <w:r w:rsidR="00723147" w:rsidRPr="00775099">
        <w:rPr>
          <w:rFonts w:ascii="Arial" w:hAnsi="Arial" w:cs="Arial"/>
          <w:sz w:val="18"/>
          <w:szCs w:val="18"/>
        </w:rPr>
        <w:t>.1.2 O pagamento será efetuado através cheque nominal ou depósito bancário em conta na instituição bancária indicada pelo Contratado.</w:t>
      </w:r>
    </w:p>
    <w:p w:rsidR="00F84120" w:rsidRPr="00775099" w:rsidRDefault="00F84120" w:rsidP="00723147">
      <w:pPr>
        <w:autoSpaceDE w:val="0"/>
        <w:autoSpaceDN w:val="0"/>
        <w:adjustRightInd w:val="0"/>
        <w:jc w:val="both"/>
        <w:rPr>
          <w:rFonts w:ascii="Arial" w:hAnsi="Arial" w:cs="Arial"/>
          <w:sz w:val="18"/>
          <w:szCs w:val="18"/>
        </w:rPr>
      </w:pPr>
    </w:p>
    <w:p w:rsidR="00723147" w:rsidRPr="00775099" w:rsidRDefault="005A676D"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9</w:t>
      </w:r>
      <w:r w:rsidR="00723147" w:rsidRPr="00775099">
        <w:rPr>
          <w:rFonts w:ascii="Arial" w:hAnsi="Arial" w:cs="Arial"/>
          <w:b/>
          <w:bCs/>
          <w:sz w:val="18"/>
          <w:szCs w:val="18"/>
        </w:rPr>
        <w:t>. PENALIDADES:</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9</w:t>
      </w:r>
      <w:r w:rsidR="00723147" w:rsidRPr="00775099">
        <w:rPr>
          <w:rFonts w:ascii="Arial" w:hAnsi="Arial" w:cs="Arial"/>
          <w:sz w:val="18"/>
          <w:szCs w:val="18"/>
        </w:rPr>
        <w:t>.1. O proponente, que não cumprir as obrigações assumidas ou os preceitos legais, estará sujeita às seguintes penalidades:</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a) Advertência;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b) Suspensão do direito de contratar junto a Prefeitura Municipal;</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c) Declaração de inidoneidade.</w:t>
      </w:r>
    </w:p>
    <w:p w:rsidR="00775099" w:rsidRPr="00775099" w:rsidRDefault="00775099" w:rsidP="00723147">
      <w:pPr>
        <w:autoSpaceDE w:val="0"/>
        <w:autoSpaceDN w:val="0"/>
        <w:adjustRightInd w:val="0"/>
        <w:jc w:val="both"/>
        <w:rPr>
          <w:rFonts w:ascii="Arial" w:hAnsi="Arial" w:cs="Arial"/>
          <w:sz w:val="18"/>
          <w:szCs w:val="18"/>
        </w:rPr>
      </w:pPr>
    </w:p>
    <w:p w:rsidR="00095E77" w:rsidRPr="00775099" w:rsidRDefault="005A676D"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10</w:t>
      </w:r>
      <w:r w:rsidR="00723147" w:rsidRPr="00775099">
        <w:rPr>
          <w:rFonts w:ascii="Arial" w:hAnsi="Arial" w:cs="Arial"/>
          <w:b/>
          <w:bCs/>
          <w:sz w:val="18"/>
          <w:szCs w:val="18"/>
        </w:rPr>
        <w:t>. DA DOTAÇÃO ORÇAMENTÁRIA:</w:t>
      </w:r>
    </w:p>
    <w:p w:rsidR="00095E77" w:rsidRPr="00775099" w:rsidRDefault="00095E77" w:rsidP="00095E77">
      <w:pPr>
        <w:autoSpaceDE w:val="0"/>
        <w:autoSpaceDN w:val="0"/>
        <w:adjustRightInd w:val="0"/>
        <w:jc w:val="both"/>
        <w:rPr>
          <w:rFonts w:ascii="Arial" w:hAnsi="Arial" w:cs="Arial"/>
          <w:sz w:val="18"/>
          <w:szCs w:val="18"/>
        </w:rPr>
      </w:pPr>
      <w:r w:rsidRPr="00775099">
        <w:rPr>
          <w:rFonts w:ascii="Arial" w:hAnsi="Arial" w:cs="Arial"/>
          <w:sz w:val="18"/>
          <w:szCs w:val="18"/>
        </w:rPr>
        <w:t>As despesas desta solicitação correrão por conta da seguinte dotação orçamentária: Recurso Vinculado C/C 27.664-2.</w:t>
      </w:r>
    </w:p>
    <w:p w:rsidR="00095E77" w:rsidRPr="00775099" w:rsidRDefault="00095E77" w:rsidP="00095E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2105– Alimentação Escolar – 33.90.3</w:t>
      </w:r>
      <w:r w:rsidR="00DF6828">
        <w:rPr>
          <w:rFonts w:ascii="Arial" w:hAnsi="Arial" w:cs="Arial"/>
          <w:sz w:val="18"/>
          <w:szCs w:val="18"/>
        </w:rPr>
        <w:t>0 – Material de Consumo</w:t>
      </w:r>
      <w:proofErr w:type="gramEnd"/>
      <w:r w:rsidR="00DF6828">
        <w:rPr>
          <w:rFonts w:ascii="Arial" w:hAnsi="Arial" w:cs="Arial"/>
          <w:sz w:val="18"/>
          <w:szCs w:val="18"/>
        </w:rPr>
        <w:t xml:space="preserve"> (Ficha 828</w:t>
      </w:r>
      <w:r w:rsidRPr="00775099">
        <w:rPr>
          <w:rFonts w:ascii="Arial" w:hAnsi="Arial" w:cs="Arial"/>
          <w:sz w:val="18"/>
          <w:szCs w:val="18"/>
        </w:rPr>
        <w:t>)</w:t>
      </w:r>
    </w:p>
    <w:p w:rsidR="00095E77" w:rsidRPr="00775099" w:rsidRDefault="00095E77" w:rsidP="00723147">
      <w:pPr>
        <w:autoSpaceDE w:val="0"/>
        <w:autoSpaceDN w:val="0"/>
        <w:adjustRightInd w:val="0"/>
        <w:jc w:val="both"/>
        <w:rPr>
          <w:rFonts w:ascii="Arial" w:hAnsi="Arial" w:cs="Arial"/>
          <w:b/>
          <w:bCs/>
          <w:sz w:val="18"/>
          <w:szCs w:val="18"/>
        </w:rPr>
      </w:pPr>
    </w:p>
    <w:p w:rsidR="00095E77" w:rsidRPr="00775099" w:rsidRDefault="005A676D"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11</w:t>
      </w:r>
      <w:r w:rsidR="00723147" w:rsidRPr="00775099">
        <w:rPr>
          <w:rFonts w:ascii="Arial" w:hAnsi="Arial" w:cs="Arial"/>
          <w:b/>
          <w:bCs/>
          <w:sz w:val="18"/>
          <w:szCs w:val="18"/>
        </w:rPr>
        <w:t>– DAS DISPOSIÇÕES GERAIS:</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11</w:t>
      </w:r>
      <w:r w:rsidR="00723147" w:rsidRPr="00775099">
        <w:rPr>
          <w:rFonts w:ascii="Arial" w:hAnsi="Arial" w:cs="Arial"/>
          <w:sz w:val="18"/>
          <w:szCs w:val="18"/>
        </w:rPr>
        <w:t>.1. A Administração recusará todo e qualquer produto que não atender às especificações, ou sejam considerados inadequados pela fiscalização.</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1</w:t>
      </w:r>
      <w:r w:rsidR="005A676D" w:rsidRPr="00775099">
        <w:rPr>
          <w:rFonts w:ascii="Arial" w:hAnsi="Arial" w:cs="Arial"/>
          <w:sz w:val="18"/>
          <w:szCs w:val="18"/>
        </w:rPr>
        <w:t>1</w:t>
      </w:r>
      <w:r w:rsidRPr="00775099">
        <w:rPr>
          <w:rFonts w:ascii="Arial" w:hAnsi="Arial" w:cs="Arial"/>
          <w:sz w:val="18"/>
          <w:szCs w:val="18"/>
        </w:rPr>
        <w:t>.2. A licitante contratada responderá pelos danos que causar à Administração ou a terceiros na execução do objeto contratado, isentando o Município de toda e qualquer reclamação que possa surgir em decorrência dos mesmos.</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11</w:t>
      </w:r>
      <w:r w:rsidR="00723147" w:rsidRPr="00775099">
        <w:rPr>
          <w:rFonts w:ascii="Arial" w:hAnsi="Arial" w:cs="Arial"/>
          <w:sz w:val="18"/>
          <w:szCs w:val="18"/>
        </w:rPr>
        <w:t>.3. Não será permitida a subcontratação do objeto da presente edital.</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11</w:t>
      </w:r>
      <w:r w:rsidR="00723147" w:rsidRPr="00775099">
        <w:rPr>
          <w:rFonts w:ascii="Arial" w:hAnsi="Arial" w:cs="Arial"/>
          <w:sz w:val="18"/>
          <w:szCs w:val="18"/>
        </w:rPr>
        <w:t>.4. Outros esclarecimentos poderão ser obtidos junto à Prefeitura Municipal, nos horários de expediente ou pelo fone (32)3422-1066, ou através do site www.cataguases.mg.gov.br.</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São partes integrantes do presente Edital:</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11</w:t>
      </w:r>
      <w:r w:rsidR="00723147" w:rsidRPr="00775099">
        <w:rPr>
          <w:rFonts w:ascii="Arial" w:hAnsi="Arial" w:cs="Arial"/>
          <w:sz w:val="18"/>
          <w:szCs w:val="18"/>
        </w:rPr>
        <w:t xml:space="preserve">.5.1. </w:t>
      </w:r>
      <w:r w:rsidR="00723147" w:rsidRPr="00775099">
        <w:rPr>
          <w:rFonts w:ascii="Arial" w:hAnsi="Arial" w:cs="Arial"/>
          <w:b/>
          <w:bCs/>
          <w:sz w:val="18"/>
          <w:szCs w:val="18"/>
        </w:rPr>
        <w:t xml:space="preserve">ANEXO I </w:t>
      </w:r>
      <w:r w:rsidR="00723147" w:rsidRPr="00775099">
        <w:rPr>
          <w:rFonts w:ascii="Arial" w:hAnsi="Arial" w:cs="Arial"/>
          <w:sz w:val="18"/>
          <w:szCs w:val="18"/>
        </w:rPr>
        <w:t>– Minuta do contrato</w:t>
      </w:r>
    </w:p>
    <w:p w:rsidR="0072314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11</w:t>
      </w:r>
      <w:r w:rsidR="00723147" w:rsidRPr="00775099">
        <w:rPr>
          <w:rFonts w:ascii="Arial" w:hAnsi="Arial" w:cs="Arial"/>
          <w:sz w:val="18"/>
          <w:szCs w:val="18"/>
        </w:rPr>
        <w:t xml:space="preserve">.5.2. </w:t>
      </w:r>
      <w:r w:rsidR="00723147" w:rsidRPr="00775099">
        <w:rPr>
          <w:rFonts w:ascii="Arial" w:hAnsi="Arial" w:cs="Arial"/>
          <w:b/>
          <w:bCs/>
          <w:sz w:val="18"/>
          <w:szCs w:val="18"/>
        </w:rPr>
        <w:t xml:space="preserve">ANEXO II </w:t>
      </w:r>
      <w:r w:rsidR="00723147" w:rsidRPr="00775099">
        <w:rPr>
          <w:rFonts w:ascii="Arial" w:hAnsi="Arial" w:cs="Arial"/>
          <w:sz w:val="18"/>
          <w:szCs w:val="18"/>
        </w:rPr>
        <w:t>–</w:t>
      </w:r>
      <w:r w:rsidR="00723147" w:rsidRPr="00775099">
        <w:rPr>
          <w:rFonts w:ascii="Arial" w:hAnsi="Arial" w:cs="Arial"/>
          <w:b/>
          <w:sz w:val="18"/>
          <w:szCs w:val="18"/>
        </w:rPr>
        <w:t xml:space="preserve"> </w:t>
      </w:r>
      <w:r w:rsidR="00723147" w:rsidRPr="00775099">
        <w:rPr>
          <w:rFonts w:ascii="Arial" w:hAnsi="Arial" w:cs="Arial"/>
          <w:sz w:val="18"/>
          <w:szCs w:val="18"/>
        </w:rPr>
        <w:t>Termo de referência</w:t>
      </w:r>
    </w:p>
    <w:p w:rsidR="00254C97" w:rsidRPr="00775099" w:rsidRDefault="005A676D" w:rsidP="00723147">
      <w:pPr>
        <w:autoSpaceDE w:val="0"/>
        <w:autoSpaceDN w:val="0"/>
        <w:adjustRightInd w:val="0"/>
        <w:jc w:val="both"/>
        <w:rPr>
          <w:rFonts w:ascii="Arial" w:hAnsi="Arial" w:cs="Arial"/>
          <w:sz w:val="18"/>
          <w:szCs w:val="18"/>
        </w:rPr>
      </w:pPr>
      <w:r w:rsidRPr="00775099">
        <w:rPr>
          <w:rFonts w:ascii="Arial" w:hAnsi="Arial" w:cs="Arial"/>
          <w:sz w:val="18"/>
          <w:szCs w:val="18"/>
        </w:rPr>
        <w:t>11</w:t>
      </w:r>
      <w:r w:rsidR="00254C97" w:rsidRPr="00775099">
        <w:rPr>
          <w:rFonts w:ascii="Arial" w:hAnsi="Arial" w:cs="Arial"/>
          <w:sz w:val="18"/>
          <w:szCs w:val="18"/>
        </w:rPr>
        <w:t xml:space="preserve">.5.3. </w:t>
      </w:r>
      <w:r w:rsidR="00254C97" w:rsidRPr="00775099">
        <w:rPr>
          <w:rFonts w:ascii="Arial" w:hAnsi="Arial" w:cs="Arial"/>
          <w:b/>
          <w:sz w:val="18"/>
          <w:szCs w:val="18"/>
        </w:rPr>
        <w:t>ANEXO III</w:t>
      </w:r>
      <w:r w:rsidR="00254C97" w:rsidRPr="00775099">
        <w:rPr>
          <w:rFonts w:ascii="Arial" w:hAnsi="Arial" w:cs="Arial"/>
          <w:sz w:val="18"/>
          <w:szCs w:val="18"/>
        </w:rPr>
        <w:t xml:space="preserve"> – Cronograma de entrega</w:t>
      </w:r>
    </w:p>
    <w:p w:rsidR="00AA731F" w:rsidRPr="00775099" w:rsidRDefault="00AA731F" w:rsidP="00723147">
      <w:pPr>
        <w:autoSpaceDE w:val="0"/>
        <w:autoSpaceDN w:val="0"/>
        <w:adjustRightInd w:val="0"/>
        <w:jc w:val="both"/>
        <w:rPr>
          <w:rFonts w:ascii="Arial" w:hAnsi="Arial" w:cs="Arial"/>
          <w:sz w:val="18"/>
          <w:szCs w:val="18"/>
        </w:rPr>
      </w:pPr>
      <w:r w:rsidRPr="00775099">
        <w:rPr>
          <w:rFonts w:ascii="Arial" w:hAnsi="Arial" w:cs="Arial"/>
          <w:sz w:val="18"/>
          <w:szCs w:val="18"/>
        </w:rPr>
        <w:t xml:space="preserve">11.5.4. </w:t>
      </w:r>
      <w:r w:rsidRPr="00775099">
        <w:rPr>
          <w:rFonts w:ascii="Arial" w:hAnsi="Arial" w:cs="Arial"/>
          <w:b/>
          <w:sz w:val="18"/>
          <w:szCs w:val="18"/>
        </w:rPr>
        <w:t>ANEXO IV</w:t>
      </w:r>
      <w:r w:rsidRPr="00775099">
        <w:rPr>
          <w:rFonts w:ascii="Arial" w:hAnsi="Arial" w:cs="Arial"/>
          <w:sz w:val="18"/>
          <w:szCs w:val="18"/>
        </w:rPr>
        <w:t xml:space="preserve"> - MODELO DE DECLARAÇÃO DE MICROEMPRESA OU EMPRESA DE PEQUENO PORTE, MICROEMPREENDEDOR INDIVIDUAL, PRODUTOR RURAL PESSOA FÍSICA, AGRICULTOR FAMILIAR OU SOCIEDADE </w:t>
      </w:r>
      <w:proofErr w:type="gramStart"/>
      <w:r w:rsidRPr="00775099">
        <w:rPr>
          <w:rFonts w:ascii="Arial" w:hAnsi="Arial" w:cs="Arial"/>
          <w:sz w:val="18"/>
          <w:szCs w:val="18"/>
        </w:rPr>
        <w:t>COOPERATIVA</w:t>
      </w:r>
      <w:proofErr w:type="gramEnd"/>
    </w:p>
    <w:p w:rsidR="00EF183D" w:rsidRPr="00775099" w:rsidRDefault="00723147" w:rsidP="00AC1E36">
      <w:pPr>
        <w:autoSpaceDE w:val="0"/>
        <w:autoSpaceDN w:val="0"/>
        <w:adjustRightInd w:val="0"/>
        <w:jc w:val="both"/>
        <w:rPr>
          <w:rFonts w:ascii="Arial" w:hAnsi="Arial" w:cs="Arial"/>
          <w:sz w:val="18"/>
          <w:szCs w:val="18"/>
        </w:rPr>
      </w:pPr>
      <w:proofErr w:type="spellStart"/>
      <w:r w:rsidRPr="00775099">
        <w:rPr>
          <w:rFonts w:ascii="Arial" w:hAnsi="Arial" w:cs="Arial"/>
          <w:sz w:val="18"/>
          <w:szCs w:val="18"/>
        </w:rPr>
        <w:t>Cataguases</w:t>
      </w:r>
      <w:proofErr w:type="spellEnd"/>
      <w:r w:rsidR="00E31459" w:rsidRPr="00775099">
        <w:rPr>
          <w:rFonts w:ascii="Arial" w:hAnsi="Arial" w:cs="Arial"/>
          <w:sz w:val="18"/>
          <w:szCs w:val="18"/>
        </w:rPr>
        <w:t xml:space="preserve">, </w:t>
      </w:r>
      <w:r w:rsidR="003708D2">
        <w:rPr>
          <w:rFonts w:ascii="Arial" w:hAnsi="Arial" w:cs="Arial"/>
          <w:sz w:val="18"/>
          <w:szCs w:val="18"/>
        </w:rPr>
        <w:t>05 de julho</w:t>
      </w:r>
      <w:r w:rsidR="00DF6828">
        <w:rPr>
          <w:rFonts w:ascii="Arial" w:hAnsi="Arial" w:cs="Arial"/>
          <w:sz w:val="18"/>
          <w:szCs w:val="18"/>
        </w:rPr>
        <w:t xml:space="preserve"> de 2022.</w:t>
      </w:r>
    </w:p>
    <w:p w:rsidR="006E30F5" w:rsidRPr="00775099" w:rsidRDefault="006E30F5" w:rsidP="00723147">
      <w:pPr>
        <w:autoSpaceDE w:val="0"/>
        <w:autoSpaceDN w:val="0"/>
        <w:adjustRightInd w:val="0"/>
        <w:jc w:val="center"/>
        <w:rPr>
          <w:rFonts w:ascii="Arial" w:hAnsi="Arial" w:cs="Arial"/>
          <w:bCs/>
          <w:sz w:val="18"/>
          <w:szCs w:val="18"/>
        </w:rPr>
      </w:pPr>
    </w:p>
    <w:p w:rsidR="006E30F5" w:rsidRPr="00775099" w:rsidRDefault="006E30F5" w:rsidP="00723147">
      <w:pPr>
        <w:autoSpaceDE w:val="0"/>
        <w:autoSpaceDN w:val="0"/>
        <w:adjustRightInd w:val="0"/>
        <w:jc w:val="center"/>
        <w:rPr>
          <w:rFonts w:ascii="Arial" w:hAnsi="Arial" w:cs="Arial"/>
          <w:bCs/>
          <w:sz w:val="18"/>
          <w:szCs w:val="18"/>
        </w:rPr>
      </w:pPr>
    </w:p>
    <w:p w:rsidR="00723147" w:rsidRPr="00775099" w:rsidRDefault="00723147" w:rsidP="00723147">
      <w:pPr>
        <w:autoSpaceDE w:val="0"/>
        <w:autoSpaceDN w:val="0"/>
        <w:adjustRightInd w:val="0"/>
        <w:jc w:val="center"/>
        <w:rPr>
          <w:rFonts w:ascii="Arial" w:hAnsi="Arial" w:cs="Arial"/>
          <w:bCs/>
          <w:sz w:val="18"/>
          <w:szCs w:val="18"/>
        </w:rPr>
      </w:pPr>
      <w:r w:rsidRPr="00775099">
        <w:rPr>
          <w:rFonts w:ascii="Arial" w:hAnsi="Arial" w:cs="Arial"/>
          <w:bCs/>
          <w:sz w:val="18"/>
          <w:szCs w:val="18"/>
        </w:rPr>
        <w:t>________________________</w:t>
      </w:r>
      <w:r w:rsidR="00DF6828">
        <w:rPr>
          <w:rFonts w:ascii="Arial" w:hAnsi="Arial" w:cs="Arial"/>
          <w:bCs/>
          <w:sz w:val="18"/>
          <w:szCs w:val="18"/>
        </w:rPr>
        <w:t>___________</w:t>
      </w:r>
    </w:p>
    <w:p w:rsidR="00723147" w:rsidRPr="00775099" w:rsidRDefault="00095E77" w:rsidP="00723147">
      <w:pPr>
        <w:autoSpaceDE w:val="0"/>
        <w:autoSpaceDN w:val="0"/>
        <w:adjustRightInd w:val="0"/>
        <w:jc w:val="center"/>
        <w:rPr>
          <w:rFonts w:ascii="Arial" w:hAnsi="Arial" w:cs="Arial"/>
          <w:bCs/>
          <w:sz w:val="18"/>
          <w:szCs w:val="18"/>
        </w:rPr>
      </w:pPr>
      <w:r w:rsidRPr="00775099">
        <w:rPr>
          <w:rFonts w:ascii="Arial" w:hAnsi="Arial" w:cs="Arial"/>
          <w:bCs/>
          <w:sz w:val="18"/>
          <w:szCs w:val="18"/>
        </w:rPr>
        <w:t>José Henriques</w:t>
      </w:r>
    </w:p>
    <w:p w:rsidR="00ED7AE3" w:rsidRPr="00775099" w:rsidRDefault="00723147" w:rsidP="00ED7AE3">
      <w:pPr>
        <w:autoSpaceDE w:val="0"/>
        <w:autoSpaceDN w:val="0"/>
        <w:adjustRightInd w:val="0"/>
        <w:jc w:val="center"/>
        <w:rPr>
          <w:rFonts w:ascii="Arial" w:hAnsi="Arial" w:cs="Arial"/>
          <w:sz w:val="18"/>
          <w:szCs w:val="18"/>
        </w:rPr>
      </w:pPr>
      <w:r w:rsidRPr="00775099">
        <w:rPr>
          <w:rFonts w:ascii="Arial" w:hAnsi="Arial" w:cs="Arial"/>
          <w:sz w:val="18"/>
          <w:szCs w:val="18"/>
        </w:rPr>
        <w:t xml:space="preserve">Prefeito </w:t>
      </w:r>
      <w:r w:rsidR="00ED60C6" w:rsidRPr="00775099">
        <w:rPr>
          <w:rFonts w:ascii="Arial" w:hAnsi="Arial" w:cs="Arial"/>
          <w:sz w:val="18"/>
          <w:szCs w:val="18"/>
        </w:rPr>
        <w:t>de Cataguases</w:t>
      </w:r>
    </w:p>
    <w:p w:rsidR="007E7C15" w:rsidRPr="00775099" w:rsidRDefault="007E7C15" w:rsidP="00723147">
      <w:pPr>
        <w:autoSpaceDE w:val="0"/>
        <w:autoSpaceDN w:val="0"/>
        <w:adjustRightInd w:val="0"/>
        <w:jc w:val="center"/>
        <w:rPr>
          <w:rFonts w:ascii="Arial" w:hAnsi="Arial" w:cs="Arial"/>
          <w:b/>
          <w:bCs/>
          <w:sz w:val="18"/>
          <w:szCs w:val="18"/>
        </w:rPr>
      </w:pPr>
    </w:p>
    <w:p w:rsidR="008960AF" w:rsidRPr="00775099" w:rsidRDefault="008960AF" w:rsidP="007E7C15">
      <w:pPr>
        <w:autoSpaceDE w:val="0"/>
        <w:autoSpaceDN w:val="0"/>
        <w:adjustRightInd w:val="0"/>
        <w:jc w:val="center"/>
        <w:rPr>
          <w:rFonts w:ascii="Arial" w:hAnsi="Arial" w:cs="Arial"/>
          <w:b/>
          <w:bCs/>
          <w:sz w:val="18"/>
          <w:szCs w:val="18"/>
        </w:rPr>
      </w:pPr>
    </w:p>
    <w:p w:rsidR="008960AF" w:rsidRPr="00775099" w:rsidRDefault="008960AF" w:rsidP="007E7C15">
      <w:pPr>
        <w:autoSpaceDE w:val="0"/>
        <w:autoSpaceDN w:val="0"/>
        <w:adjustRightInd w:val="0"/>
        <w:jc w:val="center"/>
        <w:rPr>
          <w:rFonts w:ascii="Arial" w:hAnsi="Arial" w:cs="Arial"/>
          <w:b/>
          <w:bCs/>
          <w:sz w:val="18"/>
          <w:szCs w:val="18"/>
        </w:rPr>
      </w:pPr>
    </w:p>
    <w:p w:rsidR="008960AF" w:rsidRPr="00775099" w:rsidRDefault="008960AF" w:rsidP="007E7C15">
      <w:pPr>
        <w:autoSpaceDE w:val="0"/>
        <w:autoSpaceDN w:val="0"/>
        <w:adjustRightInd w:val="0"/>
        <w:jc w:val="center"/>
        <w:rPr>
          <w:rFonts w:ascii="Arial" w:hAnsi="Arial" w:cs="Arial"/>
          <w:b/>
          <w:bCs/>
          <w:sz w:val="18"/>
          <w:szCs w:val="18"/>
        </w:rPr>
      </w:pPr>
    </w:p>
    <w:p w:rsidR="008960AF" w:rsidRPr="00775099" w:rsidRDefault="008960AF" w:rsidP="007E7C15">
      <w:pPr>
        <w:autoSpaceDE w:val="0"/>
        <w:autoSpaceDN w:val="0"/>
        <w:adjustRightInd w:val="0"/>
        <w:jc w:val="center"/>
        <w:rPr>
          <w:rFonts w:ascii="Arial" w:hAnsi="Arial" w:cs="Arial"/>
          <w:b/>
          <w:bCs/>
          <w:sz w:val="18"/>
          <w:szCs w:val="18"/>
        </w:rPr>
      </w:pPr>
    </w:p>
    <w:p w:rsidR="008960AF" w:rsidRPr="00775099" w:rsidRDefault="008960AF" w:rsidP="007E7C15">
      <w:pPr>
        <w:autoSpaceDE w:val="0"/>
        <w:autoSpaceDN w:val="0"/>
        <w:adjustRightInd w:val="0"/>
        <w:jc w:val="center"/>
        <w:rPr>
          <w:rFonts w:ascii="Arial" w:hAnsi="Arial" w:cs="Arial"/>
          <w:b/>
          <w:bCs/>
          <w:sz w:val="18"/>
          <w:szCs w:val="18"/>
        </w:rPr>
      </w:pPr>
    </w:p>
    <w:p w:rsidR="008960AF" w:rsidRPr="00775099" w:rsidRDefault="008960AF" w:rsidP="007E7C15">
      <w:pPr>
        <w:autoSpaceDE w:val="0"/>
        <w:autoSpaceDN w:val="0"/>
        <w:adjustRightInd w:val="0"/>
        <w:jc w:val="center"/>
        <w:rPr>
          <w:rFonts w:ascii="Arial" w:hAnsi="Arial" w:cs="Arial"/>
          <w:b/>
          <w:bCs/>
          <w:sz w:val="18"/>
          <w:szCs w:val="18"/>
        </w:rPr>
      </w:pPr>
    </w:p>
    <w:p w:rsidR="008960AF" w:rsidRPr="00775099" w:rsidRDefault="008960AF" w:rsidP="007E7C15">
      <w:pPr>
        <w:autoSpaceDE w:val="0"/>
        <w:autoSpaceDN w:val="0"/>
        <w:adjustRightInd w:val="0"/>
        <w:jc w:val="center"/>
        <w:rPr>
          <w:rFonts w:ascii="Arial" w:hAnsi="Arial" w:cs="Arial"/>
          <w:b/>
          <w:bCs/>
          <w:sz w:val="18"/>
          <w:szCs w:val="18"/>
        </w:rPr>
      </w:pPr>
    </w:p>
    <w:p w:rsidR="008960AF" w:rsidRPr="00775099" w:rsidRDefault="008960AF" w:rsidP="007E7C15">
      <w:pPr>
        <w:autoSpaceDE w:val="0"/>
        <w:autoSpaceDN w:val="0"/>
        <w:adjustRightInd w:val="0"/>
        <w:jc w:val="center"/>
        <w:rPr>
          <w:rFonts w:ascii="Arial" w:hAnsi="Arial" w:cs="Arial"/>
          <w:b/>
          <w:bCs/>
          <w:sz w:val="18"/>
          <w:szCs w:val="18"/>
        </w:rPr>
      </w:pPr>
    </w:p>
    <w:p w:rsidR="008960AF" w:rsidRPr="00775099" w:rsidRDefault="008960AF" w:rsidP="007E7C15">
      <w:pPr>
        <w:autoSpaceDE w:val="0"/>
        <w:autoSpaceDN w:val="0"/>
        <w:adjustRightInd w:val="0"/>
        <w:jc w:val="center"/>
        <w:rPr>
          <w:rFonts w:ascii="Arial" w:hAnsi="Arial" w:cs="Arial"/>
          <w:b/>
          <w:bCs/>
          <w:sz w:val="18"/>
          <w:szCs w:val="18"/>
        </w:rPr>
      </w:pPr>
    </w:p>
    <w:p w:rsidR="00C60E80" w:rsidRPr="00775099" w:rsidRDefault="00C60E80" w:rsidP="007E7C15">
      <w:pPr>
        <w:autoSpaceDE w:val="0"/>
        <w:autoSpaceDN w:val="0"/>
        <w:adjustRightInd w:val="0"/>
        <w:jc w:val="center"/>
        <w:rPr>
          <w:rFonts w:ascii="Arial" w:hAnsi="Arial" w:cs="Arial"/>
          <w:b/>
          <w:bCs/>
          <w:sz w:val="18"/>
          <w:szCs w:val="18"/>
        </w:rPr>
      </w:pPr>
    </w:p>
    <w:p w:rsidR="00C60E80" w:rsidRPr="00775099" w:rsidRDefault="00C60E80" w:rsidP="007E7C15">
      <w:pPr>
        <w:autoSpaceDE w:val="0"/>
        <w:autoSpaceDN w:val="0"/>
        <w:adjustRightInd w:val="0"/>
        <w:jc w:val="center"/>
        <w:rPr>
          <w:rFonts w:ascii="Arial" w:hAnsi="Arial" w:cs="Arial"/>
          <w:b/>
          <w:bCs/>
          <w:sz w:val="18"/>
          <w:szCs w:val="18"/>
        </w:rPr>
      </w:pPr>
    </w:p>
    <w:p w:rsidR="00C60E80" w:rsidRPr="00775099" w:rsidRDefault="00C60E80" w:rsidP="007E7C15">
      <w:pPr>
        <w:autoSpaceDE w:val="0"/>
        <w:autoSpaceDN w:val="0"/>
        <w:adjustRightInd w:val="0"/>
        <w:jc w:val="center"/>
        <w:rPr>
          <w:rFonts w:ascii="Arial" w:hAnsi="Arial" w:cs="Arial"/>
          <w:b/>
          <w:bCs/>
          <w:sz w:val="18"/>
          <w:szCs w:val="18"/>
        </w:rPr>
      </w:pPr>
    </w:p>
    <w:p w:rsidR="00C60E80" w:rsidRPr="00775099" w:rsidRDefault="00C60E80" w:rsidP="007E7C15">
      <w:pPr>
        <w:autoSpaceDE w:val="0"/>
        <w:autoSpaceDN w:val="0"/>
        <w:adjustRightInd w:val="0"/>
        <w:jc w:val="center"/>
        <w:rPr>
          <w:rFonts w:ascii="Arial" w:hAnsi="Arial" w:cs="Arial"/>
          <w:b/>
          <w:bCs/>
          <w:sz w:val="18"/>
          <w:szCs w:val="18"/>
        </w:rPr>
      </w:pPr>
    </w:p>
    <w:p w:rsidR="00C60E80" w:rsidRPr="00775099" w:rsidRDefault="00C60E80" w:rsidP="007E7C15">
      <w:pPr>
        <w:autoSpaceDE w:val="0"/>
        <w:autoSpaceDN w:val="0"/>
        <w:adjustRightInd w:val="0"/>
        <w:jc w:val="center"/>
        <w:rPr>
          <w:rFonts w:ascii="Arial" w:hAnsi="Arial" w:cs="Arial"/>
          <w:b/>
          <w:bCs/>
          <w:sz w:val="18"/>
          <w:szCs w:val="18"/>
        </w:rPr>
      </w:pPr>
    </w:p>
    <w:p w:rsidR="00C60E80" w:rsidRPr="00775099" w:rsidRDefault="00C60E80" w:rsidP="007E7C15">
      <w:pPr>
        <w:autoSpaceDE w:val="0"/>
        <w:autoSpaceDN w:val="0"/>
        <w:adjustRightInd w:val="0"/>
        <w:jc w:val="center"/>
        <w:rPr>
          <w:rFonts w:ascii="Arial" w:hAnsi="Arial" w:cs="Arial"/>
          <w:b/>
          <w:bCs/>
          <w:sz w:val="18"/>
          <w:szCs w:val="18"/>
        </w:rPr>
      </w:pPr>
    </w:p>
    <w:p w:rsidR="00C60E80" w:rsidRPr="00775099" w:rsidRDefault="00C60E80" w:rsidP="007E7C15">
      <w:pPr>
        <w:autoSpaceDE w:val="0"/>
        <w:autoSpaceDN w:val="0"/>
        <w:adjustRightInd w:val="0"/>
        <w:jc w:val="center"/>
        <w:rPr>
          <w:rFonts w:ascii="Arial" w:hAnsi="Arial" w:cs="Arial"/>
          <w:b/>
          <w:bCs/>
          <w:sz w:val="18"/>
          <w:szCs w:val="18"/>
        </w:rPr>
      </w:pPr>
    </w:p>
    <w:p w:rsidR="00C60E80" w:rsidRPr="00775099" w:rsidRDefault="00C60E80" w:rsidP="007E7C15">
      <w:pPr>
        <w:autoSpaceDE w:val="0"/>
        <w:autoSpaceDN w:val="0"/>
        <w:adjustRightInd w:val="0"/>
        <w:jc w:val="center"/>
        <w:rPr>
          <w:rFonts w:ascii="Arial" w:hAnsi="Arial" w:cs="Arial"/>
          <w:b/>
          <w:bCs/>
          <w:sz w:val="18"/>
          <w:szCs w:val="18"/>
        </w:rPr>
      </w:pPr>
    </w:p>
    <w:p w:rsidR="00C60E80" w:rsidRPr="00775099" w:rsidRDefault="00C60E80" w:rsidP="007E7C15">
      <w:pPr>
        <w:autoSpaceDE w:val="0"/>
        <w:autoSpaceDN w:val="0"/>
        <w:adjustRightInd w:val="0"/>
        <w:jc w:val="center"/>
        <w:rPr>
          <w:rFonts w:ascii="Arial" w:hAnsi="Arial" w:cs="Arial"/>
          <w:b/>
          <w:bCs/>
          <w:sz w:val="18"/>
          <w:szCs w:val="18"/>
        </w:rPr>
      </w:pPr>
    </w:p>
    <w:p w:rsidR="00C60E80" w:rsidRDefault="00C60E80" w:rsidP="007E7C15">
      <w:pPr>
        <w:autoSpaceDE w:val="0"/>
        <w:autoSpaceDN w:val="0"/>
        <w:adjustRightInd w:val="0"/>
        <w:jc w:val="center"/>
        <w:rPr>
          <w:rFonts w:ascii="Arial" w:hAnsi="Arial" w:cs="Arial"/>
          <w:b/>
          <w:bCs/>
          <w:sz w:val="18"/>
          <w:szCs w:val="18"/>
        </w:rPr>
      </w:pPr>
    </w:p>
    <w:p w:rsidR="003708D2" w:rsidRDefault="003708D2" w:rsidP="007E7C15">
      <w:pPr>
        <w:autoSpaceDE w:val="0"/>
        <w:autoSpaceDN w:val="0"/>
        <w:adjustRightInd w:val="0"/>
        <w:jc w:val="center"/>
        <w:rPr>
          <w:rFonts w:ascii="Arial" w:hAnsi="Arial" w:cs="Arial"/>
          <w:b/>
          <w:bCs/>
          <w:sz w:val="18"/>
          <w:szCs w:val="18"/>
        </w:rPr>
      </w:pPr>
    </w:p>
    <w:p w:rsidR="003708D2" w:rsidRDefault="003708D2" w:rsidP="007E7C15">
      <w:pPr>
        <w:autoSpaceDE w:val="0"/>
        <w:autoSpaceDN w:val="0"/>
        <w:adjustRightInd w:val="0"/>
        <w:jc w:val="center"/>
        <w:rPr>
          <w:rFonts w:ascii="Arial" w:hAnsi="Arial" w:cs="Arial"/>
          <w:b/>
          <w:bCs/>
          <w:sz w:val="18"/>
          <w:szCs w:val="18"/>
        </w:rPr>
      </w:pPr>
    </w:p>
    <w:p w:rsidR="003708D2" w:rsidRDefault="003708D2" w:rsidP="007E7C15">
      <w:pPr>
        <w:autoSpaceDE w:val="0"/>
        <w:autoSpaceDN w:val="0"/>
        <w:adjustRightInd w:val="0"/>
        <w:jc w:val="center"/>
        <w:rPr>
          <w:rFonts w:ascii="Arial" w:hAnsi="Arial" w:cs="Arial"/>
          <w:b/>
          <w:bCs/>
          <w:sz w:val="18"/>
          <w:szCs w:val="18"/>
        </w:rPr>
      </w:pPr>
    </w:p>
    <w:p w:rsidR="003708D2" w:rsidRPr="00775099" w:rsidRDefault="003708D2" w:rsidP="007E7C15">
      <w:pPr>
        <w:autoSpaceDE w:val="0"/>
        <w:autoSpaceDN w:val="0"/>
        <w:adjustRightInd w:val="0"/>
        <w:jc w:val="center"/>
        <w:rPr>
          <w:rFonts w:ascii="Arial" w:hAnsi="Arial" w:cs="Arial"/>
          <w:b/>
          <w:bCs/>
          <w:sz w:val="18"/>
          <w:szCs w:val="18"/>
        </w:rPr>
      </w:pPr>
    </w:p>
    <w:p w:rsidR="00AA731F" w:rsidRPr="00775099" w:rsidRDefault="00AA731F" w:rsidP="007E7C15">
      <w:pPr>
        <w:autoSpaceDE w:val="0"/>
        <w:autoSpaceDN w:val="0"/>
        <w:adjustRightInd w:val="0"/>
        <w:jc w:val="center"/>
        <w:rPr>
          <w:rFonts w:ascii="Arial" w:hAnsi="Arial" w:cs="Arial"/>
          <w:b/>
          <w:bCs/>
          <w:sz w:val="18"/>
          <w:szCs w:val="18"/>
        </w:rPr>
      </w:pPr>
    </w:p>
    <w:p w:rsidR="00AA731F" w:rsidRPr="00775099" w:rsidRDefault="00AA731F" w:rsidP="007E7C15">
      <w:pPr>
        <w:autoSpaceDE w:val="0"/>
        <w:autoSpaceDN w:val="0"/>
        <w:adjustRightInd w:val="0"/>
        <w:jc w:val="center"/>
        <w:rPr>
          <w:rFonts w:ascii="Arial" w:hAnsi="Arial" w:cs="Arial"/>
          <w:b/>
          <w:bCs/>
          <w:sz w:val="18"/>
          <w:szCs w:val="18"/>
        </w:rPr>
      </w:pPr>
    </w:p>
    <w:p w:rsidR="008960AF" w:rsidRPr="00775099" w:rsidRDefault="008960AF" w:rsidP="00900B06">
      <w:pPr>
        <w:autoSpaceDE w:val="0"/>
        <w:autoSpaceDN w:val="0"/>
        <w:adjustRightInd w:val="0"/>
        <w:rPr>
          <w:rFonts w:ascii="Arial" w:hAnsi="Arial" w:cs="Arial"/>
          <w:b/>
          <w:bCs/>
          <w:sz w:val="18"/>
          <w:szCs w:val="18"/>
        </w:rPr>
      </w:pPr>
    </w:p>
    <w:p w:rsidR="00723147" w:rsidRPr="00775099" w:rsidRDefault="00723147" w:rsidP="007E7C15">
      <w:pPr>
        <w:autoSpaceDE w:val="0"/>
        <w:autoSpaceDN w:val="0"/>
        <w:adjustRightInd w:val="0"/>
        <w:jc w:val="center"/>
        <w:rPr>
          <w:rFonts w:ascii="Arial" w:hAnsi="Arial" w:cs="Arial"/>
          <w:b/>
          <w:bCs/>
          <w:sz w:val="18"/>
          <w:szCs w:val="18"/>
        </w:rPr>
      </w:pPr>
      <w:r w:rsidRPr="00775099">
        <w:rPr>
          <w:rFonts w:ascii="Arial" w:hAnsi="Arial" w:cs="Arial"/>
          <w:b/>
          <w:bCs/>
          <w:sz w:val="18"/>
          <w:szCs w:val="18"/>
        </w:rPr>
        <w:lastRenderedPageBreak/>
        <w:t>ANEXO I - MINUTA DE CONTRATO ADMINISTRATIVO</w:t>
      </w:r>
    </w:p>
    <w:p w:rsidR="007E7C15" w:rsidRPr="00775099" w:rsidRDefault="007E7C15" w:rsidP="00723147">
      <w:pPr>
        <w:autoSpaceDE w:val="0"/>
        <w:autoSpaceDN w:val="0"/>
        <w:adjustRightInd w:val="0"/>
        <w:rPr>
          <w:rFonts w:ascii="Arial" w:hAnsi="Arial" w:cs="Arial"/>
          <w:b/>
          <w:bCs/>
          <w:sz w:val="18"/>
          <w:szCs w:val="18"/>
        </w:rPr>
      </w:pPr>
    </w:p>
    <w:p w:rsidR="00723147" w:rsidRPr="00775099" w:rsidRDefault="00723147" w:rsidP="00723147">
      <w:pPr>
        <w:autoSpaceDE w:val="0"/>
        <w:autoSpaceDN w:val="0"/>
        <w:adjustRightInd w:val="0"/>
        <w:rPr>
          <w:rFonts w:ascii="Arial" w:hAnsi="Arial" w:cs="Arial"/>
          <w:b/>
          <w:bCs/>
          <w:sz w:val="18"/>
          <w:szCs w:val="18"/>
        </w:rPr>
      </w:pPr>
      <w:r w:rsidRPr="00775099">
        <w:rPr>
          <w:rFonts w:ascii="Arial" w:hAnsi="Arial" w:cs="Arial"/>
          <w:b/>
          <w:bCs/>
          <w:sz w:val="18"/>
          <w:szCs w:val="18"/>
        </w:rPr>
        <w:t>CONTRATO DE AQUISIÇÃO DE GÊNEROS ALIMENTÍCI</w:t>
      </w:r>
      <w:r w:rsidR="00A53DEF" w:rsidRPr="00775099">
        <w:rPr>
          <w:rFonts w:ascii="Arial" w:hAnsi="Arial" w:cs="Arial"/>
          <w:b/>
          <w:bCs/>
          <w:sz w:val="18"/>
          <w:szCs w:val="18"/>
        </w:rPr>
        <w:t xml:space="preserve">OS SEM LICITAÇÃO DA AGRICULTURA </w:t>
      </w:r>
      <w:r w:rsidRPr="00775099">
        <w:rPr>
          <w:rFonts w:ascii="Arial" w:hAnsi="Arial" w:cs="Arial"/>
          <w:b/>
          <w:bCs/>
          <w:sz w:val="18"/>
          <w:szCs w:val="18"/>
        </w:rPr>
        <w:t>FAMILIAR PARA A ALIMENTAÇÃO ESCOLAR</w:t>
      </w:r>
    </w:p>
    <w:p w:rsidR="00723147" w:rsidRPr="00775099" w:rsidRDefault="00723147" w:rsidP="00723147">
      <w:pPr>
        <w:autoSpaceDE w:val="0"/>
        <w:autoSpaceDN w:val="0"/>
        <w:adjustRightInd w:val="0"/>
        <w:jc w:val="center"/>
        <w:rPr>
          <w:rFonts w:ascii="Arial" w:hAnsi="Arial" w:cs="Arial"/>
          <w:b/>
          <w:bCs/>
          <w:sz w:val="18"/>
          <w:szCs w:val="18"/>
        </w:rPr>
      </w:pP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 xml:space="preserve">Que fazem o </w:t>
      </w:r>
      <w:r w:rsidRPr="00775099">
        <w:rPr>
          <w:rFonts w:ascii="Arial" w:hAnsi="Arial" w:cs="Arial"/>
          <w:b/>
          <w:bCs/>
          <w:sz w:val="18"/>
          <w:szCs w:val="18"/>
        </w:rPr>
        <w:t>MUNICÍPIO DE CATAGUASES</w:t>
      </w:r>
      <w:r w:rsidRPr="00775099">
        <w:rPr>
          <w:rFonts w:ascii="Arial" w:hAnsi="Arial" w:cs="Arial"/>
          <w:sz w:val="18"/>
          <w:szCs w:val="18"/>
        </w:rPr>
        <w:t xml:space="preserve">, pessoa jurídica de direito público, com sede administrativa na Praça Santa Rita, 462, Centro, Cataguases (MG), inscrita no  CNPJ/MF sob n.º 17.702.499/0001-81, neste ato representado por seu Prefeito Sr. </w:t>
      </w:r>
      <w:r w:rsidR="00095E77" w:rsidRPr="00775099">
        <w:rPr>
          <w:rFonts w:ascii="Arial" w:hAnsi="Arial" w:cs="Arial"/>
          <w:sz w:val="18"/>
          <w:szCs w:val="18"/>
        </w:rPr>
        <w:t>José Henriques</w:t>
      </w:r>
      <w:r w:rsidR="00B23D5E" w:rsidRPr="00775099">
        <w:rPr>
          <w:rFonts w:ascii="Arial" w:hAnsi="Arial" w:cs="Arial"/>
          <w:sz w:val="18"/>
          <w:szCs w:val="18"/>
        </w:rPr>
        <w:t>, brasileiro,</w:t>
      </w:r>
      <w:r w:rsidRPr="00775099">
        <w:rPr>
          <w:rFonts w:ascii="Arial" w:hAnsi="Arial" w:cs="Arial"/>
          <w:sz w:val="18"/>
          <w:szCs w:val="18"/>
        </w:rPr>
        <w:t xml:space="preserve"> doravante denominado </w:t>
      </w:r>
      <w:r w:rsidRPr="00775099">
        <w:rPr>
          <w:rFonts w:ascii="Arial" w:hAnsi="Arial" w:cs="Arial"/>
          <w:b/>
          <w:bCs/>
          <w:sz w:val="18"/>
          <w:szCs w:val="18"/>
        </w:rPr>
        <w:t xml:space="preserve">CONTRATANTE </w:t>
      </w:r>
      <w:r w:rsidRPr="00775099">
        <w:rPr>
          <w:rFonts w:ascii="Arial" w:hAnsi="Arial" w:cs="Arial"/>
          <w:sz w:val="18"/>
          <w:szCs w:val="18"/>
        </w:rPr>
        <w:t xml:space="preserve">e </w:t>
      </w:r>
      <w:r w:rsidRPr="00775099">
        <w:rPr>
          <w:rFonts w:ascii="Arial" w:hAnsi="Arial" w:cs="Arial"/>
          <w:b/>
          <w:bCs/>
          <w:sz w:val="18"/>
          <w:szCs w:val="18"/>
        </w:rPr>
        <w:t xml:space="preserve">____________, </w:t>
      </w:r>
      <w:r w:rsidRPr="00775099">
        <w:rPr>
          <w:rFonts w:ascii="Arial" w:hAnsi="Arial" w:cs="Arial"/>
          <w:sz w:val="18"/>
          <w:szCs w:val="18"/>
        </w:rPr>
        <w:t xml:space="preserve">pessoa jurídica de direito privado, com sede na cidade de __________, na Rua ___________, inscrita no CNPJ/MF sob n.º __________, neste ato  representado por seu representante legal Sr. </w:t>
      </w:r>
      <w:r w:rsidRPr="00775099">
        <w:rPr>
          <w:rFonts w:ascii="Arial" w:hAnsi="Arial" w:cs="Arial"/>
          <w:b/>
          <w:bCs/>
          <w:sz w:val="18"/>
          <w:szCs w:val="18"/>
        </w:rPr>
        <w:t xml:space="preserve">________________, </w:t>
      </w:r>
      <w:r w:rsidRPr="00775099">
        <w:rPr>
          <w:rFonts w:ascii="Arial" w:hAnsi="Arial" w:cs="Arial"/>
          <w:sz w:val="18"/>
          <w:szCs w:val="18"/>
        </w:rPr>
        <w:t xml:space="preserve">brasileiro, casado, gerente comercial, residente e domiciliado na Rua ______________, portador da cédula de identidade n.° ___, e CPF n.º ___________ doravante denominado </w:t>
      </w:r>
      <w:r w:rsidRPr="00775099">
        <w:rPr>
          <w:rFonts w:ascii="Arial" w:hAnsi="Arial" w:cs="Arial"/>
          <w:b/>
          <w:bCs/>
          <w:sz w:val="18"/>
          <w:szCs w:val="18"/>
        </w:rPr>
        <w:t>CONTRATADA</w:t>
      </w:r>
      <w:r w:rsidRPr="00775099">
        <w:rPr>
          <w:rFonts w:ascii="Arial" w:hAnsi="Arial" w:cs="Arial"/>
          <w:sz w:val="18"/>
          <w:szCs w:val="18"/>
        </w:rPr>
        <w:t>, as partes acima qualificadas celebram, entre si, por este instrumento de contrato, mediante as seguintes cláusulas e condições que seguem:</w:t>
      </w:r>
    </w:p>
    <w:p w:rsidR="00723147" w:rsidRPr="00775099" w:rsidRDefault="00723147"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CLÁUSULA DA REGÊNCIA: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 xml:space="preserve">O presente contrato trata-se de um contrato administrativo e rege-se, pelas normas da Lei 8.666 de 21 de junho de 1993 e alterações posteriores, tem base no Processo Licitatório nº </w:t>
      </w:r>
      <w:r w:rsidR="003708D2">
        <w:rPr>
          <w:rFonts w:ascii="Arial" w:hAnsi="Arial" w:cs="Arial"/>
          <w:sz w:val="18"/>
          <w:szCs w:val="18"/>
        </w:rPr>
        <w:t>142</w:t>
      </w:r>
      <w:r w:rsidR="00E42C12">
        <w:rPr>
          <w:rFonts w:ascii="Arial" w:hAnsi="Arial" w:cs="Arial"/>
          <w:sz w:val="18"/>
          <w:szCs w:val="18"/>
        </w:rPr>
        <w:t>/2022</w:t>
      </w:r>
      <w:r w:rsidR="00E178DA" w:rsidRPr="00775099">
        <w:rPr>
          <w:rFonts w:ascii="Arial" w:hAnsi="Arial" w:cs="Arial"/>
          <w:sz w:val="18"/>
          <w:szCs w:val="18"/>
        </w:rPr>
        <w:t xml:space="preserve">, Dispensa de Licitação nº </w:t>
      </w:r>
      <w:r w:rsidR="00E42C12">
        <w:rPr>
          <w:rFonts w:ascii="Arial" w:hAnsi="Arial" w:cs="Arial"/>
          <w:sz w:val="18"/>
          <w:szCs w:val="18"/>
        </w:rPr>
        <w:t>0</w:t>
      </w:r>
      <w:r w:rsidR="003708D2">
        <w:rPr>
          <w:rFonts w:ascii="Arial" w:hAnsi="Arial" w:cs="Arial"/>
          <w:sz w:val="18"/>
          <w:szCs w:val="18"/>
        </w:rPr>
        <w:t>29</w:t>
      </w:r>
      <w:r w:rsidR="00E42C12">
        <w:rPr>
          <w:rFonts w:ascii="Arial" w:hAnsi="Arial" w:cs="Arial"/>
          <w:sz w:val="18"/>
          <w:szCs w:val="18"/>
        </w:rPr>
        <w:t>/2022</w:t>
      </w:r>
      <w:r w:rsidR="00B23D5E" w:rsidRPr="00775099">
        <w:rPr>
          <w:rFonts w:ascii="Arial" w:hAnsi="Arial" w:cs="Arial"/>
          <w:sz w:val="18"/>
          <w:szCs w:val="18"/>
        </w:rPr>
        <w:t xml:space="preserve">, CHAMADA PÚBLICA n.º </w:t>
      </w:r>
      <w:r w:rsidR="003708D2">
        <w:rPr>
          <w:rFonts w:ascii="Arial" w:hAnsi="Arial" w:cs="Arial"/>
          <w:sz w:val="18"/>
          <w:szCs w:val="18"/>
        </w:rPr>
        <w:t>006</w:t>
      </w:r>
      <w:r w:rsidR="00E42C12">
        <w:rPr>
          <w:rFonts w:ascii="Arial" w:hAnsi="Arial" w:cs="Arial"/>
          <w:sz w:val="18"/>
          <w:szCs w:val="18"/>
        </w:rPr>
        <w:t>/2022.</w:t>
      </w:r>
    </w:p>
    <w:p w:rsidR="00723147" w:rsidRPr="00775099" w:rsidRDefault="00723147"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CLÁUSULA PRIMEIRA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 xml:space="preserve">É objeto desta contratação a aquisição de GÊNEROS ALIMENTÍCIOS DA AGRICULTURA FAMILIAR PARA ALIMENTAÇÃO ESCOLAR, para alunos da rede </w:t>
      </w:r>
      <w:r w:rsidR="00946CC1" w:rsidRPr="00775099">
        <w:rPr>
          <w:rFonts w:ascii="Arial" w:hAnsi="Arial" w:cs="Arial"/>
          <w:sz w:val="18"/>
          <w:szCs w:val="18"/>
        </w:rPr>
        <w:t>municipal</w:t>
      </w:r>
      <w:r w:rsidRPr="00775099">
        <w:rPr>
          <w:rFonts w:ascii="Arial" w:hAnsi="Arial" w:cs="Arial"/>
          <w:sz w:val="18"/>
          <w:szCs w:val="18"/>
        </w:rPr>
        <w:t xml:space="preserve">, descritos nos itens enumerados na Cláusula Terceira, todos de acordo com o </w:t>
      </w:r>
      <w:r w:rsidR="004674D6" w:rsidRPr="00775099">
        <w:rPr>
          <w:rFonts w:ascii="Arial" w:hAnsi="Arial" w:cs="Arial"/>
          <w:sz w:val="18"/>
          <w:szCs w:val="18"/>
        </w:rPr>
        <w:t xml:space="preserve">Processo Licitatório nº </w:t>
      </w:r>
      <w:r w:rsidR="003708D2">
        <w:rPr>
          <w:rFonts w:ascii="Arial" w:hAnsi="Arial" w:cs="Arial"/>
          <w:sz w:val="18"/>
          <w:szCs w:val="18"/>
        </w:rPr>
        <w:t>142</w:t>
      </w:r>
      <w:r w:rsidR="00E42C12">
        <w:rPr>
          <w:rFonts w:ascii="Arial" w:hAnsi="Arial" w:cs="Arial"/>
          <w:sz w:val="18"/>
          <w:szCs w:val="18"/>
        </w:rPr>
        <w:t>/2022</w:t>
      </w:r>
      <w:r w:rsidR="004674D6" w:rsidRPr="00775099">
        <w:rPr>
          <w:rFonts w:ascii="Arial" w:hAnsi="Arial" w:cs="Arial"/>
          <w:sz w:val="18"/>
          <w:szCs w:val="18"/>
        </w:rPr>
        <w:t xml:space="preserve">, Dispensa de Licitação nº </w:t>
      </w:r>
      <w:r w:rsidR="003708D2">
        <w:rPr>
          <w:rFonts w:ascii="Arial" w:hAnsi="Arial" w:cs="Arial"/>
          <w:sz w:val="18"/>
          <w:szCs w:val="18"/>
        </w:rPr>
        <w:t>029</w:t>
      </w:r>
      <w:r w:rsidR="00E42C12">
        <w:rPr>
          <w:rFonts w:ascii="Arial" w:hAnsi="Arial" w:cs="Arial"/>
          <w:sz w:val="18"/>
          <w:szCs w:val="18"/>
        </w:rPr>
        <w:t>/2022</w:t>
      </w:r>
      <w:r w:rsidR="004674D6" w:rsidRPr="00775099">
        <w:rPr>
          <w:rFonts w:ascii="Arial" w:hAnsi="Arial" w:cs="Arial"/>
          <w:sz w:val="18"/>
          <w:szCs w:val="18"/>
        </w:rPr>
        <w:t xml:space="preserve">, CHAMADA PÚBLICA n.º </w:t>
      </w:r>
      <w:r w:rsidR="00E42C12">
        <w:rPr>
          <w:rFonts w:ascii="Arial" w:hAnsi="Arial" w:cs="Arial"/>
          <w:sz w:val="18"/>
          <w:szCs w:val="18"/>
        </w:rPr>
        <w:t>00</w:t>
      </w:r>
      <w:r w:rsidR="003708D2">
        <w:rPr>
          <w:rFonts w:ascii="Arial" w:hAnsi="Arial" w:cs="Arial"/>
          <w:sz w:val="18"/>
          <w:szCs w:val="18"/>
        </w:rPr>
        <w:t>6</w:t>
      </w:r>
      <w:r w:rsidR="00E42C12">
        <w:rPr>
          <w:rFonts w:ascii="Arial" w:hAnsi="Arial" w:cs="Arial"/>
          <w:sz w:val="18"/>
          <w:szCs w:val="18"/>
        </w:rPr>
        <w:t>/2022</w:t>
      </w:r>
      <w:r w:rsidRPr="00775099">
        <w:rPr>
          <w:rFonts w:ascii="Arial" w:hAnsi="Arial" w:cs="Arial"/>
          <w:sz w:val="18"/>
          <w:szCs w:val="18"/>
        </w:rPr>
        <w:t>, o qual fica fazendo parte integrante do presente contrato, independentemente de anexação ou transcrição.</w:t>
      </w:r>
    </w:p>
    <w:p w:rsidR="00723147" w:rsidRPr="00775099" w:rsidRDefault="00723147"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bCs/>
          <w:sz w:val="18"/>
          <w:szCs w:val="18"/>
        </w:rPr>
      </w:pPr>
      <w:r w:rsidRPr="00775099">
        <w:rPr>
          <w:rFonts w:ascii="Arial" w:hAnsi="Arial" w:cs="Arial"/>
          <w:b/>
          <w:bCs/>
          <w:sz w:val="18"/>
          <w:szCs w:val="18"/>
        </w:rPr>
        <w:t>CLÁUSULA SEGUNDA: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O CONTRATADO se compromete a fornecer os gêneros alimentícios da Agricultura Familiar ao CONTRATANTE conforme descrito no Projeto de Venda de Gêneros Alimentícios da Agricultura Familiar parte integrante deste Instrumento.</w:t>
      </w:r>
    </w:p>
    <w:p w:rsidR="00723147" w:rsidRPr="00775099" w:rsidRDefault="00723147"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TERCEIRA: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O limite individual de venda de gêneros alimentícios do Agricultor Familiar e do Empreendedor Familiar Rural, neste ato denominado CONTRATADOS, será de até R$ 28.000,00 (vinte e oito mil reais) por DAP por ano civil, referente à sua produção, conforme a legislação do Programa Nacional de Alimentação Escolar.</w:t>
      </w:r>
    </w:p>
    <w:p w:rsidR="00723147" w:rsidRPr="00775099" w:rsidRDefault="00723147"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QUARTA: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OS CONTRATADOS FORNECEDORES ou as ENTIDADES ARTICULADORAS deverão informar ao Ministério do Desenvolvimento Agrário - MDA os valores individuais de venda dos participantes do Projeto de Venda de Gêneros Alimentícios, consoante a o Projeto de Venda de Gêneros Alimentícios da Agricultura Familiar para Alimentação Escolar, em no máximo 30 dias após a assinatura do contrato, por meio de ferramenta disponibilizada pelo MDA.</w:t>
      </w:r>
    </w:p>
    <w:p w:rsidR="00723147" w:rsidRPr="00775099" w:rsidRDefault="00723147"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QUINTA:</w:t>
      </w:r>
    </w:p>
    <w:p w:rsidR="00723147" w:rsidRPr="00775099" w:rsidRDefault="00723147" w:rsidP="00723147">
      <w:pPr>
        <w:jc w:val="both"/>
        <w:rPr>
          <w:rFonts w:ascii="Arial" w:hAnsi="Arial" w:cs="Arial"/>
          <w:sz w:val="18"/>
          <w:szCs w:val="18"/>
        </w:rPr>
      </w:pPr>
      <w:r w:rsidRPr="00775099">
        <w:rPr>
          <w:rFonts w:ascii="Arial" w:hAnsi="Arial" w:cs="Arial"/>
          <w:sz w:val="18"/>
          <w:szCs w:val="18"/>
        </w:rPr>
        <w:t>5.1 Os gêneros alimentícios deverão ser entregues na forma, quantidades e prazos espec</w:t>
      </w:r>
      <w:r w:rsidR="00BE13CD" w:rsidRPr="00775099">
        <w:rPr>
          <w:rFonts w:ascii="Arial" w:hAnsi="Arial" w:cs="Arial"/>
          <w:sz w:val="18"/>
          <w:szCs w:val="18"/>
        </w:rPr>
        <w:t>ificados no termo de referência (anexo II).</w:t>
      </w:r>
    </w:p>
    <w:p w:rsidR="00723147" w:rsidRPr="00775099" w:rsidRDefault="00723147" w:rsidP="00723147">
      <w:pPr>
        <w:jc w:val="both"/>
        <w:rPr>
          <w:rFonts w:ascii="Arial" w:hAnsi="Arial" w:cs="Arial"/>
          <w:sz w:val="18"/>
          <w:szCs w:val="18"/>
        </w:rPr>
      </w:pPr>
      <w:r w:rsidRPr="00775099">
        <w:rPr>
          <w:rFonts w:ascii="Arial" w:hAnsi="Arial" w:cs="Arial"/>
          <w:sz w:val="18"/>
          <w:szCs w:val="18"/>
        </w:rPr>
        <w:t>5.2 Os gêneros alimentícios devem ser acondicionados em embalagens especificas para cada tipo de alimento, as mesmas devem ser atóxicas, apresentando em lugar visível data fabricação/validade (apresentar data de validade de no mínimo 06(seis) meses da data de entrega), quantidade (kg), procedência dos gêneros, as mesmas não devem apresentar ruptura, as embalagens devem estar intactas.</w:t>
      </w:r>
    </w:p>
    <w:p w:rsidR="00723147" w:rsidRPr="00775099" w:rsidRDefault="00723147" w:rsidP="00723147">
      <w:pPr>
        <w:jc w:val="both"/>
        <w:rPr>
          <w:rFonts w:ascii="Arial" w:hAnsi="Arial" w:cs="Arial"/>
          <w:sz w:val="18"/>
          <w:szCs w:val="18"/>
        </w:rPr>
      </w:pPr>
      <w:r w:rsidRPr="00775099">
        <w:rPr>
          <w:rFonts w:ascii="Arial" w:hAnsi="Arial" w:cs="Arial"/>
          <w:sz w:val="18"/>
          <w:szCs w:val="18"/>
        </w:rPr>
        <w:t xml:space="preserve">5.3 Os gêneros não perecíveis devem ser entregues no depósito da Alimentação escolar conforme solicitação </w:t>
      </w:r>
      <w:r w:rsidR="00BE13CD" w:rsidRPr="00775099">
        <w:rPr>
          <w:rFonts w:ascii="Arial" w:hAnsi="Arial" w:cs="Arial"/>
          <w:sz w:val="18"/>
          <w:szCs w:val="18"/>
        </w:rPr>
        <w:t>da Coordenadoria da Alimentação Escolar.</w:t>
      </w:r>
    </w:p>
    <w:p w:rsidR="00723147" w:rsidRPr="00775099" w:rsidRDefault="00723147" w:rsidP="00723147">
      <w:pPr>
        <w:autoSpaceDE w:val="0"/>
        <w:autoSpaceDN w:val="0"/>
        <w:adjustRightInd w:val="0"/>
        <w:jc w:val="both"/>
        <w:rPr>
          <w:rFonts w:ascii="Arial" w:hAnsi="Arial" w:cs="Arial"/>
          <w:bCs/>
          <w:sz w:val="18"/>
          <w:szCs w:val="18"/>
        </w:rPr>
      </w:pPr>
      <w:r w:rsidRPr="00775099">
        <w:rPr>
          <w:rFonts w:ascii="Arial" w:hAnsi="Arial" w:cs="Arial"/>
          <w:sz w:val="18"/>
          <w:szCs w:val="18"/>
        </w:rPr>
        <w:t xml:space="preserve">5.4 A responsabilidade pelo fornecimento dos gêneros será da CONTRATADA, a qual se encontra impedida de transferir para outras entidades, sejam fabricantes, representantes ou quaisquer outros, este encargo, assim como subcontratar outras pessoas físicas ou jurídicas para executar as obrigações objeto deste instrumento. </w:t>
      </w:r>
    </w:p>
    <w:p w:rsidR="00723147" w:rsidRPr="00775099" w:rsidRDefault="00723147" w:rsidP="00723147">
      <w:pPr>
        <w:jc w:val="both"/>
        <w:rPr>
          <w:rFonts w:ascii="Arial" w:hAnsi="Arial" w:cs="Arial"/>
          <w:sz w:val="18"/>
          <w:szCs w:val="18"/>
        </w:rPr>
      </w:pPr>
      <w:r w:rsidRPr="00775099">
        <w:rPr>
          <w:rFonts w:ascii="Arial" w:hAnsi="Arial" w:cs="Arial"/>
          <w:sz w:val="18"/>
          <w:szCs w:val="18"/>
        </w:rPr>
        <w:t xml:space="preserve">5.5 </w:t>
      </w:r>
      <w:proofErr w:type="gramStart"/>
      <w:r w:rsidRPr="00775099">
        <w:rPr>
          <w:rFonts w:ascii="Arial" w:hAnsi="Arial" w:cs="Arial"/>
          <w:sz w:val="18"/>
          <w:szCs w:val="18"/>
        </w:rPr>
        <w:t>Fica</w:t>
      </w:r>
      <w:proofErr w:type="gramEnd"/>
      <w:r w:rsidRPr="00775099">
        <w:rPr>
          <w:rFonts w:ascii="Arial" w:hAnsi="Arial" w:cs="Arial"/>
          <w:sz w:val="18"/>
          <w:szCs w:val="18"/>
        </w:rPr>
        <w:t xml:space="preserve"> assegurado a Coordenadoria da Alimentação Escolar, o direito de rejeitar, no todo ou em parte, os itens entregues em desacordo com as especificações exigidas no Edital, ficando a empresa CONTRATADA obrigada a substituir e/ou reparar os itens irregulares no prazo de até 30 dias a contar da sua notificação, que ficará a cargo da Coordenadoria da Alimentação Escolar.</w:t>
      </w:r>
    </w:p>
    <w:p w:rsidR="00723147" w:rsidRPr="00775099" w:rsidRDefault="00723147" w:rsidP="00723147">
      <w:pPr>
        <w:jc w:val="both"/>
        <w:rPr>
          <w:rFonts w:ascii="Arial" w:hAnsi="Arial" w:cs="Arial"/>
          <w:sz w:val="18"/>
          <w:szCs w:val="18"/>
        </w:rPr>
      </w:pPr>
      <w:r w:rsidRPr="00775099">
        <w:rPr>
          <w:rFonts w:ascii="Arial" w:hAnsi="Arial" w:cs="Arial"/>
          <w:sz w:val="18"/>
          <w:szCs w:val="18"/>
        </w:rPr>
        <w:t xml:space="preserve">5.6 As despesas de frete/embalagem deverão estar inclusas no preço proposto, e em hipótese alguma poderão ser destacadas quando da emissão da nota fiscal/fatura. </w:t>
      </w:r>
    </w:p>
    <w:p w:rsidR="00723147" w:rsidRPr="00775099" w:rsidRDefault="00723147" w:rsidP="00723147">
      <w:pPr>
        <w:jc w:val="both"/>
        <w:rPr>
          <w:rFonts w:ascii="Arial" w:hAnsi="Arial" w:cs="Arial"/>
          <w:sz w:val="18"/>
          <w:szCs w:val="18"/>
        </w:rPr>
      </w:pPr>
      <w:r w:rsidRPr="00775099">
        <w:rPr>
          <w:rFonts w:ascii="Arial" w:hAnsi="Arial" w:cs="Arial"/>
          <w:sz w:val="18"/>
          <w:szCs w:val="18"/>
        </w:rPr>
        <w:t>5.7 Prestar as informações e os esclarecimentos que venham a ser solicitado pelo CONTRATANTE.</w:t>
      </w:r>
    </w:p>
    <w:p w:rsidR="00AA731F" w:rsidRPr="00775099" w:rsidRDefault="00AA731F" w:rsidP="00723147">
      <w:pPr>
        <w:jc w:val="both"/>
        <w:rPr>
          <w:rFonts w:ascii="Arial" w:hAnsi="Arial" w:cs="Arial"/>
          <w:sz w:val="18"/>
          <w:szCs w:val="18"/>
        </w:rPr>
      </w:pPr>
    </w:p>
    <w:p w:rsidR="00723147" w:rsidRPr="00775099" w:rsidRDefault="00723147" w:rsidP="00723147">
      <w:pPr>
        <w:pStyle w:val="SemEspaamento"/>
        <w:jc w:val="both"/>
        <w:rPr>
          <w:rFonts w:ascii="Arial" w:hAnsi="Arial" w:cs="Arial"/>
          <w:sz w:val="18"/>
          <w:szCs w:val="18"/>
        </w:rPr>
      </w:pPr>
      <w:r w:rsidRPr="00775099">
        <w:rPr>
          <w:rFonts w:ascii="Arial" w:hAnsi="Arial" w:cs="Arial"/>
          <w:b/>
          <w:sz w:val="18"/>
          <w:szCs w:val="18"/>
        </w:rPr>
        <w:t>CLAUSULA SEXTA:</w:t>
      </w:r>
      <w:r w:rsidRPr="00775099">
        <w:rPr>
          <w:rFonts w:ascii="Arial" w:hAnsi="Arial" w:cs="Arial"/>
          <w:sz w:val="18"/>
          <w:szCs w:val="18"/>
        </w:rPr>
        <w:t xml:space="preserve"> </w:t>
      </w:r>
    </w:p>
    <w:p w:rsidR="00572C55" w:rsidRPr="00775099" w:rsidRDefault="00572C55" w:rsidP="00572C55">
      <w:pPr>
        <w:tabs>
          <w:tab w:val="left" w:pos="709"/>
        </w:tabs>
        <w:jc w:val="both"/>
        <w:rPr>
          <w:rFonts w:ascii="Arial" w:hAnsi="Arial" w:cs="Arial"/>
          <w:sz w:val="18"/>
          <w:szCs w:val="18"/>
        </w:rPr>
      </w:pPr>
      <w:r w:rsidRPr="00775099">
        <w:rPr>
          <w:rFonts w:ascii="Arial" w:hAnsi="Arial" w:cs="Arial"/>
          <w:sz w:val="18"/>
          <w:szCs w:val="18"/>
        </w:rPr>
        <w:t>6.1</w:t>
      </w:r>
      <w:proofErr w:type="gramStart"/>
      <w:r w:rsidRPr="00775099">
        <w:rPr>
          <w:rFonts w:ascii="Arial" w:hAnsi="Arial" w:cs="Arial"/>
          <w:sz w:val="18"/>
          <w:szCs w:val="18"/>
        </w:rPr>
        <w:t xml:space="preserve">  </w:t>
      </w:r>
      <w:proofErr w:type="gramEnd"/>
      <w:r w:rsidRPr="00775099">
        <w:rPr>
          <w:rFonts w:ascii="Arial" w:hAnsi="Arial" w:cs="Arial"/>
          <w:sz w:val="18"/>
          <w:szCs w:val="18"/>
        </w:rPr>
        <w:t>As especificações dos gêneros definidos no Termo de Referência deverão, obrigatoriamente, serem respeitados;</w:t>
      </w:r>
    </w:p>
    <w:p w:rsidR="00572C55" w:rsidRDefault="00572C55" w:rsidP="00572C55">
      <w:pPr>
        <w:pStyle w:val="PargrafodaLista"/>
        <w:numPr>
          <w:ilvl w:val="1"/>
          <w:numId w:val="15"/>
        </w:numPr>
        <w:jc w:val="both"/>
        <w:rPr>
          <w:rFonts w:ascii="Arial" w:hAnsi="Arial" w:cs="Arial"/>
          <w:sz w:val="18"/>
          <w:szCs w:val="18"/>
        </w:rPr>
      </w:pPr>
      <w:r w:rsidRPr="00775099">
        <w:rPr>
          <w:rFonts w:ascii="Arial" w:hAnsi="Arial" w:cs="Arial"/>
          <w:sz w:val="18"/>
          <w:szCs w:val="18"/>
        </w:rPr>
        <w:t xml:space="preserve"> Padrão de qualidade e características gerais dos hortifrutícolas:</w:t>
      </w:r>
    </w:p>
    <w:p w:rsidR="00635054" w:rsidRDefault="00635054" w:rsidP="00635054">
      <w:pPr>
        <w:jc w:val="both"/>
        <w:rPr>
          <w:rFonts w:ascii="Arial" w:hAnsi="Arial" w:cs="Arial"/>
          <w:sz w:val="18"/>
          <w:szCs w:val="18"/>
        </w:rPr>
      </w:pPr>
    </w:p>
    <w:p w:rsidR="00635054" w:rsidRPr="00635054" w:rsidRDefault="00635054" w:rsidP="00635054">
      <w:pPr>
        <w:jc w:val="both"/>
        <w:rPr>
          <w:rFonts w:ascii="Arial" w:hAnsi="Arial" w:cs="Arial"/>
          <w:sz w:val="18"/>
          <w:szCs w:val="18"/>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40"/>
        <w:gridCol w:w="4260"/>
        <w:gridCol w:w="3100"/>
      </w:tblGrid>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lastRenderedPageBreak/>
              <w:t>GÊNERO</w:t>
            </w:r>
          </w:p>
        </w:tc>
        <w:tc>
          <w:tcPr>
            <w:tcW w:w="426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QUANTIDADE POR SEMANA</w:t>
            </w:r>
          </w:p>
        </w:tc>
        <w:tc>
          <w:tcPr>
            <w:tcW w:w="310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QUANTIDADE POR MÊS</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Abóbora madura</w:t>
            </w:r>
          </w:p>
        </w:tc>
        <w:tc>
          <w:tcPr>
            <w:tcW w:w="4260"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3ª,</w:t>
            </w:r>
            <w:proofErr w:type="gramEnd"/>
            <w:r w:rsidRPr="003708D2">
              <w:rPr>
                <w:rFonts w:ascii="Arial" w:hAnsi="Arial" w:cs="Arial"/>
                <w:sz w:val="18"/>
                <w:szCs w:val="18"/>
              </w:rPr>
              <w:t>7ª e 9ª semana</w:t>
            </w:r>
          </w:p>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250 kg</w:t>
            </w:r>
          </w:p>
        </w:tc>
        <w:tc>
          <w:tcPr>
            <w:tcW w:w="310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750 kg</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Abóbora menina</w:t>
            </w:r>
          </w:p>
        </w:tc>
        <w:tc>
          <w:tcPr>
            <w:tcW w:w="426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2ª e 6ª semana 250 kg</w:t>
            </w:r>
          </w:p>
        </w:tc>
        <w:tc>
          <w:tcPr>
            <w:tcW w:w="310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500 kg</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 xml:space="preserve">Alface </w:t>
            </w:r>
          </w:p>
        </w:tc>
        <w:tc>
          <w:tcPr>
            <w:tcW w:w="4260"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1ª,</w:t>
            </w:r>
            <w:proofErr w:type="gramEnd"/>
            <w:r w:rsidRPr="003708D2">
              <w:rPr>
                <w:rFonts w:ascii="Arial" w:hAnsi="Arial" w:cs="Arial"/>
                <w:sz w:val="18"/>
                <w:szCs w:val="18"/>
              </w:rPr>
              <w:t>2ª,4ª,6ª,7ª e 9ª semana 300 pés</w:t>
            </w:r>
          </w:p>
        </w:tc>
        <w:tc>
          <w:tcPr>
            <w:tcW w:w="310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1.800 pés</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Banana prata</w:t>
            </w:r>
          </w:p>
        </w:tc>
        <w:tc>
          <w:tcPr>
            <w:tcW w:w="4260"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1ª,</w:t>
            </w:r>
            <w:proofErr w:type="gramEnd"/>
            <w:r w:rsidRPr="003708D2">
              <w:rPr>
                <w:rFonts w:ascii="Arial" w:hAnsi="Arial" w:cs="Arial"/>
                <w:sz w:val="18"/>
                <w:szCs w:val="18"/>
              </w:rPr>
              <w:t>3ª,4ª,5ª,6ª,7ª e 9ª semana 600 kg</w:t>
            </w:r>
          </w:p>
        </w:tc>
        <w:tc>
          <w:tcPr>
            <w:tcW w:w="310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4.200 kg</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 xml:space="preserve">Beterraba </w:t>
            </w:r>
          </w:p>
        </w:tc>
        <w:tc>
          <w:tcPr>
            <w:tcW w:w="4260"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2ª,</w:t>
            </w:r>
            <w:proofErr w:type="gramEnd"/>
            <w:r w:rsidRPr="003708D2">
              <w:rPr>
                <w:rFonts w:ascii="Arial" w:hAnsi="Arial" w:cs="Arial"/>
                <w:sz w:val="18"/>
                <w:szCs w:val="18"/>
              </w:rPr>
              <w:t>4ª e 8ª semana</w:t>
            </w:r>
          </w:p>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80 kg</w:t>
            </w:r>
          </w:p>
        </w:tc>
        <w:tc>
          <w:tcPr>
            <w:tcW w:w="310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240 kg</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 xml:space="preserve">Brócolis </w:t>
            </w:r>
          </w:p>
        </w:tc>
        <w:tc>
          <w:tcPr>
            <w:tcW w:w="4260"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1ª,</w:t>
            </w:r>
            <w:proofErr w:type="gramEnd"/>
            <w:r w:rsidRPr="003708D2">
              <w:rPr>
                <w:rFonts w:ascii="Arial" w:hAnsi="Arial" w:cs="Arial"/>
                <w:sz w:val="18"/>
                <w:szCs w:val="18"/>
              </w:rPr>
              <w:t>3ª e 8ª semana</w:t>
            </w:r>
          </w:p>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250 molhos</w:t>
            </w:r>
          </w:p>
        </w:tc>
        <w:tc>
          <w:tcPr>
            <w:tcW w:w="310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750 molhos</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Cebola branca</w:t>
            </w:r>
          </w:p>
        </w:tc>
        <w:tc>
          <w:tcPr>
            <w:tcW w:w="4260"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1ª,</w:t>
            </w:r>
            <w:proofErr w:type="gramEnd"/>
            <w:r w:rsidRPr="003708D2">
              <w:rPr>
                <w:rFonts w:ascii="Arial" w:hAnsi="Arial" w:cs="Arial"/>
                <w:sz w:val="18"/>
                <w:szCs w:val="18"/>
              </w:rPr>
              <w:t>3ª,7ª e 9ª semana</w:t>
            </w:r>
          </w:p>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150 kg</w:t>
            </w:r>
          </w:p>
        </w:tc>
        <w:tc>
          <w:tcPr>
            <w:tcW w:w="310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600 kg</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Cebolinha verde</w:t>
            </w:r>
          </w:p>
        </w:tc>
        <w:tc>
          <w:tcPr>
            <w:tcW w:w="4260"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1ª,</w:t>
            </w:r>
            <w:proofErr w:type="gramEnd"/>
            <w:r w:rsidRPr="003708D2">
              <w:rPr>
                <w:rFonts w:ascii="Arial" w:hAnsi="Arial" w:cs="Arial"/>
                <w:sz w:val="18"/>
                <w:szCs w:val="18"/>
              </w:rPr>
              <w:t>2ª,4ª,6ª,7ª,9ª semana 150 molhos</w:t>
            </w:r>
          </w:p>
        </w:tc>
        <w:tc>
          <w:tcPr>
            <w:tcW w:w="310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900 molhos</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 xml:space="preserve">Cenoura </w:t>
            </w:r>
          </w:p>
        </w:tc>
        <w:tc>
          <w:tcPr>
            <w:tcW w:w="4260"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2ª,</w:t>
            </w:r>
            <w:proofErr w:type="gramEnd"/>
            <w:r w:rsidRPr="003708D2">
              <w:rPr>
                <w:rFonts w:ascii="Arial" w:hAnsi="Arial" w:cs="Arial"/>
                <w:sz w:val="18"/>
                <w:szCs w:val="18"/>
              </w:rPr>
              <w:t>4ª,6ª e 8ª semana 200 kg</w:t>
            </w:r>
          </w:p>
        </w:tc>
        <w:tc>
          <w:tcPr>
            <w:tcW w:w="310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800 kg</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 xml:space="preserve">Couve </w:t>
            </w:r>
          </w:p>
        </w:tc>
        <w:tc>
          <w:tcPr>
            <w:tcW w:w="4260"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1ª,</w:t>
            </w:r>
            <w:proofErr w:type="gramEnd"/>
            <w:r w:rsidRPr="003708D2">
              <w:rPr>
                <w:rFonts w:ascii="Arial" w:hAnsi="Arial" w:cs="Arial"/>
                <w:sz w:val="18"/>
                <w:szCs w:val="18"/>
              </w:rPr>
              <w:t>3ª,6ª,8ª semana 300 molhos</w:t>
            </w:r>
          </w:p>
        </w:tc>
        <w:tc>
          <w:tcPr>
            <w:tcW w:w="310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1.200 molhos</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 xml:space="preserve">Inhame </w:t>
            </w:r>
          </w:p>
        </w:tc>
        <w:tc>
          <w:tcPr>
            <w:tcW w:w="4260"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2ª,</w:t>
            </w:r>
            <w:proofErr w:type="gramEnd"/>
            <w:r w:rsidRPr="003708D2">
              <w:rPr>
                <w:rFonts w:ascii="Arial" w:hAnsi="Arial" w:cs="Arial"/>
                <w:sz w:val="18"/>
                <w:szCs w:val="18"/>
              </w:rPr>
              <w:t>4ª e 9ª semana 300 kg</w:t>
            </w:r>
          </w:p>
        </w:tc>
        <w:tc>
          <w:tcPr>
            <w:tcW w:w="310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900 kg</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 xml:space="preserve">Mandioca </w:t>
            </w:r>
          </w:p>
        </w:tc>
        <w:tc>
          <w:tcPr>
            <w:tcW w:w="4260"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3ª,</w:t>
            </w:r>
            <w:proofErr w:type="gramEnd"/>
            <w:r w:rsidRPr="003708D2">
              <w:rPr>
                <w:rFonts w:ascii="Arial" w:hAnsi="Arial" w:cs="Arial"/>
                <w:sz w:val="18"/>
                <w:szCs w:val="18"/>
              </w:rPr>
              <w:t>6ª e 9ª semana 300 kg</w:t>
            </w:r>
          </w:p>
        </w:tc>
        <w:tc>
          <w:tcPr>
            <w:tcW w:w="310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900 kg</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Ovos brancos</w:t>
            </w:r>
          </w:p>
        </w:tc>
        <w:tc>
          <w:tcPr>
            <w:tcW w:w="4260"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2ª,</w:t>
            </w:r>
            <w:proofErr w:type="gramEnd"/>
            <w:r w:rsidRPr="003708D2">
              <w:rPr>
                <w:rFonts w:ascii="Arial" w:hAnsi="Arial" w:cs="Arial"/>
                <w:sz w:val="18"/>
                <w:szCs w:val="18"/>
              </w:rPr>
              <w:t>6ª e 9ª semana</w:t>
            </w:r>
          </w:p>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300 dúzias</w:t>
            </w:r>
          </w:p>
        </w:tc>
        <w:tc>
          <w:tcPr>
            <w:tcW w:w="310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900 dúzias</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 xml:space="preserve">Repolho </w:t>
            </w:r>
          </w:p>
        </w:tc>
        <w:tc>
          <w:tcPr>
            <w:tcW w:w="4260"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1ª, 5ª e 9ª</w:t>
            </w:r>
            <w:proofErr w:type="gramEnd"/>
            <w:r w:rsidRPr="003708D2">
              <w:rPr>
                <w:rFonts w:ascii="Arial" w:hAnsi="Arial" w:cs="Arial"/>
                <w:sz w:val="18"/>
                <w:szCs w:val="18"/>
              </w:rPr>
              <w:t xml:space="preserve"> semana</w:t>
            </w:r>
          </w:p>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250 kg</w:t>
            </w:r>
          </w:p>
        </w:tc>
        <w:tc>
          <w:tcPr>
            <w:tcW w:w="310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750 kg</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 xml:space="preserve">Salsinha </w:t>
            </w:r>
          </w:p>
        </w:tc>
        <w:tc>
          <w:tcPr>
            <w:tcW w:w="4260"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1ª,</w:t>
            </w:r>
            <w:proofErr w:type="gramEnd"/>
            <w:r w:rsidRPr="003708D2">
              <w:rPr>
                <w:rFonts w:ascii="Arial" w:hAnsi="Arial" w:cs="Arial"/>
                <w:sz w:val="18"/>
                <w:szCs w:val="18"/>
              </w:rPr>
              <w:t>2ª,4ª,6ª,7ª,9ª semana 150 molhos</w:t>
            </w:r>
          </w:p>
        </w:tc>
        <w:tc>
          <w:tcPr>
            <w:tcW w:w="310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900 molhos</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 xml:space="preserve">Tomate </w:t>
            </w:r>
          </w:p>
          <w:p w:rsidR="003708D2" w:rsidRPr="003708D2" w:rsidRDefault="003708D2" w:rsidP="004353E1">
            <w:pPr>
              <w:tabs>
                <w:tab w:val="left" w:pos="1710"/>
              </w:tabs>
              <w:jc w:val="center"/>
              <w:rPr>
                <w:rFonts w:ascii="Arial" w:hAnsi="Arial" w:cs="Arial"/>
                <w:sz w:val="18"/>
                <w:szCs w:val="18"/>
              </w:rPr>
            </w:pPr>
          </w:p>
        </w:tc>
        <w:tc>
          <w:tcPr>
            <w:tcW w:w="4260" w:type="dxa"/>
            <w:shd w:val="clear" w:color="auto" w:fill="auto"/>
          </w:tcPr>
          <w:p w:rsidR="003708D2" w:rsidRPr="003708D2" w:rsidRDefault="003708D2" w:rsidP="004353E1">
            <w:pPr>
              <w:tabs>
                <w:tab w:val="left" w:pos="1710"/>
              </w:tabs>
              <w:jc w:val="center"/>
              <w:rPr>
                <w:rFonts w:ascii="Arial" w:hAnsi="Arial" w:cs="Arial"/>
                <w:sz w:val="18"/>
                <w:szCs w:val="18"/>
              </w:rPr>
            </w:pPr>
            <w:proofErr w:type="gramStart"/>
            <w:r w:rsidRPr="003708D2">
              <w:rPr>
                <w:rFonts w:ascii="Arial" w:hAnsi="Arial" w:cs="Arial"/>
                <w:sz w:val="18"/>
                <w:szCs w:val="18"/>
              </w:rPr>
              <w:t>1ª,</w:t>
            </w:r>
            <w:proofErr w:type="gramEnd"/>
            <w:r w:rsidRPr="003708D2">
              <w:rPr>
                <w:rFonts w:ascii="Arial" w:hAnsi="Arial" w:cs="Arial"/>
                <w:sz w:val="18"/>
                <w:szCs w:val="18"/>
              </w:rPr>
              <w:t>3ª,5ª, 6ª e 9ª semana 200 kg</w:t>
            </w:r>
          </w:p>
        </w:tc>
        <w:tc>
          <w:tcPr>
            <w:tcW w:w="310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1.000 kg</w:t>
            </w:r>
          </w:p>
        </w:tc>
      </w:tr>
      <w:tr w:rsidR="003708D2" w:rsidRPr="003708D2" w:rsidTr="003708D2">
        <w:trPr>
          <w:jc w:val="center"/>
        </w:trPr>
        <w:tc>
          <w:tcPr>
            <w:tcW w:w="194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 xml:space="preserve">Pimentão </w:t>
            </w:r>
          </w:p>
        </w:tc>
        <w:tc>
          <w:tcPr>
            <w:tcW w:w="426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1ª e 7ª semana 80 kg</w:t>
            </w:r>
          </w:p>
        </w:tc>
        <w:tc>
          <w:tcPr>
            <w:tcW w:w="3100" w:type="dxa"/>
            <w:shd w:val="clear" w:color="auto" w:fill="auto"/>
          </w:tcPr>
          <w:p w:rsidR="003708D2" w:rsidRPr="003708D2" w:rsidRDefault="003708D2" w:rsidP="004353E1">
            <w:pPr>
              <w:tabs>
                <w:tab w:val="left" w:pos="1710"/>
              </w:tabs>
              <w:jc w:val="center"/>
              <w:rPr>
                <w:rFonts w:ascii="Arial" w:hAnsi="Arial" w:cs="Arial"/>
                <w:sz w:val="18"/>
                <w:szCs w:val="18"/>
              </w:rPr>
            </w:pPr>
            <w:r w:rsidRPr="003708D2">
              <w:rPr>
                <w:rFonts w:ascii="Arial" w:hAnsi="Arial" w:cs="Arial"/>
                <w:sz w:val="18"/>
                <w:szCs w:val="18"/>
              </w:rPr>
              <w:t>160 kg</w:t>
            </w:r>
          </w:p>
        </w:tc>
      </w:tr>
    </w:tbl>
    <w:p w:rsidR="00635054" w:rsidRPr="00635054" w:rsidRDefault="00635054" w:rsidP="00635054">
      <w:pPr>
        <w:jc w:val="both"/>
        <w:rPr>
          <w:rFonts w:ascii="Arial" w:hAnsi="Arial" w:cs="Arial"/>
          <w:sz w:val="18"/>
          <w:szCs w:val="18"/>
        </w:rPr>
      </w:pPr>
    </w:p>
    <w:p w:rsidR="00572C55" w:rsidRPr="00775099" w:rsidRDefault="00572C55" w:rsidP="00572C55">
      <w:pPr>
        <w:pStyle w:val="PargrafodaLista"/>
        <w:numPr>
          <w:ilvl w:val="2"/>
          <w:numId w:val="15"/>
        </w:numPr>
        <w:jc w:val="both"/>
        <w:rPr>
          <w:rFonts w:ascii="Arial" w:hAnsi="Arial" w:cs="Arial"/>
          <w:sz w:val="18"/>
          <w:szCs w:val="18"/>
        </w:rPr>
      </w:pPr>
      <w:r w:rsidRPr="00775099">
        <w:rPr>
          <w:rFonts w:ascii="Arial" w:hAnsi="Arial" w:cs="Arial"/>
          <w:b/>
          <w:sz w:val="18"/>
          <w:szCs w:val="18"/>
        </w:rPr>
        <w:t>Hortaliças de frutos, de raízes, de tubérculos e mandioca</w:t>
      </w:r>
      <w:r w:rsidRPr="00775099">
        <w:rPr>
          <w:rFonts w:ascii="Arial" w:hAnsi="Arial" w:cs="Arial"/>
          <w:sz w:val="18"/>
          <w:szCs w:val="18"/>
        </w:rPr>
        <w:t xml:space="preserve">: tais como; abóbora madura, tomate, cenoura, inhame, mandioca </w:t>
      </w:r>
      <w:proofErr w:type="gramStart"/>
      <w:r w:rsidRPr="00775099">
        <w:rPr>
          <w:rFonts w:ascii="Arial" w:hAnsi="Arial" w:cs="Arial"/>
          <w:sz w:val="18"/>
          <w:szCs w:val="18"/>
        </w:rPr>
        <w:t>(as hortaliças de frutos de</w:t>
      </w:r>
      <w:proofErr w:type="gramEnd"/>
      <w:r w:rsidRPr="00775099">
        <w:rPr>
          <w:rFonts w:ascii="Arial" w:hAnsi="Arial" w:cs="Arial"/>
          <w:sz w:val="18"/>
          <w:szCs w:val="18"/>
        </w:rPr>
        <w:t xml:space="preserve"> raízes, de tubérculos e mandioca deverão proceder de espécies genuínas e sãs e satisfazer as seguintes condições mínimas: serem frescas e sãs ter atingido o grau de evolução completa do tamanho, estarem isentas de materiais terrosos.</w:t>
      </w:r>
    </w:p>
    <w:p w:rsidR="00572C55" w:rsidRPr="00775099" w:rsidRDefault="00572C55" w:rsidP="00572C55">
      <w:pPr>
        <w:pStyle w:val="PargrafodaLista"/>
        <w:numPr>
          <w:ilvl w:val="2"/>
          <w:numId w:val="15"/>
        </w:numPr>
        <w:jc w:val="both"/>
        <w:rPr>
          <w:rFonts w:ascii="Arial" w:hAnsi="Arial" w:cs="Arial"/>
          <w:sz w:val="18"/>
          <w:szCs w:val="18"/>
        </w:rPr>
      </w:pPr>
      <w:r w:rsidRPr="00775099">
        <w:rPr>
          <w:rFonts w:ascii="Arial" w:hAnsi="Arial" w:cs="Arial"/>
          <w:b/>
          <w:sz w:val="18"/>
          <w:szCs w:val="18"/>
        </w:rPr>
        <w:t xml:space="preserve">Hortaliças – verduras: </w:t>
      </w:r>
      <w:r w:rsidRPr="00775099">
        <w:rPr>
          <w:rFonts w:ascii="Arial" w:hAnsi="Arial" w:cs="Arial"/>
          <w:sz w:val="18"/>
          <w:szCs w:val="18"/>
        </w:rPr>
        <w:t>verdura em estado in natura, tais como: alface, brócolis, cebolinha verde, couve manteiga. Não serão tolerados defeitos graves como podridão, dano profundo, passadas que representem quantidade superior a 2,0% do peso total do produto entregue. As hortaliças deverão ser equivalentes as de classificação extra.</w:t>
      </w:r>
    </w:p>
    <w:p w:rsidR="00DC0006" w:rsidRPr="00775099" w:rsidRDefault="00572C55" w:rsidP="00DC0006">
      <w:pPr>
        <w:pStyle w:val="PargrafodaLista"/>
        <w:numPr>
          <w:ilvl w:val="2"/>
          <w:numId w:val="15"/>
        </w:numPr>
        <w:jc w:val="both"/>
        <w:rPr>
          <w:rFonts w:ascii="Arial" w:hAnsi="Arial" w:cs="Arial"/>
          <w:sz w:val="18"/>
          <w:szCs w:val="18"/>
        </w:rPr>
      </w:pPr>
      <w:r w:rsidRPr="00775099">
        <w:rPr>
          <w:rFonts w:ascii="Arial" w:hAnsi="Arial" w:cs="Arial"/>
          <w:b/>
          <w:sz w:val="18"/>
          <w:szCs w:val="18"/>
        </w:rPr>
        <w:t xml:space="preserve">Frutas diversas: </w:t>
      </w:r>
      <w:r w:rsidRPr="00775099">
        <w:rPr>
          <w:rFonts w:ascii="Arial" w:hAnsi="Arial" w:cs="Arial"/>
          <w:sz w:val="18"/>
          <w:szCs w:val="18"/>
        </w:rPr>
        <w:t>destinadas ao consumo in natura, com teores de açúcar e acidez compatíveis com esse fim; banana prata e não serão tolerados defeitos graves como podridão, danos profundos, passadas que representem quantidade superior a 2,0% do peso total do produto entregue.</w:t>
      </w:r>
    </w:p>
    <w:p w:rsidR="00DC0006" w:rsidRPr="00775099" w:rsidRDefault="00DC0006" w:rsidP="00DC0006">
      <w:pPr>
        <w:jc w:val="both"/>
        <w:rPr>
          <w:rFonts w:ascii="Arial" w:hAnsi="Arial" w:cs="Arial"/>
          <w:sz w:val="18"/>
          <w:szCs w:val="18"/>
        </w:rPr>
      </w:pPr>
    </w:p>
    <w:p w:rsidR="003407B6" w:rsidRPr="00775099" w:rsidRDefault="00AA731F" w:rsidP="00AA731F">
      <w:pPr>
        <w:ind w:firstLine="708"/>
        <w:jc w:val="both"/>
        <w:rPr>
          <w:rFonts w:ascii="Arial" w:hAnsi="Arial" w:cs="Arial"/>
          <w:sz w:val="18"/>
          <w:szCs w:val="18"/>
        </w:rPr>
      </w:pPr>
      <w:r w:rsidRPr="00775099">
        <w:rPr>
          <w:rFonts w:ascii="Arial" w:hAnsi="Arial" w:cs="Arial"/>
          <w:sz w:val="18"/>
          <w:szCs w:val="18"/>
        </w:rPr>
        <w:t>A entrega será imediata e diretamente pelo agricultor familiar no mercado do produtor municipal mediante a solicitação de fornecimento encaminhado pela Coordenadoria da Alimentação Escolar, conforme tabela previamente enviada ao produtor.</w:t>
      </w:r>
    </w:p>
    <w:p w:rsidR="00BF4BB9" w:rsidRPr="00775099" w:rsidRDefault="00BF4BB9" w:rsidP="00723147">
      <w:pPr>
        <w:autoSpaceDE w:val="0"/>
        <w:autoSpaceDN w:val="0"/>
        <w:adjustRightInd w:val="0"/>
        <w:jc w:val="both"/>
        <w:rPr>
          <w:rFonts w:ascii="Arial" w:hAnsi="Arial" w:cs="Arial"/>
          <w:b/>
          <w:sz w:val="18"/>
          <w:szCs w:val="18"/>
        </w:rPr>
      </w:pPr>
    </w:p>
    <w:p w:rsidR="00BF4BB9"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SETIMA: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 xml:space="preserve">Pelo fornecimento dos gêneros alimentícios, nos quantitativos descritos no Projeto de Venda de Gêneros Alimentícios da Agricultura Familiar, o (a) CONTRATADO (A) receberá o valor total de R$ _____ (__), conforme listagem anexa a seguir: </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NOME DO AGRICULTOR FAMILIAR:</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CNPJ Nº</w:t>
      </w:r>
    </w:p>
    <w:p w:rsidR="008118F4"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DAP Nº</w:t>
      </w:r>
    </w:p>
    <w:p w:rsidR="00C40055" w:rsidRDefault="00C40055" w:rsidP="00723147">
      <w:pPr>
        <w:autoSpaceDE w:val="0"/>
        <w:autoSpaceDN w:val="0"/>
        <w:adjustRightInd w:val="0"/>
        <w:jc w:val="both"/>
        <w:rPr>
          <w:rFonts w:ascii="Arial" w:hAnsi="Arial" w:cs="Arial"/>
          <w:sz w:val="18"/>
          <w:szCs w:val="18"/>
        </w:rPr>
      </w:pPr>
    </w:p>
    <w:p w:rsidR="003708D2" w:rsidRPr="003708D2" w:rsidRDefault="003708D2" w:rsidP="003708D2">
      <w:pPr>
        <w:tabs>
          <w:tab w:val="left" w:pos="1710"/>
        </w:tabs>
        <w:rPr>
          <w:rFonts w:ascii="Arial" w:hAnsi="Arial" w:cs="Arial"/>
          <w:sz w:val="18"/>
          <w:szCs w:val="18"/>
        </w:rPr>
      </w:pPr>
      <w:r w:rsidRPr="003708D2">
        <w:rPr>
          <w:rFonts w:ascii="Arial" w:hAnsi="Arial" w:cs="Arial"/>
          <w:sz w:val="18"/>
          <w:szCs w:val="18"/>
        </w:rPr>
        <w:t xml:space="preserve">1ª </w:t>
      </w:r>
      <w:proofErr w:type="gramStart"/>
      <w:r w:rsidRPr="003708D2">
        <w:rPr>
          <w:rFonts w:ascii="Arial" w:hAnsi="Arial" w:cs="Arial"/>
          <w:sz w:val="18"/>
          <w:szCs w:val="18"/>
        </w:rPr>
        <w:t>semana:</w:t>
      </w:r>
      <w:proofErr w:type="gramEnd"/>
      <w:r w:rsidRPr="003708D2">
        <w:rPr>
          <w:rFonts w:ascii="Arial" w:hAnsi="Arial" w:cs="Arial"/>
          <w:sz w:val="18"/>
          <w:szCs w:val="18"/>
        </w:rPr>
        <w:t>08/08/2022 a 12/08/2022</w:t>
      </w:r>
    </w:p>
    <w:p w:rsidR="003708D2" w:rsidRPr="003708D2" w:rsidRDefault="003708D2" w:rsidP="003708D2">
      <w:pPr>
        <w:tabs>
          <w:tab w:val="left" w:pos="1710"/>
        </w:tabs>
        <w:rPr>
          <w:rFonts w:ascii="Arial" w:hAnsi="Arial" w:cs="Arial"/>
          <w:sz w:val="18"/>
          <w:szCs w:val="18"/>
        </w:rPr>
      </w:pPr>
      <w:r w:rsidRPr="003708D2">
        <w:rPr>
          <w:rFonts w:ascii="Arial" w:hAnsi="Arial" w:cs="Arial"/>
          <w:sz w:val="18"/>
          <w:szCs w:val="18"/>
        </w:rPr>
        <w:t xml:space="preserve">2ª </w:t>
      </w:r>
      <w:proofErr w:type="gramStart"/>
      <w:r w:rsidRPr="003708D2">
        <w:rPr>
          <w:rFonts w:ascii="Arial" w:hAnsi="Arial" w:cs="Arial"/>
          <w:sz w:val="18"/>
          <w:szCs w:val="18"/>
        </w:rPr>
        <w:t>semana:</w:t>
      </w:r>
      <w:proofErr w:type="gramEnd"/>
      <w:r w:rsidRPr="003708D2">
        <w:rPr>
          <w:rFonts w:ascii="Arial" w:hAnsi="Arial" w:cs="Arial"/>
          <w:sz w:val="18"/>
          <w:szCs w:val="18"/>
        </w:rPr>
        <w:t>15/08/2022 a 19/08/2022</w:t>
      </w:r>
    </w:p>
    <w:p w:rsidR="003708D2" w:rsidRPr="003708D2" w:rsidRDefault="003708D2" w:rsidP="003708D2">
      <w:pPr>
        <w:tabs>
          <w:tab w:val="left" w:pos="1710"/>
        </w:tabs>
        <w:rPr>
          <w:rFonts w:ascii="Arial" w:hAnsi="Arial" w:cs="Arial"/>
          <w:sz w:val="18"/>
          <w:szCs w:val="18"/>
        </w:rPr>
      </w:pPr>
      <w:r w:rsidRPr="003708D2">
        <w:rPr>
          <w:rFonts w:ascii="Arial" w:hAnsi="Arial" w:cs="Arial"/>
          <w:sz w:val="18"/>
          <w:szCs w:val="18"/>
        </w:rPr>
        <w:t xml:space="preserve">3ª </w:t>
      </w:r>
      <w:proofErr w:type="gramStart"/>
      <w:r w:rsidRPr="003708D2">
        <w:rPr>
          <w:rFonts w:ascii="Arial" w:hAnsi="Arial" w:cs="Arial"/>
          <w:sz w:val="18"/>
          <w:szCs w:val="18"/>
        </w:rPr>
        <w:t>semana:</w:t>
      </w:r>
      <w:proofErr w:type="gramEnd"/>
      <w:r w:rsidRPr="003708D2">
        <w:rPr>
          <w:rFonts w:ascii="Arial" w:hAnsi="Arial" w:cs="Arial"/>
          <w:sz w:val="18"/>
          <w:szCs w:val="18"/>
        </w:rPr>
        <w:t>22/08/2022 a 26/08/2022</w:t>
      </w:r>
    </w:p>
    <w:p w:rsidR="003708D2" w:rsidRPr="003708D2" w:rsidRDefault="003708D2" w:rsidP="003708D2">
      <w:pPr>
        <w:tabs>
          <w:tab w:val="left" w:pos="1710"/>
        </w:tabs>
        <w:rPr>
          <w:rFonts w:ascii="Arial" w:hAnsi="Arial" w:cs="Arial"/>
          <w:sz w:val="18"/>
          <w:szCs w:val="18"/>
        </w:rPr>
      </w:pPr>
      <w:r w:rsidRPr="003708D2">
        <w:rPr>
          <w:rFonts w:ascii="Arial" w:hAnsi="Arial" w:cs="Arial"/>
          <w:sz w:val="18"/>
          <w:szCs w:val="18"/>
        </w:rPr>
        <w:t xml:space="preserve">4ª </w:t>
      </w:r>
      <w:proofErr w:type="gramStart"/>
      <w:r w:rsidRPr="003708D2">
        <w:rPr>
          <w:rFonts w:ascii="Arial" w:hAnsi="Arial" w:cs="Arial"/>
          <w:sz w:val="18"/>
          <w:szCs w:val="18"/>
        </w:rPr>
        <w:t>semana:</w:t>
      </w:r>
      <w:proofErr w:type="gramEnd"/>
      <w:r w:rsidRPr="003708D2">
        <w:rPr>
          <w:rFonts w:ascii="Arial" w:hAnsi="Arial" w:cs="Arial"/>
          <w:sz w:val="18"/>
          <w:szCs w:val="18"/>
        </w:rPr>
        <w:t>29/08/2022 a 02/09/2022</w:t>
      </w:r>
    </w:p>
    <w:p w:rsidR="003708D2" w:rsidRPr="003708D2" w:rsidRDefault="003708D2" w:rsidP="003708D2">
      <w:pPr>
        <w:tabs>
          <w:tab w:val="left" w:pos="1710"/>
        </w:tabs>
        <w:rPr>
          <w:rFonts w:ascii="Arial" w:hAnsi="Arial" w:cs="Arial"/>
          <w:sz w:val="18"/>
          <w:szCs w:val="18"/>
        </w:rPr>
      </w:pPr>
      <w:r w:rsidRPr="003708D2">
        <w:rPr>
          <w:rFonts w:ascii="Arial" w:hAnsi="Arial" w:cs="Arial"/>
          <w:sz w:val="18"/>
          <w:szCs w:val="18"/>
        </w:rPr>
        <w:t xml:space="preserve">5ª </w:t>
      </w:r>
      <w:proofErr w:type="gramStart"/>
      <w:r w:rsidRPr="003708D2">
        <w:rPr>
          <w:rFonts w:ascii="Arial" w:hAnsi="Arial" w:cs="Arial"/>
          <w:sz w:val="18"/>
          <w:szCs w:val="18"/>
        </w:rPr>
        <w:t>semana:</w:t>
      </w:r>
      <w:proofErr w:type="gramEnd"/>
      <w:r w:rsidRPr="003708D2">
        <w:rPr>
          <w:rFonts w:ascii="Arial" w:hAnsi="Arial" w:cs="Arial"/>
          <w:sz w:val="18"/>
          <w:szCs w:val="18"/>
        </w:rPr>
        <w:t>05/09/2022 a 09/09/2022</w:t>
      </w:r>
    </w:p>
    <w:p w:rsidR="003708D2" w:rsidRPr="003708D2" w:rsidRDefault="003708D2" w:rsidP="003708D2">
      <w:pPr>
        <w:tabs>
          <w:tab w:val="left" w:pos="1710"/>
        </w:tabs>
        <w:rPr>
          <w:rFonts w:ascii="Arial" w:hAnsi="Arial" w:cs="Arial"/>
          <w:sz w:val="18"/>
          <w:szCs w:val="18"/>
        </w:rPr>
      </w:pPr>
      <w:r w:rsidRPr="003708D2">
        <w:rPr>
          <w:rFonts w:ascii="Arial" w:hAnsi="Arial" w:cs="Arial"/>
          <w:sz w:val="18"/>
          <w:szCs w:val="18"/>
        </w:rPr>
        <w:t xml:space="preserve">6ª </w:t>
      </w:r>
      <w:proofErr w:type="gramStart"/>
      <w:r w:rsidRPr="003708D2">
        <w:rPr>
          <w:rFonts w:ascii="Arial" w:hAnsi="Arial" w:cs="Arial"/>
          <w:sz w:val="18"/>
          <w:szCs w:val="18"/>
        </w:rPr>
        <w:t>semana:</w:t>
      </w:r>
      <w:proofErr w:type="gramEnd"/>
      <w:r w:rsidRPr="003708D2">
        <w:rPr>
          <w:rFonts w:ascii="Arial" w:hAnsi="Arial" w:cs="Arial"/>
          <w:sz w:val="18"/>
          <w:szCs w:val="18"/>
        </w:rPr>
        <w:t>12/09/2022 a 16/09/2022</w:t>
      </w:r>
    </w:p>
    <w:p w:rsidR="003708D2" w:rsidRPr="003708D2" w:rsidRDefault="003708D2" w:rsidP="003708D2">
      <w:pPr>
        <w:tabs>
          <w:tab w:val="left" w:pos="1710"/>
        </w:tabs>
        <w:rPr>
          <w:rFonts w:ascii="Arial" w:hAnsi="Arial" w:cs="Arial"/>
          <w:sz w:val="18"/>
          <w:szCs w:val="18"/>
        </w:rPr>
      </w:pPr>
      <w:r w:rsidRPr="003708D2">
        <w:rPr>
          <w:rFonts w:ascii="Arial" w:hAnsi="Arial" w:cs="Arial"/>
          <w:sz w:val="18"/>
          <w:szCs w:val="18"/>
        </w:rPr>
        <w:t xml:space="preserve">7ª </w:t>
      </w:r>
      <w:proofErr w:type="gramStart"/>
      <w:r w:rsidRPr="003708D2">
        <w:rPr>
          <w:rFonts w:ascii="Arial" w:hAnsi="Arial" w:cs="Arial"/>
          <w:sz w:val="18"/>
          <w:szCs w:val="18"/>
        </w:rPr>
        <w:t>semana:</w:t>
      </w:r>
      <w:proofErr w:type="gramEnd"/>
      <w:r w:rsidRPr="003708D2">
        <w:rPr>
          <w:rFonts w:ascii="Arial" w:hAnsi="Arial" w:cs="Arial"/>
          <w:sz w:val="18"/>
          <w:szCs w:val="18"/>
        </w:rPr>
        <w:t>19/09/2022 a 23/09/2022</w:t>
      </w:r>
    </w:p>
    <w:p w:rsidR="003708D2" w:rsidRPr="003708D2" w:rsidRDefault="003708D2" w:rsidP="003708D2">
      <w:pPr>
        <w:tabs>
          <w:tab w:val="left" w:pos="1710"/>
        </w:tabs>
        <w:rPr>
          <w:rFonts w:ascii="Arial" w:hAnsi="Arial" w:cs="Arial"/>
          <w:sz w:val="18"/>
          <w:szCs w:val="18"/>
        </w:rPr>
      </w:pPr>
      <w:r w:rsidRPr="003708D2">
        <w:rPr>
          <w:rFonts w:ascii="Arial" w:hAnsi="Arial" w:cs="Arial"/>
          <w:sz w:val="18"/>
          <w:szCs w:val="18"/>
        </w:rPr>
        <w:t xml:space="preserve">8ª </w:t>
      </w:r>
      <w:proofErr w:type="gramStart"/>
      <w:r w:rsidRPr="003708D2">
        <w:rPr>
          <w:rFonts w:ascii="Arial" w:hAnsi="Arial" w:cs="Arial"/>
          <w:sz w:val="18"/>
          <w:szCs w:val="18"/>
        </w:rPr>
        <w:t>semana:</w:t>
      </w:r>
      <w:proofErr w:type="gramEnd"/>
      <w:r w:rsidRPr="003708D2">
        <w:rPr>
          <w:rFonts w:ascii="Arial" w:hAnsi="Arial" w:cs="Arial"/>
          <w:sz w:val="18"/>
          <w:szCs w:val="18"/>
        </w:rPr>
        <w:t>26/09/2022 a 30/09/2022</w:t>
      </w:r>
    </w:p>
    <w:p w:rsidR="003708D2" w:rsidRPr="003708D2" w:rsidRDefault="003708D2" w:rsidP="003708D2">
      <w:pPr>
        <w:tabs>
          <w:tab w:val="left" w:pos="1710"/>
        </w:tabs>
        <w:rPr>
          <w:rFonts w:ascii="Arial" w:hAnsi="Arial" w:cs="Arial"/>
          <w:sz w:val="18"/>
          <w:szCs w:val="18"/>
        </w:rPr>
      </w:pPr>
      <w:r w:rsidRPr="003708D2">
        <w:rPr>
          <w:rFonts w:ascii="Arial" w:hAnsi="Arial" w:cs="Arial"/>
          <w:sz w:val="18"/>
          <w:szCs w:val="18"/>
        </w:rPr>
        <w:t xml:space="preserve">9ª </w:t>
      </w:r>
      <w:proofErr w:type="gramStart"/>
      <w:r w:rsidRPr="003708D2">
        <w:rPr>
          <w:rFonts w:ascii="Arial" w:hAnsi="Arial" w:cs="Arial"/>
          <w:sz w:val="18"/>
          <w:szCs w:val="18"/>
        </w:rPr>
        <w:t>semana:</w:t>
      </w:r>
      <w:proofErr w:type="gramEnd"/>
      <w:r w:rsidRPr="003708D2">
        <w:rPr>
          <w:rFonts w:ascii="Arial" w:hAnsi="Arial" w:cs="Arial"/>
          <w:sz w:val="18"/>
          <w:szCs w:val="18"/>
        </w:rPr>
        <w:t>03/10/2022 a 07/10/2022</w:t>
      </w:r>
    </w:p>
    <w:p w:rsidR="003708D2" w:rsidRPr="003708D2" w:rsidRDefault="003708D2" w:rsidP="003708D2">
      <w:pPr>
        <w:pStyle w:val="SemEspaamento"/>
        <w:jc w:val="both"/>
        <w:rPr>
          <w:rFonts w:ascii="Arial" w:hAnsi="Arial" w:cs="Arial"/>
          <w:sz w:val="18"/>
          <w:szCs w:val="18"/>
        </w:rPr>
      </w:pPr>
    </w:p>
    <w:p w:rsidR="00AD0F88" w:rsidRDefault="00AD0F88" w:rsidP="00AD0F88">
      <w:pPr>
        <w:pStyle w:val="SemEspaamento"/>
        <w:jc w:val="both"/>
        <w:rPr>
          <w:rFonts w:ascii="Arial" w:hAnsi="Arial" w:cs="Arial"/>
          <w:sz w:val="18"/>
          <w:szCs w:val="18"/>
        </w:rPr>
      </w:pPr>
      <w:r w:rsidRPr="00AD0F88">
        <w:rPr>
          <w:rFonts w:ascii="Arial" w:hAnsi="Arial" w:cs="Arial"/>
          <w:sz w:val="18"/>
          <w:szCs w:val="18"/>
        </w:rPr>
        <w:t xml:space="preserve"> </w:t>
      </w: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2497"/>
        <w:gridCol w:w="2218"/>
        <w:gridCol w:w="1931"/>
        <w:gridCol w:w="1929"/>
      </w:tblGrid>
      <w:tr w:rsidR="0085673A" w:rsidRPr="00DF6828" w:rsidTr="00C471F2">
        <w:trPr>
          <w:jc w:val="center"/>
        </w:trPr>
        <w:tc>
          <w:tcPr>
            <w:tcW w:w="2497" w:type="dxa"/>
            <w:hideMark/>
          </w:tcPr>
          <w:p w:rsidR="0085673A" w:rsidRPr="00DF6828" w:rsidRDefault="0085673A" w:rsidP="000C4891">
            <w:pPr>
              <w:pStyle w:val="Standard"/>
              <w:jc w:val="center"/>
              <w:rPr>
                <w:rFonts w:ascii="Arial" w:hAnsi="Arial" w:cs="Arial"/>
                <w:sz w:val="18"/>
                <w:szCs w:val="18"/>
              </w:rPr>
            </w:pPr>
            <w:r w:rsidRPr="00DF6828">
              <w:rPr>
                <w:rFonts w:ascii="Arial" w:hAnsi="Arial" w:cs="Arial"/>
                <w:sz w:val="18"/>
                <w:szCs w:val="18"/>
              </w:rPr>
              <w:t>GÊNERO</w:t>
            </w:r>
          </w:p>
        </w:tc>
        <w:tc>
          <w:tcPr>
            <w:tcW w:w="2218" w:type="dxa"/>
            <w:hideMark/>
          </w:tcPr>
          <w:p w:rsidR="0085673A" w:rsidRPr="00DF6828" w:rsidRDefault="0085673A" w:rsidP="000C4891">
            <w:pPr>
              <w:pStyle w:val="Standard"/>
              <w:jc w:val="center"/>
              <w:rPr>
                <w:rFonts w:ascii="Arial" w:hAnsi="Arial" w:cs="Arial"/>
                <w:sz w:val="18"/>
                <w:szCs w:val="18"/>
              </w:rPr>
            </w:pPr>
            <w:r w:rsidRPr="00F271A1">
              <w:rPr>
                <w:rFonts w:ascii="Arial" w:hAnsi="Arial" w:cs="Arial"/>
                <w:color w:val="000000"/>
                <w:sz w:val="18"/>
                <w:szCs w:val="18"/>
              </w:rPr>
              <w:t>QUANTIDADE TOTAL</w:t>
            </w:r>
          </w:p>
        </w:tc>
        <w:tc>
          <w:tcPr>
            <w:tcW w:w="1931" w:type="dxa"/>
          </w:tcPr>
          <w:p w:rsidR="0085673A" w:rsidRPr="00F271A1" w:rsidRDefault="0085673A" w:rsidP="000C4891">
            <w:pPr>
              <w:pStyle w:val="Standard"/>
              <w:jc w:val="center"/>
              <w:rPr>
                <w:rFonts w:ascii="Arial" w:hAnsi="Arial" w:cs="Arial"/>
                <w:color w:val="000000"/>
                <w:sz w:val="18"/>
                <w:szCs w:val="18"/>
              </w:rPr>
            </w:pPr>
            <w:proofErr w:type="gramStart"/>
            <w:r>
              <w:rPr>
                <w:rFonts w:ascii="Arial" w:hAnsi="Arial" w:cs="Arial"/>
                <w:color w:val="000000"/>
                <w:sz w:val="18"/>
                <w:szCs w:val="18"/>
              </w:rPr>
              <w:t>PREÇOS UNITÁRIO</w:t>
            </w:r>
            <w:proofErr w:type="gramEnd"/>
          </w:p>
        </w:tc>
        <w:tc>
          <w:tcPr>
            <w:tcW w:w="1929" w:type="dxa"/>
          </w:tcPr>
          <w:p w:rsidR="0085673A" w:rsidRPr="00F271A1" w:rsidRDefault="0085673A" w:rsidP="000C4891">
            <w:pPr>
              <w:pStyle w:val="Standard"/>
              <w:jc w:val="center"/>
              <w:rPr>
                <w:rFonts w:ascii="Arial" w:hAnsi="Arial" w:cs="Arial"/>
                <w:color w:val="000000"/>
                <w:sz w:val="18"/>
                <w:szCs w:val="18"/>
              </w:rPr>
            </w:pPr>
            <w:r>
              <w:rPr>
                <w:rFonts w:ascii="Arial" w:hAnsi="Arial" w:cs="Arial"/>
                <w:color w:val="000000"/>
                <w:sz w:val="18"/>
                <w:szCs w:val="18"/>
              </w:rPr>
              <w:t>VALOR TOTAL</w:t>
            </w:r>
          </w:p>
        </w:tc>
      </w:tr>
      <w:tr w:rsidR="00E22F38" w:rsidRPr="00DF6828" w:rsidTr="00C471F2">
        <w:trPr>
          <w:jc w:val="center"/>
        </w:trPr>
        <w:tc>
          <w:tcPr>
            <w:tcW w:w="2497"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Abóbora madura</w:t>
            </w:r>
          </w:p>
        </w:tc>
        <w:tc>
          <w:tcPr>
            <w:tcW w:w="2218"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750 kg</w:t>
            </w:r>
          </w:p>
        </w:tc>
        <w:tc>
          <w:tcPr>
            <w:tcW w:w="1931" w:type="dxa"/>
          </w:tcPr>
          <w:p w:rsidR="00E22F38" w:rsidRPr="00DF6828" w:rsidRDefault="00E22F38" w:rsidP="000C4891">
            <w:pPr>
              <w:pStyle w:val="Standard"/>
              <w:jc w:val="center"/>
              <w:rPr>
                <w:rFonts w:ascii="Arial" w:hAnsi="Arial" w:cs="Arial"/>
                <w:sz w:val="18"/>
                <w:szCs w:val="18"/>
              </w:rPr>
            </w:pPr>
          </w:p>
        </w:tc>
        <w:tc>
          <w:tcPr>
            <w:tcW w:w="1929" w:type="dxa"/>
          </w:tcPr>
          <w:p w:rsidR="00E22F38" w:rsidRPr="00DF6828" w:rsidRDefault="00E22F38" w:rsidP="000C4891">
            <w:pPr>
              <w:pStyle w:val="Standard"/>
              <w:jc w:val="center"/>
              <w:rPr>
                <w:rFonts w:ascii="Arial" w:hAnsi="Arial" w:cs="Arial"/>
                <w:sz w:val="18"/>
                <w:szCs w:val="18"/>
              </w:rPr>
            </w:pPr>
          </w:p>
        </w:tc>
      </w:tr>
      <w:tr w:rsidR="00E22F38" w:rsidRPr="00DF6828" w:rsidTr="00C471F2">
        <w:trPr>
          <w:jc w:val="center"/>
        </w:trPr>
        <w:tc>
          <w:tcPr>
            <w:tcW w:w="2497"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Abóbora menina</w:t>
            </w:r>
          </w:p>
        </w:tc>
        <w:tc>
          <w:tcPr>
            <w:tcW w:w="2218"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500 kg</w:t>
            </w:r>
          </w:p>
        </w:tc>
        <w:tc>
          <w:tcPr>
            <w:tcW w:w="1931" w:type="dxa"/>
          </w:tcPr>
          <w:p w:rsidR="00E22F38" w:rsidRDefault="00E22F38" w:rsidP="000C4891">
            <w:pPr>
              <w:pStyle w:val="Standard"/>
              <w:jc w:val="center"/>
              <w:rPr>
                <w:rFonts w:ascii="Arial" w:hAnsi="Arial" w:cs="Arial"/>
                <w:sz w:val="18"/>
                <w:szCs w:val="18"/>
              </w:rPr>
            </w:pPr>
          </w:p>
        </w:tc>
        <w:tc>
          <w:tcPr>
            <w:tcW w:w="1929" w:type="dxa"/>
          </w:tcPr>
          <w:p w:rsidR="00E22F38" w:rsidRDefault="00E22F38" w:rsidP="000C4891">
            <w:pPr>
              <w:pStyle w:val="Standard"/>
              <w:jc w:val="center"/>
              <w:rPr>
                <w:rFonts w:ascii="Arial" w:hAnsi="Arial" w:cs="Arial"/>
                <w:sz w:val="18"/>
                <w:szCs w:val="18"/>
              </w:rPr>
            </w:pPr>
          </w:p>
        </w:tc>
      </w:tr>
      <w:tr w:rsidR="00E22F38" w:rsidRPr="00DF6828" w:rsidTr="00C471F2">
        <w:trPr>
          <w:jc w:val="center"/>
        </w:trPr>
        <w:tc>
          <w:tcPr>
            <w:tcW w:w="2497"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lastRenderedPageBreak/>
              <w:t xml:space="preserve">Alface </w:t>
            </w:r>
          </w:p>
        </w:tc>
        <w:tc>
          <w:tcPr>
            <w:tcW w:w="2218"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1.800 pés</w:t>
            </w:r>
          </w:p>
        </w:tc>
        <w:tc>
          <w:tcPr>
            <w:tcW w:w="1931" w:type="dxa"/>
          </w:tcPr>
          <w:p w:rsidR="00E22F38" w:rsidRPr="00DF6828" w:rsidRDefault="00E22F38" w:rsidP="000C4891">
            <w:pPr>
              <w:pStyle w:val="Standard"/>
              <w:jc w:val="center"/>
              <w:rPr>
                <w:rFonts w:ascii="Arial" w:hAnsi="Arial" w:cs="Arial"/>
                <w:sz w:val="18"/>
                <w:szCs w:val="18"/>
              </w:rPr>
            </w:pPr>
          </w:p>
        </w:tc>
        <w:tc>
          <w:tcPr>
            <w:tcW w:w="1929" w:type="dxa"/>
          </w:tcPr>
          <w:p w:rsidR="00E22F38" w:rsidRPr="00DF6828" w:rsidRDefault="00E22F38" w:rsidP="000C4891">
            <w:pPr>
              <w:pStyle w:val="Standard"/>
              <w:jc w:val="center"/>
              <w:rPr>
                <w:rFonts w:ascii="Arial" w:hAnsi="Arial" w:cs="Arial"/>
                <w:sz w:val="18"/>
                <w:szCs w:val="18"/>
              </w:rPr>
            </w:pPr>
          </w:p>
        </w:tc>
      </w:tr>
      <w:tr w:rsidR="00E22F38" w:rsidRPr="00DF6828" w:rsidTr="00C471F2">
        <w:trPr>
          <w:jc w:val="center"/>
        </w:trPr>
        <w:tc>
          <w:tcPr>
            <w:tcW w:w="2497"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Banana prata</w:t>
            </w:r>
          </w:p>
        </w:tc>
        <w:tc>
          <w:tcPr>
            <w:tcW w:w="2218"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4.200 kg</w:t>
            </w:r>
          </w:p>
        </w:tc>
        <w:tc>
          <w:tcPr>
            <w:tcW w:w="1931" w:type="dxa"/>
          </w:tcPr>
          <w:p w:rsidR="00E22F38" w:rsidRPr="00DF6828" w:rsidRDefault="00E22F38" w:rsidP="000C4891">
            <w:pPr>
              <w:pStyle w:val="Standard"/>
              <w:jc w:val="center"/>
              <w:rPr>
                <w:rFonts w:ascii="Arial" w:hAnsi="Arial" w:cs="Arial"/>
                <w:sz w:val="18"/>
                <w:szCs w:val="18"/>
              </w:rPr>
            </w:pPr>
          </w:p>
        </w:tc>
        <w:tc>
          <w:tcPr>
            <w:tcW w:w="1929" w:type="dxa"/>
          </w:tcPr>
          <w:p w:rsidR="00E22F38" w:rsidRPr="00DF6828" w:rsidRDefault="00E22F38" w:rsidP="000C4891">
            <w:pPr>
              <w:pStyle w:val="Standard"/>
              <w:jc w:val="center"/>
              <w:rPr>
                <w:rFonts w:ascii="Arial" w:hAnsi="Arial" w:cs="Arial"/>
                <w:sz w:val="18"/>
                <w:szCs w:val="18"/>
              </w:rPr>
            </w:pPr>
          </w:p>
        </w:tc>
      </w:tr>
      <w:tr w:rsidR="00E22F38" w:rsidRPr="00DF6828" w:rsidTr="00C471F2">
        <w:trPr>
          <w:jc w:val="center"/>
        </w:trPr>
        <w:tc>
          <w:tcPr>
            <w:tcW w:w="2497"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 xml:space="preserve">Beterraba </w:t>
            </w:r>
          </w:p>
        </w:tc>
        <w:tc>
          <w:tcPr>
            <w:tcW w:w="2218"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240 kg</w:t>
            </w:r>
          </w:p>
        </w:tc>
        <w:tc>
          <w:tcPr>
            <w:tcW w:w="1931" w:type="dxa"/>
          </w:tcPr>
          <w:p w:rsidR="00E22F38" w:rsidRPr="00DF6828" w:rsidRDefault="00E22F38" w:rsidP="000C4891">
            <w:pPr>
              <w:pStyle w:val="Standard"/>
              <w:jc w:val="center"/>
              <w:rPr>
                <w:rFonts w:ascii="Arial" w:hAnsi="Arial" w:cs="Arial"/>
                <w:sz w:val="18"/>
                <w:szCs w:val="18"/>
              </w:rPr>
            </w:pPr>
          </w:p>
        </w:tc>
        <w:tc>
          <w:tcPr>
            <w:tcW w:w="1929" w:type="dxa"/>
          </w:tcPr>
          <w:p w:rsidR="00E22F38" w:rsidRPr="00DF6828" w:rsidRDefault="00E22F38" w:rsidP="000C4891">
            <w:pPr>
              <w:pStyle w:val="Standard"/>
              <w:jc w:val="center"/>
              <w:rPr>
                <w:rFonts w:ascii="Arial" w:hAnsi="Arial" w:cs="Arial"/>
                <w:sz w:val="18"/>
                <w:szCs w:val="18"/>
              </w:rPr>
            </w:pPr>
          </w:p>
        </w:tc>
      </w:tr>
      <w:tr w:rsidR="00E22F38" w:rsidRPr="00DF6828" w:rsidTr="00C471F2">
        <w:trPr>
          <w:jc w:val="center"/>
        </w:trPr>
        <w:tc>
          <w:tcPr>
            <w:tcW w:w="2497"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 xml:space="preserve">Brócolis </w:t>
            </w:r>
          </w:p>
        </w:tc>
        <w:tc>
          <w:tcPr>
            <w:tcW w:w="2218"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750 molhos</w:t>
            </w:r>
          </w:p>
        </w:tc>
        <w:tc>
          <w:tcPr>
            <w:tcW w:w="1931" w:type="dxa"/>
          </w:tcPr>
          <w:p w:rsidR="00E22F38" w:rsidRPr="00DF6828" w:rsidRDefault="00E22F38" w:rsidP="000C4891">
            <w:pPr>
              <w:pStyle w:val="Standard"/>
              <w:jc w:val="center"/>
              <w:rPr>
                <w:rFonts w:ascii="Arial" w:hAnsi="Arial" w:cs="Arial"/>
                <w:sz w:val="18"/>
                <w:szCs w:val="18"/>
              </w:rPr>
            </w:pPr>
          </w:p>
        </w:tc>
        <w:tc>
          <w:tcPr>
            <w:tcW w:w="1929" w:type="dxa"/>
          </w:tcPr>
          <w:p w:rsidR="00E22F38" w:rsidRPr="00DF6828" w:rsidRDefault="00E22F38" w:rsidP="000C4891">
            <w:pPr>
              <w:pStyle w:val="Standard"/>
              <w:jc w:val="center"/>
              <w:rPr>
                <w:rFonts w:ascii="Arial" w:hAnsi="Arial" w:cs="Arial"/>
                <w:sz w:val="18"/>
                <w:szCs w:val="18"/>
              </w:rPr>
            </w:pPr>
          </w:p>
        </w:tc>
      </w:tr>
      <w:tr w:rsidR="00E22F38" w:rsidRPr="00DF6828" w:rsidTr="00C471F2">
        <w:trPr>
          <w:jc w:val="center"/>
        </w:trPr>
        <w:tc>
          <w:tcPr>
            <w:tcW w:w="2497"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Cebola branca</w:t>
            </w:r>
          </w:p>
        </w:tc>
        <w:tc>
          <w:tcPr>
            <w:tcW w:w="2218"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600 kg</w:t>
            </w:r>
          </w:p>
        </w:tc>
        <w:tc>
          <w:tcPr>
            <w:tcW w:w="1931" w:type="dxa"/>
          </w:tcPr>
          <w:p w:rsidR="00E22F38" w:rsidRPr="00DF6828" w:rsidRDefault="00E22F38" w:rsidP="000C4891">
            <w:pPr>
              <w:pStyle w:val="Standard"/>
              <w:jc w:val="center"/>
              <w:rPr>
                <w:rFonts w:ascii="Arial" w:hAnsi="Arial" w:cs="Arial"/>
                <w:sz w:val="18"/>
                <w:szCs w:val="18"/>
              </w:rPr>
            </w:pPr>
          </w:p>
        </w:tc>
        <w:tc>
          <w:tcPr>
            <w:tcW w:w="1929" w:type="dxa"/>
          </w:tcPr>
          <w:p w:rsidR="00E22F38" w:rsidRPr="00DF6828" w:rsidRDefault="00E22F38" w:rsidP="000C4891">
            <w:pPr>
              <w:pStyle w:val="Standard"/>
              <w:jc w:val="center"/>
              <w:rPr>
                <w:rFonts w:ascii="Arial" w:hAnsi="Arial" w:cs="Arial"/>
                <w:sz w:val="18"/>
                <w:szCs w:val="18"/>
              </w:rPr>
            </w:pPr>
          </w:p>
        </w:tc>
      </w:tr>
      <w:tr w:rsidR="00E22F38" w:rsidRPr="00DF6828" w:rsidTr="00C471F2">
        <w:trPr>
          <w:jc w:val="center"/>
        </w:trPr>
        <w:tc>
          <w:tcPr>
            <w:tcW w:w="2497"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Cebolinha verde</w:t>
            </w:r>
          </w:p>
        </w:tc>
        <w:tc>
          <w:tcPr>
            <w:tcW w:w="2218"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900 molhos</w:t>
            </w:r>
          </w:p>
        </w:tc>
        <w:tc>
          <w:tcPr>
            <w:tcW w:w="1931" w:type="dxa"/>
          </w:tcPr>
          <w:p w:rsidR="00E22F38" w:rsidRPr="00DF6828" w:rsidRDefault="00E22F38" w:rsidP="000C4891">
            <w:pPr>
              <w:pStyle w:val="Standard"/>
              <w:jc w:val="center"/>
              <w:rPr>
                <w:rFonts w:ascii="Arial" w:hAnsi="Arial" w:cs="Arial"/>
                <w:sz w:val="18"/>
                <w:szCs w:val="18"/>
              </w:rPr>
            </w:pPr>
          </w:p>
        </w:tc>
        <w:tc>
          <w:tcPr>
            <w:tcW w:w="1929" w:type="dxa"/>
          </w:tcPr>
          <w:p w:rsidR="00E22F38" w:rsidRPr="00DF6828" w:rsidRDefault="00E22F38" w:rsidP="000C4891">
            <w:pPr>
              <w:pStyle w:val="Standard"/>
              <w:jc w:val="center"/>
              <w:rPr>
                <w:rFonts w:ascii="Arial" w:hAnsi="Arial" w:cs="Arial"/>
                <w:sz w:val="18"/>
                <w:szCs w:val="18"/>
              </w:rPr>
            </w:pPr>
          </w:p>
        </w:tc>
      </w:tr>
      <w:tr w:rsidR="00E22F38" w:rsidRPr="00DF6828" w:rsidTr="00C471F2">
        <w:trPr>
          <w:jc w:val="center"/>
        </w:trPr>
        <w:tc>
          <w:tcPr>
            <w:tcW w:w="2497"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 xml:space="preserve">Cenoura </w:t>
            </w:r>
          </w:p>
        </w:tc>
        <w:tc>
          <w:tcPr>
            <w:tcW w:w="2218"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800 kg</w:t>
            </w:r>
          </w:p>
        </w:tc>
        <w:tc>
          <w:tcPr>
            <w:tcW w:w="1931" w:type="dxa"/>
          </w:tcPr>
          <w:p w:rsidR="00E22F38" w:rsidRPr="00DF6828" w:rsidRDefault="00E22F38" w:rsidP="000C4891">
            <w:pPr>
              <w:pStyle w:val="Standard"/>
              <w:jc w:val="center"/>
              <w:rPr>
                <w:rFonts w:ascii="Arial" w:hAnsi="Arial" w:cs="Arial"/>
                <w:sz w:val="18"/>
                <w:szCs w:val="18"/>
              </w:rPr>
            </w:pPr>
          </w:p>
        </w:tc>
        <w:tc>
          <w:tcPr>
            <w:tcW w:w="1929" w:type="dxa"/>
          </w:tcPr>
          <w:p w:rsidR="00E22F38" w:rsidRPr="00DF6828" w:rsidRDefault="00E22F38" w:rsidP="000C4891">
            <w:pPr>
              <w:pStyle w:val="Standard"/>
              <w:jc w:val="center"/>
              <w:rPr>
                <w:rFonts w:ascii="Arial" w:hAnsi="Arial" w:cs="Arial"/>
                <w:sz w:val="18"/>
                <w:szCs w:val="18"/>
              </w:rPr>
            </w:pPr>
          </w:p>
        </w:tc>
      </w:tr>
      <w:tr w:rsidR="00E22F38" w:rsidRPr="00DF6828" w:rsidTr="00C471F2">
        <w:trPr>
          <w:jc w:val="center"/>
        </w:trPr>
        <w:tc>
          <w:tcPr>
            <w:tcW w:w="2497"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 xml:space="preserve">Couve </w:t>
            </w:r>
          </w:p>
        </w:tc>
        <w:tc>
          <w:tcPr>
            <w:tcW w:w="2218"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1.200 molhos</w:t>
            </w:r>
          </w:p>
        </w:tc>
        <w:tc>
          <w:tcPr>
            <w:tcW w:w="1931" w:type="dxa"/>
          </w:tcPr>
          <w:p w:rsidR="00E22F38" w:rsidRPr="00DF6828" w:rsidRDefault="00E22F38" w:rsidP="000C4891">
            <w:pPr>
              <w:pStyle w:val="Standard"/>
              <w:jc w:val="center"/>
              <w:rPr>
                <w:rFonts w:ascii="Arial" w:hAnsi="Arial" w:cs="Arial"/>
                <w:sz w:val="18"/>
                <w:szCs w:val="18"/>
              </w:rPr>
            </w:pPr>
          </w:p>
        </w:tc>
        <w:tc>
          <w:tcPr>
            <w:tcW w:w="1929" w:type="dxa"/>
          </w:tcPr>
          <w:p w:rsidR="00E22F38" w:rsidRPr="00DF6828" w:rsidRDefault="00E22F38" w:rsidP="000C4891">
            <w:pPr>
              <w:pStyle w:val="Standard"/>
              <w:jc w:val="center"/>
              <w:rPr>
                <w:rFonts w:ascii="Arial" w:hAnsi="Arial" w:cs="Arial"/>
                <w:sz w:val="18"/>
                <w:szCs w:val="18"/>
              </w:rPr>
            </w:pPr>
          </w:p>
        </w:tc>
      </w:tr>
      <w:tr w:rsidR="00E22F38" w:rsidRPr="00DF6828" w:rsidTr="00C471F2">
        <w:trPr>
          <w:jc w:val="center"/>
        </w:trPr>
        <w:tc>
          <w:tcPr>
            <w:tcW w:w="2497"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 xml:space="preserve">Inhame </w:t>
            </w:r>
          </w:p>
        </w:tc>
        <w:tc>
          <w:tcPr>
            <w:tcW w:w="2218"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900 kg</w:t>
            </w:r>
          </w:p>
        </w:tc>
        <w:tc>
          <w:tcPr>
            <w:tcW w:w="1931" w:type="dxa"/>
          </w:tcPr>
          <w:p w:rsidR="00E22F38" w:rsidRPr="00DF6828" w:rsidRDefault="00E22F38" w:rsidP="000C4891">
            <w:pPr>
              <w:pStyle w:val="Standard"/>
              <w:jc w:val="center"/>
              <w:rPr>
                <w:rFonts w:ascii="Arial" w:hAnsi="Arial" w:cs="Arial"/>
                <w:sz w:val="18"/>
                <w:szCs w:val="18"/>
              </w:rPr>
            </w:pPr>
          </w:p>
        </w:tc>
        <w:tc>
          <w:tcPr>
            <w:tcW w:w="1929" w:type="dxa"/>
          </w:tcPr>
          <w:p w:rsidR="00E22F38" w:rsidRPr="00DF6828" w:rsidRDefault="00E22F38" w:rsidP="000C4891">
            <w:pPr>
              <w:pStyle w:val="Standard"/>
              <w:jc w:val="center"/>
              <w:rPr>
                <w:rFonts w:ascii="Arial" w:hAnsi="Arial" w:cs="Arial"/>
                <w:sz w:val="18"/>
                <w:szCs w:val="18"/>
              </w:rPr>
            </w:pPr>
          </w:p>
        </w:tc>
      </w:tr>
      <w:tr w:rsidR="00E22F38" w:rsidRPr="00DF6828" w:rsidTr="00C471F2">
        <w:trPr>
          <w:jc w:val="center"/>
        </w:trPr>
        <w:tc>
          <w:tcPr>
            <w:tcW w:w="2497"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 xml:space="preserve">Mandioca </w:t>
            </w:r>
          </w:p>
        </w:tc>
        <w:tc>
          <w:tcPr>
            <w:tcW w:w="2218"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900 kg</w:t>
            </w:r>
          </w:p>
        </w:tc>
        <w:tc>
          <w:tcPr>
            <w:tcW w:w="1931" w:type="dxa"/>
          </w:tcPr>
          <w:p w:rsidR="00E22F38" w:rsidRPr="00DF6828" w:rsidRDefault="00E22F38" w:rsidP="000C4891">
            <w:pPr>
              <w:pStyle w:val="Standard"/>
              <w:jc w:val="center"/>
              <w:rPr>
                <w:rFonts w:ascii="Arial" w:hAnsi="Arial" w:cs="Arial"/>
                <w:sz w:val="18"/>
                <w:szCs w:val="18"/>
              </w:rPr>
            </w:pPr>
          </w:p>
        </w:tc>
        <w:tc>
          <w:tcPr>
            <w:tcW w:w="1929" w:type="dxa"/>
          </w:tcPr>
          <w:p w:rsidR="00E22F38" w:rsidRPr="00DF6828" w:rsidRDefault="00E22F38" w:rsidP="000C4891">
            <w:pPr>
              <w:pStyle w:val="Standard"/>
              <w:jc w:val="center"/>
              <w:rPr>
                <w:rFonts w:ascii="Arial" w:hAnsi="Arial" w:cs="Arial"/>
                <w:sz w:val="18"/>
                <w:szCs w:val="18"/>
              </w:rPr>
            </w:pPr>
          </w:p>
        </w:tc>
      </w:tr>
      <w:tr w:rsidR="00E22F38" w:rsidRPr="00DF6828" w:rsidTr="00C471F2">
        <w:trPr>
          <w:jc w:val="center"/>
        </w:trPr>
        <w:tc>
          <w:tcPr>
            <w:tcW w:w="2497"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Ovos brancos</w:t>
            </w:r>
          </w:p>
        </w:tc>
        <w:tc>
          <w:tcPr>
            <w:tcW w:w="2218"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900 dúzias</w:t>
            </w:r>
          </w:p>
        </w:tc>
        <w:tc>
          <w:tcPr>
            <w:tcW w:w="1931" w:type="dxa"/>
          </w:tcPr>
          <w:p w:rsidR="00E22F38" w:rsidRPr="00DF6828" w:rsidRDefault="00E22F38" w:rsidP="000C4891">
            <w:pPr>
              <w:pStyle w:val="Standard"/>
              <w:jc w:val="center"/>
              <w:rPr>
                <w:rFonts w:ascii="Arial" w:hAnsi="Arial" w:cs="Arial"/>
                <w:sz w:val="18"/>
                <w:szCs w:val="18"/>
              </w:rPr>
            </w:pPr>
          </w:p>
        </w:tc>
        <w:tc>
          <w:tcPr>
            <w:tcW w:w="1929" w:type="dxa"/>
          </w:tcPr>
          <w:p w:rsidR="00E22F38" w:rsidRPr="00DF6828" w:rsidRDefault="00E22F38" w:rsidP="000C4891">
            <w:pPr>
              <w:pStyle w:val="Standard"/>
              <w:jc w:val="center"/>
              <w:rPr>
                <w:rFonts w:ascii="Arial" w:hAnsi="Arial" w:cs="Arial"/>
                <w:sz w:val="18"/>
                <w:szCs w:val="18"/>
              </w:rPr>
            </w:pPr>
          </w:p>
        </w:tc>
      </w:tr>
      <w:tr w:rsidR="00E22F38" w:rsidRPr="00DF6828" w:rsidTr="00C471F2">
        <w:trPr>
          <w:jc w:val="center"/>
        </w:trPr>
        <w:tc>
          <w:tcPr>
            <w:tcW w:w="2497"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 xml:space="preserve">Repolho </w:t>
            </w:r>
          </w:p>
        </w:tc>
        <w:tc>
          <w:tcPr>
            <w:tcW w:w="2218"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750 kg</w:t>
            </w:r>
          </w:p>
        </w:tc>
        <w:tc>
          <w:tcPr>
            <w:tcW w:w="1931" w:type="dxa"/>
          </w:tcPr>
          <w:p w:rsidR="00E22F38" w:rsidRPr="00DF6828" w:rsidRDefault="00E22F38" w:rsidP="000C4891">
            <w:pPr>
              <w:pStyle w:val="Standard"/>
              <w:jc w:val="center"/>
              <w:rPr>
                <w:rFonts w:ascii="Arial" w:hAnsi="Arial" w:cs="Arial"/>
                <w:sz w:val="18"/>
                <w:szCs w:val="18"/>
              </w:rPr>
            </w:pPr>
          </w:p>
        </w:tc>
        <w:tc>
          <w:tcPr>
            <w:tcW w:w="1929" w:type="dxa"/>
          </w:tcPr>
          <w:p w:rsidR="00E22F38" w:rsidRPr="00DF6828" w:rsidRDefault="00E22F38" w:rsidP="000C4891">
            <w:pPr>
              <w:pStyle w:val="Standard"/>
              <w:jc w:val="center"/>
              <w:rPr>
                <w:rFonts w:ascii="Arial" w:hAnsi="Arial" w:cs="Arial"/>
                <w:sz w:val="18"/>
                <w:szCs w:val="18"/>
              </w:rPr>
            </w:pPr>
          </w:p>
        </w:tc>
      </w:tr>
      <w:tr w:rsidR="00E22F38" w:rsidRPr="00DF6828" w:rsidTr="00C471F2">
        <w:trPr>
          <w:jc w:val="center"/>
        </w:trPr>
        <w:tc>
          <w:tcPr>
            <w:tcW w:w="2497"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Salsinha</w:t>
            </w:r>
          </w:p>
        </w:tc>
        <w:tc>
          <w:tcPr>
            <w:tcW w:w="2218"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900 molhos</w:t>
            </w:r>
          </w:p>
        </w:tc>
        <w:tc>
          <w:tcPr>
            <w:tcW w:w="1931" w:type="dxa"/>
          </w:tcPr>
          <w:p w:rsidR="00E22F38" w:rsidRPr="00DF6828" w:rsidRDefault="00E22F38" w:rsidP="000C4891">
            <w:pPr>
              <w:pStyle w:val="Standard"/>
              <w:jc w:val="center"/>
              <w:rPr>
                <w:rFonts w:ascii="Arial" w:hAnsi="Arial" w:cs="Arial"/>
                <w:sz w:val="18"/>
                <w:szCs w:val="18"/>
              </w:rPr>
            </w:pPr>
          </w:p>
        </w:tc>
        <w:tc>
          <w:tcPr>
            <w:tcW w:w="1929" w:type="dxa"/>
          </w:tcPr>
          <w:p w:rsidR="00E22F38" w:rsidRPr="00DF6828" w:rsidRDefault="00E22F38" w:rsidP="000C4891">
            <w:pPr>
              <w:pStyle w:val="Standard"/>
              <w:jc w:val="center"/>
              <w:rPr>
                <w:rFonts w:ascii="Arial" w:hAnsi="Arial" w:cs="Arial"/>
                <w:sz w:val="18"/>
                <w:szCs w:val="18"/>
              </w:rPr>
            </w:pPr>
          </w:p>
        </w:tc>
      </w:tr>
      <w:tr w:rsidR="00E22F38" w:rsidRPr="00DF6828" w:rsidTr="00C471F2">
        <w:trPr>
          <w:jc w:val="center"/>
        </w:trPr>
        <w:tc>
          <w:tcPr>
            <w:tcW w:w="2497"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 xml:space="preserve">Tomate </w:t>
            </w:r>
          </w:p>
          <w:p w:rsidR="00E22F38" w:rsidRPr="003708D2" w:rsidRDefault="00E22F38" w:rsidP="004353E1">
            <w:pPr>
              <w:tabs>
                <w:tab w:val="left" w:pos="1710"/>
              </w:tabs>
              <w:jc w:val="center"/>
              <w:rPr>
                <w:rFonts w:ascii="Arial" w:hAnsi="Arial" w:cs="Arial"/>
                <w:sz w:val="18"/>
                <w:szCs w:val="18"/>
              </w:rPr>
            </w:pPr>
          </w:p>
        </w:tc>
        <w:tc>
          <w:tcPr>
            <w:tcW w:w="2218"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1.000 kg</w:t>
            </w:r>
          </w:p>
        </w:tc>
        <w:tc>
          <w:tcPr>
            <w:tcW w:w="1931" w:type="dxa"/>
          </w:tcPr>
          <w:p w:rsidR="00E22F38" w:rsidRPr="00DF6828" w:rsidRDefault="00E22F38" w:rsidP="000C4891">
            <w:pPr>
              <w:pStyle w:val="Standard"/>
              <w:jc w:val="center"/>
              <w:rPr>
                <w:rFonts w:ascii="Arial" w:hAnsi="Arial" w:cs="Arial"/>
                <w:sz w:val="18"/>
                <w:szCs w:val="18"/>
              </w:rPr>
            </w:pPr>
          </w:p>
        </w:tc>
        <w:tc>
          <w:tcPr>
            <w:tcW w:w="1929" w:type="dxa"/>
          </w:tcPr>
          <w:p w:rsidR="00E22F38" w:rsidRPr="00DF6828" w:rsidRDefault="00E22F38" w:rsidP="000C4891">
            <w:pPr>
              <w:pStyle w:val="Standard"/>
              <w:jc w:val="center"/>
              <w:rPr>
                <w:rFonts w:ascii="Arial" w:hAnsi="Arial" w:cs="Arial"/>
                <w:sz w:val="18"/>
                <w:szCs w:val="18"/>
              </w:rPr>
            </w:pPr>
          </w:p>
        </w:tc>
      </w:tr>
      <w:tr w:rsidR="00E22F38" w:rsidRPr="00DF6828" w:rsidTr="00C471F2">
        <w:trPr>
          <w:jc w:val="center"/>
        </w:trPr>
        <w:tc>
          <w:tcPr>
            <w:tcW w:w="2497" w:type="dxa"/>
            <w:hideMark/>
          </w:tcPr>
          <w:p w:rsidR="00E22F38" w:rsidRPr="003708D2" w:rsidRDefault="00E22F38" w:rsidP="004353E1">
            <w:pPr>
              <w:tabs>
                <w:tab w:val="left" w:pos="1710"/>
              </w:tabs>
              <w:jc w:val="center"/>
              <w:rPr>
                <w:rFonts w:ascii="Arial" w:hAnsi="Arial" w:cs="Arial"/>
                <w:sz w:val="18"/>
                <w:szCs w:val="18"/>
              </w:rPr>
            </w:pPr>
            <w:r w:rsidRPr="003708D2">
              <w:rPr>
                <w:rFonts w:ascii="Arial" w:hAnsi="Arial" w:cs="Arial"/>
                <w:sz w:val="18"/>
                <w:szCs w:val="18"/>
              </w:rPr>
              <w:t xml:space="preserve">Pimentão </w:t>
            </w:r>
          </w:p>
        </w:tc>
        <w:tc>
          <w:tcPr>
            <w:tcW w:w="2218" w:type="dxa"/>
            <w:hideMark/>
          </w:tcPr>
          <w:p w:rsidR="00E22F38" w:rsidRPr="003708D2" w:rsidRDefault="00E22F38" w:rsidP="004353E1">
            <w:pPr>
              <w:tabs>
                <w:tab w:val="left" w:pos="1710"/>
              </w:tabs>
              <w:jc w:val="center"/>
              <w:rPr>
                <w:rFonts w:ascii="Arial" w:hAnsi="Arial" w:cs="Arial"/>
                <w:sz w:val="18"/>
                <w:szCs w:val="18"/>
              </w:rPr>
            </w:pPr>
            <w:r>
              <w:rPr>
                <w:rFonts w:ascii="Arial" w:hAnsi="Arial" w:cs="Arial"/>
                <w:sz w:val="18"/>
                <w:szCs w:val="18"/>
              </w:rPr>
              <w:t>160</w:t>
            </w:r>
            <w:r w:rsidRPr="003708D2">
              <w:rPr>
                <w:rFonts w:ascii="Arial" w:hAnsi="Arial" w:cs="Arial"/>
                <w:sz w:val="18"/>
                <w:szCs w:val="18"/>
              </w:rPr>
              <w:t xml:space="preserve"> kg</w:t>
            </w:r>
          </w:p>
        </w:tc>
        <w:tc>
          <w:tcPr>
            <w:tcW w:w="1931" w:type="dxa"/>
          </w:tcPr>
          <w:p w:rsidR="00E22F38" w:rsidRPr="00DF6828" w:rsidRDefault="00E22F38" w:rsidP="000C4891">
            <w:pPr>
              <w:pStyle w:val="Standard"/>
              <w:jc w:val="center"/>
              <w:rPr>
                <w:rFonts w:ascii="Arial" w:hAnsi="Arial" w:cs="Arial"/>
                <w:sz w:val="18"/>
                <w:szCs w:val="18"/>
              </w:rPr>
            </w:pPr>
          </w:p>
        </w:tc>
        <w:tc>
          <w:tcPr>
            <w:tcW w:w="1929" w:type="dxa"/>
          </w:tcPr>
          <w:p w:rsidR="00E22F38" w:rsidRPr="00DF6828" w:rsidRDefault="00E22F38" w:rsidP="000C4891">
            <w:pPr>
              <w:pStyle w:val="Standard"/>
              <w:jc w:val="center"/>
              <w:rPr>
                <w:rFonts w:ascii="Arial" w:hAnsi="Arial" w:cs="Arial"/>
                <w:sz w:val="18"/>
                <w:szCs w:val="18"/>
              </w:rPr>
            </w:pPr>
          </w:p>
        </w:tc>
      </w:tr>
      <w:tr w:rsidR="00C471F2" w:rsidRPr="00DF6828" w:rsidTr="00C471F2">
        <w:trPr>
          <w:jc w:val="center"/>
        </w:trPr>
        <w:tc>
          <w:tcPr>
            <w:tcW w:w="2497" w:type="dxa"/>
          </w:tcPr>
          <w:p w:rsidR="00C471F2" w:rsidRPr="00864A69" w:rsidRDefault="00C471F2" w:rsidP="00864A69">
            <w:pPr>
              <w:jc w:val="center"/>
              <w:rPr>
                <w:rFonts w:ascii="Arial" w:eastAsia="Arial" w:hAnsi="Arial" w:cs="Arial"/>
                <w:sz w:val="18"/>
                <w:szCs w:val="18"/>
              </w:rPr>
            </w:pPr>
          </w:p>
        </w:tc>
        <w:tc>
          <w:tcPr>
            <w:tcW w:w="2218" w:type="dxa"/>
          </w:tcPr>
          <w:p w:rsidR="00C471F2" w:rsidRPr="00DF6828" w:rsidRDefault="00C471F2" w:rsidP="000C4891">
            <w:pPr>
              <w:pStyle w:val="Standard"/>
              <w:jc w:val="center"/>
              <w:rPr>
                <w:rFonts w:ascii="Arial" w:hAnsi="Arial" w:cs="Arial"/>
                <w:sz w:val="18"/>
                <w:szCs w:val="18"/>
              </w:rPr>
            </w:pPr>
          </w:p>
        </w:tc>
        <w:tc>
          <w:tcPr>
            <w:tcW w:w="1931" w:type="dxa"/>
          </w:tcPr>
          <w:p w:rsidR="00C471F2" w:rsidRDefault="00C471F2" w:rsidP="000C4891">
            <w:pPr>
              <w:pStyle w:val="Standard"/>
              <w:jc w:val="center"/>
              <w:rPr>
                <w:rFonts w:ascii="Arial" w:hAnsi="Arial" w:cs="Arial"/>
                <w:sz w:val="18"/>
                <w:szCs w:val="18"/>
              </w:rPr>
            </w:pPr>
            <w:r>
              <w:rPr>
                <w:rFonts w:ascii="Arial" w:hAnsi="Arial" w:cs="Arial"/>
                <w:sz w:val="18"/>
                <w:szCs w:val="18"/>
              </w:rPr>
              <w:t>TOTAL</w:t>
            </w:r>
          </w:p>
        </w:tc>
        <w:tc>
          <w:tcPr>
            <w:tcW w:w="1929" w:type="dxa"/>
          </w:tcPr>
          <w:p w:rsidR="00C471F2" w:rsidRPr="00DF6828" w:rsidRDefault="00C471F2" w:rsidP="000C4891">
            <w:pPr>
              <w:pStyle w:val="Standard"/>
              <w:jc w:val="center"/>
              <w:rPr>
                <w:rFonts w:ascii="Arial" w:hAnsi="Arial" w:cs="Arial"/>
                <w:sz w:val="18"/>
                <w:szCs w:val="18"/>
              </w:rPr>
            </w:pPr>
          </w:p>
        </w:tc>
      </w:tr>
    </w:tbl>
    <w:p w:rsidR="00B777D3" w:rsidRPr="00775099" w:rsidRDefault="00B777D3" w:rsidP="00723147">
      <w:pPr>
        <w:autoSpaceDE w:val="0"/>
        <w:autoSpaceDN w:val="0"/>
        <w:adjustRightInd w:val="0"/>
        <w:jc w:val="both"/>
        <w:rPr>
          <w:rFonts w:ascii="Arial" w:hAnsi="Arial" w:cs="Arial"/>
          <w:b/>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OITAVA: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No valor mencionado na cláusula quarta estão incluídas as despesas com frete, recursos humanos e materiais, assim como com os encargos fiscais, sociais, comerciais, trabalhistas e previdenciários e quaisquer outras despesas necessárias ao cumprimento das obrigações decorrentes do presente contrato.</w:t>
      </w:r>
    </w:p>
    <w:p w:rsidR="00723147" w:rsidRPr="00775099" w:rsidRDefault="00723147"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NONA:</w:t>
      </w:r>
    </w:p>
    <w:p w:rsidR="00B777D3" w:rsidRPr="00775099" w:rsidRDefault="00B777D3" w:rsidP="00B777D3">
      <w:pPr>
        <w:autoSpaceDE w:val="0"/>
        <w:autoSpaceDN w:val="0"/>
        <w:adjustRightInd w:val="0"/>
        <w:jc w:val="both"/>
        <w:rPr>
          <w:rFonts w:ascii="Arial" w:hAnsi="Arial" w:cs="Arial"/>
          <w:sz w:val="18"/>
          <w:szCs w:val="18"/>
        </w:rPr>
      </w:pPr>
      <w:r w:rsidRPr="00775099">
        <w:rPr>
          <w:rFonts w:ascii="Arial" w:hAnsi="Arial" w:cs="Arial"/>
          <w:sz w:val="18"/>
          <w:szCs w:val="18"/>
        </w:rPr>
        <w:t>As despesas desta solicitação correrão por conta da seguinte dotação orçamentária: Recurso Vinculado C/C 27.664-2.</w:t>
      </w:r>
    </w:p>
    <w:p w:rsidR="00B777D3" w:rsidRPr="00775099" w:rsidRDefault="00B777D3" w:rsidP="00B777D3">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2105– Alimentação Escolar – 33.90.30 – Material de Consumo</w:t>
      </w:r>
      <w:proofErr w:type="gramEnd"/>
      <w:r w:rsidRPr="00775099">
        <w:rPr>
          <w:rFonts w:ascii="Arial" w:hAnsi="Arial" w:cs="Arial"/>
          <w:sz w:val="18"/>
          <w:szCs w:val="18"/>
        </w:rPr>
        <w:t xml:space="preserve"> (Ficha </w:t>
      </w:r>
      <w:r w:rsidR="00A42F61">
        <w:rPr>
          <w:rFonts w:ascii="Arial" w:hAnsi="Arial" w:cs="Arial"/>
          <w:sz w:val="18"/>
          <w:szCs w:val="18"/>
        </w:rPr>
        <w:t>828</w:t>
      </w:r>
      <w:r w:rsidRPr="00775099">
        <w:rPr>
          <w:rFonts w:ascii="Arial" w:hAnsi="Arial" w:cs="Arial"/>
          <w:sz w:val="18"/>
          <w:szCs w:val="18"/>
        </w:rPr>
        <w:t>)</w:t>
      </w:r>
    </w:p>
    <w:p w:rsidR="008E5B57" w:rsidRPr="00775099" w:rsidRDefault="008E5B57" w:rsidP="00723147">
      <w:pPr>
        <w:autoSpaceDE w:val="0"/>
        <w:autoSpaceDN w:val="0"/>
        <w:adjustRightInd w:val="0"/>
        <w:jc w:val="both"/>
        <w:rPr>
          <w:rFonts w:ascii="Arial" w:hAnsi="Arial" w:cs="Arial"/>
          <w:b/>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DÉCIMA: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O CONTRATANTE, após receber os documentos descritos na cláusula Quinta, e após a tramitação do Processo para instrução e liquidação, efetuará o pagamento no valor correspondente às entregas do mês anterior.</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Não será efetuado qualquer pagamento ao CONTRATADO enquanto houver pendência de liquidação da obrigação financeira em virtude de penalidade ou inadimplência contratual.</w:t>
      </w:r>
    </w:p>
    <w:p w:rsidR="008A19C0" w:rsidRPr="00775099" w:rsidRDefault="008A19C0"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DÉCIMA PRIMEIRA</w:t>
      </w:r>
      <w:proofErr w:type="gramStart"/>
      <w:r w:rsidRPr="00775099">
        <w:rPr>
          <w:rFonts w:ascii="Arial" w:hAnsi="Arial" w:cs="Arial"/>
          <w:b/>
          <w:sz w:val="18"/>
          <w:szCs w:val="18"/>
        </w:rPr>
        <w:t>::</w:t>
      </w:r>
      <w:proofErr w:type="gramEnd"/>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Os casos de inadimplência da CONTRATANTE proceder-se-á conforme o § 1º, do art. 20 da Lei n° 11.947/2009 e demais legislações relacionadas.</w:t>
      </w:r>
    </w:p>
    <w:p w:rsidR="00635054" w:rsidRPr="00775099" w:rsidRDefault="00635054"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DÉCIMA SEGUNDA: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O CONTRATADO FORNECEDOR deverá guardar pelo prazo de 5 (cinco) anos, cópias das Notas Fiscais de Venda, ou congênere, dos produtos participantes do Projeto de Venda de Gêneros Alimentícios da Agricultura Familiar para Alimentação Escolar, estando à disposição para comprovação.</w:t>
      </w:r>
    </w:p>
    <w:p w:rsidR="00775099" w:rsidRPr="00775099" w:rsidRDefault="00775099"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DÉCIMA TERCEIRA:</w:t>
      </w:r>
    </w:p>
    <w:p w:rsidR="0075227D"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 xml:space="preserve">O CONTRATANTE se compromete em guardar pelo prazo de </w:t>
      </w:r>
      <w:proofErr w:type="gramStart"/>
      <w:r w:rsidRPr="00775099">
        <w:rPr>
          <w:rFonts w:ascii="Arial" w:hAnsi="Arial" w:cs="Arial"/>
          <w:sz w:val="18"/>
          <w:szCs w:val="18"/>
        </w:rPr>
        <w:t>5</w:t>
      </w:r>
      <w:proofErr w:type="gramEnd"/>
      <w:r w:rsidRPr="00775099">
        <w:rPr>
          <w:rFonts w:ascii="Arial" w:hAnsi="Arial" w:cs="Arial"/>
          <w:sz w:val="18"/>
          <w:szCs w:val="18"/>
        </w:rPr>
        <w:t xml:space="preserve"> (cinco) anos as Notas  Fiscais de Compra,os Termos de Recebimento e Aceitabilidade, apresentados nas prestações de contas, bem como o Projeto de Venda de Gêneros Alimentícios da Agricultura Familiar para Alimentação Escolar e documentos anexos, estando à disposição para comprovação.</w:t>
      </w:r>
    </w:p>
    <w:p w:rsidR="00323DEA" w:rsidRPr="00775099" w:rsidRDefault="00323DEA" w:rsidP="00723147">
      <w:pPr>
        <w:autoSpaceDE w:val="0"/>
        <w:autoSpaceDN w:val="0"/>
        <w:adjustRightInd w:val="0"/>
        <w:jc w:val="both"/>
        <w:rPr>
          <w:rFonts w:ascii="Arial" w:hAnsi="Arial" w:cs="Arial"/>
          <w:b/>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DÉCIMA QUARTA: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É de exclusiva responsabilidade do CONTRATADO FORNECEDOR o ressarcimento de danos causados ao CONTRATANTE ou a terceiros, decorrentes de sua culpa ou dolo na execução do contrato, não excluindo ou reduzindo esta responsabilidade à fiscalização.</w:t>
      </w:r>
    </w:p>
    <w:p w:rsidR="00C471F2" w:rsidRPr="00775099" w:rsidRDefault="00C471F2"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DÉCIMA QUINTA: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O CONTRATANTE em razão da supremacia dos interesses públicos sobre os interesses particulares poderá:</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a) modificar unilateralmente o contrato para melhor adequação às finalidades de interesse público, respeitando os direitos do CONTRATADO;</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b) rescindir unilateralmente o contrato, nos casos de infração contratual ou inaptidão do CONTRATADO;</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c) fiscalizar a execução do contrato;</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d) aplicar sanções motivadas pela inexecução total ou parcial do ajuste;</w:t>
      </w:r>
    </w:p>
    <w:p w:rsidR="00347CEC"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Sempre que a CONTRATANTE alterar ou rescindir o contrato sem culpa do CONTRATADO, deve respeitar o equilíbrio econômico-financeiro, garantindo-lhe o aumento da remuneração respectiva ou a indenização por despesas já realizadas.</w:t>
      </w:r>
    </w:p>
    <w:p w:rsidR="0033564A" w:rsidRPr="00775099" w:rsidRDefault="0033564A"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DÉCIMA SEXTA: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A multa aplicada após regular processo administrativo poderá ser descontada dos pagamentos eventualmente devidos pelo CONTRATANTE ou, quando for o caso, cobrada judicialmente.</w:t>
      </w:r>
    </w:p>
    <w:p w:rsidR="00AD0F88" w:rsidRDefault="00AD0F88" w:rsidP="00723147">
      <w:pPr>
        <w:autoSpaceDE w:val="0"/>
        <w:autoSpaceDN w:val="0"/>
        <w:adjustRightInd w:val="0"/>
        <w:jc w:val="both"/>
        <w:rPr>
          <w:rFonts w:ascii="Arial" w:hAnsi="Arial" w:cs="Arial"/>
          <w:b/>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DÉCIMA SÉTIMA: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A fiscalização do presente contrato ficará a cargo da Secretaria Municipal de Educação, da Entidade Executora, do Conselho de Alimentação Escolar – CAE e outras Entidades designadas pelo FNDE.</w:t>
      </w:r>
    </w:p>
    <w:p w:rsidR="00213B91" w:rsidRPr="00775099" w:rsidRDefault="00213B91"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DÉCIMA OITAVA: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 xml:space="preserve">O presente contrato rege-se, ainda, pela Chamada Pública n.º </w:t>
      </w:r>
      <w:r w:rsidR="00AD0F88">
        <w:rPr>
          <w:rFonts w:ascii="Arial" w:hAnsi="Arial" w:cs="Arial"/>
          <w:sz w:val="18"/>
          <w:szCs w:val="18"/>
        </w:rPr>
        <w:t>00</w:t>
      </w:r>
      <w:r w:rsidR="00E22F38">
        <w:rPr>
          <w:rFonts w:ascii="Arial" w:hAnsi="Arial" w:cs="Arial"/>
          <w:sz w:val="18"/>
          <w:szCs w:val="18"/>
        </w:rPr>
        <w:t>6</w:t>
      </w:r>
      <w:r w:rsidR="00AD0F88">
        <w:rPr>
          <w:rFonts w:ascii="Arial" w:hAnsi="Arial" w:cs="Arial"/>
          <w:sz w:val="18"/>
          <w:szCs w:val="18"/>
        </w:rPr>
        <w:t>/2022</w:t>
      </w:r>
      <w:r w:rsidRPr="00775099">
        <w:rPr>
          <w:rFonts w:ascii="Arial" w:hAnsi="Arial" w:cs="Arial"/>
          <w:sz w:val="18"/>
          <w:szCs w:val="18"/>
        </w:rPr>
        <w:t xml:space="preserve"> pela Resolução CD/FNDE nº 038/2009 e pela Lei n° 11.947/2009, a Lei 8.666/95 e o dispositivo que a regulamente, em todos os seus termos, a qual será aplicada, também, onde o contrato for omisso.</w:t>
      </w:r>
    </w:p>
    <w:p w:rsidR="007E7C15" w:rsidRPr="00775099" w:rsidRDefault="007E7C15" w:rsidP="00723147">
      <w:pPr>
        <w:autoSpaceDE w:val="0"/>
        <w:autoSpaceDN w:val="0"/>
        <w:adjustRightInd w:val="0"/>
        <w:jc w:val="both"/>
        <w:rPr>
          <w:rFonts w:ascii="Arial" w:hAnsi="Arial" w:cs="Arial"/>
          <w:b/>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DÉCIMA NONA: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Este Contrato poderá ser aditado a qualquer tempo, mediante acordo formal entre as partes, resguardada as suas condições essenciais.</w:t>
      </w:r>
    </w:p>
    <w:p w:rsidR="00F24C7E" w:rsidRPr="00775099" w:rsidRDefault="00F24C7E"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VIGÉSIMA: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As comunicações com origem neste contrato deverão ser formais e expressas, por meio de carta, que somente terá validade se envia da mediante registro de recebimento, por fax, transmitido pelas partes.</w:t>
      </w:r>
    </w:p>
    <w:p w:rsidR="00723147" w:rsidRPr="00775099" w:rsidRDefault="00723147"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b/>
          <w:sz w:val="18"/>
          <w:szCs w:val="18"/>
        </w:rPr>
        <w:t>CLÁUSULA VIGÉSIMA PRIMEIRA</w:t>
      </w:r>
      <w:r w:rsidRPr="00775099">
        <w:rPr>
          <w:rFonts w:ascii="Arial" w:hAnsi="Arial" w:cs="Arial"/>
          <w:sz w:val="18"/>
          <w:szCs w:val="18"/>
        </w:rPr>
        <w:t>:</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Este Contrato, desde que observada a formalização preliminar à sua efetivação, por carta, consoante Cláusula Vigésima, poderá ser rescindido, de pleno direito, independentemente de notificação ou interpelação judicial ou extrajudicial, nos seguintes casos:</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a. por acordo entre as partes;</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b. pela inobservância de qualquer de suas condições;</w:t>
      </w:r>
    </w:p>
    <w:p w:rsidR="007111E8"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c. quaisquer dos motivos previstos em lei.</w:t>
      </w:r>
    </w:p>
    <w:p w:rsidR="00BF4BB9" w:rsidRPr="00775099" w:rsidRDefault="00BF4BB9"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VIGÉSIMA SEGUNDA: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O presente contrato vigorará da sua assinatura até a entrega total dos produtos adquiridos ou até _____________________________________.</w:t>
      </w:r>
    </w:p>
    <w:p w:rsidR="00842311" w:rsidRPr="00775099" w:rsidRDefault="00842311" w:rsidP="00723147">
      <w:pPr>
        <w:autoSpaceDE w:val="0"/>
        <w:autoSpaceDN w:val="0"/>
        <w:adjustRightInd w:val="0"/>
        <w:jc w:val="both"/>
        <w:rPr>
          <w:rFonts w:ascii="Arial" w:hAnsi="Arial" w:cs="Arial"/>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VIGÉSIMA TERCEIRA: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A fiscalização do contrato, decorrente da presente licitação, estará a cargo da Coordenadoria de alimentação Escolar e exercerá rigoroso controle.</w:t>
      </w:r>
    </w:p>
    <w:p w:rsidR="0058418E" w:rsidRPr="00775099" w:rsidRDefault="0058418E" w:rsidP="00723147">
      <w:pPr>
        <w:autoSpaceDE w:val="0"/>
        <w:autoSpaceDN w:val="0"/>
        <w:adjustRightInd w:val="0"/>
        <w:jc w:val="both"/>
        <w:rPr>
          <w:rFonts w:ascii="Arial" w:hAnsi="Arial" w:cs="Arial"/>
          <w:b/>
          <w:sz w:val="18"/>
          <w:szCs w:val="18"/>
        </w:rPr>
      </w:pPr>
    </w:p>
    <w:p w:rsidR="00723147" w:rsidRPr="00775099" w:rsidRDefault="00723147" w:rsidP="00723147">
      <w:pPr>
        <w:autoSpaceDE w:val="0"/>
        <w:autoSpaceDN w:val="0"/>
        <w:adjustRightInd w:val="0"/>
        <w:jc w:val="both"/>
        <w:rPr>
          <w:rFonts w:ascii="Arial" w:hAnsi="Arial" w:cs="Arial"/>
          <w:b/>
          <w:sz w:val="18"/>
          <w:szCs w:val="18"/>
        </w:rPr>
      </w:pPr>
      <w:r w:rsidRPr="00775099">
        <w:rPr>
          <w:rFonts w:ascii="Arial" w:hAnsi="Arial" w:cs="Arial"/>
          <w:b/>
          <w:sz w:val="18"/>
          <w:szCs w:val="18"/>
        </w:rPr>
        <w:t>CLÁUSULA VIGÉSIMA QUARTA:</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Fica eleito o Foro da Comarca de Cataguases (MG) para dirimir quaisquer dúvidas a respeito do cumprimento do presente Contrato.</w:t>
      </w:r>
    </w:p>
    <w:p w:rsidR="007E7C15" w:rsidRPr="00775099" w:rsidRDefault="00723147" w:rsidP="00AD0F88">
      <w:pPr>
        <w:autoSpaceDE w:val="0"/>
        <w:autoSpaceDN w:val="0"/>
        <w:adjustRightInd w:val="0"/>
        <w:jc w:val="both"/>
        <w:rPr>
          <w:rFonts w:ascii="Arial" w:hAnsi="Arial" w:cs="Arial"/>
          <w:sz w:val="18"/>
          <w:szCs w:val="18"/>
        </w:rPr>
      </w:pPr>
      <w:r w:rsidRPr="00775099">
        <w:rPr>
          <w:rFonts w:ascii="Arial" w:hAnsi="Arial" w:cs="Arial"/>
          <w:sz w:val="18"/>
          <w:szCs w:val="18"/>
        </w:rPr>
        <w:t xml:space="preserve">E, por estarem justos e contratados, lavrou-se o presente contrato, em </w:t>
      </w:r>
      <w:proofErr w:type="gramStart"/>
      <w:r w:rsidRPr="00775099">
        <w:rPr>
          <w:rFonts w:ascii="Arial" w:hAnsi="Arial" w:cs="Arial"/>
          <w:sz w:val="18"/>
          <w:szCs w:val="18"/>
        </w:rPr>
        <w:t>3</w:t>
      </w:r>
      <w:proofErr w:type="gramEnd"/>
      <w:r w:rsidRPr="00775099">
        <w:rPr>
          <w:rFonts w:ascii="Arial" w:hAnsi="Arial" w:cs="Arial"/>
          <w:sz w:val="18"/>
          <w:szCs w:val="18"/>
        </w:rPr>
        <w:t xml:space="preserve"> (três) vias em originais de igual teor e forma que, após lido e achado conforme, é assinado pelas partes, juntamente com duas testemunhas.</w:t>
      </w:r>
    </w:p>
    <w:p w:rsidR="00723147" w:rsidRPr="00775099" w:rsidRDefault="00723147" w:rsidP="00B777D3">
      <w:pPr>
        <w:autoSpaceDE w:val="0"/>
        <w:autoSpaceDN w:val="0"/>
        <w:adjustRightInd w:val="0"/>
        <w:rPr>
          <w:rFonts w:ascii="Arial" w:hAnsi="Arial" w:cs="Arial"/>
          <w:sz w:val="18"/>
          <w:szCs w:val="18"/>
        </w:rPr>
      </w:pPr>
      <w:r w:rsidRPr="00775099">
        <w:rPr>
          <w:rFonts w:ascii="Arial" w:hAnsi="Arial" w:cs="Arial"/>
          <w:sz w:val="18"/>
          <w:szCs w:val="18"/>
        </w:rPr>
        <w:t xml:space="preserve">Cataguases, _____ de _______ de </w:t>
      </w:r>
      <w:r w:rsidR="00CE7A2A" w:rsidRPr="00775099">
        <w:rPr>
          <w:rFonts w:ascii="Arial" w:hAnsi="Arial" w:cs="Arial"/>
          <w:sz w:val="18"/>
          <w:szCs w:val="18"/>
        </w:rPr>
        <w:t>20</w:t>
      </w:r>
      <w:r w:rsidR="00E22B3D" w:rsidRPr="00775099">
        <w:rPr>
          <w:rFonts w:ascii="Arial" w:hAnsi="Arial" w:cs="Arial"/>
          <w:sz w:val="18"/>
          <w:szCs w:val="18"/>
        </w:rPr>
        <w:t>2</w:t>
      </w:r>
      <w:r w:rsidR="00AD0F88">
        <w:rPr>
          <w:rFonts w:ascii="Arial" w:hAnsi="Arial" w:cs="Arial"/>
          <w:sz w:val="18"/>
          <w:szCs w:val="18"/>
        </w:rPr>
        <w:t>2</w:t>
      </w:r>
      <w:r w:rsidR="0058418E" w:rsidRPr="00775099">
        <w:rPr>
          <w:rFonts w:ascii="Arial" w:hAnsi="Arial" w:cs="Arial"/>
          <w:sz w:val="18"/>
          <w:szCs w:val="18"/>
        </w:rPr>
        <w:t>.</w:t>
      </w:r>
    </w:p>
    <w:p w:rsidR="00B777D3" w:rsidRPr="00775099" w:rsidRDefault="00B777D3" w:rsidP="00B777D3">
      <w:pPr>
        <w:autoSpaceDE w:val="0"/>
        <w:autoSpaceDN w:val="0"/>
        <w:adjustRightInd w:val="0"/>
        <w:rPr>
          <w:rFonts w:ascii="Arial" w:hAnsi="Arial" w:cs="Arial"/>
          <w:sz w:val="18"/>
          <w:szCs w:val="18"/>
        </w:rPr>
      </w:pPr>
      <w:r w:rsidRPr="00775099">
        <w:rPr>
          <w:rFonts w:ascii="Arial" w:hAnsi="Arial" w:cs="Arial"/>
          <w:sz w:val="18"/>
          <w:szCs w:val="18"/>
        </w:rPr>
        <w:t>Jose Henriques</w:t>
      </w:r>
    </w:p>
    <w:p w:rsidR="00723147" w:rsidRPr="00775099" w:rsidRDefault="00723147" w:rsidP="00723147">
      <w:pPr>
        <w:autoSpaceDE w:val="0"/>
        <w:autoSpaceDN w:val="0"/>
        <w:adjustRightInd w:val="0"/>
        <w:jc w:val="both"/>
        <w:rPr>
          <w:rFonts w:ascii="Arial" w:hAnsi="Arial" w:cs="Arial"/>
          <w:sz w:val="18"/>
          <w:szCs w:val="18"/>
        </w:rPr>
      </w:pPr>
      <w:r w:rsidRPr="00775099">
        <w:rPr>
          <w:rFonts w:ascii="Arial" w:hAnsi="Arial" w:cs="Arial"/>
          <w:sz w:val="18"/>
          <w:szCs w:val="18"/>
        </w:rPr>
        <w:t>Prefeito Municipal</w:t>
      </w:r>
    </w:p>
    <w:p w:rsidR="00723147" w:rsidRPr="00775099" w:rsidRDefault="00B777D3" w:rsidP="00723147">
      <w:pPr>
        <w:tabs>
          <w:tab w:val="left" w:pos="5415"/>
          <w:tab w:val="left" w:pos="5625"/>
        </w:tabs>
        <w:rPr>
          <w:rFonts w:ascii="Arial" w:hAnsi="Arial" w:cs="Arial"/>
          <w:sz w:val="18"/>
          <w:szCs w:val="18"/>
        </w:rPr>
      </w:pPr>
      <w:r w:rsidRPr="00775099">
        <w:rPr>
          <w:rFonts w:ascii="Arial" w:hAnsi="Arial" w:cs="Arial"/>
          <w:sz w:val="18"/>
          <w:szCs w:val="18"/>
        </w:rPr>
        <w:t>Luci Mara Guedes Gonçalves</w:t>
      </w:r>
      <w:r w:rsidR="0075227D" w:rsidRPr="00775099">
        <w:rPr>
          <w:rFonts w:ascii="Arial" w:hAnsi="Arial" w:cs="Arial"/>
          <w:sz w:val="18"/>
          <w:szCs w:val="18"/>
        </w:rPr>
        <w:t xml:space="preserve">                                   </w:t>
      </w:r>
      <w:r w:rsidR="00723147" w:rsidRPr="00775099">
        <w:rPr>
          <w:rFonts w:ascii="Arial" w:hAnsi="Arial" w:cs="Arial"/>
          <w:sz w:val="18"/>
          <w:szCs w:val="18"/>
        </w:rPr>
        <w:t xml:space="preserve"> </w:t>
      </w:r>
      <w:r w:rsidRPr="00775099">
        <w:rPr>
          <w:rFonts w:ascii="Arial" w:hAnsi="Arial" w:cs="Arial"/>
          <w:sz w:val="18"/>
          <w:szCs w:val="18"/>
        </w:rPr>
        <w:t xml:space="preserve">Rodrigo </w:t>
      </w:r>
      <w:proofErr w:type="spellStart"/>
      <w:r w:rsidRPr="00775099">
        <w:rPr>
          <w:rFonts w:ascii="Arial" w:hAnsi="Arial" w:cs="Arial"/>
          <w:sz w:val="18"/>
          <w:szCs w:val="18"/>
        </w:rPr>
        <w:t>Webster</w:t>
      </w:r>
      <w:proofErr w:type="spellEnd"/>
      <w:r w:rsidRPr="00775099">
        <w:rPr>
          <w:rFonts w:ascii="Arial" w:hAnsi="Arial" w:cs="Arial"/>
          <w:sz w:val="18"/>
          <w:szCs w:val="18"/>
        </w:rPr>
        <w:t xml:space="preserve"> Esteves</w:t>
      </w:r>
    </w:p>
    <w:p w:rsidR="00723147" w:rsidRPr="00775099" w:rsidRDefault="00723147" w:rsidP="00723147">
      <w:pPr>
        <w:rPr>
          <w:rFonts w:ascii="Arial" w:hAnsi="Arial" w:cs="Arial"/>
          <w:sz w:val="18"/>
          <w:szCs w:val="18"/>
        </w:rPr>
      </w:pPr>
      <w:r w:rsidRPr="00775099">
        <w:rPr>
          <w:rFonts w:ascii="Arial" w:hAnsi="Arial" w:cs="Arial"/>
          <w:sz w:val="18"/>
          <w:szCs w:val="18"/>
        </w:rPr>
        <w:t>Secretári</w:t>
      </w:r>
      <w:r w:rsidR="00E31459" w:rsidRPr="00775099">
        <w:rPr>
          <w:rFonts w:ascii="Arial" w:hAnsi="Arial" w:cs="Arial"/>
          <w:sz w:val="18"/>
          <w:szCs w:val="18"/>
        </w:rPr>
        <w:t>o</w:t>
      </w:r>
      <w:r w:rsidRPr="00775099">
        <w:rPr>
          <w:rFonts w:ascii="Arial" w:hAnsi="Arial" w:cs="Arial"/>
          <w:sz w:val="18"/>
          <w:szCs w:val="18"/>
        </w:rPr>
        <w:t xml:space="preserve"> Municipal de Educação                             Procurador Geral do Município</w:t>
      </w:r>
    </w:p>
    <w:p w:rsidR="00723147" w:rsidRPr="00775099" w:rsidRDefault="00723147" w:rsidP="00723147">
      <w:pPr>
        <w:autoSpaceDE w:val="0"/>
        <w:autoSpaceDN w:val="0"/>
        <w:adjustRightInd w:val="0"/>
        <w:jc w:val="both"/>
        <w:rPr>
          <w:rFonts w:ascii="Arial" w:hAnsi="Arial" w:cs="Arial"/>
          <w:bCs/>
          <w:sz w:val="18"/>
          <w:szCs w:val="18"/>
        </w:rPr>
      </w:pPr>
    </w:p>
    <w:p w:rsidR="00723147" w:rsidRPr="00775099" w:rsidRDefault="00723147" w:rsidP="00723147">
      <w:pPr>
        <w:autoSpaceDE w:val="0"/>
        <w:autoSpaceDN w:val="0"/>
        <w:adjustRightInd w:val="0"/>
        <w:jc w:val="both"/>
        <w:rPr>
          <w:rFonts w:ascii="Arial" w:hAnsi="Arial" w:cs="Arial"/>
          <w:b/>
          <w:bCs/>
          <w:sz w:val="18"/>
          <w:szCs w:val="18"/>
        </w:rPr>
      </w:pPr>
      <w:r w:rsidRPr="00775099">
        <w:rPr>
          <w:rFonts w:ascii="Arial" w:hAnsi="Arial" w:cs="Arial"/>
          <w:bCs/>
          <w:sz w:val="18"/>
          <w:szCs w:val="18"/>
        </w:rPr>
        <w:t>TESTEMUNHAS:</w:t>
      </w:r>
    </w:p>
    <w:p w:rsidR="00723147" w:rsidRPr="00775099" w:rsidRDefault="00723147" w:rsidP="00723147">
      <w:pPr>
        <w:autoSpaceDE w:val="0"/>
        <w:autoSpaceDN w:val="0"/>
        <w:adjustRightInd w:val="0"/>
        <w:jc w:val="both"/>
        <w:rPr>
          <w:rFonts w:ascii="Arial" w:hAnsi="Arial" w:cs="Arial"/>
          <w:bCs/>
          <w:sz w:val="18"/>
          <w:szCs w:val="18"/>
        </w:rPr>
      </w:pPr>
    </w:p>
    <w:p w:rsidR="00723147" w:rsidRPr="00775099" w:rsidRDefault="00723147" w:rsidP="004006B5">
      <w:pPr>
        <w:autoSpaceDE w:val="0"/>
        <w:autoSpaceDN w:val="0"/>
        <w:adjustRightInd w:val="0"/>
        <w:jc w:val="both"/>
        <w:rPr>
          <w:rFonts w:ascii="Arial" w:hAnsi="Arial" w:cs="Arial"/>
          <w:b/>
          <w:bCs/>
          <w:sz w:val="18"/>
          <w:szCs w:val="18"/>
        </w:rPr>
      </w:pPr>
      <w:r w:rsidRPr="00775099">
        <w:rPr>
          <w:rFonts w:ascii="Arial" w:hAnsi="Arial" w:cs="Arial"/>
          <w:bCs/>
          <w:sz w:val="18"/>
          <w:szCs w:val="18"/>
        </w:rPr>
        <w:t>___________________                                              _______________________</w:t>
      </w:r>
    </w:p>
    <w:p w:rsidR="004006B5" w:rsidRPr="00775099" w:rsidRDefault="004006B5" w:rsidP="004006B5">
      <w:pPr>
        <w:autoSpaceDE w:val="0"/>
        <w:autoSpaceDN w:val="0"/>
        <w:adjustRightInd w:val="0"/>
        <w:jc w:val="both"/>
        <w:rPr>
          <w:rFonts w:ascii="Arial" w:hAnsi="Arial" w:cs="Arial"/>
          <w:b/>
          <w:bCs/>
          <w:sz w:val="18"/>
          <w:szCs w:val="18"/>
        </w:rPr>
      </w:pPr>
    </w:p>
    <w:p w:rsidR="00B23D5E" w:rsidRDefault="00B23D5E" w:rsidP="00723147">
      <w:pPr>
        <w:autoSpaceDE w:val="0"/>
        <w:autoSpaceDN w:val="0"/>
        <w:adjustRightInd w:val="0"/>
        <w:jc w:val="center"/>
        <w:rPr>
          <w:rFonts w:ascii="Arial" w:hAnsi="Arial" w:cs="Arial"/>
          <w:b/>
          <w:bCs/>
          <w:sz w:val="18"/>
          <w:szCs w:val="18"/>
        </w:rPr>
      </w:pPr>
    </w:p>
    <w:p w:rsidR="00E22F38" w:rsidRDefault="00E22F38" w:rsidP="00723147">
      <w:pPr>
        <w:autoSpaceDE w:val="0"/>
        <w:autoSpaceDN w:val="0"/>
        <w:adjustRightInd w:val="0"/>
        <w:jc w:val="center"/>
        <w:rPr>
          <w:rFonts w:ascii="Arial" w:hAnsi="Arial" w:cs="Arial"/>
          <w:b/>
          <w:bCs/>
          <w:sz w:val="18"/>
          <w:szCs w:val="18"/>
        </w:rPr>
      </w:pPr>
    </w:p>
    <w:p w:rsidR="00E22F38" w:rsidRDefault="00E22F38" w:rsidP="00723147">
      <w:pPr>
        <w:autoSpaceDE w:val="0"/>
        <w:autoSpaceDN w:val="0"/>
        <w:adjustRightInd w:val="0"/>
        <w:jc w:val="center"/>
        <w:rPr>
          <w:rFonts w:ascii="Arial" w:hAnsi="Arial" w:cs="Arial"/>
          <w:b/>
          <w:bCs/>
          <w:sz w:val="18"/>
          <w:szCs w:val="18"/>
        </w:rPr>
      </w:pPr>
    </w:p>
    <w:p w:rsidR="00E22F38" w:rsidRDefault="00E22F38" w:rsidP="00723147">
      <w:pPr>
        <w:autoSpaceDE w:val="0"/>
        <w:autoSpaceDN w:val="0"/>
        <w:adjustRightInd w:val="0"/>
        <w:jc w:val="center"/>
        <w:rPr>
          <w:rFonts w:ascii="Arial" w:hAnsi="Arial" w:cs="Arial"/>
          <w:b/>
          <w:bCs/>
          <w:sz w:val="18"/>
          <w:szCs w:val="18"/>
        </w:rPr>
      </w:pPr>
    </w:p>
    <w:p w:rsidR="00E22F38" w:rsidRDefault="00E22F38" w:rsidP="00723147">
      <w:pPr>
        <w:autoSpaceDE w:val="0"/>
        <w:autoSpaceDN w:val="0"/>
        <w:adjustRightInd w:val="0"/>
        <w:jc w:val="center"/>
        <w:rPr>
          <w:rFonts w:ascii="Arial" w:hAnsi="Arial" w:cs="Arial"/>
          <w:b/>
          <w:bCs/>
          <w:sz w:val="18"/>
          <w:szCs w:val="18"/>
        </w:rPr>
      </w:pPr>
    </w:p>
    <w:p w:rsidR="00E22F38" w:rsidRDefault="00E22F38" w:rsidP="00723147">
      <w:pPr>
        <w:autoSpaceDE w:val="0"/>
        <w:autoSpaceDN w:val="0"/>
        <w:adjustRightInd w:val="0"/>
        <w:jc w:val="center"/>
        <w:rPr>
          <w:rFonts w:ascii="Arial" w:hAnsi="Arial" w:cs="Arial"/>
          <w:b/>
          <w:bCs/>
          <w:sz w:val="18"/>
          <w:szCs w:val="18"/>
        </w:rPr>
      </w:pPr>
    </w:p>
    <w:p w:rsidR="00E22F38" w:rsidRDefault="00E22F38" w:rsidP="00723147">
      <w:pPr>
        <w:autoSpaceDE w:val="0"/>
        <w:autoSpaceDN w:val="0"/>
        <w:adjustRightInd w:val="0"/>
        <w:jc w:val="center"/>
        <w:rPr>
          <w:rFonts w:ascii="Arial" w:hAnsi="Arial" w:cs="Arial"/>
          <w:b/>
          <w:bCs/>
          <w:sz w:val="18"/>
          <w:szCs w:val="18"/>
        </w:rPr>
      </w:pPr>
    </w:p>
    <w:p w:rsidR="00E22F38" w:rsidRDefault="00E22F38" w:rsidP="00723147">
      <w:pPr>
        <w:autoSpaceDE w:val="0"/>
        <w:autoSpaceDN w:val="0"/>
        <w:adjustRightInd w:val="0"/>
        <w:jc w:val="center"/>
        <w:rPr>
          <w:rFonts w:ascii="Arial" w:hAnsi="Arial" w:cs="Arial"/>
          <w:b/>
          <w:bCs/>
          <w:sz w:val="18"/>
          <w:szCs w:val="18"/>
        </w:rPr>
      </w:pPr>
    </w:p>
    <w:p w:rsidR="00E22F38" w:rsidRDefault="00E22F38" w:rsidP="00723147">
      <w:pPr>
        <w:autoSpaceDE w:val="0"/>
        <w:autoSpaceDN w:val="0"/>
        <w:adjustRightInd w:val="0"/>
        <w:jc w:val="center"/>
        <w:rPr>
          <w:rFonts w:ascii="Arial" w:hAnsi="Arial" w:cs="Arial"/>
          <w:b/>
          <w:bCs/>
          <w:sz w:val="18"/>
          <w:szCs w:val="18"/>
        </w:rPr>
      </w:pPr>
    </w:p>
    <w:p w:rsidR="00E22F38" w:rsidRDefault="00E22F38" w:rsidP="00723147">
      <w:pPr>
        <w:autoSpaceDE w:val="0"/>
        <w:autoSpaceDN w:val="0"/>
        <w:adjustRightInd w:val="0"/>
        <w:jc w:val="center"/>
        <w:rPr>
          <w:rFonts w:ascii="Arial" w:hAnsi="Arial" w:cs="Arial"/>
          <w:b/>
          <w:bCs/>
          <w:sz w:val="18"/>
          <w:szCs w:val="18"/>
        </w:rPr>
      </w:pPr>
    </w:p>
    <w:p w:rsidR="00E22F38" w:rsidRDefault="00E22F38" w:rsidP="00723147">
      <w:pPr>
        <w:autoSpaceDE w:val="0"/>
        <w:autoSpaceDN w:val="0"/>
        <w:adjustRightInd w:val="0"/>
        <w:jc w:val="center"/>
        <w:rPr>
          <w:rFonts w:ascii="Arial" w:hAnsi="Arial" w:cs="Arial"/>
          <w:b/>
          <w:bCs/>
          <w:sz w:val="18"/>
          <w:szCs w:val="18"/>
        </w:rPr>
      </w:pPr>
    </w:p>
    <w:p w:rsidR="00E22F38" w:rsidRDefault="00E22F38" w:rsidP="00723147">
      <w:pPr>
        <w:autoSpaceDE w:val="0"/>
        <w:autoSpaceDN w:val="0"/>
        <w:adjustRightInd w:val="0"/>
        <w:jc w:val="center"/>
        <w:rPr>
          <w:rFonts w:ascii="Arial" w:hAnsi="Arial" w:cs="Arial"/>
          <w:b/>
          <w:bCs/>
          <w:sz w:val="18"/>
          <w:szCs w:val="18"/>
        </w:rPr>
      </w:pPr>
    </w:p>
    <w:p w:rsidR="00E22F38" w:rsidRPr="00775099" w:rsidRDefault="00E22F38" w:rsidP="00723147">
      <w:pPr>
        <w:autoSpaceDE w:val="0"/>
        <w:autoSpaceDN w:val="0"/>
        <w:adjustRightInd w:val="0"/>
        <w:jc w:val="center"/>
        <w:rPr>
          <w:rFonts w:ascii="Arial" w:hAnsi="Arial" w:cs="Arial"/>
          <w:b/>
          <w:bCs/>
          <w:sz w:val="18"/>
          <w:szCs w:val="18"/>
        </w:rPr>
      </w:pPr>
    </w:p>
    <w:p w:rsidR="00660BF0" w:rsidRPr="00775099" w:rsidRDefault="00660BF0" w:rsidP="00B16EDC">
      <w:pPr>
        <w:autoSpaceDE w:val="0"/>
        <w:autoSpaceDN w:val="0"/>
        <w:adjustRightInd w:val="0"/>
        <w:rPr>
          <w:rFonts w:ascii="Arial" w:hAnsi="Arial" w:cs="Arial"/>
          <w:b/>
          <w:bCs/>
          <w:sz w:val="18"/>
          <w:szCs w:val="18"/>
        </w:rPr>
      </w:pPr>
    </w:p>
    <w:p w:rsidR="00AA731F" w:rsidRPr="0081266F" w:rsidRDefault="00AA731F" w:rsidP="00C471F2">
      <w:pPr>
        <w:autoSpaceDE w:val="0"/>
        <w:autoSpaceDN w:val="0"/>
        <w:adjustRightInd w:val="0"/>
        <w:rPr>
          <w:rFonts w:ascii="Arial" w:hAnsi="Arial" w:cs="Arial"/>
          <w:b/>
          <w:bCs/>
          <w:color w:val="FF0000"/>
          <w:sz w:val="18"/>
          <w:szCs w:val="18"/>
        </w:rPr>
      </w:pPr>
    </w:p>
    <w:p w:rsidR="00B16EDC" w:rsidRPr="00E22F38" w:rsidRDefault="00723147" w:rsidP="00A53DEF">
      <w:pPr>
        <w:autoSpaceDE w:val="0"/>
        <w:autoSpaceDN w:val="0"/>
        <w:adjustRightInd w:val="0"/>
        <w:jc w:val="center"/>
        <w:rPr>
          <w:rFonts w:ascii="Arial" w:hAnsi="Arial" w:cs="Arial"/>
          <w:b/>
          <w:bCs/>
          <w:color w:val="FF0000"/>
          <w:sz w:val="20"/>
          <w:szCs w:val="20"/>
        </w:rPr>
      </w:pPr>
      <w:r w:rsidRPr="00E22F38">
        <w:rPr>
          <w:rFonts w:ascii="Arial" w:hAnsi="Arial" w:cs="Arial"/>
          <w:b/>
          <w:bCs/>
          <w:color w:val="FF0000"/>
          <w:sz w:val="20"/>
          <w:szCs w:val="20"/>
        </w:rPr>
        <w:t>ANEXO</w:t>
      </w:r>
      <w:r w:rsidR="00213B91" w:rsidRPr="00E22F38">
        <w:rPr>
          <w:rFonts w:ascii="Arial" w:hAnsi="Arial" w:cs="Arial"/>
          <w:b/>
          <w:bCs/>
          <w:color w:val="FF0000"/>
          <w:sz w:val="20"/>
          <w:szCs w:val="20"/>
        </w:rPr>
        <w:t xml:space="preserve"> </w:t>
      </w:r>
      <w:r w:rsidRPr="00E22F38">
        <w:rPr>
          <w:rFonts w:ascii="Arial" w:hAnsi="Arial" w:cs="Arial"/>
          <w:b/>
          <w:bCs/>
          <w:color w:val="FF0000"/>
          <w:sz w:val="20"/>
          <w:szCs w:val="20"/>
        </w:rPr>
        <w:t>I</w:t>
      </w:r>
      <w:r w:rsidR="00A53DEF" w:rsidRPr="00E22F38">
        <w:rPr>
          <w:rFonts w:ascii="Arial" w:hAnsi="Arial" w:cs="Arial"/>
          <w:b/>
          <w:bCs/>
          <w:color w:val="FF0000"/>
          <w:sz w:val="20"/>
          <w:szCs w:val="20"/>
        </w:rPr>
        <w:t>I</w:t>
      </w:r>
    </w:p>
    <w:p w:rsidR="00A53DEF" w:rsidRPr="00E22F38" w:rsidRDefault="00A53DEF" w:rsidP="00A53DEF">
      <w:pPr>
        <w:autoSpaceDE w:val="0"/>
        <w:autoSpaceDN w:val="0"/>
        <w:adjustRightInd w:val="0"/>
        <w:jc w:val="center"/>
        <w:rPr>
          <w:rFonts w:ascii="Arial" w:hAnsi="Arial" w:cs="Arial"/>
          <w:b/>
          <w:bCs/>
          <w:color w:val="FF0000"/>
          <w:sz w:val="20"/>
          <w:szCs w:val="20"/>
        </w:rPr>
      </w:pPr>
    </w:p>
    <w:p w:rsidR="00B777D3" w:rsidRPr="00E22F38" w:rsidRDefault="00B777D3" w:rsidP="00B777D3">
      <w:pPr>
        <w:pStyle w:val="Standard"/>
        <w:jc w:val="center"/>
        <w:rPr>
          <w:rFonts w:ascii="Arial" w:hAnsi="Arial" w:cs="Arial"/>
          <w:color w:val="FF0000"/>
          <w:sz w:val="20"/>
          <w:szCs w:val="20"/>
        </w:rPr>
      </w:pPr>
      <w:r w:rsidRPr="00E22F38">
        <w:rPr>
          <w:rFonts w:ascii="Arial" w:hAnsi="Arial" w:cs="Arial"/>
          <w:color w:val="FF0000"/>
          <w:sz w:val="20"/>
          <w:szCs w:val="20"/>
        </w:rPr>
        <w:t>TERMO DE REFERÊNCIA</w:t>
      </w:r>
    </w:p>
    <w:p w:rsidR="00B777D3" w:rsidRPr="00E22F38" w:rsidRDefault="00B777D3" w:rsidP="00B777D3">
      <w:pPr>
        <w:pStyle w:val="Standard"/>
        <w:jc w:val="center"/>
        <w:rPr>
          <w:rFonts w:ascii="Arial" w:hAnsi="Arial" w:cs="Arial"/>
          <w:color w:val="FF0000"/>
          <w:sz w:val="18"/>
          <w:szCs w:val="18"/>
        </w:rPr>
      </w:pPr>
    </w:p>
    <w:p w:rsidR="00B777D3" w:rsidRPr="00775099" w:rsidRDefault="00B777D3" w:rsidP="00B777D3">
      <w:pPr>
        <w:pStyle w:val="Standard"/>
        <w:jc w:val="center"/>
        <w:rPr>
          <w:rFonts w:ascii="Arial" w:hAnsi="Arial" w:cs="Arial"/>
          <w:color w:val="000000"/>
          <w:sz w:val="18"/>
          <w:szCs w:val="18"/>
        </w:rPr>
      </w:pPr>
      <w:r w:rsidRPr="00775099">
        <w:rPr>
          <w:rFonts w:ascii="Arial" w:hAnsi="Arial" w:cs="Arial"/>
          <w:color w:val="000000"/>
          <w:sz w:val="18"/>
          <w:szCs w:val="18"/>
        </w:rPr>
        <w:t>ALIMENTAÇÃO ESCOLAR ADQUIRIDOS PELA</w:t>
      </w:r>
      <w:proofErr w:type="gramStart"/>
      <w:r w:rsidRPr="00775099">
        <w:rPr>
          <w:rFonts w:ascii="Arial" w:hAnsi="Arial" w:cs="Arial"/>
          <w:color w:val="000000"/>
          <w:sz w:val="18"/>
          <w:szCs w:val="18"/>
        </w:rPr>
        <w:t xml:space="preserve">  </w:t>
      </w:r>
      <w:proofErr w:type="gramEnd"/>
      <w:r w:rsidRPr="00775099">
        <w:rPr>
          <w:rFonts w:ascii="Arial" w:hAnsi="Arial" w:cs="Arial"/>
          <w:color w:val="000000"/>
          <w:sz w:val="18"/>
          <w:szCs w:val="18"/>
        </w:rPr>
        <w:t>AGRICULTURA FAMILIAR.</w:t>
      </w:r>
    </w:p>
    <w:p w:rsidR="00AD0F88" w:rsidRPr="00AD0F88" w:rsidRDefault="00AD0F88" w:rsidP="00AD0F88">
      <w:pPr>
        <w:pStyle w:val="SemEspaamento"/>
        <w:jc w:val="both"/>
        <w:rPr>
          <w:rFonts w:ascii="Arial" w:hAnsi="Arial" w:cs="Arial"/>
          <w:color w:val="000000"/>
          <w:sz w:val="18"/>
          <w:szCs w:val="18"/>
        </w:rPr>
      </w:pPr>
    </w:p>
    <w:p w:rsidR="00AD0F88" w:rsidRPr="00AD0F88" w:rsidRDefault="00AD0F88" w:rsidP="00AD0F88">
      <w:pPr>
        <w:pStyle w:val="SemEspaamento"/>
        <w:jc w:val="both"/>
        <w:rPr>
          <w:rFonts w:ascii="Arial" w:hAnsi="Arial" w:cs="Arial"/>
          <w:sz w:val="18"/>
          <w:szCs w:val="18"/>
        </w:rPr>
      </w:pPr>
      <w:r w:rsidRPr="00AD0F88">
        <w:rPr>
          <w:rFonts w:ascii="Arial" w:hAnsi="Arial" w:cs="Arial"/>
          <w:sz w:val="18"/>
          <w:szCs w:val="18"/>
        </w:rPr>
        <w:t>1 – OBJETO</w:t>
      </w:r>
    </w:p>
    <w:p w:rsidR="00AD0F88" w:rsidRPr="00AD0F88" w:rsidRDefault="00AD0F88" w:rsidP="00AD0F88">
      <w:pPr>
        <w:pStyle w:val="SemEspaamento"/>
        <w:numPr>
          <w:ilvl w:val="1"/>
          <w:numId w:val="24"/>
        </w:numPr>
        <w:ind w:left="0"/>
        <w:jc w:val="both"/>
        <w:rPr>
          <w:rFonts w:ascii="Arial" w:hAnsi="Arial" w:cs="Arial"/>
          <w:sz w:val="18"/>
          <w:szCs w:val="18"/>
        </w:rPr>
      </w:pPr>
      <w:r w:rsidRPr="00AD0F88">
        <w:rPr>
          <w:rFonts w:ascii="Arial" w:hAnsi="Arial" w:cs="Arial"/>
          <w:sz w:val="18"/>
          <w:szCs w:val="18"/>
        </w:rPr>
        <w:t>Aquisição de produtos alimentícios para a confecção da merenda escolar para os alunos das escolas da rede municipal.</w:t>
      </w:r>
    </w:p>
    <w:p w:rsidR="00AD0F88" w:rsidRPr="00AD0F88" w:rsidRDefault="00AD0F88" w:rsidP="00AD0F88">
      <w:pPr>
        <w:pStyle w:val="SemEspaamento"/>
        <w:jc w:val="both"/>
        <w:rPr>
          <w:rFonts w:ascii="Arial" w:hAnsi="Arial" w:cs="Arial"/>
          <w:sz w:val="18"/>
          <w:szCs w:val="18"/>
        </w:rPr>
      </w:pPr>
      <w:r w:rsidRPr="00AD0F88">
        <w:rPr>
          <w:rFonts w:ascii="Arial" w:hAnsi="Arial" w:cs="Arial"/>
          <w:sz w:val="18"/>
          <w:szCs w:val="18"/>
        </w:rPr>
        <w:t xml:space="preserve"> </w:t>
      </w:r>
    </w:p>
    <w:p w:rsidR="00AD0F88" w:rsidRPr="00AD0F88" w:rsidRDefault="00AD0F88" w:rsidP="00AD0F88">
      <w:pPr>
        <w:pStyle w:val="SemEspaamento"/>
        <w:jc w:val="both"/>
        <w:rPr>
          <w:rFonts w:ascii="Arial" w:hAnsi="Arial" w:cs="Arial"/>
          <w:sz w:val="18"/>
          <w:szCs w:val="18"/>
        </w:rPr>
      </w:pPr>
      <w:r w:rsidRPr="00AD0F88">
        <w:rPr>
          <w:rFonts w:ascii="Arial" w:hAnsi="Arial" w:cs="Arial"/>
          <w:sz w:val="18"/>
          <w:szCs w:val="18"/>
        </w:rPr>
        <w:t>2- JUSTIFICATIVA:</w:t>
      </w:r>
    </w:p>
    <w:p w:rsidR="00AD0F88" w:rsidRPr="00AD0F88" w:rsidRDefault="00AD0F88" w:rsidP="00AD0F88">
      <w:pPr>
        <w:jc w:val="both"/>
        <w:rPr>
          <w:rFonts w:ascii="Arial" w:hAnsi="Arial" w:cs="Arial"/>
          <w:sz w:val="18"/>
          <w:szCs w:val="18"/>
        </w:rPr>
      </w:pPr>
      <w:r w:rsidRPr="00AD0F88">
        <w:rPr>
          <w:rFonts w:ascii="Arial" w:eastAsia="Arial" w:hAnsi="Arial" w:cs="Arial"/>
          <w:sz w:val="18"/>
          <w:szCs w:val="18"/>
        </w:rPr>
        <w:t xml:space="preserve">2.1 – A aquisição da referida mercadoria dar-se-á devido à necessidade da manutenção da alimentação nas escolas e creches municipais, faz-se necessário </w:t>
      </w:r>
      <w:proofErr w:type="gramStart"/>
      <w:r w:rsidRPr="00AD0F88">
        <w:rPr>
          <w:rFonts w:ascii="Arial" w:eastAsia="Arial" w:hAnsi="Arial" w:cs="Arial"/>
          <w:sz w:val="18"/>
          <w:szCs w:val="18"/>
        </w:rPr>
        <w:t>a</w:t>
      </w:r>
      <w:proofErr w:type="gramEnd"/>
      <w:r w:rsidRPr="00AD0F88">
        <w:rPr>
          <w:rFonts w:ascii="Arial" w:eastAsia="Arial" w:hAnsi="Arial" w:cs="Arial"/>
          <w:sz w:val="18"/>
          <w:szCs w:val="18"/>
        </w:rPr>
        <w:t xml:space="preserve"> aquisição de gêneros hortifrutícolas. Os mesmos serão adquiridos através da AGRICULTURA FAMILIAR, de acordo com o artigo 24 da resolução nº 06/2020, que diz:</w:t>
      </w:r>
      <w:proofErr w:type="gramStart"/>
      <w:r w:rsidRPr="00AD0F88">
        <w:rPr>
          <w:rFonts w:ascii="Arial" w:eastAsia="Arial" w:hAnsi="Arial" w:cs="Arial"/>
          <w:sz w:val="18"/>
          <w:szCs w:val="18"/>
        </w:rPr>
        <w:t xml:space="preserve">  </w:t>
      </w:r>
      <w:proofErr w:type="gramEnd"/>
      <w:r w:rsidRPr="00AD0F88">
        <w:rPr>
          <w:rFonts w:ascii="Arial" w:eastAsia="SimSun" w:hAnsi="Arial" w:cs="Arial"/>
          <w:color w:val="000000"/>
          <w:sz w:val="18"/>
          <w:szCs w:val="18"/>
        </w:rPr>
        <w:t xml:space="preserve">I – Dispensa de licitação, por meio de Chamada Pública, quando das compras da agricultura familiar nos termos do Art. 14 da Lei 11.947/2009 e dos </w:t>
      </w:r>
      <w:proofErr w:type="spellStart"/>
      <w:r w:rsidRPr="00AD0F88">
        <w:rPr>
          <w:rFonts w:ascii="Arial" w:eastAsia="SimSun" w:hAnsi="Arial" w:cs="Arial"/>
          <w:color w:val="000000"/>
          <w:sz w:val="18"/>
          <w:szCs w:val="18"/>
        </w:rPr>
        <w:t>arts</w:t>
      </w:r>
      <w:proofErr w:type="spellEnd"/>
      <w:r w:rsidRPr="00AD0F88">
        <w:rPr>
          <w:rFonts w:ascii="Arial" w:eastAsia="SimSun" w:hAnsi="Arial" w:cs="Arial"/>
          <w:color w:val="000000"/>
          <w:sz w:val="18"/>
          <w:szCs w:val="18"/>
        </w:rPr>
        <w:t>. 29 a 49 desta Resolução, sem prejuízo das demais possibilidades de dispensa de licitação previstas na Lei 8.666/1993;</w:t>
      </w:r>
    </w:p>
    <w:p w:rsidR="00AD0F88" w:rsidRPr="00AD0F88" w:rsidRDefault="00AD0F88" w:rsidP="00AD0F88">
      <w:pPr>
        <w:pStyle w:val="SemEspaamento"/>
        <w:jc w:val="both"/>
        <w:rPr>
          <w:rFonts w:ascii="Arial" w:hAnsi="Arial" w:cs="Arial"/>
          <w:sz w:val="18"/>
          <w:szCs w:val="18"/>
        </w:rPr>
      </w:pPr>
      <w:r w:rsidRPr="00AD0F88">
        <w:rPr>
          <w:rFonts w:ascii="Arial" w:hAnsi="Arial" w:cs="Arial"/>
          <w:sz w:val="18"/>
          <w:szCs w:val="18"/>
        </w:rPr>
        <w:t xml:space="preserve"> </w:t>
      </w:r>
    </w:p>
    <w:p w:rsidR="00AD0F88" w:rsidRPr="00AD0F88" w:rsidRDefault="00AD0F88" w:rsidP="00AD0F88">
      <w:pPr>
        <w:pStyle w:val="Standard"/>
        <w:jc w:val="both"/>
        <w:rPr>
          <w:rFonts w:ascii="Arial" w:hAnsi="Arial" w:cs="Arial"/>
          <w:sz w:val="18"/>
          <w:szCs w:val="18"/>
        </w:rPr>
      </w:pPr>
      <w:r w:rsidRPr="00AD0F88">
        <w:rPr>
          <w:rFonts w:ascii="Arial" w:hAnsi="Arial" w:cs="Arial"/>
          <w:sz w:val="18"/>
          <w:szCs w:val="18"/>
        </w:rPr>
        <w:t>2.2 – Todos nós sabemos que criança com fome não se concentra e, por isso não consegue aprender. Através de 30% da verba enviada pelo FNDE temos a oportunidade não só de oferecer alimentos que supram parte das necessidades nutricionais dos alunos no período que estão na escola, mas também de possibilitar aprendizagem, sabendo que eles estão consumindo alimentos frescos e adquiridos na nossa região.</w:t>
      </w:r>
    </w:p>
    <w:p w:rsidR="00AD0F88" w:rsidRPr="00AD0F88" w:rsidRDefault="00AD0F88" w:rsidP="00AD0F88">
      <w:pPr>
        <w:pStyle w:val="Standard"/>
        <w:rPr>
          <w:rFonts w:ascii="Arial" w:hAnsi="Arial" w:cs="Arial"/>
          <w:sz w:val="18"/>
          <w:szCs w:val="18"/>
        </w:rPr>
      </w:pPr>
      <w:r w:rsidRPr="00AD0F88">
        <w:rPr>
          <w:rFonts w:ascii="Arial" w:hAnsi="Arial" w:cs="Arial"/>
          <w:sz w:val="18"/>
          <w:szCs w:val="18"/>
        </w:rPr>
        <w:t xml:space="preserve"> </w:t>
      </w:r>
    </w:p>
    <w:p w:rsidR="00AD0F88" w:rsidRPr="00AD0F88" w:rsidRDefault="00AD0F88" w:rsidP="00AD0F88">
      <w:pPr>
        <w:pStyle w:val="Standard"/>
        <w:jc w:val="both"/>
        <w:rPr>
          <w:rFonts w:ascii="Arial" w:hAnsi="Arial" w:cs="Arial"/>
          <w:sz w:val="18"/>
          <w:szCs w:val="18"/>
        </w:rPr>
      </w:pPr>
      <w:r w:rsidRPr="00AD0F88">
        <w:rPr>
          <w:rFonts w:ascii="Arial" w:hAnsi="Arial" w:cs="Arial"/>
          <w:bCs/>
          <w:sz w:val="18"/>
          <w:szCs w:val="18"/>
        </w:rPr>
        <w:t>03 – OBRIGAÇÕES DA CONTRATADA</w:t>
      </w:r>
      <w:r w:rsidRPr="00AD0F88">
        <w:rPr>
          <w:rFonts w:ascii="Arial" w:hAnsi="Arial" w:cs="Arial"/>
          <w:sz w:val="18"/>
          <w:szCs w:val="18"/>
        </w:rPr>
        <w:t>:</w:t>
      </w:r>
    </w:p>
    <w:p w:rsidR="00AD0F88" w:rsidRPr="00AD0F88" w:rsidRDefault="00AD0F88" w:rsidP="00AD0F88">
      <w:pPr>
        <w:pStyle w:val="Standard"/>
        <w:jc w:val="both"/>
        <w:rPr>
          <w:rFonts w:ascii="Arial" w:hAnsi="Arial" w:cs="Arial"/>
          <w:sz w:val="18"/>
          <w:szCs w:val="18"/>
        </w:rPr>
      </w:pPr>
      <w:r w:rsidRPr="00AD0F88">
        <w:rPr>
          <w:rFonts w:ascii="Arial" w:hAnsi="Arial" w:cs="Arial"/>
          <w:bCs/>
          <w:sz w:val="18"/>
          <w:szCs w:val="18"/>
        </w:rPr>
        <w:t>3.1 –</w:t>
      </w:r>
      <w:r w:rsidRPr="00AD0F88">
        <w:rPr>
          <w:rFonts w:ascii="Arial" w:hAnsi="Arial" w:cs="Arial"/>
          <w:b/>
          <w:bCs/>
          <w:sz w:val="18"/>
          <w:szCs w:val="18"/>
        </w:rPr>
        <w:t xml:space="preserve"> </w:t>
      </w:r>
      <w:r w:rsidRPr="00AD0F88">
        <w:rPr>
          <w:rFonts w:ascii="Arial" w:hAnsi="Arial" w:cs="Arial"/>
          <w:bCs/>
          <w:sz w:val="18"/>
          <w:szCs w:val="18"/>
        </w:rPr>
        <w:t>O</w:t>
      </w:r>
      <w:r w:rsidRPr="00AD0F88">
        <w:rPr>
          <w:rFonts w:ascii="Arial" w:hAnsi="Arial" w:cs="Arial"/>
          <w:sz w:val="18"/>
          <w:szCs w:val="18"/>
        </w:rPr>
        <w:t>s gêneros alimentícios deverão ser entregues na forma, quantidades e prazos especificados neste Termo.</w:t>
      </w:r>
    </w:p>
    <w:p w:rsidR="00AD0F88" w:rsidRPr="00AD0F88" w:rsidRDefault="00AD0F88" w:rsidP="00AD0F88">
      <w:pPr>
        <w:pStyle w:val="Standard"/>
        <w:jc w:val="both"/>
        <w:rPr>
          <w:rFonts w:ascii="Arial" w:hAnsi="Arial" w:cs="Arial"/>
          <w:sz w:val="18"/>
          <w:szCs w:val="18"/>
        </w:rPr>
      </w:pPr>
      <w:r w:rsidRPr="00AD0F88">
        <w:rPr>
          <w:rFonts w:ascii="Arial" w:hAnsi="Arial" w:cs="Arial"/>
          <w:bCs/>
          <w:sz w:val="18"/>
          <w:szCs w:val="18"/>
        </w:rPr>
        <w:t>3.2 –</w:t>
      </w:r>
      <w:r w:rsidRPr="00AD0F88">
        <w:rPr>
          <w:rFonts w:ascii="Arial" w:hAnsi="Arial" w:cs="Arial"/>
          <w:b/>
          <w:bCs/>
          <w:sz w:val="18"/>
          <w:szCs w:val="18"/>
        </w:rPr>
        <w:t xml:space="preserve"> </w:t>
      </w:r>
      <w:r w:rsidRPr="00AD0F88">
        <w:rPr>
          <w:rFonts w:ascii="Arial" w:hAnsi="Arial" w:cs="Arial"/>
          <w:bCs/>
          <w:sz w:val="18"/>
          <w:szCs w:val="18"/>
        </w:rPr>
        <w:t xml:space="preserve">Os </w:t>
      </w:r>
      <w:r w:rsidRPr="00AD0F88">
        <w:rPr>
          <w:rFonts w:ascii="Arial" w:hAnsi="Arial" w:cs="Arial"/>
          <w:sz w:val="18"/>
          <w:szCs w:val="18"/>
        </w:rPr>
        <w:t xml:space="preserve">gêneros alimentícios </w:t>
      </w:r>
      <w:r w:rsidRPr="00AD0F88">
        <w:rPr>
          <w:rFonts w:ascii="Arial" w:hAnsi="Arial" w:cs="Arial"/>
          <w:bCs/>
          <w:sz w:val="18"/>
          <w:szCs w:val="18"/>
        </w:rPr>
        <w:t>devem ser acondicionados em embalagens especificas para cada tipo de alimento, as mesmas devem ser atóxicas, apresentando em lugar visível data fabricação/validade (apresentar data de validade de no mínimo 06(seis) meses da data de entrega), quantidade (kg), procedência dos gêneros, as mesmas não devem apresentar ruptura, as embalagens devem estar intactas.</w:t>
      </w:r>
    </w:p>
    <w:p w:rsidR="00AD0F88" w:rsidRPr="00AD0F88" w:rsidRDefault="00AD0F88" w:rsidP="00AD0F88">
      <w:pPr>
        <w:pStyle w:val="Standard"/>
        <w:jc w:val="both"/>
        <w:rPr>
          <w:rFonts w:ascii="Arial" w:hAnsi="Arial" w:cs="Arial"/>
          <w:bCs/>
          <w:sz w:val="18"/>
          <w:szCs w:val="18"/>
        </w:rPr>
      </w:pPr>
      <w:r>
        <w:rPr>
          <w:rFonts w:ascii="Arial" w:hAnsi="Arial" w:cs="Arial"/>
          <w:bCs/>
          <w:sz w:val="18"/>
          <w:szCs w:val="18"/>
        </w:rPr>
        <w:t>3.3 O</w:t>
      </w:r>
      <w:r w:rsidRPr="00AD0F88">
        <w:rPr>
          <w:rFonts w:ascii="Arial" w:hAnsi="Arial" w:cs="Arial"/>
          <w:bCs/>
          <w:sz w:val="18"/>
          <w:szCs w:val="18"/>
        </w:rPr>
        <w:t>s gêneros não perecíveis devem ser entregues no deposito da Alimentação escolar conforme solicitação desta coordenadoria.</w:t>
      </w:r>
    </w:p>
    <w:p w:rsidR="00AD0F88" w:rsidRPr="00AD0F88" w:rsidRDefault="00AD0F88" w:rsidP="00AD0F88">
      <w:pPr>
        <w:pStyle w:val="Standard"/>
        <w:jc w:val="both"/>
        <w:rPr>
          <w:rFonts w:ascii="Arial" w:hAnsi="Arial" w:cs="Arial"/>
          <w:sz w:val="18"/>
          <w:szCs w:val="18"/>
        </w:rPr>
      </w:pPr>
      <w:r w:rsidRPr="00AD0F88">
        <w:rPr>
          <w:rFonts w:ascii="Arial" w:hAnsi="Arial" w:cs="Arial"/>
          <w:bCs/>
          <w:sz w:val="18"/>
          <w:szCs w:val="18"/>
        </w:rPr>
        <w:t xml:space="preserve">3.4 – </w:t>
      </w:r>
      <w:r w:rsidRPr="00AD0F88">
        <w:rPr>
          <w:rFonts w:ascii="Arial" w:hAnsi="Arial" w:cs="Arial"/>
          <w:sz w:val="18"/>
          <w:szCs w:val="18"/>
        </w:rPr>
        <w:t>A responsabilidade pelo fornecimento dos gêneros será da CONTRATADA, a qual se encontra impedida de transferir para outras entidades, sejam fabricantes, representantes ou quaisquer outros, este encargo, assim como subcontratar outras pessoas físicas ou jurídicas para executar as obrigações objeto deste instrumento.</w:t>
      </w:r>
    </w:p>
    <w:p w:rsidR="00AD0F88" w:rsidRPr="00AD0F88" w:rsidRDefault="00AD0F88" w:rsidP="00AD0F88">
      <w:pPr>
        <w:pStyle w:val="Standard"/>
        <w:jc w:val="both"/>
        <w:rPr>
          <w:rFonts w:ascii="Arial" w:hAnsi="Arial" w:cs="Arial"/>
          <w:sz w:val="18"/>
          <w:szCs w:val="18"/>
        </w:rPr>
      </w:pPr>
      <w:r w:rsidRPr="00AD0F88">
        <w:rPr>
          <w:rFonts w:ascii="Arial" w:hAnsi="Arial" w:cs="Arial"/>
          <w:sz w:val="18"/>
          <w:szCs w:val="18"/>
        </w:rPr>
        <w:t>3.5 –</w:t>
      </w:r>
      <w:r w:rsidRPr="00AD0F88">
        <w:rPr>
          <w:rFonts w:ascii="Arial" w:hAnsi="Arial" w:cs="Arial"/>
          <w:b/>
          <w:sz w:val="18"/>
          <w:szCs w:val="18"/>
        </w:rPr>
        <w:t xml:space="preserve"> </w:t>
      </w:r>
      <w:r w:rsidRPr="00AD0F88">
        <w:rPr>
          <w:rFonts w:ascii="Arial" w:hAnsi="Arial" w:cs="Arial"/>
          <w:sz w:val="18"/>
          <w:szCs w:val="18"/>
        </w:rPr>
        <w:t>As especificações dos gêneros definidos neste Termo de Referência deverão, obrigatoriamente, serem respeitados;</w:t>
      </w:r>
    </w:p>
    <w:p w:rsidR="00AD0F88" w:rsidRPr="00AD0F88" w:rsidRDefault="00AD0F88" w:rsidP="00AD0F88">
      <w:pPr>
        <w:pStyle w:val="Standard"/>
        <w:jc w:val="both"/>
        <w:rPr>
          <w:rFonts w:ascii="Arial" w:hAnsi="Arial" w:cs="Arial"/>
          <w:sz w:val="18"/>
          <w:szCs w:val="18"/>
        </w:rPr>
      </w:pPr>
      <w:r w:rsidRPr="00AD0F88">
        <w:rPr>
          <w:rFonts w:ascii="Arial" w:hAnsi="Arial" w:cs="Arial"/>
          <w:sz w:val="18"/>
          <w:szCs w:val="18"/>
        </w:rPr>
        <w:t xml:space="preserve">Padrão de qualidade e características gerais dos </w:t>
      </w:r>
      <w:proofErr w:type="spellStart"/>
      <w:r w:rsidRPr="00AD0F88">
        <w:rPr>
          <w:rFonts w:ascii="Arial" w:hAnsi="Arial" w:cs="Arial"/>
          <w:sz w:val="18"/>
          <w:szCs w:val="18"/>
        </w:rPr>
        <w:t>ortifrutícolas</w:t>
      </w:r>
      <w:proofErr w:type="spellEnd"/>
      <w:r w:rsidRPr="00AD0F88">
        <w:rPr>
          <w:rFonts w:ascii="Arial" w:hAnsi="Arial" w:cs="Arial"/>
          <w:sz w:val="18"/>
          <w:szCs w:val="18"/>
        </w:rPr>
        <w:t>:</w:t>
      </w:r>
    </w:p>
    <w:p w:rsidR="00AD0F88" w:rsidRPr="00AD0F88" w:rsidRDefault="00AD0F88" w:rsidP="00AD0F88">
      <w:pPr>
        <w:pStyle w:val="Standard"/>
        <w:jc w:val="both"/>
        <w:rPr>
          <w:rFonts w:ascii="Arial" w:hAnsi="Arial" w:cs="Arial"/>
          <w:sz w:val="18"/>
          <w:szCs w:val="18"/>
        </w:rPr>
      </w:pPr>
      <w:r w:rsidRPr="00AD0F88">
        <w:rPr>
          <w:rFonts w:ascii="Arial" w:hAnsi="Arial" w:cs="Arial"/>
          <w:sz w:val="18"/>
          <w:szCs w:val="18"/>
        </w:rPr>
        <w:t xml:space="preserve"> </w:t>
      </w:r>
    </w:p>
    <w:p w:rsidR="00AD0F88" w:rsidRPr="00AD0F88" w:rsidRDefault="00AD0F88" w:rsidP="00AD0F88">
      <w:pPr>
        <w:pStyle w:val="Standard"/>
        <w:numPr>
          <w:ilvl w:val="0"/>
          <w:numId w:val="25"/>
        </w:numPr>
        <w:autoSpaceDN/>
        <w:ind w:left="0" w:firstLine="0"/>
        <w:jc w:val="both"/>
        <w:rPr>
          <w:rFonts w:ascii="Arial" w:hAnsi="Arial" w:cs="Arial"/>
          <w:sz w:val="18"/>
          <w:szCs w:val="18"/>
        </w:rPr>
      </w:pPr>
      <w:r w:rsidRPr="00AD0F88">
        <w:rPr>
          <w:rFonts w:ascii="Arial" w:hAnsi="Arial" w:cs="Arial"/>
          <w:b/>
          <w:sz w:val="18"/>
          <w:szCs w:val="18"/>
        </w:rPr>
        <w:t>Hortaliças de frutos, de raízes, de tubérculos e mandioca</w:t>
      </w:r>
      <w:r w:rsidRPr="00AD0F88">
        <w:rPr>
          <w:rFonts w:ascii="Arial" w:hAnsi="Arial" w:cs="Arial"/>
          <w:sz w:val="18"/>
          <w:szCs w:val="18"/>
        </w:rPr>
        <w:t xml:space="preserve">: tais como; abóbora madura, tomate, cenoura, inhame, mandioca </w:t>
      </w:r>
      <w:proofErr w:type="gramStart"/>
      <w:r w:rsidRPr="00AD0F88">
        <w:rPr>
          <w:rFonts w:ascii="Arial" w:hAnsi="Arial" w:cs="Arial"/>
          <w:sz w:val="18"/>
          <w:szCs w:val="18"/>
        </w:rPr>
        <w:t>(as hortaliças de frutos de</w:t>
      </w:r>
      <w:proofErr w:type="gramEnd"/>
      <w:r w:rsidRPr="00AD0F88">
        <w:rPr>
          <w:rFonts w:ascii="Arial" w:hAnsi="Arial" w:cs="Arial"/>
          <w:sz w:val="18"/>
          <w:szCs w:val="18"/>
        </w:rPr>
        <w:t xml:space="preserve"> raízes, de tubérculos e mandioca deverão proceder de espécies genuínas e sãs e satisfazer as seguintes condições mínimas: serem frescas e sãs ter atingido o grau de evolução completa do tamanho, estarem isentas de materiais terrosos.</w:t>
      </w:r>
    </w:p>
    <w:p w:rsidR="00AD0F88" w:rsidRPr="00AD0F88" w:rsidRDefault="00AD0F88" w:rsidP="00AD0F88">
      <w:pPr>
        <w:pStyle w:val="Standard"/>
        <w:numPr>
          <w:ilvl w:val="0"/>
          <w:numId w:val="25"/>
        </w:numPr>
        <w:autoSpaceDN/>
        <w:ind w:left="0" w:firstLine="0"/>
        <w:jc w:val="both"/>
        <w:rPr>
          <w:rFonts w:ascii="Arial" w:hAnsi="Arial" w:cs="Arial"/>
          <w:sz w:val="18"/>
          <w:szCs w:val="18"/>
        </w:rPr>
      </w:pPr>
      <w:r w:rsidRPr="00AD0F88">
        <w:rPr>
          <w:rFonts w:ascii="Arial" w:hAnsi="Arial" w:cs="Arial"/>
          <w:sz w:val="18"/>
          <w:szCs w:val="18"/>
        </w:rPr>
        <w:t xml:space="preserve"> </w:t>
      </w:r>
      <w:r w:rsidRPr="00AD0F88">
        <w:rPr>
          <w:rFonts w:ascii="Arial" w:hAnsi="Arial" w:cs="Arial"/>
          <w:b/>
          <w:sz w:val="18"/>
          <w:szCs w:val="18"/>
        </w:rPr>
        <w:t xml:space="preserve">Hortaliças – verduras: </w:t>
      </w:r>
      <w:r w:rsidRPr="00AD0F88">
        <w:rPr>
          <w:rFonts w:ascii="Arial" w:hAnsi="Arial" w:cs="Arial"/>
          <w:sz w:val="18"/>
          <w:szCs w:val="18"/>
        </w:rPr>
        <w:t>verdura em estado in natura, tais como: alface, brócolis, cebolinha verde, couve manteiga. Não serão tolerados defeitos graves como podridão, dano profundo, passadas que representem quantidade superior a 2,0% do peso total do produto entregue. As hortaliças deverão ser equivalentes as de classificação extra.</w:t>
      </w:r>
    </w:p>
    <w:p w:rsidR="00AD0F88" w:rsidRPr="00AD0F88" w:rsidRDefault="00AD0F88" w:rsidP="00AD0F88">
      <w:pPr>
        <w:pStyle w:val="Standard"/>
        <w:numPr>
          <w:ilvl w:val="0"/>
          <w:numId w:val="25"/>
        </w:numPr>
        <w:autoSpaceDN/>
        <w:ind w:left="0" w:firstLine="0"/>
        <w:jc w:val="both"/>
        <w:rPr>
          <w:rFonts w:ascii="Arial" w:hAnsi="Arial" w:cs="Arial"/>
          <w:sz w:val="18"/>
          <w:szCs w:val="18"/>
        </w:rPr>
      </w:pPr>
      <w:r w:rsidRPr="00AD0F88">
        <w:rPr>
          <w:rFonts w:ascii="Arial" w:hAnsi="Arial" w:cs="Arial"/>
          <w:b/>
          <w:sz w:val="18"/>
          <w:szCs w:val="18"/>
        </w:rPr>
        <w:t xml:space="preserve">Frutas diversas: </w:t>
      </w:r>
      <w:r w:rsidRPr="00AD0F88">
        <w:rPr>
          <w:rFonts w:ascii="Arial" w:hAnsi="Arial" w:cs="Arial"/>
          <w:sz w:val="18"/>
          <w:szCs w:val="18"/>
        </w:rPr>
        <w:t>destinadas ao consumo in natura, com teores de açúcar e acidez compatíveis com esse fim; banana prata e não serão tolerados defeitos graves como podridão, danos profundos, passadas que representem quantidade superior a 2,0% do peso total do produto entregue.</w:t>
      </w:r>
    </w:p>
    <w:p w:rsidR="00AD0F88" w:rsidRPr="00AD0F88" w:rsidRDefault="00AD0F88" w:rsidP="00AD0F88">
      <w:pPr>
        <w:pStyle w:val="Standard"/>
        <w:jc w:val="both"/>
        <w:rPr>
          <w:rFonts w:ascii="Arial" w:hAnsi="Arial" w:cs="Arial"/>
          <w:sz w:val="18"/>
          <w:szCs w:val="18"/>
        </w:rPr>
      </w:pPr>
      <w:r w:rsidRPr="00AD0F88">
        <w:rPr>
          <w:rFonts w:ascii="Arial" w:hAnsi="Arial" w:cs="Arial"/>
          <w:sz w:val="18"/>
          <w:szCs w:val="18"/>
        </w:rPr>
        <w:t xml:space="preserve"> </w:t>
      </w:r>
    </w:p>
    <w:p w:rsidR="00AD0F88" w:rsidRPr="00AD0F88" w:rsidRDefault="00AD0F88" w:rsidP="00AD0F88">
      <w:pPr>
        <w:pStyle w:val="Standard"/>
        <w:jc w:val="both"/>
        <w:rPr>
          <w:rFonts w:ascii="Arial" w:hAnsi="Arial" w:cs="Arial"/>
          <w:sz w:val="18"/>
          <w:szCs w:val="18"/>
        </w:rPr>
      </w:pPr>
      <w:r w:rsidRPr="00AD0F88">
        <w:rPr>
          <w:rFonts w:ascii="Arial" w:hAnsi="Arial" w:cs="Arial"/>
          <w:sz w:val="18"/>
          <w:szCs w:val="18"/>
        </w:rPr>
        <w:t>3.6</w:t>
      </w:r>
      <w:r w:rsidRPr="00AD0F88">
        <w:rPr>
          <w:rFonts w:ascii="Arial" w:hAnsi="Arial" w:cs="Arial"/>
          <w:b/>
          <w:sz w:val="18"/>
          <w:szCs w:val="18"/>
        </w:rPr>
        <w:t xml:space="preserve"> – </w:t>
      </w:r>
      <w:r w:rsidRPr="00AD0F88">
        <w:rPr>
          <w:rFonts w:ascii="Arial" w:hAnsi="Arial" w:cs="Arial"/>
          <w:sz w:val="18"/>
          <w:szCs w:val="18"/>
        </w:rPr>
        <w:t>Fica assegurado a Coordenadoria da Alimentação Escolar, o direito de rejeitar, no todo ou em parte, os itens entregues em desacordo com as especificações exigidas no Edital, ficando a empresa CONTRATADA obrigada a substituir e/ou reparar os itens irregulares no prazo de até 30 dias a contar da sua notificação, que ficará a cargo da Coordenadoria da Alimentação Escolar.</w:t>
      </w:r>
    </w:p>
    <w:p w:rsidR="00AD0F88" w:rsidRPr="00AD0F88" w:rsidRDefault="00AD0F88" w:rsidP="00AD0F88">
      <w:pPr>
        <w:pStyle w:val="Standard"/>
        <w:jc w:val="both"/>
        <w:rPr>
          <w:rFonts w:ascii="Arial" w:hAnsi="Arial" w:cs="Arial"/>
          <w:sz w:val="18"/>
          <w:szCs w:val="18"/>
        </w:rPr>
      </w:pPr>
      <w:r w:rsidRPr="00AD0F88">
        <w:rPr>
          <w:rFonts w:ascii="Arial" w:hAnsi="Arial" w:cs="Arial"/>
          <w:sz w:val="18"/>
          <w:szCs w:val="18"/>
        </w:rPr>
        <w:t>3.7</w:t>
      </w:r>
      <w:r w:rsidRPr="00AD0F88">
        <w:rPr>
          <w:rFonts w:ascii="Arial" w:hAnsi="Arial" w:cs="Arial"/>
          <w:b/>
          <w:sz w:val="18"/>
          <w:szCs w:val="18"/>
        </w:rPr>
        <w:t xml:space="preserve"> –</w:t>
      </w:r>
      <w:r w:rsidRPr="00AD0F88">
        <w:rPr>
          <w:rFonts w:ascii="Arial" w:hAnsi="Arial" w:cs="Arial"/>
          <w:sz w:val="18"/>
          <w:szCs w:val="18"/>
        </w:rPr>
        <w:t xml:space="preserve"> As despesas de frete/embalagem deverão estar inclusas no preço proposto, e em hipótese alguma poderão ser destacadas quando da emissão da nota fiscal/fatura.</w:t>
      </w:r>
    </w:p>
    <w:p w:rsidR="00AD0F88" w:rsidRPr="00AD0F88" w:rsidRDefault="00AD0F88" w:rsidP="00AD0F88">
      <w:pPr>
        <w:pStyle w:val="Standard"/>
        <w:jc w:val="both"/>
        <w:rPr>
          <w:rFonts w:ascii="Arial" w:hAnsi="Arial" w:cs="Arial"/>
          <w:sz w:val="18"/>
          <w:szCs w:val="18"/>
        </w:rPr>
      </w:pPr>
      <w:r w:rsidRPr="00AD0F88">
        <w:rPr>
          <w:rFonts w:ascii="Arial" w:hAnsi="Arial" w:cs="Arial"/>
          <w:sz w:val="18"/>
          <w:szCs w:val="18"/>
        </w:rPr>
        <w:t>3.8</w:t>
      </w:r>
      <w:r w:rsidRPr="00AD0F88">
        <w:rPr>
          <w:rFonts w:ascii="Arial" w:hAnsi="Arial" w:cs="Arial"/>
          <w:b/>
          <w:sz w:val="18"/>
          <w:szCs w:val="18"/>
        </w:rPr>
        <w:t xml:space="preserve"> – </w:t>
      </w:r>
      <w:r w:rsidRPr="00AD0F88">
        <w:rPr>
          <w:rFonts w:ascii="Arial" w:hAnsi="Arial" w:cs="Arial"/>
          <w:sz w:val="18"/>
          <w:szCs w:val="18"/>
        </w:rPr>
        <w:t>Prestar as informações e os esclarecimentos que venham a ser solicitado pelo CONTRATANTE.</w:t>
      </w:r>
    </w:p>
    <w:p w:rsidR="00AD0F88" w:rsidRPr="00AD0F88" w:rsidRDefault="00AD0F88" w:rsidP="00AD0F88">
      <w:pPr>
        <w:pStyle w:val="Standard"/>
        <w:jc w:val="both"/>
        <w:rPr>
          <w:rFonts w:ascii="Arial" w:hAnsi="Arial" w:cs="Arial"/>
          <w:sz w:val="18"/>
          <w:szCs w:val="18"/>
        </w:rPr>
      </w:pPr>
    </w:p>
    <w:p w:rsidR="00AD0F88" w:rsidRPr="00AD0F88" w:rsidRDefault="00AD0F88" w:rsidP="00AD0F88">
      <w:pPr>
        <w:pStyle w:val="Standard"/>
        <w:jc w:val="both"/>
        <w:rPr>
          <w:rFonts w:ascii="Arial" w:hAnsi="Arial" w:cs="Arial"/>
          <w:sz w:val="18"/>
          <w:szCs w:val="18"/>
        </w:rPr>
      </w:pPr>
      <w:r w:rsidRPr="00AD0F88">
        <w:rPr>
          <w:rFonts w:ascii="Arial" w:hAnsi="Arial" w:cs="Arial"/>
          <w:sz w:val="18"/>
          <w:szCs w:val="18"/>
        </w:rPr>
        <w:t>4- DAS OBRIGAÇÕES DA CONTRATANTE</w:t>
      </w:r>
    </w:p>
    <w:p w:rsidR="00AD0F88" w:rsidRPr="00AD0F88" w:rsidRDefault="00AD0F88" w:rsidP="00AD0F88">
      <w:pPr>
        <w:pStyle w:val="Standard"/>
        <w:jc w:val="both"/>
        <w:rPr>
          <w:rFonts w:ascii="Arial" w:hAnsi="Arial" w:cs="Arial"/>
          <w:sz w:val="18"/>
          <w:szCs w:val="18"/>
        </w:rPr>
      </w:pPr>
      <w:r w:rsidRPr="00AD0F88">
        <w:rPr>
          <w:rFonts w:ascii="Arial" w:hAnsi="Arial" w:cs="Arial"/>
          <w:sz w:val="18"/>
          <w:szCs w:val="18"/>
        </w:rPr>
        <w:t>4.1- Efetuar o pagamento à CONTRATADA de acordo com o prazo estabelecido no Edital.</w:t>
      </w:r>
    </w:p>
    <w:p w:rsidR="00AD0F88" w:rsidRPr="00AD0F88" w:rsidRDefault="00AD0F88" w:rsidP="00AD0F88">
      <w:pPr>
        <w:pStyle w:val="Standard"/>
        <w:jc w:val="both"/>
        <w:rPr>
          <w:rFonts w:ascii="Arial" w:hAnsi="Arial" w:cs="Arial"/>
          <w:sz w:val="18"/>
          <w:szCs w:val="18"/>
        </w:rPr>
      </w:pPr>
      <w:r w:rsidRPr="00AD0F88">
        <w:rPr>
          <w:rFonts w:ascii="Arial" w:hAnsi="Arial" w:cs="Arial"/>
          <w:sz w:val="18"/>
          <w:szCs w:val="18"/>
        </w:rPr>
        <w:t>4.2- A contratante será responsável pela conferência de toda mercadorias e documentação e, também, dar os devidos encaminhamentos para o processamento e pagamento da Nota Fiscal/Fatura.</w:t>
      </w:r>
    </w:p>
    <w:p w:rsidR="00AD0F88" w:rsidRPr="00AD0F88" w:rsidRDefault="00AD0F88" w:rsidP="00AD0F88">
      <w:pPr>
        <w:pStyle w:val="Standard"/>
        <w:jc w:val="both"/>
        <w:rPr>
          <w:rFonts w:ascii="Arial" w:hAnsi="Arial" w:cs="Arial"/>
          <w:sz w:val="18"/>
          <w:szCs w:val="18"/>
        </w:rPr>
      </w:pPr>
      <w:r w:rsidRPr="00AD0F88">
        <w:rPr>
          <w:rFonts w:ascii="Arial" w:hAnsi="Arial" w:cs="Arial"/>
          <w:sz w:val="18"/>
          <w:szCs w:val="18"/>
        </w:rPr>
        <w:t>4.3- Prestar esclarecimentos que se fizerem necessários à contratada.</w:t>
      </w:r>
    </w:p>
    <w:p w:rsidR="00AD0F88" w:rsidRPr="00AD0F88" w:rsidRDefault="00AD0F88" w:rsidP="00AD0F88">
      <w:pPr>
        <w:pStyle w:val="Standard"/>
        <w:jc w:val="both"/>
        <w:rPr>
          <w:rFonts w:ascii="Arial" w:hAnsi="Arial" w:cs="Arial"/>
          <w:sz w:val="18"/>
          <w:szCs w:val="18"/>
        </w:rPr>
      </w:pPr>
      <w:r w:rsidRPr="00AD0F88">
        <w:rPr>
          <w:rFonts w:ascii="Arial" w:hAnsi="Arial" w:cs="Arial"/>
          <w:sz w:val="18"/>
          <w:szCs w:val="18"/>
        </w:rPr>
        <w:t xml:space="preserve"> </w:t>
      </w:r>
    </w:p>
    <w:p w:rsidR="00AD0F88" w:rsidRPr="00AD0F88" w:rsidRDefault="00AD0F88" w:rsidP="00AD0F88">
      <w:pPr>
        <w:pStyle w:val="Standard"/>
        <w:jc w:val="both"/>
        <w:rPr>
          <w:rFonts w:ascii="Arial" w:hAnsi="Arial" w:cs="Arial"/>
          <w:sz w:val="18"/>
          <w:szCs w:val="18"/>
        </w:rPr>
      </w:pPr>
      <w:r w:rsidRPr="00AD0F88">
        <w:rPr>
          <w:rFonts w:ascii="Arial" w:hAnsi="Arial" w:cs="Arial"/>
          <w:sz w:val="18"/>
          <w:szCs w:val="18"/>
        </w:rPr>
        <w:t xml:space="preserve">5- </w:t>
      </w:r>
      <w:proofErr w:type="gramStart"/>
      <w:r w:rsidRPr="00AD0F88">
        <w:rPr>
          <w:rFonts w:ascii="Arial" w:hAnsi="Arial" w:cs="Arial"/>
          <w:sz w:val="18"/>
          <w:szCs w:val="18"/>
        </w:rPr>
        <w:t>GARANTIA</w:t>
      </w:r>
      <w:proofErr w:type="gramEnd"/>
      <w:r w:rsidRPr="00AD0F88">
        <w:rPr>
          <w:rFonts w:ascii="Arial" w:hAnsi="Arial" w:cs="Arial"/>
          <w:sz w:val="18"/>
          <w:szCs w:val="18"/>
        </w:rPr>
        <w:t xml:space="preserve"> DO OBJETO</w:t>
      </w:r>
    </w:p>
    <w:p w:rsidR="00AD0F88" w:rsidRPr="00AD0F88" w:rsidRDefault="00AD0F88" w:rsidP="00AD0F88">
      <w:pPr>
        <w:pStyle w:val="Standard"/>
        <w:jc w:val="both"/>
        <w:rPr>
          <w:rFonts w:ascii="Arial" w:hAnsi="Arial" w:cs="Arial"/>
          <w:sz w:val="18"/>
          <w:szCs w:val="18"/>
        </w:rPr>
      </w:pPr>
      <w:r w:rsidRPr="00AD0F88">
        <w:rPr>
          <w:rFonts w:ascii="Arial" w:hAnsi="Arial" w:cs="Arial"/>
          <w:sz w:val="18"/>
          <w:szCs w:val="18"/>
        </w:rPr>
        <w:t xml:space="preserve">5.1 – Os gêneros alimentícios, objeto desta licitação, deverão fazer-se acompanhar da nota fiscal/fatura discriminativa </w:t>
      </w:r>
      <w:r w:rsidRPr="00AD0F88">
        <w:rPr>
          <w:rFonts w:ascii="Arial" w:hAnsi="Arial" w:cs="Arial"/>
          <w:sz w:val="18"/>
          <w:szCs w:val="18"/>
        </w:rPr>
        <w:lastRenderedPageBreak/>
        <w:t>para efetivação de sua entrega, bem como os mesmos devem apresentar data de validade de no mínimo 06 (seis) meses a contar da data de entrega. A CONTRATADA se obriga a fornecer garantia de troca de gênero alimentício vencido ou que estiver de acordo com as especificações contidas no item 3.5 e todos os gêneros devem ser substituídos, em até 30 (trinta) dias após a notificação, sem implicar aumento no preço registrado.</w:t>
      </w:r>
    </w:p>
    <w:p w:rsidR="00C471F2" w:rsidRDefault="00C471F2" w:rsidP="00AD0F88">
      <w:pPr>
        <w:pStyle w:val="Standard"/>
        <w:jc w:val="both"/>
        <w:rPr>
          <w:rFonts w:ascii="Arial" w:hAnsi="Arial" w:cs="Arial"/>
          <w:sz w:val="18"/>
          <w:szCs w:val="18"/>
        </w:rPr>
      </w:pPr>
    </w:p>
    <w:p w:rsidR="00AD0F88" w:rsidRPr="00AD0F88" w:rsidRDefault="00AD0F88" w:rsidP="00AD0F88">
      <w:pPr>
        <w:pStyle w:val="Standard"/>
        <w:jc w:val="both"/>
        <w:rPr>
          <w:rFonts w:ascii="Arial" w:hAnsi="Arial" w:cs="Arial"/>
          <w:sz w:val="18"/>
          <w:szCs w:val="18"/>
        </w:rPr>
      </w:pPr>
      <w:r w:rsidRPr="00AD0F88">
        <w:rPr>
          <w:rFonts w:ascii="Arial" w:hAnsi="Arial" w:cs="Arial"/>
          <w:sz w:val="18"/>
          <w:szCs w:val="18"/>
        </w:rPr>
        <w:t>6 – LOCAL DE ENTREGA:</w:t>
      </w:r>
    </w:p>
    <w:p w:rsidR="00AD0F88" w:rsidRPr="00C471F2" w:rsidRDefault="00AD0F88" w:rsidP="00AD0F88">
      <w:pPr>
        <w:pStyle w:val="SemEspaamento"/>
        <w:jc w:val="both"/>
        <w:rPr>
          <w:rFonts w:ascii="Arial" w:eastAsia="Calibri" w:hAnsi="Arial" w:cs="Arial"/>
          <w:sz w:val="18"/>
          <w:szCs w:val="18"/>
        </w:rPr>
      </w:pPr>
      <w:r w:rsidRPr="00AD0F88">
        <w:rPr>
          <w:rFonts w:ascii="Arial" w:hAnsi="Arial" w:cs="Arial"/>
          <w:sz w:val="18"/>
          <w:szCs w:val="18"/>
        </w:rPr>
        <w:t xml:space="preserve">6.1 </w:t>
      </w:r>
      <w:r w:rsidRPr="00C471F2">
        <w:rPr>
          <w:rFonts w:ascii="Arial" w:hAnsi="Arial" w:cs="Arial"/>
          <w:sz w:val="18"/>
          <w:szCs w:val="18"/>
        </w:rPr>
        <w:t>– A entrega deverá ser de segunda a quarta feira nos locais determinados pela responsável do setor da Alimentação Escolar e serão entregues da seguinte forma:</w:t>
      </w:r>
    </w:p>
    <w:p w:rsidR="00AD0F88" w:rsidRPr="00C471F2" w:rsidRDefault="00AD0F88" w:rsidP="00AD0F88">
      <w:pPr>
        <w:pStyle w:val="SemEspaamento"/>
        <w:jc w:val="both"/>
        <w:rPr>
          <w:rFonts w:ascii="Arial" w:hAnsi="Arial" w:cs="Arial"/>
          <w:sz w:val="18"/>
          <w:szCs w:val="18"/>
        </w:rPr>
      </w:pPr>
      <w:r w:rsidRPr="00C471F2">
        <w:rPr>
          <w:rFonts w:ascii="Arial" w:hAnsi="Arial" w:cs="Arial"/>
          <w:sz w:val="18"/>
          <w:szCs w:val="18"/>
        </w:rPr>
        <w:t xml:space="preserve"> </w:t>
      </w:r>
    </w:p>
    <w:p w:rsidR="00C471F2" w:rsidRPr="00C471F2" w:rsidRDefault="00C471F2" w:rsidP="00C471F2">
      <w:pPr>
        <w:rPr>
          <w:rFonts w:ascii="Arial" w:eastAsia="Arial" w:hAnsi="Arial" w:cs="Arial"/>
          <w:sz w:val="18"/>
          <w:szCs w:val="18"/>
        </w:rPr>
      </w:pPr>
      <w:r w:rsidRPr="00C471F2">
        <w:rPr>
          <w:rFonts w:ascii="Arial" w:eastAsia="Arial" w:hAnsi="Arial" w:cs="Arial"/>
          <w:sz w:val="18"/>
          <w:szCs w:val="18"/>
        </w:rPr>
        <w:t xml:space="preserve">1ª </w:t>
      </w:r>
      <w:proofErr w:type="gramStart"/>
      <w:r w:rsidRPr="00C471F2">
        <w:rPr>
          <w:rFonts w:ascii="Arial" w:eastAsia="Arial" w:hAnsi="Arial" w:cs="Arial"/>
          <w:sz w:val="18"/>
          <w:szCs w:val="18"/>
        </w:rPr>
        <w:t>semana:</w:t>
      </w:r>
      <w:proofErr w:type="gramEnd"/>
      <w:r w:rsidRPr="00C471F2">
        <w:rPr>
          <w:rFonts w:ascii="Arial" w:eastAsia="Arial" w:hAnsi="Arial" w:cs="Arial"/>
          <w:sz w:val="18"/>
          <w:szCs w:val="18"/>
        </w:rPr>
        <w:t>02/05/2022 a 06/05/2022</w:t>
      </w:r>
    </w:p>
    <w:p w:rsidR="00C471F2" w:rsidRPr="00C471F2" w:rsidRDefault="00C471F2" w:rsidP="00C471F2">
      <w:pPr>
        <w:rPr>
          <w:rFonts w:ascii="Arial" w:eastAsia="Arial" w:hAnsi="Arial" w:cs="Arial"/>
          <w:sz w:val="18"/>
          <w:szCs w:val="18"/>
        </w:rPr>
      </w:pPr>
      <w:r w:rsidRPr="00C471F2">
        <w:rPr>
          <w:rFonts w:ascii="Arial" w:eastAsia="Arial" w:hAnsi="Arial" w:cs="Arial"/>
          <w:sz w:val="18"/>
          <w:szCs w:val="18"/>
        </w:rPr>
        <w:t xml:space="preserve">2ª </w:t>
      </w:r>
      <w:proofErr w:type="gramStart"/>
      <w:r w:rsidRPr="00C471F2">
        <w:rPr>
          <w:rFonts w:ascii="Arial" w:eastAsia="Arial" w:hAnsi="Arial" w:cs="Arial"/>
          <w:sz w:val="18"/>
          <w:szCs w:val="18"/>
        </w:rPr>
        <w:t>semana:</w:t>
      </w:r>
      <w:proofErr w:type="gramEnd"/>
      <w:r w:rsidRPr="00C471F2">
        <w:rPr>
          <w:rFonts w:ascii="Arial" w:eastAsia="Arial" w:hAnsi="Arial" w:cs="Arial"/>
          <w:sz w:val="18"/>
          <w:szCs w:val="18"/>
        </w:rPr>
        <w:t>09/05/2022 a 13/05/2022</w:t>
      </w:r>
    </w:p>
    <w:p w:rsidR="00C471F2" w:rsidRPr="00C471F2" w:rsidRDefault="00C471F2" w:rsidP="00C471F2">
      <w:pPr>
        <w:rPr>
          <w:rFonts w:ascii="Arial" w:eastAsia="Arial" w:hAnsi="Arial" w:cs="Arial"/>
          <w:sz w:val="18"/>
          <w:szCs w:val="18"/>
        </w:rPr>
      </w:pPr>
      <w:r w:rsidRPr="00C471F2">
        <w:rPr>
          <w:rFonts w:ascii="Arial" w:eastAsia="Arial" w:hAnsi="Arial" w:cs="Arial"/>
          <w:sz w:val="18"/>
          <w:szCs w:val="18"/>
        </w:rPr>
        <w:t xml:space="preserve">3ª </w:t>
      </w:r>
      <w:proofErr w:type="gramStart"/>
      <w:r w:rsidRPr="00C471F2">
        <w:rPr>
          <w:rFonts w:ascii="Arial" w:eastAsia="Arial" w:hAnsi="Arial" w:cs="Arial"/>
          <w:sz w:val="18"/>
          <w:szCs w:val="18"/>
        </w:rPr>
        <w:t>semana:</w:t>
      </w:r>
      <w:proofErr w:type="gramEnd"/>
      <w:r w:rsidRPr="00C471F2">
        <w:rPr>
          <w:rFonts w:ascii="Arial" w:eastAsia="Arial" w:hAnsi="Arial" w:cs="Arial"/>
          <w:sz w:val="18"/>
          <w:szCs w:val="18"/>
        </w:rPr>
        <w:t>16/05/2022 a 20/05/2022</w:t>
      </w:r>
    </w:p>
    <w:p w:rsidR="00C471F2" w:rsidRPr="00C471F2" w:rsidRDefault="00C471F2" w:rsidP="00C471F2">
      <w:pPr>
        <w:rPr>
          <w:rFonts w:ascii="Arial" w:eastAsia="Arial" w:hAnsi="Arial" w:cs="Arial"/>
          <w:sz w:val="18"/>
          <w:szCs w:val="18"/>
        </w:rPr>
      </w:pPr>
      <w:r w:rsidRPr="00C471F2">
        <w:rPr>
          <w:rFonts w:ascii="Arial" w:eastAsia="Arial" w:hAnsi="Arial" w:cs="Arial"/>
          <w:sz w:val="18"/>
          <w:szCs w:val="18"/>
        </w:rPr>
        <w:t xml:space="preserve">4ª </w:t>
      </w:r>
      <w:proofErr w:type="gramStart"/>
      <w:r w:rsidRPr="00C471F2">
        <w:rPr>
          <w:rFonts w:ascii="Arial" w:eastAsia="Arial" w:hAnsi="Arial" w:cs="Arial"/>
          <w:sz w:val="18"/>
          <w:szCs w:val="18"/>
        </w:rPr>
        <w:t>semana:</w:t>
      </w:r>
      <w:proofErr w:type="gramEnd"/>
      <w:r w:rsidRPr="00C471F2">
        <w:rPr>
          <w:rFonts w:ascii="Arial" w:eastAsia="Arial" w:hAnsi="Arial" w:cs="Arial"/>
          <w:sz w:val="18"/>
          <w:szCs w:val="18"/>
        </w:rPr>
        <w:t>23/05/2022 a 27/05/2022</w:t>
      </w:r>
    </w:p>
    <w:p w:rsidR="00C471F2" w:rsidRPr="00C471F2" w:rsidRDefault="00C471F2" w:rsidP="00C471F2">
      <w:pPr>
        <w:rPr>
          <w:rFonts w:ascii="Arial" w:eastAsia="Arial" w:hAnsi="Arial" w:cs="Arial"/>
          <w:sz w:val="18"/>
          <w:szCs w:val="18"/>
        </w:rPr>
      </w:pPr>
      <w:r w:rsidRPr="00C471F2">
        <w:rPr>
          <w:rFonts w:ascii="Arial" w:eastAsia="Arial" w:hAnsi="Arial" w:cs="Arial"/>
          <w:sz w:val="18"/>
          <w:szCs w:val="18"/>
        </w:rPr>
        <w:t xml:space="preserve">5ª </w:t>
      </w:r>
      <w:proofErr w:type="gramStart"/>
      <w:r w:rsidRPr="00C471F2">
        <w:rPr>
          <w:rFonts w:ascii="Arial" w:eastAsia="Arial" w:hAnsi="Arial" w:cs="Arial"/>
          <w:sz w:val="18"/>
          <w:szCs w:val="18"/>
        </w:rPr>
        <w:t>semana:</w:t>
      </w:r>
      <w:proofErr w:type="gramEnd"/>
      <w:r w:rsidRPr="00C471F2">
        <w:rPr>
          <w:rFonts w:ascii="Arial" w:eastAsia="Arial" w:hAnsi="Arial" w:cs="Arial"/>
          <w:sz w:val="18"/>
          <w:szCs w:val="18"/>
        </w:rPr>
        <w:t>30/05/2022 a 03/06/2022</w:t>
      </w:r>
    </w:p>
    <w:p w:rsidR="00C471F2" w:rsidRPr="00C471F2" w:rsidRDefault="00C471F2" w:rsidP="00C471F2">
      <w:pPr>
        <w:rPr>
          <w:rFonts w:ascii="Arial" w:eastAsia="Arial" w:hAnsi="Arial" w:cs="Arial"/>
          <w:sz w:val="18"/>
          <w:szCs w:val="18"/>
        </w:rPr>
      </w:pPr>
      <w:r w:rsidRPr="00C471F2">
        <w:rPr>
          <w:rFonts w:ascii="Arial" w:eastAsia="Arial" w:hAnsi="Arial" w:cs="Arial"/>
          <w:sz w:val="18"/>
          <w:szCs w:val="18"/>
        </w:rPr>
        <w:t xml:space="preserve">6ª </w:t>
      </w:r>
      <w:proofErr w:type="gramStart"/>
      <w:r w:rsidRPr="00C471F2">
        <w:rPr>
          <w:rFonts w:ascii="Arial" w:eastAsia="Arial" w:hAnsi="Arial" w:cs="Arial"/>
          <w:sz w:val="18"/>
          <w:szCs w:val="18"/>
        </w:rPr>
        <w:t>semana:</w:t>
      </w:r>
      <w:proofErr w:type="gramEnd"/>
      <w:r w:rsidRPr="00C471F2">
        <w:rPr>
          <w:rFonts w:ascii="Arial" w:eastAsia="Arial" w:hAnsi="Arial" w:cs="Arial"/>
          <w:sz w:val="18"/>
          <w:szCs w:val="18"/>
        </w:rPr>
        <w:t>06/06/2022 a 10/06/2022</w:t>
      </w:r>
    </w:p>
    <w:p w:rsidR="00C471F2" w:rsidRPr="00C471F2" w:rsidRDefault="00C471F2" w:rsidP="00C471F2">
      <w:pPr>
        <w:rPr>
          <w:rFonts w:ascii="Arial" w:eastAsia="Arial" w:hAnsi="Arial" w:cs="Arial"/>
          <w:sz w:val="18"/>
          <w:szCs w:val="18"/>
        </w:rPr>
      </w:pPr>
      <w:r w:rsidRPr="00C471F2">
        <w:rPr>
          <w:rFonts w:ascii="Arial" w:eastAsia="Arial" w:hAnsi="Arial" w:cs="Arial"/>
          <w:sz w:val="18"/>
          <w:szCs w:val="18"/>
        </w:rPr>
        <w:t xml:space="preserve">7ª </w:t>
      </w:r>
      <w:proofErr w:type="gramStart"/>
      <w:r w:rsidRPr="00C471F2">
        <w:rPr>
          <w:rFonts w:ascii="Arial" w:eastAsia="Arial" w:hAnsi="Arial" w:cs="Arial"/>
          <w:sz w:val="18"/>
          <w:szCs w:val="18"/>
        </w:rPr>
        <w:t>semana:</w:t>
      </w:r>
      <w:proofErr w:type="gramEnd"/>
      <w:r w:rsidRPr="00C471F2">
        <w:rPr>
          <w:rFonts w:ascii="Arial" w:eastAsia="Arial" w:hAnsi="Arial" w:cs="Arial"/>
          <w:sz w:val="18"/>
          <w:szCs w:val="18"/>
        </w:rPr>
        <w:t>20/06/2022 a 24/06/2022</w:t>
      </w:r>
    </w:p>
    <w:p w:rsidR="00C471F2" w:rsidRPr="00C471F2" w:rsidRDefault="00C471F2" w:rsidP="00C471F2">
      <w:pPr>
        <w:rPr>
          <w:rFonts w:ascii="Arial" w:eastAsia="Arial" w:hAnsi="Arial" w:cs="Arial"/>
          <w:sz w:val="18"/>
          <w:szCs w:val="18"/>
        </w:rPr>
      </w:pPr>
      <w:r w:rsidRPr="00C471F2">
        <w:rPr>
          <w:rFonts w:ascii="Arial" w:eastAsia="Arial" w:hAnsi="Arial" w:cs="Arial"/>
          <w:sz w:val="18"/>
          <w:szCs w:val="18"/>
        </w:rPr>
        <w:t xml:space="preserve">8ª </w:t>
      </w:r>
      <w:proofErr w:type="gramStart"/>
      <w:r w:rsidRPr="00C471F2">
        <w:rPr>
          <w:rFonts w:ascii="Arial" w:eastAsia="Arial" w:hAnsi="Arial" w:cs="Arial"/>
          <w:sz w:val="18"/>
          <w:szCs w:val="18"/>
        </w:rPr>
        <w:t>semana:</w:t>
      </w:r>
      <w:proofErr w:type="gramEnd"/>
      <w:r w:rsidRPr="00C471F2">
        <w:rPr>
          <w:rFonts w:ascii="Arial" w:eastAsia="Arial" w:hAnsi="Arial" w:cs="Arial"/>
          <w:sz w:val="18"/>
          <w:szCs w:val="18"/>
        </w:rPr>
        <w:t>27/06/2022 a 01/07/2022</w:t>
      </w:r>
    </w:p>
    <w:p w:rsidR="00C471F2" w:rsidRPr="00C471F2" w:rsidRDefault="00C471F2" w:rsidP="00C471F2">
      <w:pPr>
        <w:rPr>
          <w:rFonts w:ascii="Arial" w:eastAsia="Arial" w:hAnsi="Arial" w:cs="Arial"/>
          <w:sz w:val="18"/>
          <w:szCs w:val="18"/>
        </w:rPr>
      </w:pPr>
      <w:r w:rsidRPr="00C471F2">
        <w:rPr>
          <w:rFonts w:ascii="Arial" w:eastAsia="Arial" w:hAnsi="Arial" w:cs="Arial"/>
          <w:sz w:val="18"/>
          <w:szCs w:val="18"/>
        </w:rPr>
        <w:t xml:space="preserve">9ª </w:t>
      </w:r>
      <w:proofErr w:type="gramStart"/>
      <w:r w:rsidRPr="00C471F2">
        <w:rPr>
          <w:rFonts w:ascii="Arial" w:eastAsia="Arial" w:hAnsi="Arial" w:cs="Arial"/>
          <w:sz w:val="18"/>
          <w:szCs w:val="18"/>
        </w:rPr>
        <w:t>semana:</w:t>
      </w:r>
      <w:proofErr w:type="gramEnd"/>
      <w:r w:rsidRPr="00C471F2">
        <w:rPr>
          <w:rFonts w:ascii="Arial" w:eastAsia="Arial" w:hAnsi="Arial" w:cs="Arial"/>
          <w:sz w:val="18"/>
          <w:szCs w:val="18"/>
        </w:rPr>
        <w:t>04/07/2022 a 08/07/2022</w:t>
      </w:r>
    </w:p>
    <w:p w:rsidR="00C471F2" w:rsidRPr="00C471F2" w:rsidRDefault="00C471F2" w:rsidP="00C471F2">
      <w:pPr>
        <w:pStyle w:val="SemEspaamento"/>
        <w:jc w:val="both"/>
        <w:rPr>
          <w:rFonts w:ascii="Arial" w:hAnsi="Arial" w:cs="Arial"/>
          <w:sz w:val="18"/>
          <w:szCs w:val="18"/>
        </w:rPr>
      </w:pPr>
      <w:r w:rsidRPr="00C471F2">
        <w:rPr>
          <w:rFonts w:ascii="Arial" w:hAnsi="Arial" w:cs="Arial"/>
          <w:sz w:val="18"/>
          <w:szCs w:val="18"/>
        </w:rPr>
        <w:t xml:space="preserve"> </w:t>
      </w:r>
    </w:p>
    <w:tbl>
      <w:tblPr>
        <w:tblStyle w:val="Tabelacomgrade"/>
        <w:tblW w:w="0" w:type="auto"/>
        <w:tblLayout w:type="fixed"/>
        <w:tblCellMar>
          <w:top w:w="15" w:type="dxa"/>
          <w:left w:w="15" w:type="dxa"/>
          <w:bottom w:w="15" w:type="dxa"/>
          <w:right w:w="15" w:type="dxa"/>
        </w:tblCellMar>
        <w:tblLook w:val="04A0"/>
      </w:tblPr>
      <w:tblGrid>
        <w:gridCol w:w="1932"/>
        <w:gridCol w:w="4260"/>
        <w:gridCol w:w="3096"/>
      </w:tblGrid>
      <w:tr w:rsidR="00C471F2" w:rsidRPr="00C471F2" w:rsidTr="00C471F2">
        <w:tc>
          <w:tcPr>
            <w:tcW w:w="1932" w:type="dxa"/>
            <w:tcBorders>
              <w:top w:val="outset" w:sz="6" w:space="0" w:color="auto"/>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GÊNERO</w:t>
            </w:r>
          </w:p>
        </w:tc>
        <w:tc>
          <w:tcPr>
            <w:tcW w:w="4260" w:type="dxa"/>
            <w:tcBorders>
              <w:top w:val="outset" w:sz="6" w:space="0" w:color="auto"/>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QUANTIDADE POR SEMANA</w:t>
            </w:r>
          </w:p>
        </w:tc>
        <w:tc>
          <w:tcPr>
            <w:tcW w:w="3096" w:type="dxa"/>
            <w:tcBorders>
              <w:top w:val="outset" w:sz="6" w:space="0" w:color="auto"/>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QUANTIDADE POR MÊS</w:t>
            </w:r>
          </w:p>
        </w:tc>
      </w:tr>
      <w:tr w:rsidR="00C471F2" w:rsidRPr="00C471F2" w:rsidTr="00C471F2">
        <w:tc>
          <w:tcPr>
            <w:tcW w:w="1932"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Abóbora madura</w:t>
            </w:r>
          </w:p>
        </w:tc>
        <w:tc>
          <w:tcPr>
            <w:tcW w:w="4260" w:type="dxa"/>
            <w:tcBorders>
              <w:top w:val="nil"/>
              <w:left w:val="outset" w:sz="6" w:space="0" w:color="auto"/>
              <w:bottom w:val="outset" w:sz="6" w:space="0" w:color="auto"/>
              <w:right w:val="outset" w:sz="6" w:space="0" w:color="auto"/>
            </w:tcBorders>
            <w:hideMark/>
          </w:tcPr>
          <w:p w:rsidR="00C471F2" w:rsidRPr="00C471F2" w:rsidRDefault="00C471F2">
            <w:pPr>
              <w:jc w:val="center"/>
              <w:rPr>
                <w:rFonts w:ascii="Arial" w:eastAsia="Arial" w:hAnsi="Arial" w:cs="Arial"/>
                <w:sz w:val="18"/>
                <w:szCs w:val="18"/>
              </w:rPr>
            </w:pPr>
            <w:proofErr w:type="gramStart"/>
            <w:r w:rsidRPr="00C471F2">
              <w:rPr>
                <w:rFonts w:ascii="Arial" w:eastAsia="Arial" w:hAnsi="Arial" w:cs="Arial"/>
                <w:sz w:val="18"/>
                <w:szCs w:val="18"/>
              </w:rPr>
              <w:t>1ª,</w:t>
            </w:r>
            <w:proofErr w:type="gramEnd"/>
            <w:r w:rsidRPr="00C471F2">
              <w:rPr>
                <w:rFonts w:ascii="Arial" w:eastAsia="Arial" w:hAnsi="Arial" w:cs="Arial"/>
                <w:sz w:val="18"/>
                <w:szCs w:val="18"/>
              </w:rPr>
              <w:t>5ª e 9ª semana</w:t>
            </w:r>
          </w:p>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250 kg</w:t>
            </w:r>
          </w:p>
        </w:tc>
        <w:tc>
          <w:tcPr>
            <w:tcW w:w="3096"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750 kg</w:t>
            </w:r>
          </w:p>
        </w:tc>
      </w:tr>
      <w:tr w:rsidR="00C471F2" w:rsidRPr="00C471F2" w:rsidTr="00C471F2">
        <w:tc>
          <w:tcPr>
            <w:tcW w:w="1932"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 xml:space="preserve">Alface </w:t>
            </w:r>
          </w:p>
        </w:tc>
        <w:tc>
          <w:tcPr>
            <w:tcW w:w="4260"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proofErr w:type="gramStart"/>
            <w:r w:rsidRPr="00C471F2">
              <w:rPr>
                <w:rFonts w:ascii="Arial" w:eastAsia="Arial" w:hAnsi="Arial" w:cs="Arial"/>
                <w:sz w:val="18"/>
                <w:szCs w:val="18"/>
              </w:rPr>
              <w:t>2ª,</w:t>
            </w:r>
            <w:proofErr w:type="gramEnd"/>
            <w:r w:rsidRPr="00C471F2">
              <w:rPr>
                <w:rFonts w:ascii="Arial" w:eastAsia="Arial" w:hAnsi="Arial" w:cs="Arial"/>
                <w:sz w:val="18"/>
                <w:szCs w:val="18"/>
              </w:rPr>
              <w:t>3ª,4ª5ª7ª e 9ª semana 300 pés</w:t>
            </w:r>
          </w:p>
        </w:tc>
        <w:tc>
          <w:tcPr>
            <w:tcW w:w="3096"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1.800 pés</w:t>
            </w:r>
          </w:p>
        </w:tc>
      </w:tr>
      <w:tr w:rsidR="00C471F2" w:rsidRPr="00C471F2" w:rsidTr="00C471F2">
        <w:tc>
          <w:tcPr>
            <w:tcW w:w="1932"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Banana prata</w:t>
            </w:r>
          </w:p>
        </w:tc>
        <w:tc>
          <w:tcPr>
            <w:tcW w:w="4260"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proofErr w:type="gramStart"/>
            <w:r w:rsidRPr="00C471F2">
              <w:rPr>
                <w:rFonts w:ascii="Arial" w:eastAsia="Arial" w:hAnsi="Arial" w:cs="Arial"/>
                <w:sz w:val="18"/>
                <w:szCs w:val="18"/>
              </w:rPr>
              <w:t>2ª,</w:t>
            </w:r>
            <w:proofErr w:type="gramEnd"/>
            <w:r w:rsidRPr="00C471F2">
              <w:rPr>
                <w:rFonts w:ascii="Arial" w:eastAsia="Arial" w:hAnsi="Arial" w:cs="Arial"/>
                <w:sz w:val="18"/>
                <w:szCs w:val="18"/>
              </w:rPr>
              <w:t>4ª,6ª,8ª e 9ª semana 700 kg</w:t>
            </w:r>
          </w:p>
        </w:tc>
        <w:tc>
          <w:tcPr>
            <w:tcW w:w="3096"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3.500 kg</w:t>
            </w:r>
          </w:p>
        </w:tc>
      </w:tr>
      <w:tr w:rsidR="00C471F2" w:rsidRPr="00C471F2" w:rsidTr="00C471F2">
        <w:tc>
          <w:tcPr>
            <w:tcW w:w="1932"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Batata doce</w:t>
            </w:r>
          </w:p>
        </w:tc>
        <w:tc>
          <w:tcPr>
            <w:tcW w:w="4260" w:type="dxa"/>
            <w:tcBorders>
              <w:top w:val="nil"/>
              <w:left w:val="outset" w:sz="6" w:space="0" w:color="auto"/>
              <w:bottom w:val="outset" w:sz="6" w:space="0" w:color="auto"/>
              <w:right w:val="outset" w:sz="6" w:space="0" w:color="auto"/>
            </w:tcBorders>
            <w:hideMark/>
          </w:tcPr>
          <w:p w:rsidR="00C471F2" w:rsidRPr="00C471F2" w:rsidRDefault="00C471F2">
            <w:pPr>
              <w:jc w:val="center"/>
              <w:rPr>
                <w:rFonts w:ascii="Arial" w:eastAsia="Arial" w:hAnsi="Arial" w:cs="Arial"/>
                <w:sz w:val="18"/>
                <w:szCs w:val="18"/>
              </w:rPr>
            </w:pPr>
            <w:proofErr w:type="gramStart"/>
            <w:r w:rsidRPr="00C471F2">
              <w:rPr>
                <w:rFonts w:ascii="Arial" w:eastAsia="Arial" w:hAnsi="Arial" w:cs="Arial"/>
                <w:sz w:val="18"/>
                <w:szCs w:val="18"/>
              </w:rPr>
              <w:t>5ª,</w:t>
            </w:r>
            <w:proofErr w:type="gramEnd"/>
            <w:r w:rsidRPr="00C471F2">
              <w:rPr>
                <w:rFonts w:ascii="Arial" w:eastAsia="Arial" w:hAnsi="Arial" w:cs="Arial"/>
                <w:sz w:val="18"/>
                <w:szCs w:val="18"/>
              </w:rPr>
              <w:t>7ª semana</w:t>
            </w:r>
          </w:p>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300 kg</w:t>
            </w:r>
          </w:p>
        </w:tc>
        <w:tc>
          <w:tcPr>
            <w:tcW w:w="3096"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600 kg</w:t>
            </w:r>
          </w:p>
        </w:tc>
      </w:tr>
      <w:tr w:rsidR="00C471F2" w:rsidRPr="00C471F2" w:rsidTr="00C471F2">
        <w:tc>
          <w:tcPr>
            <w:tcW w:w="1932"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 xml:space="preserve">Beterraba </w:t>
            </w:r>
          </w:p>
        </w:tc>
        <w:tc>
          <w:tcPr>
            <w:tcW w:w="4260" w:type="dxa"/>
            <w:tcBorders>
              <w:top w:val="nil"/>
              <w:left w:val="outset" w:sz="6" w:space="0" w:color="auto"/>
              <w:bottom w:val="outset" w:sz="6" w:space="0" w:color="auto"/>
              <w:right w:val="outset" w:sz="6" w:space="0" w:color="auto"/>
            </w:tcBorders>
            <w:hideMark/>
          </w:tcPr>
          <w:p w:rsidR="00C471F2" w:rsidRPr="00C471F2" w:rsidRDefault="00C471F2">
            <w:pPr>
              <w:jc w:val="center"/>
              <w:rPr>
                <w:rFonts w:ascii="Arial" w:eastAsia="Arial" w:hAnsi="Arial" w:cs="Arial"/>
                <w:sz w:val="18"/>
                <w:szCs w:val="18"/>
              </w:rPr>
            </w:pPr>
            <w:proofErr w:type="gramStart"/>
            <w:r w:rsidRPr="00C471F2">
              <w:rPr>
                <w:rFonts w:ascii="Arial" w:eastAsia="Arial" w:hAnsi="Arial" w:cs="Arial"/>
                <w:sz w:val="18"/>
                <w:szCs w:val="18"/>
              </w:rPr>
              <w:t>1ª,</w:t>
            </w:r>
            <w:proofErr w:type="gramEnd"/>
            <w:r w:rsidRPr="00C471F2">
              <w:rPr>
                <w:rFonts w:ascii="Arial" w:eastAsia="Arial" w:hAnsi="Arial" w:cs="Arial"/>
                <w:sz w:val="18"/>
                <w:szCs w:val="18"/>
              </w:rPr>
              <w:t>5ª e 9ª semana</w:t>
            </w:r>
          </w:p>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80 kg</w:t>
            </w:r>
          </w:p>
        </w:tc>
        <w:tc>
          <w:tcPr>
            <w:tcW w:w="3096"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240 kg</w:t>
            </w:r>
          </w:p>
        </w:tc>
      </w:tr>
      <w:tr w:rsidR="00C471F2" w:rsidRPr="00C471F2" w:rsidTr="00C471F2">
        <w:tc>
          <w:tcPr>
            <w:tcW w:w="1932"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proofErr w:type="spellStart"/>
            <w:r w:rsidRPr="00C471F2">
              <w:rPr>
                <w:rFonts w:ascii="Arial" w:eastAsia="Arial" w:hAnsi="Arial" w:cs="Arial"/>
                <w:sz w:val="18"/>
                <w:szCs w:val="18"/>
              </w:rPr>
              <w:t>Brocolis</w:t>
            </w:r>
            <w:proofErr w:type="spellEnd"/>
            <w:r w:rsidRPr="00C471F2">
              <w:rPr>
                <w:rFonts w:ascii="Arial" w:eastAsia="Arial" w:hAnsi="Arial" w:cs="Arial"/>
                <w:sz w:val="18"/>
                <w:szCs w:val="18"/>
              </w:rPr>
              <w:t xml:space="preserve"> </w:t>
            </w:r>
          </w:p>
        </w:tc>
        <w:tc>
          <w:tcPr>
            <w:tcW w:w="4260" w:type="dxa"/>
            <w:tcBorders>
              <w:top w:val="nil"/>
              <w:left w:val="outset" w:sz="6" w:space="0" w:color="auto"/>
              <w:bottom w:val="outset" w:sz="6" w:space="0" w:color="auto"/>
              <w:right w:val="outset" w:sz="6" w:space="0" w:color="auto"/>
            </w:tcBorders>
            <w:hideMark/>
          </w:tcPr>
          <w:p w:rsidR="00C471F2" w:rsidRPr="00C471F2" w:rsidRDefault="00C471F2">
            <w:pPr>
              <w:jc w:val="center"/>
              <w:rPr>
                <w:rFonts w:ascii="Arial" w:eastAsia="Arial" w:hAnsi="Arial" w:cs="Arial"/>
                <w:sz w:val="18"/>
                <w:szCs w:val="18"/>
              </w:rPr>
            </w:pPr>
            <w:r w:rsidRPr="00C471F2">
              <w:rPr>
                <w:rFonts w:ascii="Arial" w:eastAsia="Arial" w:hAnsi="Arial" w:cs="Arial"/>
                <w:sz w:val="18"/>
                <w:szCs w:val="18"/>
              </w:rPr>
              <w:t>3ª e 7ª semana</w:t>
            </w:r>
          </w:p>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250 molhos</w:t>
            </w:r>
          </w:p>
        </w:tc>
        <w:tc>
          <w:tcPr>
            <w:tcW w:w="3096"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500 molhos</w:t>
            </w:r>
          </w:p>
        </w:tc>
      </w:tr>
      <w:tr w:rsidR="00C471F2" w:rsidRPr="00C471F2" w:rsidTr="00C471F2">
        <w:tc>
          <w:tcPr>
            <w:tcW w:w="1932"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Cebola branca</w:t>
            </w:r>
          </w:p>
        </w:tc>
        <w:tc>
          <w:tcPr>
            <w:tcW w:w="4260" w:type="dxa"/>
            <w:tcBorders>
              <w:top w:val="nil"/>
              <w:left w:val="outset" w:sz="6" w:space="0" w:color="auto"/>
              <w:bottom w:val="outset" w:sz="6" w:space="0" w:color="auto"/>
              <w:right w:val="outset" w:sz="6" w:space="0" w:color="auto"/>
            </w:tcBorders>
            <w:hideMark/>
          </w:tcPr>
          <w:p w:rsidR="00C471F2" w:rsidRPr="00C471F2" w:rsidRDefault="00C471F2">
            <w:pPr>
              <w:jc w:val="center"/>
              <w:rPr>
                <w:rFonts w:ascii="Arial" w:eastAsia="Arial" w:hAnsi="Arial" w:cs="Arial"/>
                <w:sz w:val="18"/>
                <w:szCs w:val="18"/>
              </w:rPr>
            </w:pPr>
            <w:proofErr w:type="gramStart"/>
            <w:r w:rsidRPr="00C471F2">
              <w:rPr>
                <w:rFonts w:ascii="Arial" w:eastAsia="Arial" w:hAnsi="Arial" w:cs="Arial"/>
                <w:sz w:val="18"/>
                <w:szCs w:val="18"/>
              </w:rPr>
              <w:t>1ª,</w:t>
            </w:r>
            <w:proofErr w:type="gramEnd"/>
            <w:r w:rsidRPr="00C471F2">
              <w:rPr>
                <w:rFonts w:ascii="Arial" w:eastAsia="Arial" w:hAnsi="Arial" w:cs="Arial"/>
                <w:sz w:val="18"/>
                <w:szCs w:val="18"/>
              </w:rPr>
              <w:t>3ªe 7ª semana</w:t>
            </w:r>
          </w:p>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150 kg</w:t>
            </w:r>
          </w:p>
        </w:tc>
        <w:tc>
          <w:tcPr>
            <w:tcW w:w="3096"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450 kg</w:t>
            </w:r>
          </w:p>
        </w:tc>
      </w:tr>
      <w:tr w:rsidR="00C471F2" w:rsidRPr="00C471F2" w:rsidTr="00C471F2">
        <w:tc>
          <w:tcPr>
            <w:tcW w:w="1932"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Cebolinha verde</w:t>
            </w:r>
          </w:p>
        </w:tc>
        <w:tc>
          <w:tcPr>
            <w:tcW w:w="4260"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proofErr w:type="gramStart"/>
            <w:r w:rsidRPr="00C471F2">
              <w:rPr>
                <w:rFonts w:ascii="Arial" w:eastAsia="Arial" w:hAnsi="Arial" w:cs="Arial"/>
                <w:sz w:val="18"/>
                <w:szCs w:val="18"/>
              </w:rPr>
              <w:t>2ª,</w:t>
            </w:r>
            <w:proofErr w:type="gramEnd"/>
            <w:r w:rsidRPr="00C471F2">
              <w:rPr>
                <w:rFonts w:ascii="Arial" w:eastAsia="Arial" w:hAnsi="Arial" w:cs="Arial"/>
                <w:sz w:val="18"/>
                <w:szCs w:val="18"/>
              </w:rPr>
              <w:t>3ª,4ª5ª,6ª,7ª,8ª,9ª semana 150 molhos</w:t>
            </w:r>
          </w:p>
        </w:tc>
        <w:tc>
          <w:tcPr>
            <w:tcW w:w="3096"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1.200 molhos</w:t>
            </w:r>
          </w:p>
        </w:tc>
      </w:tr>
      <w:tr w:rsidR="00C471F2" w:rsidRPr="00C471F2" w:rsidTr="00C471F2">
        <w:tc>
          <w:tcPr>
            <w:tcW w:w="1932"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 xml:space="preserve">Cenoura </w:t>
            </w:r>
          </w:p>
        </w:tc>
        <w:tc>
          <w:tcPr>
            <w:tcW w:w="4260"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proofErr w:type="gramStart"/>
            <w:r w:rsidRPr="00C471F2">
              <w:rPr>
                <w:rFonts w:ascii="Arial" w:eastAsia="Arial" w:hAnsi="Arial" w:cs="Arial"/>
                <w:sz w:val="18"/>
                <w:szCs w:val="18"/>
              </w:rPr>
              <w:t>1ª,</w:t>
            </w:r>
            <w:proofErr w:type="gramEnd"/>
            <w:r w:rsidRPr="00C471F2">
              <w:rPr>
                <w:rFonts w:ascii="Arial" w:eastAsia="Arial" w:hAnsi="Arial" w:cs="Arial"/>
                <w:sz w:val="18"/>
                <w:szCs w:val="18"/>
              </w:rPr>
              <w:t>3ª,7ª e 9ª semana 200 kg</w:t>
            </w:r>
          </w:p>
        </w:tc>
        <w:tc>
          <w:tcPr>
            <w:tcW w:w="3096"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800 kg</w:t>
            </w:r>
          </w:p>
        </w:tc>
      </w:tr>
      <w:tr w:rsidR="00C471F2" w:rsidRPr="00C471F2" w:rsidTr="00C471F2">
        <w:tc>
          <w:tcPr>
            <w:tcW w:w="1932"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 xml:space="preserve">Couve </w:t>
            </w:r>
          </w:p>
        </w:tc>
        <w:tc>
          <w:tcPr>
            <w:tcW w:w="4260"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proofErr w:type="gramStart"/>
            <w:r w:rsidRPr="00C471F2">
              <w:rPr>
                <w:rFonts w:ascii="Arial" w:eastAsia="Arial" w:hAnsi="Arial" w:cs="Arial"/>
                <w:sz w:val="18"/>
                <w:szCs w:val="18"/>
              </w:rPr>
              <w:t>2ª,</w:t>
            </w:r>
            <w:proofErr w:type="gramEnd"/>
            <w:r w:rsidRPr="00C471F2">
              <w:rPr>
                <w:rFonts w:ascii="Arial" w:eastAsia="Arial" w:hAnsi="Arial" w:cs="Arial"/>
                <w:sz w:val="18"/>
                <w:szCs w:val="18"/>
              </w:rPr>
              <w:t>4ª,6ª,8ª e 9ª semana300 molhos</w:t>
            </w:r>
          </w:p>
        </w:tc>
        <w:tc>
          <w:tcPr>
            <w:tcW w:w="3096"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1.500 pés</w:t>
            </w:r>
          </w:p>
        </w:tc>
      </w:tr>
      <w:tr w:rsidR="00C471F2" w:rsidRPr="00C471F2" w:rsidTr="00C471F2">
        <w:tc>
          <w:tcPr>
            <w:tcW w:w="1932"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 xml:space="preserve">Inhame </w:t>
            </w:r>
          </w:p>
        </w:tc>
        <w:tc>
          <w:tcPr>
            <w:tcW w:w="4260"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proofErr w:type="gramStart"/>
            <w:r w:rsidRPr="00C471F2">
              <w:rPr>
                <w:rFonts w:ascii="Arial" w:eastAsia="Arial" w:hAnsi="Arial" w:cs="Arial"/>
                <w:sz w:val="18"/>
                <w:szCs w:val="18"/>
              </w:rPr>
              <w:t>3ª,</w:t>
            </w:r>
            <w:proofErr w:type="gramEnd"/>
            <w:r w:rsidRPr="00C471F2">
              <w:rPr>
                <w:rFonts w:ascii="Arial" w:eastAsia="Arial" w:hAnsi="Arial" w:cs="Arial"/>
                <w:sz w:val="18"/>
                <w:szCs w:val="18"/>
              </w:rPr>
              <w:t>6ª e 9ª semana 300 kg</w:t>
            </w:r>
          </w:p>
        </w:tc>
        <w:tc>
          <w:tcPr>
            <w:tcW w:w="3096"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900 kg</w:t>
            </w:r>
          </w:p>
        </w:tc>
      </w:tr>
      <w:tr w:rsidR="00C471F2" w:rsidRPr="00C471F2" w:rsidTr="00C471F2">
        <w:tc>
          <w:tcPr>
            <w:tcW w:w="1932"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 xml:space="preserve">Iogurte </w:t>
            </w:r>
          </w:p>
        </w:tc>
        <w:tc>
          <w:tcPr>
            <w:tcW w:w="4260"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 xml:space="preserve">4ª e </w:t>
            </w:r>
            <w:proofErr w:type="gramStart"/>
            <w:r w:rsidRPr="00C471F2">
              <w:rPr>
                <w:rFonts w:ascii="Arial" w:eastAsia="Arial" w:hAnsi="Arial" w:cs="Arial"/>
                <w:sz w:val="18"/>
                <w:szCs w:val="18"/>
              </w:rPr>
              <w:t>8</w:t>
            </w:r>
            <w:proofErr w:type="gramEnd"/>
            <w:r w:rsidRPr="00C471F2">
              <w:rPr>
                <w:rFonts w:ascii="Arial" w:eastAsia="Arial" w:hAnsi="Arial" w:cs="Arial"/>
                <w:sz w:val="18"/>
                <w:szCs w:val="18"/>
              </w:rPr>
              <w:t xml:space="preserve"> ª semana 4.000 unidades</w:t>
            </w:r>
          </w:p>
        </w:tc>
        <w:tc>
          <w:tcPr>
            <w:tcW w:w="3096"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8.000 unidades</w:t>
            </w:r>
          </w:p>
        </w:tc>
      </w:tr>
      <w:tr w:rsidR="00C471F2" w:rsidRPr="00C471F2" w:rsidTr="00C471F2">
        <w:tc>
          <w:tcPr>
            <w:tcW w:w="1932"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Laranja lima</w:t>
            </w:r>
          </w:p>
        </w:tc>
        <w:tc>
          <w:tcPr>
            <w:tcW w:w="4260" w:type="dxa"/>
            <w:tcBorders>
              <w:top w:val="nil"/>
              <w:left w:val="outset" w:sz="6" w:space="0" w:color="auto"/>
              <w:bottom w:val="outset" w:sz="6" w:space="0" w:color="auto"/>
              <w:right w:val="outset" w:sz="6" w:space="0" w:color="auto"/>
            </w:tcBorders>
            <w:hideMark/>
          </w:tcPr>
          <w:p w:rsidR="00C471F2" w:rsidRPr="00C471F2" w:rsidRDefault="00C471F2">
            <w:pPr>
              <w:jc w:val="center"/>
              <w:rPr>
                <w:rFonts w:ascii="Arial" w:eastAsia="Arial" w:hAnsi="Arial" w:cs="Arial"/>
                <w:sz w:val="18"/>
                <w:szCs w:val="18"/>
              </w:rPr>
            </w:pPr>
            <w:proofErr w:type="gramStart"/>
            <w:r w:rsidRPr="00C471F2">
              <w:rPr>
                <w:rFonts w:ascii="Arial" w:eastAsia="Arial" w:hAnsi="Arial" w:cs="Arial"/>
                <w:sz w:val="18"/>
                <w:szCs w:val="18"/>
              </w:rPr>
              <w:t>3ª,</w:t>
            </w:r>
            <w:proofErr w:type="gramEnd"/>
            <w:r w:rsidRPr="00C471F2">
              <w:rPr>
                <w:rFonts w:ascii="Arial" w:eastAsia="Arial" w:hAnsi="Arial" w:cs="Arial"/>
                <w:sz w:val="18"/>
                <w:szCs w:val="18"/>
              </w:rPr>
              <w:t>5ª e 8ª semana</w:t>
            </w:r>
          </w:p>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200 kg</w:t>
            </w:r>
          </w:p>
        </w:tc>
        <w:tc>
          <w:tcPr>
            <w:tcW w:w="3096"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600 kg</w:t>
            </w:r>
          </w:p>
        </w:tc>
      </w:tr>
      <w:tr w:rsidR="00C471F2" w:rsidRPr="00C471F2" w:rsidTr="00C471F2">
        <w:tc>
          <w:tcPr>
            <w:tcW w:w="1932"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 xml:space="preserve">Mandioca </w:t>
            </w:r>
          </w:p>
        </w:tc>
        <w:tc>
          <w:tcPr>
            <w:tcW w:w="4260"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proofErr w:type="gramStart"/>
            <w:r w:rsidRPr="00C471F2">
              <w:rPr>
                <w:rFonts w:ascii="Arial" w:eastAsia="Arial" w:hAnsi="Arial" w:cs="Arial"/>
                <w:sz w:val="18"/>
                <w:szCs w:val="18"/>
              </w:rPr>
              <w:t>5ª,</w:t>
            </w:r>
            <w:proofErr w:type="gramEnd"/>
            <w:r w:rsidRPr="00C471F2">
              <w:rPr>
                <w:rFonts w:ascii="Arial" w:eastAsia="Arial" w:hAnsi="Arial" w:cs="Arial"/>
                <w:sz w:val="18"/>
                <w:szCs w:val="18"/>
              </w:rPr>
              <w:t>8ª e 9ª semana 300 kg</w:t>
            </w:r>
          </w:p>
        </w:tc>
        <w:tc>
          <w:tcPr>
            <w:tcW w:w="3096"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900 kg</w:t>
            </w:r>
          </w:p>
        </w:tc>
      </w:tr>
      <w:tr w:rsidR="00C471F2" w:rsidRPr="00C471F2" w:rsidTr="00C471F2">
        <w:tc>
          <w:tcPr>
            <w:tcW w:w="1932"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proofErr w:type="spellStart"/>
            <w:r w:rsidRPr="00C471F2">
              <w:rPr>
                <w:rFonts w:ascii="Arial" w:eastAsia="Arial" w:hAnsi="Arial" w:cs="Arial"/>
                <w:sz w:val="18"/>
                <w:szCs w:val="18"/>
              </w:rPr>
              <w:t>Mexirica</w:t>
            </w:r>
            <w:proofErr w:type="spellEnd"/>
            <w:r w:rsidRPr="00C471F2">
              <w:rPr>
                <w:rFonts w:ascii="Arial" w:eastAsia="Arial" w:hAnsi="Arial" w:cs="Arial"/>
                <w:sz w:val="18"/>
                <w:szCs w:val="18"/>
              </w:rPr>
              <w:t xml:space="preserve"> </w:t>
            </w:r>
            <w:proofErr w:type="spellStart"/>
            <w:r w:rsidRPr="00C471F2">
              <w:rPr>
                <w:rFonts w:ascii="Arial" w:eastAsia="Arial" w:hAnsi="Arial" w:cs="Arial"/>
                <w:sz w:val="18"/>
                <w:szCs w:val="18"/>
              </w:rPr>
              <w:t>pokan</w:t>
            </w:r>
            <w:proofErr w:type="spellEnd"/>
          </w:p>
        </w:tc>
        <w:tc>
          <w:tcPr>
            <w:tcW w:w="4260" w:type="dxa"/>
            <w:tcBorders>
              <w:top w:val="nil"/>
              <w:left w:val="outset" w:sz="6" w:space="0" w:color="auto"/>
              <w:bottom w:val="outset" w:sz="6" w:space="0" w:color="auto"/>
              <w:right w:val="outset" w:sz="6" w:space="0" w:color="auto"/>
            </w:tcBorders>
            <w:hideMark/>
          </w:tcPr>
          <w:p w:rsidR="00C471F2" w:rsidRPr="00C471F2" w:rsidRDefault="00C471F2">
            <w:pPr>
              <w:jc w:val="center"/>
              <w:rPr>
                <w:rFonts w:ascii="Arial" w:eastAsia="Arial" w:hAnsi="Arial" w:cs="Arial"/>
                <w:sz w:val="18"/>
                <w:szCs w:val="18"/>
              </w:rPr>
            </w:pPr>
            <w:proofErr w:type="gramStart"/>
            <w:r w:rsidRPr="00C471F2">
              <w:rPr>
                <w:rFonts w:ascii="Arial" w:eastAsia="Arial" w:hAnsi="Arial" w:cs="Arial"/>
                <w:sz w:val="18"/>
                <w:szCs w:val="18"/>
              </w:rPr>
              <w:t>2ª,</w:t>
            </w:r>
            <w:proofErr w:type="gramEnd"/>
            <w:r w:rsidRPr="00C471F2">
              <w:rPr>
                <w:rFonts w:ascii="Arial" w:eastAsia="Arial" w:hAnsi="Arial" w:cs="Arial"/>
                <w:sz w:val="18"/>
                <w:szCs w:val="18"/>
              </w:rPr>
              <w:t>3ª e 7ª semana</w:t>
            </w:r>
          </w:p>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1.200 kg</w:t>
            </w:r>
          </w:p>
        </w:tc>
        <w:tc>
          <w:tcPr>
            <w:tcW w:w="3096"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3.600 kg</w:t>
            </w:r>
          </w:p>
        </w:tc>
      </w:tr>
      <w:tr w:rsidR="00C471F2" w:rsidRPr="00C471F2" w:rsidTr="00C471F2">
        <w:tc>
          <w:tcPr>
            <w:tcW w:w="1932"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Ovos brancos</w:t>
            </w:r>
          </w:p>
        </w:tc>
        <w:tc>
          <w:tcPr>
            <w:tcW w:w="4260" w:type="dxa"/>
            <w:tcBorders>
              <w:top w:val="nil"/>
              <w:left w:val="outset" w:sz="6" w:space="0" w:color="auto"/>
              <w:bottom w:val="outset" w:sz="6" w:space="0" w:color="auto"/>
              <w:right w:val="outset" w:sz="6" w:space="0" w:color="auto"/>
            </w:tcBorders>
            <w:hideMark/>
          </w:tcPr>
          <w:p w:rsidR="00C471F2" w:rsidRPr="00C471F2" w:rsidRDefault="00C471F2">
            <w:pPr>
              <w:jc w:val="center"/>
              <w:rPr>
                <w:rFonts w:ascii="Arial" w:eastAsia="Arial" w:hAnsi="Arial" w:cs="Arial"/>
                <w:sz w:val="18"/>
                <w:szCs w:val="18"/>
              </w:rPr>
            </w:pPr>
            <w:proofErr w:type="gramStart"/>
            <w:r w:rsidRPr="00C471F2">
              <w:rPr>
                <w:rFonts w:ascii="Arial" w:eastAsia="Arial" w:hAnsi="Arial" w:cs="Arial"/>
                <w:sz w:val="18"/>
                <w:szCs w:val="18"/>
              </w:rPr>
              <w:t>3ª,</w:t>
            </w:r>
            <w:proofErr w:type="gramEnd"/>
            <w:r w:rsidRPr="00C471F2">
              <w:rPr>
                <w:rFonts w:ascii="Arial" w:eastAsia="Arial" w:hAnsi="Arial" w:cs="Arial"/>
                <w:sz w:val="18"/>
                <w:szCs w:val="18"/>
              </w:rPr>
              <w:t>5ª,7ª e 9ª semana</w:t>
            </w:r>
          </w:p>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300 dúzias</w:t>
            </w:r>
          </w:p>
        </w:tc>
        <w:tc>
          <w:tcPr>
            <w:tcW w:w="3096"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1.200 dúzias</w:t>
            </w:r>
          </w:p>
        </w:tc>
      </w:tr>
      <w:tr w:rsidR="00C471F2" w:rsidRPr="00C471F2" w:rsidTr="00C471F2">
        <w:tc>
          <w:tcPr>
            <w:tcW w:w="1932"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Polpa de fruta</w:t>
            </w:r>
          </w:p>
        </w:tc>
        <w:tc>
          <w:tcPr>
            <w:tcW w:w="4260" w:type="dxa"/>
            <w:tcBorders>
              <w:top w:val="nil"/>
              <w:left w:val="outset" w:sz="6" w:space="0" w:color="auto"/>
              <w:bottom w:val="outset" w:sz="6" w:space="0" w:color="auto"/>
              <w:right w:val="outset" w:sz="6" w:space="0" w:color="auto"/>
            </w:tcBorders>
            <w:hideMark/>
          </w:tcPr>
          <w:p w:rsidR="00C471F2" w:rsidRPr="00C471F2" w:rsidRDefault="00C471F2">
            <w:pPr>
              <w:jc w:val="center"/>
              <w:rPr>
                <w:rFonts w:ascii="Arial" w:eastAsia="Arial" w:hAnsi="Arial" w:cs="Arial"/>
                <w:sz w:val="18"/>
                <w:szCs w:val="18"/>
              </w:rPr>
            </w:pPr>
            <w:r w:rsidRPr="00C471F2">
              <w:rPr>
                <w:rFonts w:ascii="Arial" w:eastAsia="Arial" w:hAnsi="Arial" w:cs="Arial"/>
                <w:sz w:val="18"/>
                <w:szCs w:val="18"/>
              </w:rPr>
              <w:t>1ª semana</w:t>
            </w:r>
          </w:p>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200 kg</w:t>
            </w:r>
          </w:p>
        </w:tc>
        <w:tc>
          <w:tcPr>
            <w:tcW w:w="3096"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200 kg</w:t>
            </w:r>
          </w:p>
        </w:tc>
      </w:tr>
      <w:tr w:rsidR="00C471F2" w:rsidRPr="00C471F2" w:rsidTr="00C471F2">
        <w:tc>
          <w:tcPr>
            <w:tcW w:w="1932"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 xml:space="preserve">Salsinha </w:t>
            </w:r>
          </w:p>
        </w:tc>
        <w:tc>
          <w:tcPr>
            <w:tcW w:w="4260"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proofErr w:type="gramStart"/>
            <w:r w:rsidRPr="00C471F2">
              <w:rPr>
                <w:rFonts w:ascii="Arial" w:eastAsia="Arial" w:hAnsi="Arial" w:cs="Arial"/>
                <w:sz w:val="18"/>
                <w:szCs w:val="18"/>
              </w:rPr>
              <w:t>2ª,</w:t>
            </w:r>
            <w:proofErr w:type="gramEnd"/>
            <w:r w:rsidRPr="00C471F2">
              <w:rPr>
                <w:rFonts w:ascii="Arial" w:eastAsia="Arial" w:hAnsi="Arial" w:cs="Arial"/>
                <w:sz w:val="18"/>
                <w:szCs w:val="18"/>
              </w:rPr>
              <w:t>3ª,4ª5ª,6ª,7ª,8ª,9ª semana 150 molhos</w:t>
            </w:r>
          </w:p>
        </w:tc>
        <w:tc>
          <w:tcPr>
            <w:tcW w:w="3096"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1.200 molhos</w:t>
            </w:r>
          </w:p>
        </w:tc>
      </w:tr>
      <w:tr w:rsidR="00C471F2" w:rsidRPr="00C471F2" w:rsidTr="00C471F2">
        <w:tc>
          <w:tcPr>
            <w:tcW w:w="1932" w:type="dxa"/>
            <w:tcBorders>
              <w:top w:val="nil"/>
              <w:left w:val="outset" w:sz="6" w:space="0" w:color="auto"/>
              <w:bottom w:val="outset" w:sz="6" w:space="0" w:color="auto"/>
              <w:right w:val="outset" w:sz="6" w:space="0" w:color="auto"/>
            </w:tcBorders>
          </w:tcPr>
          <w:p w:rsidR="00C471F2" w:rsidRPr="00C471F2" w:rsidRDefault="00C471F2">
            <w:pPr>
              <w:jc w:val="center"/>
              <w:rPr>
                <w:rFonts w:ascii="Arial" w:eastAsia="Arial" w:hAnsi="Arial" w:cs="Arial"/>
                <w:sz w:val="18"/>
                <w:szCs w:val="18"/>
              </w:rPr>
            </w:pPr>
            <w:r w:rsidRPr="00C471F2">
              <w:rPr>
                <w:rFonts w:ascii="Arial" w:eastAsia="Arial" w:hAnsi="Arial" w:cs="Arial"/>
                <w:sz w:val="18"/>
                <w:szCs w:val="18"/>
              </w:rPr>
              <w:t xml:space="preserve">Tomate </w:t>
            </w:r>
          </w:p>
          <w:p w:rsidR="00C471F2" w:rsidRPr="00C471F2" w:rsidRDefault="00C471F2">
            <w:pPr>
              <w:widowControl w:val="0"/>
              <w:autoSpaceDE w:val="0"/>
              <w:autoSpaceDN w:val="0"/>
              <w:jc w:val="center"/>
              <w:rPr>
                <w:rFonts w:ascii="Arial" w:eastAsia="Arial" w:hAnsi="Arial" w:cs="Arial"/>
                <w:sz w:val="18"/>
                <w:szCs w:val="18"/>
              </w:rPr>
            </w:pPr>
          </w:p>
        </w:tc>
        <w:tc>
          <w:tcPr>
            <w:tcW w:w="4260"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proofErr w:type="gramStart"/>
            <w:r w:rsidRPr="00C471F2">
              <w:rPr>
                <w:rFonts w:ascii="Arial" w:eastAsia="Arial" w:hAnsi="Arial" w:cs="Arial"/>
                <w:sz w:val="18"/>
                <w:szCs w:val="18"/>
              </w:rPr>
              <w:t>3ª,</w:t>
            </w:r>
            <w:proofErr w:type="gramEnd"/>
            <w:r w:rsidRPr="00C471F2">
              <w:rPr>
                <w:rFonts w:ascii="Arial" w:eastAsia="Arial" w:hAnsi="Arial" w:cs="Arial"/>
                <w:sz w:val="18"/>
                <w:szCs w:val="18"/>
              </w:rPr>
              <w:t>7ª e 9ª semana 200 kg</w:t>
            </w:r>
          </w:p>
        </w:tc>
        <w:tc>
          <w:tcPr>
            <w:tcW w:w="3096" w:type="dxa"/>
            <w:tcBorders>
              <w:top w:val="nil"/>
              <w:left w:val="outset" w:sz="6" w:space="0" w:color="auto"/>
              <w:bottom w:val="outset" w:sz="6" w:space="0" w:color="auto"/>
              <w:right w:val="outset" w:sz="6" w:space="0" w:color="auto"/>
            </w:tcBorders>
            <w:hideMark/>
          </w:tcPr>
          <w:p w:rsidR="00C471F2" w:rsidRPr="00C471F2" w:rsidRDefault="00C471F2">
            <w:pPr>
              <w:widowControl w:val="0"/>
              <w:autoSpaceDE w:val="0"/>
              <w:autoSpaceDN w:val="0"/>
              <w:jc w:val="center"/>
              <w:rPr>
                <w:rFonts w:ascii="Arial" w:eastAsia="Arial" w:hAnsi="Arial" w:cs="Arial"/>
                <w:sz w:val="18"/>
                <w:szCs w:val="18"/>
              </w:rPr>
            </w:pPr>
            <w:r w:rsidRPr="00C471F2">
              <w:rPr>
                <w:rFonts w:ascii="Arial" w:eastAsia="Arial" w:hAnsi="Arial" w:cs="Arial"/>
                <w:sz w:val="18"/>
                <w:szCs w:val="18"/>
              </w:rPr>
              <w:t>600 kg</w:t>
            </w:r>
          </w:p>
        </w:tc>
      </w:tr>
    </w:tbl>
    <w:p w:rsidR="00AD0F88" w:rsidRPr="00AD0F88" w:rsidRDefault="00AD0F88" w:rsidP="00AD0F88">
      <w:pPr>
        <w:pStyle w:val="SemEspaamento"/>
        <w:jc w:val="both"/>
        <w:rPr>
          <w:rFonts w:ascii="Arial" w:hAnsi="Arial" w:cs="Arial"/>
          <w:sz w:val="18"/>
          <w:szCs w:val="18"/>
        </w:rPr>
      </w:pPr>
      <w:r w:rsidRPr="00AD0F88">
        <w:rPr>
          <w:rFonts w:ascii="Arial" w:hAnsi="Arial" w:cs="Arial"/>
          <w:sz w:val="18"/>
          <w:szCs w:val="18"/>
        </w:rPr>
        <w:t xml:space="preserve">  </w:t>
      </w:r>
    </w:p>
    <w:p w:rsidR="00AD0F88" w:rsidRPr="00AD0F88" w:rsidRDefault="00AD0F88" w:rsidP="00AD0F88">
      <w:pPr>
        <w:pStyle w:val="ecmsonormal"/>
        <w:spacing w:after="0"/>
        <w:jc w:val="both"/>
        <w:rPr>
          <w:rFonts w:ascii="Arial" w:hAnsi="Arial" w:cs="Arial"/>
          <w:sz w:val="18"/>
          <w:szCs w:val="18"/>
        </w:rPr>
      </w:pPr>
      <w:r w:rsidRPr="00AD0F88">
        <w:rPr>
          <w:rFonts w:ascii="Arial" w:hAnsi="Arial" w:cs="Arial"/>
          <w:sz w:val="18"/>
          <w:szCs w:val="18"/>
        </w:rPr>
        <w:t xml:space="preserve">7 </w:t>
      </w:r>
      <w:r w:rsidRPr="00AD0F88">
        <w:rPr>
          <w:rFonts w:ascii="Arial" w:hAnsi="Arial" w:cs="Arial"/>
          <w:b/>
          <w:sz w:val="18"/>
          <w:szCs w:val="18"/>
        </w:rPr>
        <w:t xml:space="preserve">– </w:t>
      </w:r>
      <w:r w:rsidRPr="00AD0F88">
        <w:rPr>
          <w:rFonts w:ascii="Arial" w:hAnsi="Arial" w:cs="Arial"/>
          <w:sz w:val="18"/>
          <w:szCs w:val="18"/>
        </w:rPr>
        <w:t>CONDIÇÕES E</w:t>
      </w:r>
      <w:r w:rsidRPr="00AD0F88">
        <w:rPr>
          <w:rFonts w:ascii="Arial" w:hAnsi="Arial" w:cs="Arial"/>
          <w:b/>
          <w:sz w:val="18"/>
          <w:szCs w:val="18"/>
        </w:rPr>
        <w:t xml:space="preserve"> </w:t>
      </w:r>
      <w:r w:rsidRPr="00AD0F88">
        <w:rPr>
          <w:rFonts w:ascii="Arial" w:hAnsi="Arial" w:cs="Arial"/>
          <w:sz w:val="18"/>
          <w:szCs w:val="18"/>
        </w:rPr>
        <w:t>PRAZO DE ENTREGA:</w:t>
      </w:r>
    </w:p>
    <w:p w:rsidR="00AD0F88" w:rsidRPr="00AD0F88" w:rsidRDefault="00AD0F88" w:rsidP="00AD0F88">
      <w:pPr>
        <w:pStyle w:val="Standard"/>
        <w:jc w:val="both"/>
        <w:rPr>
          <w:rFonts w:ascii="Arial" w:hAnsi="Arial" w:cs="Arial"/>
          <w:sz w:val="18"/>
          <w:szCs w:val="18"/>
        </w:rPr>
      </w:pPr>
      <w:r w:rsidRPr="00AD0F88">
        <w:rPr>
          <w:rFonts w:ascii="Arial" w:hAnsi="Arial" w:cs="Arial"/>
          <w:sz w:val="18"/>
          <w:szCs w:val="18"/>
        </w:rPr>
        <w:t>7.1 – Os gêneros licitados deverão ter entrega imediata e diretamente pelo agricultor familiar nas escolas (inclusive rurais) mediante a solicitação de fornecimento encaminhado pela Coordenadoria da Alimentação Escolar, conforme tabela previamente enviada ao produtor.</w:t>
      </w:r>
    </w:p>
    <w:p w:rsidR="00AD0F88" w:rsidRPr="00AD0F88" w:rsidRDefault="00AD0F88" w:rsidP="00AD0F88">
      <w:pPr>
        <w:pStyle w:val="Standard"/>
        <w:jc w:val="both"/>
        <w:rPr>
          <w:rFonts w:ascii="Arial" w:hAnsi="Arial" w:cs="Arial"/>
          <w:sz w:val="18"/>
          <w:szCs w:val="18"/>
        </w:rPr>
      </w:pPr>
      <w:r w:rsidRPr="00AD0F88">
        <w:rPr>
          <w:rFonts w:ascii="Arial" w:hAnsi="Arial" w:cs="Arial"/>
          <w:sz w:val="18"/>
          <w:szCs w:val="18"/>
        </w:rPr>
        <w:t>7.2 – O pagamento será efetuado conforme solicitação, sempre 15 dias após a entrega dos materiais.</w:t>
      </w:r>
    </w:p>
    <w:p w:rsidR="00AD0F88" w:rsidRPr="00AD0F88" w:rsidRDefault="00AD0F88" w:rsidP="00C471F2">
      <w:pPr>
        <w:pStyle w:val="SemEspaamento"/>
        <w:jc w:val="both"/>
        <w:rPr>
          <w:rFonts w:ascii="Arial" w:hAnsi="Arial" w:cs="Arial"/>
          <w:sz w:val="18"/>
          <w:szCs w:val="18"/>
        </w:rPr>
      </w:pPr>
      <w:r w:rsidRPr="00AD0F88">
        <w:rPr>
          <w:rFonts w:ascii="Arial" w:hAnsi="Arial" w:cs="Arial"/>
          <w:sz w:val="18"/>
          <w:szCs w:val="18"/>
        </w:rPr>
        <w:t xml:space="preserve"> </w:t>
      </w:r>
    </w:p>
    <w:p w:rsidR="00AD0F88" w:rsidRPr="00AD0F88" w:rsidRDefault="00AD0F88" w:rsidP="00AD0F88">
      <w:pPr>
        <w:pStyle w:val="SemEspaamento"/>
        <w:jc w:val="both"/>
        <w:rPr>
          <w:rFonts w:ascii="Arial" w:hAnsi="Arial" w:cs="Arial"/>
          <w:sz w:val="18"/>
          <w:szCs w:val="18"/>
        </w:rPr>
      </w:pPr>
      <w:r w:rsidRPr="00AD0F88">
        <w:rPr>
          <w:rFonts w:ascii="Arial" w:hAnsi="Arial" w:cs="Arial"/>
          <w:sz w:val="18"/>
          <w:szCs w:val="18"/>
        </w:rPr>
        <w:t>8 – DOTAÇÃO ORÇAMENTÁRIA:</w:t>
      </w:r>
    </w:p>
    <w:p w:rsidR="00AD0F88" w:rsidRPr="00AD0F88" w:rsidRDefault="00AD0F88" w:rsidP="00AD0F88">
      <w:pPr>
        <w:pStyle w:val="SemEspaamento"/>
        <w:rPr>
          <w:rFonts w:ascii="Arial" w:hAnsi="Arial" w:cs="Arial"/>
          <w:sz w:val="18"/>
          <w:szCs w:val="18"/>
        </w:rPr>
      </w:pPr>
      <w:r w:rsidRPr="00AD0F88">
        <w:rPr>
          <w:rFonts w:ascii="Arial" w:hAnsi="Arial" w:cs="Arial"/>
          <w:sz w:val="18"/>
          <w:szCs w:val="18"/>
        </w:rPr>
        <w:t>As despesas desta solicitação correrão por conta da seguinte dotação orçamentária: Recurso Vinculado C/C 27.664-2.</w:t>
      </w:r>
    </w:p>
    <w:p w:rsidR="00AD0F88" w:rsidRPr="00AD0F88" w:rsidRDefault="00AD0F88" w:rsidP="00AD0F88">
      <w:pPr>
        <w:pStyle w:val="SemEspaamento"/>
        <w:rPr>
          <w:rFonts w:ascii="Arial" w:hAnsi="Arial" w:cs="Arial"/>
          <w:sz w:val="18"/>
          <w:szCs w:val="18"/>
        </w:rPr>
      </w:pPr>
      <w:proofErr w:type="gramStart"/>
      <w:r w:rsidRPr="00AD0F88">
        <w:rPr>
          <w:rFonts w:ascii="Arial" w:hAnsi="Arial" w:cs="Arial"/>
          <w:sz w:val="18"/>
          <w:szCs w:val="18"/>
        </w:rPr>
        <w:t>2105– Alimentação Escolar – 33.90.30 – Material de Consumo</w:t>
      </w:r>
      <w:proofErr w:type="gramEnd"/>
      <w:r w:rsidRPr="00AD0F88">
        <w:rPr>
          <w:rFonts w:ascii="Arial" w:hAnsi="Arial" w:cs="Arial"/>
          <w:sz w:val="18"/>
          <w:szCs w:val="18"/>
        </w:rPr>
        <w:t xml:space="preserve"> (Ficha 828)</w:t>
      </w:r>
    </w:p>
    <w:p w:rsidR="00AD0F88" w:rsidRPr="00AD0F88" w:rsidRDefault="00AD0F88" w:rsidP="00AD0F88">
      <w:pPr>
        <w:pStyle w:val="SemEspaamento"/>
        <w:rPr>
          <w:rFonts w:ascii="Arial" w:hAnsi="Arial" w:cs="Arial"/>
          <w:sz w:val="18"/>
          <w:szCs w:val="18"/>
        </w:rPr>
      </w:pPr>
      <w:r w:rsidRPr="00AD0F88">
        <w:rPr>
          <w:rFonts w:ascii="Arial" w:hAnsi="Arial" w:cs="Arial"/>
          <w:sz w:val="18"/>
          <w:szCs w:val="18"/>
        </w:rPr>
        <w:t xml:space="preserve"> </w:t>
      </w:r>
    </w:p>
    <w:p w:rsidR="00AD0F88" w:rsidRPr="00AD0F88" w:rsidRDefault="00AD0F88" w:rsidP="00AD0F88">
      <w:pPr>
        <w:jc w:val="both"/>
        <w:rPr>
          <w:rFonts w:ascii="Arial" w:eastAsia="Arial" w:hAnsi="Arial" w:cs="Arial"/>
          <w:color w:val="000000"/>
          <w:sz w:val="18"/>
          <w:szCs w:val="18"/>
        </w:rPr>
      </w:pPr>
      <w:r w:rsidRPr="00AD0F88">
        <w:rPr>
          <w:rFonts w:ascii="Arial" w:eastAsia="Arial" w:hAnsi="Arial" w:cs="Arial"/>
          <w:color w:val="000000"/>
          <w:sz w:val="18"/>
          <w:szCs w:val="18"/>
        </w:rPr>
        <w:t>9 – FISCALIZAÇÃO DESTE CONTRATO:</w:t>
      </w:r>
    </w:p>
    <w:p w:rsidR="00AD0F88" w:rsidRPr="00AD0F88" w:rsidRDefault="00AD0F88" w:rsidP="00AD0F88">
      <w:pPr>
        <w:jc w:val="both"/>
        <w:rPr>
          <w:rFonts w:ascii="Arial" w:eastAsia="Arial" w:hAnsi="Arial" w:cs="Arial"/>
          <w:color w:val="000000"/>
          <w:sz w:val="18"/>
          <w:szCs w:val="18"/>
        </w:rPr>
      </w:pPr>
      <w:r w:rsidRPr="00AD0F88">
        <w:rPr>
          <w:rFonts w:ascii="Arial" w:eastAsia="Arial" w:hAnsi="Arial" w:cs="Arial"/>
          <w:color w:val="000000"/>
          <w:sz w:val="18"/>
          <w:szCs w:val="18"/>
        </w:rPr>
        <w:tab/>
        <w:t>8.1 – A fiscalização deste contrato será feita pela coordenadora da Alimentação Escolar Gisele Moura Souza Rodrigues de Sousa.</w:t>
      </w:r>
    </w:p>
    <w:p w:rsidR="00AD0F88" w:rsidRDefault="00AD0F88" w:rsidP="00AD0F88">
      <w:pPr>
        <w:pStyle w:val="SemEspaamento"/>
        <w:rPr>
          <w:rFonts w:ascii="Arial" w:hAnsi="Arial" w:cs="Arial"/>
          <w:sz w:val="18"/>
          <w:szCs w:val="18"/>
        </w:rPr>
      </w:pPr>
      <w:r w:rsidRPr="00AD0F88">
        <w:rPr>
          <w:rFonts w:ascii="Arial" w:hAnsi="Arial" w:cs="Arial"/>
          <w:sz w:val="18"/>
          <w:szCs w:val="18"/>
        </w:rPr>
        <w:lastRenderedPageBreak/>
        <w:tab/>
      </w:r>
    </w:p>
    <w:p w:rsidR="00C471F2" w:rsidRDefault="00C471F2" w:rsidP="00AD0F88">
      <w:pPr>
        <w:pStyle w:val="SemEspaamento"/>
        <w:rPr>
          <w:rFonts w:ascii="Arial" w:hAnsi="Arial" w:cs="Arial"/>
          <w:sz w:val="18"/>
          <w:szCs w:val="18"/>
        </w:rPr>
      </w:pPr>
    </w:p>
    <w:p w:rsidR="00C471F2" w:rsidRPr="00AD0F88" w:rsidRDefault="00C471F2" w:rsidP="00AD0F88">
      <w:pPr>
        <w:pStyle w:val="SemEspaamento"/>
        <w:rPr>
          <w:rFonts w:ascii="Arial" w:eastAsia="Times New Roman" w:hAnsi="Arial" w:cs="Arial"/>
          <w:sz w:val="18"/>
          <w:szCs w:val="18"/>
        </w:rPr>
      </w:pPr>
    </w:p>
    <w:p w:rsidR="00AD0F88" w:rsidRPr="00AD0F88" w:rsidRDefault="00AD0F88" w:rsidP="00AD0F88">
      <w:pPr>
        <w:pStyle w:val="Standard"/>
        <w:jc w:val="both"/>
        <w:rPr>
          <w:rFonts w:ascii="Arial" w:hAnsi="Arial" w:cs="Arial"/>
          <w:sz w:val="18"/>
          <w:szCs w:val="18"/>
        </w:rPr>
      </w:pPr>
      <w:r w:rsidRPr="00AD0F88">
        <w:rPr>
          <w:rFonts w:ascii="Arial" w:hAnsi="Arial" w:cs="Arial"/>
          <w:sz w:val="18"/>
          <w:szCs w:val="18"/>
        </w:rPr>
        <w:t>Sem mais, agradecemos atenciosamente,</w:t>
      </w:r>
    </w:p>
    <w:p w:rsidR="00AD0F88" w:rsidRPr="00AD0F88" w:rsidRDefault="00AD0F88" w:rsidP="00AD0F88">
      <w:pPr>
        <w:pStyle w:val="Standard"/>
        <w:jc w:val="both"/>
        <w:rPr>
          <w:rFonts w:ascii="Arial" w:hAnsi="Arial" w:cs="Arial"/>
          <w:sz w:val="18"/>
          <w:szCs w:val="18"/>
        </w:rPr>
      </w:pPr>
      <w:r w:rsidRPr="00AD0F88">
        <w:rPr>
          <w:rFonts w:ascii="Arial" w:hAnsi="Arial" w:cs="Arial"/>
          <w:sz w:val="18"/>
          <w:szCs w:val="18"/>
        </w:rPr>
        <w:t xml:space="preserve"> </w:t>
      </w:r>
    </w:p>
    <w:p w:rsidR="00AD0F88" w:rsidRPr="00AD0F88" w:rsidRDefault="00AD0F88" w:rsidP="00AD0F88">
      <w:pPr>
        <w:pStyle w:val="Standard"/>
        <w:jc w:val="both"/>
        <w:rPr>
          <w:rFonts w:ascii="Arial" w:hAnsi="Arial" w:cs="Arial"/>
          <w:sz w:val="18"/>
          <w:szCs w:val="18"/>
        </w:rPr>
      </w:pPr>
    </w:p>
    <w:p w:rsidR="00AD0F88" w:rsidRPr="00AD0F88" w:rsidRDefault="00AD0F88" w:rsidP="00AD0F88">
      <w:pPr>
        <w:pStyle w:val="Standard"/>
        <w:jc w:val="center"/>
        <w:rPr>
          <w:rFonts w:ascii="Arial" w:hAnsi="Arial" w:cs="Arial"/>
          <w:sz w:val="18"/>
          <w:szCs w:val="18"/>
        </w:rPr>
      </w:pPr>
      <w:r w:rsidRPr="00AD0F88">
        <w:rPr>
          <w:rFonts w:ascii="Arial" w:hAnsi="Arial" w:cs="Arial"/>
          <w:sz w:val="18"/>
          <w:szCs w:val="18"/>
        </w:rPr>
        <w:t>__________________________</w:t>
      </w:r>
    </w:p>
    <w:p w:rsidR="00AD0F88" w:rsidRPr="00AD0F88" w:rsidRDefault="00AD0F88" w:rsidP="00AD0F88">
      <w:pPr>
        <w:pStyle w:val="Standard"/>
        <w:jc w:val="center"/>
        <w:rPr>
          <w:rFonts w:ascii="Arial" w:hAnsi="Arial" w:cs="Arial"/>
          <w:sz w:val="18"/>
          <w:szCs w:val="18"/>
        </w:rPr>
      </w:pPr>
      <w:r w:rsidRPr="00AD0F88">
        <w:rPr>
          <w:rFonts w:ascii="Arial" w:hAnsi="Arial" w:cs="Arial"/>
          <w:sz w:val="18"/>
          <w:szCs w:val="18"/>
        </w:rPr>
        <w:t xml:space="preserve">Gisele Moura </w:t>
      </w:r>
      <w:proofErr w:type="spellStart"/>
      <w:r w:rsidRPr="00AD0F88">
        <w:rPr>
          <w:rFonts w:ascii="Arial" w:hAnsi="Arial" w:cs="Arial"/>
          <w:sz w:val="18"/>
          <w:szCs w:val="18"/>
        </w:rPr>
        <w:t>S.R.Sousa</w:t>
      </w:r>
      <w:proofErr w:type="spellEnd"/>
    </w:p>
    <w:p w:rsidR="00AD0F88" w:rsidRPr="00AD0F88" w:rsidRDefault="00AD0F88" w:rsidP="00AD0F88">
      <w:pPr>
        <w:pStyle w:val="Standard"/>
        <w:jc w:val="center"/>
        <w:rPr>
          <w:rFonts w:ascii="Arial" w:hAnsi="Arial" w:cs="Arial"/>
          <w:sz w:val="18"/>
          <w:szCs w:val="18"/>
        </w:rPr>
      </w:pPr>
      <w:r w:rsidRPr="00AD0F88">
        <w:rPr>
          <w:rFonts w:ascii="Arial" w:hAnsi="Arial" w:cs="Arial"/>
          <w:sz w:val="18"/>
          <w:szCs w:val="18"/>
        </w:rPr>
        <w:t>Coordenador Alimentação Escolar</w:t>
      </w:r>
    </w:p>
    <w:p w:rsidR="00AD0F88" w:rsidRPr="00AD0F88" w:rsidRDefault="00AD0F88" w:rsidP="00AD0F88">
      <w:pPr>
        <w:pStyle w:val="Standard"/>
        <w:jc w:val="both"/>
        <w:rPr>
          <w:rFonts w:ascii="Arial" w:hAnsi="Arial" w:cs="Arial"/>
          <w:sz w:val="18"/>
          <w:szCs w:val="18"/>
        </w:rPr>
      </w:pPr>
      <w:r w:rsidRPr="00AD0F88">
        <w:rPr>
          <w:rFonts w:ascii="Arial" w:hAnsi="Arial" w:cs="Arial"/>
          <w:sz w:val="18"/>
          <w:szCs w:val="18"/>
        </w:rPr>
        <w:t xml:space="preserve"> </w:t>
      </w:r>
    </w:p>
    <w:p w:rsidR="00AD0F88" w:rsidRPr="00AD0F88" w:rsidRDefault="00AD0F88" w:rsidP="00AD0F88">
      <w:pPr>
        <w:pStyle w:val="Standard"/>
        <w:jc w:val="center"/>
        <w:rPr>
          <w:rFonts w:ascii="Arial" w:hAnsi="Arial" w:cs="Arial"/>
          <w:sz w:val="18"/>
          <w:szCs w:val="18"/>
        </w:rPr>
      </w:pPr>
      <w:r w:rsidRPr="00AD0F88">
        <w:rPr>
          <w:rFonts w:ascii="Arial" w:hAnsi="Arial" w:cs="Arial"/>
          <w:sz w:val="18"/>
          <w:szCs w:val="18"/>
        </w:rPr>
        <w:t>_______________________________</w:t>
      </w:r>
    </w:p>
    <w:p w:rsidR="00AD0F88" w:rsidRPr="00AD0F88" w:rsidRDefault="00AD0F88" w:rsidP="00AD0F88">
      <w:pPr>
        <w:pStyle w:val="Standard"/>
        <w:jc w:val="center"/>
        <w:rPr>
          <w:rFonts w:ascii="Arial" w:hAnsi="Arial" w:cs="Arial"/>
          <w:sz w:val="18"/>
          <w:szCs w:val="18"/>
        </w:rPr>
      </w:pPr>
      <w:r w:rsidRPr="00AD0F88">
        <w:rPr>
          <w:rFonts w:ascii="Arial" w:hAnsi="Arial" w:cs="Arial"/>
          <w:sz w:val="18"/>
          <w:szCs w:val="18"/>
        </w:rPr>
        <w:t>Valéria Caetano de Souza Torres</w:t>
      </w:r>
    </w:p>
    <w:p w:rsidR="00AD0F88" w:rsidRPr="00AD0F88" w:rsidRDefault="00AD0F88" w:rsidP="00AD0F88">
      <w:pPr>
        <w:pStyle w:val="Standard"/>
        <w:jc w:val="center"/>
        <w:rPr>
          <w:rFonts w:ascii="Arial" w:hAnsi="Arial" w:cs="Arial"/>
          <w:sz w:val="18"/>
          <w:szCs w:val="18"/>
        </w:rPr>
      </w:pPr>
      <w:r w:rsidRPr="00AD0F88">
        <w:rPr>
          <w:rFonts w:ascii="Arial" w:hAnsi="Arial" w:cs="Arial"/>
          <w:sz w:val="18"/>
          <w:szCs w:val="18"/>
        </w:rPr>
        <w:t>Nutricionista – CRN – 0347 – 9ª. Região</w:t>
      </w:r>
    </w:p>
    <w:p w:rsidR="00AD0F88" w:rsidRPr="00AD0F88" w:rsidRDefault="00AD0F88" w:rsidP="00AD0F88">
      <w:pPr>
        <w:pStyle w:val="Standard"/>
        <w:jc w:val="center"/>
        <w:rPr>
          <w:rFonts w:ascii="Arial" w:hAnsi="Arial" w:cs="Arial"/>
          <w:sz w:val="18"/>
          <w:szCs w:val="18"/>
        </w:rPr>
      </w:pPr>
      <w:r w:rsidRPr="00AD0F88">
        <w:rPr>
          <w:rFonts w:ascii="Arial" w:hAnsi="Arial" w:cs="Arial"/>
          <w:sz w:val="18"/>
          <w:szCs w:val="18"/>
        </w:rPr>
        <w:t xml:space="preserve"> </w:t>
      </w:r>
    </w:p>
    <w:p w:rsidR="00AD0F88" w:rsidRPr="00AD0F88" w:rsidRDefault="00AD0F88" w:rsidP="00AD0F88">
      <w:pPr>
        <w:pStyle w:val="Standard"/>
        <w:rPr>
          <w:rFonts w:ascii="Arial" w:hAnsi="Arial" w:cs="Arial"/>
          <w:sz w:val="18"/>
          <w:szCs w:val="18"/>
        </w:rPr>
      </w:pPr>
    </w:p>
    <w:p w:rsidR="00AD0F88" w:rsidRDefault="00AD0F88" w:rsidP="00AD0F88">
      <w:pPr>
        <w:pStyle w:val="Standard"/>
        <w:jc w:val="center"/>
      </w:pPr>
      <w:r>
        <w:t xml:space="preserve"> </w:t>
      </w:r>
    </w:p>
    <w:p w:rsidR="00AD0F88" w:rsidRPr="00C471F2" w:rsidRDefault="00AD0F88" w:rsidP="00AD0F88">
      <w:pPr>
        <w:pStyle w:val="Standard"/>
        <w:jc w:val="center"/>
        <w:rPr>
          <w:rFonts w:ascii="Arial" w:hAnsi="Arial" w:cs="Arial"/>
          <w:sz w:val="18"/>
          <w:szCs w:val="18"/>
        </w:rPr>
      </w:pPr>
      <w:r w:rsidRPr="00C471F2">
        <w:rPr>
          <w:rFonts w:ascii="Arial" w:hAnsi="Arial" w:cs="Arial"/>
          <w:sz w:val="18"/>
          <w:szCs w:val="18"/>
        </w:rPr>
        <w:t>RELAÇÃO DE PREÇOS AGRICULTURA FAMILIAR</w:t>
      </w:r>
    </w:p>
    <w:p w:rsidR="00AD0F88" w:rsidRPr="00C471F2" w:rsidRDefault="00AD0F88" w:rsidP="00AD0F88">
      <w:pPr>
        <w:pStyle w:val="Standard"/>
        <w:jc w:val="center"/>
        <w:rPr>
          <w:rFonts w:ascii="Arial" w:hAnsi="Arial" w:cs="Arial"/>
          <w:sz w:val="18"/>
          <w:szCs w:val="18"/>
        </w:rPr>
      </w:pPr>
      <w:r w:rsidRPr="00C471F2">
        <w:rPr>
          <w:rFonts w:ascii="Arial" w:hAnsi="Arial" w:cs="Arial"/>
          <w:sz w:val="18"/>
          <w:szCs w:val="18"/>
        </w:rPr>
        <w:t xml:space="preserve"> MARÇO/ABRIL 2022.</w:t>
      </w:r>
    </w:p>
    <w:p w:rsidR="00AD0F88" w:rsidRDefault="00AD0F88" w:rsidP="00AD0F88">
      <w:pPr>
        <w:pStyle w:val="Standard"/>
        <w:jc w:val="center"/>
      </w:pP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1980"/>
        <w:gridCol w:w="1332"/>
        <w:gridCol w:w="1512"/>
        <w:gridCol w:w="1476"/>
        <w:gridCol w:w="1500"/>
        <w:gridCol w:w="1260"/>
        <w:gridCol w:w="1260"/>
      </w:tblGrid>
      <w:tr w:rsidR="00AD0F88" w:rsidRPr="00AD0F88" w:rsidTr="00AD0F88">
        <w:trPr>
          <w:jc w:val="center"/>
        </w:trPr>
        <w:tc>
          <w:tcPr>
            <w:tcW w:w="198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GÊNERO</w:t>
            </w:r>
          </w:p>
        </w:tc>
        <w:tc>
          <w:tcPr>
            <w:tcW w:w="133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COOAFACT</w:t>
            </w:r>
          </w:p>
        </w:tc>
        <w:tc>
          <w:tcPr>
            <w:tcW w:w="151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COOPAF (</w:t>
            </w:r>
            <w:proofErr w:type="spellStart"/>
            <w:r w:rsidRPr="00AD0F88">
              <w:rPr>
                <w:rFonts w:ascii="Arial" w:hAnsi="Arial" w:cs="Arial"/>
                <w:sz w:val="18"/>
                <w:szCs w:val="18"/>
              </w:rPr>
              <w:t>Muriaé</w:t>
            </w:r>
            <w:proofErr w:type="spellEnd"/>
            <w:r w:rsidRPr="00AD0F88">
              <w:rPr>
                <w:rFonts w:ascii="Arial" w:hAnsi="Arial" w:cs="Arial"/>
                <w:sz w:val="18"/>
                <w:szCs w:val="18"/>
              </w:rPr>
              <w:t>)</w:t>
            </w:r>
          </w:p>
        </w:tc>
        <w:tc>
          <w:tcPr>
            <w:tcW w:w="1476" w:type="dxa"/>
            <w:hideMark/>
          </w:tcPr>
          <w:p w:rsidR="00AD0F88" w:rsidRPr="00AD0F88" w:rsidRDefault="00AD0F88">
            <w:pPr>
              <w:pStyle w:val="Standard"/>
              <w:jc w:val="center"/>
              <w:rPr>
                <w:rFonts w:ascii="Arial" w:hAnsi="Arial" w:cs="Arial"/>
                <w:sz w:val="18"/>
                <w:szCs w:val="18"/>
              </w:rPr>
            </w:pPr>
            <w:proofErr w:type="spellStart"/>
            <w:proofErr w:type="gramStart"/>
            <w:r w:rsidRPr="00AD0F88">
              <w:rPr>
                <w:rFonts w:ascii="Arial" w:hAnsi="Arial" w:cs="Arial"/>
                <w:sz w:val="18"/>
                <w:szCs w:val="18"/>
              </w:rPr>
              <w:t>Supermer</w:t>
            </w:r>
            <w:proofErr w:type="spellEnd"/>
            <w:r w:rsidRPr="00AD0F88">
              <w:rPr>
                <w:rFonts w:ascii="Arial" w:hAnsi="Arial" w:cs="Arial"/>
                <w:sz w:val="18"/>
                <w:szCs w:val="18"/>
              </w:rPr>
              <w:t>.</w:t>
            </w:r>
            <w:proofErr w:type="gramEnd"/>
            <w:r w:rsidRPr="00AD0F88">
              <w:rPr>
                <w:rFonts w:ascii="Arial" w:hAnsi="Arial" w:cs="Arial"/>
                <w:sz w:val="18"/>
                <w:szCs w:val="18"/>
              </w:rPr>
              <w:t>Morais</w:t>
            </w:r>
          </w:p>
        </w:tc>
        <w:tc>
          <w:tcPr>
            <w:tcW w:w="150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Casa das Frutas (3422-5938 - Filipe)</w:t>
            </w:r>
          </w:p>
        </w:tc>
        <w:tc>
          <w:tcPr>
            <w:tcW w:w="126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Recanto</w:t>
            </w:r>
          </w:p>
        </w:tc>
        <w:tc>
          <w:tcPr>
            <w:tcW w:w="1260" w:type="dxa"/>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Estimativa</w:t>
            </w:r>
          </w:p>
          <w:p w:rsidR="00AD0F88" w:rsidRPr="00AD0F88" w:rsidRDefault="00AD0F88">
            <w:pPr>
              <w:pStyle w:val="Standard"/>
              <w:jc w:val="center"/>
              <w:rPr>
                <w:rFonts w:ascii="Arial" w:hAnsi="Arial" w:cs="Arial"/>
                <w:sz w:val="18"/>
                <w:szCs w:val="18"/>
              </w:rPr>
            </w:pPr>
          </w:p>
        </w:tc>
      </w:tr>
      <w:tr w:rsidR="00AD0F88" w:rsidRPr="00AD0F88" w:rsidTr="00AD0F88">
        <w:trPr>
          <w:jc w:val="center"/>
        </w:trPr>
        <w:tc>
          <w:tcPr>
            <w:tcW w:w="198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Abóbora madura</w:t>
            </w:r>
          </w:p>
        </w:tc>
        <w:tc>
          <w:tcPr>
            <w:tcW w:w="1332" w:type="dxa"/>
          </w:tcPr>
          <w:p w:rsidR="00AD0F88" w:rsidRPr="00AD0F88" w:rsidRDefault="00AD0F88">
            <w:pPr>
              <w:pStyle w:val="Standard"/>
              <w:jc w:val="center"/>
              <w:rPr>
                <w:rFonts w:ascii="Arial" w:hAnsi="Arial" w:cs="Arial"/>
                <w:sz w:val="18"/>
                <w:szCs w:val="18"/>
              </w:rPr>
            </w:pPr>
          </w:p>
        </w:tc>
        <w:tc>
          <w:tcPr>
            <w:tcW w:w="151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3,80</w:t>
            </w:r>
          </w:p>
        </w:tc>
        <w:tc>
          <w:tcPr>
            <w:tcW w:w="1476"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5,98</w:t>
            </w:r>
          </w:p>
        </w:tc>
        <w:tc>
          <w:tcPr>
            <w:tcW w:w="150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4,99</w:t>
            </w:r>
          </w:p>
        </w:tc>
        <w:tc>
          <w:tcPr>
            <w:tcW w:w="1260" w:type="dxa"/>
          </w:tcPr>
          <w:p w:rsidR="00AD0F88" w:rsidRPr="00AD0F88" w:rsidRDefault="00AD0F88">
            <w:pPr>
              <w:pStyle w:val="Standard"/>
              <w:jc w:val="center"/>
              <w:rPr>
                <w:rFonts w:ascii="Arial" w:hAnsi="Arial" w:cs="Arial"/>
                <w:sz w:val="18"/>
                <w:szCs w:val="18"/>
              </w:rPr>
            </w:pPr>
          </w:p>
        </w:tc>
        <w:tc>
          <w:tcPr>
            <w:tcW w:w="126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4,9233</w:t>
            </w:r>
          </w:p>
        </w:tc>
      </w:tr>
      <w:tr w:rsidR="00AD0F88" w:rsidRPr="00AD0F88" w:rsidTr="00AD0F88">
        <w:trPr>
          <w:jc w:val="center"/>
        </w:trPr>
        <w:tc>
          <w:tcPr>
            <w:tcW w:w="198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Alface</w:t>
            </w:r>
          </w:p>
        </w:tc>
        <w:tc>
          <w:tcPr>
            <w:tcW w:w="133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1,70</w:t>
            </w:r>
          </w:p>
        </w:tc>
        <w:tc>
          <w:tcPr>
            <w:tcW w:w="151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2,15</w:t>
            </w:r>
          </w:p>
        </w:tc>
        <w:tc>
          <w:tcPr>
            <w:tcW w:w="1476"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1,79</w:t>
            </w:r>
          </w:p>
        </w:tc>
        <w:tc>
          <w:tcPr>
            <w:tcW w:w="150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2,90</w:t>
            </w:r>
          </w:p>
        </w:tc>
        <w:tc>
          <w:tcPr>
            <w:tcW w:w="1260" w:type="dxa"/>
          </w:tcPr>
          <w:p w:rsidR="00AD0F88" w:rsidRPr="00AD0F88" w:rsidRDefault="00AD0F88">
            <w:pPr>
              <w:pStyle w:val="Standard"/>
              <w:jc w:val="center"/>
              <w:rPr>
                <w:rFonts w:ascii="Arial" w:hAnsi="Arial" w:cs="Arial"/>
                <w:sz w:val="18"/>
                <w:szCs w:val="18"/>
              </w:rPr>
            </w:pPr>
          </w:p>
        </w:tc>
        <w:tc>
          <w:tcPr>
            <w:tcW w:w="126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2,135</w:t>
            </w:r>
          </w:p>
        </w:tc>
      </w:tr>
      <w:tr w:rsidR="00AD0F88" w:rsidRPr="00AD0F88" w:rsidTr="00AD0F88">
        <w:trPr>
          <w:jc w:val="center"/>
        </w:trPr>
        <w:tc>
          <w:tcPr>
            <w:tcW w:w="198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Banana prata</w:t>
            </w:r>
          </w:p>
        </w:tc>
        <w:tc>
          <w:tcPr>
            <w:tcW w:w="133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3,90</w:t>
            </w:r>
          </w:p>
        </w:tc>
        <w:tc>
          <w:tcPr>
            <w:tcW w:w="151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3,90</w:t>
            </w:r>
          </w:p>
        </w:tc>
        <w:tc>
          <w:tcPr>
            <w:tcW w:w="1476"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4,68</w:t>
            </w:r>
          </w:p>
        </w:tc>
        <w:tc>
          <w:tcPr>
            <w:tcW w:w="150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5,99</w:t>
            </w:r>
          </w:p>
        </w:tc>
        <w:tc>
          <w:tcPr>
            <w:tcW w:w="1260" w:type="dxa"/>
          </w:tcPr>
          <w:p w:rsidR="00AD0F88" w:rsidRPr="00AD0F88" w:rsidRDefault="00AD0F88">
            <w:pPr>
              <w:pStyle w:val="Standard"/>
              <w:jc w:val="center"/>
              <w:rPr>
                <w:rFonts w:ascii="Arial" w:hAnsi="Arial" w:cs="Arial"/>
                <w:sz w:val="18"/>
                <w:szCs w:val="18"/>
              </w:rPr>
            </w:pPr>
          </w:p>
        </w:tc>
        <w:tc>
          <w:tcPr>
            <w:tcW w:w="126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4,6175</w:t>
            </w:r>
          </w:p>
        </w:tc>
      </w:tr>
      <w:tr w:rsidR="00AD0F88" w:rsidRPr="00AD0F88" w:rsidTr="00AD0F88">
        <w:trPr>
          <w:jc w:val="center"/>
        </w:trPr>
        <w:tc>
          <w:tcPr>
            <w:tcW w:w="198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Batata doce</w:t>
            </w:r>
          </w:p>
        </w:tc>
        <w:tc>
          <w:tcPr>
            <w:tcW w:w="1332" w:type="dxa"/>
          </w:tcPr>
          <w:p w:rsidR="00AD0F88" w:rsidRPr="00AD0F88" w:rsidRDefault="00AD0F88">
            <w:pPr>
              <w:pStyle w:val="Standard"/>
              <w:jc w:val="center"/>
              <w:rPr>
                <w:rFonts w:ascii="Arial" w:hAnsi="Arial" w:cs="Arial"/>
                <w:sz w:val="18"/>
                <w:szCs w:val="18"/>
              </w:rPr>
            </w:pPr>
          </w:p>
        </w:tc>
        <w:tc>
          <w:tcPr>
            <w:tcW w:w="151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4,65</w:t>
            </w:r>
          </w:p>
        </w:tc>
        <w:tc>
          <w:tcPr>
            <w:tcW w:w="1476"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3,12</w:t>
            </w:r>
          </w:p>
        </w:tc>
        <w:tc>
          <w:tcPr>
            <w:tcW w:w="150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5,99</w:t>
            </w:r>
          </w:p>
        </w:tc>
        <w:tc>
          <w:tcPr>
            <w:tcW w:w="1260" w:type="dxa"/>
          </w:tcPr>
          <w:p w:rsidR="00AD0F88" w:rsidRPr="00AD0F88" w:rsidRDefault="00AD0F88">
            <w:pPr>
              <w:pStyle w:val="Standard"/>
              <w:jc w:val="center"/>
              <w:rPr>
                <w:rFonts w:ascii="Arial" w:hAnsi="Arial" w:cs="Arial"/>
                <w:sz w:val="18"/>
                <w:szCs w:val="18"/>
              </w:rPr>
            </w:pPr>
          </w:p>
        </w:tc>
        <w:tc>
          <w:tcPr>
            <w:tcW w:w="126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4,5866</w:t>
            </w:r>
          </w:p>
        </w:tc>
      </w:tr>
      <w:tr w:rsidR="00AD0F88" w:rsidRPr="00AD0F88" w:rsidTr="00AD0F88">
        <w:trPr>
          <w:jc w:val="center"/>
        </w:trPr>
        <w:tc>
          <w:tcPr>
            <w:tcW w:w="198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 xml:space="preserve">Beterraba </w:t>
            </w:r>
          </w:p>
        </w:tc>
        <w:tc>
          <w:tcPr>
            <w:tcW w:w="1332" w:type="dxa"/>
          </w:tcPr>
          <w:p w:rsidR="00AD0F88" w:rsidRPr="00AD0F88" w:rsidRDefault="00AD0F88">
            <w:pPr>
              <w:pStyle w:val="Standard"/>
              <w:jc w:val="center"/>
              <w:rPr>
                <w:rFonts w:ascii="Arial" w:hAnsi="Arial" w:cs="Arial"/>
                <w:sz w:val="18"/>
                <w:szCs w:val="18"/>
              </w:rPr>
            </w:pPr>
          </w:p>
        </w:tc>
        <w:tc>
          <w:tcPr>
            <w:tcW w:w="151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5,50</w:t>
            </w:r>
          </w:p>
        </w:tc>
        <w:tc>
          <w:tcPr>
            <w:tcW w:w="1476"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4,48</w:t>
            </w:r>
          </w:p>
        </w:tc>
        <w:tc>
          <w:tcPr>
            <w:tcW w:w="150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6,99</w:t>
            </w:r>
          </w:p>
        </w:tc>
        <w:tc>
          <w:tcPr>
            <w:tcW w:w="1260" w:type="dxa"/>
          </w:tcPr>
          <w:p w:rsidR="00AD0F88" w:rsidRPr="00AD0F88" w:rsidRDefault="00AD0F88">
            <w:pPr>
              <w:pStyle w:val="Standard"/>
              <w:jc w:val="center"/>
              <w:rPr>
                <w:rFonts w:ascii="Arial" w:hAnsi="Arial" w:cs="Arial"/>
                <w:sz w:val="18"/>
                <w:szCs w:val="18"/>
              </w:rPr>
            </w:pPr>
          </w:p>
        </w:tc>
        <w:tc>
          <w:tcPr>
            <w:tcW w:w="126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5,656</w:t>
            </w:r>
          </w:p>
        </w:tc>
      </w:tr>
      <w:tr w:rsidR="00AD0F88" w:rsidRPr="00AD0F88" w:rsidTr="00AD0F88">
        <w:trPr>
          <w:jc w:val="center"/>
        </w:trPr>
        <w:tc>
          <w:tcPr>
            <w:tcW w:w="198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Cebola branca</w:t>
            </w:r>
          </w:p>
        </w:tc>
        <w:tc>
          <w:tcPr>
            <w:tcW w:w="1332" w:type="dxa"/>
          </w:tcPr>
          <w:p w:rsidR="00AD0F88" w:rsidRPr="00AD0F88" w:rsidRDefault="00AD0F88">
            <w:pPr>
              <w:pStyle w:val="Standard"/>
              <w:jc w:val="center"/>
              <w:rPr>
                <w:rFonts w:ascii="Arial" w:hAnsi="Arial" w:cs="Arial"/>
                <w:sz w:val="18"/>
                <w:szCs w:val="18"/>
              </w:rPr>
            </w:pPr>
          </w:p>
        </w:tc>
        <w:tc>
          <w:tcPr>
            <w:tcW w:w="151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4,90</w:t>
            </w:r>
          </w:p>
        </w:tc>
        <w:tc>
          <w:tcPr>
            <w:tcW w:w="1476"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3,49</w:t>
            </w:r>
          </w:p>
        </w:tc>
        <w:tc>
          <w:tcPr>
            <w:tcW w:w="150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4,99</w:t>
            </w:r>
          </w:p>
        </w:tc>
        <w:tc>
          <w:tcPr>
            <w:tcW w:w="1260" w:type="dxa"/>
          </w:tcPr>
          <w:p w:rsidR="00AD0F88" w:rsidRPr="00AD0F88" w:rsidRDefault="00AD0F88">
            <w:pPr>
              <w:pStyle w:val="Standard"/>
              <w:jc w:val="center"/>
              <w:rPr>
                <w:rFonts w:ascii="Arial" w:hAnsi="Arial" w:cs="Arial"/>
                <w:sz w:val="18"/>
                <w:szCs w:val="18"/>
              </w:rPr>
            </w:pPr>
          </w:p>
        </w:tc>
        <w:tc>
          <w:tcPr>
            <w:tcW w:w="126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4,46</w:t>
            </w:r>
          </w:p>
        </w:tc>
      </w:tr>
      <w:tr w:rsidR="00AD0F88" w:rsidRPr="00AD0F88" w:rsidTr="00AD0F88">
        <w:trPr>
          <w:jc w:val="center"/>
        </w:trPr>
        <w:tc>
          <w:tcPr>
            <w:tcW w:w="198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 xml:space="preserve">Cenoura </w:t>
            </w:r>
          </w:p>
        </w:tc>
        <w:tc>
          <w:tcPr>
            <w:tcW w:w="133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7,00</w:t>
            </w:r>
          </w:p>
        </w:tc>
        <w:tc>
          <w:tcPr>
            <w:tcW w:w="151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4,80</w:t>
            </w:r>
          </w:p>
        </w:tc>
        <w:tc>
          <w:tcPr>
            <w:tcW w:w="1476"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8,45</w:t>
            </w:r>
          </w:p>
        </w:tc>
        <w:tc>
          <w:tcPr>
            <w:tcW w:w="150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8,99</w:t>
            </w:r>
          </w:p>
        </w:tc>
        <w:tc>
          <w:tcPr>
            <w:tcW w:w="1260" w:type="dxa"/>
          </w:tcPr>
          <w:p w:rsidR="00AD0F88" w:rsidRPr="00AD0F88" w:rsidRDefault="00AD0F88">
            <w:pPr>
              <w:pStyle w:val="Standard"/>
              <w:jc w:val="center"/>
              <w:rPr>
                <w:rFonts w:ascii="Arial" w:hAnsi="Arial" w:cs="Arial"/>
                <w:sz w:val="18"/>
                <w:szCs w:val="18"/>
              </w:rPr>
            </w:pPr>
          </w:p>
        </w:tc>
        <w:tc>
          <w:tcPr>
            <w:tcW w:w="126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7,31</w:t>
            </w:r>
          </w:p>
        </w:tc>
      </w:tr>
      <w:tr w:rsidR="00AD0F88" w:rsidRPr="00AD0F88" w:rsidTr="00AD0F88">
        <w:trPr>
          <w:jc w:val="center"/>
        </w:trPr>
        <w:tc>
          <w:tcPr>
            <w:tcW w:w="198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Couve</w:t>
            </w:r>
          </w:p>
        </w:tc>
        <w:tc>
          <w:tcPr>
            <w:tcW w:w="133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1,70</w:t>
            </w:r>
          </w:p>
        </w:tc>
        <w:tc>
          <w:tcPr>
            <w:tcW w:w="151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1,95</w:t>
            </w:r>
          </w:p>
        </w:tc>
        <w:tc>
          <w:tcPr>
            <w:tcW w:w="1476"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1,50</w:t>
            </w:r>
          </w:p>
        </w:tc>
        <w:tc>
          <w:tcPr>
            <w:tcW w:w="150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3,00</w:t>
            </w:r>
          </w:p>
        </w:tc>
        <w:tc>
          <w:tcPr>
            <w:tcW w:w="1260" w:type="dxa"/>
          </w:tcPr>
          <w:p w:rsidR="00AD0F88" w:rsidRPr="00AD0F88" w:rsidRDefault="00AD0F88">
            <w:pPr>
              <w:pStyle w:val="Standard"/>
              <w:jc w:val="center"/>
              <w:rPr>
                <w:rFonts w:ascii="Arial" w:hAnsi="Arial" w:cs="Arial"/>
                <w:sz w:val="18"/>
                <w:szCs w:val="18"/>
              </w:rPr>
            </w:pPr>
          </w:p>
        </w:tc>
        <w:tc>
          <w:tcPr>
            <w:tcW w:w="126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2,0375</w:t>
            </w:r>
          </w:p>
        </w:tc>
      </w:tr>
      <w:tr w:rsidR="00AD0F88" w:rsidRPr="00AD0F88" w:rsidTr="00AD0F88">
        <w:trPr>
          <w:jc w:val="center"/>
        </w:trPr>
        <w:tc>
          <w:tcPr>
            <w:tcW w:w="198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 xml:space="preserve">Inhame </w:t>
            </w:r>
          </w:p>
        </w:tc>
        <w:tc>
          <w:tcPr>
            <w:tcW w:w="133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5,00</w:t>
            </w:r>
          </w:p>
        </w:tc>
        <w:tc>
          <w:tcPr>
            <w:tcW w:w="151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5,35</w:t>
            </w:r>
          </w:p>
        </w:tc>
        <w:tc>
          <w:tcPr>
            <w:tcW w:w="1476"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4,26</w:t>
            </w:r>
          </w:p>
        </w:tc>
        <w:tc>
          <w:tcPr>
            <w:tcW w:w="150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5,89</w:t>
            </w:r>
          </w:p>
        </w:tc>
        <w:tc>
          <w:tcPr>
            <w:tcW w:w="1260" w:type="dxa"/>
          </w:tcPr>
          <w:p w:rsidR="00AD0F88" w:rsidRPr="00AD0F88" w:rsidRDefault="00AD0F88">
            <w:pPr>
              <w:pStyle w:val="Standard"/>
              <w:jc w:val="center"/>
              <w:rPr>
                <w:rFonts w:ascii="Arial" w:hAnsi="Arial" w:cs="Arial"/>
                <w:sz w:val="18"/>
                <w:szCs w:val="18"/>
              </w:rPr>
            </w:pPr>
          </w:p>
        </w:tc>
        <w:tc>
          <w:tcPr>
            <w:tcW w:w="126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5,125</w:t>
            </w:r>
          </w:p>
        </w:tc>
      </w:tr>
      <w:tr w:rsidR="00AD0F88" w:rsidRPr="00AD0F88" w:rsidTr="00AD0F88">
        <w:trPr>
          <w:jc w:val="center"/>
        </w:trPr>
        <w:tc>
          <w:tcPr>
            <w:tcW w:w="198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 xml:space="preserve">Goiaba </w:t>
            </w:r>
          </w:p>
        </w:tc>
        <w:tc>
          <w:tcPr>
            <w:tcW w:w="133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5,00</w:t>
            </w:r>
          </w:p>
        </w:tc>
        <w:tc>
          <w:tcPr>
            <w:tcW w:w="1512" w:type="dxa"/>
          </w:tcPr>
          <w:p w:rsidR="00AD0F88" w:rsidRPr="00AD0F88" w:rsidRDefault="00AD0F88">
            <w:pPr>
              <w:pStyle w:val="Standard"/>
              <w:jc w:val="center"/>
              <w:rPr>
                <w:rFonts w:ascii="Arial" w:hAnsi="Arial" w:cs="Arial"/>
                <w:sz w:val="18"/>
                <w:szCs w:val="18"/>
              </w:rPr>
            </w:pPr>
          </w:p>
        </w:tc>
        <w:tc>
          <w:tcPr>
            <w:tcW w:w="1476"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3,58</w:t>
            </w:r>
          </w:p>
        </w:tc>
        <w:tc>
          <w:tcPr>
            <w:tcW w:w="150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5,99</w:t>
            </w:r>
          </w:p>
        </w:tc>
        <w:tc>
          <w:tcPr>
            <w:tcW w:w="1260" w:type="dxa"/>
          </w:tcPr>
          <w:p w:rsidR="00AD0F88" w:rsidRPr="00AD0F88" w:rsidRDefault="00AD0F88">
            <w:pPr>
              <w:pStyle w:val="Standard"/>
              <w:jc w:val="center"/>
              <w:rPr>
                <w:rFonts w:ascii="Arial" w:hAnsi="Arial" w:cs="Arial"/>
                <w:sz w:val="18"/>
                <w:szCs w:val="18"/>
              </w:rPr>
            </w:pPr>
          </w:p>
        </w:tc>
        <w:tc>
          <w:tcPr>
            <w:tcW w:w="126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4,8566</w:t>
            </w:r>
          </w:p>
        </w:tc>
      </w:tr>
      <w:tr w:rsidR="00AD0F88" w:rsidRPr="00AD0F88" w:rsidTr="00AD0F88">
        <w:trPr>
          <w:jc w:val="center"/>
        </w:trPr>
        <w:tc>
          <w:tcPr>
            <w:tcW w:w="198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 xml:space="preserve">Iogurte sabor morango, garrafa PEAD, sem açúcar, com polpa de frutas, 140 </w:t>
            </w:r>
            <w:proofErr w:type="gramStart"/>
            <w:r w:rsidRPr="00AD0F88">
              <w:rPr>
                <w:rFonts w:ascii="Arial" w:hAnsi="Arial" w:cs="Arial"/>
                <w:sz w:val="18"/>
                <w:szCs w:val="18"/>
              </w:rPr>
              <w:t>g</w:t>
            </w:r>
            <w:proofErr w:type="gramEnd"/>
          </w:p>
        </w:tc>
        <w:tc>
          <w:tcPr>
            <w:tcW w:w="1332" w:type="dxa"/>
          </w:tcPr>
          <w:p w:rsidR="00AD0F88" w:rsidRPr="00AD0F88" w:rsidRDefault="00AD0F88">
            <w:pPr>
              <w:pStyle w:val="Standard"/>
              <w:jc w:val="center"/>
              <w:rPr>
                <w:rFonts w:ascii="Arial" w:hAnsi="Arial" w:cs="Arial"/>
                <w:sz w:val="18"/>
                <w:szCs w:val="18"/>
              </w:rPr>
            </w:pPr>
          </w:p>
        </w:tc>
        <w:tc>
          <w:tcPr>
            <w:tcW w:w="1512" w:type="dxa"/>
          </w:tcPr>
          <w:p w:rsidR="00AD0F88" w:rsidRPr="00AD0F88" w:rsidRDefault="00AD0F88">
            <w:pPr>
              <w:pStyle w:val="Standard"/>
              <w:jc w:val="center"/>
              <w:rPr>
                <w:rFonts w:ascii="Arial" w:hAnsi="Arial" w:cs="Arial"/>
                <w:sz w:val="18"/>
                <w:szCs w:val="18"/>
              </w:rPr>
            </w:pPr>
          </w:p>
        </w:tc>
        <w:tc>
          <w:tcPr>
            <w:tcW w:w="1476" w:type="dxa"/>
          </w:tcPr>
          <w:p w:rsidR="00AD0F88" w:rsidRPr="00AD0F88" w:rsidRDefault="00AD0F88">
            <w:pPr>
              <w:pStyle w:val="Standard"/>
              <w:jc w:val="center"/>
              <w:rPr>
                <w:rFonts w:ascii="Arial" w:hAnsi="Arial" w:cs="Arial"/>
                <w:sz w:val="18"/>
                <w:szCs w:val="18"/>
              </w:rPr>
            </w:pPr>
          </w:p>
        </w:tc>
        <w:tc>
          <w:tcPr>
            <w:tcW w:w="150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2,30</w:t>
            </w:r>
          </w:p>
        </w:tc>
        <w:tc>
          <w:tcPr>
            <w:tcW w:w="126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2,00</w:t>
            </w:r>
          </w:p>
        </w:tc>
        <w:tc>
          <w:tcPr>
            <w:tcW w:w="126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2,15</w:t>
            </w:r>
          </w:p>
        </w:tc>
      </w:tr>
      <w:tr w:rsidR="00AD0F88" w:rsidRPr="00AD0F88" w:rsidTr="00AD0F88">
        <w:trPr>
          <w:jc w:val="center"/>
        </w:trPr>
        <w:tc>
          <w:tcPr>
            <w:tcW w:w="198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Mandioca</w:t>
            </w:r>
          </w:p>
        </w:tc>
        <w:tc>
          <w:tcPr>
            <w:tcW w:w="133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4,00</w:t>
            </w:r>
          </w:p>
        </w:tc>
        <w:tc>
          <w:tcPr>
            <w:tcW w:w="151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4,80</w:t>
            </w:r>
          </w:p>
        </w:tc>
        <w:tc>
          <w:tcPr>
            <w:tcW w:w="1476"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w:t>
            </w:r>
          </w:p>
        </w:tc>
        <w:tc>
          <w:tcPr>
            <w:tcW w:w="150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3,99</w:t>
            </w:r>
          </w:p>
        </w:tc>
        <w:tc>
          <w:tcPr>
            <w:tcW w:w="1260" w:type="dxa"/>
          </w:tcPr>
          <w:p w:rsidR="00AD0F88" w:rsidRPr="00AD0F88" w:rsidRDefault="00AD0F88">
            <w:pPr>
              <w:pStyle w:val="Standard"/>
              <w:jc w:val="center"/>
              <w:rPr>
                <w:rFonts w:ascii="Arial" w:hAnsi="Arial" w:cs="Arial"/>
                <w:sz w:val="18"/>
                <w:szCs w:val="18"/>
              </w:rPr>
            </w:pPr>
          </w:p>
        </w:tc>
        <w:tc>
          <w:tcPr>
            <w:tcW w:w="126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4,2633</w:t>
            </w:r>
          </w:p>
        </w:tc>
      </w:tr>
      <w:tr w:rsidR="00AD0F88" w:rsidRPr="00AD0F88" w:rsidTr="00AD0F88">
        <w:trPr>
          <w:jc w:val="center"/>
        </w:trPr>
        <w:tc>
          <w:tcPr>
            <w:tcW w:w="198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Ovos brancos, dúzia.</w:t>
            </w:r>
          </w:p>
        </w:tc>
        <w:tc>
          <w:tcPr>
            <w:tcW w:w="133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8,40</w:t>
            </w:r>
          </w:p>
        </w:tc>
        <w:tc>
          <w:tcPr>
            <w:tcW w:w="1512" w:type="dxa"/>
          </w:tcPr>
          <w:p w:rsidR="00AD0F88" w:rsidRPr="00AD0F88" w:rsidRDefault="00AD0F88">
            <w:pPr>
              <w:pStyle w:val="Standard"/>
              <w:jc w:val="center"/>
              <w:rPr>
                <w:rFonts w:ascii="Arial" w:hAnsi="Arial" w:cs="Arial"/>
                <w:sz w:val="18"/>
                <w:szCs w:val="18"/>
              </w:rPr>
            </w:pPr>
          </w:p>
        </w:tc>
        <w:tc>
          <w:tcPr>
            <w:tcW w:w="1476"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7,42</w:t>
            </w:r>
          </w:p>
        </w:tc>
        <w:tc>
          <w:tcPr>
            <w:tcW w:w="150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8,00</w:t>
            </w:r>
          </w:p>
        </w:tc>
        <w:tc>
          <w:tcPr>
            <w:tcW w:w="1260" w:type="dxa"/>
          </w:tcPr>
          <w:p w:rsidR="00AD0F88" w:rsidRPr="00AD0F88" w:rsidRDefault="00AD0F88">
            <w:pPr>
              <w:pStyle w:val="Standard"/>
              <w:jc w:val="center"/>
              <w:rPr>
                <w:rFonts w:ascii="Arial" w:hAnsi="Arial" w:cs="Arial"/>
                <w:sz w:val="18"/>
                <w:szCs w:val="18"/>
              </w:rPr>
            </w:pPr>
          </w:p>
        </w:tc>
        <w:tc>
          <w:tcPr>
            <w:tcW w:w="126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7,94</w:t>
            </w:r>
          </w:p>
        </w:tc>
      </w:tr>
      <w:tr w:rsidR="00AD0F88" w:rsidRPr="00AD0F88" w:rsidTr="00AD0F88">
        <w:trPr>
          <w:jc w:val="center"/>
        </w:trPr>
        <w:tc>
          <w:tcPr>
            <w:tcW w:w="198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Pão doce, sem açúcar, sabores: inhame, cenoura, beterraba. Brócolis, espinafre e batata. Unidade 50 g</w:t>
            </w:r>
          </w:p>
        </w:tc>
        <w:tc>
          <w:tcPr>
            <w:tcW w:w="133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18,00</w:t>
            </w:r>
          </w:p>
        </w:tc>
        <w:tc>
          <w:tcPr>
            <w:tcW w:w="151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29,00</w:t>
            </w:r>
          </w:p>
        </w:tc>
        <w:tc>
          <w:tcPr>
            <w:tcW w:w="1476"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11,99</w:t>
            </w:r>
          </w:p>
        </w:tc>
        <w:tc>
          <w:tcPr>
            <w:tcW w:w="1500" w:type="dxa"/>
          </w:tcPr>
          <w:p w:rsidR="00AD0F88" w:rsidRPr="00AD0F88" w:rsidRDefault="00AD0F88">
            <w:pPr>
              <w:pStyle w:val="Standard"/>
              <w:jc w:val="center"/>
              <w:rPr>
                <w:rFonts w:ascii="Arial" w:hAnsi="Arial" w:cs="Arial"/>
                <w:sz w:val="18"/>
                <w:szCs w:val="18"/>
              </w:rPr>
            </w:pPr>
          </w:p>
        </w:tc>
        <w:tc>
          <w:tcPr>
            <w:tcW w:w="1260" w:type="dxa"/>
          </w:tcPr>
          <w:p w:rsidR="00AD0F88" w:rsidRPr="00AD0F88" w:rsidRDefault="00AD0F88">
            <w:pPr>
              <w:pStyle w:val="Standard"/>
              <w:jc w:val="center"/>
              <w:rPr>
                <w:rFonts w:ascii="Arial" w:hAnsi="Arial" w:cs="Arial"/>
                <w:sz w:val="18"/>
                <w:szCs w:val="18"/>
              </w:rPr>
            </w:pPr>
          </w:p>
        </w:tc>
        <w:tc>
          <w:tcPr>
            <w:tcW w:w="126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19,6633</w:t>
            </w:r>
          </w:p>
        </w:tc>
      </w:tr>
      <w:tr w:rsidR="00AD0F88" w:rsidRPr="00AD0F88" w:rsidTr="00AD0F88">
        <w:trPr>
          <w:jc w:val="center"/>
        </w:trPr>
        <w:tc>
          <w:tcPr>
            <w:tcW w:w="198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 xml:space="preserve">Polpa de frutas (sazonal) </w:t>
            </w:r>
          </w:p>
        </w:tc>
        <w:tc>
          <w:tcPr>
            <w:tcW w:w="1332" w:type="dxa"/>
          </w:tcPr>
          <w:p w:rsidR="00AD0F88" w:rsidRPr="00AD0F88" w:rsidRDefault="00AD0F88">
            <w:pPr>
              <w:pStyle w:val="Standard"/>
              <w:jc w:val="center"/>
              <w:rPr>
                <w:rFonts w:ascii="Arial" w:hAnsi="Arial" w:cs="Arial"/>
                <w:sz w:val="18"/>
                <w:szCs w:val="18"/>
              </w:rPr>
            </w:pPr>
          </w:p>
        </w:tc>
        <w:tc>
          <w:tcPr>
            <w:tcW w:w="151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19,90</w:t>
            </w:r>
          </w:p>
        </w:tc>
        <w:tc>
          <w:tcPr>
            <w:tcW w:w="1476"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12,88</w:t>
            </w:r>
          </w:p>
        </w:tc>
        <w:tc>
          <w:tcPr>
            <w:tcW w:w="150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20,00</w:t>
            </w:r>
          </w:p>
        </w:tc>
        <w:tc>
          <w:tcPr>
            <w:tcW w:w="1260" w:type="dxa"/>
          </w:tcPr>
          <w:p w:rsidR="00AD0F88" w:rsidRPr="00AD0F88" w:rsidRDefault="00AD0F88">
            <w:pPr>
              <w:pStyle w:val="Standard"/>
              <w:jc w:val="center"/>
              <w:rPr>
                <w:rFonts w:ascii="Arial" w:hAnsi="Arial" w:cs="Arial"/>
                <w:sz w:val="18"/>
                <w:szCs w:val="18"/>
              </w:rPr>
            </w:pPr>
          </w:p>
        </w:tc>
        <w:tc>
          <w:tcPr>
            <w:tcW w:w="126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17,5933</w:t>
            </w:r>
          </w:p>
        </w:tc>
      </w:tr>
      <w:tr w:rsidR="00AD0F88" w:rsidRPr="00AD0F88" w:rsidTr="00AD0F88">
        <w:trPr>
          <w:jc w:val="center"/>
        </w:trPr>
        <w:tc>
          <w:tcPr>
            <w:tcW w:w="198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 xml:space="preserve">Tomate </w:t>
            </w:r>
          </w:p>
        </w:tc>
        <w:tc>
          <w:tcPr>
            <w:tcW w:w="1332" w:type="dxa"/>
          </w:tcPr>
          <w:p w:rsidR="00AD0F88" w:rsidRPr="00AD0F88" w:rsidRDefault="00AD0F88">
            <w:pPr>
              <w:pStyle w:val="Standard"/>
              <w:jc w:val="center"/>
              <w:rPr>
                <w:rFonts w:ascii="Arial" w:hAnsi="Arial" w:cs="Arial"/>
                <w:sz w:val="18"/>
                <w:szCs w:val="18"/>
              </w:rPr>
            </w:pPr>
          </w:p>
        </w:tc>
        <w:tc>
          <w:tcPr>
            <w:tcW w:w="1512"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5,95</w:t>
            </w:r>
          </w:p>
        </w:tc>
        <w:tc>
          <w:tcPr>
            <w:tcW w:w="1476"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7,42</w:t>
            </w:r>
          </w:p>
        </w:tc>
        <w:tc>
          <w:tcPr>
            <w:tcW w:w="150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8,99</w:t>
            </w:r>
          </w:p>
        </w:tc>
        <w:tc>
          <w:tcPr>
            <w:tcW w:w="1260" w:type="dxa"/>
          </w:tcPr>
          <w:p w:rsidR="00AD0F88" w:rsidRPr="00AD0F88" w:rsidRDefault="00AD0F88">
            <w:pPr>
              <w:pStyle w:val="Standard"/>
              <w:jc w:val="center"/>
              <w:rPr>
                <w:rFonts w:ascii="Arial" w:hAnsi="Arial" w:cs="Arial"/>
                <w:sz w:val="18"/>
                <w:szCs w:val="18"/>
              </w:rPr>
            </w:pPr>
          </w:p>
        </w:tc>
        <w:tc>
          <w:tcPr>
            <w:tcW w:w="1260" w:type="dxa"/>
            <w:hideMark/>
          </w:tcPr>
          <w:p w:rsidR="00AD0F88" w:rsidRPr="00AD0F88" w:rsidRDefault="00AD0F88">
            <w:pPr>
              <w:pStyle w:val="Standard"/>
              <w:jc w:val="center"/>
              <w:rPr>
                <w:rFonts w:ascii="Arial" w:hAnsi="Arial" w:cs="Arial"/>
                <w:sz w:val="18"/>
                <w:szCs w:val="18"/>
              </w:rPr>
            </w:pPr>
            <w:r w:rsidRPr="00AD0F88">
              <w:rPr>
                <w:rFonts w:ascii="Arial" w:hAnsi="Arial" w:cs="Arial"/>
                <w:sz w:val="18"/>
                <w:szCs w:val="18"/>
              </w:rPr>
              <w:t>7,4533</w:t>
            </w:r>
          </w:p>
        </w:tc>
      </w:tr>
    </w:tbl>
    <w:p w:rsidR="00AD0F88" w:rsidRDefault="00AD0F88" w:rsidP="00AD0F88">
      <w:pPr>
        <w:rPr>
          <w:rFonts w:eastAsia="Arial"/>
        </w:rPr>
      </w:pPr>
      <w:r>
        <w:rPr>
          <w:rFonts w:eastAsia="Arial"/>
        </w:rPr>
        <w:t xml:space="preserve"> </w:t>
      </w:r>
    </w:p>
    <w:p w:rsidR="00AD0F88" w:rsidRDefault="00AD0F88" w:rsidP="00AD0F88">
      <w:pPr>
        <w:rPr>
          <w:rFonts w:eastAsia="Arial"/>
        </w:rPr>
      </w:pPr>
      <w:r>
        <w:rPr>
          <w:rFonts w:eastAsia="Arial"/>
        </w:rPr>
        <w:t xml:space="preserve"> </w:t>
      </w:r>
    </w:p>
    <w:p w:rsidR="00AD0F88" w:rsidRPr="00C471F2" w:rsidRDefault="00AD0F88" w:rsidP="00AD0F88">
      <w:pPr>
        <w:pStyle w:val="Standard"/>
        <w:rPr>
          <w:rFonts w:ascii="Arial" w:hAnsi="Arial" w:cs="Arial"/>
          <w:sz w:val="18"/>
          <w:szCs w:val="18"/>
        </w:rPr>
      </w:pPr>
      <w:r>
        <w:rPr>
          <w:rFonts w:ascii="Times New Roman" w:hAnsi="Times New Roman" w:cs="Times New Roman"/>
          <w:bCs/>
        </w:rPr>
        <w:t xml:space="preserve">  </w:t>
      </w:r>
      <w:r w:rsidRPr="00C471F2">
        <w:rPr>
          <w:rFonts w:ascii="Arial" w:hAnsi="Arial" w:cs="Arial"/>
          <w:sz w:val="18"/>
          <w:szCs w:val="18"/>
        </w:rPr>
        <w:t>__________________________                                       __________________________</w:t>
      </w:r>
    </w:p>
    <w:p w:rsidR="00AD0F88" w:rsidRPr="00C471F2" w:rsidRDefault="00AD0F88" w:rsidP="00AD0F88">
      <w:pPr>
        <w:pStyle w:val="Standard"/>
        <w:rPr>
          <w:rFonts w:ascii="Arial" w:hAnsi="Arial" w:cs="Arial"/>
          <w:sz w:val="18"/>
          <w:szCs w:val="18"/>
        </w:rPr>
      </w:pPr>
      <w:r w:rsidRPr="00C471F2">
        <w:rPr>
          <w:rFonts w:ascii="Arial" w:hAnsi="Arial" w:cs="Arial"/>
          <w:sz w:val="18"/>
          <w:szCs w:val="18"/>
        </w:rPr>
        <w:t xml:space="preserve">      Gisele Moura </w:t>
      </w:r>
      <w:proofErr w:type="spellStart"/>
      <w:r w:rsidRPr="00C471F2">
        <w:rPr>
          <w:rFonts w:ascii="Arial" w:hAnsi="Arial" w:cs="Arial"/>
          <w:sz w:val="18"/>
          <w:szCs w:val="18"/>
        </w:rPr>
        <w:t>S.R.Sousa</w:t>
      </w:r>
      <w:proofErr w:type="spellEnd"/>
      <w:r w:rsidRPr="00C471F2">
        <w:rPr>
          <w:rFonts w:ascii="Arial" w:hAnsi="Arial" w:cs="Arial"/>
          <w:sz w:val="18"/>
          <w:szCs w:val="18"/>
        </w:rPr>
        <w:t xml:space="preserve">                                                 </w:t>
      </w:r>
      <w:proofErr w:type="spellStart"/>
      <w:r w:rsidRPr="00C471F2">
        <w:rPr>
          <w:rFonts w:ascii="Arial" w:hAnsi="Arial" w:cs="Arial"/>
          <w:sz w:val="18"/>
          <w:szCs w:val="18"/>
        </w:rPr>
        <w:t>Luci</w:t>
      </w:r>
      <w:proofErr w:type="spellEnd"/>
      <w:r w:rsidRPr="00C471F2">
        <w:rPr>
          <w:rFonts w:ascii="Arial" w:hAnsi="Arial" w:cs="Arial"/>
          <w:sz w:val="18"/>
          <w:szCs w:val="18"/>
        </w:rPr>
        <w:t xml:space="preserve"> Mara Guedes Gonçalves                                              </w:t>
      </w:r>
    </w:p>
    <w:p w:rsidR="00AD0F88" w:rsidRPr="00C471F2" w:rsidRDefault="00AD0F88" w:rsidP="00AD0F88">
      <w:pPr>
        <w:pStyle w:val="Standard"/>
        <w:rPr>
          <w:rFonts w:ascii="Arial" w:hAnsi="Arial" w:cs="Arial"/>
          <w:sz w:val="18"/>
          <w:szCs w:val="18"/>
        </w:rPr>
      </w:pPr>
      <w:r w:rsidRPr="00C471F2">
        <w:rPr>
          <w:rFonts w:ascii="Arial" w:hAnsi="Arial" w:cs="Arial"/>
          <w:sz w:val="18"/>
          <w:szCs w:val="18"/>
        </w:rPr>
        <w:t xml:space="preserve">   Coordenador Alimentação Escolar                                          Secretária de Educação</w:t>
      </w:r>
    </w:p>
    <w:p w:rsidR="00635054" w:rsidRPr="00C471F2" w:rsidRDefault="00635054" w:rsidP="008A19C0">
      <w:pPr>
        <w:pStyle w:val="Standard"/>
        <w:jc w:val="both"/>
        <w:rPr>
          <w:rFonts w:ascii="Arial" w:hAnsi="Arial" w:cs="Arial"/>
          <w:sz w:val="18"/>
          <w:szCs w:val="18"/>
        </w:rPr>
      </w:pPr>
    </w:p>
    <w:p w:rsidR="00635054" w:rsidRPr="00C471F2" w:rsidRDefault="00635054" w:rsidP="008A19C0">
      <w:pPr>
        <w:pStyle w:val="Standard"/>
        <w:jc w:val="both"/>
        <w:rPr>
          <w:rFonts w:ascii="Arial" w:hAnsi="Arial" w:cs="Arial"/>
          <w:sz w:val="18"/>
          <w:szCs w:val="18"/>
        </w:rPr>
      </w:pPr>
    </w:p>
    <w:p w:rsidR="00635054" w:rsidRDefault="00635054" w:rsidP="008A19C0">
      <w:pPr>
        <w:pStyle w:val="Standard"/>
        <w:jc w:val="both"/>
        <w:rPr>
          <w:rFonts w:ascii="Arial" w:hAnsi="Arial" w:cs="Arial"/>
          <w:sz w:val="20"/>
          <w:szCs w:val="20"/>
        </w:rPr>
      </w:pPr>
    </w:p>
    <w:p w:rsidR="00987EC0" w:rsidRDefault="00987EC0" w:rsidP="00AA731F">
      <w:pPr>
        <w:rPr>
          <w:rFonts w:ascii="Arial" w:hAnsi="Arial" w:cs="Arial"/>
          <w:sz w:val="18"/>
          <w:szCs w:val="18"/>
        </w:rPr>
      </w:pPr>
    </w:p>
    <w:p w:rsidR="00987EC0" w:rsidRDefault="00987EC0" w:rsidP="00AA731F">
      <w:pPr>
        <w:rPr>
          <w:rFonts w:ascii="Arial" w:hAnsi="Arial" w:cs="Arial"/>
          <w:sz w:val="18"/>
          <w:szCs w:val="18"/>
        </w:rPr>
      </w:pPr>
    </w:p>
    <w:p w:rsidR="00987EC0" w:rsidRDefault="00987EC0" w:rsidP="00AA731F">
      <w:pPr>
        <w:rPr>
          <w:rFonts w:ascii="Arial" w:hAnsi="Arial" w:cs="Arial"/>
          <w:sz w:val="18"/>
          <w:szCs w:val="18"/>
        </w:rPr>
      </w:pPr>
    </w:p>
    <w:p w:rsidR="00987EC0" w:rsidRDefault="00987EC0" w:rsidP="00AA731F">
      <w:pPr>
        <w:rPr>
          <w:rFonts w:ascii="Arial" w:hAnsi="Arial" w:cs="Arial"/>
          <w:sz w:val="18"/>
          <w:szCs w:val="18"/>
        </w:rPr>
      </w:pPr>
    </w:p>
    <w:p w:rsidR="00987EC0" w:rsidRDefault="00987EC0" w:rsidP="00AA731F">
      <w:pPr>
        <w:rPr>
          <w:rFonts w:ascii="Arial" w:hAnsi="Arial" w:cs="Arial"/>
          <w:sz w:val="18"/>
          <w:szCs w:val="18"/>
        </w:rPr>
      </w:pPr>
    </w:p>
    <w:p w:rsidR="00ED10F5" w:rsidRDefault="00ED10F5" w:rsidP="00AA731F">
      <w:pPr>
        <w:rPr>
          <w:rFonts w:ascii="Arial" w:hAnsi="Arial" w:cs="Arial"/>
          <w:sz w:val="18"/>
          <w:szCs w:val="18"/>
        </w:rPr>
      </w:pPr>
    </w:p>
    <w:p w:rsidR="00ED10F5" w:rsidRDefault="00ED10F5" w:rsidP="00AA731F">
      <w:pPr>
        <w:rPr>
          <w:rFonts w:ascii="Arial" w:hAnsi="Arial" w:cs="Arial"/>
          <w:sz w:val="18"/>
          <w:szCs w:val="18"/>
        </w:rPr>
      </w:pPr>
    </w:p>
    <w:p w:rsidR="00ED10F5" w:rsidRDefault="00ED10F5" w:rsidP="00AA731F">
      <w:pPr>
        <w:rPr>
          <w:rFonts w:ascii="Arial" w:hAnsi="Arial" w:cs="Arial"/>
          <w:sz w:val="18"/>
          <w:szCs w:val="18"/>
        </w:rPr>
      </w:pPr>
    </w:p>
    <w:p w:rsidR="00987EC0" w:rsidRDefault="00987EC0" w:rsidP="00AA731F">
      <w:pPr>
        <w:rPr>
          <w:rFonts w:ascii="Arial" w:hAnsi="Arial" w:cs="Arial"/>
          <w:sz w:val="18"/>
          <w:szCs w:val="18"/>
        </w:rPr>
      </w:pPr>
    </w:p>
    <w:p w:rsidR="00775099" w:rsidRPr="00775099" w:rsidRDefault="00775099" w:rsidP="00AA731F">
      <w:pPr>
        <w:rPr>
          <w:rFonts w:ascii="Arial" w:hAnsi="Arial" w:cs="Arial"/>
          <w:sz w:val="18"/>
          <w:szCs w:val="18"/>
        </w:rPr>
      </w:pPr>
    </w:p>
    <w:p w:rsidR="00254C97" w:rsidRPr="00775099" w:rsidRDefault="00B777D3" w:rsidP="00254C97">
      <w:pPr>
        <w:autoSpaceDE w:val="0"/>
        <w:autoSpaceDN w:val="0"/>
        <w:adjustRightInd w:val="0"/>
        <w:jc w:val="center"/>
        <w:rPr>
          <w:rFonts w:ascii="Arial" w:hAnsi="Arial" w:cs="Arial"/>
          <w:b/>
          <w:bCs/>
          <w:sz w:val="18"/>
          <w:szCs w:val="18"/>
        </w:rPr>
      </w:pPr>
      <w:r w:rsidRPr="00775099">
        <w:rPr>
          <w:rFonts w:ascii="Arial" w:hAnsi="Arial" w:cs="Arial"/>
          <w:b/>
          <w:bCs/>
          <w:sz w:val="18"/>
          <w:szCs w:val="18"/>
        </w:rPr>
        <w:t>C</w:t>
      </w:r>
      <w:r w:rsidR="00254C97" w:rsidRPr="00775099">
        <w:rPr>
          <w:rFonts w:ascii="Arial" w:hAnsi="Arial" w:cs="Arial"/>
          <w:b/>
          <w:bCs/>
          <w:sz w:val="18"/>
          <w:szCs w:val="18"/>
        </w:rPr>
        <w:t>RONOGRAMA DE ENTREGA</w:t>
      </w:r>
    </w:p>
    <w:p w:rsidR="00254C97" w:rsidRPr="00775099" w:rsidRDefault="00254C97" w:rsidP="00254C97">
      <w:pPr>
        <w:autoSpaceDE w:val="0"/>
        <w:autoSpaceDN w:val="0"/>
        <w:adjustRightInd w:val="0"/>
        <w:jc w:val="center"/>
        <w:rPr>
          <w:rFonts w:ascii="Arial" w:hAnsi="Arial" w:cs="Arial"/>
          <w:b/>
          <w:bCs/>
          <w:sz w:val="18"/>
          <w:szCs w:val="18"/>
        </w:rPr>
      </w:pPr>
    </w:p>
    <w:p w:rsidR="00254C97" w:rsidRPr="00775099" w:rsidRDefault="00254C97" w:rsidP="00254C97">
      <w:pPr>
        <w:autoSpaceDE w:val="0"/>
        <w:autoSpaceDN w:val="0"/>
        <w:adjustRightInd w:val="0"/>
        <w:jc w:val="center"/>
        <w:rPr>
          <w:rFonts w:ascii="Arial" w:hAnsi="Arial" w:cs="Arial"/>
          <w:b/>
          <w:bCs/>
          <w:sz w:val="18"/>
          <w:szCs w:val="18"/>
        </w:rPr>
      </w:pPr>
      <w:r w:rsidRPr="00775099">
        <w:rPr>
          <w:rFonts w:ascii="Arial" w:hAnsi="Arial" w:cs="Arial"/>
          <w:b/>
          <w:bCs/>
          <w:sz w:val="18"/>
          <w:szCs w:val="18"/>
        </w:rPr>
        <w:t>ANEXOIII</w:t>
      </w:r>
    </w:p>
    <w:p w:rsidR="004D3217" w:rsidRPr="00775099" w:rsidRDefault="004D3217" w:rsidP="00254C97">
      <w:pPr>
        <w:autoSpaceDE w:val="0"/>
        <w:autoSpaceDN w:val="0"/>
        <w:adjustRightInd w:val="0"/>
        <w:jc w:val="center"/>
        <w:rPr>
          <w:rFonts w:ascii="Arial" w:hAnsi="Arial" w:cs="Arial"/>
          <w:b/>
          <w:bCs/>
          <w:sz w:val="18"/>
          <w:szCs w:val="18"/>
        </w:rPr>
      </w:pPr>
    </w:p>
    <w:p w:rsidR="00254C97" w:rsidRPr="00775099" w:rsidRDefault="00254C97" w:rsidP="00254C97">
      <w:pPr>
        <w:autoSpaceDE w:val="0"/>
        <w:autoSpaceDN w:val="0"/>
        <w:adjustRightInd w:val="0"/>
        <w:jc w:val="center"/>
        <w:rPr>
          <w:rFonts w:ascii="Arial" w:hAnsi="Arial" w:cs="Arial"/>
          <w:b/>
          <w:sz w:val="18"/>
          <w:szCs w:val="18"/>
        </w:rPr>
      </w:pPr>
      <w:r w:rsidRPr="00775099">
        <w:rPr>
          <w:rFonts w:ascii="Arial" w:hAnsi="Arial" w:cs="Arial"/>
          <w:b/>
          <w:sz w:val="18"/>
          <w:szCs w:val="18"/>
        </w:rPr>
        <w:t>PROJETO DE VENDA DE GÊNEROS ALIMENTÍCIOS DA AGRICULTURA FAMILIAR PARA ALIMENTAÇÃO ESCOLAR</w:t>
      </w:r>
    </w:p>
    <w:p w:rsidR="004D3217" w:rsidRPr="00775099" w:rsidRDefault="004D3217" w:rsidP="00254C97">
      <w:pPr>
        <w:autoSpaceDE w:val="0"/>
        <w:autoSpaceDN w:val="0"/>
        <w:adjustRightInd w:val="0"/>
        <w:jc w:val="center"/>
        <w:rPr>
          <w:rFonts w:ascii="Arial" w:hAnsi="Arial" w:cs="Arial"/>
          <w:b/>
          <w:sz w:val="18"/>
          <w:szCs w:val="18"/>
        </w:rPr>
      </w:pPr>
    </w:p>
    <w:p w:rsidR="00254C97" w:rsidRPr="00775099" w:rsidRDefault="00254C97" w:rsidP="00DC21F5">
      <w:pPr>
        <w:autoSpaceDE w:val="0"/>
        <w:autoSpaceDN w:val="0"/>
        <w:adjustRightInd w:val="0"/>
        <w:rPr>
          <w:rFonts w:ascii="Arial" w:hAnsi="Arial" w:cs="Arial"/>
          <w:b/>
          <w:sz w:val="18"/>
          <w:szCs w:val="18"/>
        </w:rPr>
      </w:pPr>
      <w:r w:rsidRPr="00775099">
        <w:rPr>
          <w:rFonts w:ascii="Arial" w:hAnsi="Arial" w:cs="Arial"/>
          <w:b/>
          <w:sz w:val="18"/>
          <w:szCs w:val="18"/>
        </w:rPr>
        <w:t xml:space="preserve">Identificação da proposta de atendimento ao edital/chamada pública </w:t>
      </w:r>
      <w:r w:rsidR="00E03D63" w:rsidRPr="00775099">
        <w:rPr>
          <w:rFonts w:ascii="Arial" w:hAnsi="Arial" w:cs="Arial"/>
          <w:b/>
          <w:sz w:val="18"/>
          <w:szCs w:val="18"/>
        </w:rPr>
        <w:t xml:space="preserve">nº </w:t>
      </w:r>
      <w:r w:rsidR="00C471F2">
        <w:rPr>
          <w:rFonts w:ascii="Arial" w:hAnsi="Arial" w:cs="Arial"/>
          <w:b/>
          <w:sz w:val="18"/>
          <w:szCs w:val="18"/>
        </w:rPr>
        <w:t>003</w:t>
      </w:r>
      <w:r w:rsidR="003A35FB">
        <w:rPr>
          <w:rFonts w:ascii="Arial" w:hAnsi="Arial" w:cs="Arial"/>
          <w:b/>
          <w:sz w:val="18"/>
          <w:szCs w:val="18"/>
        </w:rPr>
        <w:t>/2022</w:t>
      </w:r>
    </w:p>
    <w:p w:rsidR="00254C97" w:rsidRPr="00775099" w:rsidRDefault="00254C97" w:rsidP="00254C97">
      <w:pPr>
        <w:autoSpaceDE w:val="0"/>
        <w:autoSpaceDN w:val="0"/>
        <w:adjustRightInd w:val="0"/>
        <w:jc w:val="both"/>
        <w:rPr>
          <w:rFonts w:ascii="Arial" w:hAnsi="Arial" w:cs="Arial"/>
          <w:b/>
          <w:bCs/>
          <w:sz w:val="18"/>
          <w:szCs w:val="18"/>
        </w:rPr>
      </w:pPr>
    </w:p>
    <w:p w:rsidR="00254C97" w:rsidRPr="00775099" w:rsidRDefault="00254C97" w:rsidP="00254C97">
      <w:pPr>
        <w:autoSpaceDE w:val="0"/>
        <w:autoSpaceDN w:val="0"/>
        <w:adjustRightInd w:val="0"/>
        <w:jc w:val="both"/>
        <w:rPr>
          <w:rFonts w:ascii="Arial" w:hAnsi="Arial" w:cs="Arial"/>
          <w:b/>
          <w:bCs/>
          <w:sz w:val="18"/>
          <w:szCs w:val="18"/>
        </w:rPr>
      </w:pPr>
      <w:r w:rsidRPr="00775099">
        <w:rPr>
          <w:rFonts w:ascii="Arial" w:hAnsi="Arial" w:cs="Arial"/>
          <w:b/>
          <w:bCs/>
          <w:sz w:val="18"/>
          <w:szCs w:val="18"/>
        </w:rPr>
        <w:t>I–IDENTIFICAÇÃO DOS FORNECEDORES</w:t>
      </w:r>
    </w:p>
    <w:p w:rsidR="00254C97" w:rsidRPr="00775099" w:rsidRDefault="00254C97" w:rsidP="00254C97">
      <w:pPr>
        <w:autoSpaceDE w:val="0"/>
        <w:autoSpaceDN w:val="0"/>
        <w:adjustRightInd w:val="0"/>
        <w:jc w:val="both"/>
        <w:rPr>
          <w:rFonts w:ascii="Arial" w:hAnsi="Arial" w:cs="Arial"/>
          <w:b/>
          <w:bCs/>
          <w:sz w:val="18"/>
          <w:szCs w:val="18"/>
        </w:rPr>
      </w:pPr>
      <w:proofErr w:type="spellStart"/>
      <w:r w:rsidRPr="00775099">
        <w:rPr>
          <w:rFonts w:ascii="Arial" w:hAnsi="Arial" w:cs="Arial"/>
          <w:b/>
          <w:bCs/>
          <w:sz w:val="18"/>
          <w:szCs w:val="18"/>
        </w:rPr>
        <w:t>A–Grupo</w:t>
      </w:r>
      <w:proofErr w:type="spellEnd"/>
      <w:r w:rsidRPr="00775099">
        <w:rPr>
          <w:rFonts w:ascii="Arial" w:hAnsi="Arial" w:cs="Arial"/>
          <w:b/>
          <w:bCs/>
          <w:sz w:val="18"/>
          <w:szCs w:val="18"/>
        </w:rPr>
        <w:t xml:space="preserve"> Formal</w:t>
      </w:r>
    </w:p>
    <w:tbl>
      <w:tblPr>
        <w:tblStyle w:val="Tabelacomgrade"/>
        <w:tblW w:w="10166" w:type="dxa"/>
        <w:jc w:val="center"/>
        <w:tblLook w:val="01E0"/>
      </w:tblPr>
      <w:tblGrid>
        <w:gridCol w:w="1147"/>
        <w:gridCol w:w="837"/>
        <w:gridCol w:w="1137"/>
        <w:gridCol w:w="1137"/>
        <w:gridCol w:w="737"/>
        <w:gridCol w:w="1327"/>
        <w:gridCol w:w="727"/>
        <w:gridCol w:w="1217"/>
        <w:gridCol w:w="877"/>
        <w:gridCol w:w="867"/>
        <w:gridCol w:w="917"/>
      </w:tblGrid>
      <w:tr w:rsidR="00254C97" w:rsidRPr="00775099" w:rsidTr="00987EC0">
        <w:trPr>
          <w:jc w:val="center"/>
        </w:trPr>
        <w:tc>
          <w:tcPr>
            <w:tcW w:w="1242" w:type="dxa"/>
          </w:tcPr>
          <w:p w:rsidR="00254C97" w:rsidRPr="00775099" w:rsidRDefault="00254C97" w:rsidP="00CB1D77">
            <w:pPr>
              <w:autoSpaceDE w:val="0"/>
              <w:autoSpaceDN w:val="0"/>
              <w:adjustRightInd w:val="0"/>
              <w:jc w:val="both"/>
              <w:rPr>
                <w:rFonts w:ascii="Arial" w:hAnsi="Arial" w:cs="Arial"/>
                <w:b/>
                <w:bCs/>
                <w:sz w:val="18"/>
                <w:szCs w:val="18"/>
              </w:rPr>
            </w:pPr>
            <w:proofErr w:type="gramStart"/>
            <w:r w:rsidRPr="00775099">
              <w:rPr>
                <w:rFonts w:ascii="Arial" w:hAnsi="Arial" w:cs="Arial"/>
                <w:sz w:val="18"/>
                <w:szCs w:val="18"/>
              </w:rPr>
              <w:t>1.</w:t>
            </w:r>
            <w:proofErr w:type="gramEnd"/>
            <w:r w:rsidRPr="00775099">
              <w:rPr>
                <w:rFonts w:ascii="Arial" w:hAnsi="Arial" w:cs="Arial"/>
                <w:sz w:val="18"/>
                <w:szCs w:val="18"/>
              </w:rPr>
              <w:t>Nome Proponente</w:t>
            </w:r>
          </w:p>
        </w:tc>
        <w:tc>
          <w:tcPr>
            <w:tcW w:w="767"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2.CNPJ</w:t>
            </w:r>
          </w:p>
        </w:tc>
        <w:tc>
          <w:tcPr>
            <w:tcW w:w="1034"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3.Endereço</w:t>
            </w:r>
          </w:p>
        </w:tc>
        <w:tc>
          <w:tcPr>
            <w:tcW w:w="1034"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4.Município</w:t>
            </w:r>
          </w:p>
        </w:tc>
        <w:tc>
          <w:tcPr>
            <w:tcW w:w="678"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5.CEP</w:t>
            </w:r>
          </w:p>
        </w:tc>
        <w:tc>
          <w:tcPr>
            <w:tcW w:w="1202"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6.Nome do representante legal</w:t>
            </w:r>
          </w:p>
        </w:tc>
        <w:tc>
          <w:tcPr>
            <w:tcW w:w="669"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7.CPF</w:t>
            </w:r>
          </w:p>
        </w:tc>
        <w:tc>
          <w:tcPr>
            <w:tcW w:w="1105"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8.DDD/Fone</w:t>
            </w:r>
          </w:p>
        </w:tc>
        <w:tc>
          <w:tcPr>
            <w:tcW w:w="803"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9.Banco</w:t>
            </w:r>
          </w:p>
        </w:tc>
        <w:tc>
          <w:tcPr>
            <w:tcW w:w="794"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10.Nºda Agência</w:t>
            </w:r>
          </w:p>
        </w:tc>
        <w:tc>
          <w:tcPr>
            <w:tcW w:w="838"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11.Nº da Conta Corrente</w:t>
            </w:r>
          </w:p>
        </w:tc>
      </w:tr>
      <w:tr w:rsidR="00254C97" w:rsidRPr="00775099" w:rsidTr="00987EC0">
        <w:trPr>
          <w:jc w:val="center"/>
        </w:trPr>
        <w:tc>
          <w:tcPr>
            <w:tcW w:w="1242" w:type="dxa"/>
          </w:tcPr>
          <w:p w:rsidR="00254C97" w:rsidRPr="00775099" w:rsidRDefault="00254C97" w:rsidP="00CB1D77">
            <w:pPr>
              <w:autoSpaceDE w:val="0"/>
              <w:autoSpaceDN w:val="0"/>
              <w:adjustRightInd w:val="0"/>
              <w:jc w:val="both"/>
              <w:rPr>
                <w:rFonts w:ascii="Arial" w:hAnsi="Arial" w:cs="Arial"/>
                <w:b/>
                <w:bCs/>
                <w:sz w:val="18"/>
                <w:szCs w:val="18"/>
              </w:rPr>
            </w:pPr>
          </w:p>
        </w:tc>
        <w:tc>
          <w:tcPr>
            <w:tcW w:w="767" w:type="dxa"/>
          </w:tcPr>
          <w:p w:rsidR="00254C97" w:rsidRPr="00775099" w:rsidRDefault="00254C97" w:rsidP="00CB1D77">
            <w:pPr>
              <w:autoSpaceDE w:val="0"/>
              <w:autoSpaceDN w:val="0"/>
              <w:adjustRightInd w:val="0"/>
              <w:jc w:val="both"/>
              <w:rPr>
                <w:rFonts w:ascii="Arial" w:hAnsi="Arial" w:cs="Arial"/>
                <w:b/>
                <w:bCs/>
                <w:sz w:val="18"/>
                <w:szCs w:val="18"/>
              </w:rPr>
            </w:pPr>
          </w:p>
        </w:tc>
        <w:tc>
          <w:tcPr>
            <w:tcW w:w="1034" w:type="dxa"/>
          </w:tcPr>
          <w:p w:rsidR="00254C97" w:rsidRPr="00775099" w:rsidRDefault="00254C97" w:rsidP="00CB1D77">
            <w:pPr>
              <w:autoSpaceDE w:val="0"/>
              <w:autoSpaceDN w:val="0"/>
              <w:adjustRightInd w:val="0"/>
              <w:jc w:val="both"/>
              <w:rPr>
                <w:rFonts w:ascii="Arial" w:hAnsi="Arial" w:cs="Arial"/>
                <w:b/>
                <w:bCs/>
                <w:sz w:val="18"/>
                <w:szCs w:val="18"/>
              </w:rPr>
            </w:pPr>
          </w:p>
        </w:tc>
        <w:tc>
          <w:tcPr>
            <w:tcW w:w="1034" w:type="dxa"/>
          </w:tcPr>
          <w:p w:rsidR="00254C97" w:rsidRPr="00775099" w:rsidRDefault="00254C97" w:rsidP="00CB1D77">
            <w:pPr>
              <w:autoSpaceDE w:val="0"/>
              <w:autoSpaceDN w:val="0"/>
              <w:adjustRightInd w:val="0"/>
              <w:jc w:val="both"/>
              <w:rPr>
                <w:rFonts w:ascii="Arial" w:hAnsi="Arial" w:cs="Arial"/>
                <w:b/>
                <w:bCs/>
                <w:sz w:val="18"/>
                <w:szCs w:val="18"/>
              </w:rPr>
            </w:pPr>
          </w:p>
        </w:tc>
        <w:tc>
          <w:tcPr>
            <w:tcW w:w="678" w:type="dxa"/>
          </w:tcPr>
          <w:p w:rsidR="00254C97" w:rsidRPr="00775099" w:rsidRDefault="00254C97" w:rsidP="00CB1D77">
            <w:pPr>
              <w:autoSpaceDE w:val="0"/>
              <w:autoSpaceDN w:val="0"/>
              <w:adjustRightInd w:val="0"/>
              <w:jc w:val="both"/>
              <w:rPr>
                <w:rFonts w:ascii="Arial" w:hAnsi="Arial" w:cs="Arial"/>
                <w:b/>
                <w:bCs/>
                <w:sz w:val="18"/>
                <w:szCs w:val="18"/>
              </w:rPr>
            </w:pPr>
          </w:p>
        </w:tc>
        <w:tc>
          <w:tcPr>
            <w:tcW w:w="1202" w:type="dxa"/>
          </w:tcPr>
          <w:p w:rsidR="00254C97" w:rsidRPr="00775099" w:rsidRDefault="00254C97" w:rsidP="00CB1D77">
            <w:pPr>
              <w:autoSpaceDE w:val="0"/>
              <w:autoSpaceDN w:val="0"/>
              <w:adjustRightInd w:val="0"/>
              <w:jc w:val="both"/>
              <w:rPr>
                <w:rFonts w:ascii="Arial" w:hAnsi="Arial" w:cs="Arial"/>
                <w:b/>
                <w:bCs/>
                <w:sz w:val="18"/>
                <w:szCs w:val="18"/>
              </w:rPr>
            </w:pPr>
          </w:p>
        </w:tc>
        <w:tc>
          <w:tcPr>
            <w:tcW w:w="669" w:type="dxa"/>
          </w:tcPr>
          <w:p w:rsidR="00254C97" w:rsidRPr="00775099" w:rsidRDefault="00254C97" w:rsidP="00CB1D77">
            <w:pPr>
              <w:autoSpaceDE w:val="0"/>
              <w:autoSpaceDN w:val="0"/>
              <w:adjustRightInd w:val="0"/>
              <w:jc w:val="both"/>
              <w:rPr>
                <w:rFonts w:ascii="Arial" w:hAnsi="Arial" w:cs="Arial"/>
                <w:b/>
                <w:bCs/>
                <w:sz w:val="18"/>
                <w:szCs w:val="18"/>
              </w:rPr>
            </w:pPr>
          </w:p>
        </w:tc>
        <w:tc>
          <w:tcPr>
            <w:tcW w:w="1105" w:type="dxa"/>
          </w:tcPr>
          <w:p w:rsidR="00254C97" w:rsidRPr="00775099" w:rsidRDefault="00254C97" w:rsidP="00CB1D77">
            <w:pPr>
              <w:autoSpaceDE w:val="0"/>
              <w:autoSpaceDN w:val="0"/>
              <w:adjustRightInd w:val="0"/>
              <w:jc w:val="both"/>
              <w:rPr>
                <w:rFonts w:ascii="Arial" w:hAnsi="Arial" w:cs="Arial"/>
                <w:b/>
                <w:bCs/>
                <w:sz w:val="18"/>
                <w:szCs w:val="18"/>
              </w:rPr>
            </w:pPr>
          </w:p>
        </w:tc>
        <w:tc>
          <w:tcPr>
            <w:tcW w:w="803" w:type="dxa"/>
          </w:tcPr>
          <w:p w:rsidR="00254C97" w:rsidRPr="00775099" w:rsidRDefault="00254C97" w:rsidP="00CB1D77">
            <w:pPr>
              <w:autoSpaceDE w:val="0"/>
              <w:autoSpaceDN w:val="0"/>
              <w:adjustRightInd w:val="0"/>
              <w:jc w:val="both"/>
              <w:rPr>
                <w:rFonts w:ascii="Arial" w:hAnsi="Arial" w:cs="Arial"/>
                <w:b/>
                <w:bCs/>
                <w:sz w:val="18"/>
                <w:szCs w:val="18"/>
              </w:rPr>
            </w:pPr>
          </w:p>
        </w:tc>
        <w:tc>
          <w:tcPr>
            <w:tcW w:w="794" w:type="dxa"/>
          </w:tcPr>
          <w:p w:rsidR="00254C97" w:rsidRPr="00775099" w:rsidRDefault="00254C97" w:rsidP="00CB1D77">
            <w:pPr>
              <w:autoSpaceDE w:val="0"/>
              <w:autoSpaceDN w:val="0"/>
              <w:adjustRightInd w:val="0"/>
              <w:jc w:val="both"/>
              <w:rPr>
                <w:rFonts w:ascii="Arial" w:hAnsi="Arial" w:cs="Arial"/>
                <w:b/>
                <w:bCs/>
                <w:sz w:val="18"/>
                <w:szCs w:val="18"/>
              </w:rPr>
            </w:pPr>
          </w:p>
        </w:tc>
        <w:tc>
          <w:tcPr>
            <w:tcW w:w="838" w:type="dxa"/>
          </w:tcPr>
          <w:p w:rsidR="00254C97" w:rsidRPr="00775099" w:rsidRDefault="00254C97" w:rsidP="00CB1D77">
            <w:pPr>
              <w:autoSpaceDE w:val="0"/>
              <w:autoSpaceDN w:val="0"/>
              <w:adjustRightInd w:val="0"/>
              <w:jc w:val="both"/>
              <w:rPr>
                <w:rFonts w:ascii="Arial" w:hAnsi="Arial" w:cs="Arial"/>
                <w:b/>
                <w:bCs/>
                <w:sz w:val="18"/>
                <w:szCs w:val="18"/>
              </w:rPr>
            </w:pPr>
          </w:p>
        </w:tc>
      </w:tr>
    </w:tbl>
    <w:p w:rsidR="00254C97" w:rsidRPr="00775099" w:rsidRDefault="00254C97" w:rsidP="00254C97">
      <w:pPr>
        <w:autoSpaceDE w:val="0"/>
        <w:autoSpaceDN w:val="0"/>
        <w:adjustRightInd w:val="0"/>
        <w:jc w:val="both"/>
        <w:rPr>
          <w:rFonts w:ascii="Arial" w:hAnsi="Arial" w:cs="Arial"/>
          <w:b/>
          <w:bCs/>
          <w:sz w:val="18"/>
          <w:szCs w:val="18"/>
        </w:rPr>
      </w:pPr>
    </w:p>
    <w:p w:rsidR="00254C97" w:rsidRPr="00775099" w:rsidRDefault="00254C97" w:rsidP="00254C97">
      <w:pPr>
        <w:autoSpaceDE w:val="0"/>
        <w:autoSpaceDN w:val="0"/>
        <w:adjustRightInd w:val="0"/>
        <w:jc w:val="both"/>
        <w:rPr>
          <w:rFonts w:ascii="Arial" w:hAnsi="Arial" w:cs="Arial"/>
          <w:b/>
          <w:bCs/>
          <w:sz w:val="18"/>
          <w:szCs w:val="18"/>
        </w:rPr>
      </w:pPr>
      <w:r w:rsidRPr="00775099">
        <w:rPr>
          <w:rFonts w:ascii="Arial" w:hAnsi="Arial" w:cs="Arial"/>
          <w:b/>
          <w:bCs/>
          <w:sz w:val="18"/>
          <w:szCs w:val="18"/>
        </w:rPr>
        <w:t>B–Grupo</w:t>
      </w:r>
      <w:r w:rsidR="007C6294" w:rsidRPr="00775099">
        <w:rPr>
          <w:rFonts w:ascii="Arial" w:hAnsi="Arial" w:cs="Arial"/>
          <w:b/>
          <w:bCs/>
          <w:sz w:val="18"/>
          <w:szCs w:val="18"/>
        </w:rPr>
        <w:t xml:space="preserve"> </w:t>
      </w:r>
      <w:r w:rsidRPr="00775099">
        <w:rPr>
          <w:rFonts w:ascii="Arial" w:hAnsi="Arial" w:cs="Arial"/>
          <w:b/>
          <w:bCs/>
          <w:sz w:val="18"/>
          <w:szCs w:val="18"/>
        </w:rPr>
        <w:t>Informal</w:t>
      </w:r>
    </w:p>
    <w:tbl>
      <w:tblPr>
        <w:tblStyle w:val="Tabelacomgrade"/>
        <w:tblW w:w="0" w:type="auto"/>
        <w:tblLook w:val="01E0"/>
      </w:tblPr>
      <w:tblGrid>
        <w:gridCol w:w="1396"/>
        <w:gridCol w:w="1396"/>
        <w:gridCol w:w="1397"/>
        <w:gridCol w:w="1397"/>
        <w:gridCol w:w="1397"/>
        <w:gridCol w:w="1397"/>
        <w:gridCol w:w="1397"/>
      </w:tblGrid>
      <w:tr w:rsidR="00254C97" w:rsidRPr="00775099" w:rsidTr="00CB1D77">
        <w:tc>
          <w:tcPr>
            <w:tcW w:w="1396" w:type="dxa"/>
          </w:tcPr>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1.</w:t>
            </w:r>
            <w:proofErr w:type="gramEnd"/>
            <w:r w:rsidRPr="00775099">
              <w:rPr>
                <w:rFonts w:ascii="Arial" w:hAnsi="Arial" w:cs="Arial"/>
                <w:sz w:val="18"/>
                <w:szCs w:val="18"/>
              </w:rPr>
              <w:t>Nome do Proponente</w:t>
            </w:r>
          </w:p>
          <w:p w:rsidR="00254C97" w:rsidRPr="00775099" w:rsidRDefault="00254C97" w:rsidP="00CB1D77">
            <w:pPr>
              <w:autoSpaceDE w:val="0"/>
              <w:autoSpaceDN w:val="0"/>
              <w:adjustRightInd w:val="0"/>
              <w:jc w:val="both"/>
              <w:rPr>
                <w:rFonts w:ascii="Arial" w:hAnsi="Arial" w:cs="Arial"/>
                <w:b/>
                <w:bCs/>
                <w:sz w:val="18"/>
                <w:szCs w:val="18"/>
              </w:rPr>
            </w:pPr>
          </w:p>
        </w:tc>
        <w:tc>
          <w:tcPr>
            <w:tcW w:w="1396"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3.Endereço</w:t>
            </w:r>
          </w:p>
        </w:tc>
        <w:tc>
          <w:tcPr>
            <w:tcW w:w="1397"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4.Município</w:t>
            </w:r>
          </w:p>
        </w:tc>
        <w:tc>
          <w:tcPr>
            <w:tcW w:w="1397"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5.CEP</w:t>
            </w:r>
          </w:p>
        </w:tc>
        <w:tc>
          <w:tcPr>
            <w:tcW w:w="1397"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6.Nome da Entidade Articuladora</w:t>
            </w:r>
          </w:p>
        </w:tc>
        <w:tc>
          <w:tcPr>
            <w:tcW w:w="1397"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7.CPF</w:t>
            </w:r>
          </w:p>
        </w:tc>
        <w:tc>
          <w:tcPr>
            <w:tcW w:w="1397"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8.DDD/Fone</w:t>
            </w:r>
          </w:p>
        </w:tc>
      </w:tr>
      <w:tr w:rsidR="00254C97" w:rsidRPr="00775099" w:rsidTr="00CB1D77">
        <w:tc>
          <w:tcPr>
            <w:tcW w:w="1396" w:type="dxa"/>
          </w:tcPr>
          <w:p w:rsidR="00254C97" w:rsidRPr="00775099" w:rsidRDefault="00254C97" w:rsidP="00CB1D77">
            <w:pPr>
              <w:autoSpaceDE w:val="0"/>
              <w:autoSpaceDN w:val="0"/>
              <w:adjustRightInd w:val="0"/>
              <w:jc w:val="both"/>
              <w:rPr>
                <w:rFonts w:ascii="Arial" w:hAnsi="Arial" w:cs="Arial"/>
                <w:b/>
                <w:bCs/>
                <w:sz w:val="18"/>
                <w:szCs w:val="18"/>
              </w:rPr>
            </w:pPr>
          </w:p>
        </w:tc>
        <w:tc>
          <w:tcPr>
            <w:tcW w:w="1396" w:type="dxa"/>
          </w:tcPr>
          <w:p w:rsidR="00254C97" w:rsidRPr="00775099" w:rsidRDefault="00254C97" w:rsidP="00CB1D77">
            <w:pPr>
              <w:autoSpaceDE w:val="0"/>
              <w:autoSpaceDN w:val="0"/>
              <w:adjustRightInd w:val="0"/>
              <w:jc w:val="both"/>
              <w:rPr>
                <w:rFonts w:ascii="Arial" w:hAnsi="Arial" w:cs="Arial"/>
                <w:b/>
                <w:bCs/>
                <w:sz w:val="18"/>
                <w:szCs w:val="18"/>
              </w:rPr>
            </w:pPr>
          </w:p>
        </w:tc>
        <w:tc>
          <w:tcPr>
            <w:tcW w:w="1397" w:type="dxa"/>
          </w:tcPr>
          <w:p w:rsidR="00254C97" w:rsidRPr="00775099" w:rsidRDefault="00254C97" w:rsidP="00CB1D77">
            <w:pPr>
              <w:autoSpaceDE w:val="0"/>
              <w:autoSpaceDN w:val="0"/>
              <w:adjustRightInd w:val="0"/>
              <w:jc w:val="both"/>
              <w:rPr>
                <w:rFonts w:ascii="Arial" w:hAnsi="Arial" w:cs="Arial"/>
                <w:b/>
                <w:bCs/>
                <w:sz w:val="18"/>
                <w:szCs w:val="18"/>
              </w:rPr>
            </w:pPr>
          </w:p>
        </w:tc>
        <w:tc>
          <w:tcPr>
            <w:tcW w:w="1397" w:type="dxa"/>
          </w:tcPr>
          <w:p w:rsidR="00254C97" w:rsidRPr="00775099" w:rsidRDefault="00254C97" w:rsidP="00CB1D77">
            <w:pPr>
              <w:autoSpaceDE w:val="0"/>
              <w:autoSpaceDN w:val="0"/>
              <w:adjustRightInd w:val="0"/>
              <w:jc w:val="both"/>
              <w:rPr>
                <w:rFonts w:ascii="Arial" w:hAnsi="Arial" w:cs="Arial"/>
                <w:b/>
                <w:bCs/>
                <w:sz w:val="18"/>
                <w:szCs w:val="18"/>
              </w:rPr>
            </w:pPr>
          </w:p>
        </w:tc>
        <w:tc>
          <w:tcPr>
            <w:tcW w:w="1397" w:type="dxa"/>
          </w:tcPr>
          <w:p w:rsidR="00254C97" w:rsidRPr="00775099" w:rsidRDefault="00254C97" w:rsidP="00CB1D77">
            <w:pPr>
              <w:autoSpaceDE w:val="0"/>
              <w:autoSpaceDN w:val="0"/>
              <w:adjustRightInd w:val="0"/>
              <w:jc w:val="both"/>
              <w:rPr>
                <w:rFonts w:ascii="Arial" w:hAnsi="Arial" w:cs="Arial"/>
                <w:b/>
                <w:bCs/>
                <w:sz w:val="18"/>
                <w:szCs w:val="18"/>
              </w:rPr>
            </w:pPr>
          </w:p>
        </w:tc>
        <w:tc>
          <w:tcPr>
            <w:tcW w:w="1397" w:type="dxa"/>
          </w:tcPr>
          <w:p w:rsidR="00254C97" w:rsidRPr="00775099" w:rsidRDefault="00254C97" w:rsidP="00CB1D77">
            <w:pPr>
              <w:autoSpaceDE w:val="0"/>
              <w:autoSpaceDN w:val="0"/>
              <w:adjustRightInd w:val="0"/>
              <w:jc w:val="both"/>
              <w:rPr>
                <w:rFonts w:ascii="Arial" w:hAnsi="Arial" w:cs="Arial"/>
                <w:b/>
                <w:bCs/>
                <w:sz w:val="18"/>
                <w:szCs w:val="18"/>
              </w:rPr>
            </w:pPr>
          </w:p>
        </w:tc>
        <w:tc>
          <w:tcPr>
            <w:tcW w:w="1397" w:type="dxa"/>
          </w:tcPr>
          <w:p w:rsidR="00254C97" w:rsidRPr="00775099" w:rsidRDefault="00254C97" w:rsidP="00CB1D77">
            <w:pPr>
              <w:autoSpaceDE w:val="0"/>
              <w:autoSpaceDN w:val="0"/>
              <w:adjustRightInd w:val="0"/>
              <w:jc w:val="both"/>
              <w:rPr>
                <w:rFonts w:ascii="Arial" w:hAnsi="Arial" w:cs="Arial"/>
                <w:b/>
                <w:bCs/>
                <w:sz w:val="18"/>
                <w:szCs w:val="18"/>
              </w:rPr>
            </w:pPr>
          </w:p>
        </w:tc>
      </w:tr>
    </w:tbl>
    <w:p w:rsidR="00254C97" w:rsidRPr="00775099" w:rsidRDefault="00254C97" w:rsidP="00254C97">
      <w:pPr>
        <w:autoSpaceDE w:val="0"/>
        <w:autoSpaceDN w:val="0"/>
        <w:adjustRightInd w:val="0"/>
        <w:jc w:val="both"/>
        <w:rPr>
          <w:rFonts w:ascii="Arial" w:hAnsi="Arial" w:cs="Arial"/>
          <w:b/>
          <w:bCs/>
          <w:sz w:val="18"/>
          <w:szCs w:val="18"/>
        </w:rPr>
      </w:pPr>
    </w:p>
    <w:p w:rsidR="00254C97" w:rsidRPr="00775099" w:rsidRDefault="00254C97" w:rsidP="00254C97">
      <w:pPr>
        <w:autoSpaceDE w:val="0"/>
        <w:autoSpaceDN w:val="0"/>
        <w:adjustRightInd w:val="0"/>
        <w:jc w:val="both"/>
        <w:rPr>
          <w:rFonts w:ascii="Arial" w:hAnsi="Arial" w:cs="Arial"/>
          <w:b/>
          <w:bCs/>
          <w:sz w:val="18"/>
          <w:szCs w:val="18"/>
        </w:rPr>
      </w:pPr>
      <w:r w:rsidRPr="00775099">
        <w:rPr>
          <w:rFonts w:ascii="Arial" w:hAnsi="Arial" w:cs="Arial"/>
          <w:b/>
          <w:bCs/>
          <w:sz w:val="18"/>
          <w:szCs w:val="18"/>
        </w:rPr>
        <w:t>C–Fornecedores</w:t>
      </w:r>
      <w:r w:rsidR="007C6294" w:rsidRPr="00775099">
        <w:rPr>
          <w:rFonts w:ascii="Arial" w:hAnsi="Arial" w:cs="Arial"/>
          <w:b/>
          <w:bCs/>
          <w:sz w:val="18"/>
          <w:szCs w:val="18"/>
        </w:rPr>
        <w:t xml:space="preserve"> </w:t>
      </w:r>
      <w:proofErr w:type="gramStart"/>
      <w:r w:rsidRPr="00775099">
        <w:rPr>
          <w:rFonts w:ascii="Arial" w:hAnsi="Arial" w:cs="Arial"/>
          <w:b/>
          <w:bCs/>
          <w:sz w:val="18"/>
          <w:szCs w:val="18"/>
        </w:rPr>
        <w:t>participantes(</w:t>
      </w:r>
      <w:proofErr w:type="gramEnd"/>
      <w:r w:rsidRPr="00775099">
        <w:rPr>
          <w:rFonts w:ascii="Arial" w:hAnsi="Arial" w:cs="Arial"/>
          <w:b/>
          <w:bCs/>
          <w:sz w:val="18"/>
          <w:szCs w:val="18"/>
        </w:rPr>
        <w:t>Grupo</w:t>
      </w:r>
      <w:r w:rsidR="007C6294" w:rsidRPr="00775099">
        <w:rPr>
          <w:rFonts w:ascii="Arial" w:hAnsi="Arial" w:cs="Arial"/>
          <w:b/>
          <w:bCs/>
          <w:sz w:val="18"/>
          <w:szCs w:val="18"/>
        </w:rPr>
        <w:t xml:space="preserve"> </w:t>
      </w:r>
      <w:r w:rsidRPr="00775099">
        <w:rPr>
          <w:rFonts w:ascii="Arial" w:hAnsi="Arial" w:cs="Arial"/>
          <w:b/>
          <w:bCs/>
          <w:sz w:val="18"/>
          <w:szCs w:val="18"/>
        </w:rPr>
        <w:t>Formal</w:t>
      </w:r>
      <w:r w:rsidR="007C6294" w:rsidRPr="00775099">
        <w:rPr>
          <w:rFonts w:ascii="Arial" w:hAnsi="Arial" w:cs="Arial"/>
          <w:b/>
          <w:bCs/>
          <w:sz w:val="18"/>
          <w:szCs w:val="18"/>
        </w:rPr>
        <w:t xml:space="preserve"> </w:t>
      </w:r>
      <w:r w:rsidRPr="00775099">
        <w:rPr>
          <w:rFonts w:ascii="Arial" w:hAnsi="Arial" w:cs="Arial"/>
          <w:b/>
          <w:bCs/>
          <w:sz w:val="18"/>
          <w:szCs w:val="18"/>
        </w:rPr>
        <w:t>e</w:t>
      </w:r>
      <w:r w:rsidR="007C6294" w:rsidRPr="00775099">
        <w:rPr>
          <w:rFonts w:ascii="Arial" w:hAnsi="Arial" w:cs="Arial"/>
          <w:b/>
          <w:bCs/>
          <w:sz w:val="18"/>
          <w:szCs w:val="18"/>
        </w:rPr>
        <w:t xml:space="preserve"> </w:t>
      </w:r>
      <w:r w:rsidRPr="00775099">
        <w:rPr>
          <w:rFonts w:ascii="Arial" w:hAnsi="Arial" w:cs="Arial"/>
          <w:b/>
          <w:bCs/>
          <w:sz w:val="18"/>
          <w:szCs w:val="18"/>
        </w:rPr>
        <w:t>Informal)</w:t>
      </w:r>
    </w:p>
    <w:tbl>
      <w:tblPr>
        <w:tblStyle w:val="Tabelacomgrade"/>
        <w:tblW w:w="0" w:type="auto"/>
        <w:tblLook w:val="01E0"/>
      </w:tblPr>
      <w:tblGrid>
        <w:gridCol w:w="1955"/>
        <w:gridCol w:w="1955"/>
        <w:gridCol w:w="1955"/>
        <w:gridCol w:w="1956"/>
        <w:gridCol w:w="1956"/>
      </w:tblGrid>
      <w:tr w:rsidR="00254C97" w:rsidRPr="00775099" w:rsidTr="00CB1D77">
        <w:tc>
          <w:tcPr>
            <w:tcW w:w="1955"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1.Nome</w:t>
            </w:r>
          </w:p>
        </w:tc>
        <w:tc>
          <w:tcPr>
            <w:tcW w:w="1955"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2.CPF</w:t>
            </w:r>
          </w:p>
        </w:tc>
        <w:tc>
          <w:tcPr>
            <w:tcW w:w="1955"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3.DAP</w:t>
            </w:r>
          </w:p>
        </w:tc>
        <w:tc>
          <w:tcPr>
            <w:tcW w:w="1956" w:type="dxa"/>
          </w:tcPr>
          <w:p w:rsidR="00254C97" w:rsidRPr="00775099" w:rsidRDefault="00254C97" w:rsidP="00CB1D77">
            <w:pPr>
              <w:autoSpaceDE w:val="0"/>
              <w:autoSpaceDN w:val="0"/>
              <w:adjustRightInd w:val="0"/>
              <w:jc w:val="both"/>
              <w:rPr>
                <w:rFonts w:ascii="Arial" w:hAnsi="Arial" w:cs="Arial"/>
                <w:b/>
                <w:bCs/>
                <w:sz w:val="18"/>
                <w:szCs w:val="18"/>
              </w:rPr>
            </w:pPr>
            <w:r w:rsidRPr="00775099">
              <w:rPr>
                <w:rFonts w:ascii="Arial" w:hAnsi="Arial" w:cs="Arial"/>
                <w:sz w:val="18"/>
                <w:szCs w:val="18"/>
              </w:rPr>
              <w:t>4.Nº da Agência</w:t>
            </w:r>
          </w:p>
        </w:tc>
        <w:tc>
          <w:tcPr>
            <w:tcW w:w="1956"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5.Nº da Conta Corrente</w:t>
            </w:r>
          </w:p>
          <w:p w:rsidR="00254C97" w:rsidRPr="00775099" w:rsidRDefault="00254C97" w:rsidP="00CB1D77">
            <w:pPr>
              <w:autoSpaceDE w:val="0"/>
              <w:autoSpaceDN w:val="0"/>
              <w:adjustRightInd w:val="0"/>
              <w:jc w:val="both"/>
              <w:rPr>
                <w:rFonts w:ascii="Arial" w:hAnsi="Arial" w:cs="Arial"/>
                <w:b/>
                <w:bCs/>
                <w:sz w:val="18"/>
                <w:szCs w:val="18"/>
              </w:rPr>
            </w:pPr>
          </w:p>
        </w:tc>
      </w:tr>
      <w:tr w:rsidR="00254C97" w:rsidRPr="00775099" w:rsidTr="00CB1D77">
        <w:tc>
          <w:tcPr>
            <w:tcW w:w="1955" w:type="dxa"/>
          </w:tcPr>
          <w:p w:rsidR="00254C97" w:rsidRPr="00775099" w:rsidRDefault="00254C97" w:rsidP="00CB1D77">
            <w:pPr>
              <w:autoSpaceDE w:val="0"/>
              <w:autoSpaceDN w:val="0"/>
              <w:adjustRightInd w:val="0"/>
              <w:jc w:val="both"/>
              <w:rPr>
                <w:rFonts w:ascii="Arial" w:hAnsi="Arial" w:cs="Arial"/>
                <w:b/>
                <w:bCs/>
                <w:sz w:val="18"/>
                <w:szCs w:val="18"/>
              </w:rPr>
            </w:pPr>
          </w:p>
        </w:tc>
        <w:tc>
          <w:tcPr>
            <w:tcW w:w="1955" w:type="dxa"/>
          </w:tcPr>
          <w:p w:rsidR="00254C97" w:rsidRPr="00775099" w:rsidRDefault="00254C97" w:rsidP="00CB1D77">
            <w:pPr>
              <w:autoSpaceDE w:val="0"/>
              <w:autoSpaceDN w:val="0"/>
              <w:adjustRightInd w:val="0"/>
              <w:jc w:val="both"/>
              <w:rPr>
                <w:rFonts w:ascii="Arial" w:hAnsi="Arial" w:cs="Arial"/>
                <w:b/>
                <w:bCs/>
                <w:sz w:val="18"/>
                <w:szCs w:val="18"/>
              </w:rPr>
            </w:pPr>
          </w:p>
        </w:tc>
        <w:tc>
          <w:tcPr>
            <w:tcW w:w="1955" w:type="dxa"/>
          </w:tcPr>
          <w:p w:rsidR="00254C97" w:rsidRPr="00775099" w:rsidRDefault="00254C97" w:rsidP="00CB1D77">
            <w:pPr>
              <w:autoSpaceDE w:val="0"/>
              <w:autoSpaceDN w:val="0"/>
              <w:adjustRightInd w:val="0"/>
              <w:jc w:val="both"/>
              <w:rPr>
                <w:rFonts w:ascii="Arial" w:hAnsi="Arial" w:cs="Arial"/>
                <w:b/>
                <w:bCs/>
                <w:sz w:val="18"/>
                <w:szCs w:val="18"/>
              </w:rPr>
            </w:pPr>
          </w:p>
        </w:tc>
        <w:tc>
          <w:tcPr>
            <w:tcW w:w="1956" w:type="dxa"/>
          </w:tcPr>
          <w:p w:rsidR="00254C97" w:rsidRPr="00775099" w:rsidRDefault="00254C97" w:rsidP="00CB1D77">
            <w:pPr>
              <w:autoSpaceDE w:val="0"/>
              <w:autoSpaceDN w:val="0"/>
              <w:adjustRightInd w:val="0"/>
              <w:jc w:val="both"/>
              <w:rPr>
                <w:rFonts w:ascii="Arial" w:hAnsi="Arial" w:cs="Arial"/>
                <w:b/>
                <w:bCs/>
                <w:sz w:val="18"/>
                <w:szCs w:val="18"/>
              </w:rPr>
            </w:pPr>
          </w:p>
        </w:tc>
        <w:tc>
          <w:tcPr>
            <w:tcW w:w="1956" w:type="dxa"/>
          </w:tcPr>
          <w:p w:rsidR="00254C97" w:rsidRPr="00775099" w:rsidRDefault="00254C97" w:rsidP="00CB1D77">
            <w:pPr>
              <w:autoSpaceDE w:val="0"/>
              <w:autoSpaceDN w:val="0"/>
              <w:adjustRightInd w:val="0"/>
              <w:jc w:val="both"/>
              <w:rPr>
                <w:rFonts w:ascii="Arial" w:hAnsi="Arial" w:cs="Arial"/>
                <w:b/>
                <w:bCs/>
                <w:sz w:val="18"/>
                <w:szCs w:val="18"/>
              </w:rPr>
            </w:pPr>
          </w:p>
        </w:tc>
      </w:tr>
    </w:tbl>
    <w:p w:rsidR="00254C97" w:rsidRPr="00775099" w:rsidRDefault="00254C97" w:rsidP="00254C97">
      <w:pPr>
        <w:autoSpaceDE w:val="0"/>
        <w:autoSpaceDN w:val="0"/>
        <w:adjustRightInd w:val="0"/>
        <w:jc w:val="both"/>
        <w:rPr>
          <w:rFonts w:ascii="Arial" w:hAnsi="Arial" w:cs="Arial"/>
          <w:b/>
          <w:bCs/>
          <w:sz w:val="18"/>
          <w:szCs w:val="18"/>
        </w:rPr>
      </w:pPr>
    </w:p>
    <w:p w:rsidR="00254C97" w:rsidRPr="00C471F2" w:rsidRDefault="00254C97" w:rsidP="00254C97">
      <w:pPr>
        <w:autoSpaceDE w:val="0"/>
        <w:autoSpaceDN w:val="0"/>
        <w:adjustRightInd w:val="0"/>
        <w:jc w:val="both"/>
        <w:rPr>
          <w:rFonts w:ascii="Arial" w:hAnsi="Arial" w:cs="Arial"/>
          <w:b/>
          <w:sz w:val="18"/>
          <w:szCs w:val="18"/>
        </w:rPr>
      </w:pPr>
      <w:r w:rsidRPr="00775099">
        <w:rPr>
          <w:rFonts w:ascii="Arial" w:hAnsi="Arial" w:cs="Arial"/>
          <w:b/>
          <w:sz w:val="18"/>
          <w:szCs w:val="18"/>
        </w:rPr>
        <w:t>II–IDENTIFICAÇÃO DA ENTIDADE EXECUTORA DO PNAE/FNDE/MEC</w:t>
      </w:r>
    </w:p>
    <w:tbl>
      <w:tblPr>
        <w:tblStyle w:val="Tabelacomgrade"/>
        <w:tblW w:w="0" w:type="auto"/>
        <w:tblLook w:val="01E0"/>
      </w:tblPr>
      <w:tblGrid>
        <w:gridCol w:w="1408"/>
        <w:gridCol w:w="1407"/>
        <w:gridCol w:w="1407"/>
        <w:gridCol w:w="1407"/>
        <w:gridCol w:w="1408"/>
        <w:gridCol w:w="1408"/>
        <w:gridCol w:w="1408"/>
      </w:tblGrid>
      <w:tr w:rsidR="00254C97" w:rsidRPr="00775099" w:rsidTr="00CB1D77">
        <w:tc>
          <w:tcPr>
            <w:tcW w:w="1408" w:type="dxa"/>
          </w:tcPr>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1.</w:t>
            </w:r>
            <w:proofErr w:type="gramEnd"/>
            <w:r w:rsidRPr="00775099">
              <w:rPr>
                <w:rFonts w:ascii="Arial" w:hAnsi="Arial" w:cs="Arial"/>
                <w:sz w:val="18"/>
                <w:szCs w:val="18"/>
              </w:rPr>
              <w:t>Nome da Entidade</w:t>
            </w:r>
          </w:p>
        </w:tc>
        <w:tc>
          <w:tcPr>
            <w:tcW w:w="1407"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2.CNPJ</w:t>
            </w:r>
          </w:p>
        </w:tc>
        <w:tc>
          <w:tcPr>
            <w:tcW w:w="1407"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3.Município</w:t>
            </w:r>
          </w:p>
        </w:tc>
        <w:tc>
          <w:tcPr>
            <w:tcW w:w="1407"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4.Endereço</w:t>
            </w:r>
          </w:p>
        </w:tc>
        <w:tc>
          <w:tcPr>
            <w:tcW w:w="1408"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5.DDD/Fone</w:t>
            </w:r>
          </w:p>
        </w:tc>
        <w:tc>
          <w:tcPr>
            <w:tcW w:w="1408"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6.Nome do representante e e-mail</w:t>
            </w:r>
          </w:p>
        </w:tc>
        <w:tc>
          <w:tcPr>
            <w:tcW w:w="1408"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7.CPF</w:t>
            </w:r>
          </w:p>
        </w:tc>
      </w:tr>
      <w:tr w:rsidR="00254C97" w:rsidRPr="00775099" w:rsidTr="00CB1D77">
        <w:tc>
          <w:tcPr>
            <w:tcW w:w="1408" w:type="dxa"/>
          </w:tcPr>
          <w:p w:rsidR="00254C97" w:rsidRPr="00775099" w:rsidRDefault="00254C97" w:rsidP="00CB1D77">
            <w:pPr>
              <w:autoSpaceDE w:val="0"/>
              <w:autoSpaceDN w:val="0"/>
              <w:adjustRightInd w:val="0"/>
              <w:jc w:val="both"/>
              <w:rPr>
                <w:rFonts w:ascii="Arial" w:hAnsi="Arial" w:cs="Arial"/>
                <w:sz w:val="18"/>
                <w:szCs w:val="18"/>
              </w:rPr>
            </w:pPr>
          </w:p>
        </w:tc>
        <w:tc>
          <w:tcPr>
            <w:tcW w:w="1407" w:type="dxa"/>
          </w:tcPr>
          <w:p w:rsidR="00254C97" w:rsidRPr="00775099" w:rsidRDefault="00254C97" w:rsidP="00CB1D77">
            <w:pPr>
              <w:autoSpaceDE w:val="0"/>
              <w:autoSpaceDN w:val="0"/>
              <w:adjustRightInd w:val="0"/>
              <w:jc w:val="both"/>
              <w:rPr>
                <w:rFonts w:ascii="Arial" w:hAnsi="Arial" w:cs="Arial"/>
                <w:sz w:val="18"/>
                <w:szCs w:val="18"/>
              </w:rPr>
            </w:pPr>
          </w:p>
        </w:tc>
        <w:tc>
          <w:tcPr>
            <w:tcW w:w="1407" w:type="dxa"/>
          </w:tcPr>
          <w:p w:rsidR="00254C97" w:rsidRPr="00775099" w:rsidRDefault="00254C97" w:rsidP="00CB1D77">
            <w:pPr>
              <w:autoSpaceDE w:val="0"/>
              <w:autoSpaceDN w:val="0"/>
              <w:adjustRightInd w:val="0"/>
              <w:jc w:val="both"/>
              <w:rPr>
                <w:rFonts w:ascii="Arial" w:hAnsi="Arial" w:cs="Arial"/>
                <w:sz w:val="18"/>
                <w:szCs w:val="18"/>
              </w:rPr>
            </w:pPr>
          </w:p>
        </w:tc>
        <w:tc>
          <w:tcPr>
            <w:tcW w:w="1407" w:type="dxa"/>
          </w:tcPr>
          <w:p w:rsidR="00254C97" w:rsidRPr="00775099" w:rsidRDefault="00254C97" w:rsidP="00CB1D77">
            <w:pPr>
              <w:autoSpaceDE w:val="0"/>
              <w:autoSpaceDN w:val="0"/>
              <w:adjustRightInd w:val="0"/>
              <w:jc w:val="both"/>
              <w:rPr>
                <w:rFonts w:ascii="Arial" w:hAnsi="Arial" w:cs="Arial"/>
                <w:sz w:val="18"/>
                <w:szCs w:val="18"/>
              </w:rPr>
            </w:pPr>
          </w:p>
        </w:tc>
        <w:tc>
          <w:tcPr>
            <w:tcW w:w="1408" w:type="dxa"/>
          </w:tcPr>
          <w:p w:rsidR="00254C97" w:rsidRPr="00775099" w:rsidRDefault="00254C97" w:rsidP="00CB1D77">
            <w:pPr>
              <w:autoSpaceDE w:val="0"/>
              <w:autoSpaceDN w:val="0"/>
              <w:adjustRightInd w:val="0"/>
              <w:jc w:val="both"/>
              <w:rPr>
                <w:rFonts w:ascii="Arial" w:hAnsi="Arial" w:cs="Arial"/>
                <w:sz w:val="18"/>
                <w:szCs w:val="18"/>
              </w:rPr>
            </w:pPr>
          </w:p>
        </w:tc>
        <w:tc>
          <w:tcPr>
            <w:tcW w:w="1408" w:type="dxa"/>
          </w:tcPr>
          <w:p w:rsidR="00254C97" w:rsidRPr="00775099" w:rsidRDefault="00254C97" w:rsidP="00CB1D77">
            <w:pPr>
              <w:autoSpaceDE w:val="0"/>
              <w:autoSpaceDN w:val="0"/>
              <w:adjustRightInd w:val="0"/>
              <w:jc w:val="both"/>
              <w:rPr>
                <w:rFonts w:ascii="Arial" w:hAnsi="Arial" w:cs="Arial"/>
                <w:sz w:val="18"/>
                <w:szCs w:val="18"/>
              </w:rPr>
            </w:pPr>
          </w:p>
        </w:tc>
        <w:tc>
          <w:tcPr>
            <w:tcW w:w="1408" w:type="dxa"/>
          </w:tcPr>
          <w:p w:rsidR="00254C97" w:rsidRPr="00775099" w:rsidRDefault="00254C97" w:rsidP="00CB1D77">
            <w:pPr>
              <w:autoSpaceDE w:val="0"/>
              <w:autoSpaceDN w:val="0"/>
              <w:adjustRightInd w:val="0"/>
              <w:jc w:val="both"/>
              <w:rPr>
                <w:rFonts w:ascii="Arial" w:hAnsi="Arial" w:cs="Arial"/>
                <w:sz w:val="18"/>
                <w:szCs w:val="18"/>
              </w:rPr>
            </w:pPr>
          </w:p>
        </w:tc>
      </w:tr>
    </w:tbl>
    <w:p w:rsidR="00254C97" w:rsidRPr="00775099" w:rsidRDefault="00254C97" w:rsidP="00254C97">
      <w:pPr>
        <w:autoSpaceDE w:val="0"/>
        <w:autoSpaceDN w:val="0"/>
        <w:adjustRightInd w:val="0"/>
        <w:jc w:val="both"/>
        <w:rPr>
          <w:rFonts w:ascii="Arial" w:hAnsi="Arial" w:cs="Arial"/>
          <w:sz w:val="18"/>
          <w:szCs w:val="18"/>
        </w:rPr>
      </w:pPr>
    </w:p>
    <w:p w:rsidR="00254C97" w:rsidRPr="00C471F2" w:rsidRDefault="00254C97" w:rsidP="00254C97">
      <w:pPr>
        <w:autoSpaceDE w:val="0"/>
        <w:autoSpaceDN w:val="0"/>
        <w:adjustRightInd w:val="0"/>
        <w:jc w:val="both"/>
        <w:rPr>
          <w:rFonts w:ascii="Arial" w:hAnsi="Arial" w:cs="Arial"/>
          <w:b/>
          <w:sz w:val="18"/>
          <w:szCs w:val="18"/>
        </w:rPr>
      </w:pPr>
      <w:r w:rsidRPr="00775099">
        <w:rPr>
          <w:rFonts w:ascii="Arial" w:hAnsi="Arial" w:cs="Arial"/>
          <w:b/>
          <w:sz w:val="18"/>
          <w:szCs w:val="18"/>
        </w:rPr>
        <w:t>III–RELAÇÃO DE FORNECEDORES E PRODUTO</w:t>
      </w:r>
      <w:r w:rsidR="00C471F2">
        <w:rPr>
          <w:rFonts w:ascii="Arial" w:hAnsi="Arial" w:cs="Arial"/>
          <w:b/>
          <w:sz w:val="18"/>
          <w:szCs w:val="18"/>
        </w:rPr>
        <w:t>S</w:t>
      </w:r>
    </w:p>
    <w:tbl>
      <w:tblPr>
        <w:tblStyle w:val="Tabelacomgrade"/>
        <w:tblW w:w="0" w:type="auto"/>
        <w:tblLayout w:type="fixed"/>
        <w:tblLook w:val="01E0"/>
      </w:tblPr>
      <w:tblGrid>
        <w:gridCol w:w="2417"/>
        <w:gridCol w:w="1296"/>
        <w:gridCol w:w="1352"/>
        <w:gridCol w:w="1712"/>
        <w:gridCol w:w="1971"/>
        <w:gridCol w:w="1105"/>
      </w:tblGrid>
      <w:tr w:rsidR="00254C97" w:rsidRPr="00775099" w:rsidTr="00CB1D77">
        <w:tc>
          <w:tcPr>
            <w:tcW w:w="2417" w:type="dxa"/>
          </w:tcPr>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1.</w:t>
            </w:r>
            <w:proofErr w:type="gramEnd"/>
            <w:r w:rsidRPr="00775099">
              <w:rPr>
                <w:rFonts w:ascii="Arial" w:hAnsi="Arial" w:cs="Arial"/>
                <w:sz w:val="18"/>
                <w:szCs w:val="18"/>
              </w:rPr>
              <w:t>Nome do Agricultor</w:t>
            </w:r>
          </w:p>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Familiar</w:t>
            </w:r>
          </w:p>
          <w:p w:rsidR="00254C97" w:rsidRPr="00775099" w:rsidRDefault="00254C97" w:rsidP="00CB1D77">
            <w:pPr>
              <w:autoSpaceDE w:val="0"/>
              <w:autoSpaceDN w:val="0"/>
              <w:adjustRightInd w:val="0"/>
              <w:jc w:val="both"/>
              <w:rPr>
                <w:rFonts w:ascii="Arial" w:hAnsi="Arial" w:cs="Arial"/>
                <w:sz w:val="18"/>
                <w:szCs w:val="18"/>
              </w:rPr>
            </w:pPr>
          </w:p>
        </w:tc>
        <w:tc>
          <w:tcPr>
            <w:tcW w:w="1296"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2.Produto</w:t>
            </w:r>
          </w:p>
        </w:tc>
        <w:tc>
          <w:tcPr>
            <w:tcW w:w="1352"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3.Unidade</w:t>
            </w:r>
          </w:p>
        </w:tc>
        <w:tc>
          <w:tcPr>
            <w:tcW w:w="1712"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4.Quantidade</w:t>
            </w:r>
          </w:p>
        </w:tc>
        <w:tc>
          <w:tcPr>
            <w:tcW w:w="1971"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5.Preço/Unidade</w:t>
            </w:r>
          </w:p>
        </w:tc>
        <w:tc>
          <w:tcPr>
            <w:tcW w:w="1105"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6.Valor Total</w:t>
            </w:r>
          </w:p>
        </w:tc>
      </w:tr>
      <w:tr w:rsidR="00254C97" w:rsidRPr="00775099" w:rsidTr="00CB1D77">
        <w:tc>
          <w:tcPr>
            <w:tcW w:w="2417" w:type="dxa"/>
          </w:tcPr>
          <w:p w:rsidR="00254C97" w:rsidRPr="00775099" w:rsidRDefault="00254C97" w:rsidP="00CB1D77">
            <w:pPr>
              <w:autoSpaceDE w:val="0"/>
              <w:autoSpaceDN w:val="0"/>
              <w:adjustRightInd w:val="0"/>
              <w:jc w:val="both"/>
              <w:rPr>
                <w:rFonts w:ascii="Arial" w:hAnsi="Arial" w:cs="Arial"/>
                <w:sz w:val="18"/>
                <w:szCs w:val="18"/>
              </w:rPr>
            </w:pPr>
          </w:p>
        </w:tc>
        <w:tc>
          <w:tcPr>
            <w:tcW w:w="1296" w:type="dxa"/>
          </w:tcPr>
          <w:p w:rsidR="00254C97" w:rsidRPr="00775099" w:rsidRDefault="00254C97" w:rsidP="00CB1D77">
            <w:pPr>
              <w:autoSpaceDE w:val="0"/>
              <w:autoSpaceDN w:val="0"/>
              <w:adjustRightInd w:val="0"/>
              <w:jc w:val="both"/>
              <w:rPr>
                <w:rFonts w:ascii="Arial" w:hAnsi="Arial" w:cs="Arial"/>
                <w:sz w:val="18"/>
                <w:szCs w:val="18"/>
              </w:rPr>
            </w:pPr>
          </w:p>
        </w:tc>
        <w:tc>
          <w:tcPr>
            <w:tcW w:w="1352" w:type="dxa"/>
          </w:tcPr>
          <w:p w:rsidR="00254C97" w:rsidRPr="00775099" w:rsidRDefault="00254C97" w:rsidP="00CB1D77">
            <w:pPr>
              <w:autoSpaceDE w:val="0"/>
              <w:autoSpaceDN w:val="0"/>
              <w:adjustRightInd w:val="0"/>
              <w:jc w:val="both"/>
              <w:rPr>
                <w:rFonts w:ascii="Arial" w:hAnsi="Arial" w:cs="Arial"/>
                <w:sz w:val="18"/>
                <w:szCs w:val="18"/>
              </w:rPr>
            </w:pPr>
          </w:p>
        </w:tc>
        <w:tc>
          <w:tcPr>
            <w:tcW w:w="1712" w:type="dxa"/>
          </w:tcPr>
          <w:p w:rsidR="00254C97" w:rsidRPr="00775099" w:rsidRDefault="00254C97" w:rsidP="00CB1D77">
            <w:pPr>
              <w:autoSpaceDE w:val="0"/>
              <w:autoSpaceDN w:val="0"/>
              <w:adjustRightInd w:val="0"/>
              <w:jc w:val="both"/>
              <w:rPr>
                <w:rFonts w:ascii="Arial" w:hAnsi="Arial" w:cs="Arial"/>
                <w:sz w:val="18"/>
                <w:szCs w:val="18"/>
              </w:rPr>
            </w:pPr>
          </w:p>
        </w:tc>
        <w:tc>
          <w:tcPr>
            <w:tcW w:w="1971" w:type="dxa"/>
          </w:tcPr>
          <w:p w:rsidR="00254C97" w:rsidRPr="00775099" w:rsidRDefault="00254C97" w:rsidP="00CB1D77">
            <w:pPr>
              <w:autoSpaceDE w:val="0"/>
              <w:autoSpaceDN w:val="0"/>
              <w:adjustRightInd w:val="0"/>
              <w:jc w:val="both"/>
              <w:rPr>
                <w:rFonts w:ascii="Arial" w:hAnsi="Arial" w:cs="Arial"/>
                <w:sz w:val="18"/>
                <w:szCs w:val="18"/>
              </w:rPr>
            </w:pPr>
          </w:p>
        </w:tc>
        <w:tc>
          <w:tcPr>
            <w:tcW w:w="1105" w:type="dxa"/>
          </w:tcPr>
          <w:p w:rsidR="00254C97" w:rsidRPr="00775099" w:rsidRDefault="00254C97" w:rsidP="00CB1D77">
            <w:pPr>
              <w:autoSpaceDE w:val="0"/>
              <w:autoSpaceDN w:val="0"/>
              <w:adjustRightInd w:val="0"/>
              <w:jc w:val="both"/>
              <w:rPr>
                <w:rFonts w:ascii="Arial" w:hAnsi="Arial" w:cs="Arial"/>
                <w:sz w:val="18"/>
                <w:szCs w:val="18"/>
              </w:rPr>
            </w:pPr>
          </w:p>
        </w:tc>
      </w:tr>
    </w:tbl>
    <w:p w:rsidR="00D605E5" w:rsidRPr="00775099" w:rsidRDefault="00D605E5" w:rsidP="00254C97">
      <w:pPr>
        <w:autoSpaceDE w:val="0"/>
        <w:autoSpaceDN w:val="0"/>
        <w:adjustRightInd w:val="0"/>
        <w:jc w:val="both"/>
        <w:rPr>
          <w:rFonts w:ascii="Arial" w:hAnsi="Arial" w:cs="Arial"/>
          <w:sz w:val="18"/>
          <w:szCs w:val="18"/>
        </w:rPr>
      </w:pPr>
    </w:p>
    <w:tbl>
      <w:tblPr>
        <w:tblStyle w:val="Tabelacomgrade"/>
        <w:tblW w:w="11218" w:type="dxa"/>
        <w:tblInd w:w="-459" w:type="dxa"/>
        <w:tblLook w:val="01E0"/>
      </w:tblPr>
      <w:tblGrid>
        <w:gridCol w:w="1039"/>
        <w:gridCol w:w="1039"/>
        <w:gridCol w:w="1039"/>
        <w:gridCol w:w="1039"/>
        <w:gridCol w:w="1039"/>
        <w:gridCol w:w="1039"/>
        <w:gridCol w:w="1039"/>
        <w:gridCol w:w="1039"/>
        <w:gridCol w:w="1039"/>
        <w:gridCol w:w="1039"/>
        <w:gridCol w:w="828"/>
      </w:tblGrid>
      <w:tr w:rsidR="00254C97" w:rsidRPr="00775099" w:rsidTr="00CB1D77">
        <w:tc>
          <w:tcPr>
            <w:tcW w:w="1039" w:type="dxa"/>
          </w:tcPr>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1</w:t>
            </w:r>
            <w:proofErr w:type="gramEnd"/>
            <w:r w:rsidRPr="00775099">
              <w:rPr>
                <w:rFonts w:ascii="Arial" w:hAnsi="Arial" w:cs="Arial"/>
                <w:sz w:val="18"/>
                <w:szCs w:val="18"/>
              </w:rPr>
              <w:t xml:space="preserve"> Total agricultor</w:t>
            </w:r>
          </w:p>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2</w:t>
            </w:r>
            <w:proofErr w:type="gramEnd"/>
            <w:r w:rsidRPr="00775099">
              <w:rPr>
                <w:rFonts w:ascii="Arial" w:hAnsi="Arial" w:cs="Arial"/>
                <w:sz w:val="18"/>
                <w:szCs w:val="18"/>
              </w:rPr>
              <w:t xml:space="preserve"> Total agricultor</w:t>
            </w:r>
          </w:p>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3 Total</w:t>
            </w:r>
          </w:p>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agricultor</w:t>
            </w:r>
            <w:proofErr w:type="gramEnd"/>
          </w:p>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4 Total</w:t>
            </w:r>
          </w:p>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agricultor</w:t>
            </w:r>
            <w:proofErr w:type="gramEnd"/>
          </w:p>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5 Total</w:t>
            </w:r>
          </w:p>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agricultor</w:t>
            </w:r>
            <w:proofErr w:type="gramEnd"/>
          </w:p>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6 Total</w:t>
            </w:r>
          </w:p>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agricultor</w:t>
            </w:r>
            <w:proofErr w:type="gramEnd"/>
          </w:p>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7 Total</w:t>
            </w:r>
          </w:p>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agricultor</w:t>
            </w:r>
            <w:proofErr w:type="gramEnd"/>
          </w:p>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8 Total</w:t>
            </w:r>
          </w:p>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agricultor</w:t>
            </w:r>
            <w:proofErr w:type="gramEnd"/>
          </w:p>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9 Total</w:t>
            </w:r>
          </w:p>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agricultor</w:t>
            </w:r>
            <w:proofErr w:type="gramEnd"/>
          </w:p>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10 Total</w:t>
            </w:r>
          </w:p>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agricultor</w:t>
            </w:r>
            <w:proofErr w:type="gramEnd"/>
          </w:p>
          <w:p w:rsidR="00254C97" w:rsidRPr="00775099" w:rsidRDefault="00254C97" w:rsidP="00CB1D77">
            <w:pPr>
              <w:autoSpaceDE w:val="0"/>
              <w:autoSpaceDN w:val="0"/>
              <w:adjustRightInd w:val="0"/>
              <w:jc w:val="both"/>
              <w:rPr>
                <w:rFonts w:ascii="Arial" w:hAnsi="Arial" w:cs="Arial"/>
                <w:sz w:val="18"/>
                <w:szCs w:val="18"/>
              </w:rPr>
            </w:pPr>
          </w:p>
        </w:tc>
        <w:tc>
          <w:tcPr>
            <w:tcW w:w="828"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Total</w:t>
            </w:r>
          </w:p>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Do</w:t>
            </w:r>
          </w:p>
          <w:p w:rsidR="00254C97" w:rsidRPr="00775099" w:rsidRDefault="00254C97" w:rsidP="00CB1D77">
            <w:pPr>
              <w:autoSpaceDE w:val="0"/>
              <w:autoSpaceDN w:val="0"/>
              <w:adjustRightInd w:val="0"/>
              <w:jc w:val="both"/>
              <w:rPr>
                <w:rFonts w:ascii="Arial" w:hAnsi="Arial" w:cs="Arial"/>
                <w:sz w:val="18"/>
                <w:szCs w:val="18"/>
              </w:rPr>
            </w:pPr>
            <w:proofErr w:type="gramStart"/>
            <w:r w:rsidRPr="00775099">
              <w:rPr>
                <w:rFonts w:ascii="Arial" w:hAnsi="Arial" w:cs="Arial"/>
                <w:sz w:val="18"/>
                <w:szCs w:val="18"/>
              </w:rPr>
              <w:t>projeto</w:t>
            </w:r>
            <w:proofErr w:type="gramEnd"/>
          </w:p>
          <w:p w:rsidR="00254C97" w:rsidRPr="00775099" w:rsidRDefault="00254C97" w:rsidP="00CB1D77">
            <w:pPr>
              <w:autoSpaceDE w:val="0"/>
              <w:autoSpaceDN w:val="0"/>
              <w:adjustRightInd w:val="0"/>
              <w:jc w:val="both"/>
              <w:rPr>
                <w:rFonts w:ascii="Arial" w:hAnsi="Arial" w:cs="Arial"/>
                <w:sz w:val="18"/>
                <w:szCs w:val="18"/>
              </w:rPr>
            </w:pPr>
          </w:p>
        </w:tc>
      </w:tr>
      <w:tr w:rsidR="00254C97" w:rsidRPr="00775099" w:rsidTr="00CB1D77">
        <w:tc>
          <w:tcPr>
            <w:tcW w:w="1039" w:type="dxa"/>
          </w:tcPr>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p>
        </w:tc>
        <w:tc>
          <w:tcPr>
            <w:tcW w:w="1039" w:type="dxa"/>
          </w:tcPr>
          <w:p w:rsidR="00254C97" w:rsidRPr="00775099" w:rsidRDefault="00254C97" w:rsidP="00CB1D77">
            <w:pPr>
              <w:autoSpaceDE w:val="0"/>
              <w:autoSpaceDN w:val="0"/>
              <w:adjustRightInd w:val="0"/>
              <w:jc w:val="both"/>
              <w:rPr>
                <w:rFonts w:ascii="Arial" w:hAnsi="Arial" w:cs="Arial"/>
                <w:sz w:val="18"/>
                <w:szCs w:val="18"/>
              </w:rPr>
            </w:pPr>
          </w:p>
        </w:tc>
        <w:tc>
          <w:tcPr>
            <w:tcW w:w="828" w:type="dxa"/>
          </w:tcPr>
          <w:p w:rsidR="00254C97" w:rsidRPr="00775099" w:rsidRDefault="00254C97" w:rsidP="00CB1D77">
            <w:pPr>
              <w:autoSpaceDE w:val="0"/>
              <w:autoSpaceDN w:val="0"/>
              <w:adjustRightInd w:val="0"/>
              <w:jc w:val="both"/>
              <w:rPr>
                <w:rFonts w:ascii="Arial" w:hAnsi="Arial" w:cs="Arial"/>
                <w:sz w:val="18"/>
                <w:szCs w:val="18"/>
              </w:rPr>
            </w:pPr>
          </w:p>
        </w:tc>
      </w:tr>
    </w:tbl>
    <w:p w:rsidR="00254C97" w:rsidRPr="00775099" w:rsidRDefault="00254C97" w:rsidP="00254C97">
      <w:pPr>
        <w:autoSpaceDE w:val="0"/>
        <w:autoSpaceDN w:val="0"/>
        <w:adjustRightInd w:val="0"/>
        <w:jc w:val="both"/>
        <w:rPr>
          <w:rFonts w:ascii="Arial" w:hAnsi="Arial" w:cs="Arial"/>
          <w:b/>
          <w:sz w:val="18"/>
          <w:szCs w:val="18"/>
        </w:rPr>
      </w:pPr>
    </w:p>
    <w:p w:rsidR="00254C97" w:rsidRPr="00775099" w:rsidRDefault="00254C97" w:rsidP="00254C97">
      <w:pPr>
        <w:autoSpaceDE w:val="0"/>
        <w:autoSpaceDN w:val="0"/>
        <w:adjustRightInd w:val="0"/>
        <w:jc w:val="both"/>
        <w:rPr>
          <w:rFonts w:ascii="Arial" w:hAnsi="Arial" w:cs="Arial"/>
          <w:b/>
          <w:sz w:val="18"/>
          <w:szCs w:val="18"/>
        </w:rPr>
      </w:pPr>
      <w:r w:rsidRPr="00775099">
        <w:rPr>
          <w:rFonts w:ascii="Arial" w:hAnsi="Arial" w:cs="Arial"/>
          <w:b/>
          <w:sz w:val="18"/>
          <w:szCs w:val="18"/>
        </w:rPr>
        <w:t>IV–TOTALIZAÇÃO POR PRODUTO</w:t>
      </w:r>
    </w:p>
    <w:tbl>
      <w:tblPr>
        <w:tblStyle w:val="Tabelacomgrade"/>
        <w:tblW w:w="0" w:type="auto"/>
        <w:tblLook w:val="01E0"/>
      </w:tblPr>
      <w:tblGrid>
        <w:gridCol w:w="1629"/>
        <w:gridCol w:w="1629"/>
        <w:gridCol w:w="1629"/>
        <w:gridCol w:w="1630"/>
        <w:gridCol w:w="1630"/>
        <w:gridCol w:w="1630"/>
      </w:tblGrid>
      <w:tr w:rsidR="00254C97" w:rsidRPr="00775099" w:rsidTr="00CB1D77">
        <w:tc>
          <w:tcPr>
            <w:tcW w:w="1629" w:type="dxa"/>
          </w:tcPr>
          <w:p w:rsidR="00254C97" w:rsidRPr="00775099" w:rsidRDefault="00254C97" w:rsidP="00CB1D77">
            <w:pPr>
              <w:autoSpaceDE w:val="0"/>
              <w:autoSpaceDN w:val="0"/>
              <w:adjustRightInd w:val="0"/>
              <w:jc w:val="both"/>
              <w:rPr>
                <w:rFonts w:ascii="Arial" w:hAnsi="Arial" w:cs="Arial"/>
                <w:b/>
                <w:sz w:val="18"/>
                <w:szCs w:val="18"/>
              </w:rPr>
            </w:pPr>
            <w:r w:rsidRPr="00775099">
              <w:rPr>
                <w:rFonts w:ascii="Arial" w:hAnsi="Arial" w:cs="Arial"/>
                <w:sz w:val="18"/>
                <w:szCs w:val="18"/>
              </w:rPr>
              <w:t>1.Produto</w:t>
            </w:r>
          </w:p>
        </w:tc>
        <w:tc>
          <w:tcPr>
            <w:tcW w:w="1629" w:type="dxa"/>
          </w:tcPr>
          <w:p w:rsidR="00254C97" w:rsidRPr="00775099" w:rsidRDefault="00254C97" w:rsidP="00CB1D77">
            <w:pPr>
              <w:autoSpaceDE w:val="0"/>
              <w:autoSpaceDN w:val="0"/>
              <w:adjustRightInd w:val="0"/>
              <w:jc w:val="both"/>
              <w:rPr>
                <w:rFonts w:ascii="Arial" w:hAnsi="Arial" w:cs="Arial"/>
                <w:b/>
                <w:sz w:val="18"/>
                <w:szCs w:val="18"/>
              </w:rPr>
            </w:pPr>
            <w:r w:rsidRPr="00775099">
              <w:rPr>
                <w:rFonts w:ascii="Arial" w:hAnsi="Arial" w:cs="Arial"/>
                <w:sz w:val="18"/>
                <w:szCs w:val="18"/>
              </w:rPr>
              <w:t>2.Unidade</w:t>
            </w:r>
          </w:p>
        </w:tc>
        <w:tc>
          <w:tcPr>
            <w:tcW w:w="1629" w:type="dxa"/>
          </w:tcPr>
          <w:p w:rsidR="00254C97" w:rsidRPr="00775099" w:rsidRDefault="00254C97" w:rsidP="00CB1D77">
            <w:pPr>
              <w:autoSpaceDE w:val="0"/>
              <w:autoSpaceDN w:val="0"/>
              <w:adjustRightInd w:val="0"/>
              <w:jc w:val="both"/>
              <w:rPr>
                <w:rFonts w:ascii="Arial" w:hAnsi="Arial" w:cs="Arial"/>
                <w:b/>
                <w:sz w:val="18"/>
                <w:szCs w:val="18"/>
              </w:rPr>
            </w:pPr>
            <w:r w:rsidRPr="00775099">
              <w:rPr>
                <w:rFonts w:ascii="Arial" w:hAnsi="Arial" w:cs="Arial"/>
                <w:sz w:val="18"/>
                <w:szCs w:val="18"/>
              </w:rPr>
              <w:t>3.Quantidade</w:t>
            </w:r>
          </w:p>
        </w:tc>
        <w:tc>
          <w:tcPr>
            <w:tcW w:w="1630" w:type="dxa"/>
          </w:tcPr>
          <w:p w:rsidR="00254C97" w:rsidRPr="00775099" w:rsidRDefault="00254C97" w:rsidP="00CB1D77">
            <w:pPr>
              <w:autoSpaceDE w:val="0"/>
              <w:autoSpaceDN w:val="0"/>
              <w:adjustRightInd w:val="0"/>
              <w:jc w:val="both"/>
              <w:rPr>
                <w:rFonts w:ascii="Arial" w:hAnsi="Arial" w:cs="Arial"/>
                <w:b/>
                <w:sz w:val="18"/>
                <w:szCs w:val="18"/>
              </w:rPr>
            </w:pPr>
            <w:r w:rsidRPr="00775099">
              <w:rPr>
                <w:rFonts w:ascii="Arial" w:hAnsi="Arial" w:cs="Arial"/>
                <w:sz w:val="18"/>
                <w:szCs w:val="18"/>
              </w:rPr>
              <w:t>4.Preço/Unidade</w:t>
            </w:r>
          </w:p>
        </w:tc>
        <w:tc>
          <w:tcPr>
            <w:tcW w:w="1630" w:type="dxa"/>
          </w:tcPr>
          <w:p w:rsidR="00254C97" w:rsidRPr="00775099" w:rsidRDefault="00254C97" w:rsidP="00CB1D77">
            <w:pPr>
              <w:autoSpaceDE w:val="0"/>
              <w:autoSpaceDN w:val="0"/>
              <w:adjustRightInd w:val="0"/>
              <w:jc w:val="both"/>
              <w:rPr>
                <w:rFonts w:ascii="Arial" w:hAnsi="Arial" w:cs="Arial"/>
                <w:b/>
                <w:sz w:val="18"/>
                <w:szCs w:val="18"/>
              </w:rPr>
            </w:pPr>
            <w:r w:rsidRPr="00775099">
              <w:rPr>
                <w:rFonts w:ascii="Arial" w:hAnsi="Arial" w:cs="Arial"/>
                <w:sz w:val="18"/>
                <w:szCs w:val="18"/>
              </w:rPr>
              <w:t>5.Valor Total por Produto</w:t>
            </w:r>
          </w:p>
        </w:tc>
        <w:tc>
          <w:tcPr>
            <w:tcW w:w="1630" w:type="dxa"/>
          </w:tcPr>
          <w:p w:rsidR="00254C97" w:rsidRPr="00775099" w:rsidRDefault="00254C97" w:rsidP="00CB1D77">
            <w:pPr>
              <w:autoSpaceDE w:val="0"/>
              <w:autoSpaceDN w:val="0"/>
              <w:adjustRightInd w:val="0"/>
              <w:jc w:val="both"/>
              <w:rPr>
                <w:rFonts w:ascii="Arial" w:hAnsi="Arial" w:cs="Arial"/>
                <w:sz w:val="18"/>
                <w:szCs w:val="18"/>
              </w:rPr>
            </w:pPr>
            <w:r w:rsidRPr="00775099">
              <w:rPr>
                <w:rFonts w:ascii="Arial" w:hAnsi="Arial" w:cs="Arial"/>
                <w:sz w:val="18"/>
                <w:szCs w:val="18"/>
              </w:rPr>
              <w:t>Total do projeto:</w:t>
            </w:r>
          </w:p>
          <w:p w:rsidR="00254C97" w:rsidRPr="00775099" w:rsidRDefault="00254C97" w:rsidP="00CB1D77">
            <w:pPr>
              <w:autoSpaceDE w:val="0"/>
              <w:autoSpaceDN w:val="0"/>
              <w:adjustRightInd w:val="0"/>
              <w:jc w:val="both"/>
              <w:rPr>
                <w:rFonts w:ascii="Arial" w:hAnsi="Arial" w:cs="Arial"/>
                <w:b/>
                <w:sz w:val="18"/>
                <w:szCs w:val="18"/>
              </w:rPr>
            </w:pPr>
          </w:p>
        </w:tc>
      </w:tr>
      <w:tr w:rsidR="00254C97" w:rsidRPr="00775099" w:rsidTr="00CB1D77">
        <w:tc>
          <w:tcPr>
            <w:tcW w:w="1629" w:type="dxa"/>
          </w:tcPr>
          <w:p w:rsidR="00254C97" w:rsidRPr="00775099" w:rsidRDefault="00254C97" w:rsidP="00CB1D77">
            <w:pPr>
              <w:autoSpaceDE w:val="0"/>
              <w:autoSpaceDN w:val="0"/>
              <w:adjustRightInd w:val="0"/>
              <w:jc w:val="both"/>
              <w:rPr>
                <w:rFonts w:ascii="Arial" w:hAnsi="Arial" w:cs="Arial"/>
                <w:b/>
                <w:sz w:val="18"/>
                <w:szCs w:val="18"/>
              </w:rPr>
            </w:pPr>
          </w:p>
        </w:tc>
        <w:tc>
          <w:tcPr>
            <w:tcW w:w="1629" w:type="dxa"/>
          </w:tcPr>
          <w:p w:rsidR="00254C97" w:rsidRPr="00775099" w:rsidRDefault="00254C97" w:rsidP="00CB1D77">
            <w:pPr>
              <w:autoSpaceDE w:val="0"/>
              <w:autoSpaceDN w:val="0"/>
              <w:adjustRightInd w:val="0"/>
              <w:jc w:val="both"/>
              <w:rPr>
                <w:rFonts w:ascii="Arial" w:hAnsi="Arial" w:cs="Arial"/>
                <w:b/>
                <w:sz w:val="18"/>
                <w:szCs w:val="18"/>
              </w:rPr>
            </w:pPr>
          </w:p>
        </w:tc>
        <w:tc>
          <w:tcPr>
            <w:tcW w:w="1629" w:type="dxa"/>
          </w:tcPr>
          <w:p w:rsidR="00254C97" w:rsidRPr="00775099" w:rsidRDefault="00254C97" w:rsidP="00CB1D77">
            <w:pPr>
              <w:autoSpaceDE w:val="0"/>
              <w:autoSpaceDN w:val="0"/>
              <w:adjustRightInd w:val="0"/>
              <w:jc w:val="both"/>
              <w:rPr>
                <w:rFonts w:ascii="Arial" w:hAnsi="Arial" w:cs="Arial"/>
                <w:b/>
                <w:sz w:val="18"/>
                <w:szCs w:val="18"/>
              </w:rPr>
            </w:pPr>
          </w:p>
        </w:tc>
        <w:tc>
          <w:tcPr>
            <w:tcW w:w="1630" w:type="dxa"/>
          </w:tcPr>
          <w:p w:rsidR="00254C97" w:rsidRPr="00775099" w:rsidRDefault="00254C97" w:rsidP="00CB1D77">
            <w:pPr>
              <w:autoSpaceDE w:val="0"/>
              <w:autoSpaceDN w:val="0"/>
              <w:adjustRightInd w:val="0"/>
              <w:jc w:val="both"/>
              <w:rPr>
                <w:rFonts w:ascii="Arial" w:hAnsi="Arial" w:cs="Arial"/>
                <w:b/>
                <w:sz w:val="18"/>
                <w:szCs w:val="18"/>
              </w:rPr>
            </w:pPr>
          </w:p>
        </w:tc>
        <w:tc>
          <w:tcPr>
            <w:tcW w:w="1630" w:type="dxa"/>
          </w:tcPr>
          <w:p w:rsidR="00254C97" w:rsidRPr="00775099" w:rsidRDefault="00254C97" w:rsidP="00CB1D77">
            <w:pPr>
              <w:autoSpaceDE w:val="0"/>
              <w:autoSpaceDN w:val="0"/>
              <w:adjustRightInd w:val="0"/>
              <w:jc w:val="both"/>
              <w:rPr>
                <w:rFonts w:ascii="Arial" w:hAnsi="Arial" w:cs="Arial"/>
                <w:b/>
                <w:sz w:val="18"/>
                <w:szCs w:val="18"/>
              </w:rPr>
            </w:pPr>
          </w:p>
        </w:tc>
        <w:tc>
          <w:tcPr>
            <w:tcW w:w="1630" w:type="dxa"/>
          </w:tcPr>
          <w:p w:rsidR="00254C97" w:rsidRPr="00775099" w:rsidRDefault="00254C97" w:rsidP="00CB1D77">
            <w:pPr>
              <w:autoSpaceDE w:val="0"/>
              <w:autoSpaceDN w:val="0"/>
              <w:adjustRightInd w:val="0"/>
              <w:jc w:val="both"/>
              <w:rPr>
                <w:rFonts w:ascii="Arial" w:hAnsi="Arial" w:cs="Arial"/>
                <w:b/>
                <w:sz w:val="18"/>
                <w:szCs w:val="18"/>
              </w:rPr>
            </w:pPr>
          </w:p>
        </w:tc>
      </w:tr>
    </w:tbl>
    <w:p w:rsidR="00254C97" w:rsidRPr="00775099" w:rsidRDefault="00254C97" w:rsidP="00254C97">
      <w:pPr>
        <w:autoSpaceDE w:val="0"/>
        <w:autoSpaceDN w:val="0"/>
        <w:adjustRightInd w:val="0"/>
        <w:jc w:val="both"/>
        <w:rPr>
          <w:rFonts w:ascii="Arial" w:hAnsi="Arial" w:cs="Arial"/>
          <w:b/>
          <w:sz w:val="18"/>
          <w:szCs w:val="18"/>
        </w:rPr>
      </w:pPr>
    </w:p>
    <w:p w:rsidR="00254C97" w:rsidRPr="00775099" w:rsidRDefault="00254C97" w:rsidP="00254C97">
      <w:pPr>
        <w:autoSpaceDE w:val="0"/>
        <w:autoSpaceDN w:val="0"/>
        <w:adjustRightInd w:val="0"/>
        <w:jc w:val="both"/>
        <w:rPr>
          <w:rFonts w:ascii="Arial" w:hAnsi="Arial" w:cs="Arial"/>
          <w:b/>
          <w:sz w:val="18"/>
          <w:szCs w:val="18"/>
        </w:rPr>
      </w:pPr>
      <w:r w:rsidRPr="00775099">
        <w:rPr>
          <w:rFonts w:ascii="Arial" w:hAnsi="Arial" w:cs="Arial"/>
          <w:b/>
          <w:sz w:val="18"/>
          <w:szCs w:val="18"/>
        </w:rPr>
        <w:t>IV – DESCREVER OS MECANISMOS DE ACOMPANHAMENTO DAS ENTREGAS DOS PRODUTOS:</w:t>
      </w:r>
    </w:p>
    <w:p w:rsidR="00254C97" w:rsidRPr="00775099" w:rsidRDefault="00254C97" w:rsidP="00254C97">
      <w:pPr>
        <w:autoSpaceDE w:val="0"/>
        <w:autoSpaceDN w:val="0"/>
        <w:adjustRightInd w:val="0"/>
        <w:jc w:val="both"/>
        <w:rPr>
          <w:rFonts w:ascii="Arial" w:hAnsi="Arial" w:cs="Arial"/>
          <w:b/>
          <w:sz w:val="18"/>
          <w:szCs w:val="18"/>
        </w:rPr>
      </w:pPr>
    </w:p>
    <w:p w:rsidR="00254C97" w:rsidRPr="00775099" w:rsidRDefault="00254C97" w:rsidP="00254C97">
      <w:pPr>
        <w:autoSpaceDE w:val="0"/>
        <w:autoSpaceDN w:val="0"/>
        <w:adjustRightInd w:val="0"/>
        <w:jc w:val="both"/>
        <w:rPr>
          <w:rFonts w:ascii="Arial" w:hAnsi="Arial" w:cs="Arial"/>
          <w:sz w:val="18"/>
          <w:szCs w:val="18"/>
        </w:rPr>
      </w:pPr>
      <w:r w:rsidRPr="00775099">
        <w:rPr>
          <w:rFonts w:ascii="Arial" w:hAnsi="Arial" w:cs="Arial"/>
          <w:b/>
          <w:sz w:val="18"/>
          <w:szCs w:val="18"/>
        </w:rPr>
        <w:t>V–CARACTERÍSTICAS DO FORNECEDOR PROPONENTE</w:t>
      </w:r>
      <w:r w:rsidRPr="00775099">
        <w:rPr>
          <w:rFonts w:ascii="Arial" w:hAnsi="Arial" w:cs="Arial"/>
          <w:sz w:val="18"/>
          <w:szCs w:val="18"/>
        </w:rPr>
        <w:t xml:space="preserve"> (breve histórico, número de sócios, missão, área de abrangência)</w:t>
      </w:r>
    </w:p>
    <w:p w:rsidR="00254C97" w:rsidRPr="00775099" w:rsidRDefault="00254C97" w:rsidP="00254C97">
      <w:pPr>
        <w:autoSpaceDE w:val="0"/>
        <w:autoSpaceDN w:val="0"/>
        <w:adjustRightInd w:val="0"/>
        <w:jc w:val="both"/>
        <w:rPr>
          <w:rFonts w:ascii="Arial" w:hAnsi="Arial" w:cs="Arial"/>
          <w:sz w:val="18"/>
          <w:szCs w:val="18"/>
        </w:rPr>
      </w:pPr>
      <w:r w:rsidRPr="00775099">
        <w:rPr>
          <w:rFonts w:ascii="Arial" w:hAnsi="Arial" w:cs="Arial"/>
          <w:sz w:val="18"/>
          <w:szCs w:val="18"/>
        </w:rPr>
        <w:t>Declaro estar de acordo com as condições estabelecidas neste projeto e que as informações acima conferem com as condições de fornecimento.</w:t>
      </w:r>
    </w:p>
    <w:p w:rsidR="00254C97" w:rsidRPr="00775099" w:rsidRDefault="00254C97" w:rsidP="00254C97">
      <w:pPr>
        <w:autoSpaceDE w:val="0"/>
        <w:autoSpaceDN w:val="0"/>
        <w:adjustRightInd w:val="0"/>
        <w:jc w:val="both"/>
        <w:rPr>
          <w:rFonts w:ascii="Arial" w:hAnsi="Arial" w:cs="Arial"/>
          <w:sz w:val="18"/>
          <w:szCs w:val="18"/>
        </w:rPr>
      </w:pPr>
      <w:r w:rsidRPr="00775099">
        <w:rPr>
          <w:rFonts w:ascii="Arial" w:hAnsi="Arial" w:cs="Arial"/>
          <w:sz w:val="18"/>
          <w:szCs w:val="18"/>
        </w:rPr>
        <w:t>Fone/E-mail:</w:t>
      </w:r>
    </w:p>
    <w:p w:rsidR="00254C97" w:rsidRPr="00775099" w:rsidRDefault="00254C97" w:rsidP="00254C97">
      <w:pPr>
        <w:autoSpaceDE w:val="0"/>
        <w:autoSpaceDN w:val="0"/>
        <w:adjustRightInd w:val="0"/>
        <w:jc w:val="both"/>
        <w:rPr>
          <w:rFonts w:ascii="Arial" w:hAnsi="Arial" w:cs="Arial"/>
          <w:sz w:val="18"/>
          <w:szCs w:val="18"/>
        </w:rPr>
      </w:pPr>
      <w:r w:rsidRPr="00775099">
        <w:rPr>
          <w:rFonts w:ascii="Arial" w:hAnsi="Arial" w:cs="Arial"/>
          <w:sz w:val="18"/>
          <w:szCs w:val="18"/>
        </w:rPr>
        <w:t xml:space="preserve">Local e Data: </w:t>
      </w:r>
    </w:p>
    <w:p w:rsidR="00254C97" w:rsidRPr="00775099" w:rsidRDefault="00254C97" w:rsidP="00254C97">
      <w:pPr>
        <w:autoSpaceDE w:val="0"/>
        <w:autoSpaceDN w:val="0"/>
        <w:adjustRightInd w:val="0"/>
        <w:jc w:val="both"/>
        <w:rPr>
          <w:rFonts w:ascii="Arial" w:hAnsi="Arial" w:cs="Arial"/>
          <w:sz w:val="18"/>
          <w:szCs w:val="18"/>
        </w:rPr>
      </w:pPr>
      <w:r w:rsidRPr="00775099">
        <w:rPr>
          <w:rFonts w:ascii="Arial" w:hAnsi="Arial" w:cs="Arial"/>
          <w:sz w:val="18"/>
          <w:szCs w:val="18"/>
        </w:rPr>
        <w:t xml:space="preserve">Assinatura do Representante do Grupo Formal </w:t>
      </w:r>
    </w:p>
    <w:p w:rsidR="00254C97" w:rsidRPr="00775099" w:rsidRDefault="00254C97" w:rsidP="00254C97">
      <w:pPr>
        <w:autoSpaceDE w:val="0"/>
        <w:autoSpaceDN w:val="0"/>
        <w:adjustRightInd w:val="0"/>
        <w:jc w:val="both"/>
        <w:rPr>
          <w:rFonts w:ascii="Arial" w:hAnsi="Arial" w:cs="Arial"/>
          <w:sz w:val="18"/>
          <w:szCs w:val="18"/>
        </w:rPr>
      </w:pPr>
      <w:r w:rsidRPr="00775099">
        <w:rPr>
          <w:rFonts w:ascii="Arial" w:hAnsi="Arial" w:cs="Arial"/>
          <w:sz w:val="18"/>
          <w:szCs w:val="18"/>
        </w:rPr>
        <w:t>CPF:</w:t>
      </w:r>
    </w:p>
    <w:p w:rsidR="00254C97" w:rsidRPr="00775099" w:rsidRDefault="00254C97" w:rsidP="00254C97">
      <w:pPr>
        <w:autoSpaceDE w:val="0"/>
        <w:autoSpaceDN w:val="0"/>
        <w:adjustRightInd w:val="0"/>
        <w:jc w:val="both"/>
        <w:rPr>
          <w:rFonts w:ascii="Arial" w:hAnsi="Arial" w:cs="Arial"/>
          <w:sz w:val="18"/>
          <w:szCs w:val="18"/>
        </w:rPr>
      </w:pPr>
      <w:r w:rsidRPr="00775099">
        <w:rPr>
          <w:rFonts w:ascii="Arial" w:hAnsi="Arial" w:cs="Arial"/>
          <w:sz w:val="18"/>
          <w:szCs w:val="18"/>
        </w:rPr>
        <w:t xml:space="preserve">Agricultores Fornecedores do Grupo Informal </w:t>
      </w:r>
    </w:p>
    <w:p w:rsidR="00254C97" w:rsidRPr="00775099" w:rsidRDefault="00254C97" w:rsidP="00254C97">
      <w:pPr>
        <w:autoSpaceDE w:val="0"/>
        <w:autoSpaceDN w:val="0"/>
        <w:adjustRightInd w:val="0"/>
        <w:jc w:val="both"/>
        <w:rPr>
          <w:rFonts w:ascii="Arial" w:hAnsi="Arial" w:cs="Arial"/>
          <w:sz w:val="18"/>
          <w:szCs w:val="18"/>
        </w:rPr>
      </w:pPr>
      <w:r w:rsidRPr="00775099">
        <w:rPr>
          <w:rFonts w:ascii="Arial" w:hAnsi="Arial" w:cs="Arial"/>
          <w:sz w:val="18"/>
          <w:szCs w:val="18"/>
        </w:rPr>
        <w:lastRenderedPageBreak/>
        <w:t>Assinatura</w:t>
      </w:r>
    </w:p>
    <w:p w:rsidR="00775099" w:rsidRDefault="00254C97" w:rsidP="00254C97">
      <w:pPr>
        <w:jc w:val="both"/>
        <w:rPr>
          <w:rFonts w:ascii="Arial" w:hAnsi="Arial" w:cs="Arial"/>
          <w:sz w:val="18"/>
          <w:szCs w:val="18"/>
        </w:rPr>
      </w:pPr>
      <w:r w:rsidRPr="00775099">
        <w:rPr>
          <w:rFonts w:ascii="Arial" w:hAnsi="Arial" w:cs="Arial"/>
          <w:sz w:val="18"/>
          <w:szCs w:val="18"/>
        </w:rPr>
        <w:t>Local e Data</w:t>
      </w:r>
    </w:p>
    <w:p w:rsidR="00775099" w:rsidRDefault="00775099" w:rsidP="00254C97">
      <w:pPr>
        <w:jc w:val="both"/>
        <w:rPr>
          <w:rFonts w:ascii="Arial" w:hAnsi="Arial" w:cs="Arial"/>
          <w:sz w:val="18"/>
          <w:szCs w:val="18"/>
        </w:rPr>
      </w:pPr>
    </w:p>
    <w:p w:rsidR="007C6294" w:rsidRPr="00775099" w:rsidRDefault="007C6294" w:rsidP="00254C97">
      <w:pPr>
        <w:jc w:val="both"/>
        <w:rPr>
          <w:rFonts w:ascii="Arial" w:hAnsi="Arial" w:cs="Arial"/>
          <w:sz w:val="18"/>
          <w:szCs w:val="18"/>
        </w:rPr>
      </w:pPr>
    </w:p>
    <w:p w:rsidR="007C6294" w:rsidRPr="0055394B" w:rsidRDefault="007C6294" w:rsidP="007C6294">
      <w:pPr>
        <w:autoSpaceDE w:val="0"/>
        <w:autoSpaceDN w:val="0"/>
        <w:adjustRightInd w:val="0"/>
        <w:spacing w:line="360" w:lineRule="auto"/>
        <w:jc w:val="center"/>
        <w:rPr>
          <w:rFonts w:ascii="Arial" w:hAnsi="Arial" w:cs="Arial"/>
          <w:b/>
        </w:rPr>
      </w:pPr>
      <w:r w:rsidRPr="0055394B">
        <w:rPr>
          <w:rFonts w:ascii="Arial" w:hAnsi="Arial" w:cs="Arial"/>
          <w:b/>
        </w:rPr>
        <w:t>ANEXO IV</w:t>
      </w:r>
    </w:p>
    <w:p w:rsidR="007C6294" w:rsidRPr="00775099" w:rsidRDefault="007C6294" w:rsidP="007C6294">
      <w:pPr>
        <w:autoSpaceDE w:val="0"/>
        <w:autoSpaceDN w:val="0"/>
        <w:adjustRightInd w:val="0"/>
        <w:spacing w:line="360" w:lineRule="auto"/>
        <w:jc w:val="center"/>
        <w:rPr>
          <w:rFonts w:ascii="Arial" w:hAnsi="Arial" w:cs="Arial"/>
          <w:b/>
          <w:sz w:val="18"/>
          <w:szCs w:val="18"/>
        </w:rPr>
      </w:pPr>
    </w:p>
    <w:p w:rsidR="007C6294" w:rsidRPr="00775099" w:rsidRDefault="007C6294" w:rsidP="007C6294">
      <w:pPr>
        <w:autoSpaceDE w:val="0"/>
        <w:autoSpaceDN w:val="0"/>
        <w:adjustRightInd w:val="0"/>
        <w:jc w:val="center"/>
        <w:rPr>
          <w:rFonts w:ascii="Arial" w:hAnsi="Arial" w:cs="Arial"/>
          <w:b/>
          <w:sz w:val="18"/>
          <w:szCs w:val="18"/>
          <w:shd w:val="clear" w:color="auto" w:fill="FFFFFF"/>
        </w:rPr>
      </w:pPr>
      <w:r w:rsidRPr="00775099">
        <w:rPr>
          <w:rFonts w:ascii="Arial" w:eastAsiaTheme="minorHAnsi" w:hAnsi="Arial" w:cs="Arial"/>
          <w:b/>
          <w:bCs/>
          <w:sz w:val="18"/>
          <w:szCs w:val="18"/>
          <w:lang w:eastAsia="en-US"/>
        </w:rPr>
        <w:t xml:space="preserve">MODELO DE DECLARAÇÃO DE </w:t>
      </w:r>
      <w:r w:rsidRPr="00775099">
        <w:rPr>
          <w:rFonts w:ascii="Arial" w:hAnsi="Arial" w:cs="Arial"/>
          <w:b/>
          <w:sz w:val="18"/>
          <w:szCs w:val="18"/>
          <w:shd w:val="clear" w:color="auto" w:fill="FFFFFF"/>
        </w:rPr>
        <w:t>MICROEMPRESA OU EMPRESA DE PEQUENO PORTE, MICROEMPREENDEDOR INDIVIDUAL, PRODUTOR RURAL PESSOA FÍSICA, AGRICULTOR FAMILIAR OU SOCIEDADE COOPERATIVA</w:t>
      </w:r>
    </w:p>
    <w:p w:rsidR="007C6294" w:rsidRPr="00775099" w:rsidRDefault="007C6294" w:rsidP="007C6294">
      <w:pPr>
        <w:autoSpaceDE w:val="0"/>
        <w:autoSpaceDN w:val="0"/>
        <w:adjustRightInd w:val="0"/>
        <w:jc w:val="center"/>
        <w:rPr>
          <w:rFonts w:ascii="Arial" w:hAnsi="Arial" w:cs="Arial"/>
          <w:color w:val="000000"/>
          <w:sz w:val="18"/>
          <w:szCs w:val="18"/>
        </w:rPr>
      </w:pPr>
    </w:p>
    <w:p w:rsidR="007C6294" w:rsidRPr="00775099" w:rsidRDefault="007C6294" w:rsidP="007C6294">
      <w:pPr>
        <w:autoSpaceDE w:val="0"/>
        <w:autoSpaceDN w:val="0"/>
        <w:adjustRightInd w:val="0"/>
        <w:jc w:val="both"/>
        <w:rPr>
          <w:rFonts w:ascii="Arial" w:hAnsi="Arial" w:cs="Arial"/>
          <w:color w:val="000000"/>
          <w:sz w:val="18"/>
          <w:szCs w:val="18"/>
        </w:rPr>
      </w:pPr>
      <w:r w:rsidRPr="00775099">
        <w:rPr>
          <w:rFonts w:ascii="Arial" w:hAnsi="Arial" w:cs="Arial"/>
          <w:color w:val="000000"/>
          <w:sz w:val="18"/>
          <w:szCs w:val="18"/>
        </w:rPr>
        <w:t>OBSERVAÇÕES: Este modelo deverá ser copiado na forma e na íntegra, em papel timbrado da Empresa.</w:t>
      </w:r>
    </w:p>
    <w:p w:rsidR="007C6294" w:rsidRPr="00775099" w:rsidRDefault="007C6294" w:rsidP="007C6294">
      <w:pPr>
        <w:autoSpaceDE w:val="0"/>
        <w:autoSpaceDN w:val="0"/>
        <w:adjustRightInd w:val="0"/>
        <w:jc w:val="both"/>
        <w:rPr>
          <w:rFonts w:ascii="Arial" w:hAnsi="Arial" w:cs="Arial"/>
          <w:color w:val="000000"/>
          <w:sz w:val="18"/>
          <w:szCs w:val="18"/>
        </w:rPr>
      </w:pPr>
    </w:p>
    <w:p w:rsidR="007C6294" w:rsidRPr="00775099" w:rsidRDefault="007C6294" w:rsidP="007C6294">
      <w:pPr>
        <w:autoSpaceDE w:val="0"/>
        <w:autoSpaceDN w:val="0"/>
        <w:adjustRightInd w:val="0"/>
        <w:jc w:val="both"/>
        <w:rPr>
          <w:rFonts w:ascii="Arial" w:hAnsi="Arial" w:cs="Arial"/>
          <w:b/>
          <w:color w:val="000000"/>
          <w:sz w:val="18"/>
          <w:szCs w:val="18"/>
        </w:rPr>
      </w:pPr>
      <w:r w:rsidRPr="00775099">
        <w:rPr>
          <w:rFonts w:ascii="Arial" w:hAnsi="Arial" w:cs="Arial"/>
          <w:b/>
          <w:color w:val="000000"/>
          <w:sz w:val="18"/>
          <w:szCs w:val="18"/>
        </w:rPr>
        <w:t xml:space="preserve">REF: PROCESSO LICITATÓRIO Nº </w:t>
      </w:r>
      <w:r w:rsidR="00C471F2">
        <w:rPr>
          <w:rFonts w:ascii="Arial" w:hAnsi="Arial" w:cs="Arial"/>
          <w:b/>
          <w:color w:val="000000"/>
          <w:sz w:val="18"/>
          <w:szCs w:val="18"/>
        </w:rPr>
        <w:t>081/2022</w:t>
      </w:r>
    </w:p>
    <w:p w:rsidR="007C6294" w:rsidRPr="00775099" w:rsidRDefault="00ED10F5" w:rsidP="007C6294">
      <w:pPr>
        <w:autoSpaceDE w:val="0"/>
        <w:autoSpaceDN w:val="0"/>
        <w:adjustRightInd w:val="0"/>
        <w:jc w:val="both"/>
        <w:rPr>
          <w:rFonts w:ascii="Arial" w:hAnsi="Arial" w:cs="Arial"/>
          <w:b/>
          <w:color w:val="000000"/>
          <w:sz w:val="18"/>
          <w:szCs w:val="18"/>
        </w:rPr>
      </w:pPr>
      <w:r>
        <w:rPr>
          <w:rFonts w:ascii="Arial" w:hAnsi="Arial" w:cs="Arial"/>
          <w:b/>
          <w:color w:val="000000"/>
          <w:sz w:val="18"/>
          <w:szCs w:val="18"/>
        </w:rPr>
        <w:t xml:space="preserve">         CHAMADA PÚBLICA Nº </w:t>
      </w:r>
      <w:r w:rsidR="00A44981">
        <w:rPr>
          <w:rFonts w:ascii="Arial" w:hAnsi="Arial" w:cs="Arial"/>
          <w:b/>
          <w:color w:val="000000"/>
          <w:sz w:val="18"/>
          <w:szCs w:val="18"/>
        </w:rPr>
        <w:t>00</w:t>
      </w:r>
      <w:r w:rsidR="00C471F2">
        <w:rPr>
          <w:rFonts w:ascii="Arial" w:hAnsi="Arial" w:cs="Arial"/>
          <w:b/>
          <w:color w:val="000000"/>
          <w:sz w:val="18"/>
          <w:szCs w:val="18"/>
        </w:rPr>
        <w:t>3</w:t>
      </w:r>
      <w:r w:rsidR="00A44981">
        <w:rPr>
          <w:rFonts w:ascii="Arial" w:hAnsi="Arial" w:cs="Arial"/>
          <w:b/>
          <w:color w:val="000000"/>
          <w:sz w:val="18"/>
          <w:szCs w:val="18"/>
        </w:rPr>
        <w:t>/2022</w:t>
      </w:r>
    </w:p>
    <w:p w:rsidR="007C6294" w:rsidRPr="00775099" w:rsidRDefault="007C6294" w:rsidP="007C6294">
      <w:pPr>
        <w:autoSpaceDE w:val="0"/>
        <w:autoSpaceDN w:val="0"/>
        <w:adjustRightInd w:val="0"/>
        <w:jc w:val="both"/>
        <w:rPr>
          <w:rFonts w:ascii="Arial" w:hAnsi="Arial" w:cs="Arial"/>
          <w:b/>
          <w:color w:val="000000"/>
          <w:sz w:val="18"/>
          <w:szCs w:val="18"/>
        </w:rPr>
      </w:pPr>
      <w:r w:rsidRPr="00775099">
        <w:rPr>
          <w:rFonts w:ascii="Arial" w:hAnsi="Arial" w:cs="Arial"/>
          <w:b/>
          <w:color w:val="000000"/>
          <w:sz w:val="18"/>
          <w:szCs w:val="18"/>
        </w:rPr>
        <w:t xml:space="preserve">         DISPENSA DE LICITAÇÃO Nº </w:t>
      </w:r>
      <w:r w:rsidR="00C471F2">
        <w:rPr>
          <w:rFonts w:ascii="Arial" w:hAnsi="Arial" w:cs="Arial"/>
          <w:b/>
          <w:color w:val="000000"/>
          <w:sz w:val="18"/>
          <w:szCs w:val="18"/>
        </w:rPr>
        <w:t>016</w:t>
      </w:r>
      <w:r w:rsidR="00A44981">
        <w:rPr>
          <w:rFonts w:ascii="Arial" w:hAnsi="Arial" w:cs="Arial"/>
          <w:b/>
          <w:color w:val="000000"/>
          <w:sz w:val="18"/>
          <w:szCs w:val="18"/>
        </w:rPr>
        <w:t>/2022</w:t>
      </w:r>
    </w:p>
    <w:p w:rsidR="007C6294" w:rsidRPr="00775099" w:rsidRDefault="007C6294" w:rsidP="007C6294">
      <w:pPr>
        <w:autoSpaceDE w:val="0"/>
        <w:autoSpaceDN w:val="0"/>
        <w:adjustRightInd w:val="0"/>
        <w:jc w:val="both"/>
        <w:rPr>
          <w:rFonts w:ascii="Arial" w:hAnsi="Arial" w:cs="Arial"/>
          <w:color w:val="000000"/>
          <w:sz w:val="18"/>
          <w:szCs w:val="18"/>
        </w:rPr>
      </w:pPr>
    </w:p>
    <w:p w:rsidR="007C6294" w:rsidRPr="00775099" w:rsidRDefault="007C6294" w:rsidP="007C6294">
      <w:pPr>
        <w:autoSpaceDE w:val="0"/>
        <w:autoSpaceDN w:val="0"/>
        <w:adjustRightInd w:val="0"/>
        <w:jc w:val="both"/>
        <w:outlineLvl w:val="0"/>
        <w:rPr>
          <w:rFonts w:ascii="Arial" w:hAnsi="Arial" w:cs="Arial"/>
          <w:color w:val="000000"/>
          <w:sz w:val="18"/>
          <w:szCs w:val="18"/>
        </w:rPr>
      </w:pPr>
      <w:r w:rsidRPr="00775099">
        <w:rPr>
          <w:rFonts w:ascii="Arial" w:hAnsi="Arial" w:cs="Arial"/>
          <w:color w:val="000000"/>
          <w:sz w:val="18"/>
          <w:szCs w:val="18"/>
        </w:rPr>
        <w:t>À</w:t>
      </w:r>
    </w:p>
    <w:p w:rsidR="007C6294" w:rsidRPr="00775099" w:rsidRDefault="007C6294" w:rsidP="007C6294">
      <w:pPr>
        <w:autoSpaceDE w:val="0"/>
        <w:autoSpaceDN w:val="0"/>
        <w:adjustRightInd w:val="0"/>
        <w:jc w:val="both"/>
        <w:outlineLvl w:val="0"/>
        <w:rPr>
          <w:rFonts w:ascii="Arial" w:hAnsi="Arial" w:cs="Arial"/>
          <w:color w:val="000000"/>
          <w:sz w:val="18"/>
          <w:szCs w:val="18"/>
        </w:rPr>
      </w:pPr>
      <w:r w:rsidRPr="00775099">
        <w:rPr>
          <w:rFonts w:ascii="Arial" w:hAnsi="Arial" w:cs="Arial"/>
          <w:color w:val="000000"/>
          <w:sz w:val="18"/>
          <w:szCs w:val="18"/>
        </w:rPr>
        <w:t>Comissão Permanente de Licitação</w:t>
      </w:r>
    </w:p>
    <w:p w:rsidR="007C6294" w:rsidRPr="00775099" w:rsidRDefault="007C6294" w:rsidP="007C6294">
      <w:pPr>
        <w:autoSpaceDE w:val="0"/>
        <w:autoSpaceDN w:val="0"/>
        <w:adjustRightInd w:val="0"/>
        <w:jc w:val="both"/>
        <w:rPr>
          <w:rFonts w:ascii="Arial" w:hAnsi="Arial" w:cs="Arial"/>
          <w:color w:val="000000"/>
          <w:sz w:val="18"/>
          <w:szCs w:val="18"/>
        </w:rPr>
      </w:pPr>
      <w:r w:rsidRPr="00775099">
        <w:rPr>
          <w:rFonts w:ascii="Arial" w:hAnsi="Arial" w:cs="Arial"/>
          <w:color w:val="000000"/>
          <w:sz w:val="18"/>
          <w:szCs w:val="18"/>
        </w:rPr>
        <w:t>Prefeitura do Município de Cataguases</w:t>
      </w:r>
    </w:p>
    <w:p w:rsidR="007C6294" w:rsidRPr="00775099" w:rsidRDefault="007C6294" w:rsidP="007C6294">
      <w:pPr>
        <w:autoSpaceDE w:val="0"/>
        <w:autoSpaceDN w:val="0"/>
        <w:adjustRightInd w:val="0"/>
        <w:jc w:val="both"/>
        <w:rPr>
          <w:rFonts w:ascii="Arial" w:hAnsi="Arial" w:cs="Arial"/>
          <w:color w:val="000000"/>
          <w:sz w:val="18"/>
          <w:szCs w:val="18"/>
        </w:rPr>
      </w:pPr>
    </w:p>
    <w:p w:rsidR="007C6294" w:rsidRPr="00775099" w:rsidRDefault="007C6294" w:rsidP="007C6294">
      <w:pPr>
        <w:autoSpaceDE w:val="0"/>
        <w:autoSpaceDN w:val="0"/>
        <w:adjustRightInd w:val="0"/>
        <w:ind w:firstLine="708"/>
        <w:jc w:val="both"/>
        <w:rPr>
          <w:rFonts w:ascii="Arial" w:eastAsiaTheme="minorHAnsi" w:hAnsi="Arial" w:cs="Arial"/>
          <w:sz w:val="18"/>
          <w:szCs w:val="18"/>
          <w:lang w:eastAsia="en-US"/>
        </w:rPr>
      </w:pPr>
      <w:proofErr w:type="gramStart"/>
      <w:r w:rsidRPr="00775099">
        <w:rPr>
          <w:rFonts w:ascii="Arial" w:eastAsiaTheme="minorHAnsi" w:hAnsi="Arial" w:cs="Arial"/>
          <w:sz w:val="18"/>
          <w:szCs w:val="18"/>
          <w:lang w:eastAsia="en-US"/>
        </w:rPr>
        <w:t>................................................................................</w:t>
      </w:r>
      <w:proofErr w:type="gramEnd"/>
      <w:r w:rsidRPr="00775099">
        <w:rPr>
          <w:rFonts w:ascii="Arial" w:eastAsiaTheme="minorHAnsi" w:hAnsi="Arial" w:cs="Arial"/>
          <w:sz w:val="18"/>
          <w:szCs w:val="18"/>
          <w:lang w:eastAsia="en-US"/>
        </w:rPr>
        <w:t xml:space="preserve">, inscrito no CNPJ nº ..........................., por intermédio de seu representante legal o(a) Sr(a) .................................................................., portador(a) da Carteira de Identidade nº ................................ </w:t>
      </w:r>
      <w:proofErr w:type="gramStart"/>
      <w:r w:rsidRPr="00775099">
        <w:rPr>
          <w:rFonts w:ascii="Arial" w:eastAsiaTheme="minorHAnsi" w:hAnsi="Arial" w:cs="Arial"/>
          <w:sz w:val="18"/>
          <w:szCs w:val="18"/>
          <w:lang w:eastAsia="en-US"/>
        </w:rPr>
        <w:t>e</w:t>
      </w:r>
      <w:proofErr w:type="gramEnd"/>
      <w:r w:rsidRPr="00775099">
        <w:rPr>
          <w:rFonts w:ascii="Arial" w:eastAsiaTheme="minorHAnsi" w:hAnsi="Arial" w:cs="Arial"/>
          <w:sz w:val="18"/>
          <w:szCs w:val="18"/>
          <w:lang w:eastAsia="en-US"/>
        </w:rPr>
        <w:t xml:space="preserve"> do CPF nº ......................................DECLARA, para fins do disposto no § 2º do Decreto n° 10.273 de 13 de março de 2020, </w:t>
      </w:r>
      <w:r w:rsidRPr="00775099">
        <w:rPr>
          <w:rFonts w:ascii="Arial" w:hAnsi="Arial" w:cs="Arial"/>
          <w:sz w:val="18"/>
          <w:szCs w:val="18"/>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7C6294" w:rsidRPr="00775099" w:rsidRDefault="007C6294" w:rsidP="007C6294">
      <w:pPr>
        <w:autoSpaceDE w:val="0"/>
        <w:autoSpaceDN w:val="0"/>
        <w:adjustRightInd w:val="0"/>
        <w:ind w:firstLine="708"/>
        <w:jc w:val="both"/>
        <w:rPr>
          <w:rFonts w:ascii="Arial" w:eastAsiaTheme="minorHAnsi" w:hAnsi="Arial" w:cs="Arial"/>
          <w:sz w:val="18"/>
          <w:szCs w:val="18"/>
          <w:lang w:eastAsia="en-US"/>
        </w:rPr>
      </w:pPr>
    </w:p>
    <w:p w:rsidR="007C6294" w:rsidRPr="00775099" w:rsidRDefault="007C6294" w:rsidP="007C6294">
      <w:pPr>
        <w:autoSpaceDE w:val="0"/>
        <w:autoSpaceDN w:val="0"/>
        <w:adjustRightInd w:val="0"/>
        <w:jc w:val="center"/>
        <w:rPr>
          <w:rFonts w:ascii="Arial" w:eastAsiaTheme="minorHAnsi" w:hAnsi="Arial" w:cs="Arial"/>
          <w:sz w:val="18"/>
          <w:szCs w:val="18"/>
          <w:lang w:eastAsia="en-US"/>
        </w:rPr>
      </w:pPr>
      <w:r w:rsidRPr="00775099">
        <w:rPr>
          <w:rFonts w:ascii="Arial" w:eastAsiaTheme="minorHAnsi" w:hAnsi="Arial" w:cs="Arial"/>
          <w:sz w:val="18"/>
          <w:szCs w:val="18"/>
          <w:lang w:eastAsia="en-US"/>
        </w:rPr>
        <w:t>..................................................................................</w:t>
      </w:r>
    </w:p>
    <w:p w:rsidR="007C6294" w:rsidRPr="00775099" w:rsidRDefault="007C6294" w:rsidP="007C6294">
      <w:pPr>
        <w:autoSpaceDE w:val="0"/>
        <w:autoSpaceDN w:val="0"/>
        <w:adjustRightInd w:val="0"/>
        <w:jc w:val="center"/>
        <w:rPr>
          <w:rFonts w:ascii="Arial" w:eastAsiaTheme="minorHAnsi" w:hAnsi="Arial" w:cs="Arial"/>
          <w:sz w:val="18"/>
          <w:szCs w:val="18"/>
          <w:lang w:eastAsia="en-US"/>
        </w:rPr>
      </w:pPr>
      <w:r w:rsidRPr="00775099">
        <w:rPr>
          <w:rFonts w:ascii="Arial" w:eastAsiaTheme="minorHAnsi" w:hAnsi="Arial" w:cs="Arial"/>
          <w:sz w:val="18"/>
          <w:szCs w:val="18"/>
          <w:lang w:eastAsia="en-US"/>
        </w:rPr>
        <w:t>(data)</w:t>
      </w:r>
    </w:p>
    <w:p w:rsidR="007C6294" w:rsidRPr="00775099" w:rsidRDefault="007C6294" w:rsidP="007C6294">
      <w:pPr>
        <w:autoSpaceDE w:val="0"/>
        <w:autoSpaceDN w:val="0"/>
        <w:adjustRightInd w:val="0"/>
        <w:jc w:val="center"/>
        <w:rPr>
          <w:rFonts w:ascii="Arial" w:eastAsiaTheme="minorHAnsi" w:hAnsi="Arial" w:cs="Arial"/>
          <w:sz w:val="18"/>
          <w:szCs w:val="18"/>
          <w:lang w:eastAsia="en-US"/>
        </w:rPr>
      </w:pPr>
      <w:r w:rsidRPr="00775099">
        <w:rPr>
          <w:rFonts w:ascii="Arial" w:eastAsiaTheme="minorHAnsi" w:hAnsi="Arial" w:cs="Arial"/>
          <w:sz w:val="18"/>
          <w:szCs w:val="18"/>
          <w:lang w:eastAsia="en-US"/>
        </w:rPr>
        <w:t>...........................................................................................................</w:t>
      </w:r>
    </w:p>
    <w:p w:rsidR="007C6294" w:rsidRPr="00775099" w:rsidRDefault="007C6294" w:rsidP="007C6294">
      <w:pPr>
        <w:autoSpaceDE w:val="0"/>
        <w:autoSpaceDN w:val="0"/>
        <w:adjustRightInd w:val="0"/>
        <w:jc w:val="center"/>
        <w:rPr>
          <w:rFonts w:ascii="Arial" w:hAnsi="Arial" w:cs="Arial"/>
          <w:color w:val="000000"/>
          <w:sz w:val="18"/>
          <w:szCs w:val="18"/>
        </w:rPr>
      </w:pPr>
      <w:r w:rsidRPr="00775099">
        <w:rPr>
          <w:rFonts w:ascii="Arial" w:eastAsiaTheme="minorHAnsi" w:hAnsi="Arial" w:cs="Arial"/>
          <w:sz w:val="18"/>
          <w:szCs w:val="18"/>
          <w:lang w:eastAsia="en-US"/>
        </w:rPr>
        <w:t>(assinatura do representante legal)</w:t>
      </w:r>
    </w:p>
    <w:p w:rsidR="007C6294" w:rsidRPr="00775099" w:rsidRDefault="007C6294" w:rsidP="007C6294">
      <w:pPr>
        <w:autoSpaceDE w:val="0"/>
        <w:autoSpaceDN w:val="0"/>
        <w:adjustRightInd w:val="0"/>
        <w:jc w:val="center"/>
        <w:rPr>
          <w:rFonts w:ascii="Arial" w:hAnsi="Arial" w:cs="Arial"/>
          <w:color w:val="000000"/>
          <w:sz w:val="18"/>
          <w:szCs w:val="18"/>
        </w:rPr>
      </w:pPr>
    </w:p>
    <w:p w:rsidR="007C6294" w:rsidRPr="00775099" w:rsidRDefault="007C6294" w:rsidP="007C6294">
      <w:pPr>
        <w:autoSpaceDE w:val="0"/>
        <w:autoSpaceDN w:val="0"/>
        <w:adjustRightInd w:val="0"/>
        <w:jc w:val="both"/>
        <w:rPr>
          <w:rFonts w:ascii="Arial" w:hAnsi="Arial" w:cs="Arial"/>
          <w:color w:val="000000"/>
          <w:sz w:val="18"/>
          <w:szCs w:val="18"/>
        </w:rPr>
      </w:pPr>
    </w:p>
    <w:p w:rsidR="007C6294" w:rsidRPr="00775099" w:rsidRDefault="007C6294" w:rsidP="007C6294">
      <w:pPr>
        <w:rPr>
          <w:rFonts w:ascii="Arial" w:hAnsi="Arial" w:cs="Arial"/>
          <w:sz w:val="18"/>
          <w:szCs w:val="18"/>
        </w:rPr>
      </w:pPr>
    </w:p>
    <w:p w:rsidR="007C6294" w:rsidRPr="00775099" w:rsidRDefault="007C6294" w:rsidP="00254C97">
      <w:pPr>
        <w:jc w:val="both"/>
        <w:rPr>
          <w:rFonts w:ascii="Arial" w:hAnsi="Arial" w:cs="Arial"/>
          <w:sz w:val="18"/>
          <w:szCs w:val="18"/>
        </w:rPr>
      </w:pPr>
    </w:p>
    <w:sectPr w:rsidR="007C6294" w:rsidRPr="00775099" w:rsidSect="00775099">
      <w:headerReference w:type="default" r:id="rId8"/>
      <w:footerReference w:type="default" r:id="rId9"/>
      <w:pgSz w:w="11905" w:h="16837" w:code="9"/>
      <w:pgMar w:top="1440" w:right="1077" w:bottom="1440" w:left="1077" w:header="72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4B3C" w:rsidRDefault="000C4B3C">
      <w:r>
        <w:separator/>
      </w:r>
    </w:p>
  </w:endnote>
  <w:endnote w:type="continuationSeparator" w:id="0">
    <w:p w:rsidR="000C4B3C" w:rsidRDefault="000C4B3C">
      <w:r>
        <w:continuationSeparator/>
      </w:r>
    </w:p>
  </w:endnote>
</w:endnotes>
</file>

<file path=word/fontTable.xml><?xml version="1.0" encoding="utf-8"?>
<w:fonts xmlns:r="http://schemas.openxmlformats.org/officeDocument/2006/relationships" xmlns:w="http://schemas.openxmlformats.org/wordprocessingml/2006/main">
  <w:font w:name="Liberation Serif">
    <w:panose1 w:val="02020603050405020304"/>
    <w:charset w:val="00"/>
    <w:family w:val="roman"/>
    <w:pitch w:val="variable"/>
    <w:sig w:usb0="E0000AFF" w:usb1="500078FF" w:usb2="00000021" w:usb3="00000000" w:csb0="000001BF" w:csb1="00000000"/>
  </w:font>
  <w:font w:name="Droid Sans Fallback">
    <w:altName w:val="Times New Roman"/>
    <w:charset w:val="00"/>
    <w:family w:val="auto"/>
    <w:pitch w:val="default"/>
    <w:sig w:usb0="00000000" w:usb1="00000000" w:usb2="00000000" w:usb3="00000000" w:csb0="00040001" w:csb1="00000000"/>
  </w:font>
  <w:font w:name="FreeSans">
    <w:altName w:val="Arial"/>
    <w:charset w:val="00"/>
    <w:family w:val="swiss"/>
    <w:pitch w:val="default"/>
    <w:sig w:usb0="00000000" w:usb1="00000000" w:usb2="00000000"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2A8" w:rsidRPr="00184D9F" w:rsidRDefault="008602A8" w:rsidP="00184D9F">
    <w:pPr>
      <w:pStyle w:val="Rodap"/>
      <w:pBdr>
        <w:top w:val="single" w:sz="4" w:space="1" w:color="auto"/>
      </w:pBdr>
      <w:jc w:val="center"/>
      <w:rPr>
        <w:rFonts w:ascii="Arial" w:hAnsi="Arial" w:cs="Arial"/>
        <w:sz w:val="18"/>
        <w:szCs w:val="18"/>
      </w:rPr>
    </w:pPr>
    <w:r w:rsidRPr="00184D9F">
      <w:rPr>
        <w:rFonts w:ascii="Arial" w:hAnsi="Arial" w:cs="Arial"/>
        <w:sz w:val="18"/>
        <w:szCs w:val="18"/>
      </w:rPr>
      <w:t>Praça Santa Rita, nº: 462, Bairro: Centro em Cataguases/MG – CEP: 36.770-020</w:t>
    </w:r>
  </w:p>
  <w:p w:rsidR="008602A8" w:rsidRPr="00184D9F" w:rsidRDefault="008602A8" w:rsidP="00184D9F">
    <w:pPr>
      <w:pStyle w:val="Rodap"/>
      <w:pBdr>
        <w:top w:val="single" w:sz="4" w:space="1" w:color="auto"/>
      </w:pBdr>
      <w:jc w:val="center"/>
      <w:rPr>
        <w:rFonts w:ascii="Arial" w:hAnsi="Arial" w:cs="Arial"/>
        <w:sz w:val="18"/>
        <w:szCs w:val="18"/>
      </w:rPr>
    </w:pPr>
    <w:r w:rsidRPr="00184D9F">
      <w:rPr>
        <w:rFonts w:ascii="Arial" w:hAnsi="Arial" w:cs="Arial"/>
        <w:sz w:val="18"/>
        <w:szCs w:val="18"/>
      </w:rPr>
      <w:t>Tel.: (32) 3422-1066</w:t>
    </w:r>
  </w:p>
  <w:p w:rsidR="008602A8" w:rsidRPr="00184D9F" w:rsidRDefault="008602A8" w:rsidP="00184D9F">
    <w:pPr>
      <w:pStyle w:val="Rodap"/>
      <w:jc w:val="center"/>
      <w:rPr>
        <w:rFonts w:ascii="Arial" w:hAnsi="Arial" w:cs="Arial"/>
        <w:sz w:val="18"/>
        <w:szCs w:val="18"/>
      </w:rPr>
    </w:pPr>
    <w:r w:rsidRPr="00184D9F">
      <w:rPr>
        <w:rFonts w:ascii="Arial" w:hAnsi="Arial" w:cs="Arial"/>
        <w:sz w:val="18"/>
        <w:szCs w:val="18"/>
      </w:rPr>
      <w:t>Ramais: 214; 219; 223; 247</w:t>
    </w:r>
  </w:p>
  <w:sdt>
    <w:sdtPr>
      <w:id w:val="-1116589766"/>
      <w:docPartObj>
        <w:docPartGallery w:val="Page Numbers (Bottom of Page)"/>
        <w:docPartUnique/>
      </w:docPartObj>
    </w:sdtPr>
    <w:sdtContent>
      <w:sdt>
        <w:sdtPr>
          <w:id w:val="-1769616900"/>
          <w:docPartObj>
            <w:docPartGallery w:val="Page Numbers (Top of Page)"/>
            <w:docPartUnique/>
          </w:docPartObj>
        </w:sdtPr>
        <w:sdtContent>
          <w:p w:rsidR="008602A8" w:rsidRDefault="008602A8">
            <w:pPr>
              <w:pStyle w:val="Rodap"/>
              <w:jc w:val="right"/>
            </w:pPr>
            <w:r>
              <w:t xml:space="preserve">Página </w:t>
            </w:r>
            <w:r>
              <w:rPr>
                <w:b/>
                <w:bCs/>
              </w:rPr>
              <w:fldChar w:fldCharType="begin"/>
            </w:r>
            <w:r>
              <w:rPr>
                <w:b/>
                <w:bCs/>
              </w:rPr>
              <w:instrText>PAGE</w:instrText>
            </w:r>
            <w:r>
              <w:rPr>
                <w:b/>
                <w:bCs/>
              </w:rPr>
              <w:fldChar w:fldCharType="separate"/>
            </w:r>
            <w:r w:rsidR="00E22F38">
              <w:rPr>
                <w:b/>
                <w:bCs/>
                <w:noProof/>
              </w:rPr>
              <w:t>8</w:t>
            </w:r>
            <w:r>
              <w:rPr>
                <w:b/>
                <w:bCs/>
              </w:rPr>
              <w:fldChar w:fldCharType="end"/>
            </w:r>
            <w:r>
              <w:t xml:space="preserve"> de </w:t>
            </w:r>
            <w:r>
              <w:rPr>
                <w:b/>
                <w:bCs/>
              </w:rPr>
              <w:fldChar w:fldCharType="begin"/>
            </w:r>
            <w:r>
              <w:rPr>
                <w:b/>
                <w:bCs/>
              </w:rPr>
              <w:instrText>NUMPAGES</w:instrText>
            </w:r>
            <w:r>
              <w:rPr>
                <w:b/>
                <w:bCs/>
              </w:rPr>
              <w:fldChar w:fldCharType="separate"/>
            </w:r>
            <w:r w:rsidR="00E22F38">
              <w:rPr>
                <w:b/>
                <w:bCs/>
                <w:noProof/>
              </w:rPr>
              <w:t>12</w:t>
            </w:r>
            <w:r>
              <w:rPr>
                <w:b/>
                <w:bCs/>
              </w:rPr>
              <w:fldChar w:fldCharType="end"/>
            </w:r>
          </w:p>
        </w:sdtContent>
      </w:sdt>
    </w:sdtContent>
  </w:sdt>
  <w:p w:rsidR="008602A8" w:rsidRDefault="008602A8" w:rsidP="00BC0913">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4B3C" w:rsidRDefault="000C4B3C">
      <w:r>
        <w:separator/>
      </w:r>
    </w:p>
  </w:footnote>
  <w:footnote w:type="continuationSeparator" w:id="0">
    <w:p w:rsidR="000C4B3C" w:rsidRDefault="000C4B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2A8" w:rsidRPr="00114CEA" w:rsidRDefault="008602A8" w:rsidP="00CB55D4">
    <w:pPr>
      <w:pStyle w:val="Cabealho"/>
      <w:jc w:val="center"/>
      <w:rPr>
        <w:b/>
      </w:rPr>
    </w:pPr>
    <w:r w:rsidRPr="00B777D3">
      <w:rPr>
        <w:b/>
        <w:noProof/>
      </w:rPr>
      <w:drawing>
        <wp:anchor distT="0" distB="0" distL="114300" distR="114300" simplePos="0" relativeHeight="251659264" behindDoc="1" locked="0" layoutInCell="1" allowOverlap="1">
          <wp:simplePos x="0" y="0"/>
          <wp:positionH relativeFrom="margin">
            <wp:posOffset>-274320</wp:posOffset>
          </wp:positionH>
          <wp:positionV relativeFrom="paragraph">
            <wp:posOffset>-457200</wp:posOffset>
          </wp:positionV>
          <wp:extent cx="6704965" cy="1162050"/>
          <wp:effectExtent l="19050" t="0" r="635" b="0"/>
          <wp:wrapTight wrapText="bothSides">
            <wp:wrapPolygon edited="0">
              <wp:start x="2639" y="1776"/>
              <wp:lineTo x="1350" y="11013"/>
              <wp:lineTo x="1289" y="13145"/>
              <wp:lineTo x="-61" y="18118"/>
              <wp:lineTo x="-61" y="18474"/>
              <wp:lineTo x="21602" y="18474"/>
              <wp:lineTo x="21602" y="17763"/>
              <wp:lineTo x="4296" y="13145"/>
              <wp:lineTo x="14851" y="13145"/>
              <wp:lineTo x="20006" y="11368"/>
              <wp:lineTo x="20068" y="5684"/>
              <wp:lineTo x="2946" y="1776"/>
              <wp:lineTo x="2639" y="1776"/>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4965" cy="115824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4580E"/>
    <w:multiLevelType w:val="multilevel"/>
    <w:tmpl w:val="778A53D8"/>
    <w:lvl w:ilvl="0">
      <w:start w:val="600"/>
      <w:numFmt w:val="decimal"/>
      <w:lvlText w:val="%1.......鼐"/>
      <w:lvlJc w:val="left"/>
      <w:pPr>
        <w:ind w:left="2520" w:hanging="2520"/>
      </w:pPr>
      <w:rPr>
        <w:rFonts w:ascii="Liberation Serif" w:eastAsia="Droid Sans Fallback" w:hAnsi="Liberation Serif" w:cs="FreeSan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00" w:hanging="1800"/>
      </w:pPr>
      <w:rPr>
        <w:rFonts w:ascii="Liberation Serif" w:eastAsia="Droid Sans Fallback" w:hAnsi="Liberation Serif" w:cs="FreeSans" w:hint="default"/>
      </w:rPr>
    </w:lvl>
  </w:abstractNum>
  <w:abstractNum w:abstractNumId="1">
    <w:nsid w:val="13096318"/>
    <w:multiLevelType w:val="multilevel"/>
    <w:tmpl w:val="D184355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25262FB"/>
    <w:multiLevelType w:val="multilevel"/>
    <w:tmpl w:val="15560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73362E"/>
    <w:multiLevelType w:val="multilevel"/>
    <w:tmpl w:val="A8007168"/>
    <w:lvl w:ilvl="0">
      <w:numFmt w:val="bullet"/>
      <w:lvlText w:val=""/>
      <w:lvlJc w:val="left"/>
      <w:pPr>
        <w:ind w:left="720" w:hanging="360"/>
      </w:pPr>
      <w:rPr>
        <w:rFonts w:ascii="Symbol" w:hAnsi="Symbol" w:hint="default"/>
      </w:rPr>
    </w:lvl>
    <w:lvl w:ilvl="1">
      <w:start w:val="1"/>
      <w:numFmt w:val="decimal"/>
      <w:lvlText w:val="%2."/>
      <w:lvlJc w:val="left"/>
      <w:pPr>
        <w:ind w:left="1440" w:hanging="360"/>
      </w:pPr>
      <w:rPr>
        <w:rFonts w:ascii="Times New Roman" w:hAnsi="Times New Roman" w:cs="Times New Roman" w:hint="default"/>
      </w:rPr>
    </w:lvl>
    <w:lvl w:ilvl="2">
      <w:start w:val="1"/>
      <w:numFmt w:val="decimal"/>
      <w:lvlText w:val="%3."/>
      <w:lvlJc w:val="lef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decimal"/>
      <w:lvlText w:val="%5."/>
      <w:lvlJc w:val="left"/>
      <w:pPr>
        <w:ind w:left="3600" w:hanging="360"/>
      </w:pPr>
      <w:rPr>
        <w:rFonts w:ascii="Times New Roman" w:hAnsi="Times New Roman" w:cs="Times New Roman" w:hint="default"/>
      </w:rPr>
    </w:lvl>
    <w:lvl w:ilvl="5">
      <w:start w:val="1"/>
      <w:numFmt w:val="decimal"/>
      <w:lvlText w:val="%6."/>
      <w:lvlJc w:val="lef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decimal"/>
      <w:lvlText w:val="%8."/>
      <w:lvlJc w:val="left"/>
      <w:pPr>
        <w:ind w:left="5760" w:hanging="360"/>
      </w:pPr>
      <w:rPr>
        <w:rFonts w:ascii="Times New Roman" w:hAnsi="Times New Roman" w:cs="Times New Roman" w:hint="default"/>
      </w:rPr>
    </w:lvl>
    <w:lvl w:ilvl="8">
      <w:start w:val="1"/>
      <w:numFmt w:val="decimal"/>
      <w:lvlText w:val="%9."/>
      <w:lvlJc w:val="left"/>
      <w:pPr>
        <w:ind w:left="6480" w:hanging="360"/>
      </w:pPr>
      <w:rPr>
        <w:rFonts w:ascii="Times New Roman" w:hAnsi="Times New Roman" w:cs="Times New Roman" w:hint="default"/>
      </w:rPr>
    </w:lvl>
  </w:abstractNum>
  <w:abstractNum w:abstractNumId="4">
    <w:nsid w:val="30754171"/>
    <w:multiLevelType w:val="hybridMultilevel"/>
    <w:tmpl w:val="BDB4225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37B259F6"/>
    <w:multiLevelType w:val="multilevel"/>
    <w:tmpl w:val="12F481A8"/>
    <w:lvl w:ilvl="0">
      <w:start w:val="6"/>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ACB4FEB"/>
    <w:multiLevelType w:val="multilevel"/>
    <w:tmpl w:val="4E42A5E2"/>
    <w:lvl w:ilvl="0">
      <w:start w:val="600"/>
      <w:numFmt w:val="decimal"/>
      <w:lvlText w:val="%1.......鼐"/>
      <w:lvlJc w:val="left"/>
      <w:pPr>
        <w:ind w:left="720" w:hanging="360"/>
      </w:pPr>
      <w:rPr>
        <w:rFonts w:ascii="Liberation Serif" w:eastAsia="Droid Sans Fallback" w:hAnsi="Liberation Serif" w:cs="FreeSans" w:hint="default"/>
      </w:rPr>
    </w:lvl>
    <w:lvl w:ilvl="1">
      <w:numFmt w:val="none"/>
      <w:lvlText w:val="%2."/>
      <w:lvlJc w:val="left"/>
      <w:pPr>
        <w:tabs>
          <w:tab w:val="num" w:pos="1440"/>
        </w:tabs>
        <w:ind w:left="1440" w:hanging="360"/>
      </w:pPr>
    </w:lvl>
    <w:lvl w:ilvl="2">
      <w:numFmt w:val="none"/>
      <w:lvlText w:val="%3."/>
      <w:lvlJc w:val="left"/>
      <w:pPr>
        <w:tabs>
          <w:tab w:val="num" w:pos="2160"/>
        </w:tabs>
        <w:ind w:left="2160" w:hanging="360"/>
      </w:pPr>
    </w:lvl>
    <w:lvl w:ilvl="3">
      <w:numFmt w:val="none"/>
      <w:lvlText w:val="%4."/>
      <w:lvlJc w:val="left"/>
      <w:pPr>
        <w:tabs>
          <w:tab w:val="num" w:pos="2880"/>
        </w:tabs>
        <w:ind w:left="2880" w:hanging="360"/>
      </w:pPr>
    </w:lvl>
    <w:lvl w:ilvl="4">
      <w:numFmt w:val="none"/>
      <w:lvlText w:val="%5."/>
      <w:lvlJc w:val="left"/>
      <w:pPr>
        <w:tabs>
          <w:tab w:val="num" w:pos="3600"/>
        </w:tabs>
        <w:ind w:left="3600" w:hanging="360"/>
      </w:pPr>
    </w:lvl>
    <w:lvl w:ilvl="5">
      <w:numFmt w:val="none"/>
      <w:lvlText w:val="%6."/>
      <w:lvlJc w:val="left"/>
      <w:pPr>
        <w:tabs>
          <w:tab w:val="num" w:pos="4320"/>
        </w:tabs>
        <w:ind w:left="4320" w:hanging="360"/>
      </w:pPr>
    </w:lvl>
    <w:lvl w:ilvl="6">
      <w:numFmt w:val="none"/>
      <w:lvlText w:val="%7."/>
      <w:lvlJc w:val="left"/>
      <w:pPr>
        <w:tabs>
          <w:tab w:val="num" w:pos="5040"/>
        </w:tabs>
        <w:ind w:left="5040" w:hanging="360"/>
      </w:pPr>
    </w:lvl>
    <w:lvl w:ilvl="7">
      <w:numFmt w:val="none"/>
      <w:lvlText w:val="%8."/>
      <w:lvlJc w:val="left"/>
      <w:pPr>
        <w:tabs>
          <w:tab w:val="num" w:pos="5760"/>
        </w:tabs>
        <w:ind w:left="5760" w:hanging="360"/>
      </w:pPr>
    </w:lvl>
    <w:lvl w:ilvl="8">
      <w:start w:val="1"/>
      <w:numFmt w:val="decimal"/>
      <w:lvlText w:val="%1.%3.%4.%5.%6.%7.%8.%9"/>
      <w:lvlJc w:val="left"/>
      <w:pPr>
        <w:ind w:left="6480" w:hanging="360"/>
      </w:pPr>
      <w:rPr>
        <w:rFonts w:ascii="Liberation Serif" w:eastAsia="Droid Sans Fallback" w:hAnsi="Liberation Serif" w:cs="FreeSans" w:hint="default"/>
      </w:rPr>
    </w:lvl>
  </w:abstractNum>
  <w:abstractNum w:abstractNumId="7">
    <w:nsid w:val="46950A07"/>
    <w:multiLevelType w:val="multilevel"/>
    <w:tmpl w:val="BDDAC3E4"/>
    <w:styleLink w:val="WW8Num1"/>
    <w:lvl w:ilvl="0">
      <w:numFmt w:val="bullet"/>
      <w:lvlText w:val=""/>
      <w:lvlJc w:val="left"/>
      <w:rPr>
        <w:rFonts w:ascii="Symbol" w:hAnsi="Symbol" w:cs="Symbol"/>
        <w:sz w:val="28"/>
        <w:szCs w:val="2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
    <w:nsid w:val="5974763D"/>
    <w:multiLevelType w:val="multilevel"/>
    <w:tmpl w:val="8F2E6B8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9">
    <w:nsid w:val="78384296"/>
    <w:multiLevelType w:val="hybridMultilevel"/>
    <w:tmpl w:val="8D78B1A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5"/>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8"/>
  </w:num>
  <w:num w:numId="22">
    <w:abstractNumId w:val="7"/>
  </w:num>
  <w:num w:numId="23">
    <w:abstractNumId w:val="0"/>
  </w:num>
  <w:num w:numId="24">
    <w:abstractNumId w:val="6"/>
    <w:lvlOverride w:ilvl="0">
      <w:startOverride w:val="600"/>
    </w:lvlOverride>
    <w:lvlOverride w:ilvl="1"/>
    <w:lvlOverride w:ilvl="2"/>
    <w:lvlOverride w:ilvl="3"/>
    <w:lvlOverride w:ilvl="4"/>
    <w:lvlOverride w:ilvl="5"/>
    <w:lvlOverride w:ilvl="6"/>
    <w:lvlOverride w:ilvl="7"/>
    <w:lvlOverride w:ilvl="8">
      <w:startOverride w:val="1"/>
    </w:lvlOverride>
  </w:num>
  <w:num w:numId="2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hdrShapeDefaults>
    <o:shapedefaults v:ext="edit" spidmax="177154"/>
  </w:hdrShapeDefaults>
  <w:footnotePr>
    <w:footnote w:id="-1"/>
    <w:footnote w:id="0"/>
  </w:footnotePr>
  <w:endnotePr>
    <w:endnote w:id="-1"/>
    <w:endnote w:id="0"/>
  </w:endnotePr>
  <w:compat/>
  <w:rsids>
    <w:rsidRoot w:val="009B7ECF"/>
    <w:rsid w:val="00006FA6"/>
    <w:rsid w:val="00014C8D"/>
    <w:rsid w:val="0001782A"/>
    <w:rsid w:val="000250BF"/>
    <w:rsid w:val="00026888"/>
    <w:rsid w:val="000303F4"/>
    <w:rsid w:val="000335A5"/>
    <w:rsid w:val="00034A33"/>
    <w:rsid w:val="000425D0"/>
    <w:rsid w:val="00043B06"/>
    <w:rsid w:val="00046821"/>
    <w:rsid w:val="00050923"/>
    <w:rsid w:val="0005308B"/>
    <w:rsid w:val="00056438"/>
    <w:rsid w:val="000657FD"/>
    <w:rsid w:val="000706E1"/>
    <w:rsid w:val="0007083B"/>
    <w:rsid w:val="00072F9F"/>
    <w:rsid w:val="0007463D"/>
    <w:rsid w:val="0007598D"/>
    <w:rsid w:val="0007725C"/>
    <w:rsid w:val="00081534"/>
    <w:rsid w:val="0008658D"/>
    <w:rsid w:val="0009480C"/>
    <w:rsid w:val="00095E77"/>
    <w:rsid w:val="00097441"/>
    <w:rsid w:val="000A1DE6"/>
    <w:rsid w:val="000A59E7"/>
    <w:rsid w:val="000A5C1F"/>
    <w:rsid w:val="000A5C37"/>
    <w:rsid w:val="000A6A4B"/>
    <w:rsid w:val="000C4891"/>
    <w:rsid w:val="000C4B3C"/>
    <w:rsid w:val="000C5DDB"/>
    <w:rsid w:val="000C6DAA"/>
    <w:rsid w:val="000C75B4"/>
    <w:rsid w:val="000D1582"/>
    <w:rsid w:val="000D4D2E"/>
    <w:rsid w:val="000E5D76"/>
    <w:rsid w:val="000E64E8"/>
    <w:rsid w:val="001034DB"/>
    <w:rsid w:val="00115E13"/>
    <w:rsid w:val="0012623F"/>
    <w:rsid w:val="00127B88"/>
    <w:rsid w:val="00131C70"/>
    <w:rsid w:val="00132B57"/>
    <w:rsid w:val="00142077"/>
    <w:rsid w:val="0014785C"/>
    <w:rsid w:val="001545EE"/>
    <w:rsid w:val="00155754"/>
    <w:rsid w:val="001564B7"/>
    <w:rsid w:val="00157B2E"/>
    <w:rsid w:val="00161A07"/>
    <w:rsid w:val="00161C04"/>
    <w:rsid w:val="001627FE"/>
    <w:rsid w:val="001779CC"/>
    <w:rsid w:val="0018037F"/>
    <w:rsid w:val="00184D9F"/>
    <w:rsid w:val="001866B3"/>
    <w:rsid w:val="00187EED"/>
    <w:rsid w:val="00190E7D"/>
    <w:rsid w:val="00190F5D"/>
    <w:rsid w:val="00193F4C"/>
    <w:rsid w:val="001A0198"/>
    <w:rsid w:val="001A5AF8"/>
    <w:rsid w:val="001A71F8"/>
    <w:rsid w:val="001B0421"/>
    <w:rsid w:val="001B0D83"/>
    <w:rsid w:val="001B2AED"/>
    <w:rsid w:val="001B2FB0"/>
    <w:rsid w:val="001B5296"/>
    <w:rsid w:val="001C37D0"/>
    <w:rsid w:val="001C607A"/>
    <w:rsid w:val="001D31ED"/>
    <w:rsid w:val="001D38C3"/>
    <w:rsid w:val="001D38DD"/>
    <w:rsid w:val="001D5671"/>
    <w:rsid w:val="001E284E"/>
    <w:rsid w:val="001E52F5"/>
    <w:rsid w:val="001F5B39"/>
    <w:rsid w:val="001F5B68"/>
    <w:rsid w:val="001F65E8"/>
    <w:rsid w:val="002013A3"/>
    <w:rsid w:val="00213B91"/>
    <w:rsid w:val="00213DC3"/>
    <w:rsid w:val="00216A19"/>
    <w:rsid w:val="00220173"/>
    <w:rsid w:val="00223E70"/>
    <w:rsid w:val="00224C4D"/>
    <w:rsid w:val="00227434"/>
    <w:rsid w:val="002360E5"/>
    <w:rsid w:val="00240436"/>
    <w:rsid w:val="00243017"/>
    <w:rsid w:val="00254C97"/>
    <w:rsid w:val="002725DD"/>
    <w:rsid w:val="002754CE"/>
    <w:rsid w:val="00276B96"/>
    <w:rsid w:val="00280423"/>
    <w:rsid w:val="0028698B"/>
    <w:rsid w:val="002877C5"/>
    <w:rsid w:val="00292015"/>
    <w:rsid w:val="00294607"/>
    <w:rsid w:val="002A5D54"/>
    <w:rsid w:val="002B1690"/>
    <w:rsid w:val="002C2949"/>
    <w:rsid w:val="002C6574"/>
    <w:rsid w:val="002C6E07"/>
    <w:rsid w:val="002D0676"/>
    <w:rsid w:val="002E0094"/>
    <w:rsid w:val="002E1903"/>
    <w:rsid w:val="002E1F82"/>
    <w:rsid w:val="00307E96"/>
    <w:rsid w:val="003112E6"/>
    <w:rsid w:val="00311BD5"/>
    <w:rsid w:val="00313FAD"/>
    <w:rsid w:val="00314E5F"/>
    <w:rsid w:val="003213D5"/>
    <w:rsid w:val="00323DEA"/>
    <w:rsid w:val="00327EEC"/>
    <w:rsid w:val="003321A6"/>
    <w:rsid w:val="00334872"/>
    <w:rsid w:val="0033564A"/>
    <w:rsid w:val="0033632F"/>
    <w:rsid w:val="003407B6"/>
    <w:rsid w:val="003409CE"/>
    <w:rsid w:val="00340F0E"/>
    <w:rsid w:val="00344A7E"/>
    <w:rsid w:val="003469C3"/>
    <w:rsid w:val="00347CEC"/>
    <w:rsid w:val="003522F5"/>
    <w:rsid w:val="003540BE"/>
    <w:rsid w:val="003543F8"/>
    <w:rsid w:val="00355B88"/>
    <w:rsid w:val="003708D2"/>
    <w:rsid w:val="003756BB"/>
    <w:rsid w:val="00380878"/>
    <w:rsid w:val="003843EE"/>
    <w:rsid w:val="00385F91"/>
    <w:rsid w:val="00391907"/>
    <w:rsid w:val="00393AC3"/>
    <w:rsid w:val="003A35FB"/>
    <w:rsid w:val="003B1363"/>
    <w:rsid w:val="003B1F76"/>
    <w:rsid w:val="003B62B2"/>
    <w:rsid w:val="003B771C"/>
    <w:rsid w:val="003C0444"/>
    <w:rsid w:val="003C3C5A"/>
    <w:rsid w:val="003C423B"/>
    <w:rsid w:val="003C42F3"/>
    <w:rsid w:val="003C76A2"/>
    <w:rsid w:val="003D0CFC"/>
    <w:rsid w:val="003E214C"/>
    <w:rsid w:val="003E50A8"/>
    <w:rsid w:val="003E7917"/>
    <w:rsid w:val="003F6BA8"/>
    <w:rsid w:val="00400071"/>
    <w:rsid w:val="004006B5"/>
    <w:rsid w:val="00405E34"/>
    <w:rsid w:val="004072C5"/>
    <w:rsid w:val="00414118"/>
    <w:rsid w:val="004156F9"/>
    <w:rsid w:val="00421B52"/>
    <w:rsid w:val="00424D47"/>
    <w:rsid w:val="00434BAC"/>
    <w:rsid w:val="00440ECA"/>
    <w:rsid w:val="004461B4"/>
    <w:rsid w:val="00451689"/>
    <w:rsid w:val="00451A91"/>
    <w:rsid w:val="004674D6"/>
    <w:rsid w:val="00475039"/>
    <w:rsid w:val="00475226"/>
    <w:rsid w:val="00485E2F"/>
    <w:rsid w:val="004904D1"/>
    <w:rsid w:val="00491F0B"/>
    <w:rsid w:val="004A1CDC"/>
    <w:rsid w:val="004A57E8"/>
    <w:rsid w:val="004A74ED"/>
    <w:rsid w:val="004B49EE"/>
    <w:rsid w:val="004B6BDC"/>
    <w:rsid w:val="004C3F93"/>
    <w:rsid w:val="004C76AD"/>
    <w:rsid w:val="004D1909"/>
    <w:rsid w:val="004D3217"/>
    <w:rsid w:val="004D5808"/>
    <w:rsid w:val="004D7ED4"/>
    <w:rsid w:val="004E29A1"/>
    <w:rsid w:val="004E326E"/>
    <w:rsid w:val="004E5C4C"/>
    <w:rsid w:val="004F01AE"/>
    <w:rsid w:val="004F3BDC"/>
    <w:rsid w:val="004F660F"/>
    <w:rsid w:val="00500B05"/>
    <w:rsid w:val="00504DA8"/>
    <w:rsid w:val="005228FB"/>
    <w:rsid w:val="00522F8F"/>
    <w:rsid w:val="00531A75"/>
    <w:rsid w:val="005433CC"/>
    <w:rsid w:val="00544ACB"/>
    <w:rsid w:val="0055394B"/>
    <w:rsid w:val="00564FC7"/>
    <w:rsid w:val="00571522"/>
    <w:rsid w:val="00572C55"/>
    <w:rsid w:val="005746C4"/>
    <w:rsid w:val="0057696E"/>
    <w:rsid w:val="00583C3E"/>
    <w:rsid w:val="0058418E"/>
    <w:rsid w:val="005929AD"/>
    <w:rsid w:val="00593B11"/>
    <w:rsid w:val="00596E73"/>
    <w:rsid w:val="005973A0"/>
    <w:rsid w:val="00597D7B"/>
    <w:rsid w:val="005A5754"/>
    <w:rsid w:val="005A676D"/>
    <w:rsid w:val="005B6075"/>
    <w:rsid w:val="005B6449"/>
    <w:rsid w:val="005C1A70"/>
    <w:rsid w:val="005C3BE1"/>
    <w:rsid w:val="005C7EAF"/>
    <w:rsid w:val="005D3583"/>
    <w:rsid w:val="005E1793"/>
    <w:rsid w:val="005E494B"/>
    <w:rsid w:val="005E6C42"/>
    <w:rsid w:val="005E723B"/>
    <w:rsid w:val="005E7CE1"/>
    <w:rsid w:val="005F19DE"/>
    <w:rsid w:val="005F362B"/>
    <w:rsid w:val="005F6088"/>
    <w:rsid w:val="00601693"/>
    <w:rsid w:val="00605FF7"/>
    <w:rsid w:val="0061079E"/>
    <w:rsid w:val="00611BCE"/>
    <w:rsid w:val="00621881"/>
    <w:rsid w:val="00627E17"/>
    <w:rsid w:val="00635054"/>
    <w:rsid w:val="00635F08"/>
    <w:rsid w:val="006429C7"/>
    <w:rsid w:val="00644C5F"/>
    <w:rsid w:val="006460AE"/>
    <w:rsid w:val="00654CAB"/>
    <w:rsid w:val="006569B6"/>
    <w:rsid w:val="00660BF0"/>
    <w:rsid w:val="00665EB3"/>
    <w:rsid w:val="00667234"/>
    <w:rsid w:val="00667932"/>
    <w:rsid w:val="00672C10"/>
    <w:rsid w:val="006745FC"/>
    <w:rsid w:val="00675533"/>
    <w:rsid w:val="00677427"/>
    <w:rsid w:val="0067787C"/>
    <w:rsid w:val="00680FB7"/>
    <w:rsid w:val="0068720A"/>
    <w:rsid w:val="00693CA9"/>
    <w:rsid w:val="006A05ED"/>
    <w:rsid w:val="006A7484"/>
    <w:rsid w:val="006A7485"/>
    <w:rsid w:val="006B06EF"/>
    <w:rsid w:val="006B3257"/>
    <w:rsid w:val="006B5A31"/>
    <w:rsid w:val="006C1B36"/>
    <w:rsid w:val="006C6E9D"/>
    <w:rsid w:val="006D162C"/>
    <w:rsid w:val="006E2CC4"/>
    <w:rsid w:val="006E30F5"/>
    <w:rsid w:val="006E3E6E"/>
    <w:rsid w:val="006E48A8"/>
    <w:rsid w:val="006F0DC1"/>
    <w:rsid w:val="006F39F2"/>
    <w:rsid w:val="0070777D"/>
    <w:rsid w:val="007111E8"/>
    <w:rsid w:val="00723147"/>
    <w:rsid w:val="00723553"/>
    <w:rsid w:val="00724F04"/>
    <w:rsid w:val="007300A8"/>
    <w:rsid w:val="00740E6B"/>
    <w:rsid w:val="00742884"/>
    <w:rsid w:val="007479C6"/>
    <w:rsid w:val="007515F0"/>
    <w:rsid w:val="0075227D"/>
    <w:rsid w:val="007528AF"/>
    <w:rsid w:val="00761390"/>
    <w:rsid w:val="007622E4"/>
    <w:rsid w:val="007629FC"/>
    <w:rsid w:val="007632DA"/>
    <w:rsid w:val="007672FB"/>
    <w:rsid w:val="0077205E"/>
    <w:rsid w:val="00772AB1"/>
    <w:rsid w:val="00775099"/>
    <w:rsid w:val="00777DD0"/>
    <w:rsid w:val="00785FA3"/>
    <w:rsid w:val="00792C1A"/>
    <w:rsid w:val="00793625"/>
    <w:rsid w:val="007A4B43"/>
    <w:rsid w:val="007A5697"/>
    <w:rsid w:val="007A5B9B"/>
    <w:rsid w:val="007B44A4"/>
    <w:rsid w:val="007B61EC"/>
    <w:rsid w:val="007C20F5"/>
    <w:rsid w:val="007C4034"/>
    <w:rsid w:val="007C6294"/>
    <w:rsid w:val="007C7225"/>
    <w:rsid w:val="007D0046"/>
    <w:rsid w:val="007D0F37"/>
    <w:rsid w:val="007E7C15"/>
    <w:rsid w:val="007E7DFC"/>
    <w:rsid w:val="007F1763"/>
    <w:rsid w:val="007F27ED"/>
    <w:rsid w:val="00802728"/>
    <w:rsid w:val="0080652A"/>
    <w:rsid w:val="008118F4"/>
    <w:rsid w:val="0081266F"/>
    <w:rsid w:val="00825D47"/>
    <w:rsid w:val="00827104"/>
    <w:rsid w:val="008328E4"/>
    <w:rsid w:val="00834081"/>
    <w:rsid w:val="00842311"/>
    <w:rsid w:val="00852051"/>
    <w:rsid w:val="00854213"/>
    <w:rsid w:val="0085673A"/>
    <w:rsid w:val="008602A8"/>
    <w:rsid w:val="00864A69"/>
    <w:rsid w:val="00866380"/>
    <w:rsid w:val="00867927"/>
    <w:rsid w:val="008716ED"/>
    <w:rsid w:val="008760A3"/>
    <w:rsid w:val="00881532"/>
    <w:rsid w:val="00884963"/>
    <w:rsid w:val="0089553A"/>
    <w:rsid w:val="008960AF"/>
    <w:rsid w:val="008977C7"/>
    <w:rsid w:val="008A02C8"/>
    <w:rsid w:val="008A0482"/>
    <w:rsid w:val="008A19C0"/>
    <w:rsid w:val="008A42AA"/>
    <w:rsid w:val="008C4C61"/>
    <w:rsid w:val="008C734F"/>
    <w:rsid w:val="008D0F10"/>
    <w:rsid w:val="008D3054"/>
    <w:rsid w:val="008D4C49"/>
    <w:rsid w:val="008D50AF"/>
    <w:rsid w:val="008E26E8"/>
    <w:rsid w:val="008E2ABD"/>
    <w:rsid w:val="008E5B57"/>
    <w:rsid w:val="008F5AFA"/>
    <w:rsid w:val="009003AA"/>
    <w:rsid w:val="009005F8"/>
    <w:rsid w:val="00900B06"/>
    <w:rsid w:val="00900FEA"/>
    <w:rsid w:val="009024DD"/>
    <w:rsid w:val="00902CCC"/>
    <w:rsid w:val="009032F1"/>
    <w:rsid w:val="00913969"/>
    <w:rsid w:val="00913BB6"/>
    <w:rsid w:val="00915E04"/>
    <w:rsid w:val="00923ABE"/>
    <w:rsid w:val="00933E8B"/>
    <w:rsid w:val="00946CC1"/>
    <w:rsid w:val="00946E34"/>
    <w:rsid w:val="00950385"/>
    <w:rsid w:val="009517A1"/>
    <w:rsid w:val="00951B56"/>
    <w:rsid w:val="00956354"/>
    <w:rsid w:val="0095712F"/>
    <w:rsid w:val="0096066E"/>
    <w:rsid w:val="00963A0F"/>
    <w:rsid w:val="00972A95"/>
    <w:rsid w:val="0097489F"/>
    <w:rsid w:val="009829A5"/>
    <w:rsid w:val="00984DEA"/>
    <w:rsid w:val="00987EC0"/>
    <w:rsid w:val="009951AC"/>
    <w:rsid w:val="009B078E"/>
    <w:rsid w:val="009B59D3"/>
    <w:rsid w:val="009B7ECF"/>
    <w:rsid w:val="009C71F5"/>
    <w:rsid w:val="009E192F"/>
    <w:rsid w:val="009E253B"/>
    <w:rsid w:val="009F2A5D"/>
    <w:rsid w:val="009F78D0"/>
    <w:rsid w:val="00A03D04"/>
    <w:rsid w:val="00A0403A"/>
    <w:rsid w:val="00A10495"/>
    <w:rsid w:val="00A104F8"/>
    <w:rsid w:val="00A1260F"/>
    <w:rsid w:val="00A13301"/>
    <w:rsid w:val="00A13714"/>
    <w:rsid w:val="00A17D34"/>
    <w:rsid w:val="00A20E11"/>
    <w:rsid w:val="00A26D6B"/>
    <w:rsid w:val="00A34E13"/>
    <w:rsid w:val="00A40991"/>
    <w:rsid w:val="00A42F61"/>
    <w:rsid w:val="00A44981"/>
    <w:rsid w:val="00A469D0"/>
    <w:rsid w:val="00A500F7"/>
    <w:rsid w:val="00A505AA"/>
    <w:rsid w:val="00A53DEF"/>
    <w:rsid w:val="00A55B3E"/>
    <w:rsid w:val="00A62ADC"/>
    <w:rsid w:val="00A6536F"/>
    <w:rsid w:val="00A71256"/>
    <w:rsid w:val="00A83A2E"/>
    <w:rsid w:val="00A84022"/>
    <w:rsid w:val="00A929C8"/>
    <w:rsid w:val="00AA6976"/>
    <w:rsid w:val="00AA731F"/>
    <w:rsid w:val="00AB53E0"/>
    <w:rsid w:val="00AB75CC"/>
    <w:rsid w:val="00AC1E36"/>
    <w:rsid w:val="00AC2CF3"/>
    <w:rsid w:val="00AC3BD5"/>
    <w:rsid w:val="00AC7A00"/>
    <w:rsid w:val="00AD0F88"/>
    <w:rsid w:val="00AD5DFD"/>
    <w:rsid w:val="00AE077A"/>
    <w:rsid w:val="00AE0E52"/>
    <w:rsid w:val="00AE10C5"/>
    <w:rsid w:val="00AE4E0D"/>
    <w:rsid w:val="00B0012B"/>
    <w:rsid w:val="00B03690"/>
    <w:rsid w:val="00B16EDC"/>
    <w:rsid w:val="00B23D5E"/>
    <w:rsid w:val="00B243DA"/>
    <w:rsid w:val="00B2508D"/>
    <w:rsid w:val="00B317DB"/>
    <w:rsid w:val="00B424AC"/>
    <w:rsid w:val="00B43518"/>
    <w:rsid w:val="00B451FC"/>
    <w:rsid w:val="00B50B88"/>
    <w:rsid w:val="00B53F5C"/>
    <w:rsid w:val="00B64E55"/>
    <w:rsid w:val="00B72092"/>
    <w:rsid w:val="00B777D3"/>
    <w:rsid w:val="00B940CA"/>
    <w:rsid w:val="00BA0893"/>
    <w:rsid w:val="00BA2314"/>
    <w:rsid w:val="00BA4550"/>
    <w:rsid w:val="00BB4AB6"/>
    <w:rsid w:val="00BC0913"/>
    <w:rsid w:val="00BC10FA"/>
    <w:rsid w:val="00BC1AC3"/>
    <w:rsid w:val="00BD7312"/>
    <w:rsid w:val="00BE13CD"/>
    <w:rsid w:val="00BE23C5"/>
    <w:rsid w:val="00BE48D3"/>
    <w:rsid w:val="00BF4BB9"/>
    <w:rsid w:val="00BF57FF"/>
    <w:rsid w:val="00C0325B"/>
    <w:rsid w:val="00C05E53"/>
    <w:rsid w:val="00C06CC4"/>
    <w:rsid w:val="00C06E4E"/>
    <w:rsid w:val="00C12BD7"/>
    <w:rsid w:val="00C1353E"/>
    <w:rsid w:val="00C20E56"/>
    <w:rsid w:val="00C30A1A"/>
    <w:rsid w:val="00C30F23"/>
    <w:rsid w:val="00C33EE4"/>
    <w:rsid w:val="00C34886"/>
    <w:rsid w:val="00C40055"/>
    <w:rsid w:val="00C45B59"/>
    <w:rsid w:val="00C471F2"/>
    <w:rsid w:val="00C51B40"/>
    <w:rsid w:val="00C52E8B"/>
    <w:rsid w:val="00C60E80"/>
    <w:rsid w:val="00C670AC"/>
    <w:rsid w:val="00C76DC3"/>
    <w:rsid w:val="00C91E1C"/>
    <w:rsid w:val="00C93FA4"/>
    <w:rsid w:val="00CA0E34"/>
    <w:rsid w:val="00CA0E96"/>
    <w:rsid w:val="00CA232A"/>
    <w:rsid w:val="00CA719A"/>
    <w:rsid w:val="00CB1D77"/>
    <w:rsid w:val="00CB1DC7"/>
    <w:rsid w:val="00CB55D4"/>
    <w:rsid w:val="00CB5D8B"/>
    <w:rsid w:val="00CB6E62"/>
    <w:rsid w:val="00CB7D36"/>
    <w:rsid w:val="00CD0C03"/>
    <w:rsid w:val="00CE5D32"/>
    <w:rsid w:val="00CE6640"/>
    <w:rsid w:val="00CE722E"/>
    <w:rsid w:val="00CE7A2A"/>
    <w:rsid w:val="00CF0796"/>
    <w:rsid w:val="00CF0B92"/>
    <w:rsid w:val="00D125D1"/>
    <w:rsid w:val="00D2650C"/>
    <w:rsid w:val="00D2684D"/>
    <w:rsid w:val="00D3035B"/>
    <w:rsid w:val="00D47270"/>
    <w:rsid w:val="00D54AFC"/>
    <w:rsid w:val="00D559D7"/>
    <w:rsid w:val="00D57443"/>
    <w:rsid w:val="00D605E5"/>
    <w:rsid w:val="00D64FC7"/>
    <w:rsid w:val="00D66482"/>
    <w:rsid w:val="00D66485"/>
    <w:rsid w:val="00D66FCB"/>
    <w:rsid w:val="00D702F4"/>
    <w:rsid w:val="00D71771"/>
    <w:rsid w:val="00D72F40"/>
    <w:rsid w:val="00D753E8"/>
    <w:rsid w:val="00D76C88"/>
    <w:rsid w:val="00D87316"/>
    <w:rsid w:val="00D902B9"/>
    <w:rsid w:val="00D975A0"/>
    <w:rsid w:val="00D97A78"/>
    <w:rsid w:val="00DA5331"/>
    <w:rsid w:val="00DA6DDB"/>
    <w:rsid w:val="00DB6002"/>
    <w:rsid w:val="00DB6047"/>
    <w:rsid w:val="00DB63C0"/>
    <w:rsid w:val="00DC0006"/>
    <w:rsid w:val="00DC21F5"/>
    <w:rsid w:val="00DD47B1"/>
    <w:rsid w:val="00DD47F5"/>
    <w:rsid w:val="00DD6136"/>
    <w:rsid w:val="00DE2CA3"/>
    <w:rsid w:val="00DE5F07"/>
    <w:rsid w:val="00DF6828"/>
    <w:rsid w:val="00DF746A"/>
    <w:rsid w:val="00DF78FA"/>
    <w:rsid w:val="00E03D63"/>
    <w:rsid w:val="00E10AB7"/>
    <w:rsid w:val="00E13EF4"/>
    <w:rsid w:val="00E1411E"/>
    <w:rsid w:val="00E178DA"/>
    <w:rsid w:val="00E22B3D"/>
    <w:rsid w:val="00E22F38"/>
    <w:rsid w:val="00E31459"/>
    <w:rsid w:val="00E320A6"/>
    <w:rsid w:val="00E3214C"/>
    <w:rsid w:val="00E32D60"/>
    <w:rsid w:val="00E32E71"/>
    <w:rsid w:val="00E42C12"/>
    <w:rsid w:val="00E447EB"/>
    <w:rsid w:val="00E4485A"/>
    <w:rsid w:val="00E542D5"/>
    <w:rsid w:val="00E55C1B"/>
    <w:rsid w:val="00E56D29"/>
    <w:rsid w:val="00E62BC7"/>
    <w:rsid w:val="00E63420"/>
    <w:rsid w:val="00E64541"/>
    <w:rsid w:val="00E65249"/>
    <w:rsid w:val="00E751D6"/>
    <w:rsid w:val="00E7520A"/>
    <w:rsid w:val="00E811DC"/>
    <w:rsid w:val="00E81A1B"/>
    <w:rsid w:val="00E81EC5"/>
    <w:rsid w:val="00E8620D"/>
    <w:rsid w:val="00E86894"/>
    <w:rsid w:val="00E94CC5"/>
    <w:rsid w:val="00E96EF7"/>
    <w:rsid w:val="00EB433D"/>
    <w:rsid w:val="00EB4F89"/>
    <w:rsid w:val="00EB5768"/>
    <w:rsid w:val="00EC400D"/>
    <w:rsid w:val="00ED10F5"/>
    <w:rsid w:val="00ED3B64"/>
    <w:rsid w:val="00ED60C6"/>
    <w:rsid w:val="00ED66FD"/>
    <w:rsid w:val="00ED7AE3"/>
    <w:rsid w:val="00EE5F9C"/>
    <w:rsid w:val="00EF1078"/>
    <w:rsid w:val="00EF183D"/>
    <w:rsid w:val="00EF1BB3"/>
    <w:rsid w:val="00EF3253"/>
    <w:rsid w:val="00F00667"/>
    <w:rsid w:val="00F037D6"/>
    <w:rsid w:val="00F07465"/>
    <w:rsid w:val="00F077D6"/>
    <w:rsid w:val="00F178B4"/>
    <w:rsid w:val="00F24C7E"/>
    <w:rsid w:val="00F24C89"/>
    <w:rsid w:val="00F271A1"/>
    <w:rsid w:val="00F27356"/>
    <w:rsid w:val="00F30D45"/>
    <w:rsid w:val="00F37A85"/>
    <w:rsid w:val="00F40DFC"/>
    <w:rsid w:val="00F41AC1"/>
    <w:rsid w:val="00F43A0F"/>
    <w:rsid w:val="00F5478B"/>
    <w:rsid w:val="00F5644B"/>
    <w:rsid w:val="00F60BDC"/>
    <w:rsid w:val="00F6319A"/>
    <w:rsid w:val="00F637A5"/>
    <w:rsid w:val="00F70699"/>
    <w:rsid w:val="00F71751"/>
    <w:rsid w:val="00F73E16"/>
    <w:rsid w:val="00F75204"/>
    <w:rsid w:val="00F84120"/>
    <w:rsid w:val="00F841FE"/>
    <w:rsid w:val="00F87A79"/>
    <w:rsid w:val="00F963E6"/>
    <w:rsid w:val="00F96CCA"/>
    <w:rsid w:val="00FB79B5"/>
    <w:rsid w:val="00FC29BE"/>
    <w:rsid w:val="00FD0AF2"/>
    <w:rsid w:val="00FD2623"/>
    <w:rsid w:val="00FD39D6"/>
    <w:rsid w:val="00FE2A0F"/>
    <w:rsid w:val="00FE60C1"/>
    <w:rsid w:val="00FF1494"/>
    <w:rsid w:val="00FF41E6"/>
    <w:rsid w:val="00FF41E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7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ECF"/>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9B7ECF"/>
    <w:pPr>
      <w:tabs>
        <w:tab w:val="center" w:pos="4252"/>
        <w:tab w:val="right" w:pos="8504"/>
      </w:tabs>
    </w:pPr>
  </w:style>
  <w:style w:type="character" w:customStyle="1" w:styleId="CabealhoChar">
    <w:name w:val="Cabeçalho Char"/>
    <w:basedOn w:val="Fontepargpadro"/>
    <w:link w:val="Cabealho"/>
    <w:semiHidden/>
    <w:locked/>
    <w:rsid w:val="009B7ECF"/>
    <w:rPr>
      <w:sz w:val="24"/>
      <w:szCs w:val="24"/>
      <w:lang w:val="pt-BR" w:eastAsia="pt-BR" w:bidi="ar-SA"/>
    </w:rPr>
  </w:style>
  <w:style w:type="paragraph" w:styleId="Rodap">
    <w:name w:val="footer"/>
    <w:basedOn w:val="Normal"/>
    <w:link w:val="RodapChar"/>
    <w:uiPriority w:val="99"/>
    <w:rsid w:val="009B7ECF"/>
    <w:pPr>
      <w:tabs>
        <w:tab w:val="center" w:pos="4252"/>
        <w:tab w:val="right" w:pos="8504"/>
      </w:tabs>
    </w:pPr>
  </w:style>
  <w:style w:type="character" w:customStyle="1" w:styleId="RodapChar">
    <w:name w:val="Rodapé Char"/>
    <w:basedOn w:val="Fontepargpadro"/>
    <w:link w:val="Rodap"/>
    <w:uiPriority w:val="99"/>
    <w:locked/>
    <w:rsid w:val="009B7ECF"/>
    <w:rPr>
      <w:sz w:val="24"/>
      <w:szCs w:val="24"/>
      <w:lang w:val="pt-BR" w:eastAsia="pt-BR" w:bidi="ar-SA"/>
    </w:rPr>
  </w:style>
  <w:style w:type="character" w:styleId="Hyperlink">
    <w:name w:val="Hyperlink"/>
    <w:basedOn w:val="Fontepargpadro"/>
    <w:rsid w:val="009B7ECF"/>
    <w:rPr>
      <w:rFonts w:cs="Times New Roman"/>
      <w:color w:val="0000FF"/>
      <w:u w:val="single"/>
    </w:rPr>
  </w:style>
  <w:style w:type="table" w:styleId="Tabelacomgrade">
    <w:name w:val="Table Grid"/>
    <w:basedOn w:val="Tabelanormal"/>
    <w:uiPriority w:val="99"/>
    <w:rsid w:val="001D38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emEspaamento">
    <w:name w:val="No Spacing"/>
    <w:uiPriority w:val="1"/>
    <w:qFormat/>
    <w:rsid w:val="004D5808"/>
    <w:rPr>
      <w:rFonts w:asciiTheme="minorHAnsi" w:eastAsiaTheme="minorHAnsi" w:hAnsiTheme="minorHAnsi" w:cstheme="minorBidi"/>
      <w:sz w:val="22"/>
      <w:szCs w:val="22"/>
      <w:lang w:eastAsia="en-US"/>
    </w:rPr>
  </w:style>
  <w:style w:type="paragraph" w:customStyle="1" w:styleId="ecmsonormal">
    <w:name w:val="ec_msonormal"/>
    <w:basedOn w:val="Normal"/>
    <w:rsid w:val="00161A07"/>
    <w:pPr>
      <w:spacing w:after="324"/>
    </w:pPr>
    <w:rPr>
      <w:rFonts w:eastAsia="Calibri"/>
    </w:rPr>
  </w:style>
  <w:style w:type="paragraph" w:customStyle="1" w:styleId="SemEspaamento1">
    <w:name w:val="Sem Espaçamento1"/>
    <w:rsid w:val="00D87316"/>
    <w:rPr>
      <w:rFonts w:ascii="Calibri" w:hAnsi="Calibri"/>
      <w:sz w:val="22"/>
      <w:szCs w:val="22"/>
      <w:lang w:eastAsia="en-US"/>
    </w:rPr>
  </w:style>
  <w:style w:type="paragraph" w:styleId="Textodebalo">
    <w:name w:val="Balloon Text"/>
    <w:basedOn w:val="Normal"/>
    <w:link w:val="TextodebaloChar"/>
    <w:rsid w:val="00CB55D4"/>
    <w:rPr>
      <w:rFonts w:ascii="Tahoma" w:hAnsi="Tahoma" w:cs="Tahoma"/>
      <w:sz w:val="16"/>
      <w:szCs w:val="16"/>
    </w:rPr>
  </w:style>
  <w:style w:type="character" w:customStyle="1" w:styleId="TextodebaloChar">
    <w:name w:val="Texto de balão Char"/>
    <w:basedOn w:val="Fontepargpadro"/>
    <w:link w:val="Textodebalo"/>
    <w:rsid w:val="00CB55D4"/>
    <w:rPr>
      <w:rFonts w:ascii="Tahoma" w:hAnsi="Tahoma" w:cs="Tahoma"/>
      <w:sz w:val="16"/>
      <w:szCs w:val="16"/>
    </w:rPr>
  </w:style>
  <w:style w:type="paragraph" w:styleId="PargrafodaLista">
    <w:name w:val="List Paragraph"/>
    <w:basedOn w:val="Normal"/>
    <w:uiPriority w:val="34"/>
    <w:qFormat/>
    <w:rsid w:val="00572C55"/>
    <w:pPr>
      <w:ind w:left="720"/>
      <w:contextualSpacing/>
    </w:pPr>
  </w:style>
  <w:style w:type="paragraph" w:customStyle="1" w:styleId="SemEspaamento2">
    <w:name w:val="Sem Espaçamento2"/>
    <w:rsid w:val="007515F0"/>
    <w:rPr>
      <w:rFonts w:ascii="Calibri" w:hAnsi="Calibri"/>
      <w:sz w:val="22"/>
      <w:szCs w:val="22"/>
      <w:lang w:eastAsia="en-US"/>
    </w:rPr>
  </w:style>
  <w:style w:type="paragraph" w:customStyle="1" w:styleId="SemEspaamento3">
    <w:name w:val="Sem Espaçamento3"/>
    <w:rsid w:val="00D57443"/>
    <w:rPr>
      <w:rFonts w:ascii="Calibri" w:hAnsi="Calibri"/>
      <w:sz w:val="22"/>
      <w:szCs w:val="22"/>
      <w:lang w:eastAsia="en-US"/>
    </w:rPr>
  </w:style>
  <w:style w:type="paragraph" w:customStyle="1" w:styleId="SemEspaamento4">
    <w:name w:val="Sem Espaçamento4"/>
    <w:rsid w:val="00740E6B"/>
    <w:rPr>
      <w:rFonts w:ascii="Calibri" w:hAnsi="Calibri"/>
      <w:sz w:val="22"/>
      <w:szCs w:val="22"/>
      <w:lang w:eastAsia="en-US"/>
    </w:rPr>
  </w:style>
  <w:style w:type="paragraph" w:customStyle="1" w:styleId="SemEspaamento5">
    <w:name w:val="Sem Espaçamento5"/>
    <w:rsid w:val="0033632F"/>
    <w:rPr>
      <w:rFonts w:ascii="Calibri" w:hAnsi="Calibri"/>
      <w:sz w:val="22"/>
      <w:szCs w:val="22"/>
      <w:lang w:eastAsia="en-US"/>
    </w:rPr>
  </w:style>
  <w:style w:type="paragraph" w:styleId="NormalWeb">
    <w:name w:val="Normal (Web)"/>
    <w:basedOn w:val="Normal"/>
    <w:uiPriority w:val="99"/>
    <w:unhideWhenUsed/>
    <w:rsid w:val="007A4B43"/>
    <w:pPr>
      <w:spacing w:before="100" w:beforeAutospacing="1" w:after="142" w:line="288" w:lineRule="auto"/>
    </w:pPr>
  </w:style>
  <w:style w:type="paragraph" w:customStyle="1" w:styleId="Standard">
    <w:name w:val="Standard"/>
    <w:qFormat/>
    <w:rsid w:val="00A20E11"/>
    <w:pPr>
      <w:widowControl w:val="0"/>
      <w:suppressAutoHyphens/>
      <w:autoSpaceDN w:val="0"/>
      <w:textAlignment w:val="baseline"/>
    </w:pPr>
    <w:rPr>
      <w:rFonts w:ascii="Liberation Serif" w:eastAsia="Droid Sans Fallback" w:hAnsi="Liberation Serif" w:cs="FreeSans"/>
      <w:kern w:val="3"/>
      <w:sz w:val="24"/>
      <w:szCs w:val="24"/>
      <w:lang w:eastAsia="zh-CN" w:bidi="hi-IN"/>
    </w:rPr>
  </w:style>
  <w:style w:type="numbering" w:customStyle="1" w:styleId="WW8Num1">
    <w:name w:val="WW8Num1"/>
    <w:basedOn w:val="Semlista"/>
    <w:rsid w:val="00E03D63"/>
    <w:pPr>
      <w:numPr>
        <w:numId w:val="22"/>
      </w:numPr>
    </w:pPr>
  </w:style>
  <w:style w:type="character" w:styleId="nfase">
    <w:name w:val="Emphasis"/>
    <w:basedOn w:val="Fontepargpadro"/>
    <w:qFormat/>
    <w:rsid w:val="008A19C0"/>
    <w:rPr>
      <w:i/>
      <w:iCs/>
    </w:rPr>
  </w:style>
</w:styles>
</file>

<file path=word/webSettings.xml><?xml version="1.0" encoding="utf-8"?>
<w:webSettings xmlns:r="http://schemas.openxmlformats.org/officeDocument/2006/relationships" xmlns:w="http://schemas.openxmlformats.org/wordprocessingml/2006/main">
  <w:divs>
    <w:div w:id="43798099">
      <w:bodyDiv w:val="1"/>
      <w:marLeft w:val="0"/>
      <w:marRight w:val="0"/>
      <w:marTop w:val="0"/>
      <w:marBottom w:val="0"/>
      <w:divBdr>
        <w:top w:val="none" w:sz="0" w:space="0" w:color="auto"/>
        <w:left w:val="none" w:sz="0" w:space="0" w:color="auto"/>
        <w:bottom w:val="none" w:sz="0" w:space="0" w:color="auto"/>
        <w:right w:val="none" w:sz="0" w:space="0" w:color="auto"/>
      </w:divBdr>
    </w:div>
    <w:div w:id="163329269">
      <w:bodyDiv w:val="1"/>
      <w:marLeft w:val="0"/>
      <w:marRight w:val="0"/>
      <w:marTop w:val="0"/>
      <w:marBottom w:val="0"/>
      <w:divBdr>
        <w:top w:val="none" w:sz="0" w:space="0" w:color="auto"/>
        <w:left w:val="none" w:sz="0" w:space="0" w:color="auto"/>
        <w:bottom w:val="none" w:sz="0" w:space="0" w:color="auto"/>
        <w:right w:val="none" w:sz="0" w:space="0" w:color="auto"/>
      </w:divBdr>
    </w:div>
    <w:div w:id="332611094">
      <w:bodyDiv w:val="1"/>
      <w:marLeft w:val="0"/>
      <w:marRight w:val="0"/>
      <w:marTop w:val="0"/>
      <w:marBottom w:val="0"/>
      <w:divBdr>
        <w:top w:val="none" w:sz="0" w:space="0" w:color="auto"/>
        <w:left w:val="none" w:sz="0" w:space="0" w:color="auto"/>
        <w:bottom w:val="none" w:sz="0" w:space="0" w:color="auto"/>
        <w:right w:val="none" w:sz="0" w:space="0" w:color="auto"/>
      </w:divBdr>
    </w:div>
    <w:div w:id="612441884">
      <w:bodyDiv w:val="1"/>
      <w:marLeft w:val="0"/>
      <w:marRight w:val="0"/>
      <w:marTop w:val="0"/>
      <w:marBottom w:val="0"/>
      <w:divBdr>
        <w:top w:val="none" w:sz="0" w:space="0" w:color="auto"/>
        <w:left w:val="none" w:sz="0" w:space="0" w:color="auto"/>
        <w:bottom w:val="none" w:sz="0" w:space="0" w:color="auto"/>
        <w:right w:val="none" w:sz="0" w:space="0" w:color="auto"/>
      </w:divBdr>
    </w:div>
    <w:div w:id="872574056">
      <w:bodyDiv w:val="1"/>
      <w:marLeft w:val="0"/>
      <w:marRight w:val="0"/>
      <w:marTop w:val="0"/>
      <w:marBottom w:val="0"/>
      <w:divBdr>
        <w:top w:val="none" w:sz="0" w:space="0" w:color="auto"/>
        <w:left w:val="none" w:sz="0" w:space="0" w:color="auto"/>
        <w:bottom w:val="none" w:sz="0" w:space="0" w:color="auto"/>
        <w:right w:val="none" w:sz="0" w:space="0" w:color="auto"/>
      </w:divBdr>
    </w:div>
    <w:div w:id="908687406">
      <w:bodyDiv w:val="1"/>
      <w:marLeft w:val="0"/>
      <w:marRight w:val="0"/>
      <w:marTop w:val="0"/>
      <w:marBottom w:val="0"/>
      <w:divBdr>
        <w:top w:val="none" w:sz="0" w:space="0" w:color="auto"/>
        <w:left w:val="none" w:sz="0" w:space="0" w:color="auto"/>
        <w:bottom w:val="none" w:sz="0" w:space="0" w:color="auto"/>
        <w:right w:val="none" w:sz="0" w:space="0" w:color="auto"/>
      </w:divBdr>
    </w:div>
    <w:div w:id="931359308">
      <w:bodyDiv w:val="1"/>
      <w:marLeft w:val="0"/>
      <w:marRight w:val="0"/>
      <w:marTop w:val="0"/>
      <w:marBottom w:val="0"/>
      <w:divBdr>
        <w:top w:val="none" w:sz="0" w:space="0" w:color="auto"/>
        <w:left w:val="none" w:sz="0" w:space="0" w:color="auto"/>
        <w:bottom w:val="none" w:sz="0" w:space="0" w:color="auto"/>
        <w:right w:val="none" w:sz="0" w:space="0" w:color="auto"/>
      </w:divBdr>
    </w:div>
    <w:div w:id="1024787319">
      <w:bodyDiv w:val="1"/>
      <w:marLeft w:val="0"/>
      <w:marRight w:val="0"/>
      <w:marTop w:val="0"/>
      <w:marBottom w:val="0"/>
      <w:divBdr>
        <w:top w:val="none" w:sz="0" w:space="0" w:color="auto"/>
        <w:left w:val="none" w:sz="0" w:space="0" w:color="auto"/>
        <w:bottom w:val="none" w:sz="0" w:space="0" w:color="auto"/>
        <w:right w:val="none" w:sz="0" w:space="0" w:color="auto"/>
      </w:divBdr>
    </w:div>
    <w:div w:id="1068378955">
      <w:bodyDiv w:val="1"/>
      <w:marLeft w:val="0"/>
      <w:marRight w:val="0"/>
      <w:marTop w:val="0"/>
      <w:marBottom w:val="0"/>
      <w:divBdr>
        <w:top w:val="none" w:sz="0" w:space="0" w:color="auto"/>
        <w:left w:val="none" w:sz="0" w:space="0" w:color="auto"/>
        <w:bottom w:val="none" w:sz="0" w:space="0" w:color="auto"/>
        <w:right w:val="none" w:sz="0" w:space="0" w:color="auto"/>
      </w:divBdr>
    </w:div>
    <w:div w:id="1094738840">
      <w:bodyDiv w:val="1"/>
      <w:marLeft w:val="0"/>
      <w:marRight w:val="0"/>
      <w:marTop w:val="0"/>
      <w:marBottom w:val="0"/>
      <w:divBdr>
        <w:top w:val="none" w:sz="0" w:space="0" w:color="auto"/>
        <w:left w:val="none" w:sz="0" w:space="0" w:color="auto"/>
        <w:bottom w:val="none" w:sz="0" w:space="0" w:color="auto"/>
        <w:right w:val="none" w:sz="0" w:space="0" w:color="auto"/>
      </w:divBdr>
    </w:div>
    <w:div w:id="1110667306">
      <w:bodyDiv w:val="1"/>
      <w:marLeft w:val="0"/>
      <w:marRight w:val="0"/>
      <w:marTop w:val="0"/>
      <w:marBottom w:val="0"/>
      <w:divBdr>
        <w:top w:val="none" w:sz="0" w:space="0" w:color="auto"/>
        <w:left w:val="none" w:sz="0" w:space="0" w:color="auto"/>
        <w:bottom w:val="none" w:sz="0" w:space="0" w:color="auto"/>
        <w:right w:val="none" w:sz="0" w:space="0" w:color="auto"/>
      </w:divBdr>
    </w:div>
    <w:div w:id="1151211194">
      <w:bodyDiv w:val="1"/>
      <w:marLeft w:val="0"/>
      <w:marRight w:val="0"/>
      <w:marTop w:val="0"/>
      <w:marBottom w:val="0"/>
      <w:divBdr>
        <w:top w:val="none" w:sz="0" w:space="0" w:color="auto"/>
        <w:left w:val="none" w:sz="0" w:space="0" w:color="auto"/>
        <w:bottom w:val="none" w:sz="0" w:space="0" w:color="auto"/>
        <w:right w:val="none" w:sz="0" w:space="0" w:color="auto"/>
      </w:divBdr>
    </w:div>
    <w:div w:id="1210074093">
      <w:bodyDiv w:val="1"/>
      <w:marLeft w:val="0"/>
      <w:marRight w:val="0"/>
      <w:marTop w:val="0"/>
      <w:marBottom w:val="0"/>
      <w:divBdr>
        <w:top w:val="none" w:sz="0" w:space="0" w:color="auto"/>
        <w:left w:val="none" w:sz="0" w:space="0" w:color="auto"/>
        <w:bottom w:val="none" w:sz="0" w:space="0" w:color="auto"/>
        <w:right w:val="none" w:sz="0" w:space="0" w:color="auto"/>
      </w:divBdr>
    </w:div>
    <w:div w:id="1401363320">
      <w:bodyDiv w:val="1"/>
      <w:marLeft w:val="0"/>
      <w:marRight w:val="0"/>
      <w:marTop w:val="0"/>
      <w:marBottom w:val="0"/>
      <w:divBdr>
        <w:top w:val="none" w:sz="0" w:space="0" w:color="auto"/>
        <w:left w:val="none" w:sz="0" w:space="0" w:color="auto"/>
        <w:bottom w:val="none" w:sz="0" w:space="0" w:color="auto"/>
        <w:right w:val="none" w:sz="0" w:space="0" w:color="auto"/>
      </w:divBdr>
    </w:div>
    <w:div w:id="1445923025">
      <w:bodyDiv w:val="1"/>
      <w:marLeft w:val="0"/>
      <w:marRight w:val="0"/>
      <w:marTop w:val="0"/>
      <w:marBottom w:val="0"/>
      <w:divBdr>
        <w:top w:val="none" w:sz="0" w:space="0" w:color="auto"/>
        <w:left w:val="none" w:sz="0" w:space="0" w:color="auto"/>
        <w:bottom w:val="none" w:sz="0" w:space="0" w:color="auto"/>
        <w:right w:val="none" w:sz="0" w:space="0" w:color="auto"/>
      </w:divBdr>
    </w:div>
    <w:div w:id="1607424843">
      <w:bodyDiv w:val="1"/>
      <w:marLeft w:val="0"/>
      <w:marRight w:val="0"/>
      <w:marTop w:val="0"/>
      <w:marBottom w:val="0"/>
      <w:divBdr>
        <w:top w:val="none" w:sz="0" w:space="0" w:color="auto"/>
        <w:left w:val="none" w:sz="0" w:space="0" w:color="auto"/>
        <w:bottom w:val="none" w:sz="0" w:space="0" w:color="auto"/>
        <w:right w:val="none" w:sz="0" w:space="0" w:color="auto"/>
      </w:divBdr>
    </w:div>
    <w:div w:id="1618097733">
      <w:bodyDiv w:val="1"/>
      <w:marLeft w:val="0"/>
      <w:marRight w:val="0"/>
      <w:marTop w:val="0"/>
      <w:marBottom w:val="0"/>
      <w:divBdr>
        <w:top w:val="none" w:sz="0" w:space="0" w:color="auto"/>
        <w:left w:val="none" w:sz="0" w:space="0" w:color="auto"/>
        <w:bottom w:val="none" w:sz="0" w:space="0" w:color="auto"/>
        <w:right w:val="none" w:sz="0" w:space="0" w:color="auto"/>
      </w:divBdr>
    </w:div>
    <w:div w:id="1773819498">
      <w:bodyDiv w:val="1"/>
      <w:marLeft w:val="0"/>
      <w:marRight w:val="0"/>
      <w:marTop w:val="0"/>
      <w:marBottom w:val="0"/>
      <w:divBdr>
        <w:top w:val="none" w:sz="0" w:space="0" w:color="auto"/>
        <w:left w:val="none" w:sz="0" w:space="0" w:color="auto"/>
        <w:bottom w:val="none" w:sz="0" w:space="0" w:color="auto"/>
        <w:right w:val="none" w:sz="0" w:space="0" w:color="auto"/>
      </w:divBdr>
    </w:div>
    <w:div w:id="1854029572">
      <w:bodyDiv w:val="1"/>
      <w:marLeft w:val="0"/>
      <w:marRight w:val="0"/>
      <w:marTop w:val="0"/>
      <w:marBottom w:val="0"/>
      <w:divBdr>
        <w:top w:val="none" w:sz="0" w:space="0" w:color="auto"/>
        <w:left w:val="none" w:sz="0" w:space="0" w:color="auto"/>
        <w:bottom w:val="none" w:sz="0" w:space="0" w:color="auto"/>
        <w:right w:val="none" w:sz="0" w:space="0" w:color="auto"/>
      </w:divBdr>
    </w:div>
    <w:div w:id="2096129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48D998-37F4-4A03-8F2B-C98C05ACD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5440</Words>
  <Characters>29378</Characters>
  <Application>Microsoft Office Word</Application>
  <DocSecurity>0</DocSecurity>
  <Lines>244</Lines>
  <Paragraphs>69</Paragraphs>
  <ScaleCrop>false</ScaleCrop>
  <HeadingPairs>
    <vt:vector size="2" baseType="variant">
      <vt:variant>
        <vt:lpstr>Título</vt:lpstr>
      </vt:variant>
      <vt:variant>
        <vt:i4>1</vt:i4>
      </vt:variant>
    </vt:vector>
  </HeadingPairs>
  <TitlesOfParts>
    <vt:vector size="1" baseType="lpstr">
      <vt:lpstr>EDITAL</vt:lpstr>
    </vt:vector>
  </TitlesOfParts>
  <Company>user</Company>
  <LinksUpToDate>false</LinksUpToDate>
  <CharactersWithSpaces>34749</CharactersWithSpaces>
  <SharedDoc>false</SharedDoc>
  <HLinks>
    <vt:vector size="6" baseType="variant">
      <vt:variant>
        <vt:i4>4849749</vt:i4>
      </vt:variant>
      <vt:variant>
        <vt:i4>0</vt:i4>
      </vt:variant>
      <vt:variant>
        <vt:i4>0</vt:i4>
      </vt:variant>
      <vt:variant>
        <vt:i4>5</vt:i4>
      </vt:variant>
      <vt:variant>
        <vt:lpwstr>http://www.cataguases.mg.gov.br/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dc:creator>
  <cp:lastModifiedBy>usuario</cp:lastModifiedBy>
  <cp:revision>4</cp:revision>
  <cp:lastPrinted>2022-03-07T17:39:00Z</cp:lastPrinted>
  <dcterms:created xsi:type="dcterms:W3CDTF">2022-07-11T14:35:00Z</dcterms:created>
  <dcterms:modified xsi:type="dcterms:W3CDTF">2022-07-11T15:09:00Z</dcterms:modified>
</cp:coreProperties>
</file>